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1BFA" w14:textId="77777777" w:rsidR="00F37101" w:rsidRDefault="00F37101" w:rsidP="00F37101"/>
    <w:p w14:paraId="3BA432E4" w14:textId="77777777" w:rsidR="00983437" w:rsidRDefault="00983437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63C07A99" w14:textId="77777777" w:rsidR="00983437" w:rsidRPr="00B378D8" w:rsidRDefault="00983437" w:rsidP="00983437">
      <w:pPr>
        <w:rPr>
          <w:szCs w:val="24"/>
        </w:rPr>
      </w:pPr>
      <w:r w:rsidRPr="00B378D8">
        <w:rPr>
          <w:szCs w:val="24"/>
          <w:bdr w:val="single" w:sz="4" w:space="0" w:color="auto"/>
          <w:shd w:val="clear" w:color="auto" w:fill="DAEEF3" w:themeFill="accent5" w:themeFillTint="33"/>
        </w:rPr>
        <w:t>Acknowledgements</w:t>
      </w:r>
    </w:p>
    <w:p w14:paraId="6A2C1D2A" w14:textId="77777777" w:rsidR="00983437" w:rsidRPr="00B378D8" w:rsidRDefault="00983437" w:rsidP="00983437">
      <w:pPr>
        <w:rPr>
          <w:szCs w:val="24"/>
        </w:rPr>
      </w:pPr>
    </w:p>
    <w:p w14:paraId="3967CF71" w14:textId="77777777" w:rsidR="00983437" w:rsidRPr="00B378D8" w:rsidRDefault="00983437" w:rsidP="00983437">
      <w:pPr>
        <w:ind w:firstLine="720"/>
        <w:rPr>
          <w:szCs w:val="24"/>
        </w:rPr>
      </w:pPr>
      <w:r w:rsidRPr="00B378D8">
        <w:rPr>
          <w:szCs w:val="24"/>
        </w:rPr>
        <w:t xml:space="preserve">William &amp; Mary acknowledges the Indigenous peoples who are the original inhabitants of the lands our campus is on today – the </w:t>
      </w:r>
      <w:proofErr w:type="spellStart"/>
      <w:r w:rsidRPr="00B378D8">
        <w:rPr>
          <w:szCs w:val="24"/>
        </w:rPr>
        <w:t>Cheroenhaka</w:t>
      </w:r>
      <w:proofErr w:type="spellEnd"/>
      <w:r w:rsidRPr="00B378D8">
        <w:rPr>
          <w:szCs w:val="24"/>
        </w:rPr>
        <w:t xml:space="preserve"> (Nottoway), Chickahominy, Eastern Chickahominy, Mattaponi, Monacan, Nansemond, Nottoway, Pamunkey, </w:t>
      </w:r>
      <w:proofErr w:type="spellStart"/>
      <w:r w:rsidRPr="00B378D8">
        <w:rPr>
          <w:szCs w:val="24"/>
        </w:rPr>
        <w:t>Patawomeck</w:t>
      </w:r>
      <w:proofErr w:type="spellEnd"/>
      <w:r w:rsidRPr="00B378D8">
        <w:rPr>
          <w:szCs w:val="24"/>
        </w:rPr>
        <w:t>, Upper Mattaponi, and Rappahannock tribes – and pay our respect to their tribal members past and present.</w:t>
      </w:r>
    </w:p>
    <w:p w14:paraId="5E8DED34" w14:textId="77777777" w:rsidR="00983437" w:rsidRPr="00B378D8" w:rsidRDefault="00983437" w:rsidP="00983437">
      <w:pPr>
        <w:rPr>
          <w:szCs w:val="24"/>
        </w:rPr>
      </w:pPr>
    </w:p>
    <w:p w14:paraId="05D1C4DA" w14:textId="77777777" w:rsidR="00983437" w:rsidRPr="00B378D8" w:rsidRDefault="00983437" w:rsidP="00983437">
      <w:pPr>
        <w:ind w:firstLine="720"/>
        <w:rPr>
          <w:b/>
          <w:szCs w:val="24"/>
        </w:rPr>
      </w:pPr>
      <w:r w:rsidRPr="00B378D8">
        <w:rPr>
          <w:szCs w:val="24"/>
        </w:rPr>
        <w:t>William &amp; Mary acknowledges that it owned and exploited slave labor from its founding to the Civil War; and that it had failed to take a stand against segregation during the Jim Crow Era.</w:t>
      </w:r>
    </w:p>
    <w:p w14:paraId="5B799451" w14:textId="77777777" w:rsidR="00983437" w:rsidRPr="00B378D8" w:rsidRDefault="00983437" w:rsidP="00983437">
      <w:pPr>
        <w:rPr>
          <w:szCs w:val="24"/>
        </w:rPr>
      </w:pPr>
    </w:p>
    <w:p w14:paraId="623BDF4F" w14:textId="77777777" w:rsidR="00983437" w:rsidRDefault="00983437" w:rsidP="00983437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2DF2CB84" w14:textId="77777777" w:rsidR="00983437" w:rsidRPr="00B378D8" w:rsidRDefault="00983437" w:rsidP="00983437">
      <w:pPr>
        <w:rPr>
          <w:b/>
          <w:szCs w:val="24"/>
        </w:rPr>
      </w:pPr>
      <w:r w:rsidRPr="00B378D8">
        <w:rPr>
          <w:b/>
          <w:szCs w:val="24"/>
          <w:bdr w:val="single" w:sz="4" w:space="0" w:color="auto"/>
          <w:shd w:val="clear" w:color="auto" w:fill="F2DBDB" w:themeFill="accent2" w:themeFillTint="33"/>
        </w:rPr>
        <w:t xml:space="preserve">Instructor: </w:t>
      </w:r>
      <w:r w:rsidRPr="00B378D8">
        <w:rPr>
          <w:b/>
          <w:szCs w:val="24"/>
        </w:rPr>
        <w:tab/>
      </w:r>
    </w:p>
    <w:p w14:paraId="56765D6B" w14:textId="77777777" w:rsidR="00983437" w:rsidRPr="00B378D8" w:rsidRDefault="00983437" w:rsidP="00983437">
      <w:pPr>
        <w:rPr>
          <w:szCs w:val="24"/>
        </w:rPr>
      </w:pPr>
    </w:p>
    <w:p w14:paraId="15EAC33E" w14:textId="77777777" w:rsidR="00983437" w:rsidRPr="00B378D8" w:rsidRDefault="00983437" w:rsidP="00983437">
      <w:pPr>
        <w:rPr>
          <w:szCs w:val="24"/>
        </w:rPr>
      </w:pPr>
      <w:r>
        <w:rPr>
          <w:szCs w:val="24"/>
        </w:rPr>
        <w:t>TBD</w:t>
      </w:r>
    </w:p>
    <w:p w14:paraId="6A50CE2E" w14:textId="77777777" w:rsidR="00983437" w:rsidRPr="00B378D8" w:rsidRDefault="00983437" w:rsidP="00983437">
      <w:pPr>
        <w:rPr>
          <w:szCs w:val="24"/>
        </w:rPr>
      </w:pPr>
    </w:p>
    <w:p w14:paraId="39029E71" w14:textId="77777777" w:rsidR="00983437" w:rsidRPr="00B378D8" w:rsidRDefault="00983437" w:rsidP="00983437">
      <w:pPr>
        <w:rPr>
          <w:szCs w:val="24"/>
        </w:rPr>
      </w:pPr>
      <w:r w:rsidRPr="00B378D8">
        <w:rPr>
          <w:b/>
          <w:bCs/>
          <w:szCs w:val="24"/>
        </w:rPr>
        <w:t>Office Hours:</w:t>
      </w:r>
      <w:r w:rsidRPr="00B378D8">
        <w:rPr>
          <w:szCs w:val="24"/>
        </w:rPr>
        <w:t xml:space="preserve">        </w:t>
      </w:r>
      <w:r w:rsidRPr="00B378D8">
        <w:rPr>
          <w:i/>
          <w:iCs/>
          <w:szCs w:val="24"/>
        </w:rPr>
        <w:t>by appointment</w:t>
      </w:r>
    </w:p>
    <w:p w14:paraId="348525D3" w14:textId="77777777" w:rsidR="00983437" w:rsidRDefault="00983437" w:rsidP="00983437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514640AE" w14:textId="77777777" w:rsidR="00983437" w:rsidRDefault="00983437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2D3EF818" w14:textId="77777777" w:rsidR="00983437" w:rsidRDefault="00983437" w:rsidP="0018041C">
      <w:pPr>
        <w:rPr>
          <w:b/>
          <w:szCs w:val="24"/>
          <w:bdr w:val="single" w:sz="4" w:space="0" w:color="auto"/>
          <w:shd w:val="clear" w:color="auto" w:fill="DBE5F1" w:themeFill="accent1" w:themeFillTint="33"/>
        </w:rPr>
      </w:pPr>
    </w:p>
    <w:p w14:paraId="4482601A" w14:textId="0F2C3020" w:rsidR="0018041C" w:rsidRPr="00E50C56" w:rsidRDefault="0018041C" w:rsidP="0018041C">
      <w:pPr>
        <w:rPr>
          <w:b/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DBE5F1" w:themeFill="accent1" w:themeFillTint="33"/>
        </w:rPr>
        <w:t xml:space="preserve">Course Description </w:t>
      </w:r>
    </w:p>
    <w:p w14:paraId="2C04635A" w14:textId="1EB1656F" w:rsidR="0060663E" w:rsidRDefault="0060663E" w:rsidP="00100025"/>
    <w:p w14:paraId="168D1557" w14:textId="2645C94B" w:rsidR="00284C55" w:rsidRDefault="00284C55" w:rsidP="00100025">
      <w:r>
        <w:tab/>
      </w:r>
      <w:r w:rsidR="009A4698" w:rsidRPr="001E5906">
        <w:rPr>
          <w:b/>
          <w:bCs/>
          <w:i/>
          <w:iCs/>
        </w:rPr>
        <w:t>Intermediate Russian</w:t>
      </w:r>
      <w:r w:rsidR="009A4698">
        <w:rPr>
          <w:b/>
          <w:bCs/>
          <w:i/>
          <w:iCs/>
        </w:rPr>
        <w:t xml:space="preserve"> Study Abroad</w:t>
      </w:r>
      <w:r w:rsidR="00D7266B">
        <w:rPr>
          <w:b/>
          <w:bCs/>
          <w:i/>
          <w:iCs/>
        </w:rPr>
        <w:t xml:space="preserve"> II</w:t>
      </w:r>
      <w:r w:rsidR="009A4698">
        <w:rPr>
          <w:b/>
          <w:bCs/>
          <w:i/>
          <w:iCs/>
        </w:rPr>
        <w:t xml:space="preserve"> </w:t>
      </w:r>
      <w:r w:rsidR="009A4698">
        <w:rPr>
          <w:b/>
          <w:bCs/>
        </w:rPr>
        <w:t>(</w:t>
      </w:r>
      <w:proofErr w:type="spellStart"/>
      <w:r w:rsidR="009A4698">
        <w:rPr>
          <w:b/>
          <w:bCs/>
        </w:rPr>
        <w:t>Rusn</w:t>
      </w:r>
      <w:proofErr w:type="spellEnd"/>
      <w:r w:rsidR="009A4698">
        <w:rPr>
          <w:b/>
          <w:bCs/>
        </w:rPr>
        <w:t xml:space="preserve"> 212)</w:t>
      </w:r>
      <w:r w:rsidR="009A4698">
        <w:t xml:space="preserve"> </w:t>
      </w:r>
      <w:r>
        <w:t xml:space="preserve">course is </w:t>
      </w:r>
      <w:r w:rsidR="009A4698">
        <w:t xml:space="preserve">the second </w:t>
      </w:r>
      <w:r>
        <w:t xml:space="preserve">part of the intensive </w:t>
      </w:r>
      <w:r w:rsidR="00037AB5">
        <w:t xml:space="preserve">and immersive </w:t>
      </w:r>
      <w:r>
        <w:t xml:space="preserve">8-week </w:t>
      </w:r>
      <w:r w:rsidR="00191DC4">
        <w:t xml:space="preserve">summer program abroad, </w:t>
      </w:r>
      <w:r w:rsidR="00191DC4">
        <w:rPr>
          <w:szCs w:val="24"/>
        </w:rPr>
        <w:t>which consists of two consecutive courses, RUSN 211 and RUSN 212</w:t>
      </w:r>
      <w:r w:rsidR="00037AB5">
        <w:t>. Classes meet four hours each day with the instructor and students are expected to devote three additional hours each day to completing assignments and memorizing vocabulary. In addition to coursework</w:t>
      </w:r>
      <w:r>
        <w:t xml:space="preserve">, students commit to </w:t>
      </w:r>
      <w:r w:rsidR="00395136">
        <w:t xml:space="preserve">participate in activities </w:t>
      </w:r>
      <w:r>
        <w:t>using the Russian language outside of the class environment – in their Russian House dormitory</w:t>
      </w:r>
      <w:r w:rsidR="001E5906">
        <w:t xml:space="preserve">, at the Russian table in the cafeteria, </w:t>
      </w:r>
      <w:r w:rsidR="00037AB5">
        <w:t xml:space="preserve">with their conversation partners, </w:t>
      </w:r>
      <w:r w:rsidR="001E5906">
        <w:t>and during extra-curricular activities</w:t>
      </w:r>
      <w:r>
        <w:t>.</w:t>
      </w:r>
    </w:p>
    <w:p w14:paraId="62316CED" w14:textId="1FB7FA50" w:rsidR="006B115A" w:rsidRPr="007E0F61" w:rsidRDefault="00E75457" w:rsidP="00D607E3">
      <w:pPr>
        <w:rPr>
          <w:b/>
          <w:bCs/>
        </w:rPr>
      </w:pPr>
      <w:r>
        <w:tab/>
      </w:r>
      <w:r w:rsidR="001E5906">
        <w:t xml:space="preserve">The </w:t>
      </w:r>
      <w:r w:rsidR="00AE188E">
        <w:t xml:space="preserve">goal for this </w:t>
      </w:r>
      <w:r w:rsidR="001E5906">
        <w:t>8-week program</w:t>
      </w:r>
      <w:r w:rsidR="00AE188E">
        <w:t xml:space="preserve"> is </w:t>
      </w:r>
      <w:r w:rsidR="00395136">
        <w:t xml:space="preserve">for students </w:t>
      </w:r>
      <w:r w:rsidR="00AE188E">
        <w:t xml:space="preserve">to </w:t>
      </w:r>
      <w:r w:rsidR="00C73ECB">
        <w:t xml:space="preserve">significantly increase </w:t>
      </w:r>
      <w:r w:rsidR="001E5906">
        <w:t>their</w:t>
      </w:r>
      <w:r w:rsidR="00C73ECB">
        <w:t xml:space="preserve"> Russian vocabulary base and </w:t>
      </w:r>
      <w:r w:rsidR="007E0F61">
        <w:t xml:space="preserve">to </w:t>
      </w:r>
      <w:r w:rsidR="00C73ECB">
        <w:t xml:space="preserve">improve listening and reading comprehension, as well as speaking and writing ability in Russian. The </w:t>
      </w:r>
      <w:proofErr w:type="gramStart"/>
      <w:r w:rsidR="00C73ECB">
        <w:t>ultimate goal</w:t>
      </w:r>
      <w:proofErr w:type="gramEnd"/>
      <w:r w:rsidR="00C73ECB">
        <w:t xml:space="preserve"> </w:t>
      </w:r>
      <w:r w:rsidR="007E0F61">
        <w:t xml:space="preserve">for the end of the </w:t>
      </w:r>
      <w:r w:rsidR="00CB6E17">
        <w:t>program</w:t>
      </w:r>
      <w:r w:rsidR="00C73ECB">
        <w:t xml:space="preserve"> is to </w:t>
      </w:r>
      <w:r w:rsidR="00C73ECB" w:rsidRPr="007E0F61">
        <w:rPr>
          <w:b/>
          <w:bCs/>
        </w:rPr>
        <w:t xml:space="preserve">reach the Intermediate-Mid level </w:t>
      </w:r>
      <w:r w:rsidR="007E0F61" w:rsidRPr="007E0F61">
        <w:rPr>
          <w:b/>
          <w:bCs/>
        </w:rPr>
        <w:t xml:space="preserve">of </w:t>
      </w:r>
      <w:r w:rsidR="007E0F61">
        <w:rPr>
          <w:b/>
          <w:bCs/>
        </w:rPr>
        <w:t>s</w:t>
      </w:r>
      <w:r w:rsidR="007E0F61" w:rsidRPr="007E0F61">
        <w:rPr>
          <w:b/>
          <w:bCs/>
        </w:rPr>
        <w:t xml:space="preserve">peaking </w:t>
      </w:r>
      <w:r w:rsidR="007E0F61">
        <w:rPr>
          <w:b/>
          <w:bCs/>
        </w:rPr>
        <w:t>p</w:t>
      </w:r>
      <w:r w:rsidR="007E0F61" w:rsidRPr="007E0F61">
        <w:rPr>
          <w:b/>
          <w:bCs/>
        </w:rPr>
        <w:t xml:space="preserve">roficiency </w:t>
      </w:r>
      <w:r w:rsidR="00C73ECB" w:rsidRPr="007E0F61">
        <w:rPr>
          <w:b/>
          <w:bCs/>
        </w:rPr>
        <w:t xml:space="preserve">on the </w:t>
      </w:r>
      <w:r w:rsidR="00AE188E" w:rsidRPr="007E0F61">
        <w:rPr>
          <w:b/>
          <w:bCs/>
          <w:szCs w:val="24"/>
        </w:rPr>
        <w:t>ACTFL</w:t>
      </w:r>
      <w:r w:rsidR="00AE188E" w:rsidRPr="007E0F61">
        <w:rPr>
          <w:rStyle w:val="FootnoteReference"/>
          <w:b/>
          <w:bCs/>
          <w:szCs w:val="24"/>
        </w:rPr>
        <w:footnoteReference w:id="1"/>
      </w:r>
      <w:r w:rsidR="00AE188E" w:rsidRPr="007E0F61">
        <w:rPr>
          <w:b/>
          <w:bCs/>
          <w:szCs w:val="24"/>
        </w:rPr>
        <w:t xml:space="preserve"> </w:t>
      </w:r>
      <w:r w:rsidR="00C73ECB" w:rsidRPr="007E0F61">
        <w:rPr>
          <w:b/>
          <w:bCs/>
        </w:rPr>
        <w:t xml:space="preserve"> scale</w:t>
      </w:r>
      <w:r w:rsidR="00CB6E17">
        <w:rPr>
          <w:b/>
          <w:bCs/>
        </w:rPr>
        <w:t xml:space="preserve"> or level 1 on the ILR</w:t>
      </w:r>
      <w:r w:rsidR="00CB6E17">
        <w:rPr>
          <w:rStyle w:val="FootnoteReference"/>
          <w:b/>
          <w:bCs/>
        </w:rPr>
        <w:footnoteReference w:id="2"/>
      </w:r>
      <w:r w:rsidR="00CB6E17">
        <w:rPr>
          <w:b/>
          <w:bCs/>
        </w:rPr>
        <w:t xml:space="preserve"> scale</w:t>
      </w:r>
      <w:r w:rsidR="00C73ECB">
        <w:t>.</w:t>
      </w:r>
      <w:r w:rsidR="00A40D65">
        <w:t xml:space="preserve"> </w:t>
      </w:r>
      <w:r w:rsidR="007E0F61">
        <w:rPr>
          <w:b/>
          <w:bCs/>
        </w:rPr>
        <w:t xml:space="preserve">At the Intermediate-Mid </w:t>
      </w:r>
      <w:r w:rsidR="00CB6E17">
        <w:rPr>
          <w:b/>
          <w:bCs/>
        </w:rPr>
        <w:t xml:space="preserve">or ILR 1 </w:t>
      </w:r>
      <w:r w:rsidR="007E0F61">
        <w:rPr>
          <w:b/>
          <w:bCs/>
        </w:rPr>
        <w:t>proficiency level</w:t>
      </w:r>
      <w:r w:rsidR="00395136">
        <w:rPr>
          <w:b/>
          <w:bCs/>
        </w:rPr>
        <w:t>,</w:t>
      </w:r>
      <w:r w:rsidR="007E0F61">
        <w:rPr>
          <w:b/>
          <w:bCs/>
        </w:rPr>
        <w:t xml:space="preserve"> speakers can communicate on familiar everyday topics by creating multiple sentences; they can talk about past and future events, about other people, and they can ask a variety of questions to obtain basic information.</w:t>
      </w:r>
    </w:p>
    <w:p w14:paraId="4D84294E" w14:textId="66963EBF" w:rsidR="006B115A" w:rsidRDefault="00000000" w:rsidP="00D607E3">
      <w:pPr>
        <w:rPr>
          <w:rStyle w:val="Hyperlink"/>
        </w:rPr>
      </w:pPr>
      <w:hyperlink r:id="rId7" w:history="1">
        <w:r w:rsidR="006B115A" w:rsidRPr="006B115A">
          <w:rPr>
            <w:rStyle w:val="Hyperlink"/>
          </w:rPr>
          <w:t>http://www.actfl.org/publications/guidelines-and-manuals/actfl-proficiency-guidelines-2012</w:t>
        </w:r>
      </w:hyperlink>
    </w:p>
    <w:p w14:paraId="2CF20320" w14:textId="7B548CE0" w:rsidR="00CB6E17" w:rsidRDefault="00000000" w:rsidP="00D607E3">
      <w:hyperlink r:id="rId8" w:history="1">
        <w:r w:rsidR="00CB6E17" w:rsidRPr="0005002D">
          <w:rPr>
            <w:rStyle w:val="Hyperlink"/>
          </w:rPr>
          <w:t>https://www.govtilr.org/Skills/IRL%20Scale%20History.htm</w:t>
        </w:r>
      </w:hyperlink>
    </w:p>
    <w:p w14:paraId="7C81C23C" w14:textId="77777777" w:rsidR="00CB6E17" w:rsidRDefault="00CB6E17" w:rsidP="00D607E3"/>
    <w:p w14:paraId="1EE0E09D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3B4B6B78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1AF98E6E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27B1A8C6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73F99A95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6EABD84D" w14:textId="77777777" w:rsidR="00983437" w:rsidRDefault="00983437" w:rsidP="003D7F36">
      <w:pPr>
        <w:rPr>
          <w:b/>
          <w:szCs w:val="24"/>
          <w:bdr w:val="single" w:sz="4" w:space="0" w:color="auto"/>
          <w:shd w:val="clear" w:color="auto" w:fill="E5DFEC" w:themeFill="accent4" w:themeFillTint="33"/>
        </w:rPr>
      </w:pPr>
    </w:p>
    <w:p w14:paraId="337AEE5A" w14:textId="49AC364C" w:rsidR="003D7F36" w:rsidRPr="00096FA9" w:rsidRDefault="003D7F36" w:rsidP="003D7F36">
      <w:pPr>
        <w:rPr>
          <w:b/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E5DFEC" w:themeFill="accent4" w:themeFillTint="33"/>
        </w:rPr>
        <w:t>Required Texts and Materials</w:t>
      </w:r>
      <w:r>
        <w:rPr>
          <w:b/>
          <w:szCs w:val="24"/>
          <w:bdr w:val="single" w:sz="4" w:space="0" w:color="auto"/>
          <w:shd w:val="clear" w:color="auto" w:fill="E5DFEC" w:themeFill="accent4" w:themeFillTint="33"/>
        </w:rPr>
        <w:t xml:space="preserve"> </w:t>
      </w:r>
    </w:p>
    <w:p w14:paraId="0E16CE90" w14:textId="77777777" w:rsidR="003D7F36" w:rsidRDefault="003D7F36" w:rsidP="003D7F36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3D7F36" w14:paraId="392C0716" w14:textId="77777777" w:rsidTr="000545F1">
        <w:tc>
          <w:tcPr>
            <w:tcW w:w="2880" w:type="dxa"/>
          </w:tcPr>
          <w:p w14:paraId="1BFF11F4" w14:textId="33A7C95E" w:rsidR="003D7F36" w:rsidRDefault="003D7F36" w:rsidP="007A0046">
            <w:r>
              <w:rPr>
                <w:noProof/>
              </w:rPr>
              <w:drawing>
                <wp:inline distT="0" distB="0" distL="0" distR="0" wp14:anchorId="46E4DBA9" wp14:editId="777E4392">
                  <wp:extent cx="1456007" cy="2045343"/>
                  <wp:effectExtent l="0" t="0" r="5080" b="0"/>
                  <wp:docPr id="3" name="Picture 3" descr="A picture containing text, people, crow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people, crowd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30" cy="207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0747D" w14:textId="77777777" w:rsidR="003D7F36" w:rsidRDefault="003D7F36" w:rsidP="007A0046"/>
        </w:tc>
        <w:tc>
          <w:tcPr>
            <w:tcW w:w="7200" w:type="dxa"/>
          </w:tcPr>
          <w:p w14:paraId="4661B7C0" w14:textId="77777777" w:rsidR="003D7F36" w:rsidRDefault="003D7F36" w:rsidP="007A0046"/>
          <w:p w14:paraId="2B147892" w14:textId="0EE31B3E" w:rsidR="003D7F36" w:rsidRDefault="003D7F36" w:rsidP="007A0046">
            <w:r>
              <w:t xml:space="preserve">Anna S. </w:t>
            </w:r>
            <w:proofErr w:type="spellStart"/>
            <w:r>
              <w:t>Kudyma</w:t>
            </w:r>
            <w:proofErr w:type="spellEnd"/>
            <w:r>
              <w:t xml:space="preserve">. </w:t>
            </w:r>
            <w:r w:rsidRPr="00A209CC">
              <w:rPr>
                <w:b/>
                <w:bCs/>
                <w:i/>
                <w:iCs/>
              </w:rPr>
              <w:t>Russian</w:t>
            </w:r>
            <w:r w:rsidR="00A209CC">
              <w:rPr>
                <w:b/>
                <w:bCs/>
                <w:i/>
                <w:iCs/>
              </w:rPr>
              <w:t>:</w:t>
            </w:r>
            <w:r w:rsidRPr="00A209CC">
              <w:rPr>
                <w:b/>
                <w:bCs/>
                <w:i/>
                <w:iCs/>
              </w:rPr>
              <w:t xml:space="preserve"> From Novice High </w:t>
            </w:r>
            <w:proofErr w:type="gramStart"/>
            <w:r w:rsidRPr="00A209CC">
              <w:rPr>
                <w:b/>
                <w:bCs/>
                <w:i/>
                <w:iCs/>
              </w:rPr>
              <w:t>To</w:t>
            </w:r>
            <w:proofErr w:type="gramEnd"/>
            <w:r w:rsidRPr="00A209CC">
              <w:rPr>
                <w:b/>
                <w:bCs/>
                <w:i/>
                <w:iCs/>
              </w:rPr>
              <w:t xml:space="preserve"> Intermediate</w:t>
            </w:r>
            <w:r w:rsidRPr="00A209CC">
              <w:t xml:space="preserve">.  </w:t>
            </w:r>
            <w:r w:rsidR="00A209CC">
              <w:t>Routledge</w:t>
            </w:r>
            <w:r>
              <w:t>, 20</w:t>
            </w:r>
            <w:r w:rsidR="00A209CC">
              <w:t>22</w:t>
            </w:r>
            <w:r>
              <w:t>.</w:t>
            </w:r>
          </w:p>
          <w:p w14:paraId="4B623B33" w14:textId="77777777" w:rsidR="003D7F36" w:rsidRDefault="003D7F36" w:rsidP="007A0046">
            <w:r>
              <w:tab/>
            </w:r>
            <w:r>
              <w:tab/>
            </w:r>
          </w:p>
          <w:p w14:paraId="1285FC48" w14:textId="305F34F9" w:rsidR="003D7F36" w:rsidRDefault="003D7F36" w:rsidP="007A0046">
            <w:r>
              <w:rPr>
                <w:i/>
              </w:rPr>
              <w:t>And additional</w:t>
            </w:r>
            <w:r w:rsidR="00A209CC">
              <w:rPr>
                <w:i/>
              </w:rPr>
              <w:t xml:space="preserve"> materials on the course Blackboard site.</w:t>
            </w:r>
          </w:p>
        </w:tc>
      </w:tr>
    </w:tbl>
    <w:p w14:paraId="1E40646A" w14:textId="77777777" w:rsidR="006B115A" w:rsidRDefault="006B115A" w:rsidP="00D607E3"/>
    <w:p w14:paraId="590BBF8F" w14:textId="54EA514B" w:rsidR="003D7F36" w:rsidRPr="00B543D4" w:rsidRDefault="003D7F36" w:rsidP="003D7F36">
      <w:pPr>
        <w:rPr>
          <w:b/>
          <w:szCs w:val="24"/>
        </w:rPr>
      </w:pPr>
      <w:r w:rsidRPr="00B543D4">
        <w:rPr>
          <w:b/>
          <w:szCs w:val="24"/>
          <w:bdr w:val="single" w:sz="4" w:space="0" w:color="auto"/>
          <w:shd w:val="clear" w:color="auto" w:fill="DBE5F1" w:themeFill="accent1" w:themeFillTint="33"/>
        </w:rPr>
        <w:t>Course Requirements</w:t>
      </w:r>
    </w:p>
    <w:p w14:paraId="29865EFE" w14:textId="01DA41A9" w:rsidR="005A312F" w:rsidRPr="00B543D4" w:rsidRDefault="0095145F" w:rsidP="00100025">
      <w:r w:rsidRPr="00B543D4">
        <w:tab/>
        <w:t xml:space="preserve">There are many things you can do to assure your success in reaching the above </w:t>
      </w:r>
      <w:r w:rsidR="001A5867" w:rsidRPr="00B543D4">
        <w:t xml:space="preserve">proficiency </w:t>
      </w:r>
      <w:r w:rsidRPr="00B543D4">
        <w:t>goal. First and foremost is your daily active participation in all class exercises and activities. You need to come to class prepared –</w:t>
      </w:r>
      <w:r w:rsidR="00917D48">
        <w:t xml:space="preserve"> </w:t>
      </w:r>
      <w:r w:rsidRPr="00B543D4">
        <w:t>having completed the assigned homework, memorized new words, a</w:t>
      </w:r>
      <w:r w:rsidR="00917D48">
        <w:t>s well as</w:t>
      </w:r>
      <w:r w:rsidRPr="00B543D4">
        <w:t xml:space="preserve"> </w:t>
      </w:r>
      <w:r w:rsidR="00917D48">
        <w:t xml:space="preserve">having </w:t>
      </w:r>
      <w:r w:rsidRPr="00B543D4">
        <w:t xml:space="preserve">read the </w:t>
      </w:r>
      <w:r w:rsidR="00B543D4" w:rsidRPr="00B543D4">
        <w:t>Grammar section</w:t>
      </w:r>
      <w:r w:rsidRPr="00B543D4">
        <w:t xml:space="preserve"> for that day/chapter. Second, you must complete all assignments in a timely fashion</w:t>
      </w:r>
      <w:r w:rsidR="006463FA" w:rsidRPr="00B543D4">
        <w:t>.</w:t>
      </w:r>
      <w:r w:rsidRPr="00B543D4">
        <w:t xml:space="preserve"> Also crucial in this e</w:t>
      </w:r>
      <w:r w:rsidR="001A5867" w:rsidRPr="00B543D4">
        <w:t xml:space="preserve">quation is your own attitude toward written and oral work in this course – you must always remind yourself that you need to produce as many sentences </w:t>
      </w:r>
      <w:r w:rsidR="00B543D4" w:rsidRPr="00B543D4">
        <w:t xml:space="preserve">in Russian </w:t>
      </w:r>
      <w:r w:rsidR="001A5867" w:rsidRPr="00B543D4">
        <w:t xml:space="preserve">as you can in response to </w:t>
      </w:r>
      <w:r w:rsidR="006463FA" w:rsidRPr="00B543D4">
        <w:t xml:space="preserve">any </w:t>
      </w:r>
      <w:r w:rsidR="001A5867" w:rsidRPr="00B543D4">
        <w:t xml:space="preserve">question and within any dialog exercise. </w:t>
      </w:r>
    </w:p>
    <w:p w14:paraId="5AB60E68" w14:textId="12228D59" w:rsidR="00D240B1" w:rsidRDefault="00D240B1" w:rsidP="00905A10"/>
    <w:p w14:paraId="52954C06" w14:textId="449260F7" w:rsidR="008505DD" w:rsidRDefault="008505DD" w:rsidP="00905A10"/>
    <w:p w14:paraId="3E9EB4F4" w14:textId="77777777" w:rsidR="008505DD" w:rsidRPr="00B543D4" w:rsidRDefault="008505DD" w:rsidP="00905A10"/>
    <w:p w14:paraId="0B2F7BFB" w14:textId="3B59AC13" w:rsidR="00905A10" w:rsidRPr="008505DD" w:rsidRDefault="005A312F" w:rsidP="00905A10">
      <w:pPr>
        <w:ind w:firstLine="720"/>
        <w:rPr>
          <w:szCs w:val="24"/>
        </w:rPr>
      </w:pPr>
      <w:r w:rsidRPr="008505DD">
        <w:t xml:space="preserve">The class meets five times per week and </w:t>
      </w:r>
      <w:r w:rsidRPr="008505DD">
        <w:rPr>
          <w:b/>
        </w:rPr>
        <w:t>attendance is mandatory</w:t>
      </w:r>
      <w:r w:rsidRPr="008505DD">
        <w:t xml:space="preserve">. </w:t>
      </w:r>
      <w:r w:rsidR="00905A10" w:rsidRPr="008505DD">
        <w:rPr>
          <w:szCs w:val="24"/>
        </w:rPr>
        <w:t xml:space="preserve">Daily class participation and </w:t>
      </w:r>
      <w:r w:rsidR="00B543D4" w:rsidRPr="008505DD">
        <w:rPr>
          <w:szCs w:val="24"/>
        </w:rPr>
        <w:t>both written and oral assignments</w:t>
      </w:r>
      <w:r w:rsidR="00905A10" w:rsidRPr="008505DD">
        <w:rPr>
          <w:szCs w:val="24"/>
        </w:rPr>
        <w:t xml:space="preserve"> are essential for your success in Russian and for reaching the proficiency goals mentioned above.</w:t>
      </w:r>
      <w:r w:rsidR="00905A10" w:rsidRPr="008505DD">
        <w:rPr>
          <w:b/>
          <w:szCs w:val="24"/>
        </w:rPr>
        <w:t xml:space="preserve"> </w:t>
      </w:r>
    </w:p>
    <w:p w14:paraId="55505C69" w14:textId="77777777" w:rsidR="008F6A6F" w:rsidRPr="008505DD" w:rsidRDefault="008F6A6F" w:rsidP="005A312F">
      <w:pPr>
        <w:ind w:firstLine="720"/>
      </w:pPr>
    </w:p>
    <w:p w14:paraId="6110C7AA" w14:textId="291E8008" w:rsidR="002E6E6D" w:rsidRPr="008505DD" w:rsidRDefault="005A312F" w:rsidP="005A312F">
      <w:pPr>
        <w:ind w:firstLine="720"/>
      </w:pPr>
      <w:r w:rsidRPr="008505DD">
        <w:t xml:space="preserve">Your Final Grade will be based on many tasks and </w:t>
      </w:r>
      <w:r w:rsidR="008505DD" w:rsidRPr="008505DD">
        <w:t>assessments</w:t>
      </w:r>
      <w:r w:rsidR="004970AD" w:rsidRPr="008505DD">
        <w:t xml:space="preserve"> (see “Evaluation” below)</w:t>
      </w:r>
      <w:r w:rsidR="008505DD" w:rsidRPr="008505DD">
        <w:t>, some of which will be w</w:t>
      </w:r>
      <w:r w:rsidRPr="008505DD">
        <w:t xml:space="preserve">ritten work </w:t>
      </w:r>
      <w:r w:rsidR="004970AD" w:rsidRPr="008505DD">
        <w:t>–</w:t>
      </w:r>
      <w:r w:rsidR="008505DD" w:rsidRPr="008505DD">
        <w:t xml:space="preserve"> </w:t>
      </w:r>
      <w:r w:rsidRPr="008505DD">
        <w:t>essays</w:t>
      </w:r>
      <w:r w:rsidR="008505DD" w:rsidRPr="008505DD">
        <w:t xml:space="preserve"> and tests, while other work will be oral</w:t>
      </w:r>
      <w:r w:rsidR="004970AD" w:rsidRPr="008505DD">
        <w:t xml:space="preserve"> – class </w:t>
      </w:r>
      <w:r w:rsidRPr="008505DD">
        <w:t xml:space="preserve">participation, </w:t>
      </w:r>
      <w:r w:rsidR="008505DD" w:rsidRPr="008505DD">
        <w:t>as well as prepared dialogs and presentations</w:t>
      </w:r>
      <w:r w:rsidR="000529E2" w:rsidRPr="008505DD">
        <w:t>.</w:t>
      </w:r>
      <w:r w:rsidRPr="008505DD">
        <w:t xml:space="preserve"> </w:t>
      </w:r>
    </w:p>
    <w:p w14:paraId="3C19F281" w14:textId="77777777" w:rsidR="002E6E6D" w:rsidRPr="008505DD" w:rsidRDefault="002E6E6D" w:rsidP="005A312F">
      <w:pPr>
        <w:ind w:firstLine="720"/>
      </w:pPr>
    </w:p>
    <w:p w14:paraId="06F619F7" w14:textId="5BC8A976" w:rsidR="008F6A6F" w:rsidRPr="008505DD" w:rsidRDefault="005A312F" w:rsidP="005A312F">
      <w:pPr>
        <w:ind w:firstLine="720"/>
      </w:pPr>
      <w:r w:rsidRPr="008505DD">
        <w:rPr>
          <w:b/>
        </w:rPr>
        <w:t>No make-up exam will be given without a medical excuse, and all make-up work must be completed in a timely fashion</w:t>
      </w:r>
      <w:r w:rsidRPr="008505DD">
        <w:t>.</w:t>
      </w:r>
      <w:r w:rsidR="008F6A6F" w:rsidRPr="008505DD">
        <w:t xml:space="preserve">  </w:t>
      </w:r>
    </w:p>
    <w:p w14:paraId="27EA9998" w14:textId="77777777" w:rsidR="00DA3B69" w:rsidRPr="008505DD" w:rsidRDefault="00DA3B69" w:rsidP="004970AD"/>
    <w:p w14:paraId="6A5E3340" w14:textId="77777777" w:rsidR="000529E2" w:rsidRPr="008505DD" w:rsidRDefault="000529E2" w:rsidP="00DA3B69">
      <w:pPr>
        <w:ind w:firstLine="720"/>
      </w:pPr>
    </w:p>
    <w:p w14:paraId="640D5A89" w14:textId="77777777" w:rsidR="0060663E" w:rsidRPr="008505DD" w:rsidRDefault="0060663E" w:rsidP="0060663E">
      <w:pPr>
        <w:rPr>
          <w:b/>
        </w:rPr>
      </w:pPr>
    </w:p>
    <w:p w14:paraId="0B48265D" w14:textId="34C8520A" w:rsidR="000545F1" w:rsidRDefault="00A54197" w:rsidP="00A54197">
      <w:pPr>
        <w:rPr>
          <w:szCs w:val="24"/>
        </w:rPr>
      </w:pPr>
      <w:r w:rsidRPr="00096FA9">
        <w:rPr>
          <w:b/>
          <w:szCs w:val="24"/>
          <w:bdr w:val="single" w:sz="4" w:space="0" w:color="auto"/>
          <w:shd w:val="clear" w:color="auto" w:fill="FDE9D9" w:themeFill="accent6" w:themeFillTint="33"/>
        </w:rPr>
        <w:t>Course Meeting</w:t>
      </w:r>
      <w:r w:rsidR="00737921">
        <w:rPr>
          <w:b/>
          <w:szCs w:val="24"/>
          <w:bdr w:val="single" w:sz="4" w:space="0" w:color="auto"/>
          <w:shd w:val="clear" w:color="auto" w:fill="FDE9D9" w:themeFill="accent6" w:themeFillTint="33"/>
        </w:rPr>
        <w:t xml:space="preserve"> Times</w:t>
      </w:r>
      <w:r>
        <w:rPr>
          <w:b/>
          <w:szCs w:val="24"/>
          <w:bdr w:val="single" w:sz="4" w:space="0" w:color="auto"/>
          <w:shd w:val="clear" w:color="auto" w:fill="FDE9D9" w:themeFill="accent6" w:themeFillTint="33"/>
        </w:rPr>
        <w:t xml:space="preserve"> </w:t>
      </w:r>
      <w:r w:rsidRPr="00E50C56">
        <w:rPr>
          <w:szCs w:val="24"/>
        </w:rPr>
        <w:tab/>
      </w:r>
    </w:p>
    <w:p w14:paraId="19973908" w14:textId="77777777" w:rsidR="006C1833" w:rsidRPr="00620123" w:rsidRDefault="006C1833" w:rsidP="006C183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eastAsia="ja-JP"/>
        </w:rPr>
      </w:pPr>
      <w:r w:rsidRPr="00D16FDB">
        <w:rPr>
          <w:b/>
        </w:rPr>
        <w:t>MTWRF</w:t>
      </w:r>
      <w:r>
        <w:rPr>
          <w:b/>
        </w:rPr>
        <w:t xml:space="preserve">     </w:t>
      </w:r>
      <w:r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08:30-10:00</w:t>
      </w:r>
      <w:r>
        <w:tab/>
        <w:t>European Humanities University, Vilnius</w:t>
      </w:r>
    </w:p>
    <w:p w14:paraId="5973ABB7" w14:textId="77777777" w:rsidR="006C1833" w:rsidRDefault="006C1833" w:rsidP="006C1833">
      <w:r w:rsidRPr="00D16FDB">
        <w:rPr>
          <w:b/>
        </w:rPr>
        <w:t>MTWRF</w:t>
      </w:r>
      <w:r>
        <w:rPr>
          <w:b/>
        </w:rPr>
        <w:t xml:space="preserve">     </w:t>
      </w:r>
      <w:r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10:10-11:</w:t>
      </w:r>
      <w:r w:rsidRPr="006C1833"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5</w:t>
      </w:r>
      <w:r>
        <w:rPr>
          <w:rFonts w:ascii="AppleSystemUIFont" w:eastAsiaTheme="minorEastAsia" w:hAnsi="AppleSystemUIFont" w:cs="AppleSystemUIFont"/>
          <w:sz w:val="26"/>
          <w:szCs w:val="26"/>
          <w:lang w:eastAsia="ja-JP"/>
        </w:rPr>
        <w:t>0</w:t>
      </w:r>
      <w:r>
        <w:tab/>
        <w:t>European Humanities University, Vilnius</w:t>
      </w:r>
    </w:p>
    <w:p w14:paraId="458F7415" w14:textId="77777777" w:rsidR="006C1833" w:rsidRDefault="006C1833" w:rsidP="006C1833"/>
    <w:p w14:paraId="2F0A5BAD" w14:textId="11137086" w:rsidR="00A54197" w:rsidRPr="00757AC0" w:rsidRDefault="00A54197" w:rsidP="00A54197">
      <w:r>
        <w:tab/>
      </w:r>
    </w:p>
    <w:p w14:paraId="6F571D46" w14:textId="5195E1E1" w:rsidR="0060663E" w:rsidRDefault="0060663E" w:rsidP="0060663E">
      <w:pPr>
        <w:rPr>
          <w:b/>
        </w:rPr>
      </w:pPr>
    </w:p>
    <w:p w14:paraId="7E0761C1" w14:textId="7C3E3454" w:rsidR="00983437" w:rsidRDefault="00983437" w:rsidP="0060663E">
      <w:pPr>
        <w:rPr>
          <w:b/>
        </w:rPr>
      </w:pPr>
    </w:p>
    <w:p w14:paraId="796A673C" w14:textId="77777777" w:rsidR="00983437" w:rsidRPr="00744F9E" w:rsidRDefault="00983437" w:rsidP="0060663E">
      <w:pPr>
        <w:rPr>
          <w:b/>
        </w:rPr>
      </w:pPr>
    </w:p>
    <w:p w14:paraId="47AD7B8F" w14:textId="77777777" w:rsidR="005D5B05" w:rsidRPr="00737921" w:rsidRDefault="005D5B05" w:rsidP="0060663E">
      <w:pPr>
        <w:rPr>
          <w:b/>
          <w:color w:val="000000" w:themeColor="text1"/>
        </w:rPr>
      </w:pPr>
    </w:p>
    <w:p w14:paraId="2EF9605D" w14:textId="6ACD99D0" w:rsidR="005D5B05" w:rsidRPr="00737921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  <w:bdr w:val="single" w:sz="4" w:space="0" w:color="auto"/>
          <w:shd w:val="clear" w:color="auto" w:fill="E5DFEC" w:themeFill="accent4" w:themeFillTint="33"/>
        </w:rPr>
        <w:t>Evaluation:</w:t>
      </w:r>
    </w:p>
    <w:p w14:paraId="72944CD9" w14:textId="6D7482DC" w:rsidR="0060663E" w:rsidRPr="00737921" w:rsidRDefault="0060663E" w:rsidP="00737921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  <w:t>Class participation</w:t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="008C0990" w:rsidRPr="00737921">
        <w:rPr>
          <w:b/>
          <w:color w:val="000000" w:themeColor="text1"/>
        </w:rPr>
        <w:tab/>
      </w:r>
      <w:r w:rsidR="00744F9E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</w:t>
      </w:r>
      <w:r w:rsidR="00744F9E" w:rsidRPr="00737921">
        <w:rPr>
          <w:b/>
          <w:color w:val="000000" w:themeColor="text1"/>
        </w:rPr>
        <w:t>0</w:t>
      </w:r>
      <w:r w:rsidRPr="00737921">
        <w:rPr>
          <w:b/>
          <w:color w:val="000000" w:themeColor="text1"/>
        </w:rPr>
        <w:t>%</w:t>
      </w:r>
    </w:p>
    <w:p w14:paraId="2D3DC7C0" w14:textId="174274C2" w:rsidR="0060663E" w:rsidRPr="00737921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  <w:lang w:val="ru-RU"/>
        </w:rPr>
        <w:t>Дома</w:t>
      </w:r>
      <w:r w:rsidR="00D240B1" w:rsidRPr="00737921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шние</w:t>
      </w:r>
      <w:proofErr w:type="spellEnd"/>
      <w:r w:rsidRPr="00737921">
        <w:rPr>
          <w:b/>
          <w:color w:val="000000" w:themeColor="text1"/>
        </w:rPr>
        <w:t xml:space="preserve"> </w:t>
      </w:r>
      <w:r w:rsidRPr="00737921">
        <w:rPr>
          <w:b/>
          <w:color w:val="000000" w:themeColor="text1"/>
          <w:lang w:val="ru-RU"/>
        </w:rPr>
        <w:t>зада</w:t>
      </w:r>
      <w:r w:rsidR="00D240B1" w:rsidRPr="00737921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ния</w:t>
      </w:r>
      <w:proofErr w:type="spellEnd"/>
      <w:r w:rsidR="00737921" w:rsidRPr="00737921">
        <w:rPr>
          <w:b/>
          <w:color w:val="000000" w:themeColor="text1"/>
        </w:rPr>
        <w:tab/>
        <w:t xml:space="preserve">/ </w:t>
      </w:r>
      <w:r w:rsidR="00737921">
        <w:rPr>
          <w:b/>
          <w:color w:val="000000" w:themeColor="text1"/>
        </w:rPr>
        <w:t>HW written and oral</w:t>
      </w:r>
      <w:r w:rsidRPr="00737921">
        <w:rPr>
          <w:b/>
          <w:color w:val="000000" w:themeColor="text1"/>
        </w:rPr>
        <w:tab/>
      </w:r>
      <w:r w:rsidR="008C0990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</w:t>
      </w:r>
      <w:r w:rsidRPr="00737921">
        <w:rPr>
          <w:b/>
          <w:color w:val="000000" w:themeColor="text1"/>
        </w:rPr>
        <w:t>0%</w:t>
      </w:r>
    </w:p>
    <w:p w14:paraId="3624E56B" w14:textId="47F4F14B" w:rsidR="0060663E" w:rsidRPr="00395136" w:rsidRDefault="0060663E" w:rsidP="0060663E">
      <w:pPr>
        <w:rPr>
          <w:b/>
          <w:color w:val="000000" w:themeColor="text1"/>
        </w:rPr>
      </w:pPr>
      <w:r w:rsidRPr="00737921">
        <w:rPr>
          <w:b/>
          <w:color w:val="000000" w:themeColor="text1"/>
        </w:rPr>
        <w:tab/>
      </w:r>
      <w:r w:rsidRPr="00737921">
        <w:rPr>
          <w:b/>
          <w:color w:val="000000" w:themeColor="text1"/>
        </w:rPr>
        <w:tab/>
      </w:r>
      <w:proofErr w:type="spellStart"/>
      <w:r w:rsidRPr="00737921">
        <w:rPr>
          <w:b/>
          <w:color w:val="000000" w:themeColor="text1"/>
          <w:lang w:val="ru-RU"/>
        </w:rPr>
        <w:t>Контро</w:t>
      </w:r>
      <w:proofErr w:type="spellEnd"/>
      <w:r w:rsidR="00D240B1" w:rsidRPr="00395136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льные</w:t>
      </w:r>
      <w:proofErr w:type="spellEnd"/>
      <w:r w:rsidRPr="00395136">
        <w:rPr>
          <w:b/>
          <w:color w:val="000000" w:themeColor="text1"/>
        </w:rPr>
        <w:t xml:space="preserve"> </w:t>
      </w:r>
      <w:proofErr w:type="spellStart"/>
      <w:r w:rsidRPr="00737921">
        <w:rPr>
          <w:b/>
          <w:color w:val="000000" w:themeColor="text1"/>
          <w:lang w:val="ru-RU"/>
        </w:rPr>
        <w:t>рабо</w:t>
      </w:r>
      <w:proofErr w:type="spellEnd"/>
      <w:r w:rsidR="00D240B1" w:rsidRPr="00395136">
        <w:rPr>
          <w:b/>
          <w:color w:val="000000" w:themeColor="text1"/>
        </w:rPr>
        <w:t>́</w:t>
      </w:r>
      <w:r w:rsidRPr="00737921">
        <w:rPr>
          <w:b/>
          <w:color w:val="000000" w:themeColor="text1"/>
          <w:lang w:val="ru-RU"/>
        </w:rPr>
        <w:t>ты</w:t>
      </w:r>
      <w:r w:rsidRPr="00395136">
        <w:rPr>
          <w:b/>
          <w:color w:val="000000" w:themeColor="text1"/>
        </w:rPr>
        <w:t xml:space="preserve"> </w:t>
      </w:r>
      <w:r w:rsidR="00737921" w:rsidRPr="00395136">
        <w:rPr>
          <w:b/>
          <w:color w:val="000000" w:themeColor="text1"/>
        </w:rPr>
        <w:t xml:space="preserve">/ </w:t>
      </w:r>
      <w:r w:rsidR="00737921">
        <w:rPr>
          <w:b/>
          <w:color w:val="000000" w:themeColor="text1"/>
        </w:rPr>
        <w:t>Tests</w:t>
      </w:r>
      <w:r w:rsidR="00744F9E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ab/>
        <w:t>2</w:t>
      </w:r>
      <w:r w:rsidRPr="00395136">
        <w:rPr>
          <w:b/>
          <w:color w:val="000000" w:themeColor="text1"/>
        </w:rPr>
        <w:t>0%</w:t>
      </w:r>
    </w:p>
    <w:p w14:paraId="44CA27F8" w14:textId="1DCC30AD" w:rsidR="00744F9E" w:rsidRPr="00395136" w:rsidRDefault="00A6587F" w:rsidP="00744F9E">
      <w:pPr>
        <w:rPr>
          <w:b/>
          <w:color w:val="000000" w:themeColor="text1"/>
        </w:rPr>
      </w:pP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proofErr w:type="spellStart"/>
      <w:r w:rsidRPr="00737921">
        <w:rPr>
          <w:b/>
          <w:color w:val="000000" w:themeColor="text1"/>
          <w:lang w:val="ru-RU"/>
        </w:rPr>
        <w:t>Сочине</w:t>
      </w:r>
      <w:proofErr w:type="spellEnd"/>
      <w:r w:rsidR="00D240B1" w:rsidRPr="00395136">
        <w:rPr>
          <w:b/>
          <w:color w:val="000000" w:themeColor="text1"/>
        </w:rPr>
        <w:t>́</w:t>
      </w:r>
      <w:proofErr w:type="spellStart"/>
      <w:r w:rsidRPr="00737921">
        <w:rPr>
          <w:b/>
          <w:color w:val="000000" w:themeColor="text1"/>
          <w:lang w:val="ru-RU"/>
        </w:rPr>
        <w:t>ния</w:t>
      </w:r>
      <w:proofErr w:type="spellEnd"/>
      <w:r w:rsidRPr="00395136">
        <w:rPr>
          <w:b/>
          <w:color w:val="000000" w:themeColor="text1"/>
        </w:rPr>
        <w:t xml:space="preserve"> / </w:t>
      </w:r>
      <w:r w:rsidRPr="00737921">
        <w:rPr>
          <w:b/>
          <w:color w:val="000000" w:themeColor="text1"/>
        </w:rPr>
        <w:t>Essays</w:t>
      </w:r>
      <w:r w:rsidR="008C0990" w:rsidRPr="00395136">
        <w:rPr>
          <w:b/>
          <w:color w:val="000000" w:themeColor="text1"/>
        </w:rPr>
        <w:t xml:space="preserve"> </w:t>
      </w:r>
      <w:r w:rsidR="00737921"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r w:rsidR="008C0990" w:rsidRPr="00395136">
        <w:rPr>
          <w:b/>
          <w:color w:val="000000" w:themeColor="text1"/>
        </w:rPr>
        <w:tab/>
      </w:r>
      <w:r w:rsidR="00744F9E" w:rsidRPr="00395136">
        <w:rPr>
          <w:b/>
          <w:color w:val="000000" w:themeColor="text1"/>
        </w:rPr>
        <w:tab/>
      </w:r>
      <w:r w:rsidR="00737921" w:rsidRPr="00395136">
        <w:rPr>
          <w:b/>
          <w:color w:val="000000" w:themeColor="text1"/>
        </w:rPr>
        <w:t>2</w:t>
      </w:r>
      <w:r w:rsidRPr="00395136">
        <w:rPr>
          <w:b/>
          <w:color w:val="000000" w:themeColor="text1"/>
        </w:rPr>
        <w:t>0</w:t>
      </w:r>
      <w:r w:rsidR="0060663E" w:rsidRPr="00395136">
        <w:rPr>
          <w:b/>
          <w:color w:val="000000" w:themeColor="text1"/>
        </w:rPr>
        <w:t>%</w:t>
      </w:r>
    </w:p>
    <w:p w14:paraId="5AB0ADFA" w14:textId="70513C3A" w:rsidR="0060663E" w:rsidRPr="00737921" w:rsidRDefault="0060663E" w:rsidP="0060663E">
      <w:pPr>
        <w:rPr>
          <w:b/>
          <w:color w:val="000000" w:themeColor="text1"/>
        </w:rPr>
      </w:pPr>
      <w:r w:rsidRPr="00395136">
        <w:rPr>
          <w:b/>
          <w:color w:val="000000" w:themeColor="text1"/>
        </w:rPr>
        <w:tab/>
      </w:r>
      <w:r w:rsidRPr="00395136">
        <w:rPr>
          <w:b/>
          <w:color w:val="000000" w:themeColor="text1"/>
        </w:rPr>
        <w:tab/>
      </w:r>
      <w:proofErr w:type="spellStart"/>
      <w:r w:rsidR="004F536D" w:rsidRPr="00737921">
        <w:rPr>
          <w:b/>
          <w:color w:val="000000" w:themeColor="text1"/>
        </w:rPr>
        <w:t>Семе</w:t>
      </w:r>
      <w:r w:rsidR="00305B18" w:rsidRPr="00737921">
        <w:rPr>
          <w:b/>
          <w:color w:val="000000" w:themeColor="text1"/>
        </w:rPr>
        <w:t>́</w:t>
      </w:r>
      <w:r w:rsidR="004F536D" w:rsidRPr="00737921">
        <w:rPr>
          <w:b/>
          <w:color w:val="000000" w:themeColor="text1"/>
        </w:rPr>
        <w:t>стровый</w:t>
      </w:r>
      <w:proofErr w:type="spellEnd"/>
      <w:r w:rsidR="004F536D" w:rsidRPr="00737921">
        <w:rPr>
          <w:b/>
          <w:color w:val="000000" w:themeColor="text1"/>
        </w:rPr>
        <w:t xml:space="preserve"> </w:t>
      </w:r>
      <w:proofErr w:type="spellStart"/>
      <w:r w:rsidR="004F536D" w:rsidRPr="00737921">
        <w:rPr>
          <w:b/>
          <w:color w:val="000000" w:themeColor="text1"/>
        </w:rPr>
        <w:t>Экза</w:t>
      </w:r>
      <w:r w:rsidR="00305B18" w:rsidRPr="00737921">
        <w:rPr>
          <w:b/>
          <w:color w:val="000000" w:themeColor="text1"/>
        </w:rPr>
        <w:t>́</w:t>
      </w:r>
      <w:r w:rsidR="004F536D" w:rsidRPr="00737921">
        <w:rPr>
          <w:b/>
          <w:color w:val="000000" w:themeColor="text1"/>
        </w:rPr>
        <w:t>мен</w:t>
      </w:r>
      <w:proofErr w:type="spellEnd"/>
      <w:r w:rsidR="004F536D" w:rsidRPr="00737921">
        <w:rPr>
          <w:b/>
          <w:color w:val="000000" w:themeColor="text1"/>
        </w:rPr>
        <w:t xml:space="preserve"> / </w:t>
      </w:r>
      <w:r w:rsidRPr="00737921">
        <w:rPr>
          <w:b/>
          <w:color w:val="000000" w:themeColor="text1"/>
        </w:rPr>
        <w:t xml:space="preserve">Final Exam </w:t>
      </w:r>
      <w:r w:rsidRPr="00737921">
        <w:rPr>
          <w:b/>
          <w:i/>
          <w:color w:val="000000" w:themeColor="text1"/>
        </w:rPr>
        <w:t>(cumulative)</w:t>
      </w:r>
      <w:r w:rsidR="008C0990" w:rsidRPr="00737921">
        <w:rPr>
          <w:b/>
          <w:color w:val="000000" w:themeColor="text1"/>
        </w:rPr>
        <w:tab/>
      </w:r>
      <w:r w:rsidR="00737921" w:rsidRPr="00737921">
        <w:rPr>
          <w:b/>
          <w:color w:val="000000" w:themeColor="text1"/>
        </w:rPr>
        <w:t>20</w:t>
      </w:r>
      <w:r w:rsidRPr="00737921">
        <w:rPr>
          <w:b/>
          <w:color w:val="000000" w:themeColor="text1"/>
        </w:rPr>
        <w:t>%</w:t>
      </w:r>
    </w:p>
    <w:p w14:paraId="4478858C" w14:textId="77777777" w:rsidR="00D240B1" w:rsidRPr="00737921" w:rsidRDefault="00D240B1" w:rsidP="0060663E">
      <w:pPr>
        <w:rPr>
          <w:b/>
          <w:color w:val="000000" w:themeColor="text1"/>
        </w:rPr>
      </w:pPr>
    </w:p>
    <w:p w14:paraId="371738D3" w14:textId="77777777" w:rsidR="00C60400" w:rsidRPr="00737921" w:rsidRDefault="00C60400" w:rsidP="00D91939">
      <w:pPr>
        <w:rPr>
          <w:bCs/>
          <w:color w:val="000000" w:themeColor="text1"/>
        </w:rPr>
      </w:pPr>
    </w:p>
    <w:p w14:paraId="71242476" w14:textId="77777777" w:rsidR="00D542AF" w:rsidRPr="00096FA9" w:rsidRDefault="00D542AF" w:rsidP="00D542AF">
      <w:pPr>
        <w:rPr>
          <w:b/>
          <w:szCs w:val="24"/>
          <w:u w:val="single"/>
        </w:rPr>
      </w:pPr>
      <w:r w:rsidRPr="00096FA9">
        <w:rPr>
          <w:b/>
          <w:szCs w:val="24"/>
          <w:u w:val="single"/>
        </w:rPr>
        <w:t>MLL Departmental Scoring Guide:</w:t>
      </w:r>
    </w:p>
    <w:p w14:paraId="1297C120" w14:textId="77777777" w:rsidR="00D542AF" w:rsidRPr="00096FA9" w:rsidRDefault="00D542AF" w:rsidP="00D542AF">
      <w:pPr>
        <w:rPr>
          <w:szCs w:val="24"/>
        </w:rPr>
      </w:pPr>
    </w:p>
    <w:p w14:paraId="62D89EA6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A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93-100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67-69</w:t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2B4B1EB9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A-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90-92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63-66</w:t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7BE65F91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87-89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D-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60-62</w:t>
      </w:r>
    </w:p>
    <w:p w14:paraId="4FED3F00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</w:t>
      </w:r>
      <w:r w:rsidRPr="00096FA9">
        <w:rPr>
          <w:szCs w:val="24"/>
        </w:rPr>
        <w:tab/>
        <w:t xml:space="preserve">= </w:t>
      </w:r>
      <w:r w:rsidRPr="00096FA9">
        <w:rPr>
          <w:szCs w:val="24"/>
        </w:rPr>
        <w:tab/>
        <w:t>83-86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  <w:t>F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59 and below</w:t>
      </w:r>
    </w:p>
    <w:p w14:paraId="5B96D09E" w14:textId="77777777" w:rsidR="00D542AF" w:rsidRPr="00096FA9" w:rsidRDefault="00D542AF" w:rsidP="00D542AF">
      <w:pPr>
        <w:rPr>
          <w:szCs w:val="24"/>
        </w:rPr>
      </w:pPr>
      <w:r w:rsidRPr="00096FA9">
        <w:rPr>
          <w:szCs w:val="24"/>
        </w:rPr>
        <w:t>B-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80-82</w:t>
      </w:r>
      <w:r w:rsidRPr="00096FA9">
        <w:rPr>
          <w:szCs w:val="24"/>
        </w:rPr>
        <w:tab/>
      </w:r>
      <w:r w:rsidRPr="00096FA9">
        <w:rPr>
          <w:szCs w:val="24"/>
        </w:rPr>
        <w:tab/>
      </w:r>
      <w:r w:rsidRPr="00096FA9">
        <w:rPr>
          <w:szCs w:val="24"/>
        </w:rPr>
        <w:tab/>
      </w:r>
    </w:p>
    <w:p w14:paraId="43CE33A3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C+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77-79</w:t>
      </w:r>
    </w:p>
    <w:p w14:paraId="589FBFD1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73-76</w:t>
      </w:r>
    </w:p>
    <w:p w14:paraId="038E9955" w14:textId="77777777" w:rsidR="00D542AF" w:rsidRDefault="00D542AF" w:rsidP="00D542AF">
      <w:pPr>
        <w:rPr>
          <w:szCs w:val="24"/>
        </w:rPr>
      </w:pPr>
      <w:r w:rsidRPr="00096FA9">
        <w:rPr>
          <w:szCs w:val="24"/>
        </w:rPr>
        <w:t>C-</w:t>
      </w:r>
      <w:r w:rsidRPr="00096FA9">
        <w:rPr>
          <w:szCs w:val="24"/>
        </w:rPr>
        <w:tab/>
        <w:t>=</w:t>
      </w:r>
      <w:r w:rsidRPr="00096FA9">
        <w:rPr>
          <w:szCs w:val="24"/>
        </w:rPr>
        <w:tab/>
        <w:t>70-72</w:t>
      </w:r>
    </w:p>
    <w:p w14:paraId="109D14A5" w14:textId="77777777" w:rsidR="00D542AF" w:rsidRPr="00096FA9" w:rsidRDefault="00D542AF" w:rsidP="00D542AF">
      <w:pPr>
        <w:rPr>
          <w:szCs w:val="24"/>
        </w:rPr>
      </w:pPr>
    </w:p>
    <w:p w14:paraId="752DAB58" w14:textId="77777777" w:rsidR="00D542AF" w:rsidRPr="00627873" w:rsidRDefault="00D542AF" w:rsidP="00D542AF">
      <w:pPr>
        <w:rPr>
          <w:szCs w:val="24"/>
        </w:rPr>
      </w:pPr>
    </w:p>
    <w:p w14:paraId="463F543D" w14:textId="77777777" w:rsidR="00D542AF" w:rsidRDefault="00D542AF" w:rsidP="00D542AF">
      <w:pPr>
        <w:ind w:firstLine="720"/>
        <w:rPr>
          <w:szCs w:val="24"/>
        </w:rPr>
      </w:pPr>
    </w:p>
    <w:p w14:paraId="068F8AEB" w14:textId="77777777" w:rsidR="00D542AF" w:rsidRDefault="00D542AF" w:rsidP="00D542AF">
      <w:pPr>
        <w:ind w:firstLine="720"/>
        <w:rPr>
          <w:szCs w:val="24"/>
        </w:rPr>
      </w:pPr>
    </w:p>
    <w:p w14:paraId="4BD11C48" w14:textId="77777777" w:rsidR="00D542AF" w:rsidRPr="00096FA9" w:rsidRDefault="00D542AF" w:rsidP="00D542AF">
      <w:pPr>
        <w:rPr>
          <w:szCs w:val="24"/>
        </w:rPr>
      </w:pPr>
    </w:p>
    <w:p w14:paraId="3036D7DD" w14:textId="77777777" w:rsidR="00D542AF" w:rsidRPr="00096FA9" w:rsidRDefault="00D542AF" w:rsidP="00D542AF">
      <w:pPr>
        <w:ind w:firstLine="720"/>
        <w:rPr>
          <w:szCs w:val="24"/>
        </w:rPr>
      </w:pPr>
    </w:p>
    <w:p w14:paraId="43040DBB" w14:textId="77777777" w:rsidR="00D542AF" w:rsidRPr="00096FA9" w:rsidRDefault="00D542AF" w:rsidP="00D542AF">
      <w:pPr>
        <w:jc w:val="center"/>
        <w:rPr>
          <w:szCs w:val="24"/>
        </w:rPr>
      </w:pPr>
      <w:r w:rsidRPr="00096FA9">
        <w:rPr>
          <w:i/>
          <w:szCs w:val="24"/>
        </w:rPr>
        <w:t>The instructor reserves the right to make changes as necessary.</w:t>
      </w:r>
    </w:p>
    <w:p w14:paraId="0D8F8D9D" w14:textId="77777777" w:rsidR="00D542AF" w:rsidRDefault="00D542AF" w:rsidP="00D542AF"/>
    <w:p w14:paraId="7EB7B6ED" w14:textId="276C0A74" w:rsidR="0075229D" w:rsidRDefault="0075229D">
      <w:pPr>
        <w:rPr>
          <w:color w:val="31849B"/>
        </w:rPr>
      </w:pPr>
      <w:r>
        <w:rPr>
          <w:color w:val="31849B"/>
        </w:rPr>
        <w:br w:type="page"/>
      </w:r>
    </w:p>
    <w:p w14:paraId="3B753120" w14:textId="77777777" w:rsidR="00E77BF7" w:rsidRDefault="00E77BF7" w:rsidP="00ED79BD">
      <w:pPr>
        <w:jc w:val="center"/>
        <w:rPr>
          <w:b/>
          <w:bCs/>
          <w:color w:val="000000" w:themeColor="text1"/>
        </w:rPr>
      </w:pPr>
    </w:p>
    <w:p w14:paraId="29414B7C" w14:textId="77777777" w:rsidR="00E77BF7" w:rsidRPr="00E77BF7" w:rsidRDefault="00E77BF7" w:rsidP="00ED79BD">
      <w:pPr>
        <w:jc w:val="center"/>
        <w:rPr>
          <w:b/>
          <w:bCs/>
          <w:color w:val="000000" w:themeColor="text1"/>
        </w:rPr>
      </w:pPr>
    </w:p>
    <w:p w14:paraId="52D9E988" w14:textId="77777777" w:rsidR="00E77BF7" w:rsidRPr="00E77BF7" w:rsidRDefault="00E77BF7" w:rsidP="00ED79BD">
      <w:pPr>
        <w:jc w:val="center"/>
        <w:rPr>
          <w:b/>
          <w:bCs/>
          <w:color w:val="000000" w:themeColor="text1"/>
        </w:rPr>
      </w:pPr>
    </w:p>
    <w:p w14:paraId="07EAF305" w14:textId="19EA76BD" w:rsidR="0075229D" w:rsidRPr="00ED79BD" w:rsidRDefault="0075229D" w:rsidP="00ED79BD">
      <w:pPr>
        <w:jc w:val="center"/>
        <w:rPr>
          <w:b/>
          <w:bCs/>
          <w:color w:val="000000" w:themeColor="text1"/>
          <w:lang w:val="ru-RU"/>
        </w:rPr>
      </w:pPr>
      <w:r w:rsidRPr="00ED79BD">
        <w:rPr>
          <w:b/>
          <w:bCs/>
          <w:color w:val="000000" w:themeColor="text1"/>
          <w:lang w:val="ru-RU"/>
        </w:rPr>
        <w:t>Расписание</w:t>
      </w:r>
    </w:p>
    <w:p w14:paraId="46E4BC55" w14:textId="77777777" w:rsidR="00983437" w:rsidRDefault="00983437" w:rsidP="00AC7FB9">
      <w:pPr>
        <w:rPr>
          <w:color w:val="000000" w:themeColor="text1"/>
          <w:lang w:val="ru-RU"/>
        </w:rPr>
      </w:pPr>
    </w:p>
    <w:p w14:paraId="0018C3FA" w14:textId="527501BB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Понедельник, </w:t>
      </w:r>
      <w:r w:rsidR="00E77BF7" w:rsidRPr="00E77BF7">
        <w:rPr>
          <w:color w:val="000000" w:themeColor="text1"/>
          <w:szCs w:val="24"/>
          <w:lang w:val="ru-RU"/>
        </w:rPr>
        <w:t>3 и</w:t>
      </w:r>
      <w:r w:rsidR="00E77BF7">
        <w:rPr>
          <w:color w:val="000000" w:themeColor="text1"/>
          <w:szCs w:val="24"/>
          <w:lang w:val="ru-RU"/>
        </w:rPr>
        <w:t>юля</w:t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>Глава 5: Еда без вреда!</w:t>
      </w:r>
    </w:p>
    <w:p w14:paraId="5122EF03" w14:textId="0CC4CFB4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Вторник, </w:t>
      </w:r>
      <w:r w:rsidR="00E77BF7">
        <w:rPr>
          <w:color w:val="000000" w:themeColor="text1"/>
          <w:szCs w:val="24"/>
          <w:lang w:val="ru-RU"/>
        </w:rPr>
        <w:t>4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>Глава 5: Еда без вреда!</w:t>
      </w:r>
    </w:p>
    <w:p w14:paraId="443831D7" w14:textId="32C8893A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Среда, </w:t>
      </w:r>
      <w:r w:rsidR="00E77BF7">
        <w:rPr>
          <w:color w:val="000000" w:themeColor="text1"/>
          <w:szCs w:val="24"/>
          <w:lang w:val="ru-RU"/>
        </w:rPr>
        <w:t>5 июля</w:t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>Глава 5: Еда без вреда!</w:t>
      </w:r>
      <w:r w:rsidRPr="00B378D8">
        <w:rPr>
          <w:color w:val="000000" w:themeColor="text1"/>
          <w:szCs w:val="24"/>
          <w:lang w:val="ru-RU"/>
        </w:rPr>
        <w:tab/>
      </w:r>
    </w:p>
    <w:p w14:paraId="3ADCCDDD" w14:textId="36906C4E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Четверг, </w:t>
      </w:r>
      <w:r w:rsidR="00E77BF7">
        <w:rPr>
          <w:color w:val="000000" w:themeColor="text1"/>
          <w:szCs w:val="24"/>
          <w:lang w:val="ru-RU"/>
        </w:rPr>
        <w:t>6</w:t>
      </w:r>
      <w:r w:rsidRPr="00B378D8">
        <w:rPr>
          <w:color w:val="000000" w:themeColor="text1"/>
          <w:szCs w:val="24"/>
          <w:lang w:val="ru-RU"/>
        </w:rPr>
        <w:t xml:space="preserve"> ию</w:t>
      </w:r>
      <w:r w:rsidR="00E77BF7">
        <w:rPr>
          <w:color w:val="000000" w:themeColor="text1"/>
          <w:szCs w:val="24"/>
          <w:lang w:val="ru-RU"/>
        </w:rPr>
        <w:t>л</w:t>
      </w:r>
      <w:r w:rsidRPr="00B378D8">
        <w:rPr>
          <w:color w:val="000000" w:themeColor="text1"/>
          <w:szCs w:val="24"/>
          <w:lang w:val="ru-RU"/>
        </w:rPr>
        <w:t>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>Глава 5: Еда без вреда!</w:t>
      </w:r>
      <w:r w:rsidR="00770667">
        <w:rPr>
          <w:color w:val="000000" w:themeColor="text1"/>
          <w:lang w:val="ru-RU"/>
        </w:rPr>
        <w:t xml:space="preserve">  </w:t>
      </w:r>
      <w:r w:rsidR="00770667" w:rsidRPr="00EE5860">
        <w:rPr>
          <w:color w:val="000000" w:themeColor="text1"/>
          <w:szCs w:val="24"/>
          <w:lang w:val="ru-RU"/>
        </w:rPr>
        <w:t>Повторение. Контрольная работа по</w:t>
      </w:r>
      <w:r w:rsidR="00770667">
        <w:rPr>
          <w:color w:val="000000" w:themeColor="text1"/>
          <w:szCs w:val="24"/>
          <w:lang w:val="ru-RU"/>
        </w:rPr>
        <w:t xml:space="preserve"> главе 5</w:t>
      </w:r>
    </w:p>
    <w:p w14:paraId="43D25913" w14:textId="02E4AAD9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Пятница, </w:t>
      </w:r>
      <w:r w:rsidR="00E77BF7">
        <w:rPr>
          <w:color w:val="000000" w:themeColor="text1"/>
          <w:szCs w:val="24"/>
          <w:lang w:val="ru-RU"/>
        </w:rPr>
        <w:t>7</w:t>
      </w:r>
      <w:r w:rsidRPr="00B378D8">
        <w:rPr>
          <w:color w:val="000000" w:themeColor="text1"/>
          <w:szCs w:val="24"/>
          <w:lang w:val="ru-RU"/>
        </w:rPr>
        <w:t xml:space="preserve"> ию</w:t>
      </w:r>
      <w:r w:rsidR="00E77BF7">
        <w:rPr>
          <w:color w:val="000000" w:themeColor="text1"/>
          <w:szCs w:val="24"/>
          <w:lang w:val="ru-RU"/>
        </w:rPr>
        <w:t>л</w:t>
      </w:r>
      <w:r w:rsidRPr="00B378D8">
        <w:rPr>
          <w:color w:val="000000" w:themeColor="text1"/>
          <w:szCs w:val="24"/>
          <w:lang w:val="ru-RU"/>
        </w:rPr>
        <w:t>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AE02A2">
        <w:rPr>
          <w:color w:val="000000" w:themeColor="text1"/>
          <w:lang w:val="ru-RU"/>
        </w:rPr>
        <w:t>нет класса</w:t>
      </w:r>
    </w:p>
    <w:p w14:paraId="77AFF3CF" w14:textId="77777777" w:rsidR="00983437" w:rsidRPr="00B378D8" w:rsidRDefault="00983437" w:rsidP="00983437">
      <w:pPr>
        <w:rPr>
          <w:color w:val="000000" w:themeColor="text1"/>
          <w:szCs w:val="24"/>
          <w:lang w:val="ru-RU"/>
        </w:rPr>
      </w:pPr>
    </w:p>
    <w:p w14:paraId="34293819" w14:textId="5B9D7B76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Понедельник, </w:t>
      </w:r>
      <w:r w:rsidR="006A6D2C">
        <w:rPr>
          <w:color w:val="000000" w:themeColor="text1"/>
          <w:szCs w:val="24"/>
          <w:lang w:val="ru-RU"/>
        </w:rPr>
        <w:t>10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 xml:space="preserve">Глава 7: Век живи </w:t>
      </w:r>
      <w:r w:rsidR="00505CBF" w:rsidRPr="002C15C3">
        <w:rPr>
          <w:color w:val="000000" w:themeColor="text1"/>
          <w:lang w:val="ru-RU"/>
        </w:rPr>
        <w:t xml:space="preserve">-- </w:t>
      </w:r>
      <w:r w:rsidR="00505CBF">
        <w:rPr>
          <w:color w:val="000000" w:themeColor="text1"/>
          <w:lang w:val="ru-RU"/>
        </w:rPr>
        <w:t>век учись!</w:t>
      </w:r>
    </w:p>
    <w:p w14:paraId="742E0FEC" w14:textId="7A6321F1" w:rsidR="008F3052" w:rsidRPr="006A6D2C" w:rsidRDefault="00983437" w:rsidP="008F3052">
      <w:pPr>
        <w:rPr>
          <w:color w:val="000000" w:themeColor="text1"/>
          <w:lang w:val="ru-RU"/>
        </w:rPr>
      </w:pPr>
      <w:r w:rsidRPr="006A6D2C">
        <w:rPr>
          <w:color w:val="000000" w:themeColor="text1"/>
          <w:szCs w:val="24"/>
          <w:lang w:val="ru-RU"/>
        </w:rPr>
        <w:t xml:space="preserve">Вторник, </w:t>
      </w:r>
      <w:r w:rsidR="006A6D2C" w:rsidRPr="006A6D2C">
        <w:rPr>
          <w:color w:val="000000" w:themeColor="text1"/>
          <w:szCs w:val="24"/>
          <w:lang w:val="ru-RU"/>
        </w:rPr>
        <w:t>11</w:t>
      </w:r>
      <w:r w:rsidRPr="006A6D2C">
        <w:rPr>
          <w:color w:val="000000" w:themeColor="text1"/>
          <w:szCs w:val="24"/>
          <w:lang w:val="ru-RU"/>
        </w:rPr>
        <w:t xml:space="preserve"> июля</w:t>
      </w:r>
      <w:r w:rsidRPr="006A6D2C">
        <w:rPr>
          <w:color w:val="000000" w:themeColor="text1"/>
          <w:szCs w:val="24"/>
          <w:lang w:val="ru-RU"/>
        </w:rPr>
        <w:tab/>
      </w:r>
      <w:r w:rsidRPr="006A6D2C">
        <w:rPr>
          <w:color w:val="000000" w:themeColor="text1"/>
          <w:szCs w:val="24"/>
          <w:lang w:val="ru-RU"/>
        </w:rPr>
        <w:tab/>
      </w:r>
      <w:r w:rsidR="008F3052" w:rsidRPr="006A6D2C">
        <w:rPr>
          <w:color w:val="000000" w:themeColor="text1"/>
          <w:lang w:val="ru-RU"/>
        </w:rPr>
        <w:t>Глава 7: Век живи -- век учись!</w:t>
      </w:r>
    </w:p>
    <w:p w14:paraId="0EF87C61" w14:textId="1E62E1F8" w:rsidR="00983437" w:rsidRPr="00505CBF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Среда, </w:t>
      </w:r>
      <w:r w:rsidR="006A6D2C">
        <w:rPr>
          <w:color w:val="000000" w:themeColor="text1"/>
          <w:szCs w:val="24"/>
          <w:lang w:val="ru-RU"/>
        </w:rPr>
        <w:t>12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 xml:space="preserve">Глава 7: Век живи </w:t>
      </w:r>
      <w:r w:rsidR="00505CBF" w:rsidRPr="002C15C3">
        <w:rPr>
          <w:color w:val="000000" w:themeColor="text1"/>
          <w:lang w:val="ru-RU"/>
        </w:rPr>
        <w:t xml:space="preserve">-- </w:t>
      </w:r>
      <w:r w:rsidR="00505CBF">
        <w:rPr>
          <w:color w:val="000000" w:themeColor="text1"/>
          <w:lang w:val="ru-RU"/>
        </w:rPr>
        <w:t>век учись!</w:t>
      </w:r>
    </w:p>
    <w:p w14:paraId="6DC84AA9" w14:textId="0DFE0D15" w:rsidR="00983437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Четверг, </w:t>
      </w:r>
      <w:r w:rsidR="006A6D2C">
        <w:rPr>
          <w:color w:val="000000" w:themeColor="text1"/>
          <w:szCs w:val="24"/>
          <w:lang w:val="ru-RU"/>
        </w:rPr>
        <w:t>13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 xml:space="preserve">Глава 7: Век живи </w:t>
      </w:r>
      <w:r w:rsidR="00505CBF" w:rsidRPr="002C15C3">
        <w:rPr>
          <w:color w:val="000000" w:themeColor="text1"/>
          <w:lang w:val="ru-RU"/>
        </w:rPr>
        <w:t xml:space="preserve">-- </w:t>
      </w:r>
      <w:r w:rsidR="00505CBF">
        <w:rPr>
          <w:color w:val="000000" w:themeColor="text1"/>
          <w:lang w:val="ru-RU"/>
        </w:rPr>
        <w:t>век учись!</w:t>
      </w:r>
    </w:p>
    <w:p w14:paraId="37E522CA" w14:textId="05C10C67" w:rsidR="00983437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Пятница, </w:t>
      </w:r>
      <w:r w:rsidR="006A6D2C">
        <w:rPr>
          <w:color w:val="000000" w:themeColor="text1"/>
          <w:szCs w:val="24"/>
          <w:lang w:val="ru-RU"/>
        </w:rPr>
        <w:t>14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AE02A2">
        <w:rPr>
          <w:color w:val="000000" w:themeColor="text1"/>
          <w:lang w:val="ru-RU"/>
        </w:rPr>
        <w:t>нет класса</w:t>
      </w:r>
    </w:p>
    <w:p w14:paraId="6C7480B6" w14:textId="77777777" w:rsidR="00983437" w:rsidRPr="00B378D8" w:rsidRDefault="00983437" w:rsidP="00983437">
      <w:pPr>
        <w:rPr>
          <w:color w:val="000000" w:themeColor="text1"/>
          <w:szCs w:val="24"/>
          <w:lang w:val="ru-RU"/>
        </w:rPr>
      </w:pPr>
    </w:p>
    <w:p w14:paraId="65A189EA" w14:textId="10406943" w:rsidR="00505CBF" w:rsidRDefault="00983437" w:rsidP="00505CBF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Понедельник, </w:t>
      </w:r>
      <w:r w:rsidR="00685A35" w:rsidRPr="00B378D8">
        <w:rPr>
          <w:color w:val="000000" w:themeColor="text1"/>
          <w:szCs w:val="24"/>
          <w:lang w:val="ru-RU"/>
        </w:rPr>
        <w:t>17 июля</w:t>
      </w:r>
      <w:r w:rsidRPr="00B378D8">
        <w:rPr>
          <w:color w:val="000000" w:themeColor="text1"/>
          <w:szCs w:val="24"/>
          <w:lang w:val="ru-RU"/>
        </w:rPr>
        <w:tab/>
      </w:r>
      <w:r w:rsidR="00505CBF">
        <w:rPr>
          <w:color w:val="000000" w:themeColor="text1"/>
          <w:lang w:val="ru-RU"/>
        </w:rPr>
        <w:t>Глава 8: Мой университет</w:t>
      </w:r>
      <w:r w:rsidR="00505CBF" w:rsidRPr="002C15C3">
        <w:rPr>
          <w:color w:val="000000" w:themeColor="text1"/>
          <w:lang w:val="ru-RU"/>
        </w:rPr>
        <w:t xml:space="preserve"> </w:t>
      </w:r>
    </w:p>
    <w:p w14:paraId="4C7AC472" w14:textId="48DC729F" w:rsidR="00983437" w:rsidRPr="00505CBF" w:rsidRDefault="00505CBF" w:rsidP="00505CBF">
      <w:pPr>
        <w:ind w:left="3600" w:firstLine="720"/>
        <w:rPr>
          <w:color w:val="000000" w:themeColor="text1"/>
          <w:lang w:val="ru-RU"/>
        </w:rPr>
      </w:pPr>
      <w:r w:rsidRPr="002C15C3">
        <w:rPr>
          <w:color w:val="000000" w:themeColor="text1"/>
          <w:lang w:val="ru-RU"/>
        </w:rPr>
        <w:t xml:space="preserve">(+ </w:t>
      </w:r>
      <w:r>
        <w:rPr>
          <w:color w:val="000000" w:themeColor="text1"/>
          <w:lang w:val="ru-RU"/>
        </w:rPr>
        <w:t xml:space="preserve">Глава 10: Свободное время и увлечения. </w:t>
      </w:r>
      <w:r>
        <w:rPr>
          <w:i/>
          <w:iCs/>
          <w:color w:val="000000" w:themeColor="text1"/>
          <w:lang w:val="ru-RU"/>
        </w:rPr>
        <w:t>часть</w:t>
      </w:r>
      <w:r>
        <w:rPr>
          <w:color w:val="000000" w:themeColor="text1"/>
          <w:lang w:val="ru-RU"/>
        </w:rPr>
        <w:t>)</w:t>
      </w:r>
    </w:p>
    <w:p w14:paraId="1CCF2CD9" w14:textId="03FEFCA9" w:rsidR="00983437" w:rsidRPr="00B378D8" w:rsidRDefault="00983437" w:rsidP="00983437">
      <w:pPr>
        <w:rPr>
          <w:color w:val="000000" w:themeColor="text1"/>
          <w:szCs w:val="24"/>
          <w:lang w:val="ru-RU"/>
        </w:rPr>
      </w:pPr>
      <w:r w:rsidRPr="00B378D8">
        <w:rPr>
          <w:color w:val="000000" w:themeColor="text1"/>
          <w:szCs w:val="24"/>
          <w:lang w:val="ru-RU"/>
        </w:rPr>
        <w:t>Вторник, 1</w:t>
      </w:r>
      <w:r w:rsidR="008E30BE">
        <w:rPr>
          <w:color w:val="000000" w:themeColor="text1"/>
          <w:szCs w:val="24"/>
          <w:lang w:val="ru-RU"/>
        </w:rPr>
        <w:t>8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716ABA">
        <w:rPr>
          <w:color w:val="000000" w:themeColor="text1"/>
          <w:lang w:val="ru-RU"/>
        </w:rPr>
        <w:t>Глава 8: Мой университет</w:t>
      </w:r>
    </w:p>
    <w:p w14:paraId="52F835BB" w14:textId="043945A7" w:rsidR="00983437" w:rsidRPr="00B378D8" w:rsidRDefault="00983437" w:rsidP="00983437">
      <w:pPr>
        <w:rPr>
          <w:color w:val="000000" w:themeColor="text1"/>
          <w:szCs w:val="24"/>
          <w:lang w:val="ru-RU"/>
        </w:rPr>
      </w:pPr>
      <w:r w:rsidRPr="00B378D8">
        <w:rPr>
          <w:color w:val="000000" w:themeColor="text1"/>
          <w:szCs w:val="24"/>
          <w:lang w:val="ru-RU"/>
        </w:rPr>
        <w:t>Среда, 1</w:t>
      </w:r>
      <w:r w:rsidR="008E30BE">
        <w:rPr>
          <w:color w:val="000000" w:themeColor="text1"/>
          <w:szCs w:val="24"/>
          <w:lang w:val="ru-RU"/>
        </w:rPr>
        <w:t>9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716ABA">
        <w:rPr>
          <w:color w:val="000000" w:themeColor="text1"/>
          <w:lang w:val="ru-RU"/>
        </w:rPr>
        <w:t>Глава 8: Мой университет</w:t>
      </w:r>
    </w:p>
    <w:p w14:paraId="237A84F0" w14:textId="77777777" w:rsidR="001237D4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Четверг, </w:t>
      </w:r>
      <w:r w:rsidR="008E30BE">
        <w:rPr>
          <w:color w:val="000000" w:themeColor="text1"/>
          <w:szCs w:val="24"/>
          <w:lang w:val="ru-RU"/>
        </w:rPr>
        <w:t>20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716ABA">
        <w:rPr>
          <w:color w:val="000000" w:themeColor="text1"/>
          <w:lang w:val="ru-RU"/>
        </w:rPr>
        <w:t>Глава 8: Мой университет</w:t>
      </w:r>
      <w:r w:rsidR="001237D4">
        <w:rPr>
          <w:color w:val="000000" w:themeColor="text1"/>
          <w:lang w:val="ru-RU"/>
        </w:rPr>
        <w:t xml:space="preserve">. </w:t>
      </w:r>
    </w:p>
    <w:p w14:paraId="173229EB" w14:textId="08D9E4C9" w:rsidR="00983437" w:rsidRPr="003011E2" w:rsidRDefault="001237D4" w:rsidP="001237D4">
      <w:pPr>
        <w:ind w:left="2160" w:firstLine="720"/>
        <w:rPr>
          <w:color w:val="000000" w:themeColor="text1"/>
          <w:szCs w:val="24"/>
          <w:lang w:val="ru-RU"/>
        </w:rPr>
      </w:pPr>
      <w:r w:rsidRPr="00EE5860">
        <w:rPr>
          <w:color w:val="000000" w:themeColor="text1"/>
          <w:szCs w:val="24"/>
          <w:lang w:val="ru-RU"/>
        </w:rPr>
        <w:t>Повторение. Контрольная работа по</w:t>
      </w:r>
      <w:r>
        <w:rPr>
          <w:color w:val="000000" w:themeColor="text1"/>
          <w:szCs w:val="24"/>
          <w:lang w:val="ru-RU"/>
        </w:rPr>
        <w:t xml:space="preserve"> главе </w:t>
      </w:r>
      <w:proofErr w:type="gramStart"/>
      <w:r w:rsidR="00FA5F15">
        <w:rPr>
          <w:color w:val="000000" w:themeColor="text1"/>
          <w:szCs w:val="24"/>
          <w:lang w:val="ru-RU"/>
        </w:rPr>
        <w:t>7-</w:t>
      </w:r>
      <w:r w:rsidR="00FA5F15" w:rsidRPr="003011E2">
        <w:rPr>
          <w:color w:val="000000" w:themeColor="text1"/>
          <w:szCs w:val="24"/>
          <w:lang w:val="ru-RU"/>
        </w:rPr>
        <w:t>8</w:t>
      </w:r>
      <w:proofErr w:type="gramEnd"/>
    </w:p>
    <w:p w14:paraId="7A7ECDD2" w14:textId="6701CFA5" w:rsidR="00983437" w:rsidRPr="003011E2" w:rsidRDefault="00983437" w:rsidP="00983437">
      <w:pPr>
        <w:rPr>
          <w:color w:val="000000" w:themeColor="text1"/>
          <w:szCs w:val="24"/>
          <w:lang w:val="ru-RU"/>
        </w:rPr>
      </w:pPr>
      <w:r w:rsidRPr="00B378D8">
        <w:rPr>
          <w:color w:val="000000" w:themeColor="text1"/>
          <w:szCs w:val="24"/>
          <w:lang w:val="ru-RU"/>
        </w:rPr>
        <w:t xml:space="preserve">Пятница, </w:t>
      </w:r>
      <w:r w:rsidR="008E30BE">
        <w:rPr>
          <w:color w:val="000000" w:themeColor="text1"/>
          <w:szCs w:val="24"/>
          <w:lang w:val="ru-RU"/>
        </w:rPr>
        <w:t>21</w:t>
      </w:r>
      <w:r w:rsidRPr="00B378D8">
        <w:rPr>
          <w:color w:val="000000" w:themeColor="text1"/>
          <w:szCs w:val="24"/>
          <w:lang w:val="ru-RU"/>
        </w:rPr>
        <w:t xml:space="preserve">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9600B3">
        <w:rPr>
          <w:color w:val="000000" w:themeColor="text1"/>
          <w:lang w:val="ru-RU"/>
        </w:rPr>
        <w:t>Глава 9: Мой обычный день</w:t>
      </w:r>
      <w:r w:rsidR="003011E2" w:rsidRPr="003011E2">
        <w:rPr>
          <w:color w:val="000000" w:themeColor="text1"/>
          <w:lang w:val="ru-RU"/>
        </w:rPr>
        <w:t>.</w:t>
      </w:r>
    </w:p>
    <w:p w14:paraId="6DAAECFE" w14:textId="77777777" w:rsidR="00983437" w:rsidRPr="00B378D8" w:rsidRDefault="00983437" w:rsidP="00983437">
      <w:pPr>
        <w:rPr>
          <w:color w:val="000000" w:themeColor="text1"/>
          <w:szCs w:val="24"/>
          <w:lang w:val="ru-RU"/>
        </w:rPr>
      </w:pPr>
    </w:p>
    <w:p w14:paraId="226EE0A9" w14:textId="77777777" w:rsidR="00983437" w:rsidRPr="00B378D8" w:rsidRDefault="00983437" w:rsidP="00983437">
      <w:pPr>
        <w:rPr>
          <w:color w:val="000000" w:themeColor="text1"/>
          <w:szCs w:val="24"/>
          <w:lang w:val="ru-RU"/>
        </w:rPr>
      </w:pPr>
    </w:p>
    <w:p w14:paraId="12AD68AC" w14:textId="7A4D708E" w:rsidR="00983437" w:rsidRPr="00E36CB8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>Понедельник, 17 июля</w:t>
      </w:r>
      <w:r w:rsidRPr="00B378D8">
        <w:rPr>
          <w:color w:val="000000" w:themeColor="text1"/>
          <w:szCs w:val="24"/>
          <w:lang w:val="ru-RU"/>
        </w:rPr>
        <w:tab/>
      </w:r>
      <w:r w:rsidR="00E36CB8">
        <w:rPr>
          <w:color w:val="000000" w:themeColor="text1"/>
          <w:lang w:val="ru-RU"/>
        </w:rPr>
        <w:t xml:space="preserve">Глава </w:t>
      </w:r>
      <w:r w:rsidR="003011E2">
        <w:rPr>
          <w:color w:val="000000" w:themeColor="text1"/>
        </w:rPr>
        <w:t>9</w:t>
      </w:r>
      <w:r w:rsidR="00E36CB8">
        <w:rPr>
          <w:color w:val="000000" w:themeColor="text1"/>
          <w:lang w:val="ru-RU"/>
        </w:rPr>
        <w:t xml:space="preserve">: </w:t>
      </w:r>
      <w:r w:rsidR="003011E2">
        <w:rPr>
          <w:color w:val="000000" w:themeColor="text1"/>
          <w:lang w:val="ru-RU"/>
        </w:rPr>
        <w:t>Мой обычный день</w:t>
      </w:r>
      <w:r w:rsidR="00E36CB8">
        <w:rPr>
          <w:color w:val="000000" w:themeColor="text1"/>
          <w:lang w:val="ru-RU"/>
        </w:rPr>
        <w:t>.</w:t>
      </w:r>
    </w:p>
    <w:p w14:paraId="44FB8D4D" w14:textId="77777777" w:rsidR="00E36CB8" w:rsidRDefault="00983437" w:rsidP="00983437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>Вторник, 18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E36CB8">
        <w:rPr>
          <w:color w:val="000000" w:themeColor="text1"/>
          <w:lang w:val="ru-RU"/>
        </w:rPr>
        <w:t>Глава 10: Свободное время и увлечения.</w:t>
      </w:r>
    </w:p>
    <w:p w14:paraId="2C250CB3" w14:textId="77777777" w:rsidR="00E36CB8" w:rsidRDefault="00983437" w:rsidP="009600B3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>Среда, 19 июля</w:t>
      </w:r>
      <w:r w:rsidRPr="00B378D8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  <w:lang w:val="ru-RU"/>
        </w:rPr>
        <w:tab/>
      </w:r>
      <w:r w:rsidR="00E36CB8">
        <w:rPr>
          <w:color w:val="000000" w:themeColor="text1"/>
          <w:lang w:val="ru-RU"/>
        </w:rPr>
        <w:t>Глава 10: Свободное время и увлечения.</w:t>
      </w:r>
    </w:p>
    <w:p w14:paraId="47B57BA0" w14:textId="22D432A7" w:rsidR="009600B3" w:rsidRPr="000546C9" w:rsidRDefault="00983437" w:rsidP="009600B3">
      <w:pPr>
        <w:rPr>
          <w:color w:val="000000" w:themeColor="text1"/>
          <w:szCs w:val="24"/>
        </w:rPr>
      </w:pPr>
      <w:r w:rsidRPr="00B378D8">
        <w:rPr>
          <w:color w:val="000000" w:themeColor="text1"/>
          <w:szCs w:val="24"/>
          <w:lang w:val="ru-RU"/>
        </w:rPr>
        <w:t>Четверг</w:t>
      </w:r>
      <w:r w:rsidRPr="000546C9">
        <w:rPr>
          <w:color w:val="000000" w:themeColor="text1"/>
          <w:szCs w:val="24"/>
        </w:rPr>
        <w:t xml:space="preserve">, 20 </w:t>
      </w:r>
      <w:r w:rsidRPr="00B378D8">
        <w:rPr>
          <w:color w:val="000000" w:themeColor="text1"/>
          <w:szCs w:val="24"/>
          <w:lang w:val="ru-RU"/>
        </w:rPr>
        <w:t>июля</w:t>
      </w:r>
      <w:r w:rsidRPr="000546C9">
        <w:rPr>
          <w:color w:val="000000" w:themeColor="text1"/>
          <w:szCs w:val="24"/>
        </w:rPr>
        <w:tab/>
      </w:r>
      <w:r w:rsidRPr="000546C9">
        <w:rPr>
          <w:color w:val="000000" w:themeColor="text1"/>
          <w:szCs w:val="24"/>
        </w:rPr>
        <w:tab/>
      </w:r>
      <w:r w:rsidR="000546C9">
        <w:rPr>
          <w:color w:val="000000" w:themeColor="text1"/>
          <w:szCs w:val="24"/>
        </w:rPr>
        <w:t>Flagship Test</w:t>
      </w:r>
    </w:p>
    <w:p w14:paraId="76BD349C" w14:textId="184A4B63" w:rsidR="00983437" w:rsidRPr="00042184" w:rsidRDefault="00983437" w:rsidP="00021F50">
      <w:pPr>
        <w:rPr>
          <w:color w:val="000000" w:themeColor="text1"/>
          <w:lang w:val="ru-RU"/>
        </w:rPr>
      </w:pPr>
      <w:r w:rsidRPr="00B378D8">
        <w:rPr>
          <w:color w:val="000000" w:themeColor="text1"/>
          <w:szCs w:val="24"/>
          <w:lang w:val="ru-RU"/>
        </w:rPr>
        <w:t>Пятница</w:t>
      </w:r>
      <w:r w:rsidRPr="00E01563">
        <w:rPr>
          <w:color w:val="000000" w:themeColor="text1"/>
          <w:szCs w:val="24"/>
          <w:lang w:val="ru-RU"/>
        </w:rPr>
        <w:t xml:space="preserve">, 21 </w:t>
      </w:r>
      <w:r w:rsidRPr="00B378D8">
        <w:rPr>
          <w:color w:val="000000" w:themeColor="text1"/>
          <w:szCs w:val="24"/>
          <w:lang w:val="ru-RU"/>
        </w:rPr>
        <w:t>июля</w:t>
      </w:r>
      <w:r w:rsidRPr="00E01563">
        <w:rPr>
          <w:color w:val="000000" w:themeColor="text1"/>
          <w:szCs w:val="24"/>
          <w:lang w:val="ru-RU"/>
        </w:rPr>
        <w:tab/>
      </w:r>
      <w:r w:rsidRPr="00E01563">
        <w:rPr>
          <w:color w:val="000000" w:themeColor="text1"/>
          <w:szCs w:val="24"/>
          <w:lang w:val="ru-RU"/>
        </w:rPr>
        <w:tab/>
      </w:r>
      <w:r w:rsidR="009600B3">
        <w:rPr>
          <w:color w:val="000000" w:themeColor="text1"/>
          <w:lang w:val="ru-RU"/>
        </w:rPr>
        <w:t>Глава 10: Свободное время и увлечения.</w:t>
      </w:r>
    </w:p>
    <w:p w14:paraId="53983B35" w14:textId="024AA07D" w:rsidR="00983437" w:rsidRPr="00E01563" w:rsidRDefault="00983437" w:rsidP="00983437">
      <w:pPr>
        <w:rPr>
          <w:color w:val="000000" w:themeColor="text1"/>
          <w:szCs w:val="24"/>
          <w:lang w:val="ru-RU"/>
        </w:rPr>
      </w:pPr>
      <w:r w:rsidRPr="00E01563">
        <w:rPr>
          <w:color w:val="000000" w:themeColor="text1"/>
          <w:szCs w:val="24"/>
          <w:lang w:val="ru-RU"/>
        </w:rPr>
        <w:tab/>
      </w:r>
      <w:r w:rsidRPr="00E01563">
        <w:rPr>
          <w:color w:val="000000" w:themeColor="text1"/>
          <w:szCs w:val="24"/>
          <w:lang w:val="ru-RU"/>
        </w:rPr>
        <w:tab/>
      </w:r>
      <w:r w:rsidRPr="00E01563">
        <w:rPr>
          <w:color w:val="000000" w:themeColor="text1"/>
          <w:szCs w:val="24"/>
          <w:lang w:val="ru-RU"/>
        </w:rPr>
        <w:tab/>
      </w:r>
      <w:r w:rsidRPr="00E01563">
        <w:rPr>
          <w:color w:val="000000" w:themeColor="text1"/>
          <w:szCs w:val="24"/>
          <w:lang w:val="ru-RU"/>
        </w:rPr>
        <w:tab/>
      </w:r>
    </w:p>
    <w:p w14:paraId="122447E2" w14:textId="77777777" w:rsidR="00983437" w:rsidRPr="00E01563" w:rsidRDefault="00983437" w:rsidP="00983437">
      <w:pPr>
        <w:rPr>
          <w:color w:val="000000" w:themeColor="text1"/>
          <w:szCs w:val="24"/>
          <w:lang w:val="ru-RU"/>
        </w:rPr>
      </w:pPr>
    </w:p>
    <w:p w14:paraId="5A62B3BB" w14:textId="28263859" w:rsidR="00983437" w:rsidRPr="00E01563" w:rsidRDefault="00983437" w:rsidP="00FA7D98">
      <w:pPr>
        <w:rPr>
          <w:color w:val="000000" w:themeColor="text1"/>
          <w:szCs w:val="24"/>
          <w:lang w:val="ru-RU"/>
        </w:rPr>
      </w:pPr>
      <w:r w:rsidRPr="00B378D8">
        <w:rPr>
          <w:color w:val="000000" w:themeColor="text1"/>
          <w:szCs w:val="24"/>
          <w:lang w:val="ru-RU"/>
        </w:rPr>
        <w:t>Понедельник</w:t>
      </w:r>
      <w:r w:rsidRPr="00E01563">
        <w:rPr>
          <w:color w:val="000000" w:themeColor="text1"/>
          <w:szCs w:val="24"/>
          <w:lang w:val="ru-RU"/>
        </w:rPr>
        <w:t xml:space="preserve">, 24 </w:t>
      </w:r>
      <w:r w:rsidRPr="00B378D8">
        <w:rPr>
          <w:color w:val="000000" w:themeColor="text1"/>
          <w:szCs w:val="24"/>
          <w:lang w:val="ru-RU"/>
        </w:rPr>
        <w:t>июля</w:t>
      </w:r>
      <w:r w:rsidRPr="00E01563">
        <w:rPr>
          <w:color w:val="000000" w:themeColor="text1"/>
          <w:szCs w:val="24"/>
          <w:lang w:val="ru-RU"/>
        </w:rPr>
        <w:tab/>
      </w:r>
      <w:r w:rsidR="00FA7D98">
        <w:rPr>
          <w:color w:val="000000" w:themeColor="text1"/>
          <w:szCs w:val="24"/>
          <w:lang w:val="ru-RU"/>
        </w:rPr>
        <w:t>Повторение. Экзамен</w:t>
      </w:r>
      <w:r w:rsidR="00FA7D98" w:rsidRPr="00E01563">
        <w:rPr>
          <w:color w:val="000000" w:themeColor="text1"/>
          <w:szCs w:val="24"/>
          <w:lang w:val="ru-RU"/>
        </w:rPr>
        <w:t>.</w:t>
      </w:r>
    </w:p>
    <w:p w14:paraId="5BC29AB0" w14:textId="50779F08" w:rsidR="00FA7D98" w:rsidRPr="006C1833" w:rsidRDefault="00983437" w:rsidP="00FA7D98">
      <w:pPr>
        <w:rPr>
          <w:color w:val="000000" w:themeColor="text1"/>
          <w:szCs w:val="24"/>
          <w:lang w:val="ru-RU"/>
        </w:rPr>
      </w:pPr>
      <w:r w:rsidRPr="00B378D8">
        <w:rPr>
          <w:color w:val="000000" w:themeColor="text1"/>
          <w:szCs w:val="24"/>
          <w:lang w:val="ru-RU"/>
        </w:rPr>
        <w:t>Вторник</w:t>
      </w:r>
      <w:r w:rsidRPr="006C1833">
        <w:rPr>
          <w:color w:val="000000" w:themeColor="text1"/>
          <w:szCs w:val="24"/>
          <w:lang w:val="ru-RU"/>
        </w:rPr>
        <w:t xml:space="preserve">, 25 </w:t>
      </w:r>
      <w:r w:rsidRPr="00B378D8">
        <w:rPr>
          <w:color w:val="000000" w:themeColor="text1"/>
          <w:szCs w:val="24"/>
          <w:lang w:val="ru-RU"/>
        </w:rPr>
        <w:t>июля</w:t>
      </w:r>
      <w:r w:rsidR="00FA7D98" w:rsidRPr="006C1833">
        <w:rPr>
          <w:i/>
          <w:iCs/>
          <w:color w:val="000000" w:themeColor="text1"/>
          <w:szCs w:val="24"/>
          <w:lang w:val="ru-RU"/>
        </w:rPr>
        <w:t xml:space="preserve"> </w:t>
      </w:r>
      <w:r w:rsidR="00FA7D98" w:rsidRPr="006C1833">
        <w:rPr>
          <w:i/>
          <w:iCs/>
          <w:color w:val="000000" w:themeColor="text1"/>
          <w:szCs w:val="24"/>
          <w:lang w:val="ru-RU"/>
        </w:rPr>
        <w:tab/>
      </w:r>
      <w:r w:rsidR="00FA7D98" w:rsidRPr="006C1833">
        <w:rPr>
          <w:i/>
          <w:iCs/>
          <w:color w:val="000000" w:themeColor="text1"/>
          <w:szCs w:val="24"/>
          <w:lang w:val="ru-RU"/>
        </w:rPr>
        <w:tab/>
      </w:r>
      <w:r w:rsidR="00FA7D98" w:rsidRPr="00B378D8">
        <w:rPr>
          <w:i/>
          <w:iCs/>
          <w:color w:val="000000" w:themeColor="text1"/>
          <w:szCs w:val="24"/>
        </w:rPr>
        <w:t>Project</w:t>
      </w:r>
      <w:r w:rsidR="00FA7D98" w:rsidRPr="006C1833">
        <w:rPr>
          <w:i/>
          <w:iCs/>
          <w:color w:val="000000" w:themeColor="text1"/>
          <w:szCs w:val="24"/>
          <w:lang w:val="ru-RU"/>
        </w:rPr>
        <w:t xml:space="preserve"> </w:t>
      </w:r>
      <w:r w:rsidR="00FA7D98" w:rsidRPr="00B378D8">
        <w:rPr>
          <w:i/>
          <w:iCs/>
          <w:color w:val="000000" w:themeColor="text1"/>
          <w:szCs w:val="24"/>
        </w:rPr>
        <w:t>GO</w:t>
      </w:r>
      <w:r w:rsidR="00FA7D98" w:rsidRPr="006C1833">
        <w:rPr>
          <w:i/>
          <w:iCs/>
          <w:color w:val="000000" w:themeColor="text1"/>
          <w:szCs w:val="24"/>
          <w:lang w:val="ru-RU"/>
        </w:rPr>
        <w:t xml:space="preserve"> </w:t>
      </w:r>
      <w:r w:rsidR="00FA7D98" w:rsidRPr="00B378D8">
        <w:rPr>
          <w:i/>
          <w:iCs/>
          <w:color w:val="000000" w:themeColor="text1"/>
          <w:szCs w:val="24"/>
        </w:rPr>
        <w:t>OPI</w:t>
      </w:r>
      <w:r w:rsidR="00FA7D98" w:rsidRPr="006C1833">
        <w:rPr>
          <w:i/>
          <w:iCs/>
          <w:color w:val="000000" w:themeColor="text1"/>
          <w:szCs w:val="24"/>
          <w:lang w:val="ru-RU"/>
        </w:rPr>
        <w:t>-</w:t>
      </w:r>
      <w:r w:rsidR="00FA7D98" w:rsidRPr="00B378D8">
        <w:rPr>
          <w:i/>
          <w:iCs/>
          <w:color w:val="000000" w:themeColor="text1"/>
          <w:szCs w:val="24"/>
        </w:rPr>
        <w:t>c</w:t>
      </w:r>
      <w:r w:rsidR="00FA7D98" w:rsidRPr="006C1833">
        <w:rPr>
          <w:i/>
          <w:iCs/>
          <w:color w:val="000000" w:themeColor="text1"/>
          <w:szCs w:val="24"/>
          <w:lang w:val="ru-RU"/>
        </w:rPr>
        <w:t xml:space="preserve"> </w:t>
      </w:r>
      <w:r w:rsidR="00FA7D98" w:rsidRPr="00B378D8">
        <w:rPr>
          <w:i/>
          <w:iCs/>
          <w:color w:val="000000" w:themeColor="text1"/>
          <w:szCs w:val="24"/>
        </w:rPr>
        <w:t>testing</w:t>
      </w:r>
    </w:p>
    <w:p w14:paraId="53B528B4" w14:textId="77777777" w:rsidR="00FA7D98" w:rsidRPr="00E9644D" w:rsidRDefault="00FA7D98" w:rsidP="00FA7D98">
      <w:pPr>
        <w:rPr>
          <w:color w:val="000000" w:themeColor="text1"/>
          <w:szCs w:val="24"/>
        </w:rPr>
      </w:pPr>
      <w:r w:rsidRPr="006C1833">
        <w:rPr>
          <w:color w:val="000000" w:themeColor="text1"/>
          <w:szCs w:val="24"/>
          <w:lang w:val="ru-RU"/>
        </w:rPr>
        <w:tab/>
      </w:r>
      <w:r w:rsidRPr="006C1833">
        <w:rPr>
          <w:color w:val="000000" w:themeColor="text1"/>
          <w:szCs w:val="24"/>
          <w:lang w:val="ru-RU"/>
        </w:rPr>
        <w:tab/>
      </w:r>
      <w:r w:rsidRPr="006C1833">
        <w:rPr>
          <w:color w:val="000000" w:themeColor="text1"/>
          <w:szCs w:val="24"/>
          <w:lang w:val="ru-RU"/>
        </w:rPr>
        <w:tab/>
      </w:r>
      <w:r w:rsidRPr="006C1833">
        <w:rPr>
          <w:color w:val="000000" w:themeColor="text1"/>
          <w:szCs w:val="24"/>
          <w:lang w:val="ru-RU"/>
        </w:rPr>
        <w:tab/>
      </w:r>
      <w:r w:rsidRPr="00B378D8">
        <w:rPr>
          <w:color w:val="000000" w:themeColor="text1"/>
          <w:szCs w:val="24"/>
        </w:rPr>
        <w:t>Closing ceremony and dinner</w:t>
      </w:r>
    </w:p>
    <w:p w14:paraId="38C61CD5" w14:textId="67E76844" w:rsidR="00983437" w:rsidRPr="006C1833" w:rsidRDefault="00983437" w:rsidP="00983437">
      <w:pPr>
        <w:rPr>
          <w:color w:val="000000" w:themeColor="text1"/>
          <w:szCs w:val="24"/>
        </w:rPr>
      </w:pPr>
    </w:p>
    <w:p w14:paraId="14E66499" w14:textId="4CAE7DCA" w:rsidR="00983437" w:rsidRPr="006C1833" w:rsidRDefault="00983437" w:rsidP="00983437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ru-RU"/>
        </w:rPr>
        <w:t>Среда</w:t>
      </w:r>
      <w:r w:rsidRPr="006C1833">
        <w:rPr>
          <w:color w:val="000000" w:themeColor="text1"/>
          <w:szCs w:val="24"/>
        </w:rPr>
        <w:t xml:space="preserve">, 26 </w:t>
      </w:r>
      <w:r w:rsidRPr="00B378D8">
        <w:rPr>
          <w:color w:val="000000" w:themeColor="text1"/>
          <w:szCs w:val="24"/>
          <w:lang w:val="ru-RU"/>
        </w:rPr>
        <w:t>июля</w:t>
      </w:r>
      <w:r w:rsidRPr="006C1833">
        <w:rPr>
          <w:color w:val="000000" w:themeColor="text1"/>
          <w:szCs w:val="24"/>
        </w:rPr>
        <w:tab/>
      </w:r>
      <w:r w:rsidRPr="006C1833">
        <w:rPr>
          <w:color w:val="000000" w:themeColor="text1"/>
          <w:szCs w:val="24"/>
        </w:rPr>
        <w:tab/>
      </w:r>
      <w:r w:rsidRPr="00B378D8">
        <w:rPr>
          <w:color w:val="000000" w:themeColor="text1"/>
          <w:szCs w:val="24"/>
        </w:rPr>
        <w:t>Departure</w:t>
      </w:r>
    </w:p>
    <w:p w14:paraId="65ADFD99" w14:textId="77777777" w:rsidR="00983437" w:rsidRPr="006C1833" w:rsidRDefault="00983437" w:rsidP="00983437">
      <w:pPr>
        <w:rPr>
          <w:color w:val="000000" w:themeColor="text1"/>
          <w:szCs w:val="24"/>
        </w:rPr>
      </w:pPr>
    </w:p>
    <w:p w14:paraId="5EE6C360" w14:textId="77777777" w:rsidR="00983437" w:rsidRPr="006C1833" w:rsidRDefault="00983437" w:rsidP="00983437">
      <w:pPr>
        <w:rPr>
          <w:color w:val="000000" w:themeColor="text1"/>
          <w:szCs w:val="24"/>
        </w:rPr>
      </w:pPr>
    </w:p>
    <w:p w14:paraId="09E537FF" w14:textId="77777777" w:rsidR="00983437" w:rsidRPr="006C1833" w:rsidRDefault="00983437" w:rsidP="00AC7FB9">
      <w:pPr>
        <w:rPr>
          <w:color w:val="000000" w:themeColor="text1"/>
        </w:rPr>
      </w:pPr>
    </w:p>
    <w:p w14:paraId="13BCB140" w14:textId="77777777" w:rsidR="00983437" w:rsidRPr="006C1833" w:rsidRDefault="00983437" w:rsidP="00AC7FB9">
      <w:pPr>
        <w:rPr>
          <w:color w:val="000000" w:themeColor="text1"/>
        </w:rPr>
      </w:pPr>
    </w:p>
    <w:p w14:paraId="22307CC8" w14:textId="77777777" w:rsidR="00983437" w:rsidRPr="006C1833" w:rsidRDefault="00983437" w:rsidP="00AC7FB9">
      <w:pPr>
        <w:rPr>
          <w:color w:val="000000" w:themeColor="text1"/>
        </w:rPr>
      </w:pPr>
    </w:p>
    <w:p w14:paraId="52587264" w14:textId="77777777" w:rsidR="00BF7E27" w:rsidRPr="006C1833" w:rsidRDefault="00BF7E27" w:rsidP="00BF7E27">
      <w:pPr>
        <w:rPr>
          <w:color w:val="000000" w:themeColor="text1"/>
        </w:rPr>
      </w:pPr>
    </w:p>
    <w:p w14:paraId="07C6CDC8" w14:textId="77777777" w:rsidR="00AC7FB9" w:rsidRPr="006C1833" w:rsidRDefault="00AC7FB9">
      <w:pPr>
        <w:rPr>
          <w:color w:val="000000" w:themeColor="text1"/>
        </w:rPr>
      </w:pPr>
    </w:p>
    <w:sectPr w:rsidR="00AC7FB9" w:rsidRPr="006C1833" w:rsidSect="00EE623A">
      <w:headerReference w:type="default" r:id="rId10"/>
      <w:footerReference w:type="even" r:id="rId11"/>
      <w:footerReference w:type="default" r:id="rId12"/>
      <w:pgSz w:w="12240" w:h="15840"/>
      <w:pgMar w:top="1296" w:right="1152" w:bottom="129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1623" w14:textId="77777777" w:rsidR="004D6704" w:rsidRDefault="004D6704" w:rsidP="00CB7A14">
      <w:r>
        <w:separator/>
      </w:r>
    </w:p>
  </w:endnote>
  <w:endnote w:type="continuationSeparator" w:id="0">
    <w:p w14:paraId="3ABFA77C" w14:textId="77777777" w:rsidR="004D6704" w:rsidRDefault="004D6704" w:rsidP="00CB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D23A" w14:textId="77777777" w:rsidR="00C76CE8" w:rsidRDefault="00C76CE8" w:rsidP="006066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81DE5" w14:textId="77777777" w:rsidR="00C76CE8" w:rsidRDefault="00C76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41" w14:textId="77777777" w:rsidR="00C76CE8" w:rsidRDefault="00C76CE8" w:rsidP="006066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2584">
      <w:rPr>
        <w:rStyle w:val="PageNumber"/>
        <w:noProof/>
      </w:rPr>
      <w:t>8</w:t>
    </w:r>
    <w:r>
      <w:rPr>
        <w:rStyle w:val="PageNumber"/>
      </w:rPr>
      <w:fldChar w:fldCharType="end"/>
    </w:r>
  </w:p>
  <w:p w14:paraId="3A0940D6" w14:textId="77777777" w:rsidR="00C76CE8" w:rsidRDefault="00C76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B4F2" w14:textId="77777777" w:rsidR="004D6704" w:rsidRDefault="004D6704" w:rsidP="00CB7A14">
      <w:r>
        <w:separator/>
      </w:r>
    </w:p>
  </w:footnote>
  <w:footnote w:type="continuationSeparator" w:id="0">
    <w:p w14:paraId="3BD8C025" w14:textId="77777777" w:rsidR="004D6704" w:rsidRDefault="004D6704" w:rsidP="00CB7A14">
      <w:r>
        <w:continuationSeparator/>
      </w:r>
    </w:p>
  </w:footnote>
  <w:footnote w:id="1">
    <w:p w14:paraId="57400706" w14:textId="77777777" w:rsidR="00AE188E" w:rsidRDefault="00AE188E" w:rsidP="00AE188E">
      <w:pPr>
        <w:pStyle w:val="FootnoteText"/>
      </w:pPr>
      <w:r>
        <w:rPr>
          <w:rStyle w:val="FootnoteReference"/>
        </w:rPr>
        <w:footnoteRef/>
      </w:r>
      <w:r>
        <w:t xml:space="preserve"> ACTFL is the American Council on the Teaching of Foreign Languages</w:t>
      </w:r>
    </w:p>
  </w:footnote>
  <w:footnote w:id="2">
    <w:p w14:paraId="2CD9B4B7" w14:textId="7E65DE4A" w:rsidR="00CB6E17" w:rsidRDefault="00CB6E17">
      <w:pPr>
        <w:pStyle w:val="FootnoteText"/>
      </w:pPr>
      <w:r>
        <w:rPr>
          <w:rStyle w:val="FootnoteReference"/>
        </w:rPr>
        <w:footnoteRef/>
      </w:r>
      <w:r>
        <w:t xml:space="preserve"> ILR is the Interagency Language Roundtable standard used by the US Federal government </w:t>
      </w:r>
      <w:proofErr w:type="gramStart"/>
      <w:r>
        <w:t>agencies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592F" w14:textId="34B1407D" w:rsidR="00A63418" w:rsidRDefault="00A63418" w:rsidP="00A54197">
    <w:pPr>
      <w:pStyle w:val="Header"/>
      <w:rPr>
        <w:b/>
        <w:bCs/>
        <w:lang w:val="ru-RU"/>
      </w:rPr>
    </w:pPr>
    <w:proofErr w:type="spellStart"/>
    <w:r w:rsidRPr="00A63418">
      <w:rPr>
        <w:i/>
        <w:iCs/>
        <w:lang w:val="ru-RU"/>
      </w:rPr>
      <w:t>Ру́сский</w:t>
    </w:r>
    <w:proofErr w:type="spellEnd"/>
    <w:r w:rsidRPr="00A63418">
      <w:rPr>
        <w:i/>
        <w:iCs/>
        <w:lang w:val="ru-RU"/>
      </w:rPr>
      <w:t xml:space="preserve"> </w:t>
    </w:r>
    <w:proofErr w:type="spellStart"/>
    <w:r w:rsidRPr="00A63418">
      <w:rPr>
        <w:i/>
        <w:iCs/>
        <w:lang w:val="ru-RU"/>
      </w:rPr>
      <w:t>язы́к</w:t>
    </w:r>
    <w:proofErr w:type="spellEnd"/>
    <w:r w:rsidRPr="00A63418">
      <w:rPr>
        <w:i/>
        <w:iCs/>
        <w:lang w:val="ru-RU"/>
      </w:rPr>
      <w:t xml:space="preserve"> 2</w:t>
    </w:r>
    <w:r w:rsidR="009A4698" w:rsidRPr="009A4698">
      <w:rPr>
        <w:i/>
        <w:iCs/>
        <w:lang w:val="ru-RU"/>
      </w:rPr>
      <w:t>12</w:t>
    </w:r>
    <w:r w:rsidRPr="00A63418">
      <w:rPr>
        <w:i/>
        <w:iCs/>
        <w:lang w:val="ru-RU"/>
      </w:rPr>
      <w:tab/>
    </w:r>
    <w:r w:rsidR="00A54197">
      <w:rPr>
        <w:lang w:val="ru-RU"/>
      </w:rPr>
      <w:tab/>
    </w:r>
    <w:proofErr w:type="spellStart"/>
    <w:r w:rsidRPr="00A63418">
      <w:rPr>
        <w:b/>
        <w:bCs/>
        <w:lang w:val="ru-RU"/>
      </w:rPr>
      <w:t>Си</w:t>
    </w:r>
    <w:r w:rsidRPr="00A54197">
      <w:rPr>
        <w:b/>
        <w:bCs/>
        <w:lang w:val="ru-RU"/>
      </w:rPr>
      <w:t>́</w:t>
    </w:r>
    <w:r w:rsidRPr="00A63418">
      <w:rPr>
        <w:b/>
        <w:bCs/>
        <w:lang w:val="ru-RU"/>
      </w:rPr>
      <w:t>ллабус</w:t>
    </w:r>
    <w:proofErr w:type="spellEnd"/>
    <w:r w:rsidRPr="00A63418">
      <w:rPr>
        <w:b/>
        <w:bCs/>
        <w:lang w:val="ru-RU"/>
      </w:rPr>
      <w:t xml:space="preserve"> на </w:t>
    </w:r>
    <w:proofErr w:type="spellStart"/>
    <w:r w:rsidR="00A54197">
      <w:rPr>
        <w:b/>
        <w:bCs/>
        <w:lang w:val="ru-RU"/>
      </w:rPr>
      <w:t>ле</w:t>
    </w:r>
    <w:r w:rsidR="00A54197" w:rsidRPr="00A54197">
      <w:rPr>
        <w:b/>
        <w:bCs/>
        <w:lang w:val="ru-RU"/>
      </w:rPr>
      <w:t>́</w:t>
    </w:r>
    <w:r w:rsidR="00A54197">
      <w:rPr>
        <w:b/>
        <w:bCs/>
        <w:lang w:val="ru-RU"/>
      </w:rPr>
      <w:t>тнюю</w:t>
    </w:r>
    <w:proofErr w:type="spellEnd"/>
    <w:r w:rsidR="00A54197">
      <w:rPr>
        <w:b/>
        <w:bCs/>
        <w:lang w:val="ru-RU"/>
      </w:rPr>
      <w:t xml:space="preserve"> </w:t>
    </w:r>
    <w:proofErr w:type="spellStart"/>
    <w:r w:rsidR="00A54197">
      <w:rPr>
        <w:b/>
        <w:bCs/>
        <w:lang w:val="ru-RU"/>
      </w:rPr>
      <w:t>програ</w:t>
    </w:r>
    <w:r w:rsidR="00A54197" w:rsidRPr="00A54197">
      <w:rPr>
        <w:b/>
        <w:bCs/>
        <w:lang w:val="ru-RU"/>
      </w:rPr>
      <w:t>́</w:t>
    </w:r>
    <w:r w:rsidR="00A54197">
      <w:rPr>
        <w:b/>
        <w:bCs/>
        <w:lang w:val="ru-RU"/>
      </w:rPr>
      <w:t>мму</w:t>
    </w:r>
    <w:proofErr w:type="spellEnd"/>
    <w:r w:rsidRPr="00A63418">
      <w:rPr>
        <w:b/>
        <w:bCs/>
        <w:lang w:val="ru-RU"/>
      </w:rPr>
      <w:t xml:space="preserve"> </w:t>
    </w:r>
    <w:r w:rsidR="00A54197">
      <w:rPr>
        <w:b/>
        <w:bCs/>
      </w:rPr>
      <w:t>PGO</w:t>
    </w:r>
    <w:r w:rsidR="00A54197" w:rsidRPr="00A54197">
      <w:rPr>
        <w:b/>
        <w:bCs/>
        <w:lang w:val="ru-RU"/>
      </w:rPr>
      <w:t xml:space="preserve"> </w:t>
    </w:r>
    <w:r w:rsidRPr="00A63418">
      <w:rPr>
        <w:b/>
        <w:bCs/>
        <w:lang w:val="ru-RU"/>
      </w:rPr>
      <w:t>202</w:t>
    </w:r>
    <w:r w:rsidR="009A4698" w:rsidRPr="009A4698">
      <w:rPr>
        <w:b/>
        <w:bCs/>
        <w:lang w:val="ru-RU"/>
      </w:rPr>
      <w:t>3</w:t>
    </w:r>
    <w:r w:rsidRPr="00A63418">
      <w:rPr>
        <w:b/>
        <w:bCs/>
        <w:lang w:val="ru-RU"/>
      </w:rPr>
      <w:t xml:space="preserve"> </w:t>
    </w:r>
    <w:proofErr w:type="spellStart"/>
    <w:r w:rsidRPr="00A63418">
      <w:rPr>
        <w:b/>
        <w:bCs/>
        <w:lang w:val="ru-RU"/>
      </w:rPr>
      <w:t>го</w:t>
    </w:r>
    <w:r w:rsidRPr="00A54197">
      <w:rPr>
        <w:b/>
        <w:bCs/>
        <w:lang w:val="ru-RU"/>
      </w:rPr>
      <w:t>́</w:t>
    </w:r>
    <w:r w:rsidRPr="00A63418">
      <w:rPr>
        <w:b/>
        <w:bCs/>
        <w:lang w:val="ru-RU"/>
      </w:rPr>
      <w:t>да</w:t>
    </w:r>
    <w:proofErr w:type="spellEnd"/>
  </w:p>
  <w:p w14:paraId="34998756" w14:textId="1907DDB7" w:rsidR="00A54197" w:rsidRPr="009A4698" w:rsidRDefault="009A4698" w:rsidP="00A54197">
    <w:pPr>
      <w:pStyle w:val="Header"/>
      <w:rPr>
        <w:b/>
        <w:bCs/>
      </w:rPr>
    </w:pPr>
    <w:r>
      <w:rPr>
        <w:i/>
        <w:iCs/>
      </w:rPr>
      <w:t>William &amp; Mary/European Humanities University</w:t>
    </w:r>
    <w:r w:rsidR="00A54197" w:rsidRPr="009A46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84D"/>
    <w:multiLevelType w:val="hybridMultilevel"/>
    <w:tmpl w:val="D14E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5"/>
    <w:rsid w:val="00001A88"/>
    <w:rsid w:val="00021F50"/>
    <w:rsid w:val="00037AB5"/>
    <w:rsid w:val="00042184"/>
    <w:rsid w:val="000529E2"/>
    <w:rsid w:val="000545F1"/>
    <w:rsid w:val="000546C9"/>
    <w:rsid w:val="00083792"/>
    <w:rsid w:val="00090A82"/>
    <w:rsid w:val="00092C0F"/>
    <w:rsid w:val="00095604"/>
    <w:rsid w:val="000B0064"/>
    <w:rsid w:val="000B1FA3"/>
    <w:rsid w:val="000E0293"/>
    <w:rsid w:val="00100025"/>
    <w:rsid w:val="0012144D"/>
    <w:rsid w:val="001237D4"/>
    <w:rsid w:val="00132BAB"/>
    <w:rsid w:val="0018041C"/>
    <w:rsid w:val="00191DC4"/>
    <w:rsid w:val="00196999"/>
    <w:rsid w:val="001A07C8"/>
    <w:rsid w:val="001A5867"/>
    <w:rsid w:val="001B1216"/>
    <w:rsid w:val="001D16ED"/>
    <w:rsid w:val="001E2584"/>
    <w:rsid w:val="001E5906"/>
    <w:rsid w:val="001F249E"/>
    <w:rsid w:val="001F7A98"/>
    <w:rsid w:val="00237B37"/>
    <w:rsid w:val="002462A4"/>
    <w:rsid w:val="0026234C"/>
    <w:rsid w:val="0028099E"/>
    <w:rsid w:val="00284C55"/>
    <w:rsid w:val="002A2A49"/>
    <w:rsid w:val="002B3AD9"/>
    <w:rsid w:val="002C15C3"/>
    <w:rsid w:val="002E6E6D"/>
    <w:rsid w:val="003011E2"/>
    <w:rsid w:val="00305B18"/>
    <w:rsid w:val="00326E76"/>
    <w:rsid w:val="00356D67"/>
    <w:rsid w:val="0039413F"/>
    <w:rsid w:val="00395136"/>
    <w:rsid w:val="003A6490"/>
    <w:rsid w:val="003D3CFD"/>
    <w:rsid w:val="003D51D2"/>
    <w:rsid w:val="003D7F36"/>
    <w:rsid w:val="003E2973"/>
    <w:rsid w:val="004128F3"/>
    <w:rsid w:val="00414FED"/>
    <w:rsid w:val="004171D7"/>
    <w:rsid w:val="00426A5E"/>
    <w:rsid w:val="00446C67"/>
    <w:rsid w:val="004570B2"/>
    <w:rsid w:val="004970AD"/>
    <w:rsid w:val="004A50A3"/>
    <w:rsid w:val="004D6704"/>
    <w:rsid w:val="004F536D"/>
    <w:rsid w:val="00505CBF"/>
    <w:rsid w:val="00551BE8"/>
    <w:rsid w:val="005734DC"/>
    <w:rsid w:val="005A312F"/>
    <w:rsid w:val="005D5B05"/>
    <w:rsid w:val="00602EED"/>
    <w:rsid w:val="0060663E"/>
    <w:rsid w:val="0062553F"/>
    <w:rsid w:val="006463FA"/>
    <w:rsid w:val="0065236C"/>
    <w:rsid w:val="00684981"/>
    <w:rsid w:val="00685A35"/>
    <w:rsid w:val="006A6D2C"/>
    <w:rsid w:val="006B115A"/>
    <w:rsid w:val="006C0FBF"/>
    <w:rsid w:val="006C1833"/>
    <w:rsid w:val="006D1F47"/>
    <w:rsid w:val="006E7AA1"/>
    <w:rsid w:val="006F7063"/>
    <w:rsid w:val="00700E41"/>
    <w:rsid w:val="007151C2"/>
    <w:rsid w:val="00716ABA"/>
    <w:rsid w:val="00737921"/>
    <w:rsid w:val="00744F9E"/>
    <w:rsid w:val="0075229D"/>
    <w:rsid w:val="0075371F"/>
    <w:rsid w:val="00757A37"/>
    <w:rsid w:val="00757AC0"/>
    <w:rsid w:val="00770667"/>
    <w:rsid w:val="007B2F1F"/>
    <w:rsid w:val="007E0F61"/>
    <w:rsid w:val="007E638A"/>
    <w:rsid w:val="008014F2"/>
    <w:rsid w:val="0081175B"/>
    <w:rsid w:val="00820CE5"/>
    <w:rsid w:val="008505DD"/>
    <w:rsid w:val="00850634"/>
    <w:rsid w:val="00892E9C"/>
    <w:rsid w:val="00896B17"/>
    <w:rsid w:val="008C0990"/>
    <w:rsid w:val="008C497B"/>
    <w:rsid w:val="008E0D9E"/>
    <w:rsid w:val="008E30BE"/>
    <w:rsid w:val="008E3D6F"/>
    <w:rsid w:val="008F3052"/>
    <w:rsid w:val="008F6610"/>
    <w:rsid w:val="008F6A6F"/>
    <w:rsid w:val="00905A10"/>
    <w:rsid w:val="00917D48"/>
    <w:rsid w:val="00940A39"/>
    <w:rsid w:val="00941BA4"/>
    <w:rsid w:val="0095145F"/>
    <w:rsid w:val="009600B3"/>
    <w:rsid w:val="0096147C"/>
    <w:rsid w:val="00983437"/>
    <w:rsid w:val="009A4698"/>
    <w:rsid w:val="009B53AC"/>
    <w:rsid w:val="00A209CC"/>
    <w:rsid w:val="00A22C99"/>
    <w:rsid w:val="00A241AF"/>
    <w:rsid w:val="00A3382C"/>
    <w:rsid w:val="00A40354"/>
    <w:rsid w:val="00A40D65"/>
    <w:rsid w:val="00A54197"/>
    <w:rsid w:val="00A63418"/>
    <w:rsid w:val="00A6587F"/>
    <w:rsid w:val="00A66CB0"/>
    <w:rsid w:val="00AA461A"/>
    <w:rsid w:val="00AC7FB9"/>
    <w:rsid w:val="00AE02A2"/>
    <w:rsid w:val="00AE188E"/>
    <w:rsid w:val="00B17867"/>
    <w:rsid w:val="00B436AE"/>
    <w:rsid w:val="00B543D4"/>
    <w:rsid w:val="00BB0764"/>
    <w:rsid w:val="00BB0978"/>
    <w:rsid w:val="00BB75F6"/>
    <w:rsid w:val="00BC66B4"/>
    <w:rsid w:val="00BD38D5"/>
    <w:rsid w:val="00BE6421"/>
    <w:rsid w:val="00BF04F8"/>
    <w:rsid w:val="00BF63A8"/>
    <w:rsid w:val="00BF7E27"/>
    <w:rsid w:val="00C320D5"/>
    <w:rsid w:val="00C41575"/>
    <w:rsid w:val="00C51EEB"/>
    <w:rsid w:val="00C60400"/>
    <w:rsid w:val="00C73ECB"/>
    <w:rsid w:val="00C76CE8"/>
    <w:rsid w:val="00C80C83"/>
    <w:rsid w:val="00CB6E17"/>
    <w:rsid w:val="00CB7A14"/>
    <w:rsid w:val="00CD2B4D"/>
    <w:rsid w:val="00D029A3"/>
    <w:rsid w:val="00D16FDB"/>
    <w:rsid w:val="00D240B1"/>
    <w:rsid w:val="00D37DDF"/>
    <w:rsid w:val="00D542AF"/>
    <w:rsid w:val="00D563A2"/>
    <w:rsid w:val="00D607E3"/>
    <w:rsid w:val="00D7266B"/>
    <w:rsid w:val="00D74931"/>
    <w:rsid w:val="00D91939"/>
    <w:rsid w:val="00DA3B69"/>
    <w:rsid w:val="00DB0626"/>
    <w:rsid w:val="00DB3DA5"/>
    <w:rsid w:val="00DF385D"/>
    <w:rsid w:val="00E01563"/>
    <w:rsid w:val="00E02306"/>
    <w:rsid w:val="00E06889"/>
    <w:rsid w:val="00E36CB8"/>
    <w:rsid w:val="00E44467"/>
    <w:rsid w:val="00E50742"/>
    <w:rsid w:val="00E75457"/>
    <w:rsid w:val="00E77BF7"/>
    <w:rsid w:val="00E8771F"/>
    <w:rsid w:val="00E910DD"/>
    <w:rsid w:val="00E9644D"/>
    <w:rsid w:val="00EA7519"/>
    <w:rsid w:val="00ED79BD"/>
    <w:rsid w:val="00EE2679"/>
    <w:rsid w:val="00EE29D8"/>
    <w:rsid w:val="00EE623A"/>
    <w:rsid w:val="00F24973"/>
    <w:rsid w:val="00F37101"/>
    <w:rsid w:val="00F40821"/>
    <w:rsid w:val="00F40D12"/>
    <w:rsid w:val="00F94567"/>
    <w:rsid w:val="00FA5F15"/>
    <w:rsid w:val="00FA71A0"/>
    <w:rsid w:val="00FA7D98"/>
    <w:rsid w:val="00FB40E7"/>
    <w:rsid w:val="00FB62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81E5D"/>
  <w15:docId w15:val="{A6B9CD60-34C6-544E-B00D-46BC98BD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25"/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0002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100025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0025"/>
    <w:rPr>
      <w:rFonts w:ascii="Times New Roman" w:eastAsia="Times New Roman" w:hAnsi="Times New Roman" w:cs="Times New Roman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00025"/>
    <w:rPr>
      <w:rFonts w:ascii="Times New Roman" w:eastAsia="Times New Roman" w:hAnsi="Times New Roman" w:cs="Times New Roman"/>
      <w:i/>
      <w:sz w:val="24"/>
      <w:lang w:eastAsia="en-US"/>
    </w:rPr>
  </w:style>
  <w:style w:type="character" w:styleId="Hyperlink">
    <w:name w:val="Hyperlink"/>
    <w:rsid w:val="00100025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CB7A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14"/>
    <w:rPr>
      <w:rFonts w:ascii="Times New Roman" w:eastAsia="Times New Roman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unhideWhenUsed/>
    <w:rsid w:val="00CB7A14"/>
  </w:style>
  <w:style w:type="character" w:styleId="FollowedHyperlink">
    <w:name w:val="FollowedHyperlink"/>
    <w:basedOn w:val="DefaultParagraphFont"/>
    <w:uiPriority w:val="99"/>
    <w:semiHidden/>
    <w:unhideWhenUsed/>
    <w:rsid w:val="006B11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3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1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47"/>
    <w:rPr>
      <w:rFonts w:ascii="Times New Roman" w:eastAsia="Times New Roman" w:hAnsi="Times New Roman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1F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E188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88E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E188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42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tilr.org/Skills/IRL%20Scale%20History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tfl.org/publications/guidelines-and-manuals/actfl-proficiency-guidelines-201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&amp; Mary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Ginzbursky-Blum</dc:creator>
  <cp:keywords/>
  <dc:description/>
  <cp:lastModifiedBy>Prokhorov, Alexander</cp:lastModifiedBy>
  <cp:revision>37</cp:revision>
  <cp:lastPrinted>2021-08-31T15:29:00Z</cp:lastPrinted>
  <dcterms:created xsi:type="dcterms:W3CDTF">2023-05-17T01:50:00Z</dcterms:created>
  <dcterms:modified xsi:type="dcterms:W3CDTF">2023-05-17T02:33:00Z</dcterms:modified>
</cp:coreProperties>
</file>