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9.png" ContentType="image/png"/>
  <Override PartName="/word/media/image46.png" ContentType="image/png"/>
  <Override PartName="/word/media/image28.png" ContentType="image/png"/>
  <Override PartName="/word/media/image45.png" ContentType="image/png"/>
  <Override PartName="/word/media/image27.png" ContentType="image/png"/>
  <Override PartName="/word/media/image44.png" ContentType="image/png"/>
  <Override PartName="/word/media/image19.png" ContentType="image/png"/>
  <Override PartName="/word/media/image36.png" ContentType="image/png"/>
  <Override PartName="/word/media/image26.png" ContentType="image/png"/>
  <Override PartName="/word/media/image43.png" ContentType="image/png"/>
  <Override PartName="/word/media/image18.png" ContentType="image/png"/>
  <Override PartName="/word/media/image35.png" ContentType="image/png"/>
  <Override PartName="/word/media/image25.png" ContentType="image/png"/>
  <Override PartName="/word/media/image42.png" ContentType="image/png"/>
  <Override PartName="/word/media/image17.png" ContentType="image/png"/>
  <Override PartName="/word/media/image34.png" ContentType="image/png"/>
  <Override PartName="/word/media/image24.png" ContentType="image/png"/>
  <Override PartName="/word/media/image41.png" ContentType="image/png"/>
  <Override PartName="/word/media/image16.png" ContentType="image/png"/>
  <Override PartName="/word/media/image33.png" ContentType="image/png"/>
  <Override PartName="/word/media/image21.png" ContentType="image/png"/>
  <Override PartName="/word/media/image7.png" ContentType="image/png"/>
  <Override PartName="/word/media/image12.png" ContentType="image/png"/>
  <Override PartName="/word/media/image20.png" ContentType="image/png"/>
  <Override PartName="/word/media/image10.png" ContentType="image/png"/>
  <Override PartName="/word/media/image9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7.png" ContentType="image/png"/>
  <Override PartName="/word/media/image13.png" ContentType="image/png"/>
  <Override PartName="/word/media/image30.png" ContentType="image/png"/>
  <Override PartName="/word/media/image48.png" ContentType="image/png"/>
  <Override PartName="/word/media/image49.png" ContentType="image/png"/>
  <Override PartName="/word/media/image8.png" ContentType="image/png"/>
  <Override PartName="/word/media/image5.png" ContentType="image/png"/>
  <Override PartName="/word/media/image4.png" ContentType="image/png"/>
  <Override PartName="/word/media/image11.png" ContentType="image/png"/>
  <Override PartName="/word/media/image3.jpeg" ContentType="image/jpeg"/>
  <Override PartName="/word/media/image2.png" ContentType="image/png"/>
  <Override PartName="/word/media/image1.png" ContentType="image/png"/>
  <Override PartName="/word/media/image14.png" ContentType="image/png"/>
  <Override PartName="/word/media/image31.png" ContentType="image/png"/>
  <Override PartName="/word/media/image22.png" ContentType="image/png"/>
  <Override PartName="/word/media/image6.jpeg" ContentType="image/jpeg"/>
  <Override PartName="/word/media/image15.png" ContentType="image/png"/>
  <Override PartName="/word/media/image32.png" ContentType="image/png"/>
  <Override PartName="/word/media/image23.png" ContentType="image/png"/>
  <Override PartName="/word/media/image4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63" w:after="0"/>
        <w:ind w:left="2529" w:right="2537" w:firstLine="9"/>
        <w:jc w:val="center"/>
        <w:rPr>
          <w:rFonts w:ascii="Times New Roman" w:hAnsi="Times New Roman"/>
          <w:sz w:val="28"/>
        </w:rPr>
      </w:pPr>
      <w:bookmarkStart w:id="0" w:name="Московский_авиационный_институт"/>
      <w:bookmarkEnd w:id="0"/>
      <w:r>
        <mc:AlternateContent>
          <mc:Choice Requires="wps">
            <w:drawing>
              <wp:anchor behindDoc="1" distT="0" distB="0" distL="0" distR="0" simplePos="0" locked="0" layoutInCell="0" allowOverlap="1" relativeHeight="51">
                <wp:simplePos x="0" y="0"/>
                <wp:positionH relativeFrom="page">
                  <wp:posOffset>457200</wp:posOffset>
                </wp:positionH>
                <wp:positionV relativeFrom="paragraph">
                  <wp:posOffset>528955</wp:posOffset>
                </wp:positionV>
                <wp:extent cx="6645275" cy="12700"/>
                <wp:effectExtent l="0" t="0" r="0" b="0"/>
                <wp:wrapTopAndBottom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240" cy="12600"/>
                        </a:xfrm>
                        <a:prstGeom prst="rect">
                          <a:avLst/>
                        </a:prstGeom>
                        <a:solidFill>
                          <a:srgbClr val="4e80b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path="m0,0l-2147483645,0l-2147483645,-2147483646l0,-2147483646xe" fillcolor="#4e80bc" stroked="f" o:allowincell="f" style="position:absolute;margin-left:36pt;margin-top:41.65pt;width:523.2pt;height:0.95pt;mso-wrap-style:none;v-text-anchor:middle;mso-position-horizontal-relative:page">
                <v:fill o:detectmouseclick="t" type="solid" color2="#b17f43"/>
                <v:stroke color="#3465a4" joinstyle="round" endcap="flat"/>
                <w10:wrap type="topAndBottom"/>
              </v:rect>
            </w:pict>
          </mc:Fallback>
        </mc:AlternateContent>
      </w:r>
      <w:r>
        <w:rPr>
          <w:rFonts w:ascii="Times New Roman" w:hAnsi="Times New Roman"/>
          <w:sz w:val="28"/>
        </w:rPr>
        <w:t>Московский авиационный институт</w:t>
      </w:r>
      <w:r>
        <w:rPr>
          <w:rFonts w:ascii="Times New Roman" w:hAnsi="Times New Roman"/>
          <w:spacing w:val="1"/>
          <w:sz w:val="28"/>
        </w:rPr>
        <w:t xml:space="preserve"> </w:t>
      </w:r>
      <w:bookmarkStart w:id="1" w:name="(национальный_исследовательский_институт"/>
      <w:bookmarkEnd w:id="1"/>
      <w:r>
        <w:rPr>
          <w:rFonts w:ascii="Times New Roman" w:hAnsi="Times New Roman"/>
          <w:sz w:val="28"/>
        </w:rPr>
        <w:t>(национальный</w:t>
      </w:r>
      <w:r>
        <w:rPr>
          <w:rFonts w:ascii="Times New Roman" w:hAnsi="Times New Roman"/>
          <w:spacing w:val="62"/>
          <w:sz w:val="28"/>
        </w:rPr>
        <w:t xml:space="preserve"> </w:t>
      </w:r>
      <w:r>
        <w:rPr>
          <w:rFonts w:ascii="Times New Roman" w:hAnsi="Times New Roman"/>
          <w:sz w:val="28"/>
        </w:rPr>
        <w:t>исследовательский</w:t>
      </w:r>
      <w:r>
        <w:rPr>
          <w:rFonts w:ascii="Times New Roman" w:hAnsi="Times New Roman"/>
          <w:spacing w:val="63"/>
          <w:sz w:val="28"/>
        </w:rPr>
        <w:t xml:space="preserve"> </w:t>
      </w:r>
      <w:r>
        <w:rPr>
          <w:rFonts w:ascii="Times New Roman" w:hAnsi="Times New Roman"/>
          <w:sz w:val="28"/>
        </w:rPr>
        <w:t>институт)</w:t>
      </w:r>
    </w:p>
    <w:p>
      <w:pPr>
        <w:pStyle w:val="TextBody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TextBody"/>
        <w:spacing w:before="6" w:after="0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</w:r>
    </w:p>
    <w:p>
      <w:pPr>
        <w:pStyle w:val="Normal"/>
        <w:ind w:left="1724" w:right="1722" w:hanging="0"/>
        <w:jc w:val="center"/>
        <w:rPr>
          <w:rFonts w:ascii="Times New Roman" w:hAnsi="Times New Roman"/>
          <w:sz w:val="28"/>
        </w:rPr>
      </w:pPr>
      <w:bookmarkStart w:id="2" w:name="Институт_«Компьютерные_науки_и_прикладна"/>
      <w:bookmarkEnd w:id="2"/>
      <w:r>
        <w:rPr>
          <w:rFonts w:ascii="Times New Roman" w:hAnsi="Times New Roman"/>
          <w:sz w:val="28"/>
        </w:rPr>
        <w:t>Институт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«Компьютерные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науки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прикладная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математика»</w:t>
      </w:r>
    </w:p>
    <w:p>
      <w:pPr>
        <w:pStyle w:val="TextBody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TextBody"/>
        <w:spacing w:before="6" w:after="0"/>
        <w:rPr>
          <w:rFonts w:ascii="Times New Roman" w:hAnsi="Times New Roman"/>
          <w:sz w:val="38"/>
        </w:rPr>
      </w:pPr>
      <w:r>
        <w:rPr>
          <w:rFonts w:ascii="Times New Roman" w:hAnsi="Times New Roman"/>
          <w:sz w:val="38"/>
        </w:rPr>
      </w:r>
    </w:p>
    <w:p>
      <w:pPr>
        <w:pStyle w:val="Heading1"/>
        <w:spacing w:lineRule="auto" w:line="276"/>
        <w:ind w:left="3884" w:right="3881" w:hanging="0"/>
        <w:rPr/>
      </w:pPr>
      <w:bookmarkStart w:id="3" w:name="Лабораторные_работы"/>
      <w:bookmarkEnd w:id="3"/>
      <w:r>
        <w:rPr/>
        <w:t>Лабораторные</w:t>
      </w:r>
      <w:r>
        <w:rPr>
          <w:spacing w:val="1"/>
        </w:rPr>
        <w:t xml:space="preserve"> </w:t>
      </w:r>
      <w:r>
        <w:rPr/>
        <w:t>работы</w:t>
      </w:r>
      <w:r>
        <w:rPr>
          <w:spacing w:val="-67"/>
        </w:rPr>
        <w:t xml:space="preserve"> </w:t>
      </w:r>
      <w:r>
        <w:rPr/>
        <w:t>по</w:t>
      </w:r>
      <w:r>
        <w:rPr>
          <w:spacing w:val="-1"/>
        </w:rPr>
        <w:t xml:space="preserve"> </w:t>
      </w:r>
      <w:r>
        <w:rPr/>
        <w:t>курсу</w:t>
      </w:r>
    </w:p>
    <w:p>
      <w:pPr>
        <w:pStyle w:val="Normal"/>
        <w:spacing w:lineRule="auto" w:line="360" w:before="114" w:after="0"/>
        <w:ind w:left="3339" w:right="3333" w:hanging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«Системы программирования»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IV семестр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84" w:leader="none"/>
        </w:tabs>
        <w:spacing w:before="203" w:after="0"/>
        <w:rPr>
          <w:sz w:val="24"/>
        </w:rPr>
      </w:pPr>
      <w:r>
        <w:rPr>
          <w:sz w:val="24"/>
        </w:rPr>
        <w:t>Спроектировать</w:t>
      </w:r>
      <w:r>
        <w:rPr>
          <w:spacing w:val="-4"/>
          <w:sz w:val="24"/>
        </w:rPr>
        <w:t xml:space="preserve"> </w:t>
      </w:r>
      <w:r>
        <w:rPr>
          <w:sz w:val="24"/>
        </w:rPr>
        <w:t>грамматику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паттерн-модели</w:t>
      </w:r>
      <w:r>
        <w:rPr>
          <w:spacing w:val="-6"/>
          <w:sz w:val="24"/>
        </w:rPr>
        <w:t xml:space="preserve"> </w:t>
      </w:r>
      <w:r>
        <w:rPr>
          <w:sz w:val="24"/>
        </w:rPr>
        <w:t>регулярного</w:t>
      </w:r>
      <w:r>
        <w:rPr>
          <w:spacing w:val="-2"/>
          <w:sz w:val="24"/>
        </w:rPr>
        <w:t xml:space="preserve"> </w:t>
      </w:r>
      <w:r>
        <w:rPr>
          <w:sz w:val="24"/>
        </w:rPr>
        <w:t>языка.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84" w:leader="none"/>
        </w:tabs>
        <w:spacing w:lineRule="auto" w:line="276"/>
        <w:ind w:left="244" w:right="996" w:hanging="0"/>
        <w:rPr>
          <w:sz w:val="24"/>
        </w:rPr>
      </w:pPr>
      <w:r>
        <w:rPr>
          <w:sz w:val="24"/>
        </w:rPr>
        <w:t>Преобразовать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спроектированную</w:t>
      </w:r>
      <w:r>
        <w:rPr>
          <w:spacing w:val="-4"/>
          <w:sz w:val="24"/>
        </w:rPr>
        <w:t xml:space="preserve"> </w:t>
      </w:r>
      <w:r>
        <w:rPr>
          <w:sz w:val="24"/>
        </w:rPr>
        <w:t>грамматику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конечный</w:t>
      </w:r>
      <w:r>
        <w:rPr>
          <w:spacing w:val="-5"/>
          <w:sz w:val="24"/>
        </w:rPr>
        <w:t xml:space="preserve"> </w:t>
      </w:r>
      <w:r>
        <w:rPr>
          <w:sz w:val="24"/>
        </w:rPr>
        <w:t>автомат,</w:t>
      </w:r>
      <w:r>
        <w:rPr>
          <w:spacing w:val="-5"/>
          <w:sz w:val="24"/>
        </w:rPr>
        <w:t xml:space="preserve"> </w:t>
      </w:r>
      <w:r>
        <w:rPr>
          <w:sz w:val="24"/>
        </w:rPr>
        <w:t>составить</w:t>
      </w:r>
      <w:r>
        <w:rPr>
          <w:spacing w:val="-4"/>
          <w:sz w:val="24"/>
        </w:rPr>
        <w:t xml:space="preserve"> </w:t>
      </w:r>
      <w:r>
        <w:rPr>
          <w:sz w:val="24"/>
        </w:rPr>
        <w:t>диаграмму</w:t>
      </w:r>
      <w:r>
        <w:rPr>
          <w:spacing w:val="-57"/>
          <w:sz w:val="24"/>
        </w:rPr>
        <w:t xml:space="preserve"> </w:t>
      </w:r>
      <w:r>
        <w:rPr>
          <w:sz w:val="24"/>
        </w:rPr>
        <w:t>переходов</w:t>
      </w:r>
      <w:r>
        <w:rPr>
          <w:spacing w:val="-1"/>
          <w:sz w:val="24"/>
        </w:rPr>
        <w:t xml:space="preserve"> </w:t>
      </w:r>
      <w:r>
        <w:rPr>
          <w:sz w:val="24"/>
        </w:rPr>
        <w:t>КА и</w:t>
      </w:r>
      <w:r>
        <w:rPr>
          <w:spacing w:val="59"/>
          <w:sz w:val="24"/>
        </w:rPr>
        <w:t xml:space="preserve"> </w:t>
      </w:r>
      <w:r>
        <w:rPr>
          <w:sz w:val="24"/>
        </w:rPr>
        <w:t>реализовать.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84" w:leader="none"/>
        </w:tabs>
        <w:spacing w:lineRule="exact" w:line="275" w:before="0" w:after="0"/>
        <w:rPr>
          <w:sz w:val="24"/>
        </w:rPr>
      </w:pPr>
      <w:r>
        <w:rPr>
          <w:sz w:val="24"/>
        </w:rPr>
        <w:t>Определить</w:t>
      </w:r>
      <w:r>
        <w:rPr>
          <w:spacing w:val="-2"/>
          <w:sz w:val="24"/>
        </w:rPr>
        <w:t xml:space="preserve"> </w:t>
      </w:r>
      <w:r>
        <w:rPr>
          <w:sz w:val="24"/>
        </w:rPr>
        <w:t>свойства</w:t>
      </w:r>
      <w:r>
        <w:rPr>
          <w:spacing w:val="-4"/>
          <w:sz w:val="24"/>
        </w:rPr>
        <w:t xml:space="preserve"> </w:t>
      </w:r>
      <w:r>
        <w:rPr>
          <w:sz w:val="24"/>
        </w:rPr>
        <w:t>КА.</w:t>
      </w:r>
      <w:r>
        <w:rPr>
          <w:spacing w:val="-3"/>
          <w:sz w:val="24"/>
        </w:rPr>
        <w:t xml:space="preserve"> </w:t>
      </w:r>
      <w:r>
        <w:rPr>
          <w:sz w:val="24"/>
        </w:rPr>
        <w:t>Изучить</w:t>
      </w:r>
      <w:r>
        <w:rPr>
          <w:spacing w:val="56"/>
          <w:sz w:val="24"/>
        </w:rPr>
        <w:t xml:space="preserve"> </w:t>
      </w:r>
      <w:r>
        <w:rPr>
          <w:sz w:val="24"/>
        </w:rPr>
        <w:t>алгоритм</w:t>
      </w:r>
      <w:r>
        <w:rPr>
          <w:spacing w:val="-3"/>
          <w:sz w:val="24"/>
        </w:rPr>
        <w:t xml:space="preserve"> </w:t>
      </w:r>
      <w:r>
        <w:rPr>
          <w:sz w:val="24"/>
        </w:rPr>
        <w:t>преобразования НДКА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ДКА.</w:t>
      </w:r>
    </w:p>
    <w:p>
      <w:pPr>
        <w:pStyle w:val="TextBody"/>
        <w:spacing w:before="2" w:after="0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84" w:leader="none"/>
        </w:tabs>
        <w:spacing w:before="0" w:after="0"/>
        <w:rPr>
          <w:sz w:val="24"/>
        </w:rPr>
      </w:pPr>
      <w:r>
        <w:rPr>
          <w:sz w:val="24"/>
        </w:rPr>
        <w:t>Устранить</w:t>
      </w:r>
      <w:r>
        <w:rPr>
          <w:spacing w:val="-2"/>
          <w:sz w:val="24"/>
        </w:rPr>
        <w:t xml:space="preserve"> </w:t>
      </w:r>
      <w:r>
        <w:rPr>
          <w:sz w:val="24"/>
        </w:rPr>
        <w:t>из КС-грамматики</w:t>
      </w:r>
      <w:r>
        <w:rPr>
          <w:spacing w:val="55"/>
          <w:sz w:val="24"/>
        </w:rPr>
        <w:t xml:space="preserve"> </w:t>
      </w:r>
      <w:r>
        <w:rPr>
          <w:sz w:val="24"/>
        </w:rPr>
        <w:t>бесполезные</w:t>
      </w:r>
      <w:r>
        <w:rPr>
          <w:spacing w:val="-2"/>
          <w:sz w:val="24"/>
        </w:rPr>
        <w:t xml:space="preserve"> </w:t>
      </w:r>
      <w:r>
        <w:rPr>
          <w:sz w:val="24"/>
        </w:rPr>
        <w:t>символы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ε–правила.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84" w:leader="none"/>
        </w:tabs>
        <w:spacing w:before="42" w:after="0"/>
        <w:rPr>
          <w:sz w:val="24"/>
        </w:rPr>
      </w:pPr>
      <w:r>
        <w:rPr>
          <w:sz w:val="24"/>
        </w:rPr>
        <w:t>Устранить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z w:val="24"/>
        </w:rPr>
        <w:t>KС-грамматики цепные</w:t>
      </w:r>
      <w:r>
        <w:rPr>
          <w:spacing w:val="-3"/>
          <w:sz w:val="24"/>
        </w:rPr>
        <w:t xml:space="preserve"> </w:t>
      </w:r>
      <w:r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устранить</w:t>
      </w:r>
      <w:r>
        <w:rPr>
          <w:spacing w:val="-2"/>
          <w:sz w:val="24"/>
        </w:rPr>
        <w:t xml:space="preserve"> </w:t>
      </w:r>
      <w:r>
        <w:rPr>
          <w:sz w:val="24"/>
        </w:rPr>
        <w:t>левую</w:t>
      </w:r>
      <w:r>
        <w:rPr>
          <w:spacing w:val="-4"/>
          <w:sz w:val="24"/>
        </w:rPr>
        <w:t xml:space="preserve"> </w:t>
      </w:r>
      <w:r>
        <w:rPr>
          <w:sz w:val="24"/>
        </w:rPr>
        <w:t>рекурсию.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84" w:leader="none"/>
        </w:tabs>
        <w:rPr>
          <w:sz w:val="24"/>
        </w:rPr>
      </w:pPr>
      <w:r>
        <w:rPr>
          <w:sz w:val="24"/>
        </w:rPr>
        <w:t>Определить</w:t>
      </w:r>
      <w:r>
        <w:rPr>
          <w:spacing w:val="-3"/>
          <w:sz w:val="24"/>
        </w:rPr>
        <w:t xml:space="preserve"> </w:t>
      </w:r>
      <w:r>
        <w:rPr>
          <w:sz w:val="24"/>
        </w:rPr>
        <w:t>форму</w:t>
      </w:r>
      <w:r>
        <w:rPr>
          <w:spacing w:val="-2"/>
          <w:sz w:val="24"/>
        </w:rPr>
        <w:t xml:space="preserve"> </w:t>
      </w:r>
      <w:r>
        <w:rPr>
          <w:sz w:val="24"/>
        </w:rPr>
        <w:t>КС-грамматики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сделать</w:t>
      </w:r>
      <w:r>
        <w:rPr>
          <w:spacing w:val="-3"/>
          <w:sz w:val="24"/>
        </w:rPr>
        <w:t xml:space="preserve"> </w:t>
      </w:r>
      <w:r>
        <w:rPr>
          <w:sz w:val="24"/>
        </w:rPr>
        <w:t>ее</w:t>
      </w:r>
      <w:r>
        <w:rPr>
          <w:spacing w:val="-3"/>
          <w:sz w:val="24"/>
        </w:rPr>
        <w:t xml:space="preserve"> </w:t>
      </w:r>
      <w:r>
        <w:rPr>
          <w:sz w:val="24"/>
        </w:rPr>
        <w:t>приведение.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84" w:leader="none"/>
        </w:tabs>
        <w:spacing w:before="42" w:after="0"/>
        <w:rPr>
          <w:sz w:val="24"/>
        </w:rPr>
      </w:pPr>
      <w:r>
        <w:rPr>
          <w:sz w:val="24"/>
        </w:rPr>
        <w:t>Спроектировать</w:t>
      </w:r>
      <w:r>
        <w:rPr>
          <w:spacing w:val="-4"/>
          <w:sz w:val="24"/>
        </w:rPr>
        <w:t xml:space="preserve"> </w:t>
      </w:r>
      <w:r>
        <w:rPr>
          <w:sz w:val="24"/>
        </w:rPr>
        <w:t>МП-автомат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приведенной</w:t>
      </w:r>
      <w:r>
        <w:rPr>
          <w:spacing w:val="-5"/>
          <w:sz w:val="24"/>
        </w:rPr>
        <w:t xml:space="preserve"> </w:t>
      </w:r>
      <w:r>
        <w:rPr>
          <w:sz w:val="24"/>
        </w:rPr>
        <w:t>КС-грамматики.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84" w:leader="none"/>
        </w:tabs>
        <w:rPr>
          <w:sz w:val="24"/>
        </w:rPr>
      </w:pPr>
      <w:r>
        <w:rPr>
          <w:sz w:val="24"/>
        </w:rPr>
        <w:t>Реализовать</w:t>
      </w:r>
      <w:r>
        <w:rPr>
          <w:spacing w:val="-5"/>
          <w:sz w:val="24"/>
        </w:rPr>
        <w:t xml:space="preserve"> </w:t>
      </w:r>
      <w:r>
        <w:rPr>
          <w:sz w:val="24"/>
        </w:rPr>
        <w:t>МП-автомат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приведенной</w:t>
      </w:r>
      <w:r>
        <w:rPr>
          <w:spacing w:val="-4"/>
          <w:sz w:val="24"/>
        </w:rPr>
        <w:t xml:space="preserve"> </w:t>
      </w:r>
      <w:r>
        <w:rPr>
          <w:sz w:val="24"/>
        </w:rPr>
        <w:t>КС-грамматики.</w:t>
      </w:r>
    </w:p>
    <w:p>
      <w:pPr>
        <w:pStyle w:val="TextBody"/>
        <w:spacing w:before="1" w:after="0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84" w:leader="none"/>
        </w:tabs>
        <w:spacing w:before="1" w:after="0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LL(k)</w:t>
      </w:r>
      <w:r>
        <w:rPr>
          <w:spacing w:val="-3"/>
          <w:sz w:val="24"/>
        </w:rPr>
        <w:t xml:space="preserve"> </w:t>
      </w:r>
      <w:r>
        <w:rPr>
          <w:sz w:val="24"/>
        </w:rPr>
        <w:t>анализатора</w:t>
      </w:r>
      <w:r>
        <w:rPr>
          <w:spacing w:val="1"/>
          <w:sz w:val="24"/>
        </w:rPr>
        <w:t xml:space="preserve"> </w:t>
      </w:r>
      <w:r>
        <w:rPr>
          <w:sz w:val="24"/>
        </w:rPr>
        <w:t>построить</w:t>
      </w:r>
      <w:r>
        <w:rPr>
          <w:spacing w:val="1"/>
          <w:sz w:val="24"/>
        </w:rPr>
        <w:t xml:space="preserve"> </w:t>
      </w:r>
      <w:r>
        <w:rPr>
          <w:sz w:val="24"/>
        </w:rPr>
        <w:t>управляющую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таблицу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4" w:leader="none"/>
        </w:tabs>
        <w:spacing w:before="42" w:after="0"/>
        <w:ind w:left="604" w:hanging="360"/>
        <w:rPr>
          <w:sz w:val="24"/>
        </w:rPr>
      </w:pPr>
      <w:r>
        <w:rPr>
          <w:sz w:val="24"/>
        </w:rPr>
        <w:t>Аналитически написать</w:t>
      </w:r>
      <w:r>
        <w:rPr>
          <w:spacing w:val="-2"/>
          <w:sz w:val="24"/>
        </w:rPr>
        <w:t xml:space="preserve"> </w:t>
      </w:r>
      <w:r>
        <w:rPr>
          <w:sz w:val="24"/>
        </w:rPr>
        <w:t>правила</w:t>
      </w:r>
      <w:r>
        <w:rPr>
          <w:spacing w:val="-3"/>
          <w:sz w:val="24"/>
        </w:rPr>
        <w:t xml:space="preserve"> </w:t>
      </w:r>
      <w:r>
        <w:rPr>
          <w:sz w:val="24"/>
        </w:rPr>
        <w:t>вывода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цепочки</w:t>
      </w:r>
      <w:r>
        <w:rPr>
          <w:spacing w:val="-1"/>
          <w:sz w:val="24"/>
        </w:rPr>
        <w:t xml:space="preserve"> </w:t>
      </w:r>
      <w:r>
        <w:rPr>
          <w:sz w:val="24"/>
        </w:rPr>
        <w:t>LL(k)</w:t>
      </w:r>
      <w:r>
        <w:rPr>
          <w:spacing w:val="-4"/>
          <w:sz w:val="24"/>
        </w:rPr>
        <w:t xml:space="preserve"> </w:t>
      </w:r>
      <w:r>
        <w:rPr>
          <w:sz w:val="24"/>
        </w:rPr>
        <w:t>анализатора.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4" w:leader="none"/>
        </w:tabs>
        <w:ind w:left="604" w:hanging="360"/>
        <w:rPr>
          <w:sz w:val="24"/>
        </w:rPr>
      </w:pPr>
      <w:r>
        <w:rPr>
          <w:sz w:val="24"/>
        </w:rPr>
        <w:t>Реализовать управляющую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таблицу M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LL(k)</w:t>
      </w:r>
      <w:r>
        <w:rPr>
          <w:spacing w:val="-3"/>
          <w:sz w:val="24"/>
        </w:rPr>
        <w:t xml:space="preserve"> </w:t>
      </w:r>
      <w:r>
        <w:rPr>
          <w:sz w:val="24"/>
        </w:rPr>
        <w:t>анализатора.</w:t>
      </w:r>
    </w:p>
    <w:p>
      <w:pPr>
        <w:pStyle w:val="TextBody"/>
        <w:spacing w:before="1" w:after="0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4" w:leader="none"/>
        </w:tabs>
        <w:spacing w:before="0" w:after="0"/>
        <w:ind w:left="604" w:hanging="360"/>
        <w:rPr>
          <w:sz w:val="24"/>
        </w:rPr>
      </w:pPr>
      <w:r>
        <w:rPr>
          <w:sz w:val="24"/>
        </w:rPr>
        <w:t>Построить</w:t>
      </w:r>
      <w:r>
        <w:rPr>
          <w:spacing w:val="-2"/>
          <w:sz w:val="24"/>
        </w:rPr>
        <w:t xml:space="preserve"> </w:t>
      </w:r>
      <w:r>
        <w:rPr>
          <w:sz w:val="24"/>
        </w:rPr>
        <w:t>множество</w:t>
      </w:r>
      <w:r>
        <w:rPr>
          <w:spacing w:val="-2"/>
          <w:sz w:val="24"/>
        </w:rPr>
        <w:t xml:space="preserve"> </w:t>
      </w:r>
      <w:r>
        <w:rPr>
          <w:sz w:val="24"/>
        </w:rPr>
        <w:t>LR(0)-таблиц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5"/>
          <w:sz w:val="24"/>
        </w:rPr>
        <w:t xml:space="preserve"> </w:t>
      </w:r>
      <w:r>
        <w:rPr>
          <w:sz w:val="24"/>
        </w:rPr>
        <w:t>содержащих</w:t>
      </w:r>
      <w:r>
        <w:rPr>
          <w:spacing w:val="-1"/>
          <w:sz w:val="24"/>
        </w:rPr>
        <w:t xml:space="preserve"> </w:t>
      </w:r>
      <w:r>
        <w:rPr>
          <w:sz w:val="24"/>
        </w:rPr>
        <w:t>ε-правила.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4" w:leader="none"/>
        </w:tabs>
        <w:spacing w:before="42" w:after="0"/>
        <w:ind w:left="604" w:hanging="360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LR(k)</w:t>
      </w:r>
      <w:r>
        <w:rPr>
          <w:spacing w:val="-3"/>
          <w:sz w:val="24"/>
        </w:rPr>
        <w:t xml:space="preserve"> </w:t>
      </w:r>
      <w:r>
        <w:rPr>
          <w:sz w:val="24"/>
        </w:rPr>
        <w:t>-грамматики</w:t>
      </w:r>
      <w:r>
        <w:rPr>
          <w:spacing w:val="-1"/>
          <w:sz w:val="24"/>
        </w:rPr>
        <w:t xml:space="preserve"> </w:t>
      </w:r>
      <w:r>
        <w:rPr>
          <w:sz w:val="24"/>
        </w:rPr>
        <w:t>cпроектировать</w:t>
      </w:r>
      <w:r>
        <w:rPr>
          <w:spacing w:val="-2"/>
          <w:sz w:val="24"/>
        </w:rPr>
        <w:t xml:space="preserve"> </w:t>
      </w:r>
      <w:r>
        <w:rPr>
          <w:sz w:val="24"/>
        </w:rPr>
        <w:t>матрицу</w:t>
      </w:r>
      <w:r>
        <w:rPr>
          <w:spacing w:val="1"/>
          <w:sz w:val="24"/>
        </w:rPr>
        <w:t xml:space="preserve"> </w:t>
      </w:r>
      <w:r>
        <w:rPr>
          <w:sz w:val="24"/>
        </w:rPr>
        <w:t>oblow.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4" w:leader="none"/>
        </w:tabs>
        <w:ind w:left="604" w:hanging="360"/>
        <w:rPr>
          <w:sz w:val="24"/>
        </w:rPr>
      </w:pPr>
      <w:r>
        <w:rPr>
          <w:sz w:val="24"/>
        </w:rPr>
        <w:t>Определить</w:t>
      </w:r>
      <w:r>
        <w:rPr>
          <w:spacing w:val="-2"/>
          <w:sz w:val="24"/>
        </w:rPr>
        <w:t xml:space="preserve"> </w:t>
      </w:r>
      <w:r>
        <w:rPr>
          <w:sz w:val="24"/>
        </w:rPr>
        <w:t>функции</w:t>
      </w:r>
      <w:r>
        <w:rPr>
          <w:spacing w:val="-1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-2"/>
          <w:sz w:val="24"/>
        </w:rPr>
        <w:t xml:space="preserve"> </w:t>
      </w:r>
      <w:r>
        <w:rPr>
          <w:sz w:val="24"/>
        </w:rPr>
        <w:t>g(X).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4" w:leader="none"/>
        </w:tabs>
        <w:spacing w:before="42" w:after="0"/>
        <w:ind w:left="604" w:hanging="360"/>
        <w:rPr>
          <w:sz w:val="24"/>
        </w:rPr>
      </w:pPr>
      <w:r>
        <w:rPr>
          <w:sz w:val="24"/>
        </w:rPr>
        <w:t>Определить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-2"/>
          <w:sz w:val="24"/>
        </w:rPr>
        <w:t xml:space="preserve"> </w:t>
      </w:r>
      <w:r>
        <w:rPr>
          <w:sz w:val="24"/>
        </w:rPr>
        <w:t>переноса-свертки</w:t>
      </w:r>
      <w:r>
        <w:rPr>
          <w:spacing w:val="-3"/>
          <w:sz w:val="24"/>
        </w:rPr>
        <w:t xml:space="preserve"> </w:t>
      </w:r>
      <w:r>
        <w:rPr>
          <w:sz w:val="24"/>
        </w:rPr>
        <w:t>f(u).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4" w:leader="none"/>
        </w:tabs>
        <w:spacing w:lineRule="auto" w:line="276"/>
        <w:ind w:left="244" w:right="555" w:hanging="0"/>
        <w:rPr>
          <w:sz w:val="24"/>
        </w:rPr>
      </w:pPr>
      <w:r>
        <w:rPr>
          <w:sz w:val="24"/>
        </w:rPr>
        <w:t>Для функции перехода g(X) и функции переноса-свертки f(u) спроектировать управляющую</w:t>
      </w:r>
      <w:r>
        <w:rPr>
          <w:spacing w:val="-57"/>
          <w:sz w:val="24"/>
        </w:rPr>
        <w:t xml:space="preserve"> </w:t>
      </w:r>
      <w:r>
        <w:rPr>
          <w:sz w:val="24"/>
        </w:rPr>
        <w:t>таблицу.</w:t>
      </w:r>
    </w:p>
    <w:p>
      <w:pPr>
        <w:pStyle w:val="TextBody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</w:r>
    </w:p>
    <w:p>
      <w:pPr>
        <w:pStyle w:val="TextBody"/>
        <w:spacing w:before="2" w:after="0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</w:r>
    </w:p>
    <w:p>
      <w:pPr>
        <w:pStyle w:val="Normal"/>
        <w:spacing w:lineRule="auto" w:line="276"/>
        <w:ind w:left="6462" w:right="649" w:firstLine="12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>Студент:</w:t>
      </w:r>
      <w:r>
        <w:rPr>
          <w:rFonts w:ascii="Times New Roman" w:hAnsi="Times New Roman"/>
          <w:i/>
          <w:spacing w:val="1"/>
          <w:sz w:val="28"/>
        </w:rPr>
        <w:t xml:space="preserve"> Кварацхелия</w:t>
      </w:r>
      <w:r>
        <w:rPr>
          <w:rFonts w:ascii="Times New Roman" w:hAnsi="Times New Roman"/>
          <w:sz w:val="28"/>
        </w:rPr>
        <w:t xml:space="preserve"> А.Ю.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Группа: М8О-201Б-21</w:t>
      </w:r>
      <w:r>
        <w:rPr>
          <w:rFonts w:ascii="Times New Roman" w:hAnsi="Times New Roman"/>
          <w:i/>
          <w:spacing w:val="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Руководитель: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Семёнов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А.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С.</w:t>
      </w:r>
    </w:p>
    <w:p>
      <w:pPr>
        <w:pStyle w:val="TextBody"/>
        <w:spacing w:before="1"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</w:r>
    </w:p>
    <w:p>
      <w:pPr>
        <w:pStyle w:val="Normal"/>
        <w:spacing w:lineRule="auto" w:line="276"/>
        <w:ind w:left="7156" w:right="2632" w:hanging="108"/>
        <w:rPr>
          <w:rFonts w:ascii="Times New Roman" w:hAnsi="Times New Roman"/>
          <w:i/>
          <w:i/>
          <w:sz w:val="28"/>
        </w:rPr>
      </w:pPr>
      <w:r>
        <w:rPr>
          <w:rFonts w:ascii="Times New Roman" w:hAnsi="Times New Roman"/>
          <w:i/>
          <w:sz w:val="28"/>
        </w:rPr>
        <w:t>Оценка:</w:t>
      </w:r>
      <w:r>
        <w:rPr>
          <w:rFonts w:ascii="Times New Roman" w:hAnsi="Times New Roman"/>
          <w:i/>
          <w:spacing w:val="-67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Дата:</w:t>
      </w:r>
    </w:p>
    <w:p>
      <w:pPr>
        <w:pStyle w:val="TextBody"/>
        <w:rPr>
          <w:rFonts w:ascii="Times New Roman" w:hAnsi="Times New Roman"/>
          <w:i/>
          <w:i/>
          <w:sz w:val="30"/>
        </w:rPr>
      </w:pPr>
      <w:r>
        <w:rPr>
          <w:rFonts w:ascii="Times New Roman" w:hAnsi="Times New Roman"/>
          <w:i/>
          <w:sz w:val="30"/>
        </w:rPr>
      </w:r>
    </w:p>
    <w:p>
      <w:pPr>
        <w:pStyle w:val="TextBody"/>
        <w:spacing w:before="3" w:after="0"/>
        <w:rPr>
          <w:rFonts w:ascii="Times New Roman" w:hAnsi="Times New Roman"/>
          <w:i/>
          <w:i/>
          <w:sz w:val="34"/>
        </w:rPr>
      </w:pPr>
      <w:r>
        <w:rPr>
          <w:rFonts w:ascii="Times New Roman" w:hAnsi="Times New Roman"/>
          <w:i/>
          <w:sz w:val="34"/>
        </w:rPr>
      </w:r>
    </w:p>
    <w:p>
      <w:pPr>
        <w:sectPr>
          <w:type w:val="nextPage"/>
          <w:pgSz w:w="11906" w:h="16838"/>
          <w:pgMar w:left="620" w:right="620" w:gutter="0" w:header="0" w:top="640" w:footer="0" w:bottom="280"/>
          <w:pgNumType w:fmt="decimal"/>
          <w:formProt w:val="false"/>
          <w:textDirection w:val="lrTb"/>
          <w:docGrid w:type="default" w:linePitch="100" w:charSpace="0"/>
        </w:sectPr>
        <w:pStyle w:val="Heading1"/>
        <w:rPr/>
      </w:pPr>
      <w:r>
        <w:rPr/>
        <w:t>Москва.</w:t>
      </w:r>
      <w:r>
        <w:rPr>
          <w:spacing w:val="-2"/>
        </w:rPr>
        <w:t xml:space="preserve"> </w:t>
      </w:r>
      <w:r>
        <w:rPr/>
        <w:t>2023</w:t>
      </w:r>
    </w:p>
    <w:p>
      <w:pPr>
        <w:pStyle w:val="Normal"/>
        <w:spacing w:before="63" w:after="0"/>
        <w:ind w:left="1724" w:right="1719" w:hanging="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Практическая</w:t>
      </w:r>
      <w:r>
        <w:rPr>
          <w:rFonts w:ascii="Times New Roman" w:hAnsi="Times New Roman"/>
          <w:b/>
          <w:spacing w:val="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работа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№1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(1-3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лаб.)</w:t>
      </w:r>
    </w:p>
    <w:p>
      <w:pPr>
        <w:pStyle w:val="Normal"/>
        <w:spacing w:before="171" w:after="0"/>
        <w:ind w:left="101" w:hanging="0"/>
        <w:rPr>
          <w:rFonts w:ascii="Trebuchet MS" w:hAnsi="Trebuchet MS"/>
          <w:i/>
          <w:i/>
          <w:sz w:val="29"/>
        </w:rPr>
      </w:pPr>
      <w:r>
        <w:rPr>
          <w:rFonts w:ascii="Trebuchet MS" w:hAnsi="Trebuchet MS"/>
          <w:i/>
          <w:spacing w:val="-1"/>
          <w:w w:val="105"/>
          <w:sz w:val="29"/>
          <w:u w:val="single"/>
        </w:rPr>
        <w:t>Лабораторные</w:t>
      </w:r>
      <w:r>
        <w:rPr>
          <w:rFonts w:ascii="Trebuchet MS" w:hAnsi="Trebuchet MS"/>
          <w:i/>
          <w:spacing w:val="-22"/>
          <w:w w:val="105"/>
          <w:sz w:val="29"/>
          <w:u w:val="single"/>
        </w:rPr>
        <w:t xml:space="preserve"> </w:t>
      </w:r>
      <w:r>
        <w:rPr>
          <w:rFonts w:ascii="Trebuchet MS" w:hAnsi="Trebuchet MS"/>
          <w:i/>
          <w:w w:val="105"/>
          <w:sz w:val="29"/>
          <w:u w:val="single"/>
        </w:rPr>
        <w:t>работы</w:t>
      </w:r>
      <w:r>
        <w:rPr>
          <w:rFonts w:ascii="Trebuchet MS" w:hAnsi="Trebuchet MS"/>
          <w:i/>
          <w:spacing w:val="-22"/>
          <w:w w:val="105"/>
          <w:sz w:val="29"/>
          <w:u w:val="single"/>
        </w:rPr>
        <w:t xml:space="preserve"> </w:t>
      </w:r>
      <w:r>
        <w:rPr>
          <w:rFonts w:ascii="Trebuchet MS" w:hAnsi="Trebuchet MS"/>
          <w:i/>
          <w:w w:val="105"/>
          <w:sz w:val="29"/>
          <w:u w:val="single"/>
        </w:rPr>
        <w:t>№1-2</w:t>
      </w:r>
    </w:p>
    <w:p>
      <w:pPr>
        <w:pStyle w:val="Heading2"/>
        <w:spacing w:before="162" w:after="0"/>
        <w:rPr>
          <w:b w:val="false"/>
        </w:rPr>
      </w:pPr>
      <w:r>
        <w:rPr>
          <w:w w:val="120"/>
        </w:rPr>
        <w:t>Формулировка</w:t>
      </w:r>
      <w:r>
        <w:rPr>
          <w:spacing w:val="-6"/>
          <w:w w:val="120"/>
        </w:rPr>
        <w:t xml:space="preserve"> </w:t>
      </w:r>
      <w:r>
        <w:rPr>
          <w:w w:val="120"/>
        </w:rPr>
        <w:t>задания</w:t>
      </w:r>
      <w:r>
        <w:rPr>
          <w:b w:val="false"/>
          <w:w w:val="120"/>
        </w:rPr>
        <w:t>:</w:t>
      </w:r>
    </w:p>
    <w:p>
      <w:pPr>
        <w:pStyle w:val="TextBody"/>
        <w:spacing w:lineRule="auto" w:line="362" w:before="141" w:after="0"/>
        <w:ind w:left="102" w:right="98" w:firstLine="708"/>
        <w:rPr>
          <w:rFonts w:ascii="Trebuchet MS" w:hAnsi="Trebuchet MS"/>
        </w:rPr>
      </w:pPr>
      <w:r>
        <w:rPr>
          <w:rFonts w:ascii="Trebuchet MS" w:hAnsi="Trebuchet MS"/>
          <w:w w:val="115"/>
        </w:rPr>
        <w:t>Спроектировать</w:t>
      </w:r>
      <w:r>
        <w:rPr>
          <w:rFonts w:ascii="Trebuchet MS" w:hAnsi="Trebuchet MS"/>
          <w:spacing w:val="9"/>
          <w:w w:val="115"/>
        </w:rPr>
        <w:t xml:space="preserve"> </w:t>
      </w:r>
      <w:r>
        <w:rPr>
          <w:rFonts w:ascii="Trebuchet MS" w:hAnsi="Trebuchet MS"/>
          <w:w w:val="115"/>
        </w:rPr>
        <w:t>грамматику</w:t>
      </w:r>
      <w:r>
        <w:rPr>
          <w:rFonts w:ascii="Trebuchet MS" w:hAnsi="Trebuchet MS"/>
          <w:spacing w:val="9"/>
          <w:w w:val="115"/>
        </w:rPr>
        <w:t xml:space="preserve"> </w:t>
      </w:r>
      <w:r>
        <w:rPr>
          <w:rFonts w:ascii="Trebuchet MS" w:hAnsi="Trebuchet MS"/>
          <w:w w:val="115"/>
        </w:rPr>
        <w:t>для</w:t>
      </w:r>
      <w:r>
        <w:rPr>
          <w:rFonts w:ascii="Trebuchet MS" w:hAnsi="Trebuchet MS"/>
          <w:spacing w:val="9"/>
          <w:w w:val="115"/>
        </w:rPr>
        <w:t xml:space="preserve"> </w:t>
      </w:r>
      <w:r>
        <w:rPr>
          <w:rFonts w:ascii="Trebuchet MS" w:hAnsi="Trebuchet MS"/>
          <w:w w:val="115"/>
        </w:rPr>
        <w:t>трёх</w:t>
      </w:r>
      <w:r>
        <w:rPr>
          <w:rFonts w:ascii="Trebuchet MS" w:hAnsi="Trebuchet MS"/>
          <w:spacing w:val="8"/>
          <w:w w:val="115"/>
        </w:rPr>
        <w:t xml:space="preserve"> </w:t>
      </w:r>
      <w:r>
        <w:rPr>
          <w:rFonts w:ascii="Trebuchet MS" w:hAnsi="Trebuchet MS"/>
          <w:w w:val="115"/>
        </w:rPr>
        <w:t>заданных</w:t>
      </w:r>
      <w:r>
        <w:rPr>
          <w:rFonts w:ascii="Trebuchet MS" w:hAnsi="Trebuchet MS"/>
          <w:spacing w:val="12"/>
          <w:w w:val="115"/>
        </w:rPr>
        <w:t xml:space="preserve"> </w:t>
      </w:r>
      <w:r>
        <w:rPr>
          <w:rFonts w:ascii="Trebuchet MS" w:hAnsi="Trebuchet MS"/>
          <w:w w:val="115"/>
        </w:rPr>
        <w:t>паттернов.</w:t>
      </w:r>
      <w:r>
        <w:rPr>
          <w:rFonts w:ascii="Trebuchet MS" w:hAnsi="Trebuchet MS"/>
          <w:spacing w:val="11"/>
          <w:w w:val="115"/>
        </w:rPr>
        <w:t xml:space="preserve"> </w:t>
      </w:r>
      <w:r>
        <w:rPr>
          <w:rFonts w:ascii="Trebuchet MS" w:hAnsi="Trebuchet MS"/>
          <w:w w:val="115"/>
        </w:rPr>
        <w:t>Составить</w:t>
      </w:r>
      <w:r>
        <w:rPr>
          <w:rFonts w:ascii="Trebuchet MS" w:hAnsi="Trebuchet MS"/>
          <w:spacing w:val="10"/>
          <w:w w:val="115"/>
        </w:rPr>
        <w:t xml:space="preserve"> </w:t>
      </w:r>
      <w:r>
        <w:rPr>
          <w:rFonts w:ascii="Trebuchet MS" w:hAnsi="Trebuchet MS"/>
          <w:w w:val="115"/>
        </w:rPr>
        <w:t>на</w:t>
      </w:r>
      <w:r>
        <w:rPr>
          <w:rFonts w:ascii="Trebuchet MS" w:hAnsi="Trebuchet MS"/>
          <w:spacing w:val="-81"/>
          <w:w w:val="115"/>
        </w:rPr>
        <w:t xml:space="preserve"> </w:t>
      </w:r>
      <w:r>
        <w:rPr>
          <w:rFonts w:ascii="Trebuchet MS" w:hAnsi="Trebuchet MS"/>
          <w:w w:val="115"/>
        </w:rPr>
        <w:t>основе разработанных регулярных грамматик конечные автоматы,</w:t>
      </w:r>
      <w:r>
        <w:rPr>
          <w:rFonts w:ascii="Trebuchet MS" w:hAnsi="Trebuchet MS"/>
          <w:spacing w:val="1"/>
          <w:w w:val="115"/>
        </w:rPr>
        <w:t xml:space="preserve"> </w:t>
      </w:r>
      <w:r>
        <w:rPr>
          <w:rFonts w:ascii="Trebuchet MS" w:hAnsi="Trebuchet MS"/>
          <w:w w:val="115"/>
        </w:rPr>
        <w:t>распознающие</w:t>
      </w:r>
      <w:r>
        <w:rPr>
          <w:rFonts w:ascii="Trebuchet MS" w:hAnsi="Trebuchet MS"/>
          <w:spacing w:val="-7"/>
          <w:w w:val="115"/>
        </w:rPr>
        <w:t xml:space="preserve"> </w:t>
      </w:r>
      <w:r>
        <w:rPr>
          <w:rFonts w:ascii="Trebuchet MS" w:hAnsi="Trebuchet MS"/>
          <w:w w:val="115"/>
        </w:rPr>
        <w:t>эквивалентные</w:t>
      </w:r>
      <w:r>
        <w:rPr>
          <w:rFonts w:ascii="Trebuchet MS" w:hAnsi="Trebuchet MS"/>
          <w:spacing w:val="-8"/>
          <w:w w:val="115"/>
        </w:rPr>
        <w:t xml:space="preserve"> </w:t>
      </w:r>
      <w:r>
        <w:rPr>
          <w:rFonts w:ascii="Trebuchet MS" w:hAnsi="Trebuchet MS"/>
          <w:w w:val="115"/>
        </w:rPr>
        <w:t>им</w:t>
      </w:r>
      <w:r>
        <w:rPr>
          <w:rFonts w:ascii="Trebuchet MS" w:hAnsi="Trebuchet MS"/>
          <w:spacing w:val="-7"/>
          <w:w w:val="115"/>
        </w:rPr>
        <w:t xml:space="preserve"> </w:t>
      </w:r>
      <w:r>
        <w:rPr>
          <w:rFonts w:ascii="Trebuchet MS" w:hAnsi="Trebuchet MS"/>
          <w:w w:val="115"/>
        </w:rPr>
        <w:t>языки.</w:t>
      </w:r>
    </w:p>
    <w:p>
      <w:pPr>
        <w:pStyle w:val="TextBody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</w:r>
    </w:p>
    <w:p>
      <w:pPr>
        <w:pStyle w:val="Normal"/>
        <w:spacing w:lineRule="auto" w:line="374"/>
        <w:ind w:left="102" w:right="4076" w:hanging="0"/>
        <w:rPr>
          <w:sz w:val="24"/>
        </w:rPr>
      </w:pPr>
      <w:r>
        <w:rPr>
          <w:rFonts w:ascii="Trebuchet MS" w:hAnsi="Trebuchet MS"/>
          <w:w w:val="105"/>
          <w:sz w:val="24"/>
        </w:rPr>
        <w:t>Спроектируем</w:t>
      </w:r>
      <w:r>
        <w:rPr>
          <w:rFonts w:ascii="Trebuchet MS" w:hAnsi="Trebuchet MS"/>
          <w:spacing w:val="51"/>
          <w:w w:val="105"/>
          <w:sz w:val="24"/>
        </w:rPr>
        <w:t xml:space="preserve"> </w:t>
      </w:r>
      <w:r>
        <w:rPr>
          <w:rFonts w:ascii="Trebuchet MS" w:hAnsi="Trebuchet MS"/>
          <w:w w:val="105"/>
          <w:sz w:val="24"/>
        </w:rPr>
        <w:t>грамматику</w:t>
      </w:r>
      <w:r>
        <w:rPr>
          <w:rFonts w:ascii="Trebuchet MS" w:hAnsi="Trebuchet MS"/>
          <w:spacing w:val="48"/>
          <w:w w:val="105"/>
          <w:sz w:val="24"/>
        </w:rPr>
        <w:t xml:space="preserve"> </w:t>
      </w:r>
      <w:r>
        <w:rPr>
          <w:rFonts w:ascii="Trebuchet MS" w:hAnsi="Trebuchet MS"/>
          <w:w w:val="105"/>
          <w:sz w:val="24"/>
        </w:rPr>
        <w:t>для</w:t>
      </w:r>
      <w:r>
        <w:rPr>
          <w:rFonts w:ascii="Trebuchet MS" w:hAnsi="Trebuchet MS"/>
          <w:spacing w:val="48"/>
          <w:w w:val="105"/>
          <w:sz w:val="24"/>
        </w:rPr>
        <w:t xml:space="preserve"> </w:t>
      </w:r>
      <w:r>
        <w:rPr>
          <w:rFonts w:ascii="Trebuchet MS" w:hAnsi="Trebuchet MS"/>
          <w:w w:val="105"/>
          <w:sz w:val="24"/>
        </w:rPr>
        <w:t>заданного</w:t>
      </w:r>
      <w:r>
        <w:rPr>
          <w:rFonts w:ascii="Trebuchet MS" w:hAnsi="Trebuchet MS"/>
          <w:spacing w:val="56"/>
          <w:w w:val="105"/>
          <w:sz w:val="24"/>
        </w:rPr>
        <w:t xml:space="preserve"> </w:t>
      </w:r>
      <w:r>
        <w:rPr>
          <w:rFonts w:ascii="Trebuchet MS" w:hAnsi="Trebuchet MS"/>
          <w:w w:val="105"/>
          <w:sz w:val="24"/>
        </w:rPr>
        <w:t>языка:</w:t>
      </w:r>
      <w:r>
        <w:rPr>
          <w:rFonts w:ascii="Trebuchet MS" w:hAnsi="Trebuchet MS"/>
          <w:spacing w:val="-73"/>
          <w:w w:val="105"/>
          <w:sz w:val="24"/>
        </w:rPr>
        <w:t xml:space="preserve"> </w:t>
      </w:r>
      <w:r>
        <w:rPr>
          <w:b/>
          <w:w w:val="105"/>
          <w:sz w:val="24"/>
        </w:rPr>
        <w:t xml:space="preserve">5.2. pattern = </w:t>
      </w:r>
      <w:r>
        <w:rPr>
          <w:b/>
          <w:w w:val="105"/>
          <w:sz w:val="28"/>
        </w:rPr>
        <w:t>192\.168\.1\.\d{1,3}</w:t>
      </w:r>
      <w:r>
        <w:rPr>
          <w:b/>
          <w:spacing w:val="1"/>
          <w:w w:val="105"/>
          <w:sz w:val="28"/>
        </w:rPr>
        <w:t xml:space="preserve"> </w:t>
      </w:r>
      <w:r>
        <w:rPr>
          <w:w w:val="105"/>
          <w:sz w:val="24"/>
        </w:rPr>
        <w:t>Автоматная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грамматика:</w:t>
      </w:r>
    </w:p>
    <w:p>
      <w:pPr>
        <w:pStyle w:val="TextBody"/>
        <w:spacing w:lineRule="auto" w:line="364"/>
        <w:ind w:left="810" w:right="3637" w:hanging="0"/>
        <w:rPr>
          <w:lang w:val="en-US"/>
        </w:rPr>
      </w:pPr>
      <w:r>
        <w:rPr>
          <w:lang w:val="en-US"/>
        </w:rPr>
        <w:t>L(pattern)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2"/>
          <w:lang w:val="en-US"/>
        </w:rPr>
        <w:t xml:space="preserve"> </w:t>
      </w:r>
      <w:r>
        <w:rPr>
          <w:lang w:val="en-US"/>
        </w:rPr>
        <w:t>L("192\.168\.1\.\d{1,3}")</w:t>
      </w:r>
      <w:r>
        <w:rPr>
          <w:spacing w:val="3"/>
          <w:lang w:val="en-US"/>
        </w:rPr>
        <w:t xml:space="preserve"> </w:t>
      </w:r>
      <w:r>
        <w:rPr>
          <w:lang w:val="en-US"/>
        </w:rPr>
        <w:t>=</w:t>
      </w:r>
      <w:r>
        <w:rPr>
          <w:spacing w:val="2"/>
          <w:lang w:val="en-US"/>
        </w:rPr>
        <w:t xml:space="preserve"> </w:t>
      </w:r>
      <w:r>
        <w:rPr>
          <w:lang w:val="en-US"/>
        </w:rPr>
        <w:t>L(</w:t>
      </w:r>
      <w:r>
        <w:rPr>
          <w:spacing w:val="-141"/>
          <w:lang w:val="en-US"/>
        </w:rPr>
        <w:t xml:space="preserve"> </w:t>
      </w:r>
      <w:r>
        <w:rPr>
          <w:lang w:val="en-US"/>
        </w:rPr>
        <w:t>192.168.1.{0-9},</w:t>
      </w:r>
    </w:p>
    <w:p>
      <w:pPr>
        <w:pStyle w:val="TextBody"/>
        <w:ind w:left="810" w:hanging="0"/>
        <w:rPr>
          <w:lang w:val="en-US"/>
        </w:rPr>
      </w:pPr>
      <w:r>
        <w:rPr>
          <w:lang w:val="en-US"/>
        </w:rPr>
        <w:t>192.168.1.({0-9})</w:t>
      </w:r>
      <w:r>
        <w:rPr>
          <w:vertAlign w:val="superscript"/>
          <w:lang w:val="en-US"/>
        </w:rPr>
        <w:t>2</w:t>
      </w:r>
      <w:r>
        <w:rPr>
          <w:lang w:val="en-US"/>
        </w:rPr>
        <w:t>,</w:t>
      </w:r>
    </w:p>
    <w:p>
      <w:pPr>
        <w:pStyle w:val="TextBody"/>
        <w:spacing w:before="144" w:after="0"/>
        <w:ind w:left="810" w:hanging="0"/>
        <w:rPr>
          <w:lang w:val="en-US"/>
        </w:rPr>
      </w:pPr>
      <w:r>
        <w:rPr>
          <w:lang w:val="en-US"/>
        </w:rPr>
        <w:t>192.168.1.({0-9})</w:t>
      </w:r>
      <w:r>
        <w:rPr>
          <w:vertAlign w:val="superscript"/>
          <w:lang w:val="en-US"/>
        </w:rPr>
        <w:t>3</w:t>
      </w:r>
    </w:p>
    <w:p>
      <w:pPr>
        <w:pStyle w:val="TextBody"/>
        <w:spacing w:before="148" w:after="0"/>
        <w:ind w:left="810" w:hanging="0"/>
        <w:rPr>
          <w:lang w:val="en-US"/>
        </w:rPr>
      </w:pPr>
      <w:r>
        <w:rPr>
          <w:lang w:val="en-US"/>
        </w:rPr>
        <w:t>)</w:t>
      </w:r>
    </w:p>
    <w:p>
      <w:pPr>
        <w:pStyle w:val="TextBody"/>
        <w:spacing w:before="148" w:after="0"/>
        <w:ind w:left="810" w:hanging="0"/>
        <w:rPr>
          <w:lang w:val="en-US"/>
        </w:rPr>
      </w:pPr>
      <w:r>
        <w:rPr>
          <w:lang w:val="en-US"/>
        </w:rPr>
        <w:t>G(T,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V,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P,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S</w:t>
      </w:r>
      <w:r>
        <w:rPr>
          <w:vertAlign w:val="subscript"/>
          <w:lang w:val="en-US"/>
        </w:rPr>
        <w:t>0</w:t>
      </w:r>
      <w:r>
        <w:rPr>
          <w:lang w:val="en-US"/>
        </w:rPr>
        <w:t>)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G(</w:t>
      </w:r>
    </w:p>
    <w:p>
      <w:pPr>
        <w:pStyle w:val="TextBody"/>
        <w:spacing w:before="148" w:after="0"/>
        <w:ind w:left="1518" w:hanging="0"/>
        <w:rPr>
          <w:lang w:val="en-US"/>
        </w:rPr>
      </w:pPr>
      <w:r>
        <w:rPr>
          <w:lang w:val="en-US"/>
        </w:rPr>
        <w:t>{192.168.1.,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0, 1, 2, 3, 4, 5, 6, 7, 8, 9},</w:t>
      </w:r>
    </w:p>
    <w:p>
      <w:pPr>
        <w:pStyle w:val="TextBody"/>
        <w:spacing w:before="148" w:after="0"/>
        <w:ind w:left="1518" w:hanging="0"/>
        <w:rPr>
          <w:lang w:val="en-US"/>
        </w:rPr>
      </w:pPr>
      <w:r>
        <w:rPr>
          <w:lang w:val="en-US"/>
        </w:rPr>
        <w:t>{S</w:t>
      </w:r>
      <w:r>
        <w:rPr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A,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B,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C,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D},</w:t>
      </w:r>
    </w:p>
    <w:p>
      <w:pPr>
        <w:pStyle w:val="TextBody"/>
        <w:spacing w:lineRule="auto" w:line="364" w:before="142" w:after="0"/>
        <w:ind w:left="1664" w:right="6405" w:hanging="146"/>
        <w:rPr>
          <w:b/>
        </w:rPr>
      </w:pPr>
      <w:r>
        <w:rPr/>
        <w:t>{</w:t>
      </w:r>
      <w:r>
        <w:rPr>
          <w:lang w:val="en-US"/>
        </w:rPr>
        <w:t>p</w:t>
      </w:r>
      <w:r>
        <w:rPr>
          <w:vertAlign w:val="subscript"/>
        </w:rPr>
        <w:t>1</w:t>
      </w:r>
      <w:r>
        <w:rPr/>
        <w:t>,</w:t>
      </w:r>
      <w:r>
        <w:rPr>
          <w:spacing w:val="-15"/>
        </w:rPr>
        <w:t xml:space="preserve"> </w:t>
      </w:r>
      <w:r>
        <w:rPr>
          <w:lang w:val="en-US"/>
        </w:rPr>
        <w:t>p</w:t>
      </w:r>
      <w:r>
        <w:rPr>
          <w:vertAlign w:val="subscript"/>
        </w:rPr>
        <w:t>2</w:t>
      </w:r>
      <w:r>
        <w:rPr/>
        <w:t>,</w:t>
      </w:r>
      <w:r>
        <w:rPr>
          <w:spacing w:val="-14"/>
        </w:rPr>
        <w:t xml:space="preserve"> </w:t>
      </w:r>
      <w:r>
        <w:rPr>
          <w:lang w:val="en-US"/>
        </w:rPr>
        <w:t>p</w:t>
      </w:r>
      <w:r>
        <w:rPr>
          <w:vertAlign w:val="subscript"/>
        </w:rPr>
        <w:t>3</w:t>
      </w:r>
      <w:r>
        <w:rPr/>
        <w:t>,</w:t>
      </w:r>
      <w:r>
        <w:rPr>
          <w:spacing w:val="-15"/>
        </w:rPr>
        <w:t xml:space="preserve"> </w:t>
      </w:r>
      <w:r>
        <w:rPr>
          <w:lang w:val="en-US"/>
        </w:rPr>
        <w:t>p</w:t>
      </w:r>
      <w:r>
        <w:rPr>
          <w:vertAlign w:val="subscript"/>
        </w:rPr>
        <w:t>4</w:t>
      </w:r>
      <w:r>
        <w:rPr/>
        <w:t>,</w:t>
      </w:r>
      <w:r>
        <w:rPr>
          <w:spacing w:val="-14"/>
        </w:rPr>
        <w:t xml:space="preserve"> </w:t>
      </w:r>
      <w:r>
        <w:rPr>
          <w:lang w:val="en-US"/>
        </w:rPr>
        <w:t>p</w:t>
      </w:r>
      <w:r>
        <w:rPr>
          <w:vertAlign w:val="subscript"/>
        </w:rPr>
        <w:t>5</w:t>
      </w:r>
      <w:r>
        <w:rPr/>
        <w:t>},</w:t>
      </w:r>
      <w:r>
        <w:rPr>
          <w:spacing w:val="-141"/>
        </w:rPr>
        <w:t xml:space="preserve"> </w:t>
      </w:r>
      <w:r>
        <w:rPr>
          <w:lang w:val="en-US"/>
        </w:rPr>
        <w:t>S</w:t>
      </w:r>
      <w:r>
        <w:rPr>
          <w:b/>
          <w:vertAlign w:val="subscript"/>
        </w:rPr>
        <w:t>0</w:t>
      </w:r>
    </w:p>
    <w:p>
      <w:pPr>
        <w:pStyle w:val="TextBody"/>
        <w:spacing w:before="9" w:after="0"/>
        <w:ind w:left="810" w:hanging="0"/>
        <w:rPr/>
      </w:pPr>
      <w:r>
        <w:rPr/>
        <w:t>)</w:t>
      </w:r>
    </w:p>
    <w:p>
      <w:pPr>
        <w:pStyle w:val="TextBody"/>
        <w:spacing w:lineRule="auto" w:line="364" w:before="148" w:after="0"/>
        <w:ind w:left="810" w:right="6227" w:hanging="708"/>
        <w:rPr>
          <w:b/>
        </w:rPr>
      </w:pPr>
      <w:r>
        <w:rPr/>
        <w:t>Правила регулярной грамматики:</w:t>
      </w:r>
      <w:r>
        <w:rPr>
          <w:spacing w:val="-142"/>
        </w:rPr>
        <w:t xml:space="preserve"> </w:t>
      </w:r>
      <w:r>
        <w:rPr>
          <w:lang w:val="en-US"/>
        </w:rPr>
        <w:t>p</w:t>
      </w:r>
      <w:r>
        <w:rPr>
          <w:vertAlign w:val="subscript"/>
        </w:rPr>
        <w:t>1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rPr>
          <w:b/>
          <w:lang w:val="en-US"/>
        </w:rPr>
        <w:t>S</w:t>
      </w:r>
      <w:r>
        <w:rPr>
          <w:b/>
          <w:vertAlign w:val="subscript"/>
        </w:rPr>
        <w:t xml:space="preserve">0 </w:t>
      </w:r>
      <w:r>
        <w:rPr>
          <w:b/>
        </w:rPr>
        <w:t>→</w:t>
      </w:r>
      <w:r>
        <w:rPr>
          <w:b/>
          <w:spacing w:val="2"/>
        </w:rPr>
        <w:t xml:space="preserve"> </w:t>
      </w:r>
      <w:r>
        <w:rPr/>
        <w:t>192.168.1.</w:t>
      </w:r>
      <w:r>
        <w:rPr>
          <w:b/>
          <w:lang w:val="en-US"/>
        </w:rPr>
        <w:t>A</w:t>
      </w:r>
    </w:p>
    <w:p>
      <w:pPr>
        <w:sectPr>
          <w:type w:val="nextPage"/>
          <w:pgSz w:w="11906" w:h="16838"/>
          <w:pgMar w:left="620" w:right="620" w:gutter="0" w:header="0" w:top="6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364" w:before="12" w:after="0"/>
        <w:ind w:left="810" w:right="5493" w:hanging="0"/>
        <w:rPr>
          <w:sz w:val="24"/>
        </w:rPr>
      </w:pPr>
      <w:r>
        <w:rPr>
          <w:sz w:val="24"/>
          <w:lang w:val="en-US"/>
        </w:rPr>
        <w:t>P</w:t>
      </w:r>
      <w:r>
        <w:rPr>
          <w:sz w:val="24"/>
          <w:vertAlign w:val="subscript"/>
        </w:rPr>
        <w:t>2</w:t>
      </w:r>
      <w:r>
        <w:rPr>
          <w:b/>
          <w:sz w:val="24"/>
        </w:rPr>
        <w:t>: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  <w:lang w:val="en-US"/>
        </w:rPr>
        <w:t>A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0</w:t>
      </w:r>
      <w:r>
        <w:rPr>
          <w:b/>
          <w:sz w:val="24"/>
          <w:lang w:val="en-US"/>
        </w:rPr>
        <w:t>B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1</w:t>
      </w:r>
      <w:r>
        <w:rPr>
          <w:b/>
          <w:sz w:val="24"/>
          <w:lang w:val="en-US"/>
        </w:rPr>
        <w:t>B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...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9</w:t>
      </w:r>
      <w:r>
        <w:rPr>
          <w:b/>
          <w:sz w:val="24"/>
          <w:lang w:val="en-US"/>
        </w:rPr>
        <w:t>B</w:t>
      </w:r>
      <w:r>
        <w:rPr>
          <w:b/>
          <w:spacing w:val="1"/>
          <w:sz w:val="24"/>
        </w:rPr>
        <w:t xml:space="preserve">  </w:t>
      </w:r>
      <w:r>
        <w:rPr>
          <w:sz w:val="24"/>
          <w:lang w:val="en-US"/>
        </w:rPr>
        <w:t>p</w:t>
      </w:r>
      <w:r>
        <w:rPr>
          <w:sz w:val="24"/>
          <w:vertAlign w:val="subscript"/>
        </w:rPr>
        <w:t>3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  <w:lang w:val="en-US"/>
        </w:rPr>
        <w:t>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b/>
          <w:sz w:val="24"/>
          <w:lang w:val="en-US"/>
        </w:rPr>
        <w:t>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b/>
          <w:sz w:val="24"/>
          <w:lang w:val="en-US"/>
        </w:rPr>
        <w:t>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...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| </w:t>
      </w:r>
      <w:r>
        <w:rPr>
          <w:sz w:val="24"/>
        </w:rPr>
        <w:t>9</w:t>
      </w:r>
      <w:r>
        <w:rPr>
          <w:b/>
          <w:sz w:val="24"/>
          <w:lang w:val="en-US"/>
        </w:rPr>
        <w:t>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1"/>
          <w:sz w:val="24"/>
        </w:rPr>
        <w:t xml:space="preserve"> </w:t>
      </w:r>
      <w:r>
        <w:rPr>
          <w:b/>
          <w:spacing w:val="-1"/>
          <w:sz w:val="24"/>
          <w:lang w:val="en-US"/>
        </w:rPr>
        <w:t>C</w:t>
      </w:r>
      <w:r>
        <w:rPr>
          <w:b/>
          <w:spacing w:val="-141"/>
          <w:sz w:val="24"/>
        </w:rPr>
        <w:t xml:space="preserve"> </w:t>
      </w:r>
      <w:r>
        <w:rPr>
          <w:sz w:val="24"/>
          <w:lang w:val="en-US"/>
        </w:rPr>
        <w:t>p</w:t>
      </w:r>
      <w:r>
        <w:rPr>
          <w:sz w:val="24"/>
          <w:vertAlign w:val="subscript"/>
        </w:rPr>
        <w:t>4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  <w:lang w:val="en-US"/>
        </w:rPr>
        <w:t>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b/>
          <w:sz w:val="24"/>
          <w:lang w:val="en-US"/>
        </w:rPr>
        <w:t>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b/>
          <w:sz w:val="24"/>
          <w:lang w:val="en-US"/>
        </w:rPr>
        <w:t>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...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b/>
          <w:sz w:val="24"/>
          <w:lang w:val="en-US"/>
        </w:rPr>
        <w:t>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  <w:lang w:val="en-US"/>
        </w:rPr>
        <w:t>D</w:t>
      </w:r>
      <w:r>
        <w:rPr>
          <w:b/>
          <w:spacing w:val="-141"/>
          <w:sz w:val="24"/>
        </w:rPr>
        <w:t xml:space="preserve"> </w:t>
      </w:r>
      <w:r>
        <w:rPr>
          <w:sz w:val="24"/>
        </w:rPr>
        <w:t>p</w:t>
      </w:r>
      <w:r>
        <w:rPr>
          <w:sz w:val="24"/>
          <w:vertAlign w:val="subscript"/>
        </w:rPr>
        <w:t>5</w:t>
      </w:r>
      <w:r>
        <w:rPr>
          <w:b/>
          <w:sz w:val="24"/>
        </w:rPr>
        <w:t xml:space="preserve">: </w:t>
      </w:r>
      <w:r>
        <w:rPr>
          <w:b/>
          <w:sz w:val="24"/>
          <w:lang w:val="en-US"/>
        </w:rPr>
        <w:t>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→ ε</w:t>
      </w:r>
    </w:p>
    <w:p>
      <w:pPr>
        <w:pStyle w:val="TextBody"/>
        <w:spacing w:before="106" w:after="0"/>
        <w:ind w:left="102" w:hanging="0"/>
        <w:rPr/>
      </w:pPr>
      <w:r>
        <w:rPr/>
        <w:t>Пример</w:t>
      </w:r>
      <w:r>
        <w:rPr>
          <w:spacing w:val="2"/>
        </w:rPr>
        <w:t xml:space="preserve"> </w:t>
      </w:r>
      <w:r>
        <w:rPr/>
        <w:t>цепочек:</w:t>
      </w:r>
    </w:p>
    <w:p>
      <w:pPr>
        <w:pStyle w:val="Normal"/>
        <w:spacing w:before="148" w:after="0"/>
        <w:ind w:left="810" w:hanging="0"/>
        <w:rPr>
          <w:sz w:val="24"/>
          <w:lang w:val="en-US"/>
        </w:rPr>
      </w:pPr>
      <w:r>
        <w:rPr>
          <w:b/>
          <w:sz w:val="24"/>
          <w:lang w:val="en-US"/>
        </w:rPr>
        <w:t>S</w:t>
      </w:r>
      <w:r>
        <w:rPr>
          <w:b/>
          <w:sz w:val="24"/>
          <w:vertAlign w:val="subscript"/>
          <w:lang w:val="en-US"/>
        </w:rPr>
        <w:t>0</w:t>
      </w:r>
      <w:r>
        <w:rPr>
          <w:b/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1</w:t>
      </w:r>
      <w:r>
        <w:rPr>
          <w:spacing w:val="-6"/>
          <w:sz w:val="24"/>
          <w:lang w:val="en-US"/>
        </w:rPr>
        <w:t> </w:t>
      </w:r>
      <w:r>
        <w:rPr>
          <w:sz w:val="24"/>
          <w:lang w:val="en-US"/>
        </w:rPr>
        <w:t>192.168.1.</w:t>
      </w:r>
      <w:r>
        <w:rPr>
          <w:b/>
          <w:sz w:val="24"/>
          <w:lang w:val="en-US"/>
        </w:rPr>
        <w:t>A</w:t>
      </w:r>
      <w:r>
        <w:rPr>
          <w:b/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2</w:t>
      </w:r>
      <w:r>
        <w:rPr>
          <w:spacing w:val="-8"/>
          <w:sz w:val="24"/>
          <w:lang w:val="en-US"/>
        </w:rPr>
        <w:t xml:space="preserve"> </w:t>
      </w:r>
      <w:r>
        <w:rPr>
          <w:sz w:val="24"/>
          <w:lang w:val="en-US"/>
        </w:rPr>
        <w:t>192.168.1.1</w:t>
      </w:r>
      <w:r>
        <w:rPr>
          <w:b/>
          <w:sz w:val="24"/>
          <w:lang w:val="en-US"/>
        </w:rPr>
        <w:t>B</w:t>
      </w:r>
      <w:r>
        <w:rPr>
          <w:b/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3</w:t>
      </w:r>
      <w:r>
        <w:rPr>
          <w:spacing w:val="-8"/>
          <w:sz w:val="24"/>
          <w:lang w:val="en-US"/>
        </w:rPr>
        <w:t xml:space="preserve"> </w:t>
      </w:r>
      <w:r>
        <w:rPr>
          <w:sz w:val="24"/>
          <w:lang w:val="en-US"/>
        </w:rPr>
        <w:t>192.168.1.12</w:t>
      </w:r>
      <w:r>
        <w:rPr>
          <w:b/>
          <w:sz w:val="24"/>
          <w:lang w:val="en-US"/>
        </w:rPr>
        <w:t>C</w:t>
      </w:r>
      <w:r>
        <w:rPr>
          <w:b/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4</w:t>
      </w:r>
      <w:r>
        <w:rPr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192.168.1.123</w:t>
      </w:r>
      <w:r>
        <w:rPr>
          <w:b/>
          <w:sz w:val="24"/>
          <w:lang w:val="en-US"/>
        </w:rPr>
        <w:t xml:space="preserve">D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5</w:t>
      </w:r>
      <w:r>
        <w:rPr>
          <w:spacing w:val="-8"/>
          <w:sz w:val="24"/>
          <w:lang w:val="en-US"/>
        </w:rPr>
        <w:t xml:space="preserve"> </w:t>
      </w:r>
      <w:r>
        <w:rPr>
          <w:sz w:val="24"/>
          <w:lang w:val="en-US"/>
        </w:rPr>
        <w:t>192.168.1.123</w:t>
      </w:r>
    </w:p>
    <w:p>
      <w:pPr>
        <w:pStyle w:val="Normal"/>
        <w:spacing w:before="148" w:after="0"/>
        <w:ind w:left="810"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pacing w:before="148" w:after="0"/>
        <w:ind w:left="810" w:hanging="0"/>
        <w:rPr>
          <w:sz w:val="24"/>
          <w:lang w:val="en-US"/>
        </w:rPr>
      </w:pPr>
      <w:r>
        <w:rPr>
          <w:b/>
          <w:sz w:val="24"/>
          <w:lang w:val="en-US"/>
        </w:rPr>
        <w:t>S</w:t>
      </w:r>
      <w:r>
        <w:rPr>
          <w:b/>
          <w:sz w:val="24"/>
          <w:vertAlign w:val="subscript"/>
          <w:lang w:val="en-US"/>
        </w:rPr>
        <w:t>0</w:t>
      </w:r>
      <w:r>
        <w:rPr>
          <w:b/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1</w:t>
      </w:r>
      <w:r>
        <w:rPr>
          <w:spacing w:val="-6"/>
          <w:sz w:val="24"/>
          <w:lang w:val="en-US"/>
        </w:rPr>
        <w:t> </w:t>
      </w:r>
      <w:r>
        <w:rPr>
          <w:sz w:val="24"/>
          <w:lang w:val="en-US"/>
        </w:rPr>
        <w:t>192.168.1.</w:t>
      </w:r>
      <w:r>
        <w:rPr>
          <w:b/>
          <w:sz w:val="24"/>
          <w:lang w:val="en-US"/>
        </w:rPr>
        <w:t>A</w:t>
      </w:r>
      <w:r>
        <w:rPr>
          <w:b/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2</w:t>
      </w:r>
      <w:r>
        <w:rPr>
          <w:spacing w:val="-8"/>
          <w:sz w:val="24"/>
          <w:lang w:val="en-US"/>
        </w:rPr>
        <w:t xml:space="preserve"> </w:t>
      </w:r>
      <w:r>
        <w:rPr>
          <w:sz w:val="24"/>
          <w:lang w:val="en-US"/>
        </w:rPr>
        <w:t>192.168.1.1</w:t>
      </w:r>
      <w:r>
        <w:rPr>
          <w:b/>
          <w:sz w:val="24"/>
          <w:lang w:val="en-US"/>
        </w:rPr>
        <w:t>B</w:t>
      </w:r>
      <w:r>
        <w:rPr>
          <w:b/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3</w:t>
      </w:r>
      <w:r>
        <w:rPr>
          <w:spacing w:val="-8"/>
          <w:sz w:val="24"/>
          <w:lang w:val="en-US"/>
        </w:rPr>
        <w:t xml:space="preserve"> </w:t>
      </w:r>
      <w:r>
        <w:rPr>
          <w:sz w:val="24"/>
          <w:lang w:val="en-US"/>
        </w:rPr>
        <w:t>192.168.1.12</w:t>
      </w:r>
      <w:r>
        <w:rPr>
          <w:b/>
          <w:sz w:val="24"/>
          <w:lang w:val="en-US"/>
        </w:rPr>
        <w:t>C</w:t>
      </w:r>
      <w:r>
        <w:rPr>
          <w:b/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4</w:t>
      </w:r>
      <w:r>
        <w:rPr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192.168.1.12</w:t>
      </w:r>
      <w:r>
        <w:rPr>
          <w:b/>
          <w:sz w:val="24"/>
          <w:lang w:val="en-US"/>
        </w:rPr>
        <w:t xml:space="preserve">D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5</w:t>
      </w:r>
      <w:r>
        <w:rPr>
          <w:spacing w:val="-8"/>
          <w:sz w:val="24"/>
          <w:lang w:val="en-US"/>
        </w:rPr>
        <w:t xml:space="preserve"> </w:t>
      </w:r>
      <w:r>
        <w:rPr>
          <w:sz w:val="24"/>
          <w:lang w:val="en-US"/>
        </w:rPr>
        <w:t>192.168.1.12</w:t>
      </w:r>
    </w:p>
    <w:p>
      <w:pPr>
        <w:pStyle w:val="TextBody"/>
        <w:rPr>
          <w:sz w:val="28"/>
          <w:lang w:val="en-US"/>
        </w:rPr>
      </w:pPr>
      <w:r>
        <w:rPr>
          <w:sz w:val="28"/>
          <w:lang w:val="en-US"/>
        </w:rPr>
      </w:r>
    </w:p>
    <w:p>
      <w:pPr>
        <w:pStyle w:val="Normal"/>
        <w:spacing w:before="148" w:after="0"/>
        <w:ind w:left="810" w:hanging="0"/>
        <w:rPr>
          <w:sz w:val="24"/>
        </w:rPr>
      </w:pPr>
      <w:r>
        <w:rPr>
          <w:b/>
          <w:sz w:val="24"/>
          <w:lang w:val="en-US"/>
        </w:rPr>
        <w:t>S</w:t>
      </w:r>
      <w:r>
        <w:rPr>
          <w:b/>
          <w:sz w:val="24"/>
          <w:vertAlign w:val="subscript"/>
        </w:rPr>
        <w:t>0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=&gt;</w:t>
      </w:r>
      <w:r>
        <w:rPr>
          <w:sz w:val="24"/>
          <w:vertAlign w:val="superscript"/>
        </w:rPr>
        <w:t>1</w:t>
      </w:r>
      <w:r>
        <w:rPr>
          <w:spacing w:val="-6"/>
          <w:sz w:val="24"/>
          <w:lang w:val="en-US"/>
        </w:rPr>
        <w:t> </w:t>
      </w:r>
      <w:r>
        <w:rPr>
          <w:sz w:val="24"/>
        </w:rPr>
        <w:t>192.168.1.</w:t>
      </w:r>
      <w:r>
        <w:rPr>
          <w:b/>
          <w:sz w:val="24"/>
          <w:lang w:val="en-US"/>
        </w:rPr>
        <w:t>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=&gt;</w:t>
      </w:r>
      <w:r>
        <w:rPr>
          <w:sz w:val="24"/>
          <w:vertAlign w:val="superscript"/>
        </w:rPr>
        <w:t>2</w:t>
      </w:r>
      <w:r>
        <w:rPr>
          <w:spacing w:val="-8"/>
          <w:sz w:val="24"/>
        </w:rPr>
        <w:t xml:space="preserve"> </w:t>
      </w:r>
      <w:r>
        <w:rPr>
          <w:sz w:val="24"/>
        </w:rPr>
        <w:t>192.168.1.1</w:t>
      </w:r>
      <w:r>
        <w:rPr>
          <w:b/>
          <w:sz w:val="24"/>
          <w:lang w:val="en-US"/>
        </w:rPr>
        <w:t>B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=&gt;</w:t>
      </w:r>
      <w:r>
        <w:rPr>
          <w:sz w:val="24"/>
          <w:vertAlign w:val="superscript"/>
        </w:rPr>
        <w:t>3</w:t>
      </w:r>
      <w:r>
        <w:rPr>
          <w:spacing w:val="-8"/>
          <w:sz w:val="24"/>
        </w:rPr>
        <w:t xml:space="preserve"> </w:t>
      </w:r>
      <w:r>
        <w:rPr>
          <w:sz w:val="24"/>
        </w:rPr>
        <w:t>192.168.1.1</w:t>
      </w:r>
      <w:r>
        <w:rPr>
          <w:b/>
          <w:sz w:val="24"/>
          <w:lang w:val="en-US"/>
        </w:rPr>
        <w:t>C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=&gt;</w:t>
      </w:r>
      <w:r>
        <w:rPr>
          <w:sz w:val="24"/>
          <w:vertAlign w:val="superscript"/>
        </w:rPr>
        <w:t>4</w:t>
      </w:r>
      <w:r>
        <w:rPr>
          <w:spacing w:val="-6"/>
          <w:sz w:val="24"/>
        </w:rPr>
        <w:t xml:space="preserve"> </w:t>
      </w:r>
      <w:r>
        <w:rPr>
          <w:sz w:val="24"/>
        </w:rPr>
        <w:t>192.168.1.1</w:t>
      </w:r>
      <w:r>
        <w:rPr>
          <w:b/>
          <w:sz w:val="24"/>
          <w:lang w:val="en-US"/>
        </w:rPr>
        <w:t>D</w:t>
      </w:r>
      <w:r>
        <w:rPr>
          <w:b/>
          <w:sz w:val="24"/>
        </w:rPr>
        <w:t xml:space="preserve"> </w:t>
      </w:r>
      <w:r>
        <w:rPr>
          <w:sz w:val="24"/>
        </w:rPr>
        <w:t>=&gt;</w:t>
      </w:r>
      <w:r>
        <w:rPr>
          <w:sz w:val="24"/>
          <w:vertAlign w:val="superscript"/>
        </w:rPr>
        <w:t>5</w:t>
      </w:r>
      <w:r>
        <w:rPr>
          <w:spacing w:val="-8"/>
          <w:sz w:val="24"/>
        </w:rPr>
        <w:t xml:space="preserve"> </w:t>
      </w:r>
      <w:r>
        <w:rPr>
          <w:sz w:val="24"/>
        </w:rPr>
        <w:t>192.168.1.12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lineRule="auto" w:line="364" w:before="251" w:after="0"/>
        <w:ind w:left="810" w:right="8099" w:hanging="708"/>
        <w:rPr/>
      </w:pPr>
      <w:r>
        <w:rPr/>
        <w:t>Конечный автомат:</w:t>
      </w:r>
      <w:r>
        <w:rPr>
          <w:spacing w:val="-142"/>
        </w:rPr>
        <w:t xml:space="preserve"> </w:t>
      </w:r>
      <w:r>
        <w:rPr/>
        <w:t>L(КА)</w:t>
      </w:r>
      <w:r>
        <w:rPr>
          <w:spacing w:val="2"/>
        </w:rPr>
        <w:t xml:space="preserve"> </w:t>
      </w:r>
      <w:r>
        <w:rPr/>
        <w:t>=</w:t>
      </w:r>
      <w:r>
        <w:rPr>
          <w:spacing w:val="1"/>
        </w:rPr>
        <w:t xml:space="preserve"> </w:t>
      </w:r>
      <w:r>
        <w:rPr/>
        <w:t>L(G)</w:t>
      </w:r>
    </w:p>
    <w:p>
      <w:pPr>
        <w:pStyle w:val="Normal"/>
        <w:spacing w:before="2" w:after="0"/>
        <w:ind w:left="810" w:hanging="0"/>
        <w:rPr>
          <w:sz w:val="24"/>
        </w:rPr>
      </w:pPr>
      <w:r>
        <w:rPr>
          <w:sz w:val="24"/>
        </w:rPr>
        <w:t>КА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  <w:lang w:val="en-US"/>
        </w:rPr>
        <w:t>Q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Σ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δ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  <w:lang w:val="en-US"/>
        </w:rPr>
        <w:t>S</w:t>
      </w:r>
      <w:r>
        <w:rPr>
          <w:b/>
          <w:sz w:val="24"/>
          <w:vertAlign w:val="subscript"/>
        </w:rPr>
        <w:t>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  <w:lang w:val="en-US"/>
        </w:rPr>
        <w:t>F</w:t>
      </w:r>
      <w:r>
        <w:rPr>
          <w:sz w:val="24"/>
        </w:rPr>
        <w:t>),</w:t>
      </w:r>
      <w:r>
        <w:rPr>
          <w:spacing w:val="-1"/>
          <w:sz w:val="24"/>
        </w:rPr>
        <w:t xml:space="preserve"> </w:t>
      </w:r>
      <w:r>
        <w:rPr>
          <w:sz w:val="24"/>
        </w:rPr>
        <w:t>где</w:t>
      </w:r>
    </w:p>
    <w:p>
      <w:pPr>
        <w:pStyle w:val="Normal"/>
        <w:spacing w:lineRule="auto" w:line="364" w:before="149" w:after="0"/>
        <w:ind w:left="810" w:right="2632" w:hanging="0"/>
        <w:rPr>
          <w:spacing w:val="-134"/>
          <w:w w:val="95"/>
          <w:sz w:val="24"/>
          <w:lang w:val="en-US"/>
        </w:rPr>
      </w:pPr>
      <w:r>
        <w:rPr>
          <w:b/>
          <w:w w:val="95"/>
          <w:sz w:val="24"/>
          <w:lang w:val="en-US"/>
        </w:rPr>
        <w:t>Q</w:t>
      </w:r>
      <w:r>
        <w:rPr>
          <w:b/>
          <w:spacing w:val="22"/>
          <w:w w:val="95"/>
          <w:sz w:val="24"/>
          <w:lang w:val="en-US"/>
        </w:rPr>
        <w:t xml:space="preserve"> </w:t>
      </w:r>
      <w:r>
        <w:rPr>
          <w:w w:val="95"/>
          <w:sz w:val="24"/>
          <w:lang w:val="en-US"/>
        </w:rPr>
        <w:t>=</w:t>
      </w:r>
      <w:r>
        <w:rPr>
          <w:spacing w:val="18"/>
          <w:w w:val="95"/>
          <w:sz w:val="24"/>
          <w:lang w:val="en-US"/>
        </w:rPr>
        <w:t xml:space="preserve"> </w:t>
      </w:r>
      <w:r>
        <w:rPr>
          <w:w w:val="95"/>
          <w:sz w:val="24"/>
          <w:lang w:val="en-US"/>
        </w:rPr>
        <w:t>{</w:t>
      </w:r>
      <w:r>
        <w:rPr>
          <w:b/>
          <w:w w:val="95"/>
          <w:sz w:val="24"/>
          <w:lang w:val="en-US"/>
        </w:rPr>
        <w:t>S</w:t>
      </w:r>
      <w:r>
        <w:rPr>
          <w:b/>
          <w:w w:val="95"/>
          <w:sz w:val="24"/>
          <w:vertAlign w:val="subscript"/>
          <w:lang w:val="en-US"/>
        </w:rPr>
        <w:t>0</w:t>
      </w:r>
      <w:r>
        <w:rPr>
          <w:w w:val="95"/>
          <w:sz w:val="24"/>
          <w:lang w:val="en-US"/>
        </w:rPr>
        <w:t>,</w:t>
      </w:r>
      <w:r>
        <w:rPr>
          <w:spacing w:val="21"/>
          <w:w w:val="95"/>
          <w:sz w:val="24"/>
          <w:lang w:val="en-US"/>
        </w:rPr>
        <w:t xml:space="preserve"> </w:t>
      </w:r>
      <w:r>
        <w:rPr>
          <w:b/>
          <w:w w:val="95"/>
          <w:sz w:val="24"/>
          <w:lang w:val="en-US"/>
        </w:rPr>
        <w:t>A</w:t>
      </w:r>
      <w:r>
        <w:rPr>
          <w:w w:val="95"/>
          <w:sz w:val="24"/>
          <w:lang w:val="en-US"/>
        </w:rPr>
        <w:t>,</w:t>
      </w:r>
      <w:r>
        <w:rPr>
          <w:spacing w:val="20"/>
          <w:w w:val="95"/>
          <w:sz w:val="24"/>
          <w:lang w:val="en-US"/>
        </w:rPr>
        <w:t xml:space="preserve"> </w:t>
      </w:r>
      <w:r>
        <w:rPr>
          <w:w w:val="95"/>
          <w:sz w:val="24"/>
          <w:lang w:val="en-US"/>
        </w:rPr>
        <w:t>B,</w:t>
      </w:r>
      <w:r>
        <w:rPr>
          <w:spacing w:val="21"/>
          <w:w w:val="95"/>
          <w:sz w:val="24"/>
          <w:lang w:val="en-US"/>
        </w:rPr>
        <w:t xml:space="preserve"> </w:t>
      </w:r>
      <w:r>
        <w:rPr>
          <w:w w:val="95"/>
          <w:sz w:val="24"/>
          <w:lang w:val="en-US"/>
        </w:rPr>
        <w:t>C</w:t>
      </w:r>
      <w:r>
        <w:rPr>
          <w:spacing w:val="18"/>
          <w:w w:val="95"/>
          <w:sz w:val="24"/>
          <w:lang w:val="en-US"/>
        </w:rPr>
        <w:t xml:space="preserve"> </w:t>
      </w:r>
      <w:r>
        <w:rPr>
          <w:b/>
          <w:w w:val="95"/>
          <w:sz w:val="24"/>
          <w:lang w:val="en-US"/>
        </w:rPr>
        <w:t>q</w:t>
      </w:r>
      <w:r>
        <w:rPr>
          <w:b/>
          <w:w w:val="95"/>
          <w:sz w:val="24"/>
          <w:vertAlign w:val="subscript"/>
          <w:lang w:val="en-US"/>
        </w:rPr>
        <w:t>f</w:t>
      </w:r>
      <w:r>
        <w:rPr>
          <w:w w:val="95"/>
          <w:sz w:val="24"/>
          <w:lang w:val="en-US"/>
        </w:rPr>
        <w:t>},</w:t>
      </w:r>
      <w:r>
        <w:rPr>
          <w:spacing w:val="21"/>
          <w:w w:val="95"/>
          <w:sz w:val="24"/>
          <w:lang w:val="en-US"/>
        </w:rPr>
        <w:t xml:space="preserve"> </w:t>
      </w:r>
      <w:r>
        <w:rPr>
          <w:b/>
          <w:w w:val="95"/>
          <w:sz w:val="24"/>
        </w:rPr>
        <w:t>Σ</w:t>
      </w:r>
      <w:r>
        <w:rPr>
          <w:b/>
          <w:spacing w:val="18"/>
          <w:w w:val="95"/>
          <w:sz w:val="24"/>
          <w:lang w:val="en-US"/>
        </w:rPr>
        <w:t xml:space="preserve"> </w:t>
      </w:r>
      <w:r>
        <w:rPr>
          <w:w w:val="95"/>
          <w:sz w:val="24"/>
          <w:lang w:val="en-US"/>
        </w:rPr>
        <w:t>=</w:t>
      </w:r>
      <w:r>
        <w:rPr>
          <w:spacing w:val="18"/>
          <w:w w:val="95"/>
          <w:sz w:val="24"/>
          <w:lang w:val="en-US"/>
        </w:rPr>
        <w:t xml:space="preserve"> </w:t>
      </w:r>
      <w:r>
        <w:rPr>
          <w:w w:val="95"/>
          <w:sz w:val="24"/>
          <w:lang w:val="en-US"/>
        </w:rPr>
        <w:t>{0-9,</w:t>
      </w:r>
      <w:r>
        <w:rPr>
          <w:spacing w:val="21"/>
          <w:w w:val="95"/>
          <w:sz w:val="24"/>
          <w:lang w:val="en-US"/>
        </w:rPr>
        <w:t xml:space="preserve"> </w:t>
      </w:r>
      <w:r>
        <w:rPr>
          <w:w w:val="95"/>
          <w:sz w:val="24"/>
          <w:lang w:val="en-US"/>
        </w:rPr>
        <w:t>192.168.1.},</w:t>
      </w:r>
      <w:r>
        <w:rPr>
          <w:spacing w:val="21"/>
          <w:w w:val="95"/>
          <w:sz w:val="24"/>
          <w:lang w:val="en-US"/>
        </w:rPr>
        <w:t xml:space="preserve"> </w:t>
      </w:r>
      <w:r>
        <w:rPr>
          <w:b/>
          <w:w w:val="95"/>
          <w:sz w:val="24"/>
          <w:lang w:val="en-US"/>
        </w:rPr>
        <w:t>S</w:t>
      </w:r>
      <w:r>
        <w:rPr>
          <w:b/>
          <w:w w:val="95"/>
          <w:sz w:val="24"/>
          <w:vertAlign w:val="subscript"/>
          <w:lang w:val="en-US"/>
        </w:rPr>
        <w:t>0</w:t>
      </w:r>
      <w:r>
        <w:rPr>
          <w:b/>
          <w:spacing w:val="-49"/>
          <w:w w:val="95"/>
          <w:sz w:val="24"/>
          <w:lang w:val="en-US"/>
        </w:rPr>
        <w:t xml:space="preserve"> </w:t>
      </w:r>
      <w:r>
        <w:rPr>
          <w:w w:val="95"/>
          <w:sz w:val="24"/>
          <w:lang w:val="en-US"/>
        </w:rPr>
        <w:t>=</w:t>
      </w:r>
      <w:r>
        <w:rPr>
          <w:spacing w:val="21"/>
          <w:w w:val="95"/>
          <w:sz w:val="24"/>
          <w:lang w:val="en-US"/>
        </w:rPr>
        <w:t xml:space="preserve"> </w:t>
      </w:r>
      <w:r>
        <w:rPr>
          <w:b/>
          <w:w w:val="95"/>
          <w:sz w:val="24"/>
          <w:lang w:val="en-US"/>
        </w:rPr>
        <w:t>S</w:t>
      </w:r>
      <w:r>
        <w:rPr>
          <w:b/>
          <w:w w:val="95"/>
          <w:sz w:val="24"/>
          <w:vertAlign w:val="subscript"/>
          <w:lang w:val="en-US"/>
        </w:rPr>
        <w:t>0</w:t>
      </w:r>
      <w:r>
        <w:rPr>
          <w:w w:val="95"/>
          <w:sz w:val="24"/>
          <w:lang w:val="en-US"/>
        </w:rPr>
        <w:t>,</w:t>
      </w:r>
      <w:r>
        <w:rPr>
          <w:spacing w:val="20"/>
          <w:w w:val="95"/>
          <w:sz w:val="24"/>
          <w:lang w:val="en-US"/>
        </w:rPr>
        <w:t xml:space="preserve"> </w:t>
      </w:r>
      <w:r>
        <w:rPr>
          <w:b/>
          <w:w w:val="95"/>
          <w:sz w:val="24"/>
          <w:lang w:val="en-US"/>
        </w:rPr>
        <w:t>F</w:t>
      </w:r>
      <w:r>
        <w:rPr>
          <w:b/>
          <w:spacing w:val="18"/>
          <w:w w:val="95"/>
          <w:sz w:val="24"/>
          <w:lang w:val="en-US"/>
        </w:rPr>
        <w:t xml:space="preserve"> </w:t>
      </w:r>
      <w:r>
        <w:rPr>
          <w:w w:val="95"/>
          <w:sz w:val="24"/>
          <w:lang w:val="en-US"/>
        </w:rPr>
        <w:t>=</w:t>
      </w:r>
      <w:r>
        <w:rPr>
          <w:spacing w:val="21"/>
          <w:w w:val="95"/>
          <w:sz w:val="24"/>
          <w:lang w:val="en-US"/>
        </w:rPr>
        <w:t xml:space="preserve"> </w:t>
      </w:r>
      <w:r>
        <w:rPr>
          <w:b/>
          <w:w w:val="95"/>
          <w:sz w:val="24"/>
          <w:lang w:val="en-US"/>
        </w:rPr>
        <w:t>q</w:t>
      </w:r>
      <w:r>
        <w:rPr>
          <w:b/>
          <w:w w:val="95"/>
          <w:sz w:val="24"/>
          <w:vertAlign w:val="subscript"/>
          <w:lang w:val="en-US"/>
        </w:rPr>
        <w:t>f</w:t>
      </w:r>
      <w:r>
        <w:rPr>
          <w:w w:val="95"/>
          <w:sz w:val="24"/>
          <w:lang w:val="en-US"/>
        </w:rPr>
        <w:t>,</w:t>
      </w:r>
      <w:r>
        <w:rPr>
          <w:spacing w:val="-134"/>
          <w:w w:val="95"/>
          <w:sz w:val="24"/>
          <w:lang w:val="en-US"/>
        </w:rPr>
        <w:t xml:space="preserve"> </w:t>
      </w:r>
    </w:p>
    <w:p>
      <w:pPr>
        <w:sectPr>
          <w:type w:val="nextPage"/>
          <w:pgSz w:w="11906" w:h="16838"/>
          <w:pgMar w:left="620" w:right="620" w:gutter="0" w:header="0" w:top="6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364" w:before="149" w:after="0"/>
        <w:ind w:left="810" w:right="2632" w:hanging="0"/>
        <w:rPr>
          <w:lang w:val="en-US"/>
        </w:rPr>
      </w:pPr>
      <w:r>
        <w:rPr>
          <w:b/>
          <w:sz w:val="24"/>
        </w:rPr>
        <w:t>δ</w:t>
      </w:r>
      <w:r>
        <w:rPr>
          <w:b/>
          <w:spacing w:val="2"/>
          <w:sz w:val="24"/>
          <w:lang w:val="en-US"/>
        </w:rPr>
        <w:t xml:space="preserve"> </w:t>
      </w:r>
      <w:r>
        <w:rPr>
          <w:sz w:val="24"/>
          <w:lang w:val="en-US"/>
        </w:rPr>
        <w:t>=</w:t>
      </w:r>
      <w:r>
        <w:rPr>
          <w:spacing w:val="-1"/>
          <w:sz w:val="24"/>
          <w:lang w:val="en-US"/>
        </w:rPr>
        <w:t xml:space="preserve"> {</w:t>
      </w:r>
      <w:r>
        <w:rPr>
          <w:lang w:val="en-US"/>
        </w:rPr>
        <w:br/>
        <w:t xml:space="preserve">1.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S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192.168.1.)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A</w:t>
      </w:r>
      <w:r>
        <w:rPr>
          <w:lang w:val="en-US"/>
        </w:rPr>
        <w:t>},</w:t>
        <w:br/>
        <w:t xml:space="preserve">2.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A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0)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B</w:t>
      </w:r>
      <w:r>
        <w:rPr>
          <w:lang w:val="en-US"/>
        </w:rPr>
        <w:t>},</w:t>
        <w:br/>
        <w:t>…</w:t>
        <w:br/>
        <w:t xml:space="preserve">11.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A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9)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B</w:t>
      </w:r>
      <w:r>
        <w:rPr>
          <w:lang w:val="en-US"/>
        </w:rPr>
        <w:t>},</w:t>
        <w:br/>
        <w:t xml:space="preserve">12.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B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0)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C</w:t>
      </w:r>
      <w:r>
        <w:rPr>
          <w:lang w:val="en-US"/>
        </w:rPr>
        <w:t>},</w:t>
        <w:br/>
        <w:t>…</w:t>
        <w:br/>
        <w:t xml:space="preserve">21.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B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9)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C</w:t>
      </w:r>
      <w:r>
        <w:rPr>
          <w:lang w:val="en-US"/>
        </w:rPr>
        <w:t>},</w:t>
        <w:br/>
        <w:t xml:space="preserve">22.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B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q</w:t>
      </w:r>
      <w:r>
        <w:rPr>
          <w:b/>
          <w:vertAlign w:val="subscript"/>
          <w:lang w:val="en-US"/>
        </w:rPr>
        <w:t>f</w:t>
      </w:r>
      <w:r>
        <w:rPr>
          <w:lang w:val="en-US"/>
        </w:rPr>
        <w:t>},</w:t>
        <w:br/>
        <w:t xml:space="preserve">23.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C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0)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D</w:t>
      </w:r>
      <w:r>
        <w:rPr>
          <w:lang w:val="en-US"/>
        </w:rPr>
        <w:t>},</w:t>
        <w:br/>
        <w:t>…</w:t>
        <w:br/>
        <w:t xml:space="preserve">32.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C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9)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D</w:t>
      </w:r>
      <w:r>
        <w:rPr>
          <w:lang w:val="en-US"/>
        </w:rPr>
        <w:t>},</w:t>
        <w:br/>
        <w:t xml:space="preserve">33.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C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q</w:t>
      </w:r>
      <w:r>
        <w:rPr>
          <w:b/>
          <w:vertAlign w:val="subscript"/>
          <w:lang w:val="en-US"/>
        </w:rPr>
        <w:t>f</w:t>
      </w:r>
      <w:r>
        <w:rPr>
          <w:lang w:val="en-US"/>
        </w:rPr>
        <w:t>},</w:t>
        <w:br/>
        <w:t xml:space="preserve">34.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D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q</w:t>
      </w:r>
      <w:r>
        <w:rPr>
          <w:b/>
          <w:vertAlign w:val="subscript"/>
          <w:lang w:val="en-US"/>
        </w:rPr>
        <w:t>f</w:t>
      </w:r>
      <w:r>
        <w:rPr>
          <w:lang w:val="en-US"/>
        </w:rPr>
        <w:t>}</w:t>
        <w:br/>
        <w:t>}</w:t>
      </w:r>
    </w:p>
    <w:p>
      <w:pPr>
        <w:pStyle w:val="TextBody"/>
        <w:spacing w:before="123" w:after="0"/>
        <w:rPr>
          <w:lang w:val="en-US"/>
        </w:rPr>
      </w:pPr>
      <w:r>
        <w:rPr/>
        <w:t>Примеры</w:t>
      </w:r>
      <w:r>
        <w:rPr>
          <w:lang w:val="en-US"/>
        </w:rPr>
        <w:t xml:space="preserve"> </w:t>
      </w:r>
      <w:r>
        <w:rPr/>
        <w:t>конфигурации</w:t>
      </w:r>
      <w:r>
        <w:rPr>
          <w:lang w:val="en-US"/>
        </w:rPr>
        <w:t xml:space="preserve"> </w:t>
      </w:r>
      <w:r>
        <w:rPr/>
        <w:t>КА</w:t>
      </w:r>
      <w:r>
        <w:rPr>
          <w:lang w:val="en-US"/>
        </w:rPr>
        <w:t>:</w:t>
      </w:r>
    </w:p>
    <w:p>
      <w:pPr>
        <w:pStyle w:val="TextBody"/>
        <w:spacing w:before="108" w:after="0"/>
        <w:ind w:left="462" w:hanging="0"/>
        <w:rPr>
          <w:lang w:val="en-US"/>
        </w:rPr>
      </w:pPr>
      <w:r>
        <w:rPr>
          <w:b/>
          <w:bCs/>
          <w:lang w:val="en-US"/>
        </w:rPr>
        <w:t>1.</w:t>
      </w:r>
      <w:r>
        <w:rPr>
          <w:b/>
          <w:bCs/>
          <w:spacing w:val="-6"/>
          <w:lang w:val="en-US"/>
        </w:rPr>
        <w:t xml:space="preserve"> </w:t>
      </w:r>
      <w:r>
        <w:rPr>
          <w:lang w:val="en-US"/>
        </w:rPr>
        <w:t>(</w:t>
      </w:r>
      <w:r>
        <w:rPr>
          <w:b/>
          <w:bCs/>
          <w:lang w:val="en-US"/>
        </w:rPr>
        <w:t>S</w:t>
      </w:r>
      <w:r>
        <w:rPr>
          <w:b/>
          <w:bCs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9"/>
          <w:lang w:val="en-US"/>
        </w:rPr>
        <w:t xml:space="preserve"> </w:t>
      </w:r>
      <w:r>
        <w:rPr>
          <w:lang w:val="en-US"/>
        </w:rPr>
        <w:t>192.168.1.1)</w:t>
      </w:r>
      <w:r>
        <w:rPr>
          <w:spacing w:val="-8"/>
          <w:lang w:val="en-US"/>
        </w:rPr>
        <w:t xml:space="preserve">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1</w:t>
      </w:r>
      <w:r>
        <w:rPr>
          <w:spacing w:val="-7"/>
          <w:lang w:val="en-US"/>
        </w:rPr>
        <w:t xml:space="preserve"> </w:t>
      </w:r>
      <w:r>
        <w:rPr>
          <w:lang w:val="en-US"/>
        </w:rPr>
        <w:t>(</w:t>
      </w:r>
      <w:r>
        <w:rPr>
          <w:b/>
          <w:bCs/>
          <w:lang w:val="en-US"/>
        </w:rPr>
        <w:t>A</w:t>
      </w:r>
      <w:r>
        <w:rPr>
          <w:lang w:val="en-US"/>
        </w:rPr>
        <w:t>,</w:t>
      </w:r>
      <w:r>
        <w:rPr>
          <w:spacing w:val="-10"/>
          <w:lang w:val="en-US"/>
        </w:rPr>
        <w:t xml:space="preserve"> </w:t>
      </w:r>
      <w:r>
        <w:rPr>
          <w:lang w:val="en-US"/>
        </w:rPr>
        <w:t>1)</w:t>
      </w:r>
      <w:r>
        <w:rPr>
          <w:spacing w:val="-9"/>
          <w:lang w:val="en-US"/>
        </w:rPr>
        <w:t xml:space="preserve">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3</w:t>
      </w:r>
      <w:r>
        <w:rPr>
          <w:spacing w:val="-7"/>
          <w:lang w:val="en-US"/>
        </w:rPr>
        <w:t xml:space="preserve"> </w:t>
      </w:r>
      <w:r>
        <w:rPr>
          <w:lang w:val="en-US"/>
        </w:rPr>
        <w:t>(</w:t>
      </w:r>
      <w:r>
        <w:rPr>
          <w:b/>
          <w:bCs/>
          <w:lang w:val="en-US"/>
        </w:rPr>
        <w:t>B</w:t>
      </w:r>
      <w:r>
        <w:rPr>
          <w:lang w:val="en-US"/>
        </w:rPr>
        <w:t>,</w:t>
      </w:r>
      <w:r>
        <w:rPr>
          <w:spacing w:val="-10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9"/>
          <w:lang w:val="en-US"/>
        </w:rPr>
        <w:t xml:space="preserve"> </w:t>
      </w:r>
      <w:r>
        <w:rPr>
          <w:rFonts w:eastAsia="Tahoma" w:cs="Tahoma" w:ascii="Tahoma" w:hAnsi="Tahoma"/>
        </w:rPr>
        <w:t>⸠</w:t>
      </w:r>
      <w:r>
        <w:rPr>
          <w:w w:val="95"/>
          <w:vertAlign w:val="superscript"/>
          <w:lang w:val="en-US"/>
        </w:rPr>
        <w:t>22</w:t>
      </w:r>
      <w:r>
        <w:rPr>
          <w:spacing w:val="20"/>
          <w:w w:val="95"/>
          <w:lang w:val="en-US"/>
        </w:rPr>
        <w:t xml:space="preserve"> </w:t>
      </w:r>
      <w:r>
        <w:rPr>
          <w:w w:val="95"/>
          <w:lang w:val="en-US"/>
        </w:rPr>
        <w:t>(</w:t>
      </w:r>
      <w:r>
        <w:rPr>
          <w:b/>
          <w:bCs/>
          <w:w w:val="95"/>
          <w:lang w:val="en-US"/>
        </w:rPr>
        <w:t>q</w:t>
      </w:r>
      <w:r>
        <w:rPr>
          <w:b/>
          <w:bCs/>
          <w:w w:val="95"/>
          <w:vertAlign w:val="subscript"/>
          <w:lang w:val="en-US"/>
        </w:rPr>
        <w:t>f</w:t>
      </w:r>
      <w:r>
        <w:rPr>
          <w:w w:val="95"/>
          <w:lang w:val="en-US"/>
        </w:rPr>
        <w:t>,</w:t>
      </w:r>
      <w:r>
        <w:rPr>
          <w:spacing w:val="15"/>
          <w:w w:val="95"/>
          <w:lang w:val="en-US"/>
        </w:rPr>
        <w:t xml:space="preserve"> </w:t>
      </w:r>
      <w:r>
        <w:rPr>
          <w:w w:val="95"/>
        </w:rPr>
        <w:t>ε</w:t>
      </w:r>
      <w:r>
        <w:rPr>
          <w:w w:val="95"/>
          <w:lang w:val="en-US"/>
        </w:rPr>
        <w:t>)</w:t>
      </w:r>
    </w:p>
    <w:p>
      <w:pPr>
        <w:pStyle w:val="TextBody"/>
        <w:rPr>
          <w:sz w:val="28"/>
          <w:lang w:val="en-US"/>
        </w:rPr>
      </w:pPr>
      <w:r>
        <w:rPr>
          <w:sz w:val="28"/>
          <w:lang w:val="en-US"/>
        </w:rPr>
      </w:r>
    </w:p>
    <w:p>
      <w:pPr>
        <w:pStyle w:val="TextBody"/>
        <w:spacing w:before="210" w:after="0"/>
        <w:ind w:left="462" w:hanging="0"/>
        <w:rPr>
          <w:w w:val="95"/>
          <w:lang w:val="en-US"/>
        </w:rPr>
      </w:pPr>
      <w:r>
        <w:rPr>
          <w:b/>
          <w:bCs/>
          <w:lang w:val="en-US"/>
        </w:rPr>
        <w:t>2.</w:t>
      </w:r>
      <w:r>
        <w:rPr>
          <w:b/>
          <w:bCs/>
          <w:spacing w:val="-9"/>
          <w:lang w:val="en-US"/>
        </w:rPr>
        <w:t xml:space="preserve"> </w:t>
      </w:r>
      <w:r>
        <w:rPr>
          <w:lang w:val="en-US"/>
        </w:rPr>
        <w:t>(</w:t>
      </w:r>
      <w:r>
        <w:rPr>
          <w:b/>
          <w:bCs/>
          <w:lang w:val="en-US"/>
        </w:rPr>
        <w:t>S</w:t>
      </w:r>
      <w:r>
        <w:rPr>
          <w:b/>
          <w:bCs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7"/>
          <w:lang w:val="en-US"/>
        </w:rPr>
        <w:t xml:space="preserve"> </w:t>
      </w:r>
      <w:r>
        <w:rPr>
          <w:lang w:val="en-US"/>
        </w:rPr>
        <w:t>192.168.1.12)</w:t>
      </w:r>
      <w:r>
        <w:rPr>
          <w:spacing w:val="-9"/>
          <w:lang w:val="en-US"/>
        </w:rPr>
        <w:t xml:space="preserve">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1</w:t>
      </w:r>
      <w:r>
        <w:rPr>
          <w:spacing w:val="-8"/>
          <w:lang w:val="en-US"/>
        </w:rPr>
        <w:t xml:space="preserve"> </w:t>
      </w:r>
      <w:r>
        <w:rPr>
          <w:lang w:val="en-US"/>
        </w:rPr>
        <w:t>(</w:t>
      </w:r>
      <w:r>
        <w:rPr>
          <w:b/>
          <w:bCs/>
          <w:lang w:val="en-US"/>
        </w:rPr>
        <w:t>A</w:t>
      </w:r>
      <w:r>
        <w:rPr>
          <w:lang w:val="en-US"/>
        </w:rPr>
        <w:t>,</w:t>
      </w:r>
      <w:r>
        <w:rPr>
          <w:spacing w:val="-7"/>
          <w:lang w:val="en-US"/>
        </w:rPr>
        <w:t xml:space="preserve"> </w:t>
      </w:r>
      <w:r>
        <w:rPr>
          <w:lang w:val="en-US"/>
        </w:rPr>
        <w:t>12)</w:t>
      </w:r>
      <w:r>
        <w:rPr>
          <w:spacing w:val="-9"/>
          <w:lang w:val="en-US"/>
        </w:rPr>
        <w:t xml:space="preserve">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3</w:t>
      </w:r>
      <w:r>
        <w:rPr>
          <w:spacing w:val="-7"/>
          <w:lang w:val="en-US"/>
        </w:rPr>
        <w:t xml:space="preserve"> </w:t>
      </w:r>
      <w:r>
        <w:rPr>
          <w:lang w:val="en-US"/>
        </w:rPr>
        <w:t>(</w:t>
      </w:r>
      <w:r>
        <w:rPr>
          <w:b/>
          <w:bCs/>
          <w:lang w:val="en-US"/>
        </w:rPr>
        <w:t>B</w:t>
      </w:r>
      <w:r>
        <w:rPr>
          <w:lang w:val="en-US"/>
        </w:rPr>
        <w:t>,</w:t>
      </w:r>
      <w:r>
        <w:rPr>
          <w:spacing w:val="-8"/>
          <w:lang w:val="en-US"/>
        </w:rPr>
        <w:t xml:space="preserve"> </w:t>
      </w:r>
      <w:r>
        <w:rPr>
          <w:lang w:val="en-US"/>
        </w:rPr>
        <w:t>2)</w:t>
      </w:r>
      <w:r>
        <w:rPr>
          <w:spacing w:val="-9"/>
          <w:lang w:val="en-US"/>
        </w:rPr>
        <w:t xml:space="preserve">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14</w:t>
      </w:r>
      <w:r>
        <w:rPr>
          <w:spacing w:val="-42"/>
          <w:w w:val="95"/>
          <w:lang w:val="en-US"/>
        </w:rPr>
        <w:t xml:space="preserve"> </w:t>
      </w:r>
      <w:r>
        <w:rPr>
          <w:w w:val="95"/>
          <w:lang w:val="en-US"/>
        </w:rPr>
        <w:t>(</w:t>
      </w:r>
      <w:r>
        <w:rPr>
          <w:b/>
          <w:bCs/>
          <w:w w:val="95"/>
          <w:lang w:val="en-US"/>
        </w:rPr>
        <w:t>C</w:t>
      </w:r>
      <w:r>
        <w:rPr>
          <w:w w:val="95"/>
          <w:lang w:val="en-US"/>
        </w:rPr>
        <w:t>,</w:t>
      </w:r>
      <w:r>
        <w:rPr>
          <w:spacing w:val="31"/>
          <w:w w:val="95"/>
          <w:lang w:val="en-US"/>
        </w:rPr>
        <w:t xml:space="preserve"> </w:t>
      </w:r>
      <w:r>
        <w:rPr>
          <w:lang w:val="en-US"/>
        </w:rPr>
        <w:t>ε</w:t>
      </w:r>
      <w:r>
        <w:rPr>
          <w:w w:val="95"/>
          <w:lang w:val="en-US"/>
        </w:rPr>
        <w:t>)</w:t>
      </w:r>
      <w:r>
        <w:rPr>
          <w:spacing w:val="30"/>
          <w:w w:val="95"/>
          <w:lang w:val="en-US"/>
        </w:rPr>
        <w:t xml:space="preserve"> </w:t>
      </w:r>
      <w:r>
        <w:rPr>
          <w:rFonts w:eastAsia="Tahoma" w:cs="Tahoma" w:ascii="Tahoma" w:hAnsi="Tahoma"/>
          <w:w w:val="95"/>
        </w:rPr>
        <w:t>⸠</w:t>
      </w:r>
      <w:r>
        <w:rPr>
          <w:w w:val="95"/>
          <w:vertAlign w:val="superscript"/>
          <w:lang w:val="en-US"/>
        </w:rPr>
        <w:t>33</w:t>
      </w:r>
      <w:r>
        <w:rPr>
          <w:w w:val="95"/>
          <w:lang w:val="en-US"/>
        </w:rPr>
        <w:t xml:space="preserve"> (</w:t>
      </w:r>
      <w:r>
        <w:rPr>
          <w:b/>
          <w:bCs/>
          <w:w w:val="95"/>
          <w:lang w:val="en-US"/>
        </w:rPr>
        <w:t>q</w:t>
      </w:r>
      <w:r>
        <w:rPr>
          <w:b/>
          <w:bCs/>
          <w:w w:val="95"/>
          <w:vertAlign w:val="subscript"/>
          <w:lang w:val="en-US"/>
        </w:rPr>
        <w:t>f</w:t>
      </w:r>
      <w:r>
        <w:rPr>
          <w:w w:val="95"/>
          <w:lang w:val="en-US"/>
        </w:rPr>
        <w:t>,</w:t>
      </w:r>
      <w:r>
        <w:rPr>
          <w:spacing w:val="11"/>
          <w:w w:val="95"/>
          <w:lang w:val="en-US"/>
        </w:rPr>
        <w:t xml:space="preserve"> </w:t>
      </w:r>
      <w:r>
        <w:rPr>
          <w:w w:val="95"/>
        </w:rPr>
        <w:t>ε</w:t>
      </w:r>
      <w:r>
        <w:rPr>
          <w:w w:val="95"/>
          <w:lang w:val="en-US"/>
        </w:rPr>
        <w:t>)</w:t>
      </w:r>
    </w:p>
    <w:p>
      <w:pPr>
        <w:pStyle w:val="TextBody"/>
        <w:rPr>
          <w:sz w:val="28"/>
          <w:lang w:val="en-US"/>
        </w:rPr>
      </w:pPr>
      <w:r>
        <w:rPr>
          <w:sz w:val="28"/>
          <w:lang w:val="en-US"/>
        </w:rPr>
      </w:r>
    </w:p>
    <w:p>
      <w:pPr>
        <w:pStyle w:val="TextBody"/>
        <w:spacing w:before="210" w:after="0"/>
        <w:ind w:left="462" w:hanging="0"/>
        <w:rPr>
          <w:w w:val="95"/>
          <w:lang w:val="en-US"/>
        </w:rPr>
      </w:pPr>
      <w:r>
        <w:rPr>
          <w:b/>
          <w:bCs/>
          <w:lang w:val="en-US"/>
        </w:rPr>
        <w:t>3.</w:t>
      </w:r>
      <w:r>
        <w:rPr>
          <w:b/>
          <w:bCs/>
          <w:spacing w:val="-9"/>
          <w:lang w:val="en-US"/>
        </w:rPr>
        <w:t xml:space="preserve"> </w:t>
      </w:r>
      <w:r>
        <w:rPr>
          <w:lang w:val="en-US"/>
        </w:rPr>
        <w:t>(</w:t>
      </w:r>
      <w:r>
        <w:rPr>
          <w:b/>
          <w:bCs/>
          <w:lang w:val="en-US"/>
        </w:rPr>
        <w:t>S</w:t>
      </w:r>
      <w:r>
        <w:rPr>
          <w:b/>
          <w:bCs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7"/>
          <w:lang w:val="en-US"/>
        </w:rPr>
        <w:t xml:space="preserve"> </w:t>
      </w:r>
      <w:r>
        <w:rPr>
          <w:lang w:val="en-US"/>
        </w:rPr>
        <w:t>192.168.1.123)</w:t>
      </w:r>
      <w:r>
        <w:rPr>
          <w:spacing w:val="-9"/>
          <w:lang w:val="en-US"/>
        </w:rPr>
        <w:t xml:space="preserve">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1</w:t>
      </w:r>
      <w:r>
        <w:rPr>
          <w:spacing w:val="-8"/>
          <w:lang w:val="en-US"/>
        </w:rPr>
        <w:t xml:space="preserve"> </w:t>
      </w:r>
      <w:r>
        <w:rPr>
          <w:lang w:val="en-US"/>
        </w:rPr>
        <w:t>(</w:t>
      </w:r>
      <w:r>
        <w:rPr>
          <w:b/>
          <w:bCs/>
          <w:lang w:val="en-US"/>
        </w:rPr>
        <w:t>A</w:t>
      </w:r>
      <w:r>
        <w:rPr>
          <w:lang w:val="en-US"/>
        </w:rPr>
        <w:t>,</w:t>
      </w:r>
      <w:r>
        <w:rPr>
          <w:spacing w:val="-7"/>
          <w:lang w:val="en-US"/>
        </w:rPr>
        <w:t xml:space="preserve"> </w:t>
      </w:r>
      <w:r>
        <w:rPr>
          <w:lang w:val="en-US"/>
        </w:rPr>
        <w:t>123)</w:t>
      </w:r>
      <w:r>
        <w:rPr>
          <w:spacing w:val="-9"/>
          <w:lang w:val="en-US"/>
        </w:rPr>
        <w:t xml:space="preserve">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3</w:t>
      </w:r>
      <w:r>
        <w:rPr>
          <w:spacing w:val="-7"/>
          <w:lang w:val="en-US"/>
        </w:rPr>
        <w:t xml:space="preserve"> </w:t>
      </w:r>
      <w:r>
        <w:rPr>
          <w:lang w:val="en-US"/>
        </w:rPr>
        <w:t>(</w:t>
      </w:r>
      <w:r>
        <w:rPr>
          <w:b/>
          <w:bCs/>
          <w:lang w:val="en-US"/>
        </w:rPr>
        <w:t>B</w:t>
      </w:r>
      <w:r>
        <w:rPr>
          <w:lang w:val="en-US"/>
        </w:rPr>
        <w:t>,</w:t>
      </w:r>
      <w:r>
        <w:rPr>
          <w:spacing w:val="-8"/>
          <w:lang w:val="en-US"/>
        </w:rPr>
        <w:t xml:space="preserve"> </w:t>
      </w:r>
      <w:r>
        <w:rPr>
          <w:lang w:val="en-US"/>
        </w:rPr>
        <w:t>23)</w:t>
      </w:r>
      <w:r>
        <w:rPr>
          <w:spacing w:val="-9"/>
          <w:lang w:val="en-US"/>
        </w:rPr>
        <w:t xml:space="preserve">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14</w:t>
      </w:r>
      <w:r>
        <w:rPr>
          <w:spacing w:val="-42"/>
          <w:w w:val="95"/>
          <w:lang w:val="en-US"/>
        </w:rPr>
        <w:t xml:space="preserve"> </w:t>
      </w:r>
      <w:r>
        <w:rPr>
          <w:w w:val="95"/>
          <w:lang w:val="en-US"/>
        </w:rPr>
        <w:t>(</w:t>
      </w:r>
      <w:r>
        <w:rPr>
          <w:b/>
          <w:bCs/>
          <w:w w:val="95"/>
          <w:lang w:val="en-US"/>
        </w:rPr>
        <w:t>C</w:t>
      </w:r>
      <w:r>
        <w:rPr>
          <w:w w:val="95"/>
          <w:lang w:val="en-US"/>
        </w:rPr>
        <w:t>,</w:t>
      </w:r>
      <w:r>
        <w:rPr>
          <w:spacing w:val="31"/>
          <w:w w:val="95"/>
          <w:lang w:val="en-US"/>
        </w:rPr>
        <w:t xml:space="preserve"> </w:t>
      </w:r>
      <w:r>
        <w:rPr>
          <w:lang w:val="en-US"/>
        </w:rPr>
        <w:t>3</w:t>
      </w:r>
      <w:r>
        <w:rPr>
          <w:w w:val="95"/>
          <w:lang w:val="en-US"/>
        </w:rPr>
        <w:t>)</w:t>
      </w:r>
      <w:r>
        <w:rPr>
          <w:spacing w:val="30"/>
          <w:w w:val="95"/>
          <w:lang w:val="en-US"/>
        </w:rPr>
        <w:t xml:space="preserve"> </w:t>
      </w:r>
      <w:r>
        <w:rPr>
          <w:rFonts w:eastAsia="Tahoma" w:cs="Tahoma" w:ascii="Tahoma" w:hAnsi="Tahoma"/>
          <w:w w:val="95"/>
        </w:rPr>
        <w:t>⸠</w:t>
      </w:r>
      <w:r>
        <w:rPr>
          <w:w w:val="95"/>
          <w:vertAlign w:val="superscript"/>
          <w:lang w:val="en-US"/>
        </w:rPr>
        <w:t>26</w:t>
      </w:r>
      <w:r>
        <w:rPr>
          <w:w w:val="95"/>
          <w:lang w:val="en-US"/>
        </w:rPr>
        <w:t xml:space="preserve"> (</w:t>
      </w:r>
      <w:r>
        <w:rPr>
          <w:b/>
          <w:bCs/>
          <w:w w:val="95"/>
          <w:lang w:val="en-US"/>
        </w:rPr>
        <w:t>D</w:t>
      </w:r>
      <w:r>
        <w:rPr>
          <w:w w:val="95"/>
          <w:lang w:val="en-US"/>
        </w:rPr>
        <w:t>,</w:t>
      </w:r>
      <w:r>
        <w:rPr>
          <w:spacing w:val="11"/>
          <w:w w:val="95"/>
          <w:lang w:val="en-US"/>
        </w:rPr>
        <w:t xml:space="preserve"> </w:t>
      </w:r>
      <w:r>
        <w:rPr>
          <w:w w:val="95"/>
        </w:rPr>
        <w:t>ε</w:t>
      </w:r>
      <w:r>
        <w:rPr>
          <w:w w:val="95"/>
          <w:lang w:val="en-US"/>
        </w:rPr>
        <w:t xml:space="preserve">) </w:t>
      </w:r>
      <w:r>
        <w:rPr>
          <w:rFonts w:eastAsia="Tahoma" w:cs="Tahoma" w:ascii="Tahoma" w:hAnsi="Tahoma"/>
          <w:w w:val="95"/>
        </w:rPr>
        <w:t>⸠</w:t>
      </w:r>
      <w:r>
        <w:rPr>
          <w:w w:val="95"/>
          <w:vertAlign w:val="superscript"/>
          <w:lang w:val="en-US"/>
        </w:rPr>
        <w:t>34</w:t>
      </w:r>
      <w:r>
        <w:rPr>
          <w:w w:val="95"/>
          <w:lang w:val="en-US"/>
        </w:rPr>
        <w:t xml:space="preserve">   (</w:t>
      </w:r>
      <w:r>
        <w:rPr>
          <w:b/>
          <w:bCs/>
          <w:w w:val="95"/>
          <w:lang w:val="en-US"/>
        </w:rPr>
        <w:t>q</w:t>
      </w:r>
      <w:r>
        <w:rPr>
          <w:b/>
          <w:bCs/>
          <w:w w:val="95"/>
          <w:vertAlign w:val="subscript"/>
          <w:lang w:val="en-US"/>
        </w:rPr>
        <w:t>f</w:t>
      </w:r>
      <w:r>
        <w:rPr>
          <w:w w:val="95"/>
          <w:lang w:val="en-US"/>
        </w:rPr>
        <w:t>,</w:t>
      </w:r>
      <w:r>
        <w:rPr>
          <w:spacing w:val="11"/>
          <w:w w:val="95"/>
          <w:lang w:val="en-US"/>
        </w:rPr>
        <w:t xml:space="preserve"> </w:t>
      </w:r>
      <w:r>
        <w:rPr>
          <w:w w:val="95"/>
        </w:rPr>
        <w:t>ε</w:t>
      </w:r>
      <w:r>
        <w:rPr>
          <w:w w:val="95"/>
          <w:lang w:val="en-US"/>
        </w:rPr>
        <w:t>)</w:t>
      </w:r>
    </w:p>
    <w:p>
      <w:pPr>
        <w:pStyle w:val="TextBody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TextBody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TextBody"/>
        <w:rPr>
          <w:sz w:val="20"/>
          <w:lang w:val="en-US"/>
        </w:rPr>
      </w:pPr>
      <w:r>
        <w:rPr/>
        <w:drawing>
          <wp:inline distT="0" distB="0" distL="0" distR="0">
            <wp:extent cx="6496685" cy="301942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TextBody"/>
        <w:spacing w:before="10" w:after="0"/>
        <w:rPr/>
      </w:pPr>
      <w:r>
        <w:rPr/>
      </w:r>
    </w:p>
    <w:p>
      <w:pPr>
        <w:pStyle w:val="TextBody"/>
        <w:spacing w:before="10" w:after="0"/>
        <w:rPr/>
      </w:pPr>
      <w:r>
        <w:rPr/>
      </w:r>
    </w:p>
    <w:p>
      <w:pPr>
        <w:pStyle w:val="TextBody"/>
        <w:spacing w:before="10" w:after="0"/>
        <w:rPr/>
      </w:pPr>
      <w:r>
        <w:rPr/>
        <w:t>Программа:</w:t>
        <w:br/>
      </w:r>
    </w:p>
    <w:tbl>
      <w:tblPr>
        <w:tblStyle w:val="a5"/>
        <w:tblW w:w="10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886"/>
      </w:tblGrid>
      <w:tr>
        <w:trPr/>
        <w:tc>
          <w:tcPr>
            <w:tcW w:w="1088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var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ka1 =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FSAutomate(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"qf"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                       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"1"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"2"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"3"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"4"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"5"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"6"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"7"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"8"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"9"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"192.168.1."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                       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"qf"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ka1.AddRule(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"192.168.1."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10;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ka1.AddRule(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i.ToString(),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10;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ka1.AddRule(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i.ToString(),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ka1.AddRule(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"qf"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10;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ka1.AddRule(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i.ToString(),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TextBody"/>
              <w:widowControl w:val="false"/>
              <w:suppressAutoHyphens w:val="true"/>
              <w:spacing w:before="10" w:after="0"/>
              <w:jc w:val="left"/>
              <w:rPr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ka1.AddRule(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"qf"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  <w:br/>
              <w:t>ka1.AddRule(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"qf"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lear" w:pos="720"/>
          <w:tab w:val="left" w:pos="8148" w:leader="none"/>
        </w:tabs>
        <w:rPr>
          <w:lang w:val="en-US"/>
        </w:rPr>
      </w:pPr>
      <w:r>
        <w:rPr/>
        <w:drawing>
          <wp:inline distT="0" distB="0" distL="0" distR="0">
            <wp:extent cx="2781935" cy="1181100"/>
            <wp:effectExtent l="0" t="0" r="0" b="0"/>
            <wp:docPr id="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620" w:right="620" w:gutter="0" w:header="0" w:top="6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8148" w:leader="none"/>
        </w:tabs>
        <w:rPr>
          <w:lang w:val="en-US"/>
        </w:rPr>
      </w:pPr>
      <w:r>
        <w:rPr>
          <w:lang w:val="en-US"/>
        </w:rPr>
        <w:tab/>
      </w:r>
    </w:p>
    <w:p>
      <w:pPr>
        <w:pStyle w:val="TextBody"/>
        <w:spacing w:before="106" w:after="0"/>
        <w:ind w:left="102" w:hanging="0"/>
        <w:rPr/>
      </w:pPr>
      <w:r>
        <w:rPr/>
        <w:t>Лемма</w:t>
      </w:r>
      <w:r>
        <w:rPr>
          <w:spacing w:val="-1"/>
        </w:rPr>
        <w:t xml:space="preserve"> </w:t>
      </w:r>
      <w:r>
        <w:rPr/>
        <w:t>о</w:t>
      </w:r>
      <w:r>
        <w:rPr>
          <w:spacing w:val="-1"/>
        </w:rPr>
        <w:t xml:space="preserve"> </w:t>
      </w:r>
      <w:r>
        <w:rPr/>
        <w:t>накачке:</w:t>
      </w:r>
    </w:p>
    <w:p>
      <w:pPr>
        <w:pStyle w:val="TextBody"/>
        <w:spacing w:before="106" w:after="0"/>
        <w:ind w:left="102" w:hanging="0"/>
        <w:rPr/>
      </w:pPr>
      <w:r>
        <w:rPr/>
        <w:drawing>
          <wp:inline distT="0" distB="0" distL="0" distR="0">
            <wp:extent cx="6652260" cy="3368040"/>
            <wp:effectExtent l="0" t="0" r="0" b="0"/>
            <wp:docPr id="4" name="Рисунок 6" descr="https://sun1-83.userapi.com/impg/R8p9-fObcXBMWcAka9C_L0SI-Pqgm0ZZGLTdHA/x-E5w-nAsh4.jpg?size=698x354&amp;quality=96&amp;sign=4efaffed87a44d4ec4c14d742890fe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https://sun1-83.userapi.com/impg/R8p9-fObcXBMWcAka9C_L0SI-Pqgm0ZZGLTdHA/x-E5w-nAsh4.jpg?size=698x354&amp;quality=96&amp;sign=4efaffed87a44d4ec4c14d742890fe49&amp;type=albu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rPr>
          <w:lang w:val="en-US"/>
        </w:rPr>
      </w:pPr>
      <w:r>
        <w:rPr/>
        <w:drawing>
          <wp:inline distT="0" distB="0" distL="0" distR="0">
            <wp:extent cx="4115435" cy="438213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rPr>
          <w:lang w:val="en-US"/>
        </w:rPr>
      </w:pPr>
      <w:r>
        <w:rPr>
          <w:lang w:val="en-US"/>
        </w:rPr>
      </w:r>
    </w:p>
    <w:p>
      <w:pPr>
        <w:pStyle w:val="TextBody"/>
        <w:spacing w:before="106" w:after="0"/>
        <w:ind w:left="102" w:hanging="0"/>
        <w:rPr/>
      </w:pPr>
      <w:r>
        <w:rPr/>
        <w:t>Проектирование ДКА:</w:t>
        <w:br/>
      </w:r>
      <w:r>
        <w:rPr/>
        <w:drawing>
          <wp:inline distT="0" distB="0" distL="0" distR="0">
            <wp:extent cx="3439160" cy="8764270"/>
            <wp:effectExtent l="0" t="0" r="0" b="0"/>
            <wp:docPr id="6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87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6" w:after="0"/>
        <w:rPr>
          <w:sz w:val="39"/>
        </w:rPr>
      </w:pPr>
      <w:r>
        <w:rPr>
          <w:sz w:val="39"/>
        </w:rPr>
      </w:r>
    </w:p>
    <w:p>
      <w:pPr>
        <w:pStyle w:val="Heading2"/>
        <w:rPr>
          <w:rFonts w:ascii="Courier New" w:hAnsi="Courier New"/>
        </w:rPr>
      </w:pPr>
      <w:r>
        <w:rPr>
          <w:rFonts w:ascii="Courier New" w:hAnsi="Courier New"/>
        </w:rPr>
        <w:t>7.1. pattern</w:t>
      </w:r>
      <w:r>
        <w:rPr>
          <w:rFonts w:ascii="Courier New" w:hAnsi="Courier New"/>
          <w:spacing w:val="3"/>
        </w:rPr>
        <w:t xml:space="preserve"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"</w:t>
      </w:r>
      <w:r>
        <w:rPr/>
        <w:t>^\+?\d{0,2}\-?\d{4,5}\-?\d{5,6}</w:t>
      </w:r>
      <w:r>
        <w:rPr>
          <w:rFonts w:ascii="Courier New" w:hAnsi="Courier New"/>
        </w:rPr>
        <w:t>"</w:t>
      </w:r>
    </w:p>
    <w:p>
      <w:pPr>
        <w:pStyle w:val="TextBody"/>
        <w:spacing w:before="148" w:after="0"/>
        <w:ind w:left="102" w:hanging="0"/>
        <w:rPr/>
      </w:pPr>
      <w:r>
        <w:rPr/>
        <w:t>Автоматная</w:t>
      </w:r>
      <w:r>
        <w:rPr>
          <w:spacing w:val="-2"/>
        </w:rPr>
        <w:t xml:space="preserve"> </w:t>
      </w:r>
      <w:r>
        <w:rPr/>
        <w:t>грамматика:</w:t>
      </w:r>
    </w:p>
    <w:p>
      <w:pPr>
        <w:pStyle w:val="TextBody"/>
        <w:spacing w:before="148" w:after="0"/>
        <w:ind w:left="810" w:hanging="0"/>
        <w:rPr>
          <w:lang w:val="en-US"/>
        </w:rPr>
      </w:pPr>
      <w:r>
        <w:rPr>
          <w:lang w:val="en-US"/>
        </w:rPr>
        <w:t>L(pattern)</w:t>
      </w:r>
      <w:r>
        <w:rPr>
          <w:spacing w:val="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L("^\+?\d{0,2}\-?\d{4,5}\-?\d{5,6}")</w:t>
      </w:r>
    </w:p>
    <w:p>
      <w:pPr>
        <w:pStyle w:val="TextBody"/>
        <w:spacing w:before="149" w:after="0"/>
        <w:ind w:left="810" w:hanging="0"/>
        <w:rPr>
          <w:lang w:val="en-US"/>
        </w:rPr>
      </w:pPr>
      <w:r>
        <w:rPr>
          <w:lang w:val="en-US"/>
        </w:rPr>
        <w:t>G(T,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V,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P,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S</w:t>
      </w:r>
      <w:r>
        <w:rPr>
          <w:vertAlign w:val="subscript"/>
          <w:lang w:val="en-US"/>
        </w:rPr>
        <w:t>0</w:t>
      </w:r>
      <w:r>
        <w:rPr>
          <w:lang w:val="en-US"/>
        </w:rPr>
        <w:t>)</w:t>
      </w:r>
      <w:r>
        <w:rPr>
          <w:spacing w:val="-6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G({+, -, 0,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…,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9},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{S</w:t>
      </w:r>
      <w:r>
        <w:rPr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0</w:t>
      </w:r>
      <w:r>
        <w:rPr>
          <w:lang w:val="en-US"/>
        </w:rPr>
        <w:t>, A</w:t>
      </w:r>
      <w:r>
        <w:rPr>
          <w:vertAlign w:val="subscript"/>
          <w:lang w:val="en-US"/>
        </w:rPr>
        <w:t>1</w:t>
      </w:r>
      <w:r>
        <w:rPr>
          <w:lang w:val="en-US"/>
        </w:rPr>
        <w:t>, A</w:t>
      </w:r>
      <w:r>
        <w:rPr>
          <w:vertAlign w:val="subscript"/>
          <w:lang w:val="en-US"/>
        </w:rPr>
        <w:t>2</w:t>
      </w:r>
      <w:r>
        <w:rPr>
          <w:lang w:val="en-US"/>
        </w:rPr>
        <w:t>, B</w:t>
      </w:r>
      <w:r>
        <w:rPr>
          <w:vertAlign w:val="subscript"/>
          <w:lang w:val="en-US"/>
        </w:rPr>
        <w:t>0</w:t>
      </w:r>
      <w:r>
        <w:rPr>
          <w:lang w:val="en-US"/>
        </w:rPr>
        <w:t>, …, B</w:t>
      </w:r>
      <w:r>
        <w:rPr>
          <w:vertAlign w:val="subscript"/>
          <w:lang w:val="en-US"/>
        </w:rPr>
        <w:t>5</w:t>
      </w:r>
      <w:r>
        <w:rPr>
          <w:lang w:val="en-US"/>
        </w:rPr>
        <w:t>, C</w:t>
      </w:r>
      <w:r>
        <w:rPr>
          <w:vertAlign w:val="subscript"/>
          <w:lang w:val="en-US"/>
        </w:rPr>
        <w:t>0</w:t>
      </w:r>
      <w:r>
        <w:rPr>
          <w:lang w:val="en-US"/>
        </w:rPr>
        <w:t>, …, C</w:t>
      </w:r>
      <w:r>
        <w:rPr>
          <w:vertAlign w:val="subscript"/>
          <w:lang w:val="en-US"/>
        </w:rPr>
        <w:t>6</w:t>
      </w:r>
      <w:r>
        <w:rPr>
          <w:lang w:val="en-US"/>
        </w:rPr>
        <w:t>},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{p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>
        <w:rPr>
          <w:spacing w:val="-5"/>
          <w:lang w:val="en-US"/>
        </w:rPr>
        <w:t xml:space="preserve"> </w:t>
      </w:r>
      <w:r>
        <w:rPr>
          <w:lang w:val="en-US"/>
        </w:rPr>
        <w:t>…,</w:t>
      </w:r>
      <w:r>
        <w:rPr>
          <w:spacing w:val="-6"/>
          <w:lang w:val="en-US"/>
        </w:rPr>
        <w:t xml:space="preserve"> </w:t>
      </w:r>
      <w:r>
        <w:rPr>
          <w:lang w:val="en-US"/>
        </w:rPr>
        <w:t>p</w:t>
      </w:r>
      <w:r>
        <w:rPr>
          <w:vertAlign w:val="subscript"/>
          <w:lang w:val="en-US"/>
        </w:rPr>
        <w:t>17</w:t>
      </w:r>
      <w:r>
        <w:rPr>
          <w:lang w:val="en-US"/>
        </w:rPr>
        <w:t>},</w:t>
      </w:r>
      <w:r>
        <w:rPr>
          <w:spacing w:val="-4"/>
          <w:lang w:val="en-US"/>
        </w:rPr>
        <w:t xml:space="preserve"> </w:t>
      </w:r>
      <w:r>
        <w:rPr>
          <w:lang w:val="en-US"/>
        </w:rPr>
        <w:t>S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)</w:t>
      </w:r>
    </w:p>
    <w:p>
      <w:pPr>
        <w:pStyle w:val="TextBody"/>
        <w:rPr>
          <w:sz w:val="28"/>
          <w:lang w:val="en-US"/>
        </w:rPr>
      </w:pPr>
      <w:r>
        <w:rPr>
          <w:sz w:val="28"/>
          <w:lang w:val="en-US"/>
        </w:rPr>
      </w:r>
    </w:p>
    <w:p>
      <w:pPr>
        <w:pStyle w:val="Normal"/>
        <w:spacing w:lineRule="auto" w:line="364" w:before="250" w:after="0"/>
        <w:ind w:left="810" w:right="6126" w:hanging="708"/>
        <w:rPr>
          <w:b/>
          <w:sz w:val="24"/>
        </w:rPr>
      </w:pPr>
      <w:r>
        <w:rPr>
          <w:sz w:val="24"/>
        </w:rPr>
        <w:t>Правила регулярной грамматики:</w:t>
      </w:r>
      <w:r>
        <w:rPr>
          <w:spacing w:val="-141"/>
          <w:sz w:val="24"/>
        </w:rPr>
        <w:t xml:space="preserve"> </w:t>
        <w:br/>
      </w:r>
      <w:r>
        <w:rPr>
          <w:w w:val="95"/>
          <w:sz w:val="24"/>
          <w:lang w:val="en-US"/>
        </w:rPr>
        <w:t>p</w:t>
      </w:r>
      <w:r>
        <w:rPr>
          <w:w w:val="95"/>
          <w:sz w:val="24"/>
          <w:vertAlign w:val="subscript"/>
        </w:rPr>
        <w:t>1</w:t>
      </w:r>
      <w:r>
        <w:rPr>
          <w:b/>
          <w:w w:val="95"/>
          <w:sz w:val="24"/>
        </w:rPr>
        <w:t>:</w:t>
      </w:r>
      <w:r>
        <w:rPr>
          <w:b/>
          <w:spacing w:val="20"/>
          <w:w w:val="95"/>
          <w:sz w:val="24"/>
        </w:rPr>
        <w:t xml:space="preserve"> </w:t>
      </w:r>
      <w:r>
        <w:rPr>
          <w:b/>
          <w:w w:val="95"/>
          <w:sz w:val="24"/>
          <w:lang w:val="en-US"/>
        </w:rPr>
        <w:t>S</w:t>
      </w:r>
      <w:r>
        <w:rPr>
          <w:b/>
          <w:w w:val="95"/>
          <w:sz w:val="24"/>
          <w:vertAlign w:val="subscript"/>
        </w:rPr>
        <w:t>0</w:t>
      </w:r>
      <w:r>
        <w:rPr>
          <w:b/>
          <w:spacing w:val="-47"/>
          <w:w w:val="95"/>
          <w:sz w:val="24"/>
        </w:rPr>
        <w:t xml:space="preserve"> </w:t>
      </w:r>
      <w:r>
        <w:rPr>
          <w:b/>
          <w:w w:val="95"/>
          <w:sz w:val="24"/>
        </w:rPr>
        <w:t>→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+</w:t>
      </w:r>
      <w:r>
        <w:rPr>
          <w:b/>
          <w:w w:val="95"/>
          <w:sz w:val="24"/>
          <w:lang w:val="en-US"/>
        </w:rPr>
        <w:t>A</w:t>
      </w:r>
      <w:r>
        <w:rPr>
          <w:b/>
          <w:w w:val="95"/>
          <w:sz w:val="24"/>
          <w:vertAlign w:val="subscript"/>
        </w:rPr>
        <w:t>0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|</w:t>
      </w:r>
      <w:r>
        <w:rPr>
          <w:spacing w:val="21"/>
          <w:w w:val="95"/>
          <w:sz w:val="24"/>
        </w:rPr>
        <w:t xml:space="preserve"> </w:t>
      </w:r>
      <w:r>
        <w:rPr>
          <w:b/>
          <w:w w:val="95"/>
          <w:sz w:val="24"/>
          <w:lang w:val="en-US"/>
        </w:rPr>
        <w:t>A</w:t>
      </w:r>
      <w:r>
        <w:rPr>
          <w:b/>
          <w:spacing w:val="22"/>
          <w:w w:val="95"/>
          <w:sz w:val="24"/>
          <w:vertAlign w:val="subscript"/>
        </w:rPr>
        <w:t>0</w:t>
      </w:r>
      <w:r>
        <w:rPr>
          <w:b/>
          <w:spacing w:val="22"/>
          <w:w w:val="95"/>
          <w:sz w:val="24"/>
        </w:rPr>
        <w:br/>
      </w:r>
      <w:r>
        <w:rPr>
          <w:spacing w:val="22"/>
          <w:w w:val="95"/>
          <w:sz w:val="24"/>
          <w:lang w:val="en-US"/>
        </w:rPr>
        <w:t>p</w:t>
      </w:r>
      <w:r>
        <w:rPr>
          <w:spacing w:val="22"/>
          <w:w w:val="95"/>
          <w:sz w:val="24"/>
          <w:vertAlign w:val="subscript"/>
        </w:rPr>
        <w:t>2</w:t>
      </w:r>
      <w:r>
        <w:rPr>
          <w:spacing w:val="22"/>
          <w:w w:val="95"/>
          <w:sz w:val="24"/>
        </w:rPr>
        <w:t xml:space="preserve">: </w:t>
      </w:r>
      <w:r>
        <w:rPr>
          <w:b/>
          <w:spacing w:val="22"/>
          <w:w w:val="95"/>
          <w:sz w:val="24"/>
          <w:lang w:val="en-US"/>
        </w:rPr>
        <w:t>A</w:t>
      </w:r>
      <w:r>
        <w:rPr>
          <w:b/>
          <w:spacing w:val="22"/>
          <w:w w:val="95"/>
          <w:sz w:val="24"/>
          <w:vertAlign w:val="subscript"/>
        </w:rPr>
        <w:t>0</w:t>
      </w:r>
      <w:r>
        <w:rPr>
          <w:b/>
          <w:spacing w:val="22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→ </w:t>
      </w:r>
      <w:r>
        <w:rPr>
          <w:w w:val="95"/>
          <w:sz w:val="24"/>
        </w:rPr>
        <w:t>0</w:t>
      </w:r>
      <w:r>
        <w:rPr>
          <w:b/>
          <w:w w:val="95"/>
          <w:sz w:val="24"/>
          <w:lang w:val="en-US"/>
        </w:rPr>
        <w:t>A</w:t>
      </w:r>
      <w:r>
        <w:rPr>
          <w:b/>
          <w:w w:val="95"/>
          <w:sz w:val="24"/>
          <w:vertAlign w:val="subscript"/>
        </w:rPr>
        <w:t>1</w:t>
      </w:r>
      <w:r>
        <w:rPr>
          <w:b/>
          <w:w w:val="95"/>
          <w:sz w:val="24"/>
        </w:rPr>
        <w:t xml:space="preserve"> </w:t>
      </w:r>
      <w:r>
        <w:rPr>
          <w:w w:val="95"/>
          <w:sz w:val="24"/>
        </w:rPr>
        <w:t>| … | 9</w:t>
      </w:r>
      <w:r>
        <w:rPr>
          <w:b/>
          <w:w w:val="95"/>
          <w:sz w:val="24"/>
          <w:lang w:val="en-US"/>
        </w:rPr>
        <w:t>A</w:t>
      </w:r>
      <w:r>
        <w:rPr>
          <w:b/>
          <w:w w:val="95"/>
          <w:sz w:val="24"/>
          <w:vertAlign w:val="subscript"/>
        </w:rPr>
        <w:t>1</w:t>
      </w:r>
      <w:r>
        <w:rPr>
          <w:w w:val="95"/>
          <w:sz w:val="24"/>
        </w:rPr>
        <w:t xml:space="preserve"> | </w:t>
      </w:r>
      <w:r>
        <w:rPr>
          <w:b/>
          <w:w w:val="95"/>
          <w:sz w:val="24"/>
          <w:lang w:val="en-US"/>
        </w:rPr>
        <w:t>A</w:t>
      </w:r>
      <w:r>
        <w:rPr>
          <w:b/>
          <w:w w:val="95"/>
          <w:sz w:val="24"/>
          <w:vertAlign w:val="subscript"/>
        </w:rPr>
        <w:t>1</w:t>
        <w:br/>
      </w:r>
      <w:r>
        <w:rPr>
          <w:spacing w:val="22"/>
          <w:w w:val="95"/>
          <w:sz w:val="24"/>
          <w:lang w:val="en-US"/>
        </w:rPr>
        <w:t>p</w:t>
      </w:r>
      <w:r>
        <w:rPr>
          <w:spacing w:val="22"/>
          <w:w w:val="95"/>
          <w:sz w:val="24"/>
          <w:vertAlign w:val="subscript"/>
        </w:rPr>
        <w:t>3</w:t>
      </w:r>
      <w:r>
        <w:rPr>
          <w:spacing w:val="22"/>
          <w:w w:val="95"/>
          <w:sz w:val="24"/>
        </w:rPr>
        <w:t xml:space="preserve">: </w:t>
      </w:r>
      <w:r>
        <w:rPr>
          <w:b/>
          <w:spacing w:val="22"/>
          <w:w w:val="95"/>
          <w:sz w:val="24"/>
          <w:lang w:val="en-US"/>
        </w:rPr>
        <w:t>A</w:t>
      </w:r>
      <w:r>
        <w:rPr>
          <w:b/>
          <w:spacing w:val="22"/>
          <w:w w:val="95"/>
          <w:sz w:val="24"/>
          <w:vertAlign w:val="subscript"/>
        </w:rPr>
        <w:t>1</w:t>
      </w:r>
      <w:r>
        <w:rPr>
          <w:b/>
          <w:spacing w:val="22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→ </w:t>
      </w:r>
      <w:r>
        <w:rPr>
          <w:w w:val="95"/>
          <w:sz w:val="24"/>
        </w:rPr>
        <w:t>0</w:t>
      </w:r>
      <w:r>
        <w:rPr>
          <w:b/>
          <w:w w:val="95"/>
          <w:sz w:val="24"/>
          <w:lang w:val="en-US"/>
        </w:rPr>
        <w:t>A</w:t>
      </w:r>
      <w:r>
        <w:rPr>
          <w:b/>
          <w:w w:val="95"/>
          <w:sz w:val="24"/>
          <w:vertAlign w:val="subscript"/>
        </w:rPr>
        <w:t>2</w:t>
      </w:r>
      <w:r>
        <w:rPr>
          <w:b/>
          <w:w w:val="95"/>
          <w:sz w:val="24"/>
        </w:rPr>
        <w:t xml:space="preserve"> </w:t>
      </w:r>
      <w:r>
        <w:rPr>
          <w:w w:val="95"/>
          <w:sz w:val="24"/>
        </w:rPr>
        <w:t>| … | 9</w:t>
      </w:r>
      <w:r>
        <w:rPr>
          <w:b/>
          <w:w w:val="95"/>
          <w:sz w:val="24"/>
          <w:lang w:val="en-US"/>
        </w:rPr>
        <w:t>A</w:t>
      </w:r>
      <w:r>
        <w:rPr>
          <w:b/>
          <w:w w:val="95"/>
          <w:sz w:val="24"/>
          <w:vertAlign w:val="subscript"/>
        </w:rPr>
        <w:t>2</w:t>
        <w:br/>
      </w:r>
      <w:r>
        <w:rPr>
          <w:spacing w:val="22"/>
          <w:w w:val="95"/>
          <w:sz w:val="24"/>
          <w:lang w:val="en-US"/>
        </w:rPr>
        <w:t>p</w:t>
      </w:r>
      <w:r>
        <w:rPr>
          <w:spacing w:val="22"/>
          <w:w w:val="95"/>
          <w:sz w:val="24"/>
          <w:vertAlign w:val="subscript"/>
        </w:rPr>
        <w:t>4</w:t>
      </w:r>
      <w:r>
        <w:rPr>
          <w:spacing w:val="22"/>
          <w:w w:val="95"/>
          <w:sz w:val="24"/>
        </w:rPr>
        <w:t xml:space="preserve">: </w:t>
      </w:r>
      <w:r>
        <w:rPr>
          <w:b/>
          <w:spacing w:val="22"/>
          <w:w w:val="95"/>
          <w:sz w:val="24"/>
          <w:lang w:val="en-US"/>
        </w:rPr>
        <w:t>A</w:t>
      </w:r>
      <w:r>
        <w:rPr>
          <w:b/>
          <w:spacing w:val="22"/>
          <w:w w:val="95"/>
          <w:sz w:val="24"/>
          <w:vertAlign w:val="subscript"/>
        </w:rPr>
        <w:t>2</w:t>
      </w:r>
      <w:r>
        <w:rPr>
          <w:b/>
          <w:spacing w:val="22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→ </w:t>
      </w:r>
      <w:r>
        <w:rPr>
          <w:w w:val="95"/>
          <w:sz w:val="24"/>
        </w:rPr>
        <w:t>-</w:t>
      </w:r>
      <w:r>
        <w:rPr>
          <w:b/>
          <w:w w:val="95"/>
          <w:sz w:val="24"/>
          <w:lang w:val="en-US"/>
        </w:rPr>
        <w:t>B</w:t>
      </w:r>
      <w:r>
        <w:rPr>
          <w:b/>
          <w:w w:val="95"/>
          <w:sz w:val="24"/>
          <w:vertAlign w:val="subscript"/>
        </w:rPr>
        <w:t>0</w:t>
      </w:r>
      <w:r>
        <w:rPr>
          <w:b/>
          <w:w w:val="95"/>
          <w:sz w:val="24"/>
        </w:rPr>
        <w:t xml:space="preserve"> </w:t>
      </w:r>
      <w:r>
        <w:rPr>
          <w:w w:val="95"/>
          <w:sz w:val="24"/>
        </w:rPr>
        <w:t xml:space="preserve">| </w:t>
      </w:r>
      <w:r>
        <w:rPr>
          <w:b/>
          <w:w w:val="95"/>
          <w:sz w:val="24"/>
          <w:lang w:val="en-US"/>
        </w:rPr>
        <w:t>B</w:t>
      </w:r>
      <w:r>
        <w:rPr>
          <w:b/>
          <w:w w:val="95"/>
          <w:sz w:val="24"/>
          <w:vertAlign w:val="subscript"/>
        </w:rPr>
        <w:t>0</w:t>
        <w:br/>
      </w:r>
      <w:r>
        <w:rPr>
          <w:spacing w:val="22"/>
          <w:w w:val="95"/>
          <w:sz w:val="24"/>
          <w:lang w:val="en-US"/>
        </w:rPr>
        <w:t>p</w:t>
      </w:r>
      <w:r>
        <w:rPr>
          <w:spacing w:val="22"/>
          <w:w w:val="95"/>
          <w:sz w:val="24"/>
          <w:vertAlign w:val="subscript"/>
        </w:rPr>
        <w:t>5</w:t>
      </w:r>
      <w:r>
        <w:rPr>
          <w:spacing w:val="22"/>
          <w:w w:val="95"/>
          <w:sz w:val="24"/>
        </w:rPr>
        <w:t xml:space="preserve">: </w:t>
      </w:r>
      <w:r>
        <w:rPr>
          <w:b/>
          <w:spacing w:val="22"/>
          <w:w w:val="95"/>
          <w:sz w:val="24"/>
          <w:lang w:val="en-US"/>
        </w:rPr>
        <w:t>B</w:t>
      </w:r>
      <w:r>
        <w:rPr>
          <w:b/>
          <w:spacing w:val="22"/>
          <w:w w:val="95"/>
          <w:sz w:val="24"/>
          <w:vertAlign w:val="subscript"/>
        </w:rPr>
        <w:t>0</w:t>
      </w:r>
      <w:r>
        <w:rPr>
          <w:b/>
          <w:spacing w:val="22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→ </w:t>
      </w:r>
      <w:r>
        <w:rPr>
          <w:w w:val="95"/>
          <w:sz w:val="24"/>
        </w:rPr>
        <w:t>0</w:t>
      </w:r>
      <w:r>
        <w:rPr>
          <w:b/>
          <w:w w:val="95"/>
          <w:sz w:val="24"/>
          <w:lang w:val="en-US"/>
        </w:rPr>
        <w:t>B</w:t>
      </w:r>
      <w:r>
        <w:rPr>
          <w:b/>
          <w:w w:val="95"/>
          <w:sz w:val="24"/>
          <w:vertAlign w:val="subscript"/>
        </w:rPr>
        <w:t>1</w:t>
      </w:r>
      <w:r>
        <w:rPr>
          <w:b/>
          <w:w w:val="95"/>
          <w:sz w:val="24"/>
        </w:rPr>
        <w:t xml:space="preserve"> </w:t>
      </w:r>
      <w:r>
        <w:rPr>
          <w:w w:val="95"/>
          <w:sz w:val="24"/>
        </w:rPr>
        <w:t>| … | 9</w:t>
      </w:r>
      <w:r>
        <w:rPr>
          <w:b/>
          <w:w w:val="95"/>
          <w:sz w:val="24"/>
          <w:lang w:val="en-US"/>
        </w:rPr>
        <w:t>B</w:t>
      </w:r>
      <w:r>
        <w:rPr>
          <w:b/>
          <w:w w:val="95"/>
          <w:sz w:val="24"/>
          <w:vertAlign w:val="subscript"/>
        </w:rPr>
        <w:t>1</w:t>
      </w:r>
      <w:r>
        <w:rPr>
          <w:w w:val="95"/>
          <w:sz w:val="24"/>
        </w:rPr>
        <w:br/>
        <w:t>…</w:t>
        <w:br/>
      </w:r>
      <w:r>
        <w:rPr>
          <w:spacing w:val="22"/>
          <w:w w:val="95"/>
          <w:sz w:val="24"/>
          <w:lang w:val="en-US"/>
        </w:rPr>
        <w:t>p</w:t>
      </w:r>
      <w:r>
        <w:rPr>
          <w:spacing w:val="22"/>
          <w:w w:val="95"/>
          <w:sz w:val="24"/>
          <w:vertAlign w:val="subscript"/>
        </w:rPr>
        <w:t>9</w:t>
      </w:r>
      <w:r>
        <w:rPr>
          <w:spacing w:val="22"/>
          <w:w w:val="95"/>
          <w:sz w:val="24"/>
        </w:rPr>
        <w:t xml:space="preserve">: </w:t>
      </w:r>
      <w:r>
        <w:rPr>
          <w:b/>
          <w:spacing w:val="22"/>
          <w:w w:val="95"/>
          <w:sz w:val="24"/>
          <w:lang w:val="en-US"/>
        </w:rPr>
        <w:t>B</w:t>
      </w:r>
      <w:r>
        <w:rPr>
          <w:b/>
          <w:spacing w:val="22"/>
          <w:w w:val="95"/>
          <w:sz w:val="24"/>
          <w:vertAlign w:val="subscript"/>
        </w:rPr>
        <w:t>4</w:t>
      </w:r>
      <w:r>
        <w:rPr>
          <w:b/>
          <w:spacing w:val="22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→ </w:t>
      </w:r>
      <w:r>
        <w:rPr>
          <w:w w:val="95"/>
          <w:sz w:val="24"/>
        </w:rPr>
        <w:t>0</w:t>
      </w:r>
      <w:r>
        <w:rPr>
          <w:b/>
          <w:w w:val="95"/>
          <w:sz w:val="24"/>
          <w:lang w:val="en-US"/>
        </w:rPr>
        <w:t>B</w:t>
      </w:r>
      <w:r>
        <w:rPr>
          <w:b/>
          <w:w w:val="95"/>
          <w:sz w:val="24"/>
          <w:vertAlign w:val="subscript"/>
        </w:rPr>
        <w:t>5</w:t>
      </w:r>
      <w:r>
        <w:rPr>
          <w:b/>
          <w:w w:val="95"/>
          <w:sz w:val="24"/>
        </w:rPr>
        <w:t xml:space="preserve"> </w:t>
      </w:r>
      <w:r>
        <w:rPr>
          <w:w w:val="95"/>
          <w:sz w:val="24"/>
        </w:rPr>
        <w:t>| … | 9</w:t>
      </w:r>
      <w:r>
        <w:rPr>
          <w:b/>
          <w:w w:val="95"/>
          <w:sz w:val="24"/>
          <w:lang w:val="en-US"/>
        </w:rPr>
        <w:t>B</w:t>
      </w:r>
      <w:r>
        <w:rPr>
          <w:b/>
          <w:w w:val="95"/>
          <w:sz w:val="24"/>
          <w:vertAlign w:val="subscript"/>
        </w:rPr>
        <w:t xml:space="preserve">5 </w:t>
      </w:r>
      <w:r>
        <w:rPr>
          <w:sz w:val="24"/>
        </w:rPr>
        <w:t xml:space="preserve">| </w:t>
      </w:r>
      <w:r>
        <w:rPr>
          <w:b/>
          <w:sz w:val="24"/>
          <w:lang w:val="en-US"/>
        </w:rPr>
        <w:t>B</w:t>
      </w:r>
      <w:r>
        <w:rPr>
          <w:b/>
          <w:sz w:val="24"/>
          <w:vertAlign w:val="subscript"/>
        </w:rPr>
        <w:t>5</w:t>
        <w:br/>
      </w:r>
      <w:r>
        <w:rPr>
          <w:spacing w:val="22"/>
          <w:w w:val="95"/>
          <w:sz w:val="24"/>
          <w:lang w:val="en-US"/>
        </w:rPr>
        <w:t>p</w:t>
      </w:r>
      <w:r>
        <w:rPr>
          <w:spacing w:val="22"/>
          <w:w w:val="95"/>
          <w:sz w:val="24"/>
          <w:vertAlign w:val="subscript"/>
        </w:rPr>
        <w:t>10</w:t>
      </w:r>
      <w:r>
        <w:rPr>
          <w:spacing w:val="22"/>
          <w:w w:val="95"/>
          <w:sz w:val="24"/>
        </w:rPr>
        <w:t xml:space="preserve">: </w:t>
      </w:r>
      <w:r>
        <w:rPr>
          <w:b/>
          <w:spacing w:val="22"/>
          <w:w w:val="95"/>
          <w:sz w:val="24"/>
          <w:lang w:val="en-US"/>
        </w:rPr>
        <w:t>B</w:t>
      </w:r>
      <w:r>
        <w:rPr>
          <w:b/>
          <w:spacing w:val="22"/>
          <w:w w:val="95"/>
          <w:sz w:val="24"/>
          <w:vertAlign w:val="subscript"/>
        </w:rPr>
        <w:t>5</w:t>
      </w:r>
      <w:r>
        <w:rPr>
          <w:b/>
          <w:spacing w:val="22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→ </w:t>
      </w:r>
      <w:r>
        <w:rPr>
          <w:w w:val="95"/>
          <w:sz w:val="24"/>
        </w:rPr>
        <w:t>-</w:t>
      </w:r>
      <w:r>
        <w:rPr>
          <w:b/>
          <w:w w:val="95"/>
          <w:sz w:val="24"/>
          <w:lang w:val="en-US"/>
        </w:rPr>
        <w:t>C</w:t>
      </w:r>
      <w:r>
        <w:rPr>
          <w:b/>
          <w:w w:val="95"/>
          <w:sz w:val="24"/>
          <w:vertAlign w:val="subscript"/>
        </w:rPr>
        <w:t>0</w:t>
      </w:r>
      <w:r>
        <w:rPr>
          <w:b/>
          <w:w w:val="95"/>
          <w:sz w:val="24"/>
        </w:rPr>
        <w:t xml:space="preserve"> </w:t>
      </w:r>
      <w:r>
        <w:rPr>
          <w:w w:val="95"/>
          <w:sz w:val="24"/>
        </w:rPr>
        <w:t xml:space="preserve">| </w:t>
      </w:r>
      <w:r>
        <w:rPr>
          <w:b/>
          <w:w w:val="95"/>
          <w:sz w:val="24"/>
          <w:lang w:val="en-US"/>
        </w:rPr>
        <w:t>C</w:t>
      </w:r>
      <w:r>
        <w:rPr>
          <w:b/>
          <w:w w:val="95"/>
          <w:sz w:val="24"/>
          <w:vertAlign w:val="subscript"/>
        </w:rPr>
        <w:t>0</w:t>
        <w:br/>
      </w:r>
      <w:r>
        <w:rPr>
          <w:spacing w:val="22"/>
          <w:w w:val="95"/>
          <w:sz w:val="24"/>
          <w:lang w:val="en-US"/>
        </w:rPr>
        <w:t>p</w:t>
      </w:r>
      <w:r>
        <w:rPr>
          <w:spacing w:val="22"/>
          <w:w w:val="95"/>
          <w:sz w:val="24"/>
          <w:vertAlign w:val="subscript"/>
        </w:rPr>
        <w:t>11</w:t>
      </w:r>
      <w:r>
        <w:rPr>
          <w:spacing w:val="22"/>
          <w:w w:val="95"/>
          <w:sz w:val="24"/>
        </w:rPr>
        <w:t xml:space="preserve">: </w:t>
      </w:r>
      <w:r>
        <w:rPr>
          <w:b/>
          <w:spacing w:val="22"/>
          <w:w w:val="95"/>
          <w:sz w:val="24"/>
          <w:lang w:val="en-US"/>
        </w:rPr>
        <w:t>C</w:t>
      </w:r>
      <w:r>
        <w:rPr>
          <w:b/>
          <w:spacing w:val="22"/>
          <w:w w:val="95"/>
          <w:sz w:val="24"/>
          <w:vertAlign w:val="subscript"/>
        </w:rPr>
        <w:t>0</w:t>
      </w:r>
      <w:r>
        <w:rPr>
          <w:b/>
          <w:spacing w:val="22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→ </w:t>
      </w:r>
      <w:r>
        <w:rPr>
          <w:w w:val="95"/>
          <w:sz w:val="24"/>
        </w:rPr>
        <w:t>0</w:t>
      </w:r>
      <w:r>
        <w:rPr>
          <w:b/>
          <w:w w:val="95"/>
          <w:sz w:val="24"/>
          <w:lang w:val="en-US"/>
        </w:rPr>
        <w:t>C</w:t>
      </w:r>
      <w:r>
        <w:rPr>
          <w:b/>
          <w:w w:val="95"/>
          <w:sz w:val="24"/>
          <w:vertAlign w:val="subscript"/>
        </w:rPr>
        <w:t>1</w:t>
      </w:r>
      <w:r>
        <w:rPr>
          <w:b/>
          <w:w w:val="95"/>
          <w:sz w:val="24"/>
        </w:rPr>
        <w:t xml:space="preserve"> </w:t>
      </w:r>
      <w:r>
        <w:rPr>
          <w:w w:val="95"/>
          <w:sz w:val="24"/>
        </w:rPr>
        <w:t>| … | 9</w:t>
      </w:r>
      <w:r>
        <w:rPr>
          <w:b/>
          <w:w w:val="95"/>
          <w:sz w:val="24"/>
          <w:lang w:val="en-US"/>
        </w:rPr>
        <w:t>C</w:t>
      </w:r>
      <w:r>
        <w:rPr>
          <w:b/>
          <w:w w:val="95"/>
          <w:sz w:val="24"/>
          <w:vertAlign w:val="subscript"/>
        </w:rPr>
        <w:t>1</w:t>
        <w:br/>
      </w:r>
      <w:r>
        <w:rPr>
          <w:w w:val="95"/>
          <w:sz w:val="24"/>
        </w:rPr>
        <w:t>…</w:t>
        <w:br/>
      </w:r>
      <w:r>
        <w:rPr>
          <w:spacing w:val="22"/>
          <w:w w:val="95"/>
          <w:sz w:val="24"/>
          <w:lang w:val="en-US"/>
        </w:rPr>
        <w:t>p</w:t>
      </w:r>
      <w:r>
        <w:rPr>
          <w:spacing w:val="22"/>
          <w:w w:val="95"/>
          <w:sz w:val="24"/>
          <w:vertAlign w:val="subscript"/>
        </w:rPr>
        <w:t>16</w:t>
      </w:r>
      <w:r>
        <w:rPr>
          <w:spacing w:val="22"/>
          <w:w w:val="95"/>
          <w:sz w:val="24"/>
        </w:rPr>
        <w:t xml:space="preserve">: </w:t>
      </w:r>
      <w:r>
        <w:rPr>
          <w:b/>
          <w:spacing w:val="22"/>
          <w:w w:val="95"/>
          <w:sz w:val="24"/>
          <w:lang w:val="en-US"/>
        </w:rPr>
        <w:t>C</w:t>
      </w:r>
      <w:r>
        <w:rPr>
          <w:b/>
          <w:spacing w:val="22"/>
          <w:w w:val="95"/>
          <w:sz w:val="24"/>
          <w:vertAlign w:val="subscript"/>
        </w:rPr>
        <w:t>5</w:t>
      </w:r>
      <w:r>
        <w:rPr>
          <w:b/>
          <w:spacing w:val="22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→ </w:t>
      </w:r>
      <w:r>
        <w:rPr>
          <w:w w:val="95"/>
          <w:sz w:val="24"/>
        </w:rPr>
        <w:t>0</w:t>
      </w:r>
      <w:r>
        <w:rPr>
          <w:b/>
          <w:w w:val="95"/>
          <w:sz w:val="24"/>
          <w:lang w:val="en-US"/>
        </w:rPr>
        <w:t>C</w:t>
      </w:r>
      <w:r>
        <w:rPr>
          <w:b/>
          <w:w w:val="95"/>
          <w:sz w:val="24"/>
          <w:vertAlign w:val="subscript"/>
        </w:rPr>
        <w:t>6</w:t>
      </w:r>
      <w:r>
        <w:rPr>
          <w:b/>
          <w:w w:val="95"/>
          <w:sz w:val="24"/>
        </w:rPr>
        <w:t xml:space="preserve"> </w:t>
      </w:r>
      <w:r>
        <w:rPr>
          <w:w w:val="95"/>
          <w:sz w:val="24"/>
        </w:rPr>
        <w:t>| … | 9</w:t>
      </w:r>
      <w:r>
        <w:rPr>
          <w:b/>
          <w:w w:val="95"/>
          <w:sz w:val="24"/>
          <w:lang w:val="en-US"/>
        </w:rPr>
        <w:t>C</w:t>
      </w:r>
      <w:r>
        <w:rPr>
          <w:b/>
          <w:w w:val="95"/>
          <w:sz w:val="24"/>
          <w:vertAlign w:val="subscript"/>
        </w:rPr>
        <w:t xml:space="preserve">6 </w:t>
      </w:r>
      <w:r>
        <w:rPr>
          <w:sz w:val="24"/>
        </w:rPr>
        <w:t xml:space="preserve">| </w:t>
      </w:r>
      <w:r>
        <w:rPr>
          <w:b/>
          <w:sz w:val="24"/>
          <w:lang w:val="en-US"/>
        </w:rPr>
        <w:t>C</w:t>
      </w:r>
      <w:r>
        <w:rPr>
          <w:b/>
          <w:sz w:val="24"/>
          <w:vertAlign w:val="subscript"/>
        </w:rPr>
        <w:t>6</w:t>
        <w:br/>
      </w:r>
      <w:r>
        <w:rPr>
          <w:spacing w:val="22"/>
          <w:w w:val="95"/>
          <w:sz w:val="24"/>
          <w:lang w:val="en-US"/>
        </w:rPr>
        <w:t>p</w:t>
      </w:r>
      <w:r>
        <w:rPr>
          <w:spacing w:val="22"/>
          <w:w w:val="95"/>
          <w:sz w:val="24"/>
          <w:vertAlign w:val="subscript"/>
        </w:rPr>
        <w:t>17</w:t>
      </w:r>
      <w:r>
        <w:rPr>
          <w:spacing w:val="22"/>
          <w:w w:val="95"/>
          <w:sz w:val="24"/>
        </w:rPr>
        <w:t xml:space="preserve">: </w:t>
      </w:r>
      <w:r>
        <w:rPr>
          <w:b/>
          <w:spacing w:val="22"/>
          <w:w w:val="95"/>
          <w:sz w:val="24"/>
          <w:lang w:val="en-US"/>
        </w:rPr>
        <w:t>C</w:t>
      </w:r>
      <w:r>
        <w:rPr>
          <w:b/>
          <w:spacing w:val="22"/>
          <w:w w:val="95"/>
          <w:sz w:val="24"/>
          <w:vertAlign w:val="subscript"/>
        </w:rPr>
        <w:t>6</w:t>
      </w:r>
      <w:r>
        <w:rPr>
          <w:b/>
          <w:spacing w:val="22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→ </w:t>
      </w:r>
      <w:r>
        <w:rPr>
          <w:w w:val="95"/>
          <w:sz w:val="24"/>
          <w:lang w:val="en-US"/>
        </w:rPr>
        <w:t>ε</w:t>
      </w:r>
    </w:p>
    <w:p>
      <w:pPr>
        <w:pStyle w:val="TextBody"/>
        <w:rPr>
          <w:b/>
          <w:sz w:val="28"/>
        </w:rPr>
      </w:pPr>
      <w:r>
        <w:rPr>
          <w:b/>
          <w:sz w:val="28"/>
        </w:rPr>
      </w:r>
    </w:p>
    <w:p>
      <w:pPr>
        <w:pStyle w:val="TextBody"/>
        <w:spacing w:before="251" w:after="0"/>
        <w:ind w:left="102" w:hanging="0"/>
        <w:rPr/>
      </w:pPr>
      <w:r>
        <w:rPr/>
        <w:t>Пример</w:t>
      </w:r>
      <w:r>
        <w:rPr>
          <w:spacing w:val="2"/>
        </w:rPr>
        <w:t xml:space="preserve"> </w:t>
      </w:r>
      <w:r>
        <w:rPr/>
        <w:t>цепочек:</w:t>
      </w:r>
    </w:p>
    <w:p>
      <w:pPr>
        <w:pStyle w:val="Normal"/>
        <w:spacing w:before="148" w:after="0"/>
        <w:ind w:left="810" w:hanging="0"/>
        <w:rPr>
          <w:sz w:val="24"/>
          <w:lang w:val="en-US"/>
        </w:rPr>
      </w:pPr>
      <w:r>
        <w:rPr>
          <w:b/>
          <w:sz w:val="24"/>
          <w:lang w:val="en-US"/>
        </w:rPr>
        <w:t>S</w:t>
      </w:r>
      <w:r>
        <w:rPr>
          <w:b/>
          <w:sz w:val="24"/>
          <w:vertAlign w:val="subscript"/>
          <w:lang w:val="en-US"/>
        </w:rPr>
        <w:t>0</w:t>
      </w:r>
      <w:r>
        <w:rPr>
          <w:b/>
          <w:spacing w:val="-7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1</w:t>
      </w:r>
      <w:r>
        <w:rPr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+</w:t>
      </w:r>
      <w:r>
        <w:rPr>
          <w:b/>
          <w:sz w:val="24"/>
          <w:lang w:val="en-US"/>
        </w:rPr>
        <w:t>A</w:t>
      </w:r>
      <w:r>
        <w:rPr>
          <w:b/>
          <w:sz w:val="24"/>
          <w:vertAlign w:val="subscript"/>
          <w:lang w:val="en-US"/>
        </w:rPr>
        <w:t>0</w:t>
      </w:r>
      <w:r>
        <w:rPr>
          <w:b/>
          <w:spacing w:val="-4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2</w:t>
      </w:r>
      <w:r>
        <w:rPr>
          <w:spacing w:val="-7"/>
          <w:sz w:val="24"/>
          <w:lang w:val="en-US"/>
        </w:rPr>
        <w:t xml:space="preserve"> </w:t>
      </w:r>
      <w:r>
        <w:rPr>
          <w:sz w:val="24"/>
          <w:lang w:val="en-US"/>
        </w:rPr>
        <w:t>+9</w:t>
      </w:r>
      <w:r>
        <w:rPr>
          <w:b/>
          <w:sz w:val="24"/>
          <w:lang w:val="en-US"/>
        </w:rPr>
        <w:t>A</w:t>
      </w:r>
      <w:r>
        <w:rPr>
          <w:b/>
          <w:sz w:val="24"/>
          <w:vertAlign w:val="subscript"/>
          <w:lang w:val="en-US"/>
        </w:rPr>
        <w:t>1</w:t>
      </w:r>
      <w:r>
        <w:rPr>
          <w:b/>
          <w:spacing w:val="-8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3</w:t>
      </w:r>
      <w:r>
        <w:rPr>
          <w:spacing w:val="-8"/>
          <w:sz w:val="24"/>
          <w:lang w:val="en-US"/>
        </w:rPr>
        <w:t xml:space="preserve"> +</w:t>
      </w:r>
      <w:r>
        <w:rPr>
          <w:sz w:val="24"/>
          <w:lang w:val="en-US"/>
        </w:rPr>
        <w:t>91</w:t>
      </w:r>
      <w:r>
        <w:rPr>
          <w:b/>
          <w:sz w:val="24"/>
          <w:lang w:val="en-US"/>
        </w:rPr>
        <w:t>A</w:t>
      </w:r>
      <w:r>
        <w:rPr>
          <w:b/>
          <w:sz w:val="24"/>
          <w:vertAlign w:val="subscript"/>
          <w:lang w:val="en-US"/>
        </w:rPr>
        <w:t>2</w:t>
      </w:r>
      <w:r>
        <w:rPr>
          <w:b/>
          <w:spacing w:val="-4"/>
          <w:sz w:val="24"/>
          <w:lang w:val="en-US"/>
        </w:rPr>
        <w:t xml:space="preserve"> </w:t>
      </w:r>
      <w:r>
        <w:rPr>
          <w:sz w:val="24"/>
          <w:lang w:val="en-US"/>
        </w:rPr>
        <w:t>=&gt;</w:t>
      </w:r>
      <w:r>
        <w:rPr>
          <w:sz w:val="24"/>
          <w:vertAlign w:val="superscript"/>
          <w:lang w:val="en-US"/>
        </w:rPr>
        <w:t>4</w:t>
      </w:r>
      <w:r>
        <w:rPr>
          <w:spacing w:val="-6"/>
          <w:sz w:val="24"/>
          <w:lang w:val="en-US"/>
        </w:rPr>
        <w:t xml:space="preserve"> </w:t>
      </w:r>
      <w:r>
        <w:rPr>
          <w:sz w:val="24"/>
          <w:lang w:val="en-US"/>
        </w:rPr>
        <w:t>+91-</w:t>
      </w:r>
      <w:r>
        <w:rPr>
          <w:b/>
          <w:sz w:val="24"/>
          <w:lang w:val="en-US"/>
        </w:rPr>
        <w:t>B</w:t>
      </w:r>
      <w:r>
        <w:rPr>
          <w:b/>
          <w:sz w:val="24"/>
          <w:vertAlign w:val="subscript"/>
          <w:lang w:val="en-US"/>
        </w:rPr>
        <w:t>0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5</w:t>
      </w:r>
      <w:r>
        <w:rPr>
          <w:spacing w:val="-6"/>
          <w:sz w:val="24"/>
          <w:lang w:val="en-US"/>
        </w:rPr>
        <w:t xml:space="preserve"> +91-9</w:t>
      </w:r>
      <w:r>
        <w:rPr>
          <w:b/>
          <w:sz w:val="24"/>
          <w:lang w:val="en-US"/>
        </w:rPr>
        <w:t>B</w:t>
      </w:r>
      <w:r>
        <w:rPr>
          <w:b/>
          <w:sz w:val="24"/>
          <w:vertAlign w:val="subscript"/>
          <w:lang w:val="en-US"/>
        </w:rPr>
        <w:t>1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6</w:t>
      </w:r>
      <w:r>
        <w:rPr>
          <w:spacing w:val="-6"/>
          <w:sz w:val="24"/>
          <w:lang w:val="en-US"/>
        </w:rPr>
        <w:t xml:space="preserve"> +91-96</w:t>
      </w:r>
      <w:r>
        <w:rPr>
          <w:b/>
          <w:sz w:val="24"/>
          <w:lang w:val="en-US"/>
        </w:rPr>
        <w:t>B</w:t>
      </w:r>
      <w:r>
        <w:rPr>
          <w:b/>
          <w:sz w:val="24"/>
          <w:vertAlign w:val="subscript"/>
          <w:lang w:val="en-US"/>
        </w:rPr>
        <w:t>2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7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</w:t>
      </w:r>
      <w:r>
        <w:rPr>
          <w:b/>
          <w:sz w:val="24"/>
          <w:lang w:val="en-US"/>
        </w:rPr>
        <w:t>B</w:t>
      </w:r>
      <w:r>
        <w:rPr>
          <w:b/>
          <w:sz w:val="24"/>
          <w:vertAlign w:val="subscript"/>
          <w:lang w:val="en-US"/>
        </w:rPr>
        <w:t>3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8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+91-9678</w:t>
      </w:r>
      <w:r>
        <w:rPr>
          <w:b/>
          <w:sz w:val="24"/>
          <w:lang w:val="en-US"/>
        </w:rPr>
        <w:t>B</w:t>
      </w:r>
      <w:r>
        <w:rPr>
          <w:b/>
          <w:sz w:val="24"/>
          <w:vertAlign w:val="subscript"/>
          <w:lang w:val="en-US"/>
        </w:rPr>
        <w:t>4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9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+91-96789</w:t>
      </w:r>
      <w:r>
        <w:rPr>
          <w:b/>
          <w:sz w:val="24"/>
          <w:lang w:val="en-US"/>
        </w:rPr>
        <w:t>B</w:t>
      </w:r>
      <w:r>
        <w:rPr>
          <w:b/>
          <w:sz w:val="24"/>
          <w:vertAlign w:val="subscript"/>
          <w:lang w:val="en-US"/>
        </w:rPr>
        <w:t>5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10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+91-96789</w:t>
      </w:r>
      <w:r>
        <w:rPr>
          <w:b/>
          <w:sz w:val="24"/>
          <w:lang w:val="en-US"/>
        </w:rPr>
        <w:t>C</w:t>
      </w:r>
      <w:r>
        <w:rPr>
          <w:b/>
          <w:sz w:val="24"/>
          <w:vertAlign w:val="subscript"/>
          <w:lang w:val="en-US"/>
        </w:rPr>
        <w:t>0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11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+91-967896</w:t>
      </w:r>
      <w:r>
        <w:rPr>
          <w:b/>
          <w:sz w:val="24"/>
          <w:lang w:val="en-US"/>
        </w:rPr>
        <w:t>C</w:t>
      </w:r>
      <w:r>
        <w:rPr>
          <w:b/>
          <w:sz w:val="24"/>
          <w:vertAlign w:val="subscript"/>
          <w:lang w:val="en-US"/>
        </w:rPr>
        <w:t>1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12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+91-9678967</w:t>
      </w:r>
      <w:r>
        <w:rPr>
          <w:b/>
          <w:sz w:val="24"/>
          <w:lang w:val="en-US"/>
        </w:rPr>
        <w:t>C</w:t>
      </w:r>
      <w:r>
        <w:rPr>
          <w:b/>
          <w:sz w:val="24"/>
          <w:vertAlign w:val="subscript"/>
          <w:lang w:val="en-US"/>
        </w:rPr>
        <w:t>2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13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+91-96789671</w:t>
      </w:r>
      <w:r>
        <w:rPr>
          <w:b/>
          <w:sz w:val="24"/>
          <w:lang w:val="en-US"/>
        </w:rPr>
        <w:t>C</w:t>
      </w:r>
      <w:r>
        <w:rPr>
          <w:b/>
          <w:sz w:val="24"/>
          <w:vertAlign w:val="subscript"/>
          <w:lang w:val="en-US"/>
        </w:rPr>
        <w:t>3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14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+91-967896710</w:t>
      </w:r>
      <w:r>
        <w:rPr>
          <w:b/>
          <w:sz w:val="24"/>
          <w:lang w:val="en-US"/>
        </w:rPr>
        <w:t>C</w:t>
      </w:r>
      <w:r>
        <w:rPr>
          <w:b/>
          <w:sz w:val="24"/>
          <w:vertAlign w:val="subscript"/>
          <w:lang w:val="en-US"/>
        </w:rPr>
        <w:t>4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15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+91-9678967101</w:t>
      </w:r>
      <w:r>
        <w:rPr>
          <w:b/>
          <w:sz w:val="24"/>
          <w:lang w:val="en-US"/>
        </w:rPr>
        <w:t>C</w:t>
      </w:r>
      <w:r>
        <w:rPr>
          <w:b/>
          <w:sz w:val="24"/>
          <w:vertAlign w:val="subscript"/>
          <w:lang w:val="en-US"/>
        </w:rPr>
        <w:t>5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16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+91-9678967101</w:t>
      </w:r>
      <w:r>
        <w:rPr>
          <w:b/>
          <w:sz w:val="24"/>
          <w:lang w:val="en-US"/>
        </w:rPr>
        <w:t>C</w:t>
      </w:r>
      <w:r>
        <w:rPr>
          <w:b/>
          <w:sz w:val="24"/>
          <w:vertAlign w:val="subscript"/>
          <w:lang w:val="en-US"/>
        </w:rPr>
        <w:t>6</w:t>
      </w:r>
      <w:r>
        <w:rPr>
          <w:sz w:val="24"/>
          <w:lang w:val="en-US"/>
        </w:rPr>
        <w:t xml:space="preserve"> =&gt;</w:t>
      </w:r>
      <w:r>
        <w:rPr>
          <w:sz w:val="24"/>
          <w:vertAlign w:val="superscript"/>
          <w:lang w:val="en-US"/>
        </w:rPr>
        <w:t>17</w:t>
      </w:r>
      <w:r>
        <w:rPr>
          <w:spacing w:val="-6"/>
          <w:sz w:val="24"/>
          <w:lang w:val="en-US"/>
        </w:rPr>
        <w:t xml:space="preserve"> </w:t>
      </w:r>
      <w:r>
        <w:rPr>
          <w:lang w:val="en-US"/>
        </w:rPr>
        <w:t>+91-9678967101</w:t>
      </w:r>
    </w:p>
    <w:p>
      <w:pPr>
        <w:pStyle w:val="Normal"/>
        <w:spacing w:before="148" w:after="0"/>
        <w:ind w:left="810"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TextBody"/>
        <w:spacing w:lineRule="auto" w:line="364" w:before="250" w:after="0"/>
        <w:ind w:left="810" w:right="8099" w:hanging="708"/>
        <w:rPr/>
      </w:pPr>
      <w:r>
        <w:rPr/>
        <w:t>Конечный автомат:</w:t>
      </w:r>
      <w:r>
        <w:rPr>
          <w:spacing w:val="-142"/>
        </w:rPr>
        <w:t xml:space="preserve"> </w:t>
      </w:r>
      <w:r>
        <w:rPr>
          <w:lang w:val="en-US"/>
        </w:rPr>
        <w:t>L</w:t>
      </w:r>
      <w:r>
        <w:rPr/>
        <w:t>(КА)</w:t>
      </w:r>
      <w:r>
        <w:rPr>
          <w:spacing w:val="2"/>
        </w:rPr>
        <w:t xml:space="preserve"> </w:t>
      </w:r>
      <w:r>
        <w:rPr/>
        <w:t>=</w:t>
      </w:r>
      <w:r>
        <w:rPr>
          <w:spacing w:val="1"/>
        </w:rPr>
        <w:t xml:space="preserve"> </w:t>
      </w:r>
      <w:r>
        <w:rPr>
          <w:lang w:val="en-US"/>
        </w:rPr>
        <w:t>L</w:t>
      </w:r>
      <w:r>
        <w:rPr/>
        <w:t>(</w:t>
      </w:r>
      <w:r>
        <w:rPr>
          <w:lang w:val="en-US"/>
        </w:rPr>
        <w:t>G</w:t>
      </w:r>
      <w:r>
        <w:rPr/>
        <w:t>)</w:t>
      </w:r>
    </w:p>
    <w:p>
      <w:pPr>
        <w:pStyle w:val="Normal"/>
        <w:spacing w:before="3" w:after="0"/>
        <w:ind w:left="810" w:hanging="0"/>
        <w:rPr>
          <w:sz w:val="24"/>
          <w:lang w:val="en-US"/>
        </w:rPr>
      </w:pPr>
      <w:r>
        <w:rPr>
          <w:sz w:val="24"/>
        </w:rPr>
        <w:t>КА</w:t>
      </w:r>
      <w:r>
        <w:rPr>
          <w:spacing w:val="1"/>
          <w:sz w:val="24"/>
          <w:lang w:val="en-US"/>
        </w:rPr>
        <w:t xml:space="preserve"> </w:t>
      </w:r>
      <w:r>
        <w:rPr>
          <w:sz w:val="24"/>
          <w:lang w:val="en-US"/>
        </w:rPr>
        <w:t>=</w:t>
      </w:r>
      <w:r>
        <w:rPr>
          <w:spacing w:val="-3"/>
          <w:sz w:val="24"/>
          <w:lang w:val="en-US"/>
        </w:rPr>
        <w:t xml:space="preserve"> </w:t>
      </w:r>
      <w:r>
        <w:rPr>
          <w:sz w:val="24"/>
          <w:lang w:val="en-US"/>
        </w:rPr>
        <w:t>(</w:t>
      </w:r>
      <w:r>
        <w:rPr>
          <w:b/>
          <w:sz w:val="24"/>
          <w:lang w:val="en-US"/>
        </w:rPr>
        <w:t>Q</w:t>
      </w:r>
      <w:r>
        <w:rPr>
          <w:sz w:val="24"/>
          <w:lang w:val="en-US"/>
        </w:rPr>
        <w:t>,</w:t>
      </w:r>
      <w:r>
        <w:rPr>
          <w:spacing w:val="-1"/>
          <w:sz w:val="24"/>
          <w:lang w:val="en-US"/>
        </w:rPr>
        <w:t xml:space="preserve"> </w:t>
      </w:r>
      <w:r>
        <w:rPr>
          <w:b/>
          <w:sz w:val="24"/>
        </w:rPr>
        <w:t>Σ</w:t>
      </w:r>
      <w:r>
        <w:rPr>
          <w:sz w:val="24"/>
          <w:lang w:val="en-US"/>
        </w:rPr>
        <w:t>,</w:t>
      </w:r>
      <w:r>
        <w:rPr>
          <w:spacing w:val="-1"/>
          <w:sz w:val="24"/>
          <w:lang w:val="en-US"/>
        </w:rPr>
        <w:t xml:space="preserve"> </w:t>
      </w:r>
      <w:r>
        <w:rPr>
          <w:b/>
          <w:sz w:val="24"/>
        </w:rPr>
        <w:t>δ</w:t>
      </w:r>
      <w:r>
        <w:rPr>
          <w:sz w:val="24"/>
          <w:lang w:val="en-US"/>
        </w:rPr>
        <w:t>,</w:t>
      </w:r>
      <w:r>
        <w:rPr>
          <w:spacing w:val="-1"/>
          <w:sz w:val="24"/>
          <w:lang w:val="en-US"/>
        </w:rPr>
        <w:t xml:space="preserve"> </w:t>
      </w:r>
      <w:r>
        <w:rPr>
          <w:b/>
          <w:sz w:val="24"/>
          <w:lang w:val="en-US"/>
        </w:rPr>
        <w:t>S</w:t>
      </w:r>
      <w:r>
        <w:rPr>
          <w:b/>
          <w:sz w:val="24"/>
          <w:vertAlign w:val="subscript"/>
          <w:lang w:val="en-US"/>
        </w:rPr>
        <w:t>0</w:t>
      </w:r>
      <w:r>
        <w:rPr>
          <w:sz w:val="24"/>
          <w:lang w:val="en-US"/>
        </w:rPr>
        <w:t>,</w:t>
      </w:r>
      <w:r>
        <w:rPr>
          <w:spacing w:val="-1"/>
          <w:sz w:val="24"/>
          <w:lang w:val="en-US"/>
        </w:rPr>
        <w:t xml:space="preserve"> </w:t>
      </w:r>
      <w:r>
        <w:rPr>
          <w:b/>
          <w:sz w:val="24"/>
          <w:lang w:val="en-US"/>
        </w:rPr>
        <w:t>F</w:t>
      </w:r>
      <w:r>
        <w:rPr>
          <w:sz w:val="24"/>
          <w:lang w:val="en-US"/>
        </w:rPr>
        <w:t>),</w:t>
      </w:r>
      <w:r>
        <w:rPr>
          <w:spacing w:val="-1"/>
          <w:sz w:val="24"/>
          <w:lang w:val="en-US"/>
        </w:rPr>
        <w:t xml:space="preserve"> </w:t>
      </w:r>
      <w:r>
        <w:rPr>
          <w:sz w:val="24"/>
        </w:rPr>
        <w:t>где</w:t>
      </w:r>
    </w:p>
    <w:p>
      <w:pPr>
        <w:pStyle w:val="Normal"/>
        <w:tabs>
          <w:tab w:val="clear" w:pos="720"/>
          <w:tab w:val="left" w:pos="3725" w:leader="none"/>
          <w:tab w:val="left" w:pos="5605" w:leader="none"/>
          <w:tab w:val="left" w:pos="7075" w:leader="none"/>
        </w:tabs>
        <w:spacing w:before="148" w:after="0"/>
        <w:ind w:left="810" w:hanging="0"/>
        <w:rPr>
          <w:sz w:val="24"/>
          <w:lang w:val="en-US"/>
        </w:rPr>
      </w:pPr>
      <w:r>
        <w:rPr>
          <w:b/>
          <w:sz w:val="24"/>
          <w:lang w:val="en-US"/>
        </w:rPr>
        <w:t xml:space="preserve">Q </w:t>
      </w:r>
      <w:r>
        <w:rPr>
          <w:sz w:val="24"/>
          <w:lang w:val="en-US"/>
        </w:rPr>
        <w:t>=</w:t>
      </w:r>
      <w:r>
        <w:rPr>
          <w:spacing w:val="-4"/>
          <w:sz w:val="24"/>
          <w:lang w:val="en-US"/>
        </w:rPr>
        <w:t xml:space="preserve"> </w:t>
      </w:r>
      <w:r>
        <w:rPr>
          <w:sz w:val="24"/>
          <w:lang w:val="en-US"/>
        </w:rPr>
        <w:t>{</w:t>
      </w:r>
      <w:r>
        <w:rPr>
          <w:spacing w:val="-3"/>
          <w:sz w:val="24"/>
          <w:lang w:val="en-US"/>
        </w:rPr>
        <w:t xml:space="preserve"> </w:t>
      </w:r>
      <w:r>
        <w:rPr>
          <w:b/>
          <w:lang w:val="en-US"/>
        </w:rPr>
        <w:t>S</w:t>
      </w:r>
      <w:r>
        <w:rPr>
          <w:b/>
          <w:vertAlign w:val="subscript"/>
          <w:lang w:val="en-US"/>
        </w:rPr>
        <w:t>0</w:t>
      </w:r>
      <w:r>
        <w:rPr>
          <w:b/>
          <w:lang w:val="en-US"/>
        </w:rPr>
        <w:t>,</w:t>
      </w:r>
      <w:r>
        <w:rPr>
          <w:b/>
          <w:spacing w:val="-4"/>
          <w:lang w:val="en-US"/>
        </w:rPr>
        <w:t xml:space="preserve"> 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0</w:t>
      </w:r>
      <w:r>
        <w:rPr>
          <w:b/>
          <w:lang w:val="en-US"/>
        </w:rPr>
        <w:t>, A</w:t>
      </w:r>
      <w:r>
        <w:rPr>
          <w:b/>
          <w:vertAlign w:val="subscript"/>
          <w:lang w:val="en-US"/>
        </w:rPr>
        <w:t>1</w:t>
      </w:r>
      <w:r>
        <w:rPr>
          <w:b/>
          <w:lang w:val="en-US"/>
        </w:rPr>
        <w:t>, A</w:t>
      </w:r>
      <w:r>
        <w:rPr>
          <w:b/>
          <w:vertAlign w:val="subscript"/>
          <w:lang w:val="en-US"/>
        </w:rPr>
        <w:t>2</w:t>
      </w:r>
      <w:r>
        <w:rPr>
          <w:b/>
          <w:lang w:val="en-US"/>
        </w:rPr>
        <w:t>, B</w:t>
      </w:r>
      <w:r>
        <w:rPr>
          <w:b/>
          <w:vertAlign w:val="subscript"/>
          <w:lang w:val="en-US"/>
        </w:rPr>
        <w:t>0</w:t>
      </w:r>
      <w:r>
        <w:rPr>
          <w:b/>
          <w:lang w:val="en-US"/>
        </w:rPr>
        <w:t>, …, B</w:t>
      </w:r>
      <w:r>
        <w:rPr>
          <w:b/>
          <w:vertAlign w:val="subscript"/>
          <w:lang w:val="en-US"/>
        </w:rPr>
        <w:t>5</w:t>
      </w:r>
      <w:r>
        <w:rPr>
          <w:b/>
          <w:lang w:val="en-US"/>
        </w:rPr>
        <w:t>, C</w:t>
      </w:r>
      <w:r>
        <w:rPr>
          <w:b/>
          <w:vertAlign w:val="subscript"/>
          <w:lang w:val="en-US"/>
        </w:rPr>
        <w:t>0</w:t>
      </w:r>
      <w:r>
        <w:rPr>
          <w:b/>
          <w:lang w:val="en-US"/>
        </w:rPr>
        <w:t>, …, C</w:t>
      </w:r>
      <w:r>
        <w:rPr>
          <w:b/>
          <w:vertAlign w:val="subscript"/>
          <w:lang w:val="en-US"/>
        </w:rPr>
        <w:t>6</w:t>
      </w:r>
      <w:r>
        <w:rPr>
          <w:b/>
          <w:lang w:val="en-US"/>
        </w:rPr>
        <w:t>, q</w:t>
      </w:r>
      <w:r>
        <w:rPr>
          <w:b/>
          <w:vertAlign w:val="subscript"/>
          <w:lang w:val="en-US"/>
        </w:rPr>
        <w:t>f</w:t>
      </w:r>
      <w:r>
        <w:rPr>
          <w:sz w:val="24"/>
          <w:lang w:val="en-US"/>
        </w:rPr>
        <w:t>},</w:t>
        <w:br/>
      </w:r>
      <w:r>
        <w:rPr>
          <w:b/>
          <w:sz w:val="24"/>
        </w:rPr>
        <w:t>Σ</w:t>
      </w:r>
      <w:r>
        <w:rPr>
          <w:b/>
          <w:spacing w:val="3"/>
          <w:sz w:val="24"/>
          <w:lang w:val="en-US"/>
        </w:rPr>
        <w:t xml:space="preserve"> </w:t>
      </w:r>
      <w:r>
        <w:rPr>
          <w:sz w:val="24"/>
          <w:lang w:val="en-US"/>
        </w:rPr>
        <w:t>= {+, -, 0-9},</w:t>
        <w:tab/>
      </w:r>
      <w:r>
        <w:rPr>
          <w:b/>
          <w:sz w:val="24"/>
          <w:lang w:val="en-US"/>
        </w:rPr>
        <w:t>S</w:t>
      </w:r>
      <w:r>
        <w:rPr>
          <w:b/>
          <w:sz w:val="24"/>
          <w:vertAlign w:val="subscript"/>
          <w:lang w:val="en-US"/>
        </w:rPr>
        <w:t>0</w:t>
      </w:r>
      <w:r>
        <w:rPr>
          <w:b/>
          <w:spacing w:val="-9"/>
          <w:sz w:val="24"/>
          <w:lang w:val="en-US"/>
        </w:rPr>
        <w:t xml:space="preserve"> </w:t>
      </w:r>
      <w:r>
        <w:rPr>
          <w:sz w:val="24"/>
          <w:lang w:val="en-US"/>
        </w:rPr>
        <w:t>=</w:t>
      </w:r>
      <w:r>
        <w:rPr>
          <w:spacing w:val="-6"/>
          <w:sz w:val="24"/>
          <w:lang w:val="en-US"/>
        </w:rPr>
        <w:t xml:space="preserve"> </w:t>
      </w:r>
      <w:r>
        <w:rPr>
          <w:b/>
          <w:sz w:val="24"/>
          <w:lang w:val="en-US"/>
        </w:rPr>
        <w:t>S</w:t>
      </w:r>
      <w:r>
        <w:rPr>
          <w:b/>
          <w:sz w:val="24"/>
          <w:vertAlign w:val="subscript"/>
          <w:lang w:val="en-US"/>
        </w:rPr>
        <w:t>0</w:t>
      </w:r>
      <w:r>
        <w:rPr>
          <w:sz w:val="24"/>
          <w:lang w:val="en-US"/>
        </w:rPr>
        <w:t>,</w:t>
        <w:tab/>
      </w:r>
      <w:r>
        <w:rPr>
          <w:b/>
          <w:sz w:val="24"/>
          <w:lang w:val="en-US"/>
        </w:rPr>
        <w:t>F</w:t>
      </w:r>
      <w:r>
        <w:rPr>
          <w:b/>
          <w:spacing w:val="-5"/>
          <w:sz w:val="24"/>
          <w:lang w:val="en-US"/>
        </w:rPr>
        <w:t xml:space="preserve"> </w:t>
      </w:r>
      <w:r>
        <w:rPr>
          <w:sz w:val="24"/>
          <w:lang w:val="en-US"/>
        </w:rPr>
        <w:t>=</w:t>
      </w:r>
      <w:r>
        <w:rPr>
          <w:spacing w:val="-3"/>
          <w:sz w:val="24"/>
          <w:lang w:val="en-US"/>
        </w:rPr>
        <w:t xml:space="preserve"> </w:t>
      </w:r>
      <w:r>
        <w:rPr>
          <w:b/>
          <w:sz w:val="24"/>
          <w:lang w:val="en-US"/>
        </w:rPr>
        <w:t>q</w:t>
      </w:r>
      <w:r>
        <w:rPr>
          <w:b/>
          <w:sz w:val="24"/>
          <w:vertAlign w:val="subscript"/>
          <w:lang w:val="en-US"/>
        </w:rPr>
        <w:t>f</w:t>
      </w:r>
      <w:r>
        <w:rPr>
          <w:sz w:val="24"/>
          <w:lang w:val="en-US"/>
        </w:rPr>
        <w:t>,</w:t>
      </w:r>
    </w:p>
    <w:p>
      <w:pPr>
        <w:pStyle w:val="Normal"/>
        <w:spacing w:before="148" w:after="0"/>
        <w:ind w:left="810" w:hanging="0"/>
        <w:rPr>
          <w:b/>
          <w:sz w:val="24"/>
          <w:lang w:val="en-US"/>
        </w:rPr>
      </w:pPr>
      <w:r>
        <w:rPr>
          <w:b/>
          <w:sz w:val="24"/>
          <w:lang w:val="en-US"/>
        </w:rPr>
      </w:r>
    </w:p>
    <w:p>
      <w:pPr>
        <w:pStyle w:val="Normal"/>
        <w:spacing w:before="148" w:after="0"/>
        <w:ind w:left="810" w:hanging="0"/>
        <w:rPr>
          <w:b/>
          <w:sz w:val="24"/>
          <w:lang w:val="en-US"/>
        </w:rPr>
      </w:pPr>
      <w:r>
        <w:rPr>
          <w:b/>
          <w:sz w:val="24"/>
          <w:lang w:val="en-US"/>
        </w:rPr>
      </w:r>
    </w:p>
    <w:p>
      <w:pPr>
        <w:pStyle w:val="Normal"/>
        <w:spacing w:before="148" w:after="0"/>
        <w:ind w:left="810" w:hanging="0"/>
        <w:rPr>
          <w:sz w:val="24"/>
          <w:lang w:val="en-US"/>
        </w:rPr>
      </w:pPr>
      <w:r>
        <w:rPr>
          <w:b/>
          <w:sz w:val="24"/>
        </w:rPr>
        <w:t>δ</w:t>
      </w:r>
      <w:r>
        <w:rPr>
          <w:b/>
          <w:spacing w:val="1"/>
          <w:sz w:val="24"/>
          <w:lang w:val="en-US"/>
        </w:rPr>
        <w:t xml:space="preserve"> </w:t>
      </w:r>
      <w:r>
        <w:rPr>
          <w:sz w:val="24"/>
          <w:lang w:val="en-US"/>
        </w:rPr>
        <w:t>=</w:t>
      </w:r>
      <w:r>
        <w:rPr>
          <w:spacing w:val="-2"/>
          <w:sz w:val="24"/>
          <w:lang w:val="en-US"/>
        </w:rPr>
        <w:t xml:space="preserve"> </w:t>
      </w:r>
      <w:r>
        <w:rPr>
          <w:sz w:val="24"/>
          <w:lang w:val="en-US"/>
        </w:rPr>
        <w:t xml:space="preserve">{ 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1.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S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+)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2.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S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3.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0)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1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>…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13.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1</w:t>
      </w:r>
      <w:r>
        <w:rPr>
          <w:lang w:val="en-US"/>
        </w:rPr>
        <w:t xml:space="preserve">}, 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14.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2</w:t>
      </w:r>
      <w:r>
        <w:rPr>
          <w:lang w:val="en-US"/>
        </w:rPr>
        <w:t xml:space="preserve">}, 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15.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1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0)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2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>…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25.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2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-)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B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26.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A</w:t>
      </w:r>
      <w:r>
        <w:rPr>
          <w:b/>
          <w:vertAlign w:val="subscript"/>
          <w:lang w:val="en-US"/>
        </w:rPr>
        <w:t>2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B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27.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B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0)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B</w:t>
      </w:r>
      <w:r>
        <w:rPr>
          <w:b/>
          <w:vertAlign w:val="subscript"/>
          <w:lang w:val="en-US"/>
        </w:rPr>
        <w:t>1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>…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77.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B</w:t>
      </w:r>
      <w:r>
        <w:rPr>
          <w:b/>
          <w:vertAlign w:val="subscript"/>
          <w:lang w:val="en-US"/>
        </w:rPr>
        <w:t>4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B</w:t>
      </w:r>
      <w:r>
        <w:rPr>
          <w:b/>
          <w:vertAlign w:val="subscript"/>
          <w:lang w:val="en-US"/>
        </w:rPr>
        <w:t>5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78.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B</w:t>
      </w:r>
      <w:r>
        <w:rPr>
          <w:b/>
          <w:vertAlign w:val="subscript"/>
          <w:lang w:val="en-US"/>
        </w:rPr>
        <w:t>5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-)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C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79.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B</w:t>
      </w:r>
      <w:r>
        <w:rPr>
          <w:b/>
          <w:vertAlign w:val="subscript"/>
          <w:lang w:val="en-US"/>
        </w:rPr>
        <w:t>5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C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80.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C</w:t>
      </w:r>
      <w:r>
        <w:rPr>
          <w:b/>
          <w:vertAlign w:val="subscript"/>
          <w:lang w:val="en-US"/>
        </w:rPr>
        <w:t>0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0)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C</w:t>
      </w:r>
      <w:r>
        <w:rPr>
          <w:b/>
          <w:vertAlign w:val="subscript"/>
          <w:lang w:val="en-US"/>
        </w:rPr>
        <w:t>1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>…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140.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C</w:t>
      </w:r>
      <w:r>
        <w:rPr>
          <w:b/>
          <w:vertAlign w:val="subscript"/>
          <w:lang w:val="en-US"/>
        </w:rPr>
        <w:t>5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C</w:t>
      </w:r>
      <w:r>
        <w:rPr>
          <w:b/>
          <w:vertAlign w:val="subscript"/>
          <w:lang w:val="en-US"/>
        </w:rPr>
        <w:t>6</w:t>
      </w:r>
      <w:r>
        <w:rPr>
          <w:lang w:val="en-US"/>
        </w:rPr>
        <w:t>},</w:t>
      </w:r>
    </w:p>
    <w:p>
      <w:pPr>
        <w:pStyle w:val="Normal"/>
        <w:spacing w:before="148" w:after="0"/>
        <w:ind w:left="810" w:hanging="0"/>
        <w:rPr>
          <w:lang w:val="en-US"/>
        </w:rPr>
      </w:pPr>
      <w:r>
        <w:rPr>
          <w:lang w:val="en-US"/>
        </w:rPr>
        <w:t xml:space="preserve">141. </w:t>
      </w:r>
      <w:r>
        <w:rPr/>
        <w:t>δ</w:t>
      </w:r>
      <w:r>
        <w:rPr>
          <w:lang w:val="en-US"/>
        </w:rPr>
        <w:t>(</w:t>
      </w:r>
      <w:r>
        <w:rPr>
          <w:b/>
          <w:lang w:val="en-US"/>
        </w:rPr>
        <w:t>C</w:t>
      </w:r>
      <w:r>
        <w:rPr>
          <w:b/>
          <w:vertAlign w:val="subscript"/>
          <w:lang w:val="en-US"/>
        </w:rPr>
        <w:t>6</w:t>
      </w:r>
      <w:r>
        <w:rPr>
          <w:lang w:val="en-US"/>
        </w:rPr>
        <w:t>,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ε)</w:t>
      </w:r>
      <w:r>
        <w:rPr>
          <w:spacing w:val="-1"/>
          <w:lang w:val="en-US"/>
        </w:rPr>
        <w:t xml:space="preserve"> </w:t>
      </w:r>
      <w:r>
        <w:rPr>
          <w:lang w:val="en-US"/>
        </w:rPr>
        <w:t>=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{</w:t>
      </w:r>
      <w:r>
        <w:rPr>
          <w:b/>
          <w:lang w:val="en-US"/>
        </w:rPr>
        <w:t>q</w:t>
      </w:r>
      <w:r>
        <w:rPr>
          <w:b/>
          <w:vertAlign w:val="subscript"/>
          <w:lang w:val="en-US"/>
        </w:rPr>
        <w:t>f</w:t>
      </w:r>
      <w:r>
        <w:rPr>
          <w:lang w:val="en-US"/>
        </w:rPr>
        <w:t>}</w:t>
      </w:r>
    </w:p>
    <w:p>
      <w:pPr>
        <w:pStyle w:val="Normal"/>
        <w:spacing w:before="148" w:after="0"/>
        <w:ind w:left="810" w:hanging="0"/>
        <w:rPr>
          <w:sz w:val="24"/>
          <w:lang w:val="en-US"/>
        </w:rPr>
      </w:pPr>
      <w:r>
        <w:rPr>
          <w:lang w:val="en-US"/>
        </w:rPr>
        <w:t>}</w:t>
      </w:r>
    </w:p>
    <w:p>
      <w:pPr>
        <w:pStyle w:val="TextBody"/>
        <w:rPr>
          <w:sz w:val="28"/>
          <w:lang w:val="en-US"/>
        </w:rPr>
      </w:pPr>
      <w:r>
        <w:rPr>
          <w:sz w:val="28"/>
          <w:lang w:val="en-US"/>
        </w:rPr>
      </w:r>
    </w:p>
    <w:p>
      <w:pPr>
        <w:pStyle w:val="TextBody"/>
        <w:spacing w:before="251" w:after="0"/>
        <w:ind w:left="102" w:hanging="0"/>
        <w:rPr>
          <w:lang w:val="en-US"/>
        </w:rPr>
      </w:pPr>
      <w:r>
        <w:rPr/>
        <w:t>Примеры</w:t>
      </w:r>
      <w:r>
        <w:rPr>
          <w:lang w:val="en-US"/>
        </w:rPr>
        <w:t xml:space="preserve"> </w:t>
      </w:r>
      <w:r>
        <w:rPr/>
        <w:t>конфигурации</w:t>
      </w:r>
      <w:r>
        <w:rPr>
          <w:lang w:val="en-US"/>
        </w:rPr>
        <w:t xml:space="preserve"> </w:t>
      </w:r>
      <w:r>
        <w:rPr/>
        <w:t>КА</w:t>
      </w:r>
      <w:r>
        <w:rPr>
          <w:lang w:val="en-US"/>
        </w:rPr>
        <w:t>:</w:t>
      </w:r>
    </w:p>
    <w:p>
      <w:pPr>
        <w:pStyle w:val="Normal"/>
        <w:spacing w:before="148" w:after="0"/>
        <w:ind w:left="810" w:hanging="0"/>
        <w:rPr>
          <w:rFonts w:eastAsia="Tahoma"/>
          <w:sz w:val="24"/>
          <w:szCs w:val="24"/>
          <w:lang w:val="en-US"/>
        </w:rPr>
      </w:pP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S</w:t>
      </w:r>
      <w:r>
        <w:rPr>
          <w:rFonts w:eastAsia="Tahoma"/>
          <w:b/>
          <w:sz w:val="24"/>
          <w:szCs w:val="24"/>
          <w:vertAlign w:val="subscript"/>
          <w:lang w:val="en-US"/>
        </w:rPr>
        <w:t>0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+91-9678967101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1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A</w:t>
      </w:r>
      <w:r>
        <w:rPr>
          <w:rFonts w:eastAsia="Tahoma"/>
          <w:b/>
          <w:sz w:val="24"/>
          <w:szCs w:val="24"/>
          <w:vertAlign w:val="subscript"/>
          <w:lang w:val="en-US"/>
        </w:rPr>
        <w:t>0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91-9678967101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12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A</w:t>
      </w:r>
      <w:r>
        <w:rPr>
          <w:rFonts w:eastAsia="Tahoma"/>
          <w:b/>
          <w:sz w:val="24"/>
          <w:szCs w:val="24"/>
          <w:vertAlign w:val="subscript"/>
          <w:lang w:val="en-US"/>
        </w:rPr>
        <w:t>1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1-9678967101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14</w:t>
      </w:r>
      <w:r>
        <w:rPr>
          <w:sz w:val="24"/>
          <w:lang w:val="en-US"/>
        </w:rPr>
        <w:br/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A</w:t>
      </w:r>
      <w:r>
        <w:rPr>
          <w:rFonts w:eastAsia="Tahoma"/>
          <w:b/>
          <w:sz w:val="24"/>
          <w:szCs w:val="24"/>
          <w:vertAlign w:val="subscript"/>
          <w:lang w:val="en-US"/>
        </w:rPr>
        <w:t>2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-9678967101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25</w:t>
      </w:r>
      <w:r>
        <w:rPr>
          <w:sz w:val="24"/>
          <w:lang w:val="en-US"/>
        </w:rPr>
        <w:t xml:space="preserve">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B</w:t>
      </w:r>
      <w:r>
        <w:rPr>
          <w:rFonts w:eastAsia="Tahoma"/>
          <w:b/>
          <w:sz w:val="24"/>
          <w:szCs w:val="24"/>
          <w:vertAlign w:val="subscript"/>
          <w:lang w:val="en-US"/>
        </w:rPr>
        <w:t>0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9678967101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36</w:t>
      </w:r>
      <w:r>
        <w:rPr>
          <w:sz w:val="24"/>
          <w:lang w:val="en-US"/>
        </w:rPr>
        <w:t xml:space="preserve">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B</w:t>
      </w:r>
      <w:r>
        <w:rPr>
          <w:rFonts w:eastAsia="Tahoma"/>
          <w:b/>
          <w:sz w:val="24"/>
          <w:szCs w:val="24"/>
          <w:vertAlign w:val="subscript"/>
          <w:lang w:val="en-US"/>
        </w:rPr>
        <w:t>1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678967101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43 </w:t>
        <w:br/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B</w:t>
      </w:r>
      <w:r>
        <w:rPr>
          <w:rFonts w:eastAsia="Tahoma"/>
          <w:b/>
          <w:sz w:val="24"/>
          <w:szCs w:val="24"/>
          <w:vertAlign w:val="subscript"/>
          <w:lang w:val="en-US"/>
        </w:rPr>
        <w:t>2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78967101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54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B</w:t>
      </w:r>
      <w:r>
        <w:rPr>
          <w:rFonts w:eastAsia="Tahoma"/>
          <w:b/>
          <w:sz w:val="24"/>
          <w:szCs w:val="24"/>
          <w:vertAlign w:val="subscript"/>
          <w:lang w:val="en-US"/>
        </w:rPr>
        <w:t>3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8967101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65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B</w:t>
      </w:r>
      <w:r>
        <w:rPr>
          <w:rFonts w:eastAsia="Tahoma"/>
          <w:b/>
          <w:sz w:val="24"/>
          <w:szCs w:val="24"/>
          <w:vertAlign w:val="subscript"/>
          <w:lang w:val="en-US"/>
        </w:rPr>
        <w:t>4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967101</w:t>
      </w:r>
      <w:r>
        <w:rPr>
          <w:rFonts w:eastAsia="Tahoma"/>
          <w:sz w:val="24"/>
          <w:szCs w:val="24"/>
          <w:lang w:val="en-US"/>
        </w:rPr>
        <w:t>)</w:t>
      </w:r>
      <w:r>
        <w:rPr>
          <w:vertAlign w:val="superscript"/>
          <w:lang w:val="en-US"/>
        </w:rPr>
        <w:t xml:space="preserve">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76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B</w:t>
      </w:r>
      <w:r>
        <w:rPr>
          <w:rFonts w:eastAsia="Tahoma"/>
          <w:b/>
          <w:sz w:val="24"/>
          <w:szCs w:val="24"/>
          <w:vertAlign w:val="subscript"/>
          <w:lang w:val="en-US"/>
        </w:rPr>
        <w:t>5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967101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79</w:t>
        <w:br/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C</w:t>
      </w:r>
      <w:r>
        <w:rPr>
          <w:rFonts w:eastAsia="Tahoma"/>
          <w:b/>
          <w:sz w:val="24"/>
          <w:szCs w:val="24"/>
          <w:vertAlign w:val="subscript"/>
          <w:lang w:val="en-US"/>
        </w:rPr>
        <w:t>0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967101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89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C</w:t>
      </w:r>
      <w:r>
        <w:rPr>
          <w:rFonts w:eastAsia="Tahoma"/>
          <w:b/>
          <w:sz w:val="24"/>
          <w:szCs w:val="24"/>
          <w:vertAlign w:val="subscript"/>
          <w:lang w:val="en-US"/>
        </w:rPr>
        <w:t>1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67101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96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C</w:t>
      </w:r>
      <w:r>
        <w:rPr>
          <w:rFonts w:eastAsia="Tahoma"/>
          <w:b/>
          <w:sz w:val="24"/>
          <w:szCs w:val="24"/>
          <w:vertAlign w:val="subscript"/>
          <w:lang w:val="en-US"/>
        </w:rPr>
        <w:t>2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7101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107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C</w:t>
      </w:r>
      <w:r>
        <w:rPr>
          <w:rFonts w:eastAsia="Tahoma"/>
          <w:b/>
          <w:sz w:val="24"/>
          <w:szCs w:val="24"/>
          <w:vertAlign w:val="subscript"/>
          <w:lang w:val="en-US"/>
        </w:rPr>
        <w:t>3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101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111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C</w:t>
      </w:r>
      <w:r>
        <w:rPr>
          <w:rFonts w:eastAsia="Tahoma"/>
          <w:b/>
          <w:sz w:val="24"/>
          <w:szCs w:val="24"/>
          <w:vertAlign w:val="subscript"/>
          <w:lang w:val="en-US"/>
        </w:rPr>
        <w:t>4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01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>120</w:t>
        <w:br/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C</w:t>
      </w:r>
      <w:r>
        <w:rPr>
          <w:rFonts w:eastAsia="Tahoma"/>
          <w:b/>
          <w:sz w:val="24"/>
          <w:szCs w:val="24"/>
          <w:vertAlign w:val="subscript"/>
          <w:lang w:val="en-US"/>
        </w:rPr>
        <w:t>5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lang w:val="en-US"/>
        </w:rPr>
        <w:t>1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131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C</w:t>
      </w:r>
      <w:r>
        <w:rPr>
          <w:rFonts w:eastAsia="Tahoma"/>
          <w:b/>
          <w:sz w:val="24"/>
          <w:szCs w:val="24"/>
          <w:vertAlign w:val="subscript"/>
          <w:lang w:val="en-US"/>
        </w:rPr>
        <w:t>6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w w:val="95"/>
          <w:sz w:val="24"/>
          <w:lang w:val="en-US"/>
        </w:rPr>
        <w:t>ε</w:t>
      </w:r>
      <w:r>
        <w:rPr>
          <w:rFonts w:eastAsia="Tahoma"/>
          <w:sz w:val="24"/>
          <w:szCs w:val="24"/>
          <w:lang w:val="en-US"/>
        </w:rPr>
        <w:t xml:space="preserve">) </w:t>
      </w:r>
      <w:r>
        <w:rPr>
          <w:rFonts w:eastAsia="Tahoma" w:cs="Tahoma" w:ascii="Tahoma" w:hAnsi="Tahoma"/>
        </w:rPr>
        <w:t>⸠</w:t>
      </w:r>
      <w:r>
        <w:rPr>
          <w:vertAlign w:val="superscript"/>
          <w:lang w:val="en-US"/>
        </w:rPr>
        <w:t xml:space="preserve">141 </w:t>
      </w:r>
      <w:r>
        <w:rPr>
          <w:rFonts w:eastAsia="Tahoma"/>
          <w:sz w:val="24"/>
          <w:szCs w:val="24"/>
          <w:lang w:val="en-US"/>
        </w:rPr>
        <w:t>(</w:t>
      </w:r>
      <w:r>
        <w:rPr>
          <w:rFonts w:eastAsia="Tahoma"/>
          <w:b/>
          <w:sz w:val="24"/>
          <w:szCs w:val="24"/>
          <w:lang w:val="en-US"/>
        </w:rPr>
        <w:t>q</w:t>
      </w:r>
      <w:r>
        <w:rPr>
          <w:rFonts w:eastAsia="Tahoma"/>
          <w:b/>
          <w:sz w:val="24"/>
          <w:szCs w:val="24"/>
          <w:vertAlign w:val="subscript"/>
          <w:lang w:val="en-US"/>
        </w:rPr>
        <w:t>f</w:t>
      </w:r>
      <w:r>
        <w:rPr>
          <w:rFonts w:eastAsia="Tahoma"/>
          <w:sz w:val="24"/>
          <w:szCs w:val="24"/>
          <w:lang w:val="en-US"/>
        </w:rPr>
        <w:t>,</w:t>
      </w:r>
      <w:r>
        <w:rPr>
          <w:rFonts w:eastAsia="Tahoma"/>
          <w:b/>
          <w:sz w:val="24"/>
          <w:szCs w:val="24"/>
          <w:lang w:val="en-US"/>
        </w:rPr>
        <w:t xml:space="preserve"> </w:t>
      </w:r>
      <w:r>
        <w:rPr>
          <w:w w:val="95"/>
          <w:sz w:val="24"/>
          <w:lang w:val="en-US"/>
        </w:rPr>
        <w:t>ε</w:t>
      </w:r>
      <w:r>
        <w:rPr>
          <w:rFonts w:eastAsia="Tahoma"/>
          <w:sz w:val="24"/>
          <w:szCs w:val="24"/>
          <w:lang w:val="en-US"/>
        </w:rPr>
        <w:t>)</w:t>
      </w:r>
    </w:p>
    <w:p>
      <w:pPr>
        <w:pStyle w:val="Normal"/>
        <w:spacing w:before="148" w:after="0"/>
        <w:ind w:left="810" w:hanging="0"/>
        <w:rPr>
          <w:rFonts w:eastAsia="Tahoma"/>
          <w:sz w:val="24"/>
          <w:szCs w:val="24"/>
          <w:lang w:val="en-US"/>
        </w:rPr>
      </w:pPr>
      <w:r>
        <w:rPr>
          <w:rFonts w:eastAsia="Tahoma"/>
          <w:sz w:val="24"/>
          <w:szCs w:val="24"/>
          <w:lang w:val="en-US"/>
        </w:rPr>
      </w:r>
    </w:p>
    <w:p>
      <w:pPr>
        <w:pStyle w:val="Normal"/>
        <w:spacing w:before="148" w:after="0"/>
        <w:ind w:left="810" w:hanging="0"/>
        <w:rPr>
          <w:sz w:val="24"/>
          <w:lang w:val="en-US"/>
        </w:rPr>
      </w:pPr>
      <w:r>
        <w:rPr/>
        <w:drawing>
          <wp:inline distT="0" distB="0" distL="0" distR="0">
            <wp:extent cx="6775450" cy="3559810"/>
            <wp:effectExtent l="0" t="0" r="0" b="0"/>
            <wp:docPr id="7" name="Рисунок 2" descr="https://sun9-49.userapi.com/impg/9woo814vdqGr9BXpnIRwPo6UMDL4MRlgir0o-w/HXhMeYK8qQU.jpg?size=1212x637&amp;quality=96&amp;sign=29df6b2fb7887a603a12869f31c548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" descr="https://sun9-49.userapi.com/impg/9woo814vdqGr9BXpnIRwPo6UMDL4MRlgir0o-w/HXhMeYK8qQU.jpg?size=1212x637&amp;quality=96&amp;sign=29df6b2fb7887a603a12869f31c54863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51" w:after="0"/>
        <w:ind w:left="102" w:hanging="0"/>
        <w:rPr/>
      </w:pPr>
      <w:r>
        <w:rPr/>
      </w:r>
    </w:p>
    <w:p>
      <w:pPr>
        <w:pStyle w:val="TextBody"/>
        <w:spacing w:before="251" w:after="0"/>
        <w:ind w:left="102" w:hanging="0"/>
        <w:rPr/>
      </w:pPr>
      <w:r>
        <w:rPr/>
        <w:t>Программа:</w:t>
      </w:r>
    </w:p>
    <w:tbl>
      <w:tblPr>
        <w:tblStyle w:val="a5"/>
        <w:tblW w:w="10784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84"/>
      </w:tblGrid>
      <w:tr>
        <w:trPr/>
        <w:tc>
          <w:tcPr>
            <w:tcW w:w="1078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var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ka2 =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FSAutomate(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"A1"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"A2"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"B1"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"B2"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"B3"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"B4"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"B5"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"C1"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"C2"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"C3"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"C4"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"C5"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"C6"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"qf"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"+"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"-"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"1"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"2"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"3"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"4"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"5"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"6"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"7"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"8"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"9"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"qf"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"+"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2;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10; j++)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i.ToString(), j.ToString(),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(i + 1).ToString());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"A1"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"A2"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"A2"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"-"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"A2"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5;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10; j++)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i.ToString(), j.ToString(),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(i + 1).ToString());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"B4"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"B5"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"B5"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"-"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"B5"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"C0"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6;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10; j++)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i.ToString(), j.ToString(),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(i + 1).ToString());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"C5"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"C6"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ka2.AddRule(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"C6"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"qf"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</w:tc>
      </w:tr>
    </w:tbl>
    <w:p>
      <w:pPr>
        <w:pStyle w:val="TextBody"/>
        <w:spacing w:before="251" w:after="0"/>
        <w:ind w:left="102" w:hanging="0"/>
        <w:rPr>
          <w:lang w:val="en-US"/>
        </w:rPr>
      </w:pPr>
      <w:r>
        <w:rPr>
          <w:lang w:val="en-US"/>
        </w:rPr>
      </w:r>
    </w:p>
    <w:p>
      <w:pPr>
        <w:sectPr>
          <w:type w:val="nextPage"/>
          <w:pgSz w:w="11906" w:h="16838"/>
          <w:pgMar w:left="620" w:right="620" w:gutter="0" w:header="0" w:top="6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1308" w:leader="none"/>
        </w:tabs>
        <w:rPr>
          <w:lang w:val="en-US"/>
        </w:rPr>
      </w:pPr>
      <w:r>
        <w:rPr/>
        <w:drawing>
          <wp:inline distT="0" distB="0" distL="0" distR="0">
            <wp:extent cx="2753360" cy="1143000"/>
            <wp:effectExtent l="0" t="0" r="0" b="0"/>
            <wp:docPr id="8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sz w:val="8"/>
          <w:lang w:val="en-US"/>
        </w:rPr>
      </w:pPr>
      <w:r>
        <w:rPr>
          <w:sz w:val="8"/>
          <w:lang w:val="en-US"/>
        </w:rPr>
      </w:r>
    </w:p>
    <w:p>
      <w:pPr>
        <w:pStyle w:val="TextBody"/>
        <w:spacing w:before="123" w:after="0"/>
        <w:ind w:left="102" w:hanging="0"/>
        <w:rPr/>
      </w:pPr>
      <w:r>
        <w:rPr/>
        <w:t>Лемма</w:t>
      </w:r>
      <w:r>
        <w:rPr>
          <w:spacing w:val="-1"/>
          <w:lang w:val="en-US"/>
        </w:rPr>
        <w:t xml:space="preserve"> </w:t>
      </w:r>
      <w:r>
        <w:rPr/>
        <w:t>о</w:t>
      </w:r>
      <w:r>
        <w:rPr>
          <w:spacing w:val="-1"/>
          <w:lang w:val="en-US"/>
        </w:rPr>
        <w:t xml:space="preserve"> </w:t>
      </w:r>
      <w:r>
        <w:rPr/>
        <w:t>накачке:</w:t>
      </w:r>
    </w:p>
    <w:p>
      <w:pPr>
        <w:pStyle w:val="TextBody"/>
        <w:spacing w:before="123" w:after="0"/>
        <w:ind w:left="102" w:hanging="0"/>
        <w:rPr/>
      </w:pPr>
      <w:r>
        <w:rPr/>
        <w:drawing>
          <wp:inline distT="0" distB="0" distL="0" distR="0">
            <wp:extent cx="4210685" cy="6906895"/>
            <wp:effectExtent l="0" t="0" r="0" b="0"/>
            <wp:docPr id="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/>
      </w:pPr>
      <w:r>
        <w:rPr/>
      </w:r>
    </w:p>
    <w:p>
      <w:pPr>
        <w:pStyle w:val="TextBody"/>
        <w:spacing w:before="123" w:after="0"/>
        <w:ind w:left="102" w:hanging="0"/>
        <w:rPr/>
      </w:pPr>
      <w:r>
        <w:rPr/>
        <w:t>Построение ДКА:</w:t>
        <w:br/>
      </w:r>
      <w:r>
        <w:rPr/>
        <w:drawing>
          <wp:inline distT="0" distB="0" distL="0" distR="0">
            <wp:extent cx="2848610" cy="1152525"/>
            <wp:effectExtent l="0" t="0" r="0" b="0"/>
            <wp:docPr id="10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/>
      </w:pPr>
      <w:r>
        <w:rPr/>
      </w:r>
    </w:p>
    <w:p>
      <w:pPr>
        <w:pStyle w:val="TextBody"/>
        <w:spacing w:before="123" w:after="0"/>
        <w:ind w:left="102" w:hanging="0"/>
        <w:rPr/>
      </w:pPr>
      <w:r>
        <w:rPr/>
      </w:r>
    </w:p>
    <w:p>
      <w:pPr>
        <w:pStyle w:val="TextBody"/>
        <w:spacing w:before="123" w:after="0"/>
        <w:ind w:left="102" w:hanging="0"/>
        <w:rPr/>
      </w:pPr>
      <w:r>
        <w:rPr/>
      </w:r>
    </w:p>
    <w:p>
      <w:pPr>
        <w:pStyle w:val="TextBody"/>
        <w:spacing w:before="123" w:after="0"/>
        <w:ind w:left="102" w:hanging="0"/>
        <w:rPr/>
      </w:pPr>
      <w:r>
        <w:rPr/>
      </w:r>
    </w:p>
    <w:p>
      <w:pPr>
        <w:pStyle w:val="Normal1"/>
        <w:spacing w:lineRule="auto" w:line="360"/>
        <w:jc w:val="center"/>
        <w:rPr>
          <w:rFonts w:ascii="Courier New" w:hAnsi="Courier New" w:cs="Courier New"/>
          <w:b/>
          <w:sz w:val="32"/>
        </w:rPr>
      </w:pPr>
      <w:r>
        <w:rPr>
          <w:rFonts w:cs="Courier New" w:ascii="Courier New" w:hAnsi="Courier New"/>
          <w:b/>
          <w:bCs/>
          <w:iCs/>
          <w:sz w:val="32"/>
          <w:szCs w:val="32"/>
        </w:rPr>
        <w:t>Практическая</w:t>
      </w:r>
      <w:r>
        <w:rPr>
          <w:rFonts w:cs="Courier New" w:ascii="Courier New" w:hAnsi="Courier New"/>
          <w:b/>
          <w:sz w:val="32"/>
        </w:rPr>
        <w:t xml:space="preserve"> работа №2 (4-8 лаб.)</w:t>
      </w:r>
    </w:p>
    <w:p>
      <w:pPr>
        <w:pStyle w:val="Normal1"/>
        <w:spacing w:lineRule="auto" w:line="360"/>
        <w:rPr>
          <w:rFonts w:ascii="Courier New" w:hAnsi="Courier New" w:cs="Courier New"/>
          <w:i/>
          <w:i/>
          <w:sz w:val="28"/>
          <w:szCs w:val="32"/>
          <w:u w:val="single"/>
        </w:rPr>
      </w:pPr>
      <w:r>
        <w:rPr>
          <w:rFonts w:cs="Courier New" w:ascii="Courier New" w:hAnsi="Courier New"/>
          <w:i/>
          <w:sz w:val="28"/>
          <w:szCs w:val="32"/>
          <w:u w:val="single"/>
        </w:rPr>
        <w:t>Лабораторные работы №4-8</w:t>
      </w:r>
    </w:p>
    <w:p>
      <w:pPr>
        <w:pStyle w:val="Normal1"/>
        <w:spacing w:lineRule="auto" w:line="360"/>
        <w:rPr>
          <w:rFonts w:ascii="Courier New" w:hAnsi="Courier New" w:cs="Courier New"/>
          <w:i/>
          <w:i/>
          <w:sz w:val="28"/>
          <w:szCs w:val="32"/>
          <w:u w:val="single"/>
        </w:rPr>
      </w:pPr>
      <w:r>
        <w:rPr>
          <w:rFonts w:cs="Courier New" w:ascii="Courier New" w:hAnsi="Courier New"/>
          <w:i/>
          <w:sz w:val="28"/>
          <w:szCs w:val="32"/>
          <w:u w:val="single"/>
        </w:rPr>
        <w:t>Заданная грамматика:</w:t>
      </w:r>
    </w:p>
    <w:p>
      <w:pPr>
        <w:pStyle w:val="HTMLPreformatted"/>
        <w:shd w:val="clear" w:color="auto" w:fill="FFFFFF"/>
        <w:rPr>
          <w:b/>
          <w:i/>
          <w:i/>
          <w:color w:val="000000"/>
          <w:sz w:val="28"/>
          <w:szCs w:val="28"/>
        </w:rPr>
      </w:pPr>
      <w:r>
        <w:rPr>
          <w:b/>
          <w:i/>
          <w:sz w:val="28"/>
          <w:szCs w:val="32"/>
        </w:rPr>
        <w:t>G =</w:t>
      </w:r>
      <w:r>
        <w:rPr>
          <w:color w:val="000000"/>
          <w:sz w:val="21"/>
          <w:szCs w:val="21"/>
        </w:rPr>
        <w:t xml:space="preserve"> </w:t>
      </w:r>
      <w:r>
        <w:rPr>
          <w:b/>
          <w:i/>
          <w:color w:val="000000"/>
          <w:sz w:val="28"/>
          <w:szCs w:val="28"/>
        </w:rPr>
        <w:t>{( a, b, c, d, f, epsilon, z, r, t, g ),( S, A, B, C, D, R, T, H, G, V ),( A → bC, B → cA, C → dD, D → R, R → f, S → aABT, T → epsilon, H → z, G → r, S → gV, V → Vt, V → t),S}</w:t>
      </w:r>
    </w:p>
    <w:p>
      <w:pPr>
        <w:pStyle w:val="HTMLPreformatted"/>
        <w:shd w:val="clear" w:color="auto" w:fill="FFFFFF"/>
        <w:rPr>
          <w:rFonts w:ascii="Calibri" w:hAnsi="Calibri" w:cs="Calibri" w:asciiTheme="minorHAnsi" w:cstheme="minorHAnsi" w:hAnsiTheme="minorHAnsi"/>
          <w:b/>
          <w:i/>
          <w:i/>
          <w:color w:val="000000"/>
          <w:sz w:val="28"/>
          <w:szCs w:val="28"/>
        </w:rPr>
      </w:pPr>
      <w:r>
        <w:rPr>
          <w:rFonts w:cs="Calibri" w:cstheme="minorHAnsi" w:ascii="Calibri" w:hAnsi="Calibri"/>
          <w:b/>
          <w:i/>
          <w:color w:val="000000"/>
          <w:sz w:val="28"/>
          <w:szCs w:val="28"/>
        </w:rPr>
      </w:r>
    </w:p>
    <w:p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Лабораторная работа №4: Устранить из КС-грамматики  бесполезные символы и ε–правила</w:t>
      </w:r>
    </w:p>
    <w:p>
      <w:pPr>
        <w:pStyle w:val="TextBody"/>
        <w:spacing w:before="123" w:after="0"/>
        <w:ind w:left="102" w:hanging="0"/>
        <w:rPr>
          <w:i/>
          <w:i/>
        </w:rPr>
      </w:pPr>
      <w:r>
        <w:rPr/>
        <w:drawing>
          <wp:inline distT="0" distB="0" distL="0" distR="0">
            <wp:extent cx="6477000" cy="666750"/>
            <wp:effectExtent l="0" t="0" r="0" b="0"/>
            <wp:docPr id="11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3"/>
        </w:numPr>
        <w:spacing w:before="123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Устранение непроизводящих </w:t>
      </w:r>
      <w:r>
        <w:rPr>
          <w:i/>
          <w:sz w:val="21"/>
          <w:szCs w:val="21"/>
        </w:rPr>
        <w:t>символов</w:t>
      </w:r>
    </w:p>
    <w:p>
      <w:pPr>
        <w:pStyle w:val="TextBody"/>
        <w:spacing w:before="123" w:after="0"/>
        <w:ind w:left="102" w:hanging="0"/>
        <w:rPr>
          <w:i/>
          <w:i/>
          <w:sz w:val="20"/>
          <w:szCs w:val="20"/>
        </w:rPr>
      </w:pPr>
      <w:r>
        <w:rPr/>
        <w:drawing>
          <wp:inline distT="0" distB="0" distL="0" distR="0">
            <wp:extent cx="6438900" cy="676275"/>
            <wp:effectExtent l="0" t="0" r="0" b="0"/>
            <wp:docPr id="12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14   Построить каноническую форму множества ситуаций.</w:t>
      </w:r>
    </w:p>
    <w:p>
      <w:pPr>
        <w:pStyle w:val="TextBody"/>
        <w:spacing w:before="123" w:after="0"/>
        <w:ind w:left="102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    </w:t>
      </w:r>
      <w:r>
        <w:rPr>
          <w:i/>
          <w:sz w:val="20"/>
          <w:szCs w:val="20"/>
        </w:rPr>
        <w:t>Построить управляющую таблицу для функции перехода  g(х) и действий f(u)</w:t>
      </w:r>
    </w:p>
    <w:p>
      <w:pPr>
        <w:pStyle w:val="TextBody"/>
        <w:spacing w:before="123" w:after="0"/>
        <w:ind w:left="102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16.1 LR(0) using g(X), f(a)</w:t>
      </w:r>
    </w:p>
    <w:p>
      <w:pPr>
        <w:pStyle w:val="TextBody"/>
        <w:spacing w:before="123" w:after="0"/>
        <w:ind w:left="102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16.2 LR(0) using g(X), f(a) example</w:t>
      </w:r>
    </w:p>
    <w:p>
      <w:pPr>
        <w:pStyle w:val="TextBody"/>
        <w:spacing w:before="123" w:after="0"/>
        <w:ind w:left="102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16.3 LR(1) using g(X), f(a)</w:t>
      </w:r>
    </w:p>
    <w:p>
      <w:pPr>
        <w:pStyle w:val="TextBody"/>
        <w:spacing w:before="123" w:after="0"/>
        <w:ind w:left="102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16.4 LR(1) using g(X), f(a) example 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/>
        <w:drawing>
          <wp:inline distT="0" distB="0" distL="0" distR="0">
            <wp:extent cx="5772785" cy="1714500"/>
            <wp:effectExtent l="0" t="0" r="0" b="0"/>
            <wp:docPr id="13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/>
        <w:drawing>
          <wp:inline distT="0" distB="0" distL="0" distR="0">
            <wp:extent cx="5277485" cy="4220210"/>
            <wp:effectExtent l="0" t="0" r="0" b="0"/>
            <wp:docPr id="14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2"/>
        </w:numPr>
        <w:spacing w:before="123" w:after="0"/>
        <w:rPr>
          <w:sz w:val="20"/>
          <w:szCs w:val="20"/>
        </w:rPr>
      </w:pPr>
      <w:r>
        <w:rPr>
          <w:sz w:val="20"/>
          <w:szCs w:val="20"/>
          <w:lang w:val="en-US"/>
        </w:rPr>
        <w:t>V</w:t>
      </w:r>
      <w:r>
        <w:rPr>
          <w:sz w:val="20"/>
          <w:szCs w:val="20"/>
          <w:vertAlign w:val="superscript"/>
        </w:rPr>
        <w:t>1</w:t>
      </w:r>
      <w:r>
        <w:rPr>
          <w:sz w:val="20"/>
          <w:szCs w:val="20"/>
        </w:rPr>
        <w:t xml:space="preserve"> = {</w:t>
      </w:r>
      <w:r>
        <w:rPr>
          <w:b/>
          <w:sz w:val="20"/>
          <w:szCs w:val="20"/>
          <w:lang w:val="en-US"/>
        </w:rPr>
        <w:t>R</w:t>
      </w:r>
      <w:r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T</w:t>
      </w:r>
      <w:r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H</w:t>
      </w:r>
      <w:r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</w:t>
      </w:r>
      <w:r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} </w:t>
      </w:r>
      <w:r>
        <w:rPr>
          <w:rFonts w:eastAsia="Times New Roman"/>
          <w:color w:val="000000"/>
          <w:sz w:val="20"/>
          <w:szCs w:val="20"/>
          <w:lang w:eastAsia="ru-RU"/>
        </w:rPr>
        <w:t>– для этих нетерминалов нашлось хотя бы одно правило, правая часть которого не содержит нетерминалов</w:t>
      </w:r>
    </w:p>
    <w:p>
      <w:pPr>
        <w:pStyle w:val="TextBody"/>
        <w:numPr>
          <w:ilvl w:val="0"/>
          <w:numId w:val="2"/>
        </w:numPr>
        <w:spacing w:before="123" w:after="0"/>
        <w:rPr>
          <w:sz w:val="20"/>
          <w:szCs w:val="20"/>
        </w:rPr>
      </w:pPr>
      <w:r>
        <w:rPr>
          <w:sz w:val="20"/>
          <w:szCs w:val="20"/>
          <w:lang w:val="en-US"/>
        </w:rPr>
        <w:t>V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 xml:space="preserve"> = {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H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G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D</w:t>
      </w:r>
      <w:r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S</w:t>
      </w:r>
      <w:r>
        <w:rPr>
          <w:sz w:val="20"/>
          <w:szCs w:val="20"/>
        </w:rPr>
        <w:t xml:space="preserve">} - если найдено такое правило, что все нетерминалы, стоящие в его правой части уже занесены в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то добавить в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нетерминал, стоящий в его левой части</w:t>
      </w:r>
    </w:p>
    <w:p>
      <w:pPr>
        <w:pStyle w:val="TextBody"/>
        <w:numPr>
          <w:ilvl w:val="0"/>
          <w:numId w:val="2"/>
        </w:numPr>
        <w:spacing w:before="123" w:after="0"/>
        <w:rPr>
          <w:sz w:val="20"/>
          <w:szCs w:val="20"/>
        </w:rPr>
      </w:pPr>
      <w:r>
        <w:rPr>
          <w:sz w:val="20"/>
          <w:szCs w:val="20"/>
          <w:lang w:val="en-US"/>
        </w:rPr>
        <w:t>V</w:t>
      </w:r>
      <w:r>
        <w:rPr>
          <w:sz w:val="20"/>
          <w:szCs w:val="20"/>
          <w:vertAlign w:val="superscript"/>
          <w:lang w:val="en-US"/>
        </w:rPr>
        <w:t>3</w:t>
      </w:r>
      <w:r>
        <w:rPr>
          <w:sz w:val="20"/>
          <w:szCs w:val="20"/>
          <w:lang w:val="en-US"/>
        </w:rPr>
        <w:t xml:space="preserve"> = {R, T, H, G, V, D, S, </w:t>
      </w:r>
      <w:r>
        <w:rPr>
          <w:b/>
          <w:sz w:val="20"/>
          <w:szCs w:val="20"/>
          <w:lang w:val="en-US"/>
        </w:rPr>
        <w:t>C</w:t>
      </w:r>
      <w:r>
        <w:rPr>
          <w:sz w:val="20"/>
          <w:szCs w:val="20"/>
          <w:lang w:val="en-US"/>
        </w:rPr>
        <w:t>}</w:t>
      </w:r>
    </w:p>
    <w:p>
      <w:pPr>
        <w:pStyle w:val="TextBody"/>
        <w:numPr>
          <w:ilvl w:val="0"/>
          <w:numId w:val="2"/>
        </w:numPr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</w:t>
      </w:r>
      <w:r>
        <w:rPr>
          <w:sz w:val="20"/>
          <w:szCs w:val="20"/>
          <w:vertAlign w:val="superscript"/>
          <w:lang w:val="en-US"/>
        </w:rPr>
        <w:t>4</w:t>
      </w:r>
      <w:r>
        <w:rPr>
          <w:sz w:val="20"/>
          <w:szCs w:val="20"/>
          <w:lang w:val="en-US"/>
        </w:rPr>
        <w:t xml:space="preserve"> = {R, T, H, G, V, D, S, C, </w:t>
      </w:r>
      <w:r>
        <w:rPr>
          <w:b/>
          <w:sz w:val="20"/>
          <w:szCs w:val="20"/>
          <w:lang w:val="en-US"/>
        </w:rPr>
        <w:t>A</w:t>
      </w:r>
      <w:r>
        <w:rPr>
          <w:sz w:val="20"/>
          <w:szCs w:val="20"/>
          <w:lang w:val="en-US"/>
        </w:rPr>
        <w:t>}</w:t>
      </w:r>
    </w:p>
    <w:p>
      <w:pPr>
        <w:pStyle w:val="TextBody"/>
        <w:numPr>
          <w:ilvl w:val="0"/>
          <w:numId w:val="2"/>
        </w:numPr>
        <w:spacing w:before="123" w:after="0"/>
        <w:rPr>
          <w:sz w:val="20"/>
          <w:szCs w:val="20"/>
        </w:rPr>
      </w:pPr>
      <w:r>
        <w:rPr>
          <w:sz w:val="20"/>
          <w:szCs w:val="20"/>
          <w:lang w:val="en-US"/>
        </w:rPr>
        <w:t>V</w:t>
      </w:r>
      <w:r>
        <w:rPr>
          <w:sz w:val="20"/>
          <w:szCs w:val="20"/>
          <w:vertAlign w:val="superscript"/>
        </w:rPr>
        <w:t>5</w:t>
      </w:r>
      <w:r>
        <w:rPr>
          <w:sz w:val="20"/>
          <w:szCs w:val="20"/>
        </w:rPr>
        <w:t xml:space="preserve"> = {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H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G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S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B</w:t>
      </w:r>
      <w:r>
        <w:rPr>
          <w:sz w:val="20"/>
          <w:szCs w:val="20"/>
        </w:rPr>
        <w:t>} =&gt; все нетерминалы производящие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Тогда </w:t>
      </w:r>
      <w:r>
        <w:rPr>
          <w:sz w:val="20"/>
          <w:szCs w:val="20"/>
          <w:lang w:val="en-US"/>
        </w:rPr>
        <w:t>P</w:t>
      </w:r>
      <w:r>
        <w:rPr>
          <w:sz w:val="20"/>
          <w:szCs w:val="20"/>
        </w:rPr>
        <w:t xml:space="preserve">’ = </w:t>
      </w:r>
      <w:r>
        <w:rPr>
          <w:sz w:val="20"/>
          <w:szCs w:val="20"/>
          <w:lang w:val="en-US"/>
        </w:rPr>
        <w:t>P</w:t>
      </w:r>
      <w:r>
        <w:rPr>
          <w:sz w:val="20"/>
          <w:szCs w:val="20"/>
        </w:rPr>
        <w:t xml:space="preserve"> = {</w:t>
      </w: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, …, </w:t>
      </w: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12</w:t>
      </w:r>
      <w:r>
        <w:rPr>
          <w:sz w:val="20"/>
          <w:szCs w:val="20"/>
        </w:rPr>
        <w:t>}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</w:t>
      </w:r>
      <w:r>
        <w:rPr>
          <w:sz w:val="20"/>
          <w:szCs w:val="20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2</w:t>
      </w:r>
      <w:r>
        <w:rPr>
          <w:sz w:val="20"/>
          <w:szCs w:val="20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3</w:t>
      </w:r>
      <w:r>
        <w:rPr>
          <w:sz w:val="20"/>
          <w:szCs w:val="20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 xml:space="preserve">: D → R,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5</w:t>
      </w:r>
      <w:r>
        <w:rPr>
          <w:sz w:val="20"/>
          <w:szCs w:val="20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 xml:space="preserve">: S → aABT,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7</w:t>
      </w:r>
      <w:r>
        <w:rPr>
          <w:sz w:val="20"/>
          <w:szCs w:val="20"/>
          <w:lang w:val="en-US"/>
        </w:rPr>
        <w:t xml:space="preserve">: T → ε,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 xml:space="preserve">: H → z,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9</w:t>
      </w:r>
      <w:r>
        <w:rPr>
          <w:sz w:val="20"/>
          <w:szCs w:val="20"/>
          <w:lang w:val="en-US"/>
        </w:rPr>
        <w:t xml:space="preserve">: G → r,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10</w:t>
      </w:r>
      <w:r>
        <w:rPr>
          <w:sz w:val="20"/>
          <w:szCs w:val="20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11</w:t>
      </w:r>
      <w:r>
        <w:rPr>
          <w:sz w:val="20"/>
          <w:szCs w:val="20"/>
          <w:lang w:val="en-US"/>
        </w:rPr>
        <w:t xml:space="preserve">: V → Vt,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12</w:t>
      </w:r>
      <w:r>
        <w:rPr>
          <w:sz w:val="20"/>
          <w:szCs w:val="20"/>
          <w:lang w:val="en-US"/>
        </w:rPr>
        <w:t>: V → t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G1 = {( a, b, c, d, f, ε, z, r, t, g ),( S, A, B, C, D, R, T, H, G, V ), P’, S}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numPr>
          <w:ilvl w:val="0"/>
          <w:numId w:val="3"/>
        </w:numPr>
        <w:spacing w:before="123" w:after="0"/>
        <w:rPr>
          <w:sz w:val="20"/>
          <w:szCs w:val="20"/>
        </w:rPr>
      </w:pPr>
      <w:r>
        <w:rPr>
          <w:sz w:val="20"/>
          <w:szCs w:val="20"/>
        </w:rPr>
        <w:t>Устранение недостижимых символов (</w:t>
      </w:r>
      <w:r>
        <w:rPr>
          <w:sz w:val="20"/>
          <w:szCs w:val="20"/>
          <w:lang w:val="en-US"/>
        </w:rPr>
        <w:t>VTr</w:t>
      </w:r>
      <w:r>
        <w:rPr>
          <w:sz w:val="20"/>
          <w:szCs w:val="20"/>
        </w:rPr>
        <w:t xml:space="preserve"> – множество недостижимых символов)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/>
        <w:drawing>
          <wp:inline distT="0" distB="0" distL="0" distR="0">
            <wp:extent cx="6344920" cy="962025"/>
            <wp:effectExtent l="0" t="0" r="0" b="0"/>
            <wp:docPr id="15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39485" cy="200025"/>
            <wp:effectExtent l="0" t="0" r="0" b="0"/>
            <wp:docPr id="1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391660" cy="2038985"/>
            <wp:effectExtent l="0" t="0" r="0" b="0"/>
            <wp:docPr id="17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4"/>
        </w:numPr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VT</w:t>
      </w:r>
      <w:r>
        <w:rPr>
          <w:sz w:val="20"/>
          <w:szCs w:val="20"/>
          <w:vertAlign w:val="superscript"/>
          <w:lang w:val="en-US"/>
        </w:rPr>
        <w:t>1</w:t>
      </w:r>
      <w:r>
        <w:rPr>
          <w:sz w:val="20"/>
          <w:szCs w:val="20"/>
          <w:lang w:val="en-US"/>
        </w:rPr>
        <w:t xml:space="preserve"> = {S}</w:t>
      </w:r>
    </w:p>
    <w:p>
      <w:pPr>
        <w:pStyle w:val="TextBody"/>
        <w:numPr>
          <w:ilvl w:val="0"/>
          <w:numId w:val="4"/>
        </w:numPr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VT</w:t>
      </w:r>
      <w:r>
        <w:rPr>
          <w:sz w:val="20"/>
          <w:szCs w:val="20"/>
          <w:vertAlign w:val="superscript"/>
          <w:lang w:val="en-US"/>
        </w:rPr>
        <w:t>2</w:t>
      </w:r>
      <w:r>
        <w:rPr>
          <w:sz w:val="20"/>
          <w:szCs w:val="20"/>
          <w:lang w:val="en-US"/>
        </w:rPr>
        <w:t xml:space="preserve"> = {S, </w:t>
      </w:r>
      <w:r>
        <w:rPr>
          <w:b/>
          <w:sz w:val="20"/>
          <w:szCs w:val="20"/>
          <w:lang w:val="en-US"/>
        </w:rPr>
        <w:t>a, A, B, T, g, V</w:t>
      </w:r>
      <w:r>
        <w:rPr>
          <w:sz w:val="20"/>
          <w:szCs w:val="20"/>
          <w:lang w:val="en-US"/>
        </w:rPr>
        <w:t>}</w:t>
      </w:r>
    </w:p>
    <w:p>
      <w:pPr>
        <w:pStyle w:val="TextBody"/>
        <w:numPr>
          <w:ilvl w:val="0"/>
          <w:numId w:val="4"/>
        </w:numPr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VT</w:t>
      </w:r>
      <w:r>
        <w:rPr>
          <w:sz w:val="20"/>
          <w:szCs w:val="20"/>
          <w:vertAlign w:val="superscript"/>
          <w:lang w:val="en-US"/>
        </w:rPr>
        <w:t>3</w:t>
      </w:r>
      <w:r>
        <w:rPr>
          <w:sz w:val="20"/>
          <w:szCs w:val="20"/>
          <w:lang w:val="en-US"/>
        </w:rPr>
        <w:t xml:space="preserve"> = {S, a, A, B, T, g, V, </w:t>
      </w:r>
      <w:r>
        <w:rPr>
          <w:b/>
          <w:sz w:val="20"/>
          <w:szCs w:val="20"/>
          <w:lang w:val="en-US"/>
        </w:rPr>
        <w:t>b, C, c, ε, t</w:t>
      </w:r>
      <w:r>
        <w:rPr>
          <w:sz w:val="20"/>
          <w:szCs w:val="20"/>
          <w:lang w:val="en-US"/>
        </w:rPr>
        <w:t>}</w:t>
      </w:r>
    </w:p>
    <w:p>
      <w:pPr>
        <w:pStyle w:val="TextBody"/>
        <w:numPr>
          <w:ilvl w:val="0"/>
          <w:numId w:val="4"/>
        </w:numPr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VT</w:t>
      </w:r>
      <w:r>
        <w:rPr>
          <w:sz w:val="20"/>
          <w:szCs w:val="20"/>
          <w:vertAlign w:val="superscript"/>
          <w:lang w:val="en-US"/>
        </w:rPr>
        <w:t>4</w:t>
      </w:r>
      <w:r>
        <w:rPr>
          <w:sz w:val="20"/>
          <w:szCs w:val="20"/>
          <w:lang w:val="en-US"/>
        </w:rPr>
        <w:t xml:space="preserve"> = {S, a, A, B, T, g, V, b, C, c, ε, t, </w:t>
      </w:r>
      <w:r>
        <w:rPr>
          <w:b/>
          <w:sz w:val="20"/>
          <w:szCs w:val="20"/>
          <w:lang w:val="en-US"/>
        </w:rPr>
        <w:t>d, D</w:t>
      </w:r>
      <w:r>
        <w:rPr>
          <w:sz w:val="20"/>
          <w:szCs w:val="20"/>
          <w:lang w:val="en-US"/>
        </w:rPr>
        <w:t>}</w:t>
      </w:r>
    </w:p>
    <w:p>
      <w:pPr>
        <w:pStyle w:val="TextBody"/>
        <w:numPr>
          <w:ilvl w:val="0"/>
          <w:numId w:val="4"/>
        </w:numPr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VT</w:t>
      </w:r>
      <w:r>
        <w:rPr>
          <w:sz w:val="20"/>
          <w:szCs w:val="20"/>
          <w:vertAlign w:val="superscript"/>
          <w:lang w:val="en-US"/>
        </w:rPr>
        <w:t>5</w:t>
      </w:r>
      <w:r>
        <w:rPr>
          <w:sz w:val="20"/>
          <w:szCs w:val="20"/>
          <w:lang w:val="en-US"/>
        </w:rPr>
        <w:t xml:space="preserve"> = {S, a, A, B, T, g, V, b, C, c, ε, t, d, D, </w:t>
      </w:r>
      <w:r>
        <w:rPr>
          <w:b/>
          <w:sz w:val="20"/>
          <w:szCs w:val="20"/>
          <w:lang w:val="en-US"/>
        </w:rPr>
        <w:t>R</w:t>
      </w:r>
      <w:r>
        <w:rPr>
          <w:sz w:val="20"/>
          <w:szCs w:val="20"/>
          <w:lang w:val="en-US"/>
        </w:rPr>
        <w:t>}</w:t>
      </w:r>
    </w:p>
    <w:p>
      <w:pPr>
        <w:pStyle w:val="TextBody"/>
        <w:numPr>
          <w:ilvl w:val="0"/>
          <w:numId w:val="4"/>
        </w:numPr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VT</w:t>
      </w:r>
      <w:r>
        <w:rPr>
          <w:sz w:val="20"/>
          <w:szCs w:val="20"/>
          <w:vertAlign w:val="superscript"/>
          <w:lang w:val="en-US"/>
        </w:rPr>
        <w:t>6</w:t>
      </w:r>
      <w:r>
        <w:rPr>
          <w:sz w:val="20"/>
          <w:szCs w:val="20"/>
          <w:lang w:val="en-US"/>
        </w:rPr>
        <w:t xml:space="preserve"> = {S, a, A, B, T, g, V, b, C, c, ε, t, d, D, R, </w:t>
      </w:r>
      <w:r>
        <w:rPr>
          <w:b/>
          <w:sz w:val="20"/>
          <w:szCs w:val="20"/>
          <w:lang w:val="en-US"/>
        </w:rPr>
        <w:t>f</w:t>
      </w:r>
      <w:r>
        <w:rPr>
          <w:sz w:val="20"/>
          <w:szCs w:val="20"/>
          <w:lang w:val="en-US"/>
        </w:rPr>
        <w:t>}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Так, в </w:t>
      </w:r>
      <w:r>
        <w:rPr>
          <w:sz w:val="20"/>
          <w:szCs w:val="20"/>
          <w:lang w:val="en-US"/>
        </w:rPr>
        <w:t>VT</w:t>
      </w:r>
      <w:r>
        <w:rPr>
          <w:sz w:val="20"/>
          <w:szCs w:val="20"/>
        </w:rPr>
        <w:t xml:space="preserve"> не вошли символы {</w:t>
      </w:r>
      <w:r>
        <w:rPr>
          <w:sz w:val="20"/>
          <w:szCs w:val="20"/>
          <w:lang w:val="en-US"/>
        </w:rPr>
        <w:t>z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H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G</w:t>
      </w:r>
      <w:r>
        <w:rPr>
          <w:sz w:val="20"/>
          <w:szCs w:val="20"/>
        </w:rPr>
        <w:t xml:space="preserve">}. Тогда </w:t>
      </w:r>
      <w:r>
        <w:rPr>
          <w:sz w:val="20"/>
          <w:szCs w:val="20"/>
          <w:lang w:val="en-US"/>
        </w:rPr>
        <w:t>P</w:t>
      </w:r>
      <w:r>
        <w:rPr>
          <w:sz w:val="20"/>
          <w:szCs w:val="20"/>
        </w:rPr>
        <w:t>’’ = {</w:t>
      </w: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, …, </w:t>
      </w: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10</w:t>
      </w:r>
      <w:r>
        <w:rPr>
          <w:sz w:val="20"/>
          <w:szCs w:val="20"/>
        </w:rPr>
        <w:t>}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: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 → </w:t>
      </w:r>
      <w:r>
        <w:rPr>
          <w:sz w:val="20"/>
          <w:szCs w:val="20"/>
          <w:lang w:val="en-US"/>
        </w:rPr>
        <w:t>bC</w:t>
      </w:r>
      <w:r>
        <w:rPr>
          <w:sz w:val="20"/>
          <w:szCs w:val="20"/>
        </w:rPr>
        <w:t xml:space="preserve">, 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 xml:space="preserve">: 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 xml:space="preserve"> → </w:t>
      </w:r>
      <w:r>
        <w:rPr>
          <w:sz w:val="20"/>
          <w:szCs w:val="20"/>
          <w:lang w:val="en-US"/>
        </w:rPr>
        <w:t>cA</w:t>
      </w:r>
      <w:r>
        <w:rPr>
          <w:sz w:val="20"/>
          <w:szCs w:val="20"/>
        </w:rPr>
        <w:t xml:space="preserve">, 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 xml:space="preserve">: 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 xml:space="preserve"> → </w:t>
      </w:r>
      <w:r>
        <w:rPr>
          <w:sz w:val="20"/>
          <w:szCs w:val="20"/>
          <w:lang w:val="en-US"/>
        </w:rPr>
        <w:t>dD</w:t>
      </w:r>
      <w:r>
        <w:rPr>
          <w:sz w:val="20"/>
          <w:szCs w:val="20"/>
        </w:rPr>
        <w:t xml:space="preserve">, 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4</w:t>
      </w:r>
      <w:r>
        <w:rPr>
          <w:sz w:val="20"/>
          <w:szCs w:val="20"/>
        </w:rPr>
        <w:t xml:space="preserve">: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 →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 xml:space="preserve">, 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5</w:t>
      </w:r>
      <w:r>
        <w:rPr>
          <w:sz w:val="20"/>
          <w:szCs w:val="20"/>
        </w:rPr>
        <w:t xml:space="preserve">: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 xml:space="preserve"> → </w:t>
      </w:r>
      <w:r>
        <w:rPr>
          <w:sz w:val="20"/>
          <w:szCs w:val="20"/>
          <w:lang w:val="en-US"/>
        </w:rPr>
        <w:t>f</w:t>
      </w:r>
      <w:r>
        <w:rPr>
          <w:sz w:val="20"/>
          <w:szCs w:val="20"/>
        </w:rPr>
        <w:t xml:space="preserve">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 xml:space="preserve">: S → aABT,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7</w:t>
      </w:r>
      <w:r>
        <w:rPr>
          <w:sz w:val="20"/>
          <w:szCs w:val="20"/>
          <w:lang w:val="en-US"/>
        </w:rPr>
        <w:t xml:space="preserve">: T → ε,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9</w:t>
      </w:r>
      <w:r>
        <w:rPr>
          <w:sz w:val="20"/>
          <w:szCs w:val="20"/>
          <w:lang w:val="en-US"/>
        </w:rPr>
        <w:t xml:space="preserve">: V → Vt,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10</w:t>
      </w:r>
      <w:r>
        <w:rPr>
          <w:sz w:val="20"/>
          <w:szCs w:val="20"/>
          <w:lang w:val="en-US"/>
        </w:rPr>
        <w:t>: V → t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G’ = {( a, b, c, d, f, ε, t, g ),( S, A, B, C, D, R, T, V ), P’’, S}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numPr>
          <w:ilvl w:val="0"/>
          <w:numId w:val="3"/>
        </w:numPr>
        <w:spacing w:before="123" w:after="0"/>
        <w:rPr>
          <w:sz w:val="20"/>
          <w:szCs w:val="20"/>
        </w:rPr>
      </w:pPr>
      <w:r>
        <w:rPr>
          <w:sz w:val="20"/>
          <w:szCs w:val="20"/>
        </w:rPr>
        <w:t>Устранить из КС-грамматики ε–правила</w:t>
      </w:r>
    </w:p>
    <w:p>
      <w:pPr>
        <w:pStyle w:val="TextBody"/>
        <w:spacing w:before="123" w:after="0"/>
        <w:ind w:left="462" w:hanging="0"/>
        <w:rPr>
          <w:sz w:val="20"/>
          <w:szCs w:val="20"/>
        </w:rPr>
      </w:pPr>
      <w:r>
        <w:rPr/>
        <w:drawing>
          <wp:inline distT="0" distB="0" distL="0" distR="0">
            <wp:extent cx="6306185" cy="2762885"/>
            <wp:effectExtent l="0" t="0" r="0" b="0"/>
            <wp:docPr id="18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462" w:hanging="0"/>
        <w:rPr>
          <w:sz w:val="20"/>
          <w:szCs w:val="20"/>
        </w:rPr>
      </w:pPr>
      <w:r>
        <w:rPr/>
        <w:drawing>
          <wp:inline distT="0" distB="0" distL="0" distR="0">
            <wp:extent cx="6210300" cy="3733800"/>
            <wp:effectExtent l="0" t="0" r="0" b="0"/>
            <wp:docPr id="19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5"/>
        </w:numPr>
        <w:spacing w:before="123" w:after="0"/>
        <w:rPr>
          <w:sz w:val="20"/>
          <w:szCs w:val="20"/>
        </w:rPr>
      </w:pPr>
      <w:r>
        <w:rPr>
          <w:sz w:val="20"/>
          <w:szCs w:val="20"/>
          <w:lang w:val="en-US"/>
        </w:rPr>
        <w:t>V</w:t>
      </w:r>
      <w:r>
        <w:rPr>
          <w:sz w:val="20"/>
          <w:szCs w:val="20"/>
          <w:vertAlign w:val="superscript"/>
        </w:rPr>
        <w:t>0</w:t>
      </w:r>
      <w:r>
        <w:rPr>
          <w:sz w:val="20"/>
          <w:szCs w:val="20"/>
        </w:rPr>
        <w:t xml:space="preserve"> = {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} - (множество укорачивающих нетерминалов для правил вида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 → </w:t>
      </w:r>
      <w:r>
        <w:rPr>
          <w:sz w:val="20"/>
          <w:szCs w:val="20"/>
          <w:lang w:val="en-US"/>
        </w:rPr>
        <w:t>ε</w:t>
      </w:r>
      <w:r>
        <w:rPr>
          <w:sz w:val="20"/>
          <w:szCs w:val="20"/>
        </w:rPr>
        <w:t>)</w:t>
      </w:r>
    </w:p>
    <w:p>
      <w:pPr>
        <w:pStyle w:val="TextBody"/>
        <w:spacing w:before="123" w:after="0"/>
        <w:ind w:left="462" w:hanging="0"/>
        <w:rPr>
          <w:sz w:val="20"/>
          <w:szCs w:val="20"/>
        </w:rPr>
      </w:pPr>
      <w:r>
        <w:rPr/>
        <w:drawing>
          <wp:inline distT="0" distB="0" distL="0" distR="0">
            <wp:extent cx="6619875" cy="1238250"/>
            <wp:effectExtent l="0" t="0" r="0" b="0"/>
            <wp:docPr id="20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462" w:hanging="0"/>
        <w:rPr>
          <w:sz w:val="20"/>
          <w:szCs w:val="20"/>
        </w:rPr>
      </w:pPr>
      <w:r>
        <w:rPr/>
        <w:drawing>
          <wp:inline distT="0" distB="0" distL="0" distR="0">
            <wp:extent cx="2846705" cy="1489075"/>
            <wp:effectExtent l="0" t="0" r="0" b="0"/>
            <wp:docPr id="21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462" w:firstLine="258"/>
        <w:rPr>
          <w:sz w:val="20"/>
          <w:szCs w:val="20"/>
        </w:rPr>
      </w:pPr>
      <w:r>
        <w:rPr>
          <w:sz w:val="20"/>
          <w:szCs w:val="20"/>
        </w:rPr>
        <w:t>Необходимо построить множество V</w:t>
      </w:r>
      <w:r>
        <w:rPr>
          <w:sz w:val="20"/>
          <w:szCs w:val="20"/>
          <w:vertAlign w:val="superscript"/>
        </w:rPr>
        <w:t>1</w:t>
      </w:r>
      <w:r>
        <w:rPr>
          <w:sz w:val="20"/>
          <w:szCs w:val="20"/>
        </w:rPr>
        <w:t xml:space="preserve"> укорачивающих нетерминалов для правил вида A → B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>B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>…B</w:t>
      </w:r>
      <w:r>
        <w:rPr>
          <w:sz w:val="20"/>
          <w:szCs w:val="20"/>
          <w:vertAlign w:val="subscript"/>
          <w:lang w:val="en-US"/>
        </w:rPr>
        <w:t>k</w:t>
      </w:r>
      <w:r>
        <w:rPr>
          <w:sz w:val="20"/>
          <w:szCs w:val="20"/>
        </w:rPr>
        <w:t>, если каждый нетерминал B</w:t>
      </w:r>
      <w:r>
        <w:rPr>
          <w:sz w:val="20"/>
          <w:szCs w:val="20"/>
          <w:vertAlign w:val="subscript"/>
          <w:lang w:val="en-US"/>
        </w:rPr>
        <w:t>i</w:t>
      </w:r>
      <w:r>
        <w:rPr>
          <w:sz w:val="20"/>
          <w:szCs w:val="20"/>
        </w:rPr>
        <w:t xml:space="preserve"> в правиле укорачивающий. Однако в данном примере таких правил нет.</w:t>
      </w:r>
    </w:p>
    <w:p>
      <w:pPr>
        <w:pStyle w:val="TextBody"/>
        <w:spacing w:before="123" w:after="0"/>
        <w:ind w:left="462" w:hanging="0"/>
        <w:rPr>
          <w:sz w:val="20"/>
          <w:szCs w:val="20"/>
        </w:rPr>
      </w:pPr>
      <w:r>
        <w:rPr>
          <w:sz w:val="20"/>
          <w:szCs w:val="20"/>
        </w:rPr>
        <w:tab/>
        <w:t>Итак, множество укорачивающих терминалов: V = {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>}.</w:t>
      </w:r>
    </w:p>
    <w:p>
      <w:pPr>
        <w:pStyle w:val="TextBody"/>
        <w:spacing w:before="123" w:after="0"/>
        <w:ind w:left="462" w:hanging="0"/>
        <w:rPr>
          <w:sz w:val="20"/>
          <w:szCs w:val="20"/>
        </w:rPr>
      </w:pPr>
      <w:r>
        <w:rPr/>
        <w:drawing>
          <wp:inline distT="0" distB="0" distL="0" distR="0">
            <wp:extent cx="5737860" cy="7176135"/>
            <wp:effectExtent l="0" t="0" r="0" b="0"/>
            <wp:docPr id="22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118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46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G’ = {( a, b, c, d, f, ε, t, g ),( S, A, B, C, D, R, V ), P, S}, </w:t>
      </w:r>
      <w:r>
        <w:rPr>
          <w:sz w:val="20"/>
          <w:szCs w:val="20"/>
        </w:rPr>
        <w:t>где</w:t>
      </w:r>
      <w:r>
        <w:rPr>
          <w:sz w:val="20"/>
          <w:szCs w:val="20"/>
          <w:lang w:val="en-US"/>
        </w:rPr>
        <w:t xml:space="preserve"> P = {p</w:t>
      </w:r>
      <w:r>
        <w:rPr>
          <w:sz w:val="20"/>
          <w:szCs w:val="20"/>
          <w:vertAlign w:val="subscript"/>
          <w:lang w:val="en-US"/>
        </w:rPr>
        <w:t>1</w:t>
      </w:r>
      <w:r>
        <w:rPr>
          <w:sz w:val="20"/>
          <w:szCs w:val="20"/>
          <w:lang w:val="en-US"/>
        </w:rPr>
        <w:t>, …, p</w:t>
      </w:r>
      <w:r>
        <w:rPr>
          <w:sz w:val="20"/>
          <w:szCs w:val="20"/>
          <w:vertAlign w:val="subscript"/>
          <w:lang w:val="en-US"/>
        </w:rPr>
        <w:t>9</w:t>
      </w:r>
      <w:r>
        <w:rPr>
          <w:sz w:val="20"/>
          <w:szCs w:val="20"/>
          <w:lang w:val="en-US"/>
        </w:rPr>
        <w:t>}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</w:t>
      </w:r>
      <w:r>
        <w:rPr>
          <w:sz w:val="20"/>
          <w:szCs w:val="20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2</w:t>
      </w:r>
      <w:r>
        <w:rPr>
          <w:sz w:val="20"/>
          <w:szCs w:val="20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3</w:t>
      </w:r>
      <w:r>
        <w:rPr>
          <w:sz w:val="20"/>
          <w:szCs w:val="20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 xml:space="preserve">: D → R,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5</w:t>
      </w:r>
      <w:r>
        <w:rPr>
          <w:sz w:val="20"/>
          <w:szCs w:val="20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7</w:t>
      </w:r>
      <w:r>
        <w:rPr>
          <w:sz w:val="20"/>
          <w:szCs w:val="20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 xml:space="preserve">: V → Vt,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9</w:t>
      </w:r>
      <w:r>
        <w:rPr>
          <w:sz w:val="20"/>
          <w:szCs w:val="20"/>
          <w:lang w:val="en-US"/>
        </w:rPr>
        <w:t>: V → t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462" w:hanging="0"/>
        <w:rPr>
          <w:sz w:val="20"/>
          <w:szCs w:val="20"/>
          <w:lang w:val="en-US"/>
        </w:rPr>
      </w:pPr>
      <w:r>
        <w:rPr/>
        <w:drawing>
          <wp:inline distT="0" distB="0" distL="0" distR="0">
            <wp:extent cx="3715385" cy="6678295"/>
            <wp:effectExtent l="0" t="0" r="0" b="0"/>
            <wp:docPr id="23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b/>
          <w:u w:val="single"/>
        </w:rPr>
      </w:pPr>
      <w:r>
        <w:rPr>
          <w:b/>
          <w:u w:val="single"/>
        </w:rPr>
        <w:t>Лабораторная работа №5: Устранить из KС-грамматики цепные правила и левую рекурсию</w:t>
      </w:r>
    </w:p>
    <w:p>
      <w:pPr>
        <w:pStyle w:val="TextBody"/>
        <w:spacing w:before="123" w:after="0"/>
        <w:ind w:left="102" w:hanging="0"/>
        <w:rPr>
          <w:b/>
          <w:u w:val="single"/>
        </w:rPr>
      </w:pPr>
      <w:r>
        <w:rPr>
          <w:b/>
          <w:u w:val="single"/>
        </w:rPr>
      </w:r>
    </w:p>
    <w:p>
      <w:pPr>
        <w:pStyle w:val="TextBody"/>
        <w:numPr>
          <w:ilvl w:val="0"/>
          <w:numId w:val="6"/>
        </w:numPr>
        <w:spacing w:before="123" w:after="0"/>
        <w:rPr>
          <w:sz w:val="20"/>
          <w:szCs w:val="20"/>
        </w:rPr>
      </w:pPr>
      <w:r>
        <w:rPr>
          <w:sz w:val="20"/>
          <w:szCs w:val="20"/>
        </w:rPr>
        <w:t>Устранить из KС-грамматики цепные правила.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/>
        <w:drawing>
          <wp:inline distT="0" distB="0" distL="0" distR="0">
            <wp:extent cx="5374640" cy="5715000"/>
            <wp:effectExtent l="0" t="0" r="0" b="0"/>
            <wp:docPr id="24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Цепные правила: D → </w:t>
      </w:r>
      <w:r>
        <w:rPr>
          <w:sz w:val="20"/>
          <w:szCs w:val="20"/>
          <w:lang w:val="en-US"/>
        </w:rPr>
        <w:t>R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V</w:t>
      </w:r>
      <w:r>
        <w:rPr>
          <w:sz w:val="20"/>
          <w:szCs w:val="20"/>
          <w:vertAlign w:val="superscript"/>
        </w:rPr>
        <w:t>1</w:t>
      </w:r>
      <w:r>
        <w:rPr>
          <w:sz w:val="20"/>
          <w:szCs w:val="20"/>
        </w:rPr>
        <w:t xml:space="preserve"> = {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}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Правила D →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 xml:space="preserve"> → f, “заменим” на D → f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/>
        <w:drawing>
          <wp:inline distT="0" distB="0" distL="0" distR="0">
            <wp:extent cx="2781300" cy="2618740"/>
            <wp:effectExtent l="0" t="0" r="0" b="0"/>
            <wp:docPr id="25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6"/>
        </w:numPr>
        <w:spacing w:before="123" w:after="0"/>
        <w:rPr>
          <w:sz w:val="20"/>
          <w:szCs w:val="20"/>
        </w:rPr>
      </w:pPr>
      <w:r>
        <w:rPr>
          <w:sz w:val="20"/>
          <w:szCs w:val="20"/>
        </w:rPr>
        <w:t>Устранить из KС-грамматики левую рекурсию.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/>
        <w:drawing>
          <wp:inline distT="0" distB="0" distL="0" distR="0">
            <wp:extent cx="6645910" cy="1216660"/>
            <wp:effectExtent l="0" t="0" r="0" b="0"/>
            <wp:docPr id="26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49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Алгоритм Устранения непосрественной левой рекурсии</w:t>
      </w:r>
    </w:p>
    <w:p>
      <w:pPr>
        <w:pStyle w:val="TextBody"/>
        <w:spacing w:before="123" w:after="0"/>
        <w:ind w:firstLine="720"/>
        <w:rPr>
          <w:sz w:val="20"/>
          <w:szCs w:val="20"/>
        </w:rPr>
      </w:pPr>
      <w:r>
        <w:rPr/>
        <w:drawing>
          <wp:inline distT="0" distB="0" distL="0" distR="0">
            <wp:extent cx="5767705" cy="4602480"/>
            <wp:effectExtent l="0" t="0" r="0" b="0"/>
            <wp:docPr id="27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Левая рекурсия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→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t</w:t>
      </w:r>
    </w:p>
    <w:p>
      <w:pPr>
        <w:pStyle w:val="TextBody"/>
        <w:spacing w:before="123" w:after="0"/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Заменим правило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→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t, на правила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→ t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’,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’ → t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’|t</w:t>
      </w:r>
    </w:p>
    <w:p>
      <w:pPr>
        <w:pStyle w:val="TextBody"/>
        <w:spacing w:before="123" w:after="0"/>
        <w:ind w:firstLine="720"/>
        <w:rPr>
          <w:sz w:val="20"/>
          <w:szCs w:val="20"/>
        </w:rPr>
      </w:pPr>
      <w:r>
        <w:rPr/>
        <w:drawing>
          <wp:inline distT="0" distB="0" distL="0" distR="0">
            <wp:extent cx="2124075" cy="3143250"/>
            <wp:effectExtent l="0" t="0" r="0" b="0"/>
            <wp:docPr id="28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>
      <w:pPr>
        <w:pStyle w:val="TextBody"/>
        <w:spacing w:before="123" w:after="0"/>
        <w:ind w:firstLine="720"/>
        <w:rPr>
          <w:b/>
          <w:sz w:val="20"/>
          <w:szCs w:val="20"/>
        </w:rPr>
      </w:pPr>
      <w:r>
        <w:rPr>
          <w:b/>
          <w:sz w:val="20"/>
          <w:szCs w:val="20"/>
        </w:rPr>
        <w:t>Приведенная грамматика:</w:t>
      </w:r>
    </w:p>
    <w:p>
      <w:pPr>
        <w:pStyle w:val="TextBody"/>
        <w:spacing w:before="123" w:after="0"/>
        <w:ind w:firstLine="720"/>
        <w:rPr>
          <w:b/>
          <w:sz w:val="20"/>
          <w:szCs w:val="20"/>
        </w:rPr>
      </w:pPr>
      <w:r>
        <w:rPr/>
        <w:drawing>
          <wp:inline distT="0" distB="0" distL="0" distR="0">
            <wp:extent cx="1819275" cy="3077210"/>
            <wp:effectExtent l="0" t="0" r="0" b="0"/>
            <wp:docPr id="29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firstLine="720"/>
        <w:rPr>
          <w:b/>
          <w:sz w:val="20"/>
          <w:szCs w:val="20"/>
        </w:rPr>
      </w:pPr>
      <w:r>
        <w:rPr>
          <w:b/>
          <w:sz w:val="20"/>
          <w:szCs w:val="20"/>
        </w:rPr>
      </w:r>
    </w:p>
    <w:tbl>
      <w:tblPr>
        <w:tblStyle w:val="a5"/>
        <w:tblW w:w="10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886"/>
      </w:tblGrid>
      <w:tr>
        <w:trPr/>
        <w:tc>
          <w:tcPr>
            <w:tcW w:w="1088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var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regGr =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Grammar(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"g"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"z"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"r"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"R"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"H"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"G"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                                           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8"/>
                <w:szCs w:val="18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"R"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"R"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"H"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"z"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"G"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"r"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"g"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8"/>
                <w:szCs w:val="18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Console.WriteLine(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"Grammar:"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regGr.Debug(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, regGr.T);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regGr.Debug(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, regGr.V);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regGr.DebugPrules();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8"/>
                <w:szCs w:val="18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Grammar G1 = regGr.EpsDelete();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G1.DebugPrules();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8"/>
                <w:szCs w:val="18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Grammar G2 = G1.unUsefulDelete();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G2.DebugPrules();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8"/>
                <w:szCs w:val="18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Grammar G3 = G2.ChainRuleDelete();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G3.DebugPrules();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8"/>
                <w:szCs w:val="18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Grammar G4 = G3.LeftRecursDelete_new6();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G4.DebugPrules();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8000"/>
                <w:kern w:val="0"/>
                <w:sz w:val="18"/>
                <w:szCs w:val="18"/>
                <w:lang w:val="en-US" w:eastAsia="en-US" w:bidi="ar-SA"/>
              </w:rPr>
              <w:t xml:space="preserve">// G4 - </w:t>
            </w:r>
            <w:r>
              <w:rPr>
                <w:rFonts w:eastAsia="Calibri" w:cs="Consolas" w:ascii="Consolas" w:hAnsi="Consolas" w:eastAsiaTheme="minorHAnsi"/>
                <w:color w:val="008000"/>
                <w:kern w:val="0"/>
                <w:sz w:val="18"/>
                <w:szCs w:val="18"/>
                <w:lang w:eastAsia="en-US" w:bidi="ar-SA"/>
              </w:rPr>
              <w:t>приведенная</w:t>
            </w:r>
            <w:r>
              <w:rPr>
                <w:rFonts w:eastAsia="Calibri" w:cs="Consolas" w:ascii="Consolas" w:hAnsi="Consolas" w:eastAsiaTheme="minorHAnsi"/>
                <w:color w:val="008000"/>
                <w:kern w:val="0"/>
                <w:sz w:val="18"/>
                <w:szCs w:val="18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8000"/>
                <w:kern w:val="0"/>
                <w:sz w:val="18"/>
                <w:szCs w:val="18"/>
                <w:lang w:eastAsia="en-US" w:bidi="ar-SA"/>
              </w:rPr>
              <w:t>грамматика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8"/>
                <w:szCs w:val="18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Console.WriteLine(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"--------------------------------------------"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Console.WriteLine(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"Normal Grammatic:"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G4.Debug(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, G4.T);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G4.Debug(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, G4.V);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G4.DebugPrules();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Console.Write(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"Start symbol: 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);</w:t>
              <w:br/>
              <w:t xml:space="preserve">Console.WriteLine(G4.S0 +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8"/>
                <w:szCs w:val="18"/>
                <w:lang w:val="en-US" w:eastAsia="en-US" w:bidi="ar-SA"/>
              </w:rPr>
              <w:t>"\n"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8"/>
                <w:szCs w:val="18"/>
                <w:lang w:val="en-US" w:eastAsia="en-US" w:bidi="ar-SA"/>
              </w:rPr>
              <w:t>);</w:t>
            </w:r>
          </w:p>
        </w:tc>
      </w:tr>
    </w:tbl>
    <w:p>
      <w:pPr>
        <w:pStyle w:val="TextBody"/>
        <w:spacing w:before="123" w:after="0"/>
        <w:ind w:firstLine="720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</w:r>
    </w:p>
    <w:p>
      <w:pPr>
        <w:pStyle w:val="TextBody"/>
        <w:spacing w:before="123" w:after="0"/>
        <w:ind w:firstLine="720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</w:r>
    </w:p>
    <w:p>
      <w:pPr>
        <w:pStyle w:val="TextBody"/>
        <w:spacing w:before="123" w:after="0"/>
        <w:ind w:firstLine="720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</w:r>
    </w:p>
    <w:p>
      <w:pPr>
        <w:pStyle w:val="TextBody"/>
        <w:spacing w:before="123" w:after="0"/>
        <w:ind w:firstLine="720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</w:r>
    </w:p>
    <w:p>
      <w:pPr>
        <w:pStyle w:val="TextBody"/>
        <w:spacing w:before="123" w:after="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Лабораторная работа №6: Определить форму КС-грамматики и сделать ее приведение.</w:t>
      </w:r>
    </w:p>
    <w:p>
      <w:pPr>
        <w:pStyle w:val="TextBody"/>
        <w:spacing w:before="123" w:after="0"/>
        <w:rPr>
          <w:b/>
          <w:sz w:val="20"/>
          <w:szCs w:val="20"/>
          <w:u w:val="single"/>
        </w:rPr>
      </w:pPr>
      <w:r>
        <w:rPr/>
        <w:drawing>
          <wp:inline distT="0" distB="0" distL="0" distR="0">
            <wp:extent cx="5276850" cy="1819275"/>
            <wp:effectExtent l="0" t="0" r="0" b="0"/>
            <wp:docPr id="30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  <w:t>Приведенная грамматика не является грамматикой в нормальной форме Хомского, так как присутствует правило: S → aAB.</w:t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  <w:t xml:space="preserve">Приведенная грамматика является грамматикой в нормальной форме Грейбах, так как в ней нет – ε- правил, и каждое правило имеет вид A → aα, где a </w:t>
      </w:r>
      <w:r>
        <w:rPr>
          <w:rFonts w:cs="Cambria Math" w:ascii="Cambria Math" w:hAnsi="Cambria Math"/>
          <w:sz w:val="20"/>
          <w:szCs w:val="20"/>
        </w:rPr>
        <w:t>∈</w:t>
      </w:r>
      <w:r>
        <w:rPr>
          <w:sz w:val="20"/>
          <w:szCs w:val="20"/>
        </w:rPr>
        <w:t xml:space="preserve"> T, α </w:t>
      </w:r>
      <w:r>
        <w:rPr>
          <w:rFonts w:cs="Cambria Math" w:ascii="Cambria Math" w:hAnsi="Cambria Math"/>
          <w:sz w:val="20"/>
          <w:szCs w:val="20"/>
        </w:rPr>
        <w:t xml:space="preserve">⊂ </w:t>
      </w:r>
      <w:r>
        <w:rPr>
          <w:sz w:val="20"/>
          <w:szCs w:val="20"/>
        </w:rPr>
        <w:t>V</w:t>
      </w:r>
      <w:r>
        <w:rPr>
          <w:sz w:val="20"/>
          <w:szCs w:val="20"/>
          <w:vertAlign w:val="superscript"/>
        </w:rPr>
        <w:t>*</w:t>
      </w:r>
      <w:r>
        <w:rPr>
          <w:sz w:val="20"/>
          <w:szCs w:val="20"/>
        </w:rPr>
        <w:t>.</w:t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b/>
          <w:sz w:val="20"/>
          <w:szCs w:val="20"/>
          <w:u w:val="single"/>
        </w:rPr>
        <w:t>Лабораторная работа №7: Спроектировать МП-автомат для приведенной КС-грамматики.</w:t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  <w:t>Приведённая грамматика:</w:t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  <w:t>G = (T, V, P, S), где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 = {a, b, c, d, f, t, g}, V = {S, A, B, C, D, R, V, V’}, S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 xml:space="preserve"> = S,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 = {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</w:t>
      </w:r>
      <w:r>
        <w:rPr>
          <w:sz w:val="20"/>
          <w:szCs w:val="20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2</w:t>
      </w:r>
      <w:r>
        <w:rPr>
          <w:sz w:val="20"/>
          <w:szCs w:val="20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3</w:t>
      </w:r>
      <w:r>
        <w:rPr>
          <w:sz w:val="20"/>
          <w:szCs w:val="20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 xml:space="preserve">: D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5</w:t>
      </w:r>
      <w:r>
        <w:rPr>
          <w:sz w:val="20"/>
          <w:szCs w:val="20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7</w:t>
      </w:r>
      <w:r>
        <w:rPr>
          <w:sz w:val="20"/>
          <w:szCs w:val="20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>: V → t,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9</w:t>
      </w:r>
      <w:r>
        <w:rPr>
          <w:sz w:val="20"/>
          <w:szCs w:val="20"/>
          <w:lang w:val="en-US"/>
        </w:rPr>
        <w:t xml:space="preserve">: V → tV’,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10</w:t>
      </w:r>
      <w:r>
        <w:rPr>
          <w:sz w:val="20"/>
          <w:szCs w:val="20"/>
          <w:lang w:val="en-US"/>
        </w:rPr>
        <w:t>: V’ → t,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11</w:t>
      </w:r>
      <w:r>
        <w:rPr>
          <w:sz w:val="20"/>
          <w:szCs w:val="20"/>
        </w:rPr>
        <w:t xml:space="preserve">: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’ → </w:t>
      </w:r>
      <w:r>
        <w:rPr>
          <w:sz w:val="20"/>
          <w:szCs w:val="20"/>
          <w:lang w:val="en-US"/>
        </w:rPr>
        <w:t>tV</w:t>
      </w:r>
      <w:r>
        <w:rPr>
          <w:sz w:val="20"/>
          <w:szCs w:val="20"/>
        </w:rPr>
        <w:t xml:space="preserve">’ 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Цепочки вывода: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lang w:val="en-US"/>
        </w:rPr>
        <w:t>S</w:t>
      </w:r>
      <w:r>
        <w:rPr>
          <w:sz w:val="20"/>
          <w:szCs w:val="20"/>
        </w:rPr>
        <w:t xml:space="preserve"> =&gt;</w:t>
      </w:r>
      <w:r>
        <w:rPr>
          <w:sz w:val="20"/>
          <w:szCs w:val="20"/>
          <w:vertAlign w:val="superscript"/>
        </w:rPr>
        <w:t>7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gV</w:t>
      </w:r>
      <w:r>
        <w:rPr>
          <w:sz w:val="20"/>
          <w:szCs w:val="20"/>
        </w:rPr>
        <w:t xml:space="preserve"> =&gt;</w:t>
      </w:r>
      <w:r>
        <w:rPr>
          <w:sz w:val="20"/>
          <w:szCs w:val="20"/>
          <w:vertAlign w:val="superscript"/>
        </w:rPr>
        <w:t>8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gt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lang w:val="en-US"/>
        </w:rPr>
        <w:t>S</w:t>
      </w:r>
      <w:r>
        <w:rPr>
          <w:sz w:val="20"/>
          <w:szCs w:val="20"/>
        </w:rPr>
        <w:t xml:space="preserve"> =&gt;</w:t>
      </w:r>
      <w:r>
        <w:rPr>
          <w:sz w:val="20"/>
          <w:szCs w:val="20"/>
          <w:vertAlign w:val="superscript"/>
        </w:rPr>
        <w:t>6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aAB</w:t>
      </w:r>
      <w:r>
        <w:rPr>
          <w:sz w:val="20"/>
          <w:szCs w:val="20"/>
        </w:rPr>
        <w:t xml:space="preserve"> =&gt;</w:t>
      </w:r>
      <w:r>
        <w:rPr>
          <w:sz w:val="20"/>
          <w:szCs w:val="20"/>
          <w:vertAlign w:val="superscript"/>
        </w:rPr>
        <w:t>1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abCB</w:t>
      </w:r>
      <w:r>
        <w:rPr>
          <w:sz w:val="20"/>
          <w:szCs w:val="20"/>
        </w:rPr>
        <w:t xml:space="preserve"> =&gt;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abdDB</w:t>
      </w:r>
      <w:r>
        <w:rPr>
          <w:sz w:val="20"/>
          <w:szCs w:val="20"/>
        </w:rPr>
        <w:t xml:space="preserve"> =&gt;</w:t>
      </w:r>
      <w:r>
        <w:rPr>
          <w:sz w:val="20"/>
          <w:szCs w:val="20"/>
          <w:vertAlign w:val="superscript"/>
        </w:rPr>
        <w:t>4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abdfB</w:t>
      </w:r>
      <w:r>
        <w:rPr>
          <w:sz w:val="20"/>
          <w:szCs w:val="20"/>
        </w:rPr>
        <w:t xml:space="preserve"> =&gt;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abdfcA</w:t>
      </w:r>
      <w:r>
        <w:rPr>
          <w:sz w:val="20"/>
          <w:szCs w:val="20"/>
        </w:rPr>
        <w:t xml:space="preserve"> =&gt;</w:t>
      </w:r>
      <w:r>
        <w:rPr>
          <w:sz w:val="20"/>
          <w:szCs w:val="20"/>
          <w:vertAlign w:val="superscript"/>
        </w:rPr>
        <w:t>1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abdfcbC</w:t>
      </w:r>
      <w:r>
        <w:rPr>
          <w:sz w:val="20"/>
          <w:szCs w:val="20"/>
        </w:rPr>
        <w:t xml:space="preserve"> =&gt;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abdfcbdD</w:t>
      </w:r>
      <w:r>
        <w:rPr>
          <w:sz w:val="20"/>
          <w:szCs w:val="20"/>
        </w:rPr>
        <w:t xml:space="preserve"> =&gt;</w:t>
      </w:r>
      <w:r>
        <w:rPr>
          <w:sz w:val="20"/>
          <w:szCs w:val="20"/>
          <w:vertAlign w:val="superscript"/>
        </w:rPr>
        <w:t>4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abdfcbdf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/>
        <w:drawing>
          <wp:inline distT="0" distB="0" distL="0" distR="0">
            <wp:extent cx="6261100" cy="2019300"/>
            <wp:effectExtent l="0" t="0" r="0" b="0"/>
            <wp:docPr id="31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/>
        <w:drawing>
          <wp:inline distT="0" distB="0" distL="0" distR="0">
            <wp:extent cx="6568440" cy="1165860"/>
            <wp:effectExtent l="0" t="0" r="0" b="0"/>
            <wp:docPr id="32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L(МП) = L(G)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MП = (Q, Σ, Г, δ, q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>, z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>, F):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Q = {q}, Σ = T, Г = T U V, δ = δ, q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 xml:space="preserve"> = q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>, z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 xml:space="preserve"> = S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>, F = {q}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МП = ({q}, {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f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g</w:t>
      </w:r>
      <w:r>
        <w:rPr>
          <w:sz w:val="20"/>
          <w:szCs w:val="20"/>
        </w:rPr>
        <w:t>}, {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f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g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S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’}, δ, q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>, S, {q})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δ = { 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1. δ(q, ε,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) = {(q, b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>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2. δ(q, ε, 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) = {(q, c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3. δ(q, ε, 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>) = {(q, d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4. δ(q, ε,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) = {(q, f)},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5. δ(q, ε,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) = {(q, f)},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6. δ(q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 xml:space="preserve">, ε, </w:t>
      </w:r>
      <w:r>
        <w:rPr>
          <w:sz w:val="20"/>
          <w:szCs w:val="20"/>
          <w:lang w:val="en-US"/>
        </w:rPr>
        <w:t>S</w:t>
      </w:r>
      <w:r>
        <w:rPr>
          <w:sz w:val="20"/>
          <w:szCs w:val="20"/>
        </w:rPr>
        <w:t>) = {(q, a</w:t>
      </w:r>
      <w:r>
        <w:rPr>
          <w:sz w:val="20"/>
          <w:szCs w:val="20"/>
          <w:lang w:val="en-US"/>
        </w:rPr>
        <w:t>AB</w:t>
      </w:r>
      <w:r>
        <w:rPr>
          <w:sz w:val="20"/>
          <w:szCs w:val="20"/>
        </w:rPr>
        <w:t>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7. δ(q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 xml:space="preserve">, ε, </w:t>
      </w:r>
      <w:r>
        <w:rPr>
          <w:sz w:val="20"/>
          <w:szCs w:val="20"/>
          <w:lang w:val="en-US"/>
        </w:rPr>
        <w:t>S</w:t>
      </w:r>
      <w:r>
        <w:rPr>
          <w:sz w:val="20"/>
          <w:szCs w:val="20"/>
        </w:rPr>
        <w:t>) = {(q, g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8. δ(q, ε,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) = {(q, t)},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9. δ(q, ε,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) = {(q, t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’)},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10. δ(q, ε,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’) = {(q, t)},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11. δ(q, ε,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’) = {(q, t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’)},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12. δ(q, a, a) = {(q, ε)}, </w:t>
      </w:r>
      <w:r>
        <w:rPr>
          <w:rFonts w:cs="Cambria Math" w:ascii="Cambria Math" w:hAnsi="Cambria Math"/>
          <w:sz w:val="20"/>
          <w:szCs w:val="20"/>
        </w:rPr>
        <w:t>∀</w:t>
      </w:r>
      <w:r>
        <w:rPr>
          <w:sz w:val="20"/>
          <w:szCs w:val="20"/>
        </w:rPr>
        <w:t xml:space="preserve"> a </w:t>
      </w:r>
      <w:r>
        <w:rPr>
          <w:rFonts w:cs="Cambria Math" w:ascii="Cambria Math" w:hAnsi="Cambria Math"/>
          <w:sz w:val="20"/>
          <w:szCs w:val="20"/>
        </w:rPr>
        <w:t>∈</w:t>
      </w:r>
      <w:r>
        <w:rPr>
          <w:sz w:val="20"/>
          <w:szCs w:val="20"/>
        </w:rPr>
        <w:t xml:space="preserve"> Σ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Последовательность тактов МП-автомата для цепочки </w:t>
      </w:r>
      <w:r>
        <w:rPr>
          <w:sz w:val="20"/>
          <w:szCs w:val="20"/>
          <w:lang w:val="en-US"/>
        </w:rPr>
        <w:t>abdfcbdf</w:t>
      </w:r>
      <w:r>
        <w:rPr>
          <w:sz w:val="20"/>
          <w:szCs w:val="20"/>
        </w:rPr>
        <w:t>: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(q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abdfcbdf</w:t>
      </w:r>
      <w:r>
        <w:rPr>
          <w:sz w:val="20"/>
          <w:szCs w:val="20"/>
        </w:rPr>
        <w:t xml:space="preserve">, S)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6</w:t>
      </w:r>
      <w:r>
        <w:rPr>
          <w:sz w:val="20"/>
          <w:szCs w:val="20"/>
        </w:rPr>
        <w:t xml:space="preserve"> (q, </w:t>
      </w:r>
      <w:r>
        <w:rPr>
          <w:sz w:val="20"/>
          <w:szCs w:val="20"/>
          <w:lang w:val="en-US"/>
        </w:rPr>
        <w:t>abdfcbdf</w:t>
      </w:r>
      <w:r>
        <w:rPr>
          <w:sz w:val="20"/>
          <w:szCs w:val="20"/>
        </w:rPr>
        <w:t xml:space="preserve">, aAB)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12</w:t>
      </w:r>
      <w:r>
        <w:rPr>
          <w:sz w:val="20"/>
          <w:szCs w:val="20"/>
        </w:rPr>
        <w:t xml:space="preserve"> (q, </w:t>
      </w:r>
      <w:r>
        <w:rPr>
          <w:sz w:val="20"/>
          <w:szCs w:val="20"/>
          <w:lang w:val="en-US"/>
        </w:rPr>
        <w:t>bdfcbdf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AB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1</w:t>
      </w:r>
      <w:r>
        <w:rPr>
          <w:sz w:val="20"/>
          <w:szCs w:val="20"/>
        </w:rPr>
        <w:t xml:space="preserve"> (q, </w:t>
      </w:r>
      <w:r>
        <w:rPr>
          <w:sz w:val="20"/>
          <w:szCs w:val="20"/>
          <w:lang w:val="en-US"/>
        </w:rPr>
        <w:t>bdfcbdf</w:t>
      </w:r>
      <w:r>
        <w:rPr>
          <w:sz w:val="20"/>
          <w:szCs w:val="20"/>
        </w:rPr>
        <w:t>, b</w:t>
      </w:r>
      <w:r>
        <w:rPr>
          <w:sz w:val="20"/>
          <w:szCs w:val="20"/>
          <w:lang w:val="en-US"/>
        </w:rPr>
        <w:t>CB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12</w:t>
      </w:r>
      <w:r>
        <w:rPr>
          <w:sz w:val="20"/>
          <w:szCs w:val="20"/>
        </w:rPr>
        <w:t xml:space="preserve">     (q, </w:t>
      </w:r>
      <w:r>
        <w:rPr>
          <w:sz w:val="20"/>
          <w:szCs w:val="20"/>
          <w:lang w:val="en-US"/>
        </w:rPr>
        <w:t>dfcbdf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CB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3</w:t>
      </w:r>
      <w:r>
        <w:rPr>
          <w:sz w:val="20"/>
          <w:szCs w:val="20"/>
        </w:rPr>
        <w:t xml:space="preserve"> (q, </w:t>
      </w:r>
      <w:r>
        <w:rPr>
          <w:sz w:val="20"/>
          <w:szCs w:val="20"/>
          <w:lang w:val="en-US"/>
        </w:rPr>
        <w:t>dfcbdf</w:t>
      </w:r>
      <w:r>
        <w:rPr>
          <w:sz w:val="20"/>
          <w:szCs w:val="20"/>
        </w:rPr>
        <w:t>, d</w:t>
      </w:r>
      <w:r>
        <w:rPr>
          <w:sz w:val="20"/>
          <w:szCs w:val="20"/>
          <w:lang w:val="en-US"/>
        </w:rPr>
        <w:t>DB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12</w:t>
      </w:r>
      <w:r>
        <w:rPr>
          <w:sz w:val="20"/>
          <w:szCs w:val="20"/>
        </w:rPr>
        <w:t xml:space="preserve"> (q, </w:t>
      </w:r>
      <w:r>
        <w:rPr>
          <w:sz w:val="20"/>
          <w:szCs w:val="20"/>
          <w:lang w:val="en-US"/>
        </w:rPr>
        <w:t>fcbdf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DB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4</w:t>
      </w:r>
      <w:r>
        <w:rPr>
          <w:sz w:val="20"/>
          <w:szCs w:val="20"/>
        </w:rPr>
        <w:t xml:space="preserve"> (q, </w:t>
      </w:r>
      <w:r>
        <w:rPr>
          <w:sz w:val="20"/>
          <w:szCs w:val="20"/>
          <w:lang w:val="en-US"/>
        </w:rPr>
        <w:t>fcbdf</w:t>
      </w:r>
      <w:r>
        <w:rPr>
          <w:sz w:val="20"/>
          <w:szCs w:val="20"/>
        </w:rPr>
        <w:t>, f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12</w:t>
      </w:r>
      <w:r>
        <w:rPr>
          <w:sz w:val="20"/>
          <w:szCs w:val="20"/>
        </w:rPr>
        <w:t xml:space="preserve"> (q, </w:t>
      </w:r>
      <w:r>
        <w:rPr>
          <w:sz w:val="20"/>
          <w:szCs w:val="20"/>
          <w:lang w:val="en-US"/>
        </w:rPr>
        <w:t>cbdf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2</w:t>
      </w:r>
      <w:r>
        <w:rPr>
          <w:sz w:val="20"/>
          <w:szCs w:val="20"/>
        </w:rPr>
        <w:t xml:space="preserve"> (q, </w:t>
      </w:r>
      <w:r>
        <w:rPr>
          <w:sz w:val="20"/>
          <w:szCs w:val="20"/>
          <w:lang w:val="en-US"/>
        </w:rPr>
        <w:t>cbdf</w:t>
      </w:r>
      <w:r>
        <w:rPr>
          <w:sz w:val="20"/>
          <w:szCs w:val="20"/>
        </w:rPr>
        <w:t>, c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12</w:t>
      </w:r>
      <w:r>
        <w:rPr>
          <w:sz w:val="20"/>
          <w:szCs w:val="20"/>
        </w:rPr>
        <w:t xml:space="preserve"> (q, bdf,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1</w:t>
      </w:r>
      <w:r>
        <w:rPr>
          <w:sz w:val="20"/>
          <w:szCs w:val="20"/>
        </w:rPr>
        <w:t xml:space="preserve"> (q, bdf, </w:t>
      </w:r>
      <w:r>
        <w:rPr>
          <w:sz w:val="20"/>
          <w:szCs w:val="20"/>
          <w:lang w:val="en-US"/>
        </w:rPr>
        <w:t>bC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12</w:t>
      </w:r>
      <w:r>
        <w:rPr>
          <w:sz w:val="20"/>
          <w:szCs w:val="20"/>
        </w:rPr>
        <w:t xml:space="preserve"> (q, df, 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3</w:t>
      </w:r>
      <w:r>
        <w:rPr>
          <w:sz w:val="20"/>
          <w:szCs w:val="20"/>
        </w:rPr>
        <w:t xml:space="preserve"> (q, df, </w:t>
      </w:r>
      <w:r>
        <w:rPr>
          <w:sz w:val="20"/>
          <w:szCs w:val="20"/>
          <w:lang w:val="en-US"/>
        </w:rPr>
        <w:t>dD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12</w:t>
      </w:r>
      <w:r>
        <w:rPr>
          <w:sz w:val="20"/>
          <w:szCs w:val="20"/>
        </w:rPr>
        <w:t xml:space="preserve"> (q, f,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4</w:t>
      </w:r>
      <w:r>
        <w:rPr>
          <w:sz w:val="20"/>
          <w:szCs w:val="20"/>
        </w:rPr>
        <w:t xml:space="preserve"> (q, f, </w:t>
      </w:r>
      <w:r>
        <w:rPr>
          <w:sz w:val="20"/>
          <w:szCs w:val="20"/>
          <w:lang w:val="en-US"/>
        </w:rPr>
        <w:t>f</w:t>
      </w:r>
      <w:r>
        <w:rPr>
          <w:sz w:val="20"/>
          <w:szCs w:val="20"/>
        </w:rPr>
        <w:t xml:space="preserve">) </w:t>
      </w:r>
      <w:r>
        <w:rPr>
          <w:rFonts w:cs="Tahoma" w:ascii="Tahoma" w:hAnsi="Tahoma"/>
          <w:sz w:val="20"/>
          <w:szCs w:val="20"/>
        </w:rPr>
        <w:t>⸠</w:t>
      </w:r>
      <w:r>
        <w:rPr>
          <w:rFonts w:cs="Tahoma" w:ascii="Tahoma" w:hAnsi="Tahoma"/>
          <w:sz w:val="20"/>
          <w:szCs w:val="20"/>
          <w:vertAlign w:val="superscript"/>
        </w:rPr>
        <w:t>12</w:t>
      </w:r>
      <w:r>
        <w:rPr>
          <w:sz w:val="20"/>
          <w:szCs w:val="20"/>
        </w:rPr>
        <w:t xml:space="preserve"> (q, ε, ε)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Лабораторная работа №8: Реализовать МП-автомат для приведенной КС-грамматики.</w:t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/>
        <w:drawing>
          <wp:inline distT="0" distB="0" distL="0" distR="0">
            <wp:extent cx="2496185" cy="9345295"/>
            <wp:effectExtent l="0" t="0" r="0" b="0"/>
            <wp:docPr id="33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93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62810" cy="6925945"/>
            <wp:effectExtent l="0" t="0" r="0" b="0"/>
            <wp:docPr id="3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Style w:val="a5"/>
        <w:tblW w:w="10784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84"/>
      </w:tblGrid>
      <w:tr>
        <w:trPr/>
        <w:tc>
          <w:tcPr>
            <w:tcW w:w="1078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var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CFGrammar =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Grammar(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"g"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"R"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"V'"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                        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"R"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"g"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"V'"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"V'"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"V'"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"V'"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9"/>
                <w:szCs w:val="19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Console.Write(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"Debug KC-Grammar 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CFGrammar.DebugPrules();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9"/>
                <w:szCs w:val="19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var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pda =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PDA(CFGrammar);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pda.Debug();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9"/>
                <w:szCs w:val="19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Console.WriteLine(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"\nEnter the line   :"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TextBody"/>
              <w:widowControl w:val="false"/>
              <w:suppressAutoHyphens w:val="true"/>
              <w:spacing w:before="123" w:after="0"/>
              <w:jc w:val="left"/>
              <w:rPr>
                <w:sz w:val="20"/>
                <w:szCs w:val="20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Console.WriteLine(pda.Execute(Console.ReadLine()).ToString());</w:t>
            </w:r>
          </w:p>
        </w:tc>
      </w:tr>
    </w:tbl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Normal1"/>
        <w:spacing w:lineRule="auto" w:line="360"/>
        <w:jc w:val="center"/>
        <w:rPr>
          <w:rFonts w:ascii="Courier New" w:hAnsi="Courier New" w:cs="Courier New"/>
          <w:b/>
          <w:sz w:val="32"/>
        </w:rPr>
      </w:pPr>
      <w:r>
        <w:rPr>
          <w:rFonts w:cs="Courier New" w:ascii="Courier New" w:hAnsi="Courier New"/>
          <w:b/>
          <w:bCs/>
          <w:iCs/>
          <w:sz w:val="32"/>
          <w:szCs w:val="32"/>
        </w:rPr>
        <w:t>Практическая</w:t>
      </w:r>
      <w:r>
        <w:rPr>
          <w:rFonts w:cs="Courier New" w:ascii="Courier New" w:hAnsi="Courier New"/>
          <w:b/>
          <w:sz w:val="32"/>
        </w:rPr>
        <w:t xml:space="preserve"> работа №3 (9-10 лаб.)</w:t>
      </w:r>
    </w:p>
    <w:p>
      <w:pPr>
        <w:pStyle w:val="Normal1"/>
        <w:spacing w:lineRule="auto" w:line="360"/>
        <w:rPr>
          <w:rFonts w:ascii="Courier New" w:hAnsi="Courier New" w:cs="Courier New"/>
          <w:b/>
          <w:u w:val="single"/>
        </w:rPr>
      </w:pPr>
      <w:r>
        <w:rPr>
          <w:rFonts w:cs="Courier New" w:ascii="Courier New" w:hAnsi="Courier New"/>
          <w:b/>
          <w:u w:val="single"/>
        </w:rPr>
        <w:t>Лабораторная работа №9: Для LL(k) анализатора построить управляющую таблицу M.</w:t>
      </w:r>
    </w:p>
    <w:p>
      <w:pPr>
        <w:pStyle w:val="Normal1"/>
        <w:spacing w:lineRule="auto" w:line="360"/>
        <w:rPr>
          <w:rFonts w:ascii="Courier New" w:hAnsi="Courier New" w:cs="Courier New"/>
        </w:rPr>
      </w:pPr>
      <w:r>
        <w:rPr>
          <w:rFonts w:cs="Courier New" w:ascii="Courier New" w:hAnsi="Courier New"/>
          <w:b/>
        </w:rPr>
        <w:t>Определение:</w:t>
      </w:r>
      <w:r>
        <w:rPr>
          <w:rFonts w:cs="Courier New" w:ascii="Courier New" w:hAnsi="Courier New"/>
        </w:rPr>
        <w:t xml:space="preserve"> КС-грамматика G = (T, V, P, S) без ε-правил называется простой LL(1) грамматикой (s-грамматикой, разделенной грамматикой), если для каждого v </w:t>
      </w:r>
      <w:r>
        <w:rPr>
          <w:rFonts w:cs="Cambria Math" w:ascii="Cambria Math" w:hAnsi="Cambria Math"/>
        </w:rPr>
        <w:t>∈</w:t>
      </w:r>
      <w:r>
        <w:rPr>
          <w:rFonts w:cs="Courier New" w:ascii="Courier New" w:hAnsi="Courier New"/>
        </w:rPr>
        <w:t xml:space="preserve"> V все его альтернативы начинаются различными терминальными символами. Единица в названии алгоритма означает, что при чтении анализируемой цепочки, находящейся на входной ленте, входная головка может заглядывать вперед на один символ.</w:t>
      </w:r>
    </w:p>
    <w:p>
      <w:pPr>
        <w:pStyle w:val="Normal1"/>
        <w:spacing w:lineRule="auto" w:line="360"/>
        <w:rPr>
          <w:rFonts w:ascii="Courier New" w:hAnsi="Courier New" w:cs="Courier New"/>
        </w:rPr>
      </w:pPr>
      <w:r>
        <w:rPr/>
        <w:drawing>
          <wp:inline distT="0" distB="0" distL="0" distR="0">
            <wp:extent cx="5617845" cy="3387090"/>
            <wp:effectExtent l="0" t="0" r="0" b="0"/>
            <wp:docPr id="35" name="Рисунок 11" descr="https://lh3.googleusercontent.com/N4Q9E8-7JwVEdMkbBrUayFUWPBmz9anzNZRZedxciv3esgrd2lc5OjgnPIkMjiLK0WOSuS47uzAYa4sEiZhTGDujgujIZidPQjMEUeb_PJRNVWi4TIJZp8ewrYMsLXuTY6UXJ2VgifihwMLCW4ZJ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11" descr="https://lh3.googleusercontent.com/N4Q9E8-7JwVEdMkbBrUayFUWPBmz9anzNZRZedxciv3esgrd2lc5OjgnPIkMjiLK0WOSuS47uzAYa4sEiZhTGDujgujIZidPQjMEUeb_PJRNVWi4TIJZp8ewrYMsLXuTY6UXJ2VgifihwMLCW4ZJj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Исходная грамматика:</w:t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  <w:lang w:val="en-US"/>
        </w:rPr>
        <w:t>G</w:t>
      </w:r>
      <w:r>
        <w:rPr>
          <w:sz w:val="20"/>
          <w:szCs w:val="20"/>
        </w:rPr>
        <w:t xml:space="preserve"> = (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P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S</w:t>
      </w:r>
      <w:r>
        <w:rPr>
          <w:sz w:val="20"/>
          <w:szCs w:val="20"/>
        </w:rPr>
        <w:t>), где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 = {a, b, c, d, f, t, g}, V = {S, A, B, C, D, R, V, V’}, S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 xml:space="preserve"> = S,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 = {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</w:t>
      </w:r>
      <w:r>
        <w:rPr>
          <w:sz w:val="20"/>
          <w:szCs w:val="20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2</w:t>
      </w:r>
      <w:r>
        <w:rPr>
          <w:sz w:val="20"/>
          <w:szCs w:val="20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3</w:t>
      </w:r>
      <w:r>
        <w:rPr>
          <w:sz w:val="20"/>
          <w:szCs w:val="20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 xml:space="preserve">: D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5</w:t>
      </w:r>
      <w:r>
        <w:rPr>
          <w:sz w:val="20"/>
          <w:szCs w:val="20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7</w:t>
      </w:r>
      <w:r>
        <w:rPr>
          <w:sz w:val="20"/>
          <w:szCs w:val="20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>: V → t,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9</w:t>
      </w:r>
      <w:r>
        <w:rPr>
          <w:sz w:val="20"/>
          <w:szCs w:val="20"/>
          <w:lang w:val="en-US"/>
        </w:rPr>
        <w:t xml:space="preserve">: V → tV’,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10</w:t>
      </w:r>
      <w:r>
        <w:rPr>
          <w:sz w:val="20"/>
          <w:szCs w:val="20"/>
          <w:lang w:val="en-US"/>
        </w:rPr>
        <w:t>: V’ → t,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11</w:t>
      </w:r>
      <w:r>
        <w:rPr>
          <w:sz w:val="20"/>
          <w:szCs w:val="20"/>
        </w:rPr>
        <w:t xml:space="preserve">: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’ → </w:t>
      </w:r>
      <w:r>
        <w:rPr>
          <w:sz w:val="20"/>
          <w:szCs w:val="20"/>
          <w:lang w:val="en-US"/>
        </w:rPr>
        <w:t>tV</w:t>
      </w:r>
      <w:r>
        <w:rPr>
          <w:sz w:val="20"/>
          <w:szCs w:val="20"/>
        </w:rPr>
        <w:t xml:space="preserve">’ 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Сделаем приведение к LL(1) для построения управляющей таблицы, проведя факторизацию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/>
        <w:drawing>
          <wp:inline distT="0" distB="0" distL="0" distR="0">
            <wp:extent cx="6645910" cy="1936750"/>
            <wp:effectExtent l="0" t="0" r="0" b="0"/>
            <wp:docPr id="36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</w:t>
      </w:r>
      <w:r>
        <w:rPr>
          <w:sz w:val="20"/>
          <w:szCs w:val="20"/>
          <w:vertAlign w:val="subscript"/>
        </w:rPr>
        <w:t>ф</w:t>
      </w:r>
      <w:r>
        <w:rPr>
          <w:sz w:val="20"/>
          <w:szCs w:val="20"/>
          <w:lang w:val="en-US"/>
        </w:rPr>
        <w:t xml:space="preserve"> = (T, V’, P’, S), </w:t>
      </w:r>
      <w:r>
        <w:rPr>
          <w:sz w:val="20"/>
          <w:szCs w:val="20"/>
        </w:rPr>
        <w:t>где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 = {a, b, c, d, f, t, g}, V’ = {S, A, B, C, D, R, V, V’, T}, S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 xml:space="preserve"> = S,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P’ = {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</w:t>
      </w:r>
      <w:r>
        <w:rPr>
          <w:sz w:val="20"/>
          <w:szCs w:val="20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2</w:t>
      </w:r>
      <w:r>
        <w:rPr>
          <w:sz w:val="20"/>
          <w:szCs w:val="20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3</w:t>
      </w:r>
      <w:r>
        <w:rPr>
          <w:sz w:val="20"/>
          <w:szCs w:val="20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 xml:space="preserve">: D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5</w:t>
      </w:r>
      <w:r>
        <w:rPr>
          <w:sz w:val="20"/>
          <w:szCs w:val="20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7</w:t>
      </w:r>
      <w:r>
        <w:rPr>
          <w:sz w:val="20"/>
          <w:szCs w:val="20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>: V → tT,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9</w:t>
      </w:r>
      <w:r>
        <w:rPr>
          <w:sz w:val="20"/>
          <w:szCs w:val="20"/>
          <w:lang w:val="en-US"/>
        </w:rPr>
        <w:t>: V’ → tT,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10</w:t>
      </w:r>
      <w:r>
        <w:rPr>
          <w:sz w:val="20"/>
          <w:szCs w:val="20"/>
          <w:lang w:val="en-US"/>
        </w:rPr>
        <w:t>: T → V’,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11</w:t>
      </w:r>
      <w:r>
        <w:rPr>
          <w:sz w:val="20"/>
          <w:szCs w:val="20"/>
          <w:lang w:val="en-US"/>
        </w:rPr>
        <w:t xml:space="preserve">: T → ε 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}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Алгоритм построения управляющей таблицы </w:t>
      </w:r>
      <w:r>
        <w:rPr>
          <w:b/>
          <w:sz w:val="20"/>
          <w:szCs w:val="20"/>
          <w:lang w:val="en-US"/>
        </w:rPr>
        <w:t>M</w:t>
      </w:r>
      <w:r>
        <w:rPr>
          <w:b/>
          <w:sz w:val="20"/>
          <w:szCs w:val="20"/>
        </w:rPr>
        <w:t xml:space="preserve"> для </w:t>
      </w:r>
      <w:r>
        <w:rPr>
          <w:b/>
          <w:sz w:val="20"/>
          <w:szCs w:val="20"/>
          <w:lang w:val="en-US"/>
        </w:rPr>
        <w:t>LL</w:t>
      </w:r>
      <w:r>
        <w:rPr>
          <w:b/>
          <w:sz w:val="20"/>
          <w:szCs w:val="20"/>
        </w:rPr>
        <w:t>(1)-грамматики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b/>
          <w:sz w:val="20"/>
          <w:szCs w:val="20"/>
        </w:rPr>
        <w:t>Вход: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LL</w:t>
      </w:r>
      <w:r>
        <w:rPr>
          <w:sz w:val="20"/>
          <w:szCs w:val="20"/>
        </w:rPr>
        <w:t xml:space="preserve">(1)-грамматика </w:t>
      </w:r>
      <w:r>
        <w:rPr>
          <w:sz w:val="20"/>
          <w:szCs w:val="20"/>
          <w:lang w:val="en-US"/>
        </w:rPr>
        <w:t>G</w:t>
      </w:r>
      <w:r>
        <w:rPr>
          <w:sz w:val="20"/>
          <w:szCs w:val="20"/>
        </w:rPr>
        <w:t xml:space="preserve"> = (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P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S</w:t>
      </w:r>
      <w:r>
        <w:rPr>
          <w:sz w:val="20"/>
          <w:szCs w:val="20"/>
        </w:rPr>
        <w:t>)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b/>
          <w:sz w:val="20"/>
          <w:szCs w:val="20"/>
        </w:rPr>
        <w:t>Выход:</w:t>
      </w:r>
      <w:r>
        <w:rPr>
          <w:sz w:val="20"/>
          <w:szCs w:val="20"/>
        </w:rPr>
        <w:t xml:space="preserve"> Управляющая таблица </w:t>
      </w:r>
      <w:r>
        <w:rPr>
          <w:sz w:val="20"/>
          <w:szCs w:val="20"/>
          <w:lang w:val="en-US"/>
        </w:rPr>
        <w:t>M</w:t>
      </w:r>
      <w:r>
        <w:rPr>
          <w:sz w:val="20"/>
          <w:szCs w:val="20"/>
        </w:rPr>
        <w:t xml:space="preserve"> для грамматики </w:t>
      </w:r>
      <w:r>
        <w:rPr>
          <w:sz w:val="20"/>
          <w:szCs w:val="20"/>
          <w:lang w:val="en-US"/>
        </w:rPr>
        <w:t>G</w:t>
      </w:r>
      <w:r>
        <w:rPr>
          <w:sz w:val="20"/>
          <w:szCs w:val="20"/>
        </w:rPr>
        <w:t>.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 xml:space="preserve">Таблица </w:t>
      </w:r>
      <w:r>
        <w:rPr>
          <w:sz w:val="20"/>
          <w:szCs w:val="20"/>
          <w:lang w:val="en-US"/>
        </w:rPr>
        <w:t>M</w:t>
      </w:r>
      <w:r>
        <w:rPr>
          <w:sz w:val="20"/>
          <w:szCs w:val="20"/>
        </w:rPr>
        <w:t xml:space="preserve"> определяется на множестве (</w:t>
      </w:r>
      <w:r>
        <w:rPr>
          <w:b/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U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U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{</w:t>
      </w:r>
      <w:r>
        <w:rPr>
          <w:rFonts w:cs="Tahoma" w:ascii="Tahoma" w:hAnsi="Tahoma"/>
          <w:b/>
          <w:sz w:val="20"/>
          <w:szCs w:val="20"/>
          <w:lang w:val="en-US"/>
        </w:rPr>
        <w:t>Ʇ</w:t>
      </w:r>
      <w:r>
        <w:rPr>
          <w:b/>
          <w:sz w:val="20"/>
          <w:szCs w:val="20"/>
        </w:rPr>
        <w:t>}</w:t>
      </w:r>
      <w:r>
        <w:rPr>
          <w:sz w:val="20"/>
          <w:szCs w:val="20"/>
        </w:rPr>
        <w:t>) × (</w:t>
      </w:r>
      <w:r>
        <w:rPr>
          <w:b/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U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{</w:t>
      </w:r>
      <w:r>
        <w:rPr>
          <w:b/>
          <w:sz w:val="20"/>
          <w:szCs w:val="20"/>
          <w:lang w:val="en-US"/>
        </w:rPr>
        <w:t>ε</w:t>
      </w:r>
      <w:r>
        <w:rPr>
          <w:b/>
          <w:sz w:val="20"/>
          <w:szCs w:val="20"/>
        </w:rPr>
        <w:t>}</w:t>
      </w:r>
      <w:r>
        <w:rPr>
          <w:sz w:val="20"/>
          <w:szCs w:val="20"/>
        </w:rPr>
        <w:t>) по правилам:</w:t>
      </w:r>
    </w:p>
    <w:p>
      <w:pPr>
        <w:pStyle w:val="TextBody"/>
        <w:numPr>
          <w:ilvl w:val="0"/>
          <w:numId w:val="7"/>
        </w:numPr>
        <w:spacing w:before="123" w:after="0"/>
        <w:rPr>
          <w:sz w:val="20"/>
          <w:szCs w:val="20"/>
        </w:rPr>
      </w:pPr>
      <w:r>
        <w:rPr>
          <w:sz w:val="20"/>
          <w:szCs w:val="20"/>
        </w:rPr>
        <w:t xml:space="preserve">Если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 → </w:t>
      </w:r>
      <w:r>
        <w:rPr>
          <w:sz w:val="20"/>
          <w:szCs w:val="20"/>
          <w:lang w:val="en-US"/>
        </w:rPr>
        <w:t>β</w:t>
      </w:r>
      <w:r>
        <w:rPr>
          <w:sz w:val="20"/>
          <w:szCs w:val="20"/>
        </w:rPr>
        <w:t xml:space="preserve"> – правило вывода грамматики с номером </w:t>
      </w:r>
      <w:r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 xml:space="preserve">, то </w:t>
      </w:r>
      <w:r>
        <w:rPr>
          <w:sz w:val="20"/>
          <w:szCs w:val="20"/>
          <w:lang w:val="en-US"/>
        </w:rPr>
        <w:t>M</w:t>
      </w:r>
      <w:r>
        <w:rPr>
          <w:sz w:val="20"/>
          <w:szCs w:val="20"/>
        </w:rPr>
        <w:t xml:space="preserve">(А,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) = (</w:t>
      </w:r>
      <w:r>
        <w:rPr>
          <w:sz w:val="20"/>
          <w:szCs w:val="20"/>
          <w:lang w:val="en-US"/>
        </w:rPr>
        <w:t>β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 xml:space="preserve">) для всех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 ≠ </w:t>
      </w:r>
      <w:r>
        <w:rPr>
          <w:sz w:val="20"/>
          <w:szCs w:val="20"/>
          <w:lang w:val="en-US"/>
        </w:rPr>
        <w:t>ε</w:t>
      </w:r>
      <w:r>
        <w:rPr>
          <w:sz w:val="20"/>
          <w:szCs w:val="20"/>
        </w:rPr>
        <w:t xml:space="preserve">, принадлежащих множеству </w:t>
      </w:r>
      <w:r>
        <w:rPr>
          <w:sz w:val="20"/>
          <w:szCs w:val="20"/>
          <w:lang w:val="en-US"/>
        </w:rPr>
        <w:t>FIRST</w:t>
      </w:r>
      <w:r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β</w:t>
      </w:r>
      <w:r>
        <w:rPr>
          <w:sz w:val="20"/>
          <w:szCs w:val="20"/>
        </w:rPr>
        <w:t xml:space="preserve">). Если </w:t>
      </w:r>
      <w:r>
        <w:rPr>
          <w:sz w:val="20"/>
          <w:szCs w:val="20"/>
          <w:lang w:val="en-US"/>
        </w:rPr>
        <w:t>ε</w:t>
      </w:r>
      <w:r>
        <w:rPr>
          <w:sz w:val="20"/>
          <w:szCs w:val="20"/>
        </w:rPr>
        <w:t xml:space="preserve"> </w:t>
      </w:r>
      <w:r>
        <w:rPr>
          <w:rFonts w:cs="Cambria Math" w:ascii="Cambria Math" w:hAnsi="Cambria Math"/>
          <w:sz w:val="20"/>
          <w:szCs w:val="20"/>
        </w:rPr>
        <w:t>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FIRST</w:t>
      </w:r>
      <w:r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β</w:t>
      </w:r>
      <w:r>
        <w:rPr>
          <w:sz w:val="20"/>
          <w:szCs w:val="20"/>
        </w:rPr>
        <w:t xml:space="preserve">), то </w:t>
      </w:r>
      <w:r>
        <w:rPr>
          <w:sz w:val="20"/>
          <w:szCs w:val="20"/>
          <w:lang w:val="en-US"/>
        </w:rPr>
        <w:t>M</w:t>
      </w:r>
      <w:r>
        <w:rPr>
          <w:sz w:val="20"/>
          <w:szCs w:val="20"/>
        </w:rPr>
        <w:t xml:space="preserve">(А, 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) = (</w:t>
      </w:r>
      <w:r>
        <w:rPr>
          <w:sz w:val="20"/>
          <w:szCs w:val="20"/>
          <w:lang w:val="en-US"/>
        </w:rPr>
        <w:t>β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 xml:space="preserve">) для всех 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 xml:space="preserve"> </w:t>
      </w:r>
      <w:r>
        <w:rPr>
          <w:rFonts w:cs="Cambria Math" w:ascii="Cambria Math" w:hAnsi="Cambria Math"/>
          <w:sz w:val="20"/>
          <w:szCs w:val="20"/>
        </w:rPr>
        <w:t>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FOLLOW</w:t>
      </w:r>
      <w:r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).</w:t>
      </w:r>
    </w:p>
    <w:p>
      <w:pPr>
        <w:pStyle w:val="TextBody"/>
        <w:numPr>
          <w:ilvl w:val="0"/>
          <w:numId w:val="7"/>
        </w:numPr>
        <w:spacing w:before="123" w:after="0"/>
        <w:rPr>
          <w:sz w:val="20"/>
          <w:szCs w:val="20"/>
        </w:rPr>
      </w:pPr>
      <w:r>
        <w:rPr>
          <w:sz w:val="20"/>
          <w:szCs w:val="20"/>
          <w:lang w:val="en-US"/>
        </w:rPr>
        <w:t>M</w:t>
      </w:r>
      <w:r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) = ВЫБРОС для всех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 </w:t>
      </w:r>
      <w:r>
        <w:rPr>
          <w:rFonts w:cs="Cambria Math" w:ascii="Cambria Math" w:hAnsi="Cambria Math"/>
          <w:sz w:val="20"/>
          <w:szCs w:val="20"/>
        </w:rPr>
        <w:t>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>.</w:t>
      </w:r>
    </w:p>
    <w:p>
      <w:pPr>
        <w:pStyle w:val="TextBody"/>
        <w:numPr>
          <w:ilvl w:val="0"/>
          <w:numId w:val="7"/>
        </w:numPr>
        <w:spacing w:before="123" w:after="0"/>
        <w:rPr>
          <w:sz w:val="20"/>
          <w:szCs w:val="20"/>
        </w:rPr>
      </w:pPr>
      <w:r>
        <w:rPr>
          <w:sz w:val="20"/>
          <w:szCs w:val="20"/>
          <w:lang w:val="en-US"/>
        </w:rPr>
        <w:t>M</w:t>
      </w:r>
      <w:r>
        <w:rPr>
          <w:sz w:val="20"/>
          <w:szCs w:val="20"/>
        </w:rPr>
        <w:t>(</w:t>
      </w:r>
      <w:r>
        <w:rPr>
          <w:rFonts w:cs="Tahoma" w:ascii="Tahoma" w:hAnsi="Tahoma"/>
          <w:sz w:val="20"/>
          <w:szCs w:val="20"/>
          <w:lang w:val="en-US"/>
        </w:rPr>
        <w:t>Ʇ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ε</w:t>
      </w:r>
      <w:r>
        <w:rPr>
          <w:sz w:val="20"/>
          <w:szCs w:val="20"/>
        </w:rPr>
        <w:t>) = ДОПУСК.</w:t>
      </w:r>
    </w:p>
    <w:p>
      <w:pPr>
        <w:pStyle w:val="TextBody"/>
        <w:numPr>
          <w:ilvl w:val="0"/>
          <w:numId w:val="7"/>
        </w:numPr>
        <w:spacing w:before="123" w:after="0"/>
        <w:rPr>
          <w:sz w:val="20"/>
          <w:szCs w:val="20"/>
        </w:rPr>
      </w:pPr>
      <w:r>
        <w:rPr>
          <w:sz w:val="20"/>
          <w:szCs w:val="20"/>
        </w:rPr>
        <w:t xml:space="preserve">В остальных случаях </w:t>
      </w:r>
      <w:r>
        <w:rPr>
          <w:sz w:val="20"/>
          <w:szCs w:val="20"/>
          <w:lang w:val="en-US"/>
        </w:rPr>
        <w:t>M</w:t>
      </w:r>
      <w:r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) = ОШИБКА для </w:t>
      </w:r>
      <w:r>
        <w:rPr>
          <w:sz w:val="20"/>
          <w:szCs w:val="20"/>
          <w:lang w:val="en-US"/>
        </w:rPr>
        <w:t>X</w:t>
      </w:r>
      <w:r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U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U</w:t>
      </w:r>
      <w:r>
        <w:rPr>
          <w:sz w:val="20"/>
          <w:szCs w:val="20"/>
        </w:rPr>
        <w:t xml:space="preserve"> {</w:t>
      </w:r>
      <w:r>
        <w:rPr>
          <w:rFonts w:cs="Tahoma" w:ascii="Tahoma" w:hAnsi="Tahoma"/>
          <w:sz w:val="20"/>
          <w:szCs w:val="20"/>
          <w:lang w:val="en-US"/>
        </w:rPr>
        <w:t>Ʇ</w:t>
      </w:r>
      <w:r>
        <w:rPr>
          <w:sz w:val="20"/>
          <w:szCs w:val="20"/>
        </w:rPr>
        <w:t xml:space="preserve">}) и 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 xml:space="preserve"> </w:t>
      </w:r>
      <w:r>
        <w:rPr>
          <w:rFonts w:cs="Cambria Math" w:ascii="Cambria Math" w:hAnsi="Cambria Math"/>
          <w:sz w:val="20"/>
          <w:szCs w:val="20"/>
        </w:rPr>
        <w:t>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U</w:t>
      </w:r>
      <w:r>
        <w:rPr>
          <w:sz w:val="20"/>
          <w:szCs w:val="20"/>
        </w:rPr>
        <w:t xml:space="preserve"> {</w:t>
      </w:r>
      <w:r>
        <w:rPr>
          <w:sz w:val="20"/>
          <w:szCs w:val="20"/>
          <w:lang w:val="en-US"/>
        </w:rPr>
        <w:t>ε</w:t>
      </w:r>
      <w:r>
        <w:rPr>
          <w:sz w:val="20"/>
          <w:szCs w:val="20"/>
        </w:rPr>
        <w:t>}</w:t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Style w:val="a5"/>
        <w:tblW w:w="1081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201"/>
        <w:gridCol w:w="1202"/>
        <w:gridCol w:w="1202"/>
        <w:gridCol w:w="1202"/>
        <w:gridCol w:w="1203"/>
        <w:gridCol w:w="1202"/>
        <w:gridCol w:w="1202"/>
        <w:gridCol w:w="1203"/>
        <w:gridCol w:w="1200"/>
      </w:tblGrid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a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b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c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d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f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t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g</w:t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  <w:lang w:eastAsia="en-US" w:bidi="ar-SA"/>
              </w:rPr>
              <w:t>ε</w:t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S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aAB, 6)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(gv, 7)</w:t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A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(bC, 1)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B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(cA, 2)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C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(dD, 3)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D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(f, 4)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R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(f, 5)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V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(tT, 8)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V’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(tT, 9)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T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(V’, 10)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(ε, 11)</w:t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a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b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c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d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f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t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kern w:val="0"/>
                <w:sz w:val="20"/>
                <w:szCs w:val="20"/>
                <w:lang w:val="en-US" w:eastAsia="en-US" w:bidi="ar-SA"/>
              </w:rPr>
              <w:t>g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rFonts w:cs="Calibri" w:ascii="Calibri" w:hAnsi="Calibri"/>
                <w:b/>
                <w:bCs/>
                <w:color w:val="333333"/>
                <w:kern w:val="0"/>
                <w:sz w:val="22"/>
                <w:szCs w:val="22"/>
                <w:shd w:fill="FBFBFB" w:val="clear"/>
                <w:lang w:eastAsia="en-US" w:bidi="ar-SA"/>
              </w:rPr>
              <w:t>Ʇ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ДОПУСК</w:t>
            </w:r>
          </w:p>
        </w:tc>
      </w:tr>
    </w:tbl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Пустые клетки в таблице означают ОШИБКУ.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Аналитичекое представление для таблицы М:</w:t>
        <w:br/>
      </w:r>
    </w:p>
    <w:tbl>
      <w:tblPr>
        <w:tblStyle w:val="a5"/>
        <w:tblW w:w="7656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2552"/>
        <w:gridCol w:w="2552"/>
      </w:tblGrid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  <w:lang w:eastAsia="en-US" w:bidi="ar-SA"/>
              </w:rPr>
              <w:t>Правило грамматики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  <w:lang w:eastAsia="en-US" w:bidi="ar-SA"/>
              </w:rPr>
              <w:t>Множество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  <w:lang w:eastAsia="en-US" w:bidi="ar-SA"/>
              </w:rPr>
              <w:t>Значение М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A → bC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FIRST(A) = {b}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M(A, b) = (bC, 1)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2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B → cA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FIRST(B) = {c}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M(B, c) = (cA, 2)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3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C → dD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FIRST(C) = {d}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M(C, d) = (dD, 3)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4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D → f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FIRST(D) = {f}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M(D, f) = (f, 4)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5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R → f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FIRST(R) = {f}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M(R, f) = (f, 5)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6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S → aAB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FIRST(S) = {a}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M(S, a) = (aAB, 6)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7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S → gV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FIRST(S) = {g}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M(S, g) = (gV, 7)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8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V → tT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FIRST(V) = {t}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M(V, t) = (tT, 8)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9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V’ → tT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FIRST(V’) = {t}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M(V’, t) = (tT, 9)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10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T → V’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FIRST(T) = {t}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M(T, t) = (V’, 10)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p</w:t>
            </w:r>
            <w:r>
              <w:rPr>
                <w:kern w:val="0"/>
                <w:sz w:val="20"/>
                <w:szCs w:val="20"/>
                <w:vertAlign w:val="subscript"/>
                <w:lang w:val="en-US" w:eastAsia="en-US" w:bidi="ar-SA"/>
              </w:rPr>
              <w:t>11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: T → ε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FIRST(T) = {ε}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M(T, ε) = (ε, 11)</w:t>
            </w:r>
          </w:p>
        </w:tc>
      </w:tr>
    </w:tbl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Лабораторная работа №10: Аналитически написать правила вывода для цепочки LL(k) анализатора.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u w:val="single"/>
        </w:rPr>
        <w:t>Шаг 1.</w:t>
      </w:r>
      <w:r>
        <w:rPr>
          <w:sz w:val="20"/>
          <w:szCs w:val="20"/>
        </w:rPr>
        <w:t xml:space="preserve"> Алгоритм находится в начальной конфигурации (</w:t>
      </w:r>
      <w:r>
        <w:rPr>
          <w:sz w:val="20"/>
          <w:szCs w:val="20"/>
          <w:lang w:val="en-US"/>
        </w:rPr>
        <w:t>abdfcbdf</w:t>
      </w:r>
      <w:r>
        <w:rPr>
          <w:sz w:val="20"/>
          <w:szCs w:val="20"/>
        </w:rPr>
        <w:t>, S</w:t>
      </w:r>
      <w:r>
        <w:rPr>
          <w:sz w:val="20"/>
          <w:szCs w:val="20"/>
          <w:vertAlign w:val="subscript"/>
        </w:rPr>
        <w:t>0</w:t>
      </w:r>
      <w:r>
        <w:rPr>
          <w:rFonts w:cs="Tahoma" w:ascii="Tahoma" w:hAnsi="Tahoma"/>
          <w:sz w:val="20"/>
          <w:szCs w:val="20"/>
        </w:rPr>
        <w:t>Ʇ</w:t>
      </w:r>
      <w:r>
        <w:rPr>
          <w:sz w:val="20"/>
          <w:szCs w:val="20"/>
        </w:rPr>
        <w:t>, ε), где S</w:t>
      </w:r>
      <w:r>
        <w:rPr>
          <w:sz w:val="20"/>
          <w:szCs w:val="20"/>
          <w:vertAlign w:val="subscript"/>
        </w:rPr>
        <w:t>0</w:t>
      </w:r>
      <w:r>
        <w:rPr>
          <w:sz w:val="20"/>
          <w:szCs w:val="20"/>
        </w:rPr>
        <w:t xml:space="preserve"> = S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Значение управляющей таблицы M(K, f) = (A, B, 1), при этом выполняются следующие действия:</w:t>
      </w:r>
    </w:p>
    <w:p>
      <w:pPr>
        <w:pStyle w:val="TextBody"/>
        <w:numPr>
          <w:ilvl w:val="0"/>
          <w:numId w:val="8"/>
        </w:numPr>
        <w:spacing w:before="123" w:after="0"/>
        <w:rPr>
          <w:sz w:val="20"/>
          <w:szCs w:val="20"/>
        </w:rPr>
      </w:pPr>
      <w:r>
        <w:rPr>
          <w:sz w:val="20"/>
          <w:szCs w:val="20"/>
        </w:rPr>
        <w:t>Заменить верхний символ магазина R цепочкой V.</w:t>
      </w:r>
    </w:p>
    <w:p>
      <w:pPr>
        <w:pStyle w:val="TextBody"/>
        <w:numPr>
          <w:ilvl w:val="0"/>
          <w:numId w:val="8"/>
        </w:numPr>
        <w:spacing w:before="123" w:after="0"/>
        <w:rPr>
          <w:sz w:val="20"/>
          <w:szCs w:val="20"/>
        </w:rPr>
      </w:pPr>
      <w:r>
        <w:rPr>
          <w:sz w:val="20"/>
          <w:szCs w:val="20"/>
        </w:rPr>
        <w:t>Не сдвигать читающую головку.</w:t>
      </w:r>
    </w:p>
    <w:p>
      <w:pPr>
        <w:pStyle w:val="TextBody"/>
        <w:numPr>
          <w:ilvl w:val="0"/>
          <w:numId w:val="8"/>
        </w:numPr>
        <w:spacing w:before="123" w:after="0"/>
        <w:rPr>
          <w:sz w:val="20"/>
          <w:szCs w:val="20"/>
        </w:rPr>
      </w:pPr>
      <w:r>
        <w:rPr>
          <w:sz w:val="20"/>
          <w:szCs w:val="20"/>
        </w:rPr>
        <w:t>На выходную ленту поместить номер использованного правила 1.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  <w:u w:val="single"/>
        </w:rPr>
        <w:t>Шаг 2.</w:t>
      </w:r>
      <w:r>
        <w:rPr>
          <w:sz w:val="20"/>
          <w:szCs w:val="20"/>
        </w:rPr>
        <w:t xml:space="preserve"> Получаем следующие конфигурации:</w:t>
        <w:br/>
      </w:r>
    </w:p>
    <w:tbl>
      <w:tblPr>
        <w:tblStyle w:val="a5"/>
        <w:tblW w:w="6238" w:type="dxa"/>
        <w:jc w:val="left"/>
        <w:tblInd w:w="42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19"/>
        <w:gridCol w:w="3118"/>
      </w:tblGrid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Текущая конфигурация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Значение М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abdfcbdf</w:t>
            </w:r>
            <w:r>
              <w:rPr>
                <w:kern w:val="0"/>
                <w:sz w:val="20"/>
                <w:szCs w:val="20"/>
                <w:lang w:eastAsia="en-US" w:bidi="ar-SA"/>
              </w:rPr>
              <w:t>, S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ε)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M(S, a) = (aAB, 6)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abdfcbdf</w:t>
            </w:r>
            <w:r>
              <w:rPr>
                <w:kern w:val="0"/>
                <w:sz w:val="20"/>
                <w:szCs w:val="20"/>
                <w:lang w:eastAsia="en-US" w:bidi="ar-SA"/>
              </w:rPr>
              <w:t>, a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AB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6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 xml:space="preserve">M(a, a) = </w:t>
            </w: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bdfcbdf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AB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6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M(A, b) = (bC, 1)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bdfcbdf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bCB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61)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 xml:space="preserve">M(b, b) = </w:t>
            </w: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dfcbdf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CB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61)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M(C, d) = (dD, 3)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dfcbdf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dDB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 xml:space="preserve">M(d, d) = </w:t>
            </w: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fcbdf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DB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M(D, f) = (f, 4)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fcbdf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fB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34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 xml:space="preserve">M(f, f) = </w:t>
            </w: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cbdf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B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34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M(B, c) = (cA, 2)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cbdf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cA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342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 xml:space="preserve">M(c, c) = </w:t>
            </w: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bdf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A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342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M(A, b) = (bC, 1)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bdf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bC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3421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 xml:space="preserve">M(b, b) = </w:t>
            </w: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C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3421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M(C, d) = (dD, 3)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df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dD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34213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 xml:space="preserve">M(d, d) = </w:t>
            </w: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D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34213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M(D, f) = (f, 4)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f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f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342134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 xml:space="preserve">M(f, f) = </w:t>
            </w:r>
            <w:r>
              <w:rPr>
                <w:kern w:val="0"/>
                <w:sz w:val="20"/>
                <w:szCs w:val="20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(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ε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, 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eastAsia="en-US" w:bidi="ar-SA"/>
              </w:rPr>
              <w:t>, 61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>342134</w:t>
            </w:r>
            <w:r>
              <w:rPr>
                <w:kern w:val="0"/>
                <w:sz w:val="20"/>
                <w:szCs w:val="20"/>
                <w:lang w:eastAsia="en-US" w:bidi="ar-SA"/>
              </w:rPr>
              <w:t xml:space="preserve">) </w:t>
            </w:r>
            <w:r>
              <w:rPr>
                <w:rFonts w:eastAsia="Times New Roman" w:cs="Tahoma" w:ascii="Tahoma" w:hAnsi="Tahoma"/>
                <w:color w:val="000000"/>
                <w:kern w:val="0"/>
                <w:sz w:val="20"/>
                <w:szCs w:val="20"/>
                <w:lang w:eastAsia="ru-RU" w:bidi="ar-SA"/>
              </w:rPr>
              <w:t>⸠</w:t>
            </w:r>
          </w:p>
        </w:tc>
        <w:tc>
          <w:tcPr>
            <w:tcW w:w="311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M(</w:t>
            </w:r>
            <w:r>
              <w:rPr>
                <w:rFonts w:cs="Tahoma" w:ascii="Tahoma" w:hAnsi="Tahoma"/>
                <w:kern w:val="0"/>
                <w:sz w:val="20"/>
                <w:szCs w:val="20"/>
                <w:lang w:eastAsia="en-US" w:bidi="ar-SA"/>
              </w:rPr>
              <w:t>Ʇ</w:t>
            </w:r>
            <w:r>
              <w:rPr>
                <w:kern w:val="0"/>
                <w:sz w:val="20"/>
                <w:szCs w:val="20"/>
                <w:lang w:val="en-US" w:eastAsia="en-US" w:bidi="ar-SA"/>
              </w:rPr>
              <w:t xml:space="preserve">, ε) = </w:t>
            </w:r>
            <w:r>
              <w:rPr>
                <w:kern w:val="0"/>
                <w:sz w:val="20"/>
                <w:szCs w:val="20"/>
                <w:lang w:eastAsia="en-US" w:bidi="ar-SA"/>
              </w:rPr>
              <w:t>ДОПУСК</w:t>
            </w:r>
          </w:p>
        </w:tc>
      </w:tr>
    </w:tbl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Лабораторная работа №11: Реализовать управляющую таблицу M Для LL(k) анализатора.</w:t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/>
        <w:drawing>
          <wp:inline distT="0" distB="0" distL="0" distR="0">
            <wp:extent cx="6775450" cy="7703185"/>
            <wp:effectExtent l="0" t="0" r="0" b="0"/>
            <wp:docPr id="37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77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tbl>
      <w:tblPr>
        <w:tblStyle w:val="a5"/>
        <w:tblW w:w="10784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84"/>
      </w:tblGrid>
      <w:tr>
        <w:trPr/>
        <w:tc>
          <w:tcPr>
            <w:tcW w:w="1078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var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LL =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Grammar(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"g"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 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        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"R"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"V'"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                  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"C"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"D"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"R"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"f"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"A"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"B"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"S"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"g"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"V'"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"V'"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LL.AddRule(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"T"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 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9"/>
                <w:szCs w:val="19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var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parser =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LLParser(LL);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Console.WriteLine(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eastAsia="en-US" w:bidi="ar-SA"/>
              </w:rPr>
              <w:t>Введите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eastAsia="en-US" w:bidi="ar-SA"/>
              </w:rPr>
              <w:t>строку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: 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string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stringChain = Console.ReadLine();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eastAsiaTheme="minorHAnsi" w:ascii="Consolas" w:hAnsi="Consolas"/>
                <w:color w:val="000000"/>
                <w:sz w:val="19"/>
                <w:szCs w:val="19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var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chain =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List&lt;Symbol&gt; { };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foreach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(var x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in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stringChain)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chain.Add(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Symbol(x.ToString()));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(parser.Parse(chain))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Console.WriteLine(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eastAsia="en-US" w:bidi="ar-SA"/>
              </w:rPr>
              <w:t>Допуск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.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eastAsia="en-US" w:bidi="ar-SA"/>
              </w:rPr>
              <w:t>Цепочка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eastAsia="en-US" w:bidi="ar-SA"/>
              </w:rPr>
              <w:t>символов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= L(G)."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Console.WriteLine(parser.OutputConfigure);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onsolas" w:hAnsi="Consolas" w:eastAsia="Calibri" w:cs="Consolas" w:eastAsiaTheme="minorHAnsi"/>
                <w:color w:val="000000"/>
                <w:sz w:val="19"/>
                <w:szCs w:val="19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Console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eastAsia="en-US" w:bidi="ar-SA"/>
              </w:rPr>
              <w:t>.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val="en-US" w:eastAsia="en-US" w:bidi="ar-SA"/>
              </w:rPr>
              <w:t>WriteLine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eastAsia="en-US" w:bidi="ar-SA"/>
              </w:rPr>
              <w:t>(</w:t>
            </w:r>
            <w:r>
              <w:rPr>
                <w:rFonts w:eastAsia="Calibri" w:cs="Consolas" w:ascii="Consolas" w:hAnsi="Consolas" w:eastAsiaTheme="minorHAnsi"/>
                <w:color w:val="A31515"/>
                <w:kern w:val="0"/>
                <w:sz w:val="19"/>
                <w:szCs w:val="19"/>
                <w:lang w:eastAsia="en-US" w:bidi="ar-SA"/>
              </w:rPr>
              <w:t>"Не допуск. Цепочка символов не = L(G)."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eastAsia="en-US" w:bidi="ar-SA"/>
              </w:rPr>
              <w:t>);</w:t>
            </w:r>
          </w:p>
          <w:p>
            <w:pPr>
              <w:pStyle w:val="TextBody"/>
              <w:widowControl w:val="false"/>
              <w:suppressAutoHyphens w:val="true"/>
              <w:spacing w:before="123" w:after="0"/>
              <w:jc w:val="left"/>
              <w:rPr>
                <w:b/>
                <w:sz w:val="20"/>
                <w:szCs w:val="20"/>
                <w:u w:val="single"/>
                <w:lang w:val="en-US"/>
              </w:rPr>
            </w:pP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eastAsia="Calibri" w:cs="Consolas" w:ascii="Consolas" w:hAnsi="Consolas" w:eastAsiaTheme="minorHAnsi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</w:tc>
      </w:tr>
    </w:tbl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  <w:lang w:val="en-US"/>
        </w:rPr>
      </w:r>
    </w:p>
    <w:p>
      <w:pPr>
        <w:pStyle w:val="Normal1"/>
        <w:spacing w:lineRule="auto" w:line="360"/>
        <w:jc w:val="center"/>
        <w:rPr>
          <w:rFonts w:ascii="Courier New" w:hAnsi="Courier New" w:cs="Courier New"/>
          <w:b/>
          <w:sz w:val="32"/>
        </w:rPr>
      </w:pPr>
      <w:r>
        <w:rPr>
          <w:rFonts w:cs="Courier New" w:ascii="Courier New" w:hAnsi="Courier New"/>
          <w:b/>
          <w:bCs/>
          <w:iCs/>
          <w:sz w:val="32"/>
          <w:szCs w:val="32"/>
        </w:rPr>
        <w:t>Практическая</w:t>
      </w:r>
      <w:r>
        <w:rPr>
          <w:rFonts w:cs="Courier New" w:ascii="Courier New" w:hAnsi="Courier New"/>
          <w:b/>
          <w:sz w:val="32"/>
        </w:rPr>
        <w:t xml:space="preserve"> работа №4 (12-16 лаб.)</w:t>
      </w:r>
    </w:p>
    <w:p>
      <w:pPr>
        <w:pStyle w:val="Normal1"/>
        <w:spacing w:lineRule="auto" w:line="360"/>
        <w:jc w:val="left"/>
        <w:rPr>
          <w:rFonts w:ascii="Courier New" w:hAnsi="Courier New" w:cs="Courier New"/>
          <w:b/>
        </w:rPr>
      </w:pPr>
      <w:r>
        <w:rPr/>
        <w:drawing>
          <wp:inline distT="0" distB="0" distL="0" distR="0">
            <wp:extent cx="5731510" cy="1905000"/>
            <wp:effectExtent l="0" t="0" r="0" b="0"/>
            <wp:docPr id="3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left"/>
        <w:rPr>
          <w:rFonts w:ascii="Courier New" w:hAnsi="Courier New" w:cs="Courier New"/>
          <w:b/>
        </w:rPr>
      </w:pPr>
      <w:r>
        <w:rPr/>
        <w:drawing>
          <wp:inline distT="0" distB="0" distL="0" distR="0">
            <wp:extent cx="5731510" cy="1790700"/>
            <wp:effectExtent l="0" t="0" r="0" b="0"/>
            <wp:docPr id="3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Существует два способа построения LR(k) анализаторов:</w:t>
      </w:r>
    </w:p>
    <w:p>
      <w:pPr>
        <w:pStyle w:val="Normal1"/>
        <w:numPr>
          <w:ilvl w:val="0"/>
          <w:numId w:val="9"/>
        </w:numPr>
        <w:spacing w:lineRule="auto" w:line="360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На основе активных префиксов (построения расширенного магазинного алфавита) и отношения OBLOW;</w:t>
      </w:r>
    </w:p>
    <w:p>
      <w:pPr>
        <w:pStyle w:val="Normal1"/>
        <w:numPr>
          <w:ilvl w:val="0"/>
          <w:numId w:val="9"/>
        </w:numPr>
        <w:spacing w:lineRule="auto" w:line="360"/>
        <w:jc w:val="left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Построение SL(0) анализатора на основе LR(0)-ситуаций, функций замыкания CLOSURE и перехода GOTO</w:t>
      </w:r>
    </w:p>
    <w:p>
      <w:pPr>
        <w:pStyle w:val="Normal1"/>
        <w:spacing w:lineRule="auto" w:line="360"/>
        <w:ind w:left="360" w:hanging="0"/>
        <w:jc w:val="left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Построим вторым способом LR(k) анализатор для заданной грамматики: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 = (T, V, P, S), </w:t>
      </w:r>
      <w:r>
        <w:rPr>
          <w:sz w:val="20"/>
          <w:szCs w:val="20"/>
        </w:rPr>
        <w:t>где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 = {a, b, c, d, f, t, g}, V = {S, A, B, C, D, R, V, V’}, S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 xml:space="preserve"> = S,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 = {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</w:t>
      </w:r>
      <w:r>
        <w:rPr>
          <w:sz w:val="20"/>
          <w:szCs w:val="20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2</w:t>
      </w:r>
      <w:r>
        <w:rPr>
          <w:sz w:val="20"/>
          <w:szCs w:val="20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3</w:t>
      </w:r>
      <w:r>
        <w:rPr>
          <w:sz w:val="20"/>
          <w:szCs w:val="20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 xml:space="preserve">: D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5</w:t>
      </w:r>
      <w:r>
        <w:rPr>
          <w:sz w:val="20"/>
          <w:szCs w:val="20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7</w:t>
      </w:r>
      <w:r>
        <w:rPr>
          <w:sz w:val="20"/>
          <w:szCs w:val="20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>: V → t,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9</w:t>
      </w:r>
      <w:r>
        <w:rPr>
          <w:sz w:val="20"/>
          <w:szCs w:val="20"/>
          <w:lang w:val="en-US"/>
        </w:rPr>
        <w:t xml:space="preserve">: V → tV’,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10</w:t>
      </w:r>
      <w:r>
        <w:rPr>
          <w:sz w:val="20"/>
          <w:szCs w:val="20"/>
          <w:lang w:val="en-US"/>
        </w:rPr>
        <w:t>: V’ → t,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11</w:t>
      </w:r>
      <w:r>
        <w:rPr>
          <w:sz w:val="20"/>
          <w:szCs w:val="20"/>
          <w:lang w:val="en-US"/>
        </w:rPr>
        <w:t xml:space="preserve">: V’ → tV’ </w:t>
      </w:r>
    </w:p>
    <w:p>
      <w:pPr>
        <w:pStyle w:val="TextBody"/>
        <w:spacing w:before="123" w:after="0"/>
        <w:ind w:left="102" w:hanging="0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Normal1"/>
        <w:spacing w:lineRule="auto" w:line="360"/>
        <w:ind w:left="360" w:hanging="0"/>
        <w:jc w:val="left"/>
        <w:rPr>
          <w:rFonts w:ascii="Courier New" w:hAnsi="Courier New" w:cs="Courier New"/>
        </w:rPr>
      </w:pPr>
      <w:r>
        <w:rPr/>
        <w:drawing>
          <wp:inline distT="0" distB="0" distL="0" distR="0">
            <wp:extent cx="6052820" cy="3136900"/>
            <wp:effectExtent l="0" t="0" r="0" b="0"/>
            <wp:docPr id="4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ind w:left="360" w:hanging="0"/>
        <w:jc w:val="left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Пополненная грамматика G содержит еще одно правило: S' → S: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 = (T, V, P, S, S’), </w:t>
      </w:r>
      <w:r>
        <w:rPr>
          <w:sz w:val="20"/>
          <w:szCs w:val="20"/>
        </w:rPr>
        <w:t>где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 = {a, b, c, d, f, t, g}, V = {S, A, B, C, D, R, V, V’}, S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 xml:space="preserve"> = S,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 = {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 xml:space="preserve">: S → S’,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</w:t>
      </w:r>
      <w:r>
        <w:rPr>
          <w:sz w:val="20"/>
          <w:szCs w:val="20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2</w:t>
      </w:r>
      <w:r>
        <w:rPr>
          <w:sz w:val="20"/>
          <w:szCs w:val="20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3</w:t>
      </w:r>
      <w:r>
        <w:rPr>
          <w:sz w:val="20"/>
          <w:szCs w:val="20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 xml:space="preserve">: D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5</w:t>
      </w:r>
      <w:r>
        <w:rPr>
          <w:sz w:val="20"/>
          <w:szCs w:val="20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7</w:t>
      </w:r>
      <w:r>
        <w:rPr>
          <w:sz w:val="20"/>
          <w:szCs w:val="20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>: V → t,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9</w:t>
      </w:r>
      <w:r>
        <w:rPr>
          <w:sz w:val="20"/>
          <w:szCs w:val="20"/>
          <w:lang w:val="en-US"/>
        </w:rPr>
        <w:t xml:space="preserve">: V → tV’,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10</w:t>
      </w:r>
      <w:r>
        <w:rPr>
          <w:sz w:val="20"/>
          <w:szCs w:val="20"/>
          <w:lang w:val="en-US"/>
        </w:rPr>
        <w:t>: V’ → t,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11</w:t>
      </w:r>
      <w:r>
        <w:rPr>
          <w:sz w:val="20"/>
          <w:szCs w:val="20"/>
          <w:lang w:val="en-US"/>
        </w:rPr>
        <w:t xml:space="preserve">: V’ → tV’ 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}</w:t>
      </w:r>
    </w:p>
    <w:p>
      <w:pPr>
        <w:pStyle w:val="TextBody"/>
        <w:numPr>
          <w:ilvl w:val="0"/>
          <w:numId w:val="10"/>
        </w:numPr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 xml:space="preserve"> = </w:t>
      </w:r>
      <w:r>
        <w:rPr>
          <w:rFonts w:eastAsia="" w:eastAsiaTheme="minorEastAsia"/>
          <w:sz w:val="20"/>
          <w:szCs w:val="20"/>
          <w:lang w:val="en-US" w:eastAsia="ar-SA"/>
        </w:rPr>
        <w:t>{S’</w:t>
      </w:r>
      <w:r>
        <w:rPr>
          <w:sz w:val="20"/>
          <w:szCs w:val="20"/>
          <w:lang w:val="en-US"/>
        </w:rPr>
        <w:t>→∙S}</w:t>
      </w:r>
    </w:p>
    <w:p>
      <w:pPr>
        <w:pStyle w:val="TextBody"/>
        <w:numPr>
          <w:ilvl w:val="0"/>
          <w:numId w:val="10"/>
        </w:numPr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 xml:space="preserve"> = </w:t>
      </w:r>
      <w:r>
        <w:rPr>
          <w:rFonts w:eastAsia="" w:eastAsiaTheme="minorEastAsia"/>
          <w:sz w:val="20"/>
          <w:szCs w:val="20"/>
          <w:lang w:val="en-US" w:eastAsia="ar-SA"/>
        </w:rPr>
        <w:t>{S’</w:t>
      </w:r>
      <w:r>
        <w:rPr>
          <w:sz w:val="20"/>
          <w:szCs w:val="20"/>
          <w:lang w:val="en-US"/>
        </w:rPr>
        <w:t>→∙S, S→∙aAB, S→∙gV</w:t>
      </w:r>
      <w:r>
        <w:rPr>
          <w:rFonts w:eastAsia="" w:eastAsiaTheme="minorEastAsia"/>
          <w:sz w:val="20"/>
          <w:szCs w:val="20"/>
          <w:lang w:val="en-US" w:eastAsia="ar-SA"/>
        </w:rPr>
        <w:t>}</w:t>
      </w:r>
    </w:p>
    <w:p>
      <w:pPr>
        <w:pStyle w:val="TextBody"/>
        <w:spacing w:before="123" w:after="0"/>
        <w:ind w:left="102" w:hanging="0"/>
        <w:rPr>
          <w:sz w:val="20"/>
          <w:szCs w:val="20"/>
          <w:lang w:val="en-US"/>
        </w:rPr>
      </w:pPr>
      <w:r>
        <w:rPr/>
        <w:drawing>
          <wp:inline distT="0" distB="0" distL="0" distR="0">
            <wp:extent cx="5731510" cy="1206500"/>
            <wp:effectExtent l="0" t="0" r="0" b="0"/>
            <wp:docPr id="4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rFonts w:eastAsia="" w:eastAsiaTheme="minorEastAsia"/>
          <w:sz w:val="20"/>
          <w:szCs w:val="20"/>
          <w:lang w:val="en-US" w:eastAsia="ar-SA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 xml:space="preserve"> = </w:t>
      </w:r>
      <w:r>
        <w:rPr>
          <w:rFonts w:eastAsia="" w:eastAsiaTheme="minorEastAsia"/>
          <w:sz w:val="20"/>
          <w:szCs w:val="20"/>
          <w:lang w:val="en-US" w:eastAsia="ar-SA"/>
        </w:rPr>
        <w:t>{S’</w:t>
      </w:r>
      <w:r>
        <w:rPr>
          <w:sz w:val="20"/>
          <w:szCs w:val="20"/>
          <w:lang w:val="en-US"/>
        </w:rPr>
        <w:t>→∙S, S→∙aAB, S→∙gV</w:t>
      </w:r>
      <w:r>
        <w:rPr>
          <w:rFonts w:eastAsia="" w:eastAsiaTheme="minorEastAsia"/>
          <w:sz w:val="20"/>
          <w:szCs w:val="20"/>
          <w:lang w:val="en-US" w:eastAsia="ar-SA"/>
        </w:rPr>
        <w:t>}</w:t>
      </w:r>
    </w:p>
    <w:p>
      <w:pPr>
        <w:pStyle w:val="TextBody"/>
        <w:spacing w:before="123" w:after="0"/>
        <w:rPr>
          <w:rFonts w:eastAsia="" w:eastAsiaTheme="minorEastAsia"/>
          <w:sz w:val="20"/>
          <w:szCs w:val="20"/>
          <w:vertAlign w:val="subscript"/>
          <w:lang w:val="en-US" w:eastAsia="ar-SA"/>
        </w:rPr>
      </w:pPr>
      <w:r>
        <w:rPr>
          <w:rFonts w:eastAsia="" w:eastAsiaTheme="minorEastAsia"/>
          <w:sz w:val="20"/>
          <w:szCs w:val="20"/>
          <w:lang w:val="en-US" w:eastAsia="ar-SA"/>
        </w:rPr>
        <w:t>GOTO(I</w:t>
      </w:r>
      <w:r>
        <w:rPr>
          <w:rFonts w:eastAsia="" w:eastAsiaTheme="minorEastAsia"/>
          <w:sz w:val="20"/>
          <w:szCs w:val="20"/>
          <w:vertAlign w:val="subscript"/>
          <w:lang w:val="en-US" w:eastAsia="ar-SA"/>
        </w:rPr>
        <w:t>0</w:t>
      </w:r>
      <w:r>
        <w:rPr>
          <w:rFonts w:eastAsia="" w:eastAsiaTheme="minorEastAsia"/>
          <w:sz w:val="20"/>
          <w:szCs w:val="20"/>
          <w:lang w:val="en-US" w:eastAsia="ar-SA"/>
        </w:rPr>
        <w:t>, a) = {</w:t>
      </w:r>
      <w:r>
        <w:rPr>
          <w:sz w:val="20"/>
          <w:szCs w:val="20"/>
          <w:lang w:val="en-US"/>
        </w:rPr>
        <w:t>S→a∙AB, A→∙bC</w:t>
      </w:r>
      <w:r>
        <w:rPr>
          <w:rFonts w:eastAsia="" w:eastAsiaTheme="minorEastAsia"/>
          <w:sz w:val="20"/>
          <w:szCs w:val="20"/>
          <w:lang w:val="en-US" w:eastAsia="ar-SA"/>
        </w:rPr>
        <w:t>} = I</w:t>
      </w:r>
      <w:r>
        <w:rPr>
          <w:rFonts w:eastAsia="" w:eastAsiaTheme="minorEastAsia"/>
          <w:sz w:val="20"/>
          <w:szCs w:val="20"/>
          <w:vertAlign w:val="subscript"/>
          <w:lang w:val="en-US" w:eastAsia="ar-SA"/>
        </w:rPr>
        <w:t>1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>, g) = {S→g∙V, V→∙t, V→∙tV’} = I</w:t>
      </w:r>
      <w:r>
        <w:rPr>
          <w:sz w:val="20"/>
          <w:szCs w:val="20"/>
          <w:vertAlign w:val="subscript"/>
          <w:lang w:val="en-US"/>
        </w:rPr>
        <w:t>2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>, S) = {</w:t>
      </w:r>
      <w:r>
        <w:rPr>
          <w:rFonts w:eastAsia="" w:eastAsiaTheme="minorEastAsia"/>
          <w:sz w:val="20"/>
          <w:szCs w:val="20"/>
          <w:lang w:val="en-US" w:eastAsia="ar-SA"/>
        </w:rPr>
        <w:t>S’</w:t>
      </w:r>
      <w:r>
        <w:rPr>
          <w:sz w:val="20"/>
          <w:szCs w:val="20"/>
          <w:lang w:val="en-US"/>
        </w:rPr>
        <w:t>→S∙} = I</w:t>
      </w:r>
      <w:r>
        <w:rPr>
          <w:sz w:val="20"/>
          <w:szCs w:val="20"/>
          <w:vertAlign w:val="subscript"/>
          <w:lang w:val="en-US"/>
        </w:rPr>
        <w:t>3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1</w:t>
      </w:r>
      <w:r>
        <w:rPr>
          <w:sz w:val="20"/>
          <w:szCs w:val="20"/>
          <w:lang w:val="en-US"/>
        </w:rPr>
        <w:t>, b) = {A→b∙C, C→∙dD} = I</w:t>
      </w:r>
      <w:r>
        <w:rPr>
          <w:sz w:val="20"/>
          <w:szCs w:val="20"/>
          <w:vertAlign w:val="subscript"/>
          <w:lang w:val="en-US"/>
        </w:rPr>
        <w:t>4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1</w:t>
      </w:r>
      <w:r>
        <w:rPr>
          <w:sz w:val="20"/>
          <w:szCs w:val="20"/>
          <w:lang w:val="en-US"/>
        </w:rPr>
        <w:t>, A) = {S→aA∙B, B→∙cA} = I</w:t>
      </w:r>
      <w:r>
        <w:rPr>
          <w:sz w:val="20"/>
          <w:szCs w:val="20"/>
          <w:vertAlign w:val="subscript"/>
          <w:lang w:val="en-US"/>
        </w:rPr>
        <w:t>5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2</w:t>
      </w:r>
      <w:r>
        <w:rPr>
          <w:sz w:val="20"/>
          <w:szCs w:val="20"/>
          <w:lang w:val="en-US"/>
        </w:rPr>
        <w:t>, t) = {V→t∙, V→t∙V’, V’→∙t, V’→∙tV’} = I</w:t>
      </w:r>
      <w:r>
        <w:rPr>
          <w:sz w:val="20"/>
          <w:szCs w:val="20"/>
          <w:vertAlign w:val="subscript"/>
          <w:lang w:val="en-US"/>
        </w:rPr>
        <w:t>6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2</w:t>
      </w:r>
      <w:r>
        <w:rPr>
          <w:sz w:val="20"/>
          <w:szCs w:val="20"/>
          <w:lang w:val="en-US"/>
        </w:rPr>
        <w:t>, V) = {S→gV∙} = I</w:t>
      </w:r>
      <w:r>
        <w:rPr>
          <w:sz w:val="20"/>
          <w:szCs w:val="20"/>
          <w:vertAlign w:val="subscript"/>
          <w:lang w:val="en-US"/>
        </w:rPr>
        <w:t>7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>, d) = {C→d∙D, D→∙f} = I</w:t>
      </w:r>
      <w:r>
        <w:rPr>
          <w:sz w:val="20"/>
          <w:szCs w:val="20"/>
          <w:vertAlign w:val="subscript"/>
          <w:lang w:val="en-US"/>
        </w:rPr>
        <w:t>8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>, C) = {A→bC∙} = I</w:t>
      </w:r>
      <w:r>
        <w:rPr>
          <w:sz w:val="20"/>
          <w:szCs w:val="20"/>
          <w:vertAlign w:val="subscript"/>
          <w:lang w:val="en-US"/>
        </w:rPr>
        <w:t>9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5</w:t>
      </w:r>
      <w:r>
        <w:rPr>
          <w:sz w:val="20"/>
          <w:szCs w:val="20"/>
          <w:lang w:val="en-US"/>
        </w:rPr>
        <w:t>, c) = {B→c∙A, A→∙bC} = I</w:t>
      </w:r>
      <w:r>
        <w:rPr>
          <w:sz w:val="20"/>
          <w:szCs w:val="20"/>
          <w:vertAlign w:val="subscript"/>
          <w:lang w:val="en-US"/>
        </w:rPr>
        <w:t>10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5</w:t>
      </w:r>
      <w:r>
        <w:rPr>
          <w:sz w:val="20"/>
          <w:szCs w:val="20"/>
          <w:lang w:val="en-US"/>
        </w:rPr>
        <w:t>, B) = {S→aAB∙} = I</w:t>
      </w:r>
      <w:r>
        <w:rPr>
          <w:sz w:val="20"/>
          <w:szCs w:val="20"/>
          <w:vertAlign w:val="subscript"/>
          <w:lang w:val="en-US"/>
        </w:rPr>
        <w:t>11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>, t) = {V’→t∙, V’→t∙V’, V’→∙t, V’→∙tV’} = I</w:t>
      </w:r>
      <w:r>
        <w:rPr>
          <w:sz w:val="20"/>
          <w:szCs w:val="20"/>
          <w:vertAlign w:val="subscript"/>
          <w:lang w:val="en-US"/>
        </w:rPr>
        <w:t>12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>, V’) = {V→tV’∙} = I</w:t>
      </w:r>
      <w:r>
        <w:rPr>
          <w:sz w:val="20"/>
          <w:szCs w:val="20"/>
          <w:vertAlign w:val="subscript"/>
          <w:lang w:val="en-US"/>
        </w:rPr>
        <w:t>13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>, f) = {D→f∙} = I</w:t>
      </w:r>
      <w:r>
        <w:rPr>
          <w:sz w:val="20"/>
          <w:szCs w:val="20"/>
          <w:vertAlign w:val="subscript"/>
          <w:lang w:val="en-US"/>
        </w:rPr>
        <w:t>14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>, D) = {C→dD∙} = I</w:t>
      </w:r>
      <w:r>
        <w:rPr>
          <w:sz w:val="20"/>
          <w:szCs w:val="20"/>
          <w:vertAlign w:val="subscript"/>
          <w:lang w:val="en-US"/>
        </w:rPr>
        <w:t>15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10</w:t>
      </w:r>
      <w:r>
        <w:rPr>
          <w:sz w:val="20"/>
          <w:szCs w:val="20"/>
          <w:lang w:val="en-US"/>
        </w:rPr>
        <w:t>, b) = {A→b∙C, C→∙dD} = I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уже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отмечено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10</w:t>
      </w:r>
      <w:r>
        <w:rPr>
          <w:sz w:val="20"/>
          <w:szCs w:val="20"/>
          <w:lang w:val="en-US"/>
        </w:rPr>
        <w:t>, A) = {B→cA∙} = I</w:t>
      </w:r>
      <w:r>
        <w:rPr>
          <w:sz w:val="20"/>
          <w:szCs w:val="20"/>
          <w:vertAlign w:val="subscript"/>
          <w:lang w:val="en-US"/>
        </w:rPr>
        <w:t>16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12</w:t>
      </w:r>
      <w:r>
        <w:rPr>
          <w:sz w:val="20"/>
          <w:szCs w:val="20"/>
          <w:lang w:val="en-US"/>
        </w:rPr>
        <w:t>, t) = {V’→t∙, V’→t∙V’, V’→∙t, V’→∙tV’} = I</w:t>
      </w:r>
      <w:r>
        <w:rPr>
          <w:sz w:val="20"/>
          <w:szCs w:val="20"/>
          <w:vertAlign w:val="subscript"/>
          <w:lang w:val="en-US"/>
        </w:rPr>
        <w:t>12</w:t>
      </w:r>
      <w:r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уже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отмечено</w:t>
      </w:r>
    </w:p>
    <w:p>
      <w:pPr>
        <w:pStyle w:val="TextBody"/>
        <w:spacing w:before="123" w:after="0"/>
        <w:rPr>
          <w:sz w:val="20"/>
          <w:szCs w:val="20"/>
          <w:vertAlign w:val="subscript"/>
          <w:lang w:val="en-US"/>
        </w:rPr>
      </w:pPr>
      <w:r>
        <w:rPr>
          <w:sz w:val="20"/>
          <w:szCs w:val="20"/>
          <w:lang w:val="en-US"/>
        </w:rPr>
        <w:t>GOTO(I</w:t>
      </w:r>
      <w:r>
        <w:rPr>
          <w:sz w:val="20"/>
          <w:szCs w:val="20"/>
          <w:vertAlign w:val="subscript"/>
          <w:lang w:val="en-US"/>
        </w:rPr>
        <w:t>12</w:t>
      </w:r>
      <w:r>
        <w:rPr>
          <w:sz w:val="20"/>
          <w:szCs w:val="20"/>
          <w:lang w:val="en-US"/>
        </w:rPr>
        <w:t>, V’) = {V’→tV’∙} = I</w:t>
      </w:r>
      <w:r>
        <w:rPr>
          <w:sz w:val="20"/>
          <w:szCs w:val="20"/>
          <w:vertAlign w:val="subscript"/>
          <w:lang w:val="en-US"/>
        </w:rPr>
        <w:t>17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/>
        <w:drawing>
          <wp:inline distT="0" distB="0" distL="0" distR="0">
            <wp:extent cx="5731510" cy="1549400"/>
            <wp:effectExtent l="0" t="0" r="0" b="0"/>
            <wp:docPr id="4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/>
        <w:drawing>
          <wp:inline distT="0" distB="0" distL="0" distR="0">
            <wp:extent cx="5731510" cy="1003300"/>
            <wp:effectExtent l="0" t="0" r="0" b="0"/>
            <wp:docPr id="4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φ = {</w:t>
      </w:r>
    </w:p>
    <w:p>
      <w:pPr>
        <w:pStyle w:val="TextBody"/>
        <w:spacing w:before="123" w:after="0"/>
        <w:rPr>
          <w:rFonts w:eastAsia="" w:eastAsiaTheme="minorEastAsia"/>
          <w:sz w:val="20"/>
          <w:szCs w:val="20"/>
          <w:lang w:val="en-US" w:eastAsia="ar-SA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0</w:t>
      </w:r>
      <w:r>
        <w:rPr>
          <w:sz w:val="20"/>
          <w:szCs w:val="20"/>
          <w:lang w:val="en-US"/>
        </w:rPr>
        <w:t xml:space="preserve"> = </w:t>
      </w:r>
      <w:r>
        <w:rPr>
          <w:rFonts w:eastAsia="" w:eastAsiaTheme="minorEastAsia"/>
          <w:sz w:val="20"/>
          <w:szCs w:val="20"/>
          <w:lang w:val="en-US" w:eastAsia="ar-SA"/>
        </w:rPr>
        <w:t>{S’</w:t>
      </w:r>
      <w:r>
        <w:rPr>
          <w:sz w:val="20"/>
          <w:szCs w:val="20"/>
          <w:lang w:val="en-US"/>
        </w:rPr>
        <w:t>→∙S, S→∙aAB, S→∙gV</w:t>
      </w:r>
      <w:r>
        <w:rPr>
          <w:rFonts w:eastAsia="" w:eastAsiaTheme="minorEastAsia"/>
          <w:sz w:val="20"/>
          <w:szCs w:val="20"/>
          <w:lang w:val="en-US" w:eastAsia="ar-SA"/>
        </w:rPr>
        <w:t>},</w:t>
      </w:r>
    </w:p>
    <w:p>
      <w:pPr>
        <w:pStyle w:val="TextBody"/>
        <w:spacing w:before="123" w:after="0"/>
        <w:rPr>
          <w:rFonts w:eastAsia="" w:eastAsiaTheme="minorEastAsia"/>
          <w:sz w:val="20"/>
          <w:szCs w:val="20"/>
          <w:lang w:val="en-US" w:eastAsia="ar-SA"/>
        </w:rPr>
      </w:pPr>
      <w:r>
        <w:rPr>
          <w:rFonts w:eastAsia="" w:eastAsiaTheme="minorEastAsia"/>
          <w:sz w:val="20"/>
          <w:szCs w:val="20"/>
          <w:lang w:val="en-US" w:eastAsia="ar-SA"/>
        </w:rPr>
        <w:t>I</w:t>
      </w:r>
      <w:r>
        <w:rPr>
          <w:rFonts w:eastAsia="" w:eastAsiaTheme="minorEastAsia"/>
          <w:sz w:val="20"/>
          <w:szCs w:val="20"/>
          <w:vertAlign w:val="subscript"/>
          <w:lang w:val="en-US" w:eastAsia="ar-SA"/>
        </w:rPr>
        <w:t>1</w:t>
      </w:r>
      <w:r>
        <w:rPr>
          <w:rFonts w:eastAsia="" w:eastAsiaTheme="minorEastAsia"/>
          <w:sz w:val="20"/>
          <w:szCs w:val="20"/>
          <w:lang w:val="en-US" w:eastAsia="ar-SA"/>
        </w:rPr>
        <w:t xml:space="preserve"> = {</w:t>
      </w:r>
      <w:r>
        <w:rPr>
          <w:sz w:val="20"/>
          <w:szCs w:val="20"/>
          <w:lang w:val="en-US"/>
        </w:rPr>
        <w:t>S→a∙AB, A→∙bC</w:t>
      </w:r>
      <w:r>
        <w:rPr>
          <w:rFonts w:eastAsia="" w:eastAsiaTheme="minorEastAsia"/>
          <w:sz w:val="20"/>
          <w:szCs w:val="20"/>
          <w:lang w:val="en-US" w:eastAsia="ar-SA"/>
        </w:rPr>
        <w:t>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rFonts w:eastAsia="" w:eastAsiaTheme="minorEastAsia"/>
          <w:sz w:val="20"/>
          <w:szCs w:val="20"/>
          <w:lang w:val="en-US" w:eastAsia="ar-SA"/>
        </w:rPr>
        <w:t>I</w:t>
      </w:r>
      <w:r>
        <w:rPr>
          <w:rFonts w:eastAsia="" w:eastAsiaTheme="minorEastAsia"/>
          <w:sz w:val="20"/>
          <w:szCs w:val="20"/>
          <w:vertAlign w:val="subscript"/>
          <w:lang w:val="en-US" w:eastAsia="ar-SA"/>
        </w:rPr>
        <w:t>2</w:t>
      </w:r>
      <w:r>
        <w:rPr>
          <w:rFonts w:eastAsia="" w:eastAsiaTheme="minorEastAsia"/>
          <w:sz w:val="20"/>
          <w:szCs w:val="20"/>
          <w:lang w:val="en-US" w:eastAsia="ar-SA"/>
        </w:rPr>
        <w:t xml:space="preserve"> = </w:t>
      </w:r>
      <w:r>
        <w:rPr>
          <w:sz w:val="20"/>
          <w:szCs w:val="20"/>
          <w:lang w:val="en-US"/>
        </w:rPr>
        <w:t>{S→g∙V, V→∙t, V→∙tV’},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3</w:t>
      </w:r>
      <w:r>
        <w:rPr>
          <w:sz w:val="20"/>
          <w:szCs w:val="20"/>
          <w:lang w:val="en-US"/>
        </w:rPr>
        <w:t xml:space="preserve"> = {</w:t>
      </w:r>
      <w:r>
        <w:rPr>
          <w:rFonts w:eastAsia="" w:eastAsiaTheme="minorEastAsia"/>
          <w:sz w:val="20"/>
          <w:szCs w:val="20"/>
          <w:lang w:val="en-US" w:eastAsia="ar-SA"/>
        </w:rPr>
        <w:t>S’</w:t>
      </w:r>
      <w:r>
        <w:rPr>
          <w:sz w:val="20"/>
          <w:szCs w:val="20"/>
          <w:lang w:val="en-US"/>
        </w:rPr>
        <w:t>→S∙},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4</w:t>
      </w:r>
      <w:r>
        <w:rPr>
          <w:sz w:val="20"/>
          <w:szCs w:val="20"/>
          <w:lang w:val="en-US"/>
        </w:rPr>
        <w:t xml:space="preserve"> = {A→b∙C, C→∙dD},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5</w:t>
      </w:r>
      <w:r>
        <w:rPr>
          <w:sz w:val="20"/>
          <w:szCs w:val="20"/>
          <w:lang w:val="en-US"/>
        </w:rPr>
        <w:t xml:space="preserve"> = {S→aA∙B, B→∙cA},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6</w:t>
      </w:r>
      <w:r>
        <w:rPr>
          <w:sz w:val="20"/>
          <w:szCs w:val="20"/>
          <w:lang w:val="en-US"/>
        </w:rPr>
        <w:t xml:space="preserve"> = {V→t∙, V→t∙V’, V’→∙t, V’→∙tV’},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7</w:t>
      </w:r>
      <w:r>
        <w:rPr>
          <w:sz w:val="20"/>
          <w:szCs w:val="20"/>
          <w:lang w:val="en-US"/>
        </w:rPr>
        <w:t xml:space="preserve"> = {S→gV∙},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8</w:t>
      </w:r>
      <w:r>
        <w:rPr>
          <w:sz w:val="20"/>
          <w:szCs w:val="20"/>
          <w:lang w:val="en-US"/>
        </w:rPr>
        <w:t xml:space="preserve"> = {C→d∙D, D→∙f},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9</w:t>
      </w:r>
      <w:r>
        <w:rPr>
          <w:sz w:val="20"/>
          <w:szCs w:val="20"/>
          <w:lang w:val="en-US"/>
        </w:rPr>
        <w:t xml:space="preserve"> = {A→bC∙},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10</w:t>
      </w:r>
      <w:r>
        <w:rPr>
          <w:sz w:val="20"/>
          <w:szCs w:val="20"/>
          <w:lang w:val="en-US"/>
        </w:rPr>
        <w:t xml:space="preserve"> = {B→c∙A, A→∙bC},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11</w:t>
      </w:r>
      <w:r>
        <w:rPr>
          <w:sz w:val="20"/>
          <w:szCs w:val="20"/>
          <w:lang w:val="en-US"/>
        </w:rPr>
        <w:t xml:space="preserve"> = {S→aAB∙},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12</w:t>
      </w:r>
      <w:r>
        <w:rPr>
          <w:sz w:val="20"/>
          <w:szCs w:val="20"/>
          <w:lang w:val="en-US"/>
        </w:rPr>
        <w:t xml:space="preserve"> = {V’→t∙, V’→t∙V’, V’→∙t, V’→∙tV’},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13</w:t>
      </w:r>
      <w:r>
        <w:rPr>
          <w:sz w:val="20"/>
          <w:szCs w:val="20"/>
          <w:lang w:val="en-US"/>
        </w:rPr>
        <w:t xml:space="preserve"> = {V→tV’∙},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14</w:t>
      </w:r>
      <w:r>
        <w:rPr>
          <w:sz w:val="20"/>
          <w:szCs w:val="20"/>
          <w:lang w:val="en-US"/>
        </w:rPr>
        <w:t xml:space="preserve"> = {D→f∙},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15</w:t>
      </w:r>
      <w:r>
        <w:rPr>
          <w:sz w:val="20"/>
          <w:szCs w:val="20"/>
          <w:lang w:val="en-US"/>
        </w:rPr>
        <w:t xml:space="preserve"> = {C→dD∙},</w:t>
      </w:r>
    </w:p>
    <w:p>
      <w:pPr>
        <w:pStyle w:val="TextBody"/>
        <w:spacing w:before="123"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  <w:lang w:val="en-US"/>
        </w:rPr>
        <w:t>16</w:t>
      </w:r>
      <w:r>
        <w:rPr>
          <w:sz w:val="20"/>
          <w:szCs w:val="20"/>
          <w:lang w:val="en-US"/>
        </w:rPr>
        <w:t xml:space="preserve"> = {B→cA∙},</w:t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  <w:lang w:val="en-US"/>
        </w:rPr>
        <w:t>I</w:t>
      </w:r>
      <w:r>
        <w:rPr>
          <w:sz w:val="20"/>
          <w:szCs w:val="20"/>
          <w:vertAlign w:val="subscript"/>
        </w:rPr>
        <w:t>17</w:t>
      </w:r>
      <w:r>
        <w:rPr>
          <w:sz w:val="20"/>
          <w:szCs w:val="20"/>
        </w:rPr>
        <w:t xml:space="preserve"> = {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’→</w:t>
      </w:r>
      <w:r>
        <w:rPr>
          <w:sz w:val="20"/>
          <w:szCs w:val="20"/>
          <w:lang w:val="en-US"/>
        </w:rPr>
        <w:t>tV</w:t>
      </w:r>
      <w:r>
        <w:rPr>
          <w:sz w:val="20"/>
          <w:szCs w:val="20"/>
        </w:rPr>
        <w:t>’∙} }</w:t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  <w:t xml:space="preserve">Используя каноническую систему </w:t>
      </w:r>
      <w:r>
        <w:rPr>
          <w:sz w:val="20"/>
          <w:szCs w:val="20"/>
          <w:lang w:val="en-US"/>
        </w:rPr>
        <w:t>LR</w:t>
      </w:r>
      <w:r>
        <w:rPr>
          <w:sz w:val="20"/>
          <w:szCs w:val="20"/>
        </w:rPr>
        <w:t xml:space="preserve">(0)–множеств, можно представить функцию </w:t>
      </w:r>
      <w:r>
        <w:rPr>
          <w:sz w:val="20"/>
          <w:szCs w:val="20"/>
          <w:lang w:val="en-US"/>
        </w:rPr>
        <w:t>GOTO</w:t>
      </w:r>
      <w:r>
        <w:rPr>
          <w:sz w:val="20"/>
          <w:szCs w:val="20"/>
        </w:rPr>
        <w:t xml:space="preserve"> в виде диаграммы детерминированного конечного автомата. Диаграмма переходов ДКА для активных префиксов грамматики:</w:t>
      </w:r>
    </w:p>
    <w:p>
      <w:pPr>
        <w:pStyle w:val="TextBody"/>
        <w:spacing w:before="123" w:after="0"/>
        <w:rPr>
          <w:sz w:val="20"/>
          <w:szCs w:val="20"/>
        </w:rPr>
      </w:pPr>
      <w:r>
        <w:rPr/>
        <w:drawing>
          <wp:inline distT="0" distB="0" distL="0" distR="0">
            <wp:extent cx="5273040" cy="4740910"/>
            <wp:effectExtent l="0" t="0" r="0" b="0"/>
            <wp:docPr id="44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sz w:val="20"/>
          <w:szCs w:val="20"/>
        </w:rPr>
      </w:pPr>
      <w:r>
        <w:rPr/>
        <w:drawing>
          <wp:inline distT="0" distB="0" distL="0" distR="0">
            <wp:extent cx="5731510" cy="812800"/>
            <wp:effectExtent l="0" t="0" r="0" b="0"/>
            <wp:docPr id="4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sz w:val="20"/>
          <w:szCs w:val="20"/>
        </w:rPr>
      </w:pPr>
      <w:r>
        <w:rPr/>
        <w:drawing>
          <wp:inline distT="0" distB="0" distL="0" distR="0">
            <wp:extent cx="5731510" cy="4521200"/>
            <wp:effectExtent l="0" t="0" r="0" b="0"/>
            <wp:docPr id="4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  <w:bookmarkStart w:id="4" w:name="_GoBack"/>
      <w:bookmarkStart w:id="5" w:name="_GoBack"/>
      <w:bookmarkEnd w:id="5"/>
    </w:p>
    <w:tbl>
      <w:tblPr>
        <w:tblStyle w:val="a5"/>
        <w:tblW w:w="10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45"/>
        <w:gridCol w:w="649"/>
        <w:gridCol w:w="645"/>
        <w:gridCol w:w="647"/>
        <w:gridCol w:w="646"/>
        <w:gridCol w:w="644"/>
        <w:gridCol w:w="648"/>
        <w:gridCol w:w="644"/>
        <w:gridCol w:w="637"/>
        <w:gridCol w:w="635"/>
        <w:gridCol w:w="633"/>
        <w:gridCol w:w="636"/>
        <w:gridCol w:w="636"/>
        <w:gridCol w:w="633"/>
        <w:gridCol w:w="636"/>
        <w:gridCol w:w="636"/>
        <w:gridCol w:w="636"/>
      </w:tblGrid>
      <w:tr>
        <w:trPr>
          <w:trHeight w:val="340" w:hRule="atLeast"/>
        </w:trPr>
        <w:tc>
          <w:tcPr>
            <w:tcW w:w="10886" w:type="dxa"/>
            <w:gridSpan w:val="17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Управляющая таблица</w:t>
            </w:r>
          </w:p>
        </w:tc>
      </w:tr>
      <w:tr>
        <w:trPr>
          <w:trHeight w:val="340" w:hRule="atLeast"/>
        </w:trPr>
        <w:tc>
          <w:tcPr>
            <w:tcW w:w="645" w:type="dxa"/>
            <w:vMerge w:val="restart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I</w:t>
            </w:r>
          </w:p>
        </w:tc>
        <w:tc>
          <w:tcPr>
            <w:tcW w:w="5160" w:type="dxa"/>
            <w:gridSpan w:val="8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f(u)</w:t>
            </w:r>
          </w:p>
        </w:tc>
        <w:tc>
          <w:tcPr>
            <w:tcW w:w="5081" w:type="dxa"/>
            <w:gridSpan w:val="8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g(x)</w:t>
            </w:r>
          </w:p>
        </w:tc>
      </w:tr>
      <w:tr>
        <w:trPr>
          <w:trHeight w:val="340" w:hRule="atLeast"/>
        </w:trPr>
        <w:tc>
          <w:tcPr>
            <w:tcW w:w="645" w:type="dxa"/>
            <w:vMerge w:val="continue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a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b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c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d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t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g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rFonts w:cs="Tahoma" w:ascii="Tahoma" w:hAnsi="Tahoma"/>
                <w:kern w:val="0"/>
                <w:sz w:val="20"/>
                <w:szCs w:val="20"/>
                <w:lang w:val="en-US" w:eastAsia="en-US" w:bidi="ar-SA"/>
              </w:rPr>
              <w:t>Ʇ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S</w:t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A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B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C</w:t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D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R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V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V’</w:t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0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П1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П2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3</w:t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П4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5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2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П6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7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3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Д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4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9</w:t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8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5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П10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11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6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С8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С8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С8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С8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П12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С8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С8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13</w:t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С7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С7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С7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С7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С7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С7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С7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С7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8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П14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15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9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10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16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С6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С6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С6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С6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С6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С6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12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С10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С10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С10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С10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С10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П12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С10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С10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13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С9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С9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С9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С9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С9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С9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С9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С9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14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С4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С4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С4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С4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С4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С4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С4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С4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15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С3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С3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С3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С3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С3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С3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16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С2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С2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С2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С2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С2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С2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17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С11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С11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С11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С11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С11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С11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С11</w:t>
            </w:r>
          </w:p>
        </w:tc>
        <w:tc>
          <w:tcPr>
            <w:tcW w:w="637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en-US" w:bidi="ar-SA"/>
              </w:rPr>
              <w:t>С11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  <w:t>Применение алгоритма «перенос-свёртка» для разбора цепочки символов на ленте.</w:t>
      </w:r>
    </w:p>
    <w:p>
      <w:pPr>
        <w:pStyle w:val="TextBody"/>
        <w:spacing w:before="123" w:after="0"/>
        <w:rPr>
          <w:sz w:val="20"/>
          <w:szCs w:val="20"/>
        </w:rPr>
      </w:pPr>
      <w:r>
        <w:rPr/>
        <w:drawing>
          <wp:inline distT="0" distB="0" distL="0" distR="0">
            <wp:extent cx="5731510" cy="990600"/>
            <wp:effectExtent l="0" t="0" r="0" b="0"/>
            <wp:docPr id="47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  <w:t xml:space="preserve">Распознавание цепочки </w:t>
      </w:r>
      <w:r>
        <w:rPr>
          <w:sz w:val="20"/>
          <w:szCs w:val="20"/>
          <w:lang w:val="en-US"/>
        </w:rPr>
        <w:t>gt</w:t>
      </w:r>
      <w:r>
        <w:rPr>
          <w:sz w:val="20"/>
          <w:szCs w:val="20"/>
        </w:rPr>
        <w:t>:</w:t>
      </w:r>
    </w:p>
    <w:p>
      <w:pPr>
        <w:pStyle w:val="TextBody"/>
        <w:spacing w:before="123" w:after="0"/>
        <w:rPr>
          <w:rFonts w:ascii="Tahoma" w:hAnsi="Tahoma" w:eastAsia="Times New Roman" w:cs="Tahoma"/>
          <w:color w:val="000000"/>
          <w:sz w:val="20"/>
          <w:szCs w:val="20"/>
          <w:lang w:eastAsia="ru-RU"/>
        </w:rPr>
      </w:pPr>
      <w:r>
        <w:rPr>
          <w:sz w:val="20"/>
          <w:szCs w:val="20"/>
        </w:rPr>
        <w:t xml:space="preserve">(0, </w:t>
      </w:r>
      <w:r>
        <w:rPr>
          <w:sz w:val="20"/>
          <w:szCs w:val="20"/>
          <w:lang w:val="en-US"/>
        </w:rPr>
        <w:t>gt</w:t>
      </w:r>
      <w:r>
        <w:rPr>
          <w:rFonts w:cs="Tahoma" w:ascii="Tahoma" w:hAnsi="Tahoma"/>
          <w:sz w:val="20"/>
          <w:szCs w:val="20"/>
          <w:lang w:val="en-US"/>
        </w:rPr>
        <w:t>Ʇ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ε</w:t>
      </w:r>
      <w:r>
        <w:rPr>
          <w:sz w:val="20"/>
          <w:szCs w:val="20"/>
        </w:rPr>
        <w:t xml:space="preserve">) </w:t>
      </w:r>
      <w:r>
        <w:rPr>
          <w:rFonts w:eastAsia="Times New Roman" w:cs="Tahoma" w:ascii="Tahoma" w:hAnsi="Tahoma"/>
          <w:color w:val="000000"/>
          <w:sz w:val="20"/>
          <w:szCs w:val="20"/>
          <w:lang w:eastAsia="ru-RU"/>
        </w:rPr>
        <w:t>⸠</w:t>
      </w:r>
      <w:r>
        <w:rPr>
          <w:rFonts w:eastAsia="Times New Roman" w:cs="Tahoma" w:ascii="Tahoma" w:hAnsi="Tahoma"/>
          <w:color w:val="000000"/>
          <w:sz w:val="20"/>
          <w:szCs w:val="20"/>
          <w:vertAlign w:val="superscript"/>
          <w:lang w:eastAsia="ru-RU"/>
        </w:rPr>
        <w:t>П</w:t>
      </w:r>
      <w:r>
        <w:rPr>
          <w:rFonts w:eastAsia="Times New Roman" w:cs="Tahoma" w:ascii="Tahoma" w:hAnsi="Tahoma"/>
          <w:color w:val="000000"/>
          <w:sz w:val="20"/>
          <w:szCs w:val="20"/>
          <w:lang w:eastAsia="ru-RU"/>
        </w:rPr>
        <w:t xml:space="preserve"> </w:t>
      </w:r>
      <w:r>
        <w:rPr>
          <w:sz w:val="20"/>
          <w:szCs w:val="20"/>
        </w:rPr>
        <w:t xml:space="preserve">(0 2, </w:t>
      </w:r>
      <w:r>
        <w:rPr>
          <w:sz w:val="20"/>
          <w:szCs w:val="20"/>
          <w:lang w:val="en-US"/>
        </w:rPr>
        <w:t>t</w:t>
      </w:r>
      <w:r>
        <w:rPr>
          <w:rFonts w:cs="Tahoma" w:ascii="Tahoma" w:hAnsi="Tahoma"/>
          <w:sz w:val="20"/>
          <w:szCs w:val="20"/>
          <w:lang w:val="en-US"/>
        </w:rPr>
        <w:t>Ʇ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ε</w:t>
      </w:r>
      <w:r>
        <w:rPr>
          <w:sz w:val="20"/>
          <w:szCs w:val="20"/>
        </w:rPr>
        <w:t xml:space="preserve">) </w:t>
      </w:r>
      <w:r>
        <w:rPr>
          <w:rFonts w:eastAsia="Times New Roman" w:cs="Tahoma" w:ascii="Tahoma" w:hAnsi="Tahoma"/>
          <w:color w:val="000000"/>
          <w:sz w:val="20"/>
          <w:szCs w:val="20"/>
          <w:lang w:eastAsia="ru-RU"/>
        </w:rPr>
        <w:t>⸠</w:t>
      </w:r>
      <w:r>
        <w:rPr>
          <w:rFonts w:eastAsia="Times New Roman" w:cs="Tahoma" w:ascii="Tahoma" w:hAnsi="Tahoma"/>
          <w:color w:val="000000"/>
          <w:sz w:val="20"/>
          <w:szCs w:val="20"/>
          <w:vertAlign w:val="superscript"/>
          <w:lang w:eastAsia="ru-RU"/>
        </w:rPr>
        <w:t>П</w:t>
      </w:r>
      <w:r>
        <w:rPr>
          <w:rFonts w:eastAsia="Times New Roman" w:cs="Tahoma" w:ascii="Tahoma" w:hAnsi="Tahoma"/>
          <w:color w:val="000000"/>
          <w:sz w:val="20"/>
          <w:szCs w:val="20"/>
          <w:lang w:eastAsia="ru-RU"/>
        </w:rPr>
        <w:t xml:space="preserve"> </w:t>
      </w:r>
      <w:r>
        <w:rPr>
          <w:sz w:val="20"/>
          <w:szCs w:val="20"/>
        </w:rPr>
        <w:t xml:space="preserve">(0 2 6, </w:t>
      </w:r>
      <w:r>
        <w:rPr>
          <w:rFonts w:cs="Tahoma" w:ascii="Tahoma" w:hAnsi="Tahoma"/>
          <w:sz w:val="20"/>
          <w:szCs w:val="20"/>
          <w:lang w:val="en-US"/>
        </w:rPr>
        <w:t>Ʇ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ε</w:t>
      </w:r>
      <w:r>
        <w:rPr>
          <w:sz w:val="20"/>
          <w:szCs w:val="20"/>
        </w:rPr>
        <w:t xml:space="preserve">) </w:t>
      </w:r>
      <w:r>
        <w:rPr>
          <w:rFonts w:eastAsia="Times New Roman" w:cs="Tahoma" w:ascii="Tahoma" w:hAnsi="Tahoma"/>
          <w:color w:val="000000"/>
          <w:sz w:val="20"/>
          <w:szCs w:val="20"/>
          <w:lang w:eastAsia="ru-RU"/>
        </w:rPr>
        <w:t>⸠</w:t>
      </w:r>
      <w:r>
        <w:rPr>
          <w:rFonts w:eastAsia="Times New Roman" w:cs="Tahoma" w:ascii="Tahoma" w:hAnsi="Tahoma"/>
          <w:color w:val="000000"/>
          <w:sz w:val="20"/>
          <w:szCs w:val="20"/>
          <w:vertAlign w:val="superscript"/>
          <w:lang w:eastAsia="ru-RU"/>
        </w:rPr>
        <w:t>С</w:t>
      </w:r>
      <w:r>
        <w:rPr>
          <w:rFonts w:eastAsia="Times New Roman" w:cs="Tahoma" w:ascii="Tahoma" w:hAnsi="Tahoma"/>
          <w:color w:val="000000"/>
          <w:sz w:val="20"/>
          <w:szCs w:val="20"/>
          <w:lang w:eastAsia="ru-RU"/>
        </w:rPr>
        <w:t xml:space="preserve"> </w:t>
      </w:r>
      <w:r>
        <w:rPr>
          <w:sz w:val="20"/>
          <w:szCs w:val="20"/>
        </w:rPr>
        <w:t xml:space="preserve">(0 2 7, </w:t>
      </w:r>
      <w:r>
        <w:rPr>
          <w:rFonts w:cs="Tahoma" w:ascii="Tahoma" w:hAnsi="Tahoma"/>
          <w:sz w:val="20"/>
          <w:szCs w:val="20"/>
          <w:lang w:val="en-US"/>
        </w:rPr>
        <w:t>Ʇ</w:t>
      </w:r>
      <w:r>
        <w:rPr>
          <w:sz w:val="20"/>
          <w:szCs w:val="20"/>
        </w:rPr>
        <w:t xml:space="preserve">, 8) </w:t>
      </w:r>
      <w:r>
        <w:rPr>
          <w:rFonts w:eastAsia="Times New Roman" w:cs="Tahoma" w:ascii="Tahoma" w:hAnsi="Tahoma"/>
          <w:color w:val="000000"/>
          <w:sz w:val="20"/>
          <w:szCs w:val="20"/>
          <w:lang w:eastAsia="ru-RU"/>
        </w:rPr>
        <w:t>⸠</w:t>
      </w:r>
      <w:r>
        <w:rPr>
          <w:rFonts w:eastAsia="Times New Roman" w:cs="Tahoma" w:ascii="Tahoma" w:hAnsi="Tahoma"/>
          <w:color w:val="000000"/>
          <w:sz w:val="20"/>
          <w:szCs w:val="20"/>
          <w:vertAlign w:val="superscript"/>
          <w:lang w:eastAsia="ru-RU"/>
        </w:rPr>
        <w:t>С</w:t>
      </w:r>
      <w:r>
        <w:rPr>
          <w:rFonts w:eastAsia="Times New Roman" w:cs="Tahoma" w:ascii="Tahoma" w:hAnsi="Tahoma"/>
          <w:color w:val="000000"/>
          <w:sz w:val="20"/>
          <w:szCs w:val="20"/>
          <w:lang w:eastAsia="ru-RU"/>
        </w:rPr>
        <w:t xml:space="preserve"> </w:t>
      </w:r>
      <w:r>
        <w:rPr>
          <w:sz w:val="20"/>
          <w:szCs w:val="20"/>
        </w:rPr>
        <w:t xml:space="preserve">(0 3, </w:t>
      </w:r>
      <w:r>
        <w:rPr>
          <w:rFonts w:cs="Tahoma" w:ascii="Tahoma" w:hAnsi="Tahoma"/>
          <w:sz w:val="20"/>
          <w:szCs w:val="20"/>
          <w:lang w:val="en-US"/>
        </w:rPr>
        <w:t>Ʇ</w:t>
      </w:r>
      <w:r>
        <w:rPr>
          <w:sz w:val="20"/>
          <w:szCs w:val="20"/>
        </w:rPr>
        <w:t xml:space="preserve">, 8 7) </w:t>
      </w:r>
      <w:r>
        <w:rPr>
          <w:rFonts w:eastAsia="Times New Roman" w:cs="Tahoma" w:ascii="Tahoma" w:hAnsi="Tahoma"/>
          <w:color w:val="000000"/>
          <w:sz w:val="20"/>
          <w:szCs w:val="20"/>
          <w:lang w:eastAsia="ru-RU"/>
        </w:rPr>
        <w:t>⸠</w:t>
      </w:r>
      <w:r>
        <w:rPr>
          <w:rFonts w:eastAsia="Times New Roman" w:cs="Tahoma" w:ascii="Tahoma" w:hAnsi="Tahoma"/>
          <w:color w:val="000000"/>
          <w:sz w:val="20"/>
          <w:szCs w:val="20"/>
          <w:vertAlign w:val="superscript"/>
          <w:lang w:eastAsia="ru-RU"/>
        </w:rPr>
        <w:t>Д</w:t>
      </w:r>
    </w:p>
    <w:p>
      <w:pPr>
        <w:pStyle w:val="TextBody"/>
        <w:spacing w:before="123" w:after="0"/>
        <w:rPr>
          <w:rFonts w:eastAsia="Times New Roman"/>
          <w:color w:val="000000"/>
          <w:sz w:val="20"/>
          <w:szCs w:val="20"/>
          <w:lang w:eastAsia="ru-RU"/>
        </w:rPr>
      </w:pPr>
      <w:r>
        <w:rPr>
          <w:rFonts w:eastAsia="Times New Roman"/>
          <w:color w:val="000000"/>
          <w:sz w:val="20"/>
          <w:szCs w:val="20"/>
          <w:lang w:eastAsia="ru-RU"/>
        </w:rPr>
        <w:t>Работа программы:</w:t>
      </w:r>
    </w:p>
    <w:p>
      <w:pPr>
        <w:pStyle w:val="TextBody"/>
        <w:spacing w:before="123" w:after="0"/>
        <w:rPr>
          <w:sz w:val="20"/>
          <w:szCs w:val="20"/>
        </w:rPr>
      </w:pPr>
      <w:r>
        <w:rPr/>
        <w:drawing>
          <wp:inline distT="0" distB="0" distL="0" distR="0">
            <wp:extent cx="2662555" cy="8168640"/>
            <wp:effectExtent l="0" t="0" r="0" b="0"/>
            <wp:docPr id="48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41165" cy="7622540"/>
            <wp:effectExtent l="0" t="0" r="0" b="0"/>
            <wp:docPr id="49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76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775450" cy="6343015"/>
            <wp:effectExtent l="0" t="0" r="0" b="0"/>
            <wp:docPr id="50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123" w:after="0"/>
        <w:rPr>
          <w:sz w:val="20"/>
          <w:szCs w:val="20"/>
        </w:rPr>
      </w:pPr>
      <w:r>
        <w:rPr/>
      </w:r>
    </w:p>
    <w:sectPr>
      <w:type w:val="nextPage"/>
      <w:pgSz w:w="11906" w:h="16838"/>
      <w:pgMar w:left="620" w:right="620" w:gutter="0" w:header="0" w:top="62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Cambria Math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484" w:hanging="240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98" w:hanging="24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17" w:hanging="24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35" w:hanging="24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54" w:hanging="24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73" w:hanging="24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1" w:hanging="24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10" w:hanging="24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28" w:hanging="240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82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54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26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98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70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42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14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86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582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82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4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6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8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0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2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4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6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82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4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Courier New" w:cs="Courier New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ind w:left="24" w:right="1722" w:hanging="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2" w:hanging="0"/>
      <w:outlineLvl w:val="1"/>
    </w:pPr>
    <w:rPr>
      <w:rFonts w:ascii="Trebuchet MS" w:hAnsi="Trebuchet MS" w:eastAsia="Trebuchet MS" w:cs="Trebuchet MS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912cc4"/>
    <w:rPr>
      <w:rFonts w:ascii="Courier New" w:hAnsi="Courier New" w:eastAsia="Times New Roman" w:cs="Courier New"/>
      <w:sz w:val="20"/>
      <w:szCs w:val="20"/>
      <w:lang w:val="ru-RU"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ListParagraph">
    <w:name w:val="List Paragraph"/>
    <w:basedOn w:val="Normal"/>
    <w:uiPriority w:val="1"/>
    <w:qFormat/>
    <w:pPr>
      <w:spacing w:before="40" w:after="0"/>
      <w:ind w:left="484" w:hanging="240"/>
    </w:pPr>
    <w:rPr>
      <w:rFonts w:ascii="Times New Roman" w:hAnsi="Times New Roman" w:eastAsia="Times New Roman" w:cs="Times New Roman"/>
    </w:rPr>
  </w:style>
  <w:style w:type="paragraph" w:styleId="TableParagraph" w:customStyle="1">
    <w:name w:val="Table Paragraph"/>
    <w:basedOn w:val="Normal"/>
    <w:uiPriority w:val="1"/>
    <w:qFormat/>
    <w:pPr>
      <w:spacing w:before="93" w:after="0"/>
    </w:pPr>
    <w:rPr/>
  </w:style>
  <w:style w:type="paragraph" w:styleId="Normal1" w:customStyle="1">
    <w:name w:val="Normal1"/>
    <w:qFormat/>
    <w:rsid w:val="00912cc4"/>
    <w:pPr>
      <w:widowControl w:val="false"/>
      <w:suppressAutoHyphens w:val="true"/>
      <w:bidi w:val="0"/>
      <w:snapToGrid w:val="false"/>
      <w:spacing w:before="0" w:after="0"/>
      <w:jc w:val="both"/>
    </w:pPr>
    <w:rPr>
      <w:rFonts w:ascii="Times New Roman" w:hAnsi="Times New Roman" w:eastAsia="" w:cs="Times New Roman" w:eastAsiaTheme="minorEastAsia"/>
      <w:color w:val="auto"/>
      <w:kern w:val="0"/>
      <w:sz w:val="20"/>
      <w:szCs w:val="20"/>
      <w:lang w:val="ru-RU" w:eastAsia="ar-SA" w:bidi="ar-SA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912cc4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eastAsia="Times New Roman"/>
      <w:sz w:val="20"/>
      <w:szCs w:val="20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691b7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numbering" Target="numbering.xml"/><Relationship Id="rId52" Type="http://schemas.openxmlformats.org/officeDocument/2006/relationships/fontTable" Target="fontTable.xml"/><Relationship Id="rId53" Type="http://schemas.openxmlformats.org/officeDocument/2006/relationships/settings" Target="settings.xml"/><Relationship Id="rId5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Application>LibreOffice/7.5.5.2$Linux_X86_64 LibreOffice_project/50$Build-2</Application>
  <AppVersion>15.0000</AppVersion>
  <Pages>39</Pages>
  <Words>3941</Words>
  <Characters>16711</Characters>
  <CharactersWithSpaces>20458</CharactersWithSpaces>
  <Paragraphs>757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2023-03-11T13:07:00Z</dcterms:created>
  <dc:creator>Anna</dc:creator>
  <dc:description/>
  <dc:language>ru-RU</dc:language>
  <cp:lastModifiedBy/>
  <dcterms:modified xsi:type="dcterms:W3CDTF">2023-09-13T22:58:22Z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2023-03-09T00:00:00Z</vt:filetime>
  </property>
  <property fmtid="{D5CDD505-2E9C-101B-9397-08002B2CF9AE}" pid="3" name="Creator">
    <vt:lpwstr>Writer</vt:lpwstr>
  </property>
  <property fmtid="{D5CDD505-2E9C-101B-9397-08002B2CF9AE}" pid="4" name="LastSaved">
    <vt:filetime>2023-03-09T00:00:00Z</vt:filetime>
  </property>
</Properties>
</file>