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0CCC4" w14:textId="7B286277" w:rsidR="00F42114" w:rsidRDefault="00E6537C" w:rsidP="00E6537C">
      <w:pPr>
        <w:pStyle w:val="3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Covariance </w:t>
      </w:r>
      <w:proofErr w:type="spellStart"/>
      <w:r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va</w:t>
      </w:r>
      <w:proofErr w:type="spellEnd"/>
      <w:r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Correlation </w:t>
      </w:r>
      <w:proofErr w:type="spellStart"/>
      <w:r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orasidagi</w:t>
      </w:r>
      <w:proofErr w:type="spellEnd"/>
      <w:r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farq</w:t>
      </w:r>
      <w:proofErr w:type="spellEnd"/>
      <w:r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nima</w:t>
      </w:r>
      <w:proofErr w:type="spellEnd"/>
      <w:r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?</w:t>
      </w:r>
    </w:p>
    <w:p w14:paraId="3EC3DDFF" w14:textId="77777777" w:rsidR="00E6537C" w:rsidRPr="00E6537C" w:rsidRDefault="00E6537C" w:rsidP="00E6537C">
      <w:pPr>
        <w:rPr>
          <w:lang w:val="en-US"/>
        </w:rPr>
      </w:pPr>
    </w:p>
    <w:p w14:paraId="5E44004F" w14:textId="77777777" w:rsidR="00E6537C" w:rsidRPr="00E6537C" w:rsidRDefault="00E6537C" w:rsidP="00E6537C">
      <w:pPr>
        <w:jc w:val="both"/>
        <w:rPr>
          <w:lang w:val="en-US"/>
        </w:rPr>
      </w:pPr>
      <w:r w:rsidRPr="00E6537C">
        <w:rPr>
          <w:lang w:val="en-US"/>
        </w:rPr>
        <w:t xml:space="preserve">a) Covariance </w:t>
      </w:r>
      <w:proofErr w:type="spellStart"/>
      <w:r w:rsidRPr="00E6537C">
        <w:rPr>
          <w:lang w:val="en-US"/>
        </w:rPr>
        <w:t>faqat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bitta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o‘</w:t>
      </w:r>
      <w:proofErr w:type="gramEnd"/>
      <w:r w:rsidRPr="00E6537C">
        <w:rPr>
          <w:lang w:val="en-US"/>
        </w:rPr>
        <w:t>zgaruvchining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o‘</w:t>
      </w:r>
      <w:proofErr w:type="gramEnd"/>
      <w:r w:rsidRPr="00E6537C">
        <w:rPr>
          <w:lang w:val="en-US"/>
        </w:rPr>
        <w:t>rtachasi</w:t>
      </w:r>
      <w:proofErr w:type="spellEnd"/>
      <w:r w:rsidRPr="00E6537C">
        <w:rPr>
          <w:lang w:val="en-US"/>
        </w:rPr>
        <w:t xml:space="preserve">, correlation </w:t>
      </w:r>
      <w:proofErr w:type="spellStart"/>
      <w:r w:rsidRPr="00E6537C">
        <w:rPr>
          <w:lang w:val="en-US"/>
        </w:rPr>
        <w:t>esa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ikki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o‘</w:t>
      </w:r>
      <w:proofErr w:type="gramEnd"/>
      <w:r w:rsidRPr="00E6537C">
        <w:rPr>
          <w:lang w:val="en-US"/>
        </w:rPr>
        <w:t>zgaruvchining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dispersiyasidir</w:t>
      </w:r>
      <w:proofErr w:type="spellEnd"/>
      <w:r w:rsidRPr="00E6537C">
        <w:rPr>
          <w:lang w:val="en-US"/>
        </w:rPr>
        <w:t>.</w:t>
      </w:r>
    </w:p>
    <w:p w14:paraId="71CCBC60" w14:textId="5CA2F14D" w:rsidR="00E6537C" w:rsidRPr="00E6537C" w:rsidRDefault="00E6537C" w:rsidP="00E6537C">
      <w:pPr>
        <w:jc w:val="both"/>
        <w:rPr>
          <w:lang w:val="en-US"/>
        </w:rPr>
      </w:pPr>
      <w:r w:rsidRPr="00E6537C">
        <w:rPr>
          <w:highlight w:val="green"/>
          <w:lang w:val="en-US"/>
        </w:rPr>
        <w:t>b</w:t>
      </w:r>
      <w:r w:rsidRPr="00E6537C">
        <w:rPr>
          <w:lang w:val="en-US"/>
        </w:rPr>
        <w:t xml:space="preserve">) Covariance </w:t>
      </w:r>
      <w:proofErr w:type="spellStart"/>
      <w:proofErr w:type="gramStart"/>
      <w:r w:rsidRPr="00E6537C">
        <w:rPr>
          <w:lang w:val="en-US"/>
        </w:rPr>
        <w:t>o‘</w:t>
      </w:r>
      <w:proofErr w:type="gramEnd"/>
      <w:r w:rsidRPr="00E6537C">
        <w:rPr>
          <w:lang w:val="en-US"/>
        </w:rPr>
        <w:t>zgaruvchilar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orasidagi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bog‘</w:t>
      </w:r>
      <w:proofErr w:type="gramEnd"/>
      <w:r w:rsidRPr="00E6537C">
        <w:rPr>
          <w:lang w:val="en-US"/>
        </w:rPr>
        <w:t>liqlik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darajasini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o‘lchaydi</w:t>
      </w:r>
      <w:proofErr w:type="spellEnd"/>
      <w:r w:rsidRPr="00E6537C">
        <w:rPr>
          <w:lang w:val="en-US"/>
        </w:rPr>
        <w:t>,;</w:t>
      </w:r>
      <w:proofErr w:type="gramEnd"/>
      <w:r w:rsidRPr="00E6537C">
        <w:rPr>
          <w:lang w:val="en-US"/>
        </w:rPr>
        <w:t xml:space="preserve"> correlation </w:t>
      </w:r>
      <w:proofErr w:type="spellStart"/>
      <w:r w:rsidRPr="00E6537C">
        <w:rPr>
          <w:lang w:val="en-US"/>
        </w:rPr>
        <w:t>esa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bog‘</w:t>
      </w:r>
      <w:proofErr w:type="gramEnd"/>
      <w:r w:rsidRPr="00E6537C">
        <w:rPr>
          <w:lang w:val="en-US"/>
        </w:rPr>
        <w:t>liqlikning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standartlashtirilgan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ko‘</w:t>
      </w:r>
      <w:proofErr w:type="gramEnd"/>
      <w:r w:rsidRPr="00E6537C">
        <w:rPr>
          <w:lang w:val="en-US"/>
        </w:rPr>
        <w:t>rsatkichidir</w:t>
      </w:r>
      <w:proofErr w:type="spellEnd"/>
      <w:r w:rsidRPr="00E6537C">
        <w:rPr>
          <w:lang w:val="en-US"/>
        </w:rPr>
        <w:t xml:space="preserve">, </w:t>
      </w:r>
      <w:proofErr w:type="spellStart"/>
      <w:r w:rsidRPr="00E6537C">
        <w:rPr>
          <w:lang w:val="en-US"/>
        </w:rPr>
        <w:t>doim</w:t>
      </w:r>
      <w:proofErr w:type="spellEnd"/>
      <w:r w:rsidRPr="00E6537C">
        <w:rPr>
          <w:lang w:val="en-US"/>
        </w:rPr>
        <w:t xml:space="preserve"> -1 dan 1 </w:t>
      </w:r>
      <w:proofErr w:type="spellStart"/>
      <w:r w:rsidRPr="00E6537C">
        <w:rPr>
          <w:lang w:val="en-US"/>
        </w:rPr>
        <w:t>gacha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qiymat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oladi</w:t>
      </w:r>
      <w:proofErr w:type="spellEnd"/>
      <w:r w:rsidRPr="00E6537C">
        <w:rPr>
          <w:lang w:val="en-US"/>
        </w:rPr>
        <w:t>.</w:t>
      </w:r>
    </w:p>
    <w:p w14:paraId="56639B5F" w14:textId="77777777" w:rsidR="00E6537C" w:rsidRPr="00E6537C" w:rsidRDefault="00E6537C" w:rsidP="00E6537C">
      <w:pPr>
        <w:jc w:val="both"/>
        <w:rPr>
          <w:lang w:val="en-US"/>
        </w:rPr>
      </w:pPr>
      <w:r w:rsidRPr="00E6537C">
        <w:rPr>
          <w:lang w:val="en-US"/>
        </w:rPr>
        <w:t xml:space="preserve">c) Covariance </w:t>
      </w:r>
      <w:proofErr w:type="spellStart"/>
      <w:r w:rsidRPr="00E6537C">
        <w:rPr>
          <w:lang w:val="en-US"/>
        </w:rPr>
        <w:t>har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doim</w:t>
      </w:r>
      <w:proofErr w:type="spellEnd"/>
      <w:r w:rsidRPr="00E6537C">
        <w:rPr>
          <w:lang w:val="en-US"/>
        </w:rPr>
        <w:t xml:space="preserve"> -1 </w:t>
      </w:r>
      <w:proofErr w:type="spellStart"/>
      <w:r w:rsidRPr="00E6537C">
        <w:rPr>
          <w:lang w:val="en-US"/>
        </w:rPr>
        <w:t>va</w:t>
      </w:r>
      <w:proofErr w:type="spellEnd"/>
      <w:r w:rsidRPr="00E6537C">
        <w:rPr>
          <w:lang w:val="en-US"/>
        </w:rPr>
        <w:t xml:space="preserve"> 1 </w:t>
      </w:r>
      <w:proofErr w:type="spellStart"/>
      <w:r w:rsidRPr="00E6537C">
        <w:rPr>
          <w:lang w:val="en-US"/>
        </w:rPr>
        <w:t>orasida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bo‘</w:t>
      </w:r>
      <w:proofErr w:type="gramEnd"/>
      <w:r w:rsidRPr="00E6537C">
        <w:rPr>
          <w:lang w:val="en-US"/>
        </w:rPr>
        <w:t>ladi</w:t>
      </w:r>
      <w:proofErr w:type="spellEnd"/>
      <w:r w:rsidRPr="00E6537C">
        <w:rPr>
          <w:lang w:val="en-US"/>
        </w:rPr>
        <w:t xml:space="preserve">, correlation </w:t>
      </w:r>
      <w:proofErr w:type="spellStart"/>
      <w:r w:rsidRPr="00E6537C">
        <w:rPr>
          <w:lang w:val="en-US"/>
        </w:rPr>
        <w:t>esa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istalgan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qiymatga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ega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bo‘</w:t>
      </w:r>
      <w:proofErr w:type="gramEnd"/>
      <w:r w:rsidRPr="00E6537C">
        <w:rPr>
          <w:lang w:val="en-US"/>
        </w:rPr>
        <w:t>lishi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mumkin</w:t>
      </w:r>
      <w:proofErr w:type="spellEnd"/>
      <w:r w:rsidRPr="00E6537C">
        <w:rPr>
          <w:lang w:val="en-US"/>
        </w:rPr>
        <w:t>.</w:t>
      </w:r>
    </w:p>
    <w:p w14:paraId="4719BBE0" w14:textId="464C65F3" w:rsidR="00F42114" w:rsidRDefault="00E6537C" w:rsidP="00E6537C">
      <w:pPr>
        <w:jc w:val="both"/>
        <w:rPr>
          <w:lang w:val="en-US"/>
        </w:rPr>
      </w:pPr>
      <w:r w:rsidRPr="00E6537C">
        <w:rPr>
          <w:lang w:val="en-US"/>
        </w:rPr>
        <w:t xml:space="preserve">d) Covariance </w:t>
      </w:r>
      <w:proofErr w:type="spellStart"/>
      <w:r w:rsidRPr="00E6537C">
        <w:rPr>
          <w:lang w:val="en-US"/>
        </w:rPr>
        <w:t>va</w:t>
      </w:r>
      <w:proofErr w:type="spellEnd"/>
      <w:r w:rsidRPr="00E6537C">
        <w:rPr>
          <w:lang w:val="en-US"/>
        </w:rPr>
        <w:t xml:space="preserve"> correlation </w:t>
      </w:r>
      <w:proofErr w:type="spellStart"/>
      <w:r w:rsidRPr="00E6537C">
        <w:rPr>
          <w:lang w:val="en-US"/>
        </w:rPr>
        <w:t>aynan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bir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xil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narsadir</w:t>
      </w:r>
      <w:proofErr w:type="spellEnd"/>
      <w:r w:rsidRPr="00E6537C">
        <w:rPr>
          <w:lang w:val="en-US"/>
        </w:rPr>
        <w:t xml:space="preserve">, </w:t>
      </w:r>
      <w:proofErr w:type="spellStart"/>
      <w:r w:rsidRPr="00E6537C">
        <w:rPr>
          <w:lang w:val="en-US"/>
        </w:rPr>
        <w:t>faqat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nomi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boshqacha</w:t>
      </w:r>
      <w:proofErr w:type="spellEnd"/>
    </w:p>
    <w:p w14:paraId="152809C0" w14:textId="32BCEE01" w:rsidR="00F42114" w:rsidRPr="00E6537C" w:rsidRDefault="00F42114" w:rsidP="00F42114">
      <w:pPr>
        <w:pStyle w:val="3"/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2. </w:t>
      </w:r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Agar </w:t>
      </w:r>
      <w:proofErr w:type="spellStart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taqsimot</w:t>
      </w:r>
      <w:proofErr w:type="spellEnd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turi</w:t>
      </w:r>
      <w:proofErr w:type="spellEnd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bizga</w:t>
      </w:r>
      <w:proofErr w:type="spellEnd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avvaldan</w:t>
      </w:r>
      <w:proofErr w:type="spellEnd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ma</w:t>
      </w:r>
      <w:r w:rsid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’</w:t>
      </w:r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lum</w:t>
      </w:r>
      <w:proofErr w:type="spellEnd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bo</w:t>
      </w:r>
      <w:r w:rsid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’</w:t>
      </w:r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lmasa</w:t>
      </w:r>
      <w:proofErr w:type="spellEnd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 biz </w:t>
      </w:r>
      <w:proofErr w:type="spellStart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qaysi</w:t>
      </w:r>
      <w:proofErr w:type="spellEnd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usuldan</w:t>
      </w:r>
      <w:proofErr w:type="spellEnd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foydalanamiz</w:t>
      </w:r>
      <w:proofErr w:type="spellEnd"/>
      <w:r w:rsidR="00E6537C"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>?</w:t>
      </w:r>
    </w:p>
    <w:p w14:paraId="1BD4020C" w14:textId="77777777" w:rsidR="00F42114" w:rsidRDefault="00F42114" w:rsidP="00F42114">
      <w:pPr>
        <w:rPr>
          <w:lang w:val="en-US"/>
        </w:rPr>
      </w:pPr>
    </w:p>
    <w:p w14:paraId="145159CC" w14:textId="6C58A3D5" w:rsidR="00F42114" w:rsidRPr="00F42114" w:rsidRDefault="00F42114" w:rsidP="00F42114">
      <w:pPr>
        <w:rPr>
          <w:rFonts w:hint="eastAsia"/>
          <w:lang w:val="en-US"/>
        </w:rPr>
      </w:pPr>
      <w:r w:rsidRPr="00F42114">
        <w:rPr>
          <w:lang w:val="en-US"/>
        </w:rPr>
        <w:t xml:space="preserve">a) </w:t>
      </w:r>
      <w:proofErr w:type="spellStart"/>
      <w:r w:rsidR="00E6537C">
        <w:rPr>
          <w:rFonts w:hint="eastAsia"/>
          <w:lang w:val="en-US"/>
        </w:rPr>
        <w:t>parametrik</w:t>
      </w:r>
      <w:proofErr w:type="spellEnd"/>
      <w:r w:rsidR="00E6537C">
        <w:rPr>
          <w:rFonts w:hint="eastAsia"/>
          <w:lang w:val="en-US"/>
        </w:rPr>
        <w:t xml:space="preserve"> </w:t>
      </w:r>
      <w:proofErr w:type="spellStart"/>
      <w:r w:rsidR="00E6537C">
        <w:rPr>
          <w:rFonts w:hint="eastAsia"/>
          <w:lang w:val="en-US"/>
        </w:rPr>
        <w:t>usuldan</w:t>
      </w:r>
      <w:proofErr w:type="spellEnd"/>
      <w:r w:rsidR="00E6537C">
        <w:rPr>
          <w:rFonts w:hint="eastAsia"/>
          <w:lang w:val="en-US"/>
        </w:rPr>
        <w:t xml:space="preserve"> </w:t>
      </w:r>
      <w:proofErr w:type="spellStart"/>
      <w:r w:rsidR="00E6537C">
        <w:rPr>
          <w:rFonts w:hint="eastAsia"/>
          <w:lang w:val="en-US"/>
        </w:rPr>
        <w:t>foydalanib</w:t>
      </w:r>
      <w:proofErr w:type="spellEnd"/>
      <w:r w:rsidR="00E6537C">
        <w:rPr>
          <w:rFonts w:hint="eastAsia"/>
          <w:lang w:val="en-US"/>
        </w:rPr>
        <w:t xml:space="preserve"> PDF </w:t>
      </w:r>
      <w:proofErr w:type="spellStart"/>
      <w:r w:rsidR="00E6537C">
        <w:rPr>
          <w:rFonts w:hint="eastAsia"/>
          <w:lang w:val="en-US"/>
        </w:rPr>
        <w:t>ni</w:t>
      </w:r>
      <w:proofErr w:type="spellEnd"/>
      <w:r w:rsidR="00E6537C">
        <w:rPr>
          <w:rFonts w:hint="eastAsia"/>
          <w:lang w:val="en-US"/>
        </w:rPr>
        <w:t xml:space="preserve"> </w:t>
      </w:r>
      <w:proofErr w:type="spellStart"/>
      <w:r w:rsidR="00E6537C">
        <w:rPr>
          <w:rFonts w:hint="eastAsia"/>
          <w:lang w:val="en-US"/>
        </w:rPr>
        <w:t>topamiz</w:t>
      </w:r>
      <w:proofErr w:type="spellEnd"/>
      <w:r w:rsidR="00E6537C">
        <w:rPr>
          <w:rFonts w:hint="eastAsia"/>
          <w:lang w:val="en-US"/>
        </w:rPr>
        <w:t xml:space="preserve"> </w:t>
      </w:r>
    </w:p>
    <w:p w14:paraId="0FEEA42E" w14:textId="7CB3C8BB" w:rsidR="00F42114" w:rsidRPr="00F42114" w:rsidRDefault="00F42114" w:rsidP="00F42114">
      <w:pPr>
        <w:rPr>
          <w:lang w:val="en-US"/>
        </w:rPr>
      </w:pPr>
      <w:r w:rsidRPr="00F42114">
        <w:rPr>
          <w:lang w:val="en-US"/>
        </w:rPr>
        <w:t>b</w:t>
      </w:r>
      <w:r w:rsidR="00E6537C" w:rsidRPr="00E6537C">
        <w:rPr>
          <w:lang w:val="en-US"/>
        </w:rPr>
        <w:t xml:space="preserve"> </w:t>
      </w:r>
      <w:r w:rsidR="00E6537C" w:rsidRPr="00E6537C">
        <w:rPr>
          <w:lang w:val="en-US"/>
        </w:rPr>
        <w:t>Bivariate distribution</w:t>
      </w:r>
    </w:p>
    <w:p w14:paraId="511D2D9C" w14:textId="18C4CB80" w:rsidR="00F42114" w:rsidRPr="00F42114" w:rsidRDefault="00F42114" w:rsidP="00F42114">
      <w:pPr>
        <w:rPr>
          <w:rFonts w:hint="eastAsia"/>
          <w:lang w:val="en-US"/>
        </w:rPr>
      </w:pPr>
      <w:r w:rsidRPr="0029404C">
        <w:rPr>
          <w:highlight w:val="green"/>
          <w:lang w:val="en-US"/>
        </w:rPr>
        <w:t>c</w:t>
      </w:r>
      <w:r w:rsidRPr="00E6537C">
        <w:rPr>
          <w:lang w:val="en-US"/>
        </w:rPr>
        <w:t xml:space="preserve">) </w:t>
      </w:r>
      <w:r w:rsidR="00E6537C">
        <w:rPr>
          <w:rFonts w:hint="eastAsia"/>
          <w:lang w:val="en-US"/>
        </w:rPr>
        <w:t xml:space="preserve">KDE </w:t>
      </w:r>
    </w:p>
    <w:p w14:paraId="774289FC" w14:textId="2FBA3DBB" w:rsidR="00F42114" w:rsidRDefault="00F42114" w:rsidP="00F42114">
      <w:pPr>
        <w:rPr>
          <w:rFonts w:hint="eastAsia"/>
          <w:lang w:val="en-US"/>
        </w:rPr>
      </w:pPr>
      <w:r w:rsidRPr="00F42114">
        <w:rPr>
          <w:lang w:val="en-US"/>
        </w:rPr>
        <w:t xml:space="preserve">d) </w:t>
      </w:r>
      <w:r w:rsidR="00E6537C">
        <w:rPr>
          <w:lang w:val="en-US"/>
        </w:rPr>
        <w:t>Norma</w:t>
      </w:r>
      <w:r w:rsidR="00E6537C">
        <w:rPr>
          <w:rFonts w:hint="eastAsia"/>
          <w:lang w:val="en-US"/>
        </w:rPr>
        <w:t xml:space="preserve"> distribution</w:t>
      </w:r>
    </w:p>
    <w:p w14:paraId="7780FD6B" w14:textId="590654AA" w:rsidR="00F42114" w:rsidRPr="0029404C" w:rsidRDefault="00F42114" w:rsidP="00F42114">
      <w:pPr>
        <w:rPr>
          <w:sz w:val="32"/>
          <w:szCs w:val="24"/>
          <w:lang w:val="en-US"/>
        </w:rPr>
      </w:pPr>
    </w:p>
    <w:p w14:paraId="698875C8" w14:textId="7EEBFFAE" w:rsidR="0029404C" w:rsidRPr="00E6537C" w:rsidRDefault="0029404C" w:rsidP="0029404C">
      <w:pPr>
        <w:pStyle w:val="3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b/>
          <w:bCs/>
          <w:color w:val="auto"/>
          <w:sz w:val="32"/>
          <w:szCs w:val="32"/>
          <w:lang w:val="en-US"/>
        </w:rPr>
        <w:t xml:space="preserve">3. </w:t>
      </w:r>
      <w:r w:rsidR="00E6537C"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Scaling </w:t>
      </w:r>
      <w:proofErr w:type="spellStart"/>
      <w:r w:rsidR="00E6537C"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nima</w:t>
      </w:r>
      <w:proofErr w:type="spellEnd"/>
      <w:r w:rsidR="00E6537C" w:rsidRPr="00E6537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?</w:t>
      </w:r>
    </w:p>
    <w:p w14:paraId="4E17B587" w14:textId="77777777" w:rsidR="0029404C" w:rsidRPr="0029404C" w:rsidRDefault="0029404C" w:rsidP="0029404C">
      <w:pPr>
        <w:rPr>
          <w:lang w:val="en-US"/>
        </w:rPr>
      </w:pPr>
    </w:p>
    <w:p w14:paraId="7394D0E1" w14:textId="77777777" w:rsidR="00E6537C" w:rsidRPr="00E6537C" w:rsidRDefault="00E6537C" w:rsidP="00E6537C">
      <w:pPr>
        <w:spacing w:line="360" w:lineRule="auto"/>
        <w:rPr>
          <w:lang w:val="en-US"/>
        </w:rPr>
      </w:pPr>
      <w:r w:rsidRPr="00E6537C">
        <w:rPr>
          <w:lang w:val="en-US"/>
        </w:rPr>
        <w:t xml:space="preserve">a) </w:t>
      </w:r>
      <w:proofErr w:type="spellStart"/>
      <w:r w:rsidRPr="00E6537C">
        <w:rPr>
          <w:lang w:val="en-US"/>
        </w:rPr>
        <w:t>Ma’lumotlarning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o‘</w:t>
      </w:r>
      <w:proofErr w:type="gramEnd"/>
      <w:r w:rsidRPr="00E6537C">
        <w:rPr>
          <w:lang w:val="en-US"/>
        </w:rPr>
        <w:t>lchamlarini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o‘</w:t>
      </w:r>
      <w:proofErr w:type="gramEnd"/>
      <w:r w:rsidRPr="00E6537C">
        <w:rPr>
          <w:lang w:val="en-US"/>
        </w:rPr>
        <w:t>zgartirmasdan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ularni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tahlil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qilish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usuli</w:t>
      </w:r>
      <w:proofErr w:type="spellEnd"/>
      <w:r w:rsidRPr="00E6537C">
        <w:rPr>
          <w:lang w:val="en-US"/>
        </w:rPr>
        <w:t>.</w:t>
      </w:r>
    </w:p>
    <w:p w14:paraId="2F1E41F3" w14:textId="77777777" w:rsidR="00E6537C" w:rsidRPr="00E6537C" w:rsidRDefault="00E6537C" w:rsidP="00E6537C">
      <w:pPr>
        <w:spacing w:line="360" w:lineRule="auto"/>
        <w:rPr>
          <w:lang w:val="en-US"/>
        </w:rPr>
      </w:pPr>
      <w:r w:rsidRPr="00E6537C">
        <w:rPr>
          <w:highlight w:val="green"/>
          <w:lang w:val="en-US"/>
        </w:rPr>
        <w:t>b</w:t>
      </w:r>
      <w:r w:rsidRPr="00E6537C">
        <w:rPr>
          <w:lang w:val="en-US"/>
        </w:rPr>
        <w:t xml:space="preserve">) </w:t>
      </w:r>
      <w:proofErr w:type="spellStart"/>
      <w:r w:rsidRPr="00E6537C">
        <w:rPr>
          <w:lang w:val="en-US"/>
        </w:rPr>
        <w:t>Ma’lumotlarni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ma’lum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diapazonga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yoki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standart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ko‘</w:t>
      </w:r>
      <w:proofErr w:type="gramEnd"/>
      <w:r w:rsidRPr="00E6537C">
        <w:rPr>
          <w:lang w:val="en-US"/>
        </w:rPr>
        <w:t>rinishga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keltirish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uchun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o‘</w:t>
      </w:r>
      <w:proofErr w:type="gramEnd"/>
      <w:r w:rsidRPr="00E6537C">
        <w:rPr>
          <w:lang w:val="en-US"/>
        </w:rPr>
        <w:t>lchamlarini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o‘</w:t>
      </w:r>
      <w:proofErr w:type="gramEnd"/>
      <w:r w:rsidRPr="00E6537C">
        <w:rPr>
          <w:lang w:val="en-US"/>
        </w:rPr>
        <w:t>zgartirish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jarayoni</w:t>
      </w:r>
      <w:proofErr w:type="spellEnd"/>
      <w:r w:rsidRPr="00E6537C">
        <w:rPr>
          <w:lang w:val="en-US"/>
        </w:rPr>
        <w:t>.</w:t>
      </w:r>
    </w:p>
    <w:p w14:paraId="36D4C4A5" w14:textId="77777777" w:rsidR="00E6537C" w:rsidRPr="00E6537C" w:rsidRDefault="00E6537C" w:rsidP="00E6537C">
      <w:pPr>
        <w:spacing w:line="360" w:lineRule="auto"/>
        <w:rPr>
          <w:lang w:val="en-US"/>
        </w:rPr>
      </w:pPr>
      <w:r w:rsidRPr="00E6537C">
        <w:rPr>
          <w:lang w:val="en-US"/>
        </w:rPr>
        <w:t xml:space="preserve">c) </w:t>
      </w:r>
      <w:proofErr w:type="spellStart"/>
      <w:r w:rsidRPr="00E6537C">
        <w:rPr>
          <w:lang w:val="en-US"/>
        </w:rPr>
        <w:t>Ma’lumotlar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orasidagi</w:t>
      </w:r>
      <w:proofErr w:type="spellEnd"/>
      <w:r w:rsidRPr="00E6537C">
        <w:rPr>
          <w:lang w:val="en-US"/>
        </w:rPr>
        <w:t xml:space="preserve"> </w:t>
      </w:r>
      <w:proofErr w:type="spellStart"/>
      <w:proofErr w:type="gramStart"/>
      <w:r w:rsidRPr="00E6537C">
        <w:rPr>
          <w:lang w:val="en-US"/>
        </w:rPr>
        <w:t>bog‘</w:t>
      </w:r>
      <w:proofErr w:type="gramEnd"/>
      <w:r w:rsidRPr="00E6537C">
        <w:rPr>
          <w:lang w:val="en-US"/>
        </w:rPr>
        <w:t>lanishni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aniqlash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usuli</w:t>
      </w:r>
      <w:proofErr w:type="spellEnd"/>
      <w:r w:rsidRPr="00E6537C">
        <w:rPr>
          <w:lang w:val="en-US"/>
        </w:rPr>
        <w:t>.</w:t>
      </w:r>
    </w:p>
    <w:p w14:paraId="1B88BEB7" w14:textId="70822198" w:rsidR="00E6537C" w:rsidRPr="00E6537C" w:rsidRDefault="00E6537C" w:rsidP="00E6537C">
      <w:pPr>
        <w:spacing w:line="360" w:lineRule="auto"/>
        <w:rPr>
          <w:lang w:val="en-US"/>
        </w:rPr>
      </w:pPr>
      <w:r w:rsidRPr="00E6537C">
        <w:rPr>
          <w:lang w:val="en-US"/>
        </w:rPr>
        <w:t xml:space="preserve">d) </w:t>
      </w:r>
      <w:proofErr w:type="spellStart"/>
      <w:r w:rsidRPr="00E6537C">
        <w:rPr>
          <w:lang w:val="en-US"/>
        </w:rPr>
        <w:t>Ma’lumotlarning</w:t>
      </w:r>
      <w:proofErr w:type="spellEnd"/>
      <w:r w:rsidRPr="00E6537C">
        <w:rPr>
          <w:lang w:val="en-US"/>
        </w:rPr>
        <w:t xml:space="preserve"> </w:t>
      </w:r>
      <w:proofErr w:type="spellStart"/>
      <w:r w:rsidRPr="00E6537C">
        <w:rPr>
          <w:lang w:val="en-US"/>
        </w:rPr>
        <w:t>taqsimot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turini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aniqlash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 w:rsidRPr="00E6537C">
        <w:rPr>
          <w:lang w:val="en-US"/>
        </w:rPr>
        <w:t>usuli</w:t>
      </w:r>
      <w:proofErr w:type="spellEnd"/>
      <w:r w:rsidRPr="00E6537C">
        <w:rPr>
          <w:lang w:val="en-US"/>
        </w:rPr>
        <w:t>.</w:t>
      </w:r>
    </w:p>
    <w:p w14:paraId="6F7A0B5C" w14:textId="47CF3799" w:rsidR="0029404C" w:rsidRPr="0029404C" w:rsidRDefault="0029404C" w:rsidP="00E6537C">
      <w:pPr>
        <w:spacing w:line="360" w:lineRule="auto"/>
        <w:rPr>
          <w:lang w:val="en-US"/>
        </w:rPr>
      </w:pPr>
    </w:p>
    <w:sectPr w:rsidR="0029404C" w:rsidRPr="0029404C" w:rsidSect="0029404C">
      <w:pgSz w:w="11906" w:h="16838" w:code="9"/>
      <w:pgMar w:top="1134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7261"/>
    <w:multiLevelType w:val="hybridMultilevel"/>
    <w:tmpl w:val="CD48F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73C76"/>
    <w:multiLevelType w:val="hybridMultilevel"/>
    <w:tmpl w:val="91B8E1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5638545">
    <w:abstractNumId w:val="0"/>
  </w:num>
  <w:num w:numId="2" w16cid:durableId="186228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14"/>
    <w:rsid w:val="0029404C"/>
    <w:rsid w:val="00396258"/>
    <w:rsid w:val="006C0B77"/>
    <w:rsid w:val="008242FF"/>
    <w:rsid w:val="00870751"/>
    <w:rsid w:val="00922C48"/>
    <w:rsid w:val="00A428F6"/>
    <w:rsid w:val="00B834F6"/>
    <w:rsid w:val="00B915B7"/>
    <w:rsid w:val="00E117EE"/>
    <w:rsid w:val="00E6537C"/>
    <w:rsid w:val="00EA59DF"/>
    <w:rsid w:val="00EE4070"/>
    <w:rsid w:val="00F12C76"/>
    <w:rsid w:val="00F42114"/>
    <w:rsid w:val="00F76511"/>
    <w:rsid w:val="00F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E8A5"/>
  <w15:chartTrackingRefBased/>
  <w15:docId w15:val="{017103EB-D1D2-4F81-9E37-F240C67F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2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42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21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1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1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1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1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1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1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42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42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2114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42114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4211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4211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4211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4211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421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2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1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2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2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211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421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21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2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2114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42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2025-08-10T21:19:00Z</dcterms:created>
  <dcterms:modified xsi:type="dcterms:W3CDTF">2025-08-10T21:19:00Z</dcterms:modified>
</cp:coreProperties>
</file>