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8A6AD" w14:textId="77777777" w:rsidR="003C1483" w:rsidRPr="00E23CDC" w:rsidRDefault="003C1483" w:rsidP="003C1483">
      <w:pPr>
        <w:ind w:right="6"/>
        <w:jc w:val="center"/>
        <w:rPr>
          <w:b/>
          <w:sz w:val="28"/>
          <w:szCs w:val="28"/>
        </w:rPr>
      </w:pPr>
      <w:r w:rsidRPr="00E23CDC">
        <w:rPr>
          <w:b/>
          <w:sz w:val="28"/>
          <w:szCs w:val="28"/>
        </w:rPr>
        <w:t>ПРАВИТЕЛЬСТВО РОССИЙСКОЙ ФЕДЕРАЦИИ</w:t>
      </w:r>
      <w:r w:rsidRPr="00E23CDC">
        <w:rPr>
          <w:b/>
          <w:sz w:val="28"/>
          <w:szCs w:val="28"/>
        </w:rPr>
        <w:br/>
        <w:t xml:space="preserve">НАЦИОНАЛЬНЫЙ ИССЛЕДОВАТЕЛЬСКИЙ УНИВЕРСИТЕТ </w:t>
      </w:r>
      <w:r w:rsidRPr="00E23CDC">
        <w:rPr>
          <w:b/>
          <w:sz w:val="28"/>
          <w:szCs w:val="28"/>
        </w:rPr>
        <w:br/>
        <w:t>«ВЫСШАЯ ШКОЛА ЭКОНОМИКИ»</w:t>
      </w:r>
    </w:p>
    <w:p w14:paraId="65FF2731" w14:textId="77777777" w:rsidR="003C1483" w:rsidRDefault="003C1483" w:rsidP="003C1483">
      <w:pPr>
        <w:spacing w:line="276" w:lineRule="auto"/>
        <w:ind w:right="6"/>
        <w:jc w:val="center"/>
        <w:rPr>
          <w:szCs w:val="28"/>
        </w:rPr>
      </w:pPr>
      <w:r>
        <w:rPr>
          <w:szCs w:val="28"/>
        </w:rPr>
        <w:t>Факультет компьютерных наук</w:t>
      </w:r>
    </w:p>
    <w:p w14:paraId="088F75AB" w14:textId="77777777" w:rsidR="002E3168" w:rsidRDefault="002E3168" w:rsidP="003C1483">
      <w:pPr>
        <w:spacing w:line="276" w:lineRule="auto"/>
        <w:ind w:right="6"/>
        <w:jc w:val="center"/>
        <w:rPr>
          <w:szCs w:val="28"/>
        </w:rPr>
      </w:pPr>
      <w:r>
        <w:rPr>
          <w:szCs w:val="28"/>
        </w:rPr>
        <w:t>Департамент программной инженерии</w:t>
      </w:r>
    </w:p>
    <w:p w14:paraId="02A1E60F" w14:textId="77777777" w:rsidR="003C1483" w:rsidRPr="005C2F3A" w:rsidRDefault="003C1483" w:rsidP="003C1483">
      <w:pPr>
        <w:spacing w:line="276" w:lineRule="auto"/>
        <w:ind w:right="6"/>
        <w:rPr>
          <w:szCs w:val="28"/>
        </w:rPr>
      </w:pPr>
    </w:p>
    <w:tbl>
      <w:tblPr>
        <w:tblW w:w="2129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3C1483" w:rsidRPr="00006F44" w14:paraId="70A08592" w14:textId="77777777" w:rsidTr="00B47EC0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14:paraId="18038520" w14:textId="77777777" w:rsidR="00B47EC0" w:rsidRPr="00DD54E5" w:rsidRDefault="00B47EC0" w:rsidP="00B47EC0">
            <w:pPr>
              <w:jc w:val="center"/>
            </w:pPr>
            <w:r w:rsidRPr="00DD54E5">
              <w:t>СОГЛАСОВАНО</w:t>
            </w:r>
          </w:p>
          <w:p w14:paraId="6CDC8DCA" w14:textId="77777777" w:rsidR="00CF7CC9" w:rsidRDefault="00CF7CC9" w:rsidP="00CF7CC9">
            <w:pPr>
              <w:jc w:val="center"/>
              <w:rPr>
                <w:rFonts w:cstheme="majorHAnsi"/>
              </w:rPr>
            </w:pPr>
            <w:r w:rsidRPr="003A75AC">
              <w:rPr>
                <w:rFonts w:cstheme="majorHAnsi"/>
              </w:rPr>
              <w:t>Доцент</w:t>
            </w:r>
            <w:r>
              <w:rPr>
                <w:rFonts w:cstheme="majorHAnsi"/>
              </w:rPr>
              <w:t xml:space="preserve"> </w:t>
            </w:r>
            <w:r w:rsidRPr="0058597B">
              <w:rPr>
                <w:rFonts w:cstheme="majorHAnsi"/>
              </w:rPr>
              <w:t xml:space="preserve">департамента программной инженерии факультета компьютерных наук, </w:t>
            </w:r>
            <w:r>
              <w:rPr>
                <w:rFonts w:cstheme="majorHAnsi"/>
              </w:rPr>
              <w:t>кандидат</w:t>
            </w:r>
            <w:r w:rsidRPr="0058597B">
              <w:rPr>
                <w:rFonts w:cstheme="majorHAnsi"/>
              </w:rPr>
              <w:t xml:space="preserve"> </w:t>
            </w:r>
            <w:proofErr w:type="spellStart"/>
            <w:r w:rsidRPr="0058597B">
              <w:rPr>
                <w:rFonts w:cstheme="majorHAnsi"/>
              </w:rPr>
              <w:t>техн</w:t>
            </w:r>
            <w:proofErr w:type="spellEnd"/>
            <w:r w:rsidRPr="0058597B">
              <w:rPr>
                <w:rFonts w:cstheme="majorHAnsi"/>
              </w:rPr>
              <w:t>. Наук</w:t>
            </w:r>
          </w:p>
          <w:p w14:paraId="6665365F" w14:textId="77777777" w:rsidR="004343A3" w:rsidRPr="0025727A" w:rsidRDefault="004343A3" w:rsidP="004343A3">
            <w:pPr>
              <w:jc w:val="center"/>
              <w:rPr>
                <w:rFonts w:cstheme="majorHAnsi"/>
              </w:rPr>
            </w:pPr>
          </w:p>
          <w:p w14:paraId="3C929DDF" w14:textId="7F53313D" w:rsidR="004343A3" w:rsidRPr="0025727A" w:rsidRDefault="004343A3" w:rsidP="004343A3">
            <w:pPr>
              <w:jc w:val="center"/>
              <w:rPr>
                <w:rFonts w:cstheme="majorHAnsi"/>
              </w:rPr>
            </w:pPr>
            <w:r w:rsidRPr="0025727A">
              <w:rPr>
                <w:rFonts w:cstheme="majorHAnsi"/>
              </w:rPr>
              <w:t xml:space="preserve">_______________ </w:t>
            </w:r>
            <w:r w:rsidR="00CF7CC9" w:rsidRPr="00CF7CC9">
              <w:rPr>
                <w:rFonts w:cstheme="majorHAnsi"/>
              </w:rPr>
              <w:t xml:space="preserve">А.Д. </w:t>
            </w:r>
            <w:proofErr w:type="spellStart"/>
            <w:r w:rsidR="00CF7CC9" w:rsidRPr="00CF7CC9">
              <w:rPr>
                <w:rFonts w:cstheme="majorHAnsi"/>
              </w:rPr>
              <w:t>Брейман</w:t>
            </w:r>
            <w:proofErr w:type="spellEnd"/>
          </w:p>
          <w:p w14:paraId="2672EBE2" w14:textId="2CDCDB77" w:rsidR="003C1483" w:rsidRPr="00006F44" w:rsidRDefault="004343A3" w:rsidP="004343A3">
            <w:pPr>
              <w:jc w:val="center"/>
              <w:rPr>
                <w:sz w:val="28"/>
                <w:szCs w:val="28"/>
              </w:rPr>
            </w:pPr>
            <w:r w:rsidRPr="0025727A">
              <w:rPr>
                <w:rFonts w:cstheme="majorHAnsi"/>
              </w:rPr>
              <w:t>«___» ________________ 201</w:t>
            </w:r>
            <w:r w:rsidR="00CF7CC9">
              <w:rPr>
                <w:rFonts w:cstheme="majorHAnsi"/>
              </w:rPr>
              <w:t>9</w:t>
            </w:r>
            <w:r w:rsidRPr="0025727A">
              <w:rPr>
                <w:rFonts w:cstheme="majorHAnsi"/>
              </w:rPr>
              <w:t xml:space="preserve"> г.</w:t>
            </w:r>
          </w:p>
        </w:tc>
        <w:tc>
          <w:tcPr>
            <w:tcW w:w="5068" w:type="dxa"/>
          </w:tcPr>
          <w:p w14:paraId="67D758F2" w14:textId="77777777" w:rsidR="004343A3" w:rsidRPr="0025727A" w:rsidRDefault="004343A3" w:rsidP="004343A3">
            <w:pPr>
              <w:jc w:val="center"/>
              <w:rPr>
                <w:rFonts w:cstheme="majorHAnsi"/>
              </w:rPr>
            </w:pPr>
            <w:r w:rsidRPr="0025727A">
              <w:rPr>
                <w:rFonts w:cstheme="majorHAnsi"/>
              </w:rPr>
              <w:t>УТВЕРЖДАЮ</w:t>
            </w:r>
          </w:p>
          <w:p w14:paraId="4B7C25A3" w14:textId="75DDDB6E" w:rsidR="004343A3" w:rsidRDefault="004343A3" w:rsidP="004343A3">
            <w:pPr>
              <w:ind w:right="6"/>
              <w:jc w:val="center"/>
              <w:rPr>
                <w:rFonts w:cstheme="majorHAnsi"/>
              </w:rPr>
            </w:pPr>
            <w:r w:rsidRPr="0025727A">
              <w:rPr>
                <w:rFonts w:cstheme="majorHAnsi"/>
              </w:rPr>
              <w:t xml:space="preserve">Академический руководитель образовательной программы    </w:t>
            </w:r>
            <w:proofErr w:type="gramStart"/>
            <w:r w:rsidRPr="0025727A">
              <w:rPr>
                <w:rFonts w:cstheme="majorHAnsi"/>
              </w:rPr>
              <w:t xml:space="preserve">   «</w:t>
            </w:r>
            <w:proofErr w:type="gramEnd"/>
            <w:r w:rsidRPr="0025727A">
              <w:rPr>
                <w:rFonts w:cstheme="majorHAnsi"/>
              </w:rPr>
              <w:t>Программная инженерия»</w:t>
            </w:r>
          </w:p>
          <w:p w14:paraId="5B37F25C" w14:textId="77777777" w:rsidR="004343A3" w:rsidRPr="0025727A" w:rsidRDefault="004343A3" w:rsidP="004343A3">
            <w:pPr>
              <w:ind w:right="6"/>
              <w:jc w:val="center"/>
              <w:rPr>
                <w:rFonts w:cstheme="majorHAnsi"/>
              </w:rPr>
            </w:pPr>
          </w:p>
          <w:p w14:paraId="74BCC35D" w14:textId="77777777" w:rsidR="004343A3" w:rsidRPr="0025727A" w:rsidRDefault="004343A3" w:rsidP="004343A3">
            <w:pPr>
              <w:jc w:val="center"/>
              <w:rPr>
                <w:rFonts w:cstheme="majorHAnsi"/>
              </w:rPr>
            </w:pPr>
            <w:r w:rsidRPr="0025727A">
              <w:rPr>
                <w:rFonts w:cstheme="majorHAnsi"/>
              </w:rPr>
              <w:t>________________ В.В. Шилов</w:t>
            </w:r>
          </w:p>
          <w:p w14:paraId="1092F3D2" w14:textId="3DD621F7" w:rsidR="003C1483" w:rsidRPr="00006F44" w:rsidRDefault="004343A3" w:rsidP="004343A3">
            <w:pPr>
              <w:jc w:val="center"/>
            </w:pPr>
            <w:r>
              <w:rPr>
                <w:rFonts w:cstheme="majorHAnsi"/>
              </w:rPr>
              <w:t>«___» ________________201</w:t>
            </w:r>
            <w:r w:rsidR="00CF7CC9">
              <w:rPr>
                <w:rFonts w:cstheme="majorHAnsi"/>
              </w:rPr>
              <w:t>9</w:t>
            </w:r>
            <w:r w:rsidRPr="0025727A">
              <w:rPr>
                <w:rFonts w:cstheme="majorHAnsi"/>
              </w:rPr>
              <w:t xml:space="preserve"> г</w:t>
            </w:r>
            <w:r w:rsidRPr="00006F44">
              <w:t>.</w:t>
            </w:r>
          </w:p>
        </w:tc>
      </w:tr>
      <w:tr w:rsidR="003C1483" w:rsidRPr="00006F44" w14:paraId="20019205" w14:textId="77777777" w:rsidTr="00741DA3">
        <w:trPr>
          <w:trHeight w:val="9477"/>
        </w:trPr>
        <w:tc>
          <w:tcPr>
            <w:tcW w:w="1539" w:type="dxa"/>
          </w:tcPr>
          <w:tbl>
            <w:tblPr>
              <w:tblpPr w:leftFromText="180" w:rightFromText="180" w:vertAnchor="text" w:horzAnchor="page" w:tblpX="462" w:tblpY="-213"/>
              <w:tblOverlap w:val="never"/>
              <w:tblW w:w="11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5"/>
              <w:gridCol w:w="703"/>
            </w:tblGrid>
            <w:tr w:rsidR="00B47EC0" w:rsidRPr="00B47EC0" w14:paraId="665A1C31" w14:textId="77777777" w:rsidTr="00B47EC0">
              <w:trPr>
                <w:cantSplit/>
                <w:trHeight w:val="1985"/>
              </w:trPr>
              <w:tc>
                <w:tcPr>
                  <w:tcW w:w="465" w:type="dxa"/>
                  <w:textDirection w:val="btLr"/>
                  <w:tcFitText/>
                </w:tcPr>
                <w:p w14:paraId="59311A6A" w14:textId="77777777" w:rsidR="00B47EC0" w:rsidRPr="00B47EC0" w:rsidRDefault="00B47EC0" w:rsidP="001F7336">
                  <w:pPr>
                    <w:pStyle w:val="af"/>
                  </w:pPr>
                  <w:r w:rsidRPr="004343A3">
                    <w:t>Подп. и дата</w:t>
                  </w:r>
                </w:p>
              </w:tc>
              <w:tc>
                <w:tcPr>
                  <w:tcW w:w="703" w:type="dxa"/>
                  <w:noWrap/>
                  <w:textDirection w:val="btLr"/>
                </w:tcPr>
                <w:p w14:paraId="4BCF2F65" w14:textId="77777777" w:rsidR="00B47EC0" w:rsidRPr="00B47EC0" w:rsidRDefault="00B47EC0" w:rsidP="001F7336">
                  <w:pPr>
                    <w:pStyle w:val="af"/>
                  </w:pPr>
                </w:p>
              </w:tc>
            </w:tr>
            <w:tr w:rsidR="00B47EC0" w:rsidRPr="00B47EC0" w14:paraId="0C8ABB87" w14:textId="77777777" w:rsidTr="00B47EC0">
              <w:trPr>
                <w:cantSplit/>
                <w:trHeight w:val="1407"/>
              </w:trPr>
              <w:tc>
                <w:tcPr>
                  <w:tcW w:w="465" w:type="dxa"/>
                  <w:textDirection w:val="btLr"/>
                  <w:tcFitText/>
                </w:tcPr>
                <w:p w14:paraId="29F87039" w14:textId="77777777" w:rsidR="00B47EC0" w:rsidRPr="00B47EC0" w:rsidRDefault="00B47EC0" w:rsidP="001F7336">
                  <w:pPr>
                    <w:pStyle w:val="af"/>
                  </w:pPr>
                  <w:r w:rsidRPr="00B47EC0">
                    <w:t xml:space="preserve">Инв. № </w:t>
                  </w:r>
                  <w:proofErr w:type="spellStart"/>
                  <w:r w:rsidRPr="00B47EC0">
                    <w:t>дубл</w:t>
                  </w:r>
                  <w:proofErr w:type="spellEnd"/>
                  <w:r w:rsidRPr="00B47EC0">
                    <w:t>.</w:t>
                  </w:r>
                </w:p>
              </w:tc>
              <w:tc>
                <w:tcPr>
                  <w:tcW w:w="703" w:type="dxa"/>
                  <w:noWrap/>
                  <w:textDirection w:val="btLr"/>
                </w:tcPr>
                <w:p w14:paraId="3AF60E2E" w14:textId="77777777" w:rsidR="00B47EC0" w:rsidRPr="00B47EC0" w:rsidRDefault="00B47EC0" w:rsidP="001F7336">
                  <w:pPr>
                    <w:pStyle w:val="af"/>
                  </w:pPr>
                </w:p>
              </w:tc>
            </w:tr>
            <w:tr w:rsidR="00B47EC0" w:rsidRPr="00B47EC0" w14:paraId="0997E6A2" w14:textId="77777777" w:rsidTr="00B47EC0">
              <w:trPr>
                <w:cantSplit/>
                <w:trHeight w:val="1413"/>
              </w:trPr>
              <w:tc>
                <w:tcPr>
                  <w:tcW w:w="465" w:type="dxa"/>
                  <w:textDirection w:val="btLr"/>
                  <w:tcFitText/>
                </w:tcPr>
                <w:p w14:paraId="4148E217" w14:textId="77777777" w:rsidR="00B47EC0" w:rsidRPr="00B47EC0" w:rsidRDefault="00B47EC0" w:rsidP="001F7336">
                  <w:pPr>
                    <w:pStyle w:val="af"/>
                  </w:pPr>
                  <w:proofErr w:type="spellStart"/>
                  <w:r w:rsidRPr="00B47EC0">
                    <w:t>Взам</w:t>
                  </w:r>
                  <w:proofErr w:type="spellEnd"/>
                  <w:r w:rsidRPr="00B47EC0">
                    <w:t>. Инв. №</w:t>
                  </w:r>
                </w:p>
              </w:tc>
              <w:tc>
                <w:tcPr>
                  <w:tcW w:w="703" w:type="dxa"/>
                  <w:noWrap/>
                  <w:textDirection w:val="btLr"/>
                </w:tcPr>
                <w:p w14:paraId="2416611A" w14:textId="77777777" w:rsidR="00B47EC0" w:rsidRPr="00B47EC0" w:rsidRDefault="00B47EC0" w:rsidP="001F7336">
                  <w:pPr>
                    <w:pStyle w:val="af"/>
                  </w:pPr>
                </w:p>
              </w:tc>
            </w:tr>
            <w:tr w:rsidR="00B47EC0" w:rsidRPr="00B47EC0" w14:paraId="6642A66D" w14:textId="77777777" w:rsidTr="00B47EC0">
              <w:trPr>
                <w:cantSplit/>
                <w:trHeight w:val="1985"/>
              </w:trPr>
              <w:tc>
                <w:tcPr>
                  <w:tcW w:w="465" w:type="dxa"/>
                  <w:textDirection w:val="btLr"/>
                  <w:tcFitText/>
                </w:tcPr>
                <w:p w14:paraId="23779392" w14:textId="77777777" w:rsidR="00B47EC0" w:rsidRPr="00B47EC0" w:rsidRDefault="00B47EC0" w:rsidP="001F7336">
                  <w:pPr>
                    <w:pStyle w:val="af"/>
                  </w:pPr>
                  <w:r w:rsidRPr="00B47EC0">
                    <w:t>Подп. и дата</w:t>
                  </w:r>
                </w:p>
              </w:tc>
              <w:tc>
                <w:tcPr>
                  <w:tcW w:w="703" w:type="dxa"/>
                  <w:noWrap/>
                  <w:textDirection w:val="btLr"/>
                </w:tcPr>
                <w:p w14:paraId="3D64FCCA" w14:textId="77777777" w:rsidR="00B47EC0" w:rsidRPr="00B47EC0" w:rsidRDefault="00B47EC0" w:rsidP="001F7336">
                  <w:pPr>
                    <w:pStyle w:val="af"/>
                  </w:pPr>
                </w:p>
              </w:tc>
            </w:tr>
            <w:tr w:rsidR="00B47EC0" w:rsidRPr="00006F44" w14:paraId="64260EBC" w14:textId="77777777" w:rsidTr="00B47EC0">
              <w:trPr>
                <w:cantSplit/>
                <w:trHeight w:val="2223"/>
              </w:trPr>
              <w:tc>
                <w:tcPr>
                  <w:tcW w:w="465" w:type="dxa"/>
                  <w:textDirection w:val="btLr"/>
                  <w:tcFitText/>
                </w:tcPr>
                <w:p w14:paraId="25F783A8" w14:textId="77777777" w:rsidR="00B47EC0" w:rsidRPr="00B47EC0" w:rsidRDefault="00B47EC0" w:rsidP="001F7336">
                  <w:pPr>
                    <w:pStyle w:val="af"/>
                  </w:pPr>
                  <w:r w:rsidRPr="001F7336">
                    <w:t>Инв. № подл.</w:t>
                  </w:r>
                </w:p>
              </w:tc>
              <w:tc>
                <w:tcPr>
                  <w:tcW w:w="703" w:type="dxa"/>
                  <w:noWrap/>
                  <w:textDirection w:val="btLr"/>
                </w:tcPr>
                <w:p w14:paraId="238298A1" w14:textId="77777777" w:rsidR="00B47EC0" w:rsidRPr="00B47EC0" w:rsidRDefault="00B47EC0" w:rsidP="001F7336">
                  <w:pPr>
                    <w:pStyle w:val="af"/>
                  </w:pPr>
                </w:p>
              </w:tc>
            </w:tr>
          </w:tbl>
          <w:p w14:paraId="23102F9F" w14:textId="77777777" w:rsidR="003C1483" w:rsidRPr="00006F44" w:rsidRDefault="003C1483" w:rsidP="00B47EC0">
            <w:pPr>
              <w:spacing w:after="0" w:line="240" w:lineRule="auto"/>
              <w:ind w:right="6"/>
              <w:rPr>
                <w:sz w:val="28"/>
                <w:szCs w:val="28"/>
              </w:rPr>
            </w:pPr>
          </w:p>
        </w:tc>
        <w:tc>
          <w:tcPr>
            <w:tcW w:w="10021" w:type="dxa"/>
            <w:gridSpan w:val="2"/>
          </w:tcPr>
          <w:p w14:paraId="3EFF9AC3" w14:textId="77777777" w:rsidR="003C1483" w:rsidRPr="00006F44" w:rsidRDefault="003C1483" w:rsidP="002E3168">
            <w:pPr>
              <w:spacing w:after="0" w:line="240" w:lineRule="auto"/>
              <w:ind w:right="6"/>
              <w:jc w:val="center"/>
              <w:rPr>
                <w:b/>
                <w:sz w:val="28"/>
                <w:szCs w:val="28"/>
              </w:rPr>
            </w:pPr>
          </w:p>
          <w:p w14:paraId="6EE106ED" w14:textId="77777777" w:rsidR="003C1483" w:rsidRPr="00006F44" w:rsidRDefault="003C1483" w:rsidP="002E3168">
            <w:pPr>
              <w:spacing w:after="0" w:line="240" w:lineRule="auto"/>
              <w:ind w:right="6"/>
              <w:jc w:val="center"/>
              <w:rPr>
                <w:b/>
                <w:sz w:val="28"/>
                <w:szCs w:val="28"/>
              </w:rPr>
            </w:pPr>
          </w:p>
          <w:p w14:paraId="3E5BCC4C" w14:textId="77777777" w:rsidR="004343A3" w:rsidRPr="009D7110" w:rsidRDefault="004343A3" w:rsidP="004343A3">
            <w:pPr>
              <w:ind w:firstLine="0"/>
            </w:pPr>
          </w:p>
          <w:p w14:paraId="55081836" w14:textId="45E6B9FB" w:rsidR="001C2F9D" w:rsidRPr="009D7110" w:rsidRDefault="00CF7CC9" w:rsidP="004343A3">
            <w:pPr>
              <w:jc w:val="center"/>
              <w:rPr>
                <w:b/>
                <w:szCs w:val="28"/>
              </w:rPr>
            </w:pPr>
            <w:r w:rsidRPr="00CF7CC9">
              <w:rPr>
                <w:b/>
              </w:rPr>
              <w:t>ПРИЛОЖЕНИЕ МУЗЫКАЛЬНЫЙ ПЛЕЕР ДЛЯ ANDROID</w:t>
            </w:r>
            <w:r w:rsidR="005177AB" w:rsidRPr="009D7110">
              <w:rPr>
                <w:b/>
                <w:szCs w:val="28"/>
              </w:rPr>
              <w:br/>
            </w:r>
            <w:r w:rsidR="006E55C7" w:rsidRPr="006E55C7">
              <w:rPr>
                <w:b/>
                <w:szCs w:val="28"/>
              </w:rPr>
              <w:t>Программа и мет</w:t>
            </w:r>
            <w:r w:rsidR="006E55C7">
              <w:rPr>
                <w:b/>
                <w:szCs w:val="28"/>
              </w:rPr>
              <w:t>одика испытаний</w:t>
            </w:r>
            <w:r w:rsidR="005177AB" w:rsidRPr="009D7110">
              <w:rPr>
                <w:b/>
                <w:szCs w:val="28"/>
              </w:rPr>
              <w:br/>
            </w:r>
            <w:r w:rsidR="005177AB" w:rsidRPr="009D7110">
              <w:rPr>
                <w:b/>
                <w:szCs w:val="28"/>
              </w:rPr>
              <w:br/>
              <w:t>ЛИСТ УТВЕРЖДЕНИЯ</w:t>
            </w:r>
            <w:r w:rsidR="005177AB" w:rsidRPr="005A4C33">
              <w:rPr>
                <w:b/>
                <w:sz w:val="32"/>
                <w:szCs w:val="32"/>
              </w:rPr>
              <w:t xml:space="preserve"> </w:t>
            </w:r>
            <w:r w:rsidR="005177AB" w:rsidRPr="005A4C33">
              <w:rPr>
                <w:b/>
                <w:sz w:val="32"/>
                <w:szCs w:val="32"/>
              </w:rPr>
              <w:br/>
            </w:r>
            <w:bookmarkStart w:id="0" w:name="_Hlk514609712"/>
            <w:r w:rsidR="004343A3" w:rsidRPr="004924A6">
              <w:rPr>
                <w:rFonts w:eastAsia="Calibri"/>
                <w:b/>
                <w:szCs w:val="28"/>
                <w:lang w:val="en-US"/>
              </w:rPr>
              <w:t>RU</w:t>
            </w:r>
            <w:r w:rsidR="004343A3" w:rsidRPr="004924A6">
              <w:rPr>
                <w:rFonts w:eastAsia="Calibri"/>
                <w:b/>
                <w:szCs w:val="28"/>
              </w:rPr>
              <w:t>.17701729.</w:t>
            </w:r>
            <w:r w:rsidR="004343A3">
              <w:rPr>
                <w:rFonts w:eastAsia="Calibri"/>
                <w:b/>
                <w:szCs w:val="28"/>
              </w:rPr>
              <w:t>04.0</w:t>
            </w:r>
            <w:r>
              <w:rPr>
                <w:rFonts w:eastAsia="Calibri"/>
                <w:b/>
                <w:szCs w:val="28"/>
              </w:rPr>
              <w:t>1</w:t>
            </w:r>
            <w:r w:rsidR="004343A3">
              <w:rPr>
                <w:rFonts w:eastAsia="Calibri"/>
                <w:b/>
                <w:szCs w:val="28"/>
              </w:rPr>
              <w:t xml:space="preserve">-01 </w:t>
            </w:r>
            <w:bookmarkEnd w:id="0"/>
            <w:r w:rsidR="003C1483" w:rsidRPr="005177AB">
              <w:rPr>
                <w:b/>
                <w:szCs w:val="32"/>
              </w:rPr>
              <w:t>51 01-1-ЛУ</w:t>
            </w:r>
          </w:p>
          <w:p w14:paraId="3295A915" w14:textId="77777777" w:rsidR="001C2F9D" w:rsidRPr="00006F44" w:rsidRDefault="001C2F9D" w:rsidP="001C2F9D">
            <w:pPr>
              <w:spacing w:line="240" w:lineRule="auto"/>
              <w:ind w:right="6"/>
              <w:jc w:val="right"/>
              <w:rPr>
                <w:b/>
                <w:szCs w:val="28"/>
              </w:rPr>
            </w:pPr>
          </w:p>
          <w:p w14:paraId="32845FD3" w14:textId="77777777" w:rsidR="001C2F9D" w:rsidRPr="00006F44" w:rsidRDefault="001C2F9D" w:rsidP="001C2F9D">
            <w:pPr>
              <w:spacing w:line="240" w:lineRule="auto"/>
              <w:ind w:right="6"/>
              <w:jc w:val="right"/>
              <w:rPr>
                <w:b/>
                <w:szCs w:val="28"/>
              </w:rPr>
            </w:pPr>
          </w:p>
          <w:p w14:paraId="1B5CE949" w14:textId="77777777" w:rsidR="001C2F9D" w:rsidRPr="00006F44" w:rsidRDefault="001C2F9D" w:rsidP="001C2F9D">
            <w:pPr>
              <w:spacing w:line="240" w:lineRule="auto"/>
              <w:ind w:left="5871" w:right="567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Исполнитель</w:t>
            </w:r>
          </w:p>
          <w:p w14:paraId="566E61DF" w14:textId="35A9CB47" w:rsidR="001C2F9D" w:rsidRPr="008A0DCE" w:rsidRDefault="001C2F9D" w:rsidP="001C2F9D">
            <w:pPr>
              <w:spacing w:line="240" w:lineRule="auto"/>
              <w:ind w:left="5871" w:right="567"/>
              <w:jc w:val="center"/>
              <w:rPr>
                <w:szCs w:val="28"/>
              </w:rPr>
            </w:pPr>
            <w:r>
              <w:rPr>
                <w:szCs w:val="28"/>
              </w:rPr>
              <w:t>Студент группы БПИ1</w:t>
            </w:r>
            <w:r w:rsidR="00002B8B" w:rsidRPr="00CF7CC9">
              <w:rPr>
                <w:szCs w:val="28"/>
              </w:rPr>
              <w:t>72</w:t>
            </w:r>
          </w:p>
          <w:p w14:paraId="63AD855F" w14:textId="48C68FEF" w:rsidR="001C2F9D" w:rsidRPr="00006F44" w:rsidRDefault="001C2F9D" w:rsidP="001C2F9D">
            <w:pPr>
              <w:spacing w:line="240" w:lineRule="auto"/>
              <w:ind w:left="5871" w:right="567"/>
              <w:jc w:val="right"/>
              <w:rPr>
                <w:szCs w:val="28"/>
              </w:rPr>
            </w:pPr>
            <w:r w:rsidRPr="00006F44">
              <w:rPr>
                <w:szCs w:val="28"/>
              </w:rPr>
              <w:t>____</w:t>
            </w:r>
            <w:r>
              <w:rPr>
                <w:szCs w:val="28"/>
              </w:rPr>
              <w:t>____</w:t>
            </w:r>
            <w:r w:rsidRPr="00006F44">
              <w:rPr>
                <w:szCs w:val="28"/>
              </w:rPr>
              <w:t>_______/</w:t>
            </w:r>
            <w:r>
              <w:rPr>
                <w:szCs w:val="28"/>
              </w:rPr>
              <w:t xml:space="preserve">. </w:t>
            </w:r>
            <w:proofErr w:type="spellStart"/>
            <w:r w:rsidR="004343A3" w:rsidRPr="0025727A">
              <w:rPr>
                <w:rFonts w:cstheme="majorHAnsi"/>
                <w:szCs w:val="28"/>
              </w:rPr>
              <w:t>О.</w:t>
            </w:r>
            <w:r w:rsidR="004343A3">
              <w:rPr>
                <w:rFonts w:cstheme="majorHAnsi"/>
                <w:szCs w:val="28"/>
              </w:rPr>
              <w:t>В</w:t>
            </w:r>
            <w:r w:rsidR="004343A3" w:rsidRPr="0025727A">
              <w:rPr>
                <w:rFonts w:cstheme="majorHAnsi"/>
                <w:szCs w:val="28"/>
              </w:rPr>
              <w:t>.</w:t>
            </w:r>
            <w:r w:rsidR="004343A3">
              <w:rPr>
                <w:rFonts w:cstheme="majorHAnsi"/>
                <w:szCs w:val="28"/>
              </w:rPr>
              <w:t>Омельчишина</w:t>
            </w:r>
            <w:proofErr w:type="spellEnd"/>
            <w:r w:rsidR="004343A3" w:rsidRPr="00006F44">
              <w:rPr>
                <w:szCs w:val="28"/>
              </w:rPr>
              <w:t xml:space="preserve"> </w:t>
            </w:r>
            <w:r w:rsidRPr="00006F44">
              <w:rPr>
                <w:szCs w:val="28"/>
              </w:rPr>
              <w:t>/</w:t>
            </w:r>
          </w:p>
          <w:p w14:paraId="12E273CB" w14:textId="24181565" w:rsidR="003C1483" w:rsidRPr="00006F44" w:rsidRDefault="001C2F9D" w:rsidP="001C2F9D">
            <w:pPr>
              <w:spacing w:after="0" w:line="240" w:lineRule="auto"/>
              <w:ind w:left="5871" w:right="6"/>
              <w:rPr>
                <w:b/>
                <w:sz w:val="28"/>
                <w:szCs w:val="28"/>
              </w:rPr>
            </w:pPr>
            <w:r w:rsidRPr="00006F44">
              <w:rPr>
                <w:szCs w:val="28"/>
              </w:rPr>
              <w:t>«__</w:t>
            </w:r>
            <w:proofErr w:type="gramStart"/>
            <w:r w:rsidRPr="00006F44">
              <w:rPr>
                <w:szCs w:val="28"/>
              </w:rPr>
              <w:t>_»_</w:t>
            </w:r>
            <w:proofErr w:type="gramEnd"/>
            <w:r w:rsidRPr="00006F44">
              <w:rPr>
                <w:szCs w:val="28"/>
              </w:rPr>
              <w:t>___</w:t>
            </w:r>
            <w:r w:rsidR="00E82B58">
              <w:rPr>
                <w:szCs w:val="28"/>
              </w:rPr>
              <w:t>_____________201</w:t>
            </w:r>
            <w:r w:rsidR="00CF7CC9">
              <w:rPr>
                <w:szCs w:val="28"/>
              </w:rPr>
              <w:t>9</w:t>
            </w:r>
            <w:r w:rsidRPr="00006F44">
              <w:rPr>
                <w:szCs w:val="28"/>
              </w:rPr>
              <w:t xml:space="preserve"> г.</w:t>
            </w:r>
          </w:p>
          <w:p w14:paraId="1480E3E7" w14:textId="3F4D19E5" w:rsidR="004343A3" w:rsidRDefault="004343A3" w:rsidP="00B47EC0">
            <w:pPr>
              <w:spacing w:after="0" w:line="240" w:lineRule="auto"/>
              <w:ind w:right="567"/>
              <w:rPr>
                <w:b/>
                <w:sz w:val="28"/>
                <w:szCs w:val="28"/>
              </w:rPr>
            </w:pPr>
          </w:p>
          <w:p w14:paraId="312A8DC4" w14:textId="77777777" w:rsidR="004343A3" w:rsidRPr="004343A3" w:rsidRDefault="004343A3" w:rsidP="004343A3">
            <w:pPr>
              <w:rPr>
                <w:sz w:val="28"/>
                <w:szCs w:val="28"/>
              </w:rPr>
            </w:pPr>
          </w:p>
          <w:p w14:paraId="755CE1AA" w14:textId="77777777" w:rsidR="004343A3" w:rsidRPr="004343A3" w:rsidRDefault="004343A3" w:rsidP="004343A3">
            <w:pPr>
              <w:rPr>
                <w:sz w:val="28"/>
                <w:szCs w:val="28"/>
              </w:rPr>
            </w:pPr>
          </w:p>
          <w:p w14:paraId="451A0DE4" w14:textId="77777777" w:rsidR="004343A3" w:rsidRPr="004343A3" w:rsidRDefault="004343A3" w:rsidP="004343A3">
            <w:pPr>
              <w:rPr>
                <w:sz w:val="28"/>
                <w:szCs w:val="28"/>
              </w:rPr>
            </w:pPr>
          </w:p>
          <w:p w14:paraId="24CF0715" w14:textId="77777777" w:rsidR="004343A3" w:rsidRPr="004343A3" w:rsidRDefault="004343A3" w:rsidP="004343A3">
            <w:pPr>
              <w:rPr>
                <w:sz w:val="28"/>
                <w:szCs w:val="28"/>
              </w:rPr>
            </w:pPr>
          </w:p>
          <w:p w14:paraId="42DCC4AD" w14:textId="77777777" w:rsidR="004343A3" w:rsidRPr="004343A3" w:rsidRDefault="004343A3" w:rsidP="004343A3">
            <w:pPr>
              <w:rPr>
                <w:sz w:val="28"/>
                <w:szCs w:val="28"/>
              </w:rPr>
            </w:pPr>
          </w:p>
          <w:p w14:paraId="73B34C33" w14:textId="77777777" w:rsidR="004343A3" w:rsidRPr="004343A3" w:rsidRDefault="004343A3" w:rsidP="004343A3">
            <w:pPr>
              <w:rPr>
                <w:sz w:val="28"/>
                <w:szCs w:val="28"/>
              </w:rPr>
            </w:pPr>
          </w:p>
          <w:p w14:paraId="0BE7425B" w14:textId="24EE1AC3" w:rsidR="00CF7CC9" w:rsidRDefault="004343A3" w:rsidP="004343A3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 w14:paraId="13ABAF93" w14:textId="77777777" w:rsidR="00CF7CC9" w:rsidRPr="00CF7CC9" w:rsidRDefault="00CF7CC9" w:rsidP="00CF7CC9">
            <w:pPr>
              <w:rPr>
                <w:sz w:val="28"/>
                <w:szCs w:val="28"/>
              </w:rPr>
            </w:pPr>
          </w:p>
          <w:p w14:paraId="5D856BF3" w14:textId="3C7B6016" w:rsidR="003C1483" w:rsidRPr="00CF7CC9" w:rsidRDefault="00CF7CC9" w:rsidP="00CF7CC9">
            <w:pPr>
              <w:tabs>
                <w:tab w:val="left" w:pos="57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  <w:tc>
          <w:tcPr>
            <w:tcW w:w="9736" w:type="dxa"/>
          </w:tcPr>
          <w:p w14:paraId="2FB3CE64" w14:textId="77777777" w:rsidR="003C1483" w:rsidRPr="00244E22" w:rsidRDefault="003C1483" w:rsidP="002E3168">
            <w:pPr>
              <w:spacing w:after="0" w:line="240" w:lineRule="auto"/>
              <w:ind w:right="6"/>
              <w:rPr>
                <w:sz w:val="28"/>
                <w:szCs w:val="28"/>
                <w:lang w:val="en-US"/>
              </w:rPr>
            </w:pPr>
          </w:p>
        </w:tc>
      </w:tr>
    </w:tbl>
    <w:p w14:paraId="774B8C6D" w14:textId="0D78B9CE" w:rsidR="001C2F9D" w:rsidRPr="00F744D0" w:rsidRDefault="001C2F9D" w:rsidP="001C2F9D">
      <w:pPr>
        <w:tabs>
          <w:tab w:val="left" w:pos="3460"/>
          <w:tab w:val="center" w:pos="4674"/>
        </w:tabs>
        <w:spacing w:line="240" w:lineRule="auto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УТВЕРЖДЕН</w:t>
      </w:r>
    </w:p>
    <w:p w14:paraId="28571DCC" w14:textId="1DA309E2" w:rsidR="001C2F9D" w:rsidRPr="00F744D0" w:rsidRDefault="004343A3" w:rsidP="001C2F9D">
      <w:pPr>
        <w:tabs>
          <w:tab w:val="left" w:pos="3460"/>
          <w:tab w:val="center" w:pos="4674"/>
        </w:tabs>
        <w:spacing w:line="240" w:lineRule="auto"/>
        <w:rPr>
          <w:rFonts w:eastAsia="Times New Roman"/>
          <w:b/>
        </w:rPr>
      </w:pPr>
      <w:r w:rsidRPr="004924A6">
        <w:rPr>
          <w:rFonts w:eastAsia="Calibri"/>
          <w:b/>
          <w:szCs w:val="28"/>
          <w:lang w:val="en-US"/>
        </w:rPr>
        <w:t>RU</w:t>
      </w:r>
      <w:r w:rsidRPr="004924A6">
        <w:rPr>
          <w:rFonts w:eastAsia="Calibri"/>
          <w:b/>
          <w:szCs w:val="28"/>
        </w:rPr>
        <w:t>.17701729.</w:t>
      </w:r>
      <w:r>
        <w:rPr>
          <w:rFonts w:eastAsia="Calibri"/>
          <w:b/>
          <w:szCs w:val="28"/>
        </w:rPr>
        <w:t>04.0</w:t>
      </w:r>
      <w:r w:rsidR="00CF7CC9">
        <w:rPr>
          <w:rFonts w:eastAsia="Calibri"/>
          <w:b/>
          <w:szCs w:val="28"/>
        </w:rPr>
        <w:t>1</w:t>
      </w:r>
      <w:r>
        <w:rPr>
          <w:rFonts w:eastAsia="Calibri"/>
          <w:b/>
          <w:szCs w:val="28"/>
        </w:rPr>
        <w:t xml:space="preserve">-01 </w:t>
      </w:r>
      <w:r w:rsidRPr="005177AB">
        <w:rPr>
          <w:b/>
          <w:szCs w:val="32"/>
        </w:rPr>
        <w:t xml:space="preserve">51 </w:t>
      </w:r>
      <w:r w:rsidR="001C2F9D" w:rsidRPr="00F744D0">
        <w:rPr>
          <w:rFonts w:eastAsia="Times New Roman"/>
          <w:b/>
        </w:rPr>
        <w:t>01-1 ЛУ</w:t>
      </w:r>
    </w:p>
    <w:p w14:paraId="311ED9AD" w14:textId="77777777" w:rsidR="003C1483" w:rsidRDefault="003C1483" w:rsidP="003C1483">
      <w:pPr>
        <w:rPr>
          <w:sz w:val="32"/>
          <w:szCs w:val="32"/>
        </w:rPr>
      </w:pPr>
    </w:p>
    <w:p w14:paraId="07918F07" w14:textId="77777777" w:rsidR="003C1483" w:rsidRDefault="003C1483" w:rsidP="003C1483"/>
    <w:tbl>
      <w:tblPr>
        <w:tblW w:w="21032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3C1483" w:rsidRPr="005C2F3A" w14:paraId="630333F2" w14:textId="77777777" w:rsidTr="001C2F9D">
        <w:trPr>
          <w:trHeight w:val="9522"/>
        </w:trPr>
        <w:tc>
          <w:tcPr>
            <w:tcW w:w="1538" w:type="dxa"/>
          </w:tcPr>
          <w:p w14:paraId="7628B676" w14:textId="77777777" w:rsidR="003C1483" w:rsidRPr="005C2F3A" w:rsidRDefault="003C1483" w:rsidP="002E3168">
            <w:pPr>
              <w:spacing w:after="0" w:line="240" w:lineRule="auto"/>
              <w:rPr>
                <w:sz w:val="28"/>
                <w:szCs w:val="28"/>
              </w:rPr>
            </w:pPr>
          </w:p>
          <w:p w14:paraId="12ECD28B" w14:textId="77777777" w:rsidR="003C1483" w:rsidRPr="005C2F3A" w:rsidRDefault="003C1483" w:rsidP="002E3168">
            <w:pPr>
              <w:spacing w:after="0" w:line="240" w:lineRule="auto"/>
              <w:rPr>
                <w:sz w:val="28"/>
                <w:szCs w:val="28"/>
              </w:rPr>
            </w:pPr>
          </w:p>
          <w:p w14:paraId="2255D3C6" w14:textId="77777777" w:rsidR="003C1483" w:rsidRPr="005C2F3A" w:rsidRDefault="003C1483" w:rsidP="002E3168">
            <w:pPr>
              <w:spacing w:after="0" w:line="240" w:lineRule="auto"/>
              <w:rPr>
                <w:sz w:val="28"/>
                <w:szCs w:val="28"/>
              </w:rPr>
            </w:pPr>
          </w:p>
          <w:p w14:paraId="51AA0C06" w14:textId="77777777" w:rsidR="003C1483" w:rsidRPr="005C2F3A" w:rsidRDefault="003C1483" w:rsidP="002E3168">
            <w:pPr>
              <w:spacing w:after="0" w:line="240" w:lineRule="auto"/>
              <w:rPr>
                <w:sz w:val="28"/>
                <w:szCs w:val="28"/>
              </w:rPr>
            </w:pPr>
          </w:p>
          <w:tbl>
            <w:tblPr>
              <w:tblpPr w:leftFromText="181" w:rightFromText="181" w:vertAnchor="text" w:horzAnchor="page" w:tblpX="442" w:tblpY="2221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708"/>
            </w:tblGrid>
            <w:tr w:rsidR="00AF012B" w:rsidRPr="005C2F3A" w14:paraId="62941AD6" w14:textId="77777777" w:rsidTr="00AF012B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039C2BC2" w14:textId="77777777" w:rsidR="00AF012B" w:rsidRPr="001C2F9D" w:rsidRDefault="00AF012B" w:rsidP="001F7336">
                  <w:pPr>
                    <w:pStyle w:val="af"/>
                  </w:pPr>
                  <w:r w:rsidRPr="00AF012B"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19476255" w14:textId="77777777" w:rsidR="00AF012B" w:rsidRPr="001C2F9D" w:rsidRDefault="00AF012B" w:rsidP="001F7336">
                  <w:pPr>
                    <w:pStyle w:val="af"/>
                  </w:pPr>
                </w:p>
              </w:tc>
            </w:tr>
            <w:tr w:rsidR="00AF012B" w:rsidRPr="005C2F3A" w14:paraId="0DBE73FD" w14:textId="77777777" w:rsidTr="00AF012B">
              <w:trPr>
                <w:cantSplit/>
                <w:trHeight w:val="1407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66D67A47" w14:textId="77777777" w:rsidR="00AF012B" w:rsidRPr="001C2F9D" w:rsidRDefault="00AF012B" w:rsidP="001F7336">
                  <w:pPr>
                    <w:pStyle w:val="af"/>
                  </w:pPr>
                  <w:r w:rsidRPr="001C2F9D">
                    <w:t xml:space="preserve">Инв. № </w:t>
                  </w:r>
                  <w:proofErr w:type="spellStart"/>
                  <w:r w:rsidRPr="001C2F9D">
                    <w:t>дубл</w:t>
                  </w:r>
                  <w:proofErr w:type="spellEnd"/>
                  <w:r w:rsidRPr="001C2F9D">
                    <w:t>.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4D1DDD45" w14:textId="77777777" w:rsidR="00AF012B" w:rsidRPr="001C2F9D" w:rsidRDefault="00AF012B" w:rsidP="001F7336">
                  <w:pPr>
                    <w:pStyle w:val="af"/>
                  </w:pPr>
                </w:p>
              </w:tc>
            </w:tr>
            <w:tr w:rsidR="00AF012B" w:rsidRPr="005C2F3A" w14:paraId="3FCE1D1D" w14:textId="77777777" w:rsidTr="00AF012B">
              <w:trPr>
                <w:cantSplit/>
                <w:trHeight w:val="1413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5E74752B" w14:textId="77777777" w:rsidR="00AF012B" w:rsidRPr="001C2F9D" w:rsidRDefault="00AF012B" w:rsidP="001F7336">
                  <w:pPr>
                    <w:pStyle w:val="af"/>
                  </w:pPr>
                  <w:proofErr w:type="spellStart"/>
                  <w:r w:rsidRPr="001C2F9D">
                    <w:t>Взам</w:t>
                  </w:r>
                  <w:proofErr w:type="spellEnd"/>
                  <w:r w:rsidRPr="001C2F9D">
                    <w:t>. Инв. №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34BFDEAB" w14:textId="77777777" w:rsidR="00AF012B" w:rsidRPr="001C2F9D" w:rsidRDefault="00AF012B" w:rsidP="001F7336">
                  <w:pPr>
                    <w:pStyle w:val="af"/>
                  </w:pPr>
                </w:p>
              </w:tc>
            </w:tr>
            <w:tr w:rsidR="00AF012B" w:rsidRPr="005C2F3A" w14:paraId="009A23B4" w14:textId="77777777" w:rsidTr="00AF012B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613FB6F4" w14:textId="77777777" w:rsidR="00AF012B" w:rsidRPr="001C2F9D" w:rsidRDefault="00AF012B" w:rsidP="001F7336">
                  <w:pPr>
                    <w:pStyle w:val="af"/>
                  </w:pPr>
                  <w:r w:rsidRPr="001C2F9D"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645A8B2D" w14:textId="77777777" w:rsidR="00AF012B" w:rsidRPr="001C2F9D" w:rsidRDefault="00AF012B" w:rsidP="001F7336">
                  <w:pPr>
                    <w:pStyle w:val="af"/>
                  </w:pPr>
                </w:p>
              </w:tc>
            </w:tr>
            <w:tr w:rsidR="00AF012B" w:rsidRPr="005C2F3A" w14:paraId="3EA58CE7" w14:textId="77777777" w:rsidTr="00AF012B">
              <w:trPr>
                <w:cantSplit/>
                <w:trHeight w:val="2200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34586883" w14:textId="77777777" w:rsidR="00AF012B" w:rsidRPr="001C2F9D" w:rsidRDefault="00AF012B" w:rsidP="001F7336">
                  <w:pPr>
                    <w:pStyle w:val="af"/>
                  </w:pPr>
                  <w:r w:rsidRPr="001C2F9D">
                    <w:t>Инв. № подл.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3EAE454E" w14:textId="77777777" w:rsidR="00AF012B" w:rsidRPr="001C2F9D" w:rsidRDefault="00AF012B" w:rsidP="001F7336">
                  <w:pPr>
                    <w:pStyle w:val="af"/>
                  </w:pPr>
                </w:p>
              </w:tc>
            </w:tr>
          </w:tbl>
          <w:p w14:paraId="701B47B1" w14:textId="77777777" w:rsidR="003C1483" w:rsidRPr="005C2F3A" w:rsidRDefault="003C1483" w:rsidP="002E3168">
            <w:pPr>
              <w:spacing w:after="0" w:line="240" w:lineRule="auto"/>
              <w:rPr>
                <w:sz w:val="28"/>
                <w:szCs w:val="28"/>
              </w:rPr>
            </w:pPr>
          </w:p>
          <w:p w14:paraId="619A3FF8" w14:textId="77777777" w:rsidR="003C1483" w:rsidRPr="005C2F3A" w:rsidRDefault="003C1483" w:rsidP="002E316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11" w:type="dxa"/>
          </w:tcPr>
          <w:p w14:paraId="7594F1DF" w14:textId="77777777" w:rsidR="003C1483" w:rsidRPr="005C2F3A" w:rsidRDefault="003C1483" w:rsidP="002E3168">
            <w:pPr>
              <w:tabs>
                <w:tab w:val="left" w:pos="420"/>
              </w:tabs>
              <w:spacing w:after="0" w:line="240" w:lineRule="auto"/>
              <w:rPr>
                <w:b/>
                <w:sz w:val="28"/>
                <w:szCs w:val="28"/>
              </w:rPr>
            </w:pPr>
            <w:r w:rsidRPr="005C2F3A">
              <w:rPr>
                <w:b/>
                <w:sz w:val="28"/>
                <w:szCs w:val="28"/>
              </w:rPr>
              <w:tab/>
            </w:r>
          </w:p>
          <w:p w14:paraId="6E0FDD9D" w14:textId="6D5AB3DF" w:rsidR="003C1483" w:rsidRPr="001C2F9D" w:rsidRDefault="00CF7CC9" w:rsidP="004343A3">
            <w:pPr>
              <w:jc w:val="center"/>
              <w:rPr>
                <w:b/>
                <w:szCs w:val="32"/>
              </w:rPr>
            </w:pPr>
            <w:r w:rsidRPr="00CF7CC9">
              <w:rPr>
                <w:b/>
              </w:rPr>
              <w:t>ПРИЛОЖЕНИЕ МУЗЫКАЛЬНЫЙ ПЛЕЕР ДЛЯ ANDROID</w:t>
            </w:r>
            <w:r w:rsidR="001C2F9D" w:rsidRPr="001C2F9D">
              <w:rPr>
                <w:b/>
                <w:sz w:val="28"/>
                <w:szCs w:val="28"/>
              </w:rPr>
              <w:br/>
            </w:r>
            <w:r w:rsidR="001C2F9D" w:rsidRPr="001C2F9D">
              <w:rPr>
                <w:b/>
                <w:szCs w:val="28"/>
              </w:rPr>
              <w:br/>
              <w:t>Программа и методика испытания</w:t>
            </w:r>
            <w:r w:rsidR="001C2F9D" w:rsidRPr="001C2F9D">
              <w:rPr>
                <w:rFonts w:ascii="MingLiU" w:eastAsia="MingLiU" w:hAnsi="MingLiU" w:cs="MingLiU"/>
                <w:b/>
                <w:szCs w:val="28"/>
              </w:rPr>
              <w:br/>
            </w:r>
            <w:r w:rsidR="004343A3" w:rsidRPr="004924A6">
              <w:rPr>
                <w:rFonts w:eastAsia="Calibri"/>
                <w:b/>
                <w:szCs w:val="28"/>
                <w:lang w:val="en-US"/>
              </w:rPr>
              <w:t>RU</w:t>
            </w:r>
            <w:r w:rsidR="004343A3" w:rsidRPr="004924A6">
              <w:rPr>
                <w:rFonts w:eastAsia="Calibri"/>
                <w:b/>
                <w:szCs w:val="28"/>
              </w:rPr>
              <w:t>.17701729.</w:t>
            </w:r>
            <w:r w:rsidR="004343A3">
              <w:rPr>
                <w:rFonts w:eastAsia="Calibri"/>
                <w:b/>
                <w:szCs w:val="28"/>
              </w:rPr>
              <w:t>04.0</w:t>
            </w:r>
            <w:r>
              <w:rPr>
                <w:rFonts w:eastAsia="Calibri"/>
                <w:b/>
                <w:szCs w:val="28"/>
              </w:rPr>
              <w:t>1</w:t>
            </w:r>
            <w:r w:rsidR="004343A3">
              <w:rPr>
                <w:rFonts w:eastAsia="Calibri"/>
                <w:b/>
                <w:szCs w:val="28"/>
              </w:rPr>
              <w:t xml:space="preserve">-01 </w:t>
            </w:r>
            <w:r w:rsidR="003C1483" w:rsidRPr="001C2F9D">
              <w:rPr>
                <w:b/>
                <w:szCs w:val="32"/>
              </w:rPr>
              <w:t>51 01-1</w:t>
            </w:r>
            <w:r w:rsidR="001C2F9D">
              <w:rPr>
                <w:b/>
                <w:szCs w:val="32"/>
              </w:rPr>
              <w:br/>
            </w:r>
            <w:r w:rsidR="001C2F9D">
              <w:rPr>
                <w:b/>
                <w:szCs w:val="32"/>
              </w:rPr>
              <w:br/>
            </w:r>
            <w:r w:rsidR="003C1483" w:rsidRPr="001C2F9D">
              <w:rPr>
                <w:b/>
                <w:szCs w:val="28"/>
              </w:rPr>
              <w:t xml:space="preserve">Листов </w:t>
            </w:r>
            <w:r w:rsidR="00F863E1">
              <w:rPr>
                <w:b/>
                <w:szCs w:val="28"/>
              </w:rPr>
              <w:t>15</w:t>
            </w:r>
          </w:p>
        </w:tc>
        <w:tc>
          <w:tcPr>
            <w:tcW w:w="9583" w:type="dxa"/>
          </w:tcPr>
          <w:p w14:paraId="71B5B58F" w14:textId="77777777" w:rsidR="003C1483" w:rsidRPr="005C2F3A" w:rsidRDefault="003C1483" w:rsidP="002E316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0CECB4A4" w14:textId="77777777" w:rsidR="003C1483" w:rsidRDefault="003C1483" w:rsidP="003C1483">
      <w:pPr>
        <w:sectPr w:rsidR="003C1483" w:rsidSect="002E3168">
          <w:headerReference w:type="even" r:id="rId8"/>
          <w:footerReference w:type="default" r:id="rId9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sdt>
      <w:sdtPr>
        <w:rPr>
          <w:rFonts w:ascii="Calibri" w:hAnsi="Calibri"/>
          <w:b w:val="0"/>
          <w:color w:val="auto"/>
          <w:sz w:val="20"/>
          <w:lang w:val="ru-RU"/>
        </w:rPr>
        <w:id w:val="-1179197943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</w:rPr>
      </w:sdtEndPr>
      <w:sdtContent>
        <w:p w14:paraId="6FDAB65E" w14:textId="77777777" w:rsidR="003C1483" w:rsidRPr="00341078" w:rsidRDefault="003C1483" w:rsidP="003C1483">
          <w:pPr>
            <w:pStyle w:val="aa"/>
            <w:rPr>
              <w:color w:val="auto"/>
              <w:sz w:val="28"/>
              <w:lang w:val="ru-RU"/>
            </w:rPr>
          </w:pPr>
          <w:r w:rsidRPr="008302E6">
            <w:rPr>
              <w:color w:val="auto"/>
              <w:sz w:val="28"/>
              <w:lang w:val="ru-RU"/>
            </w:rPr>
            <w:t>Содержание</w:t>
          </w:r>
        </w:p>
        <w:p w14:paraId="01F783CF" w14:textId="13AB1F75" w:rsidR="00F863E1" w:rsidRDefault="003C148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302E6">
            <w:rPr>
              <w:b/>
              <w:sz w:val="20"/>
            </w:rPr>
            <w:fldChar w:fldCharType="begin"/>
          </w:r>
          <w:r w:rsidRPr="008302E6">
            <w:rPr>
              <w:b/>
              <w:sz w:val="20"/>
            </w:rPr>
            <w:instrText xml:space="preserve"> TOC \o "1-3" \h \z \u </w:instrText>
          </w:r>
          <w:r w:rsidRPr="008302E6">
            <w:rPr>
              <w:b/>
              <w:sz w:val="20"/>
            </w:rPr>
            <w:fldChar w:fldCharType="separate"/>
          </w:r>
          <w:hyperlink w:anchor="_Toc8745713" w:history="1">
            <w:r w:rsidR="00F863E1" w:rsidRPr="00241E37">
              <w:rPr>
                <w:rStyle w:val="ab"/>
                <w:noProof/>
              </w:rPr>
              <w:t>1. ОБЪЕКТ ИСПЫТАНИЙ</w:t>
            </w:r>
            <w:r w:rsidR="00F863E1">
              <w:rPr>
                <w:noProof/>
                <w:webHidden/>
              </w:rPr>
              <w:tab/>
            </w:r>
            <w:r w:rsidR="00F863E1">
              <w:rPr>
                <w:noProof/>
                <w:webHidden/>
              </w:rPr>
              <w:fldChar w:fldCharType="begin"/>
            </w:r>
            <w:r w:rsidR="00F863E1">
              <w:rPr>
                <w:noProof/>
                <w:webHidden/>
              </w:rPr>
              <w:instrText xml:space="preserve"> PAGEREF _Toc8745713 \h </w:instrText>
            </w:r>
            <w:r w:rsidR="00F863E1">
              <w:rPr>
                <w:noProof/>
                <w:webHidden/>
              </w:rPr>
            </w:r>
            <w:r w:rsidR="00F863E1">
              <w:rPr>
                <w:noProof/>
                <w:webHidden/>
              </w:rPr>
              <w:fldChar w:fldCharType="separate"/>
            </w:r>
            <w:r w:rsidR="00F863E1">
              <w:rPr>
                <w:noProof/>
                <w:webHidden/>
              </w:rPr>
              <w:t>3</w:t>
            </w:r>
            <w:r w:rsidR="00F863E1">
              <w:rPr>
                <w:noProof/>
                <w:webHidden/>
              </w:rPr>
              <w:fldChar w:fldCharType="end"/>
            </w:r>
          </w:hyperlink>
        </w:p>
        <w:p w14:paraId="0F885227" w14:textId="58E96378" w:rsidR="00F863E1" w:rsidRDefault="00736B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714" w:history="1">
            <w:r w:rsidR="00F863E1" w:rsidRPr="00241E37">
              <w:rPr>
                <w:rStyle w:val="ab"/>
                <w:noProof/>
              </w:rPr>
              <w:t>1.1. Наименование программы</w:t>
            </w:r>
            <w:r w:rsidR="00F863E1">
              <w:rPr>
                <w:noProof/>
                <w:webHidden/>
              </w:rPr>
              <w:tab/>
            </w:r>
            <w:r w:rsidR="00F863E1">
              <w:rPr>
                <w:noProof/>
                <w:webHidden/>
              </w:rPr>
              <w:fldChar w:fldCharType="begin"/>
            </w:r>
            <w:r w:rsidR="00F863E1">
              <w:rPr>
                <w:noProof/>
                <w:webHidden/>
              </w:rPr>
              <w:instrText xml:space="preserve"> PAGEREF _Toc8745714 \h </w:instrText>
            </w:r>
            <w:r w:rsidR="00F863E1">
              <w:rPr>
                <w:noProof/>
                <w:webHidden/>
              </w:rPr>
            </w:r>
            <w:r w:rsidR="00F863E1">
              <w:rPr>
                <w:noProof/>
                <w:webHidden/>
              </w:rPr>
              <w:fldChar w:fldCharType="separate"/>
            </w:r>
            <w:r w:rsidR="00F863E1">
              <w:rPr>
                <w:noProof/>
                <w:webHidden/>
              </w:rPr>
              <w:t>3</w:t>
            </w:r>
            <w:r w:rsidR="00F863E1">
              <w:rPr>
                <w:noProof/>
                <w:webHidden/>
              </w:rPr>
              <w:fldChar w:fldCharType="end"/>
            </w:r>
          </w:hyperlink>
        </w:p>
        <w:p w14:paraId="7BC44D40" w14:textId="03FF6798" w:rsidR="00F863E1" w:rsidRDefault="00736B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715" w:history="1">
            <w:r w:rsidR="00F863E1" w:rsidRPr="00241E37">
              <w:rPr>
                <w:rStyle w:val="ab"/>
                <w:noProof/>
              </w:rPr>
              <w:t>1.2. Область применения</w:t>
            </w:r>
            <w:r w:rsidR="00F863E1">
              <w:rPr>
                <w:noProof/>
                <w:webHidden/>
              </w:rPr>
              <w:tab/>
            </w:r>
            <w:r w:rsidR="00F863E1">
              <w:rPr>
                <w:noProof/>
                <w:webHidden/>
              </w:rPr>
              <w:fldChar w:fldCharType="begin"/>
            </w:r>
            <w:r w:rsidR="00F863E1">
              <w:rPr>
                <w:noProof/>
                <w:webHidden/>
              </w:rPr>
              <w:instrText xml:space="preserve"> PAGEREF _Toc8745715 \h </w:instrText>
            </w:r>
            <w:r w:rsidR="00F863E1">
              <w:rPr>
                <w:noProof/>
                <w:webHidden/>
              </w:rPr>
            </w:r>
            <w:r w:rsidR="00F863E1">
              <w:rPr>
                <w:noProof/>
                <w:webHidden/>
              </w:rPr>
              <w:fldChar w:fldCharType="separate"/>
            </w:r>
            <w:r w:rsidR="00F863E1">
              <w:rPr>
                <w:noProof/>
                <w:webHidden/>
              </w:rPr>
              <w:t>3</w:t>
            </w:r>
            <w:r w:rsidR="00F863E1">
              <w:rPr>
                <w:noProof/>
                <w:webHidden/>
              </w:rPr>
              <w:fldChar w:fldCharType="end"/>
            </w:r>
          </w:hyperlink>
        </w:p>
        <w:p w14:paraId="34D4921A" w14:textId="46C24EF3" w:rsidR="00F863E1" w:rsidRDefault="00736B9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716" w:history="1">
            <w:r w:rsidR="00F863E1" w:rsidRPr="00241E37">
              <w:rPr>
                <w:rStyle w:val="ab"/>
                <w:noProof/>
              </w:rPr>
              <w:t>2. ЦЕЛЬ ИСПЫТАНИЙ</w:t>
            </w:r>
            <w:r w:rsidR="00F863E1">
              <w:rPr>
                <w:noProof/>
                <w:webHidden/>
              </w:rPr>
              <w:tab/>
            </w:r>
            <w:r w:rsidR="00F863E1">
              <w:rPr>
                <w:noProof/>
                <w:webHidden/>
              </w:rPr>
              <w:fldChar w:fldCharType="begin"/>
            </w:r>
            <w:r w:rsidR="00F863E1">
              <w:rPr>
                <w:noProof/>
                <w:webHidden/>
              </w:rPr>
              <w:instrText xml:space="preserve"> PAGEREF _Toc8745716 \h </w:instrText>
            </w:r>
            <w:r w:rsidR="00F863E1">
              <w:rPr>
                <w:noProof/>
                <w:webHidden/>
              </w:rPr>
            </w:r>
            <w:r w:rsidR="00F863E1">
              <w:rPr>
                <w:noProof/>
                <w:webHidden/>
              </w:rPr>
              <w:fldChar w:fldCharType="separate"/>
            </w:r>
            <w:r w:rsidR="00F863E1">
              <w:rPr>
                <w:noProof/>
                <w:webHidden/>
              </w:rPr>
              <w:t>4</w:t>
            </w:r>
            <w:r w:rsidR="00F863E1">
              <w:rPr>
                <w:noProof/>
                <w:webHidden/>
              </w:rPr>
              <w:fldChar w:fldCharType="end"/>
            </w:r>
          </w:hyperlink>
        </w:p>
        <w:p w14:paraId="59F5C10A" w14:textId="7E4B988D" w:rsidR="00F863E1" w:rsidRDefault="00736B9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717" w:history="1">
            <w:r w:rsidR="00F863E1" w:rsidRPr="00241E37">
              <w:rPr>
                <w:rStyle w:val="ab"/>
                <w:noProof/>
              </w:rPr>
              <w:t>3. ТРЕБОВАНИЯ К ПРОГРАММЕ</w:t>
            </w:r>
            <w:r w:rsidR="00F863E1">
              <w:rPr>
                <w:noProof/>
                <w:webHidden/>
              </w:rPr>
              <w:tab/>
            </w:r>
            <w:r w:rsidR="00F863E1">
              <w:rPr>
                <w:noProof/>
                <w:webHidden/>
              </w:rPr>
              <w:fldChar w:fldCharType="begin"/>
            </w:r>
            <w:r w:rsidR="00F863E1">
              <w:rPr>
                <w:noProof/>
                <w:webHidden/>
              </w:rPr>
              <w:instrText xml:space="preserve"> PAGEREF _Toc8745717 \h </w:instrText>
            </w:r>
            <w:r w:rsidR="00F863E1">
              <w:rPr>
                <w:noProof/>
                <w:webHidden/>
              </w:rPr>
            </w:r>
            <w:r w:rsidR="00F863E1">
              <w:rPr>
                <w:noProof/>
                <w:webHidden/>
              </w:rPr>
              <w:fldChar w:fldCharType="separate"/>
            </w:r>
            <w:r w:rsidR="00F863E1">
              <w:rPr>
                <w:noProof/>
                <w:webHidden/>
              </w:rPr>
              <w:t>5</w:t>
            </w:r>
            <w:r w:rsidR="00F863E1">
              <w:rPr>
                <w:noProof/>
                <w:webHidden/>
              </w:rPr>
              <w:fldChar w:fldCharType="end"/>
            </w:r>
          </w:hyperlink>
        </w:p>
        <w:p w14:paraId="43FB956B" w14:textId="696B6BCA" w:rsidR="00F863E1" w:rsidRDefault="00736B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718" w:history="1">
            <w:r w:rsidR="00F863E1" w:rsidRPr="00241E37">
              <w:rPr>
                <w:rStyle w:val="ab"/>
                <w:noProof/>
              </w:rPr>
              <w:t>3.1. Требования к функциональным характеристикам</w:t>
            </w:r>
            <w:r w:rsidR="00F863E1">
              <w:rPr>
                <w:noProof/>
                <w:webHidden/>
              </w:rPr>
              <w:tab/>
            </w:r>
            <w:r w:rsidR="00F863E1">
              <w:rPr>
                <w:noProof/>
                <w:webHidden/>
              </w:rPr>
              <w:fldChar w:fldCharType="begin"/>
            </w:r>
            <w:r w:rsidR="00F863E1">
              <w:rPr>
                <w:noProof/>
                <w:webHidden/>
              </w:rPr>
              <w:instrText xml:space="preserve"> PAGEREF _Toc8745718 \h </w:instrText>
            </w:r>
            <w:r w:rsidR="00F863E1">
              <w:rPr>
                <w:noProof/>
                <w:webHidden/>
              </w:rPr>
            </w:r>
            <w:r w:rsidR="00F863E1">
              <w:rPr>
                <w:noProof/>
                <w:webHidden/>
              </w:rPr>
              <w:fldChar w:fldCharType="separate"/>
            </w:r>
            <w:r w:rsidR="00F863E1">
              <w:rPr>
                <w:noProof/>
                <w:webHidden/>
              </w:rPr>
              <w:t>5</w:t>
            </w:r>
            <w:r w:rsidR="00F863E1">
              <w:rPr>
                <w:noProof/>
                <w:webHidden/>
              </w:rPr>
              <w:fldChar w:fldCharType="end"/>
            </w:r>
          </w:hyperlink>
        </w:p>
        <w:p w14:paraId="259FFC38" w14:textId="4B19A693" w:rsidR="00F863E1" w:rsidRDefault="00736B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719" w:history="1">
            <w:r w:rsidR="00F863E1" w:rsidRPr="00241E37">
              <w:rPr>
                <w:rStyle w:val="ab"/>
                <w:noProof/>
              </w:rPr>
              <w:t>3.2. Требования к интерфейсу</w:t>
            </w:r>
            <w:r w:rsidR="00F863E1">
              <w:rPr>
                <w:noProof/>
                <w:webHidden/>
              </w:rPr>
              <w:tab/>
            </w:r>
            <w:r w:rsidR="00F863E1">
              <w:rPr>
                <w:noProof/>
                <w:webHidden/>
              </w:rPr>
              <w:fldChar w:fldCharType="begin"/>
            </w:r>
            <w:r w:rsidR="00F863E1">
              <w:rPr>
                <w:noProof/>
                <w:webHidden/>
              </w:rPr>
              <w:instrText xml:space="preserve"> PAGEREF _Toc8745719 \h </w:instrText>
            </w:r>
            <w:r w:rsidR="00F863E1">
              <w:rPr>
                <w:noProof/>
                <w:webHidden/>
              </w:rPr>
            </w:r>
            <w:r w:rsidR="00F863E1">
              <w:rPr>
                <w:noProof/>
                <w:webHidden/>
              </w:rPr>
              <w:fldChar w:fldCharType="separate"/>
            </w:r>
            <w:r w:rsidR="00F863E1">
              <w:rPr>
                <w:noProof/>
                <w:webHidden/>
              </w:rPr>
              <w:t>5</w:t>
            </w:r>
            <w:r w:rsidR="00F863E1">
              <w:rPr>
                <w:noProof/>
                <w:webHidden/>
              </w:rPr>
              <w:fldChar w:fldCharType="end"/>
            </w:r>
          </w:hyperlink>
        </w:p>
        <w:p w14:paraId="059BBBBA" w14:textId="643B164E" w:rsidR="00F863E1" w:rsidRDefault="00736B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720" w:history="1">
            <w:r w:rsidR="00F863E1" w:rsidRPr="00241E37">
              <w:rPr>
                <w:rStyle w:val="ab"/>
                <w:noProof/>
              </w:rPr>
              <w:t>3.3. Требования к надёжности</w:t>
            </w:r>
            <w:r w:rsidR="00F863E1">
              <w:rPr>
                <w:noProof/>
                <w:webHidden/>
              </w:rPr>
              <w:tab/>
            </w:r>
            <w:r w:rsidR="00F863E1">
              <w:rPr>
                <w:noProof/>
                <w:webHidden/>
              </w:rPr>
              <w:fldChar w:fldCharType="begin"/>
            </w:r>
            <w:r w:rsidR="00F863E1">
              <w:rPr>
                <w:noProof/>
                <w:webHidden/>
              </w:rPr>
              <w:instrText xml:space="preserve"> PAGEREF _Toc8745720 \h </w:instrText>
            </w:r>
            <w:r w:rsidR="00F863E1">
              <w:rPr>
                <w:noProof/>
                <w:webHidden/>
              </w:rPr>
            </w:r>
            <w:r w:rsidR="00F863E1">
              <w:rPr>
                <w:noProof/>
                <w:webHidden/>
              </w:rPr>
              <w:fldChar w:fldCharType="separate"/>
            </w:r>
            <w:r w:rsidR="00F863E1">
              <w:rPr>
                <w:noProof/>
                <w:webHidden/>
              </w:rPr>
              <w:t>5</w:t>
            </w:r>
            <w:r w:rsidR="00F863E1">
              <w:rPr>
                <w:noProof/>
                <w:webHidden/>
              </w:rPr>
              <w:fldChar w:fldCharType="end"/>
            </w:r>
          </w:hyperlink>
        </w:p>
        <w:p w14:paraId="427D77B5" w14:textId="58435CA8" w:rsidR="00F863E1" w:rsidRDefault="00736B9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721" w:history="1">
            <w:r w:rsidR="00F863E1" w:rsidRPr="00241E37">
              <w:rPr>
                <w:rStyle w:val="ab"/>
                <w:noProof/>
              </w:rPr>
              <w:t>4. ТРЕБОВАНИЯ К ПРОГРАММНОЙ ДОКУМЕНТАЦИИ</w:t>
            </w:r>
            <w:r w:rsidR="00F863E1">
              <w:rPr>
                <w:noProof/>
                <w:webHidden/>
              </w:rPr>
              <w:tab/>
            </w:r>
            <w:r w:rsidR="00F863E1">
              <w:rPr>
                <w:noProof/>
                <w:webHidden/>
              </w:rPr>
              <w:fldChar w:fldCharType="begin"/>
            </w:r>
            <w:r w:rsidR="00F863E1">
              <w:rPr>
                <w:noProof/>
                <w:webHidden/>
              </w:rPr>
              <w:instrText xml:space="preserve"> PAGEREF _Toc8745721 \h </w:instrText>
            </w:r>
            <w:r w:rsidR="00F863E1">
              <w:rPr>
                <w:noProof/>
                <w:webHidden/>
              </w:rPr>
            </w:r>
            <w:r w:rsidR="00F863E1">
              <w:rPr>
                <w:noProof/>
                <w:webHidden/>
              </w:rPr>
              <w:fldChar w:fldCharType="separate"/>
            </w:r>
            <w:r w:rsidR="00F863E1">
              <w:rPr>
                <w:noProof/>
                <w:webHidden/>
              </w:rPr>
              <w:t>6</w:t>
            </w:r>
            <w:r w:rsidR="00F863E1">
              <w:rPr>
                <w:noProof/>
                <w:webHidden/>
              </w:rPr>
              <w:fldChar w:fldCharType="end"/>
            </w:r>
          </w:hyperlink>
        </w:p>
        <w:p w14:paraId="626629E0" w14:textId="4C9CD98C" w:rsidR="00F863E1" w:rsidRDefault="00736B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722" w:history="1">
            <w:r w:rsidR="00F863E1" w:rsidRPr="00241E37">
              <w:rPr>
                <w:rStyle w:val="ab"/>
                <w:noProof/>
              </w:rPr>
              <w:t>4.1. Состав программной документации</w:t>
            </w:r>
            <w:r w:rsidR="00F863E1">
              <w:rPr>
                <w:noProof/>
                <w:webHidden/>
              </w:rPr>
              <w:tab/>
            </w:r>
            <w:r w:rsidR="00F863E1">
              <w:rPr>
                <w:noProof/>
                <w:webHidden/>
              </w:rPr>
              <w:fldChar w:fldCharType="begin"/>
            </w:r>
            <w:r w:rsidR="00F863E1">
              <w:rPr>
                <w:noProof/>
                <w:webHidden/>
              </w:rPr>
              <w:instrText xml:space="preserve"> PAGEREF _Toc8745722 \h </w:instrText>
            </w:r>
            <w:r w:rsidR="00F863E1">
              <w:rPr>
                <w:noProof/>
                <w:webHidden/>
              </w:rPr>
            </w:r>
            <w:r w:rsidR="00F863E1">
              <w:rPr>
                <w:noProof/>
                <w:webHidden/>
              </w:rPr>
              <w:fldChar w:fldCharType="separate"/>
            </w:r>
            <w:r w:rsidR="00F863E1">
              <w:rPr>
                <w:noProof/>
                <w:webHidden/>
              </w:rPr>
              <w:t>6</w:t>
            </w:r>
            <w:r w:rsidR="00F863E1">
              <w:rPr>
                <w:noProof/>
                <w:webHidden/>
              </w:rPr>
              <w:fldChar w:fldCharType="end"/>
            </w:r>
          </w:hyperlink>
        </w:p>
        <w:p w14:paraId="04616F63" w14:textId="592208B8" w:rsidR="00F863E1" w:rsidRDefault="00736B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723" w:history="1">
            <w:r w:rsidR="00F863E1" w:rsidRPr="00241E37">
              <w:rPr>
                <w:rStyle w:val="ab"/>
                <w:noProof/>
              </w:rPr>
              <w:t>4.2. Специальные требования к программной документации</w:t>
            </w:r>
            <w:r w:rsidR="00F863E1">
              <w:rPr>
                <w:noProof/>
                <w:webHidden/>
              </w:rPr>
              <w:tab/>
            </w:r>
            <w:r w:rsidR="00F863E1">
              <w:rPr>
                <w:noProof/>
                <w:webHidden/>
              </w:rPr>
              <w:fldChar w:fldCharType="begin"/>
            </w:r>
            <w:r w:rsidR="00F863E1">
              <w:rPr>
                <w:noProof/>
                <w:webHidden/>
              </w:rPr>
              <w:instrText xml:space="preserve"> PAGEREF _Toc8745723 \h </w:instrText>
            </w:r>
            <w:r w:rsidR="00F863E1">
              <w:rPr>
                <w:noProof/>
                <w:webHidden/>
              </w:rPr>
            </w:r>
            <w:r w:rsidR="00F863E1">
              <w:rPr>
                <w:noProof/>
                <w:webHidden/>
              </w:rPr>
              <w:fldChar w:fldCharType="separate"/>
            </w:r>
            <w:r w:rsidR="00F863E1">
              <w:rPr>
                <w:noProof/>
                <w:webHidden/>
              </w:rPr>
              <w:t>6</w:t>
            </w:r>
            <w:r w:rsidR="00F863E1">
              <w:rPr>
                <w:noProof/>
                <w:webHidden/>
              </w:rPr>
              <w:fldChar w:fldCharType="end"/>
            </w:r>
          </w:hyperlink>
        </w:p>
        <w:p w14:paraId="28FAE9DB" w14:textId="0FEB47CE" w:rsidR="00F863E1" w:rsidRDefault="00736B9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724" w:history="1">
            <w:r w:rsidR="00F863E1" w:rsidRPr="00241E37">
              <w:rPr>
                <w:rStyle w:val="ab"/>
                <w:noProof/>
              </w:rPr>
              <w:t>5. СРЕДСТВА И ПОРЯДОК ИСПЫТАНИЙ</w:t>
            </w:r>
            <w:r w:rsidR="00F863E1">
              <w:rPr>
                <w:noProof/>
                <w:webHidden/>
              </w:rPr>
              <w:tab/>
            </w:r>
            <w:r w:rsidR="00F863E1">
              <w:rPr>
                <w:noProof/>
                <w:webHidden/>
              </w:rPr>
              <w:fldChar w:fldCharType="begin"/>
            </w:r>
            <w:r w:rsidR="00F863E1">
              <w:rPr>
                <w:noProof/>
                <w:webHidden/>
              </w:rPr>
              <w:instrText xml:space="preserve"> PAGEREF _Toc8745724 \h </w:instrText>
            </w:r>
            <w:r w:rsidR="00F863E1">
              <w:rPr>
                <w:noProof/>
                <w:webHidden/>
              </w:rPr>
            </w:r>
            <w:r w:rsidR="00F863E1">
              <w:rPr>
                <w:noProof/>
                <w:webHidden/>
              </w:rPr>
              <w:fldChar w:fldCharType="separate"/>
            </w:r>
            <w:r w:rsidR="00F863E1">
              <w:rPr>
                <w:noProof/>
                <w:webHidden/>
              </w:rPr>
              <w:t>7</w:t>
            </w:r>
            <w:r w:rsidR="00F863E1">
              <w:rPr>
                <w:noProof/>
                <w:webHidden/>
              </w:rPr>
              <w:fldChar w:fldCharType="end"/>
            </w:r>
          </w:hyperlink>
        </w:p>
        <w:p w14:paraId="3CEA3593" w14:textId="1F0928DD" w:rsidR="00F863E1" w:rsidRDefault="00736B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725" w:history="1">
            <w:r w:rsidR="00F863E1" w:rsidRPr="00241E37">
              <w:rPr>
                <w:rStyle w:val="ab"/>
                <w:noProof/>
              </w:rPr>
              <w:t>5.1. Технические средства, используемые во время испытаний</w:t>
            </w:r>
            <w:r w:rsidR="00F863E1">
              <w:rPr>
                <w:noProof/>
                <w:webHidden/>
              </w:rPr>
              <w:tab/>
            </w:r>
            <w:r w:rsidR="00F863E1">
              <w:rPr>
                <w:noProof/>
                <w:webHidden/>
              </w:rPr>
              <w:fldChar w:fldCharType="begin"/>
            </w:r>
            <w:r w:rsidR="00F863E1">
              <w:rPr>
                <w:noProof/>
                <w:webHidden/>
              </w:rPr>
              <w:instrText xml:space="preserve"> PAGEREF _Toc8745725 \h </w:instrText>
            </w:r>
            <w:r w:rsidR="00F863E1">
              <w:rPr>
                <w:noProof/>
                <w:webHidden/>
              </w:rPr>
            </w:r>
            <w:r w:rsidR="00F863E1">
              <w:rPr>
                <w:noProof/>
                <w:webHidden/>
              </w:rPr>
              <w:fldChar w:fldCharType="separate"/>
            </w:r>
            <w:r w:rsidR="00F863E1">
              <w:rPr>
                <w:noProof/>
                <w:webHidden/>
              </w:rPr>
              <w:t>7</w:t>
            </w:r>
            <w:r w:rsidR="00F863E1">
              <w:rPr>
                <w:noProof/>
                <w:webHidden/>
              </w:rPr>
              <w:fldChar w:fldCharType="end"/>
            </w:r>
          </w:hyperlink>
        </w:p>
        <w:p w14:paraId="00161908" w14:textId="4433957B" w:rsidR="00F863E1" w:rsidRDefault="00736B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726" w:history="1">
            <w:r w:rsidR="00F863E1" w:rsidRPr="00241E37">
              <w:rPr>
                <w:rStyle w:val="ab"/>
                <w:noProof/>
              </w:rPr>
              <w:t>5.2. Порядок проведения испытаний</w:t>
            </w:r>
            <w:r w:rsidR="00F863E1">
              <w:rPr>
                <w:noProof/>
                <w:webHidden/>
              </w:rPr>
              <w:tab/>
            </w:r>
            <w:r w:rsidR="00F863E1">
              <w:rPr>
                <w:noProof/>
                <w:webHidden/>
              </w:rPr>
              <w:fldChar w:fldCharType="begin"/>
            </w:r>
            <w:r w:rsidR="00F863E1">
              <w:rPr>
                <w:noProof/>
                <w:webHidden/>
              </w:rPr>
              <w:instrText xml:space="preserve"> PAGEREF _Toc8745726 \h </w:instrText>
            </w:r>
            <w:r w:rsidR="00F863E1">
              <w:rPr>
                <w:noProof/>
                <w:webHidden/>
              </w:rPr>
            </w:r>
            <w:r w:rsidR="00F863E1">
              <w:rPr>
                <w:noProof/>
                <w:webHidden/>
              </w:rPr>
              <w:fldChar w:fldCharType="separate"/>
            </w:r>
            <w:r w:rsidR="00F863E1">
              <w:rPr>
                <w:noProof/>
                <w:webHidden/>
              </w:rPr>
              <w:t>7</w:t>
            </w:r>
            <w:r w:rsidR="00F863E1">
              <w:rPr>
                <w:noProof/>
                <w:webHidden/>
              </w:rPr>
              <w:fldChar w:fldCharType="end"/>
            </w:r>
          </w:hyperlink>
        </w:p>
        <w:p w14:paraId="6ACAE61A" w14:textId="671F264E" w:rsidR="00F863E1" w:rsidRDefault="00736B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727" w:history="1">
            <w:r w:rsidR="00F863E1" w:rsidRPr="00241E37">
              <w:rPr>
                <w:rStyle w:val="ab"/>
                <w:noProof/>
              </w:rPr>
              <w:t>5.3. Условия проведения испытаний</w:t>
            </w:r>
            <w:r w:rsidR="00F863E1">
              <w:rPr>
                <w:noProof/>
                <w:webHidden/>
              </w:rPr>
              <w:tab/>
            </w:r>
            <w:r w:rsidR="00F863E1">
              <w:rPr>
                <w:noProof/>
                <w:webHidden/>
              </w:rPr>
              <w:fldChar w:fldCharType="begin"/>
            </w:r>
            <w:r w:rsidR="00F863E1">
              <w:rPr>
                <w:noProof/>
                <w:webHidden/>
              </w:rPr>
              <w:instrText xml:space="preserve"> PAGEREF _Toc8745727 \h </w:instrText>
            </w:r>
            <w:r w:rsidR="00F863E1">
              <w:rPr>
                <w:noProof/>
                <w:webHidden/>
              </w:rPr>
            </w:r>
            <w:r w:rsidR="00F863E1">
              <w:rPr>
                <w:noProof/>
                <w:webHidden/>
              </w:rPr>
              <w:fldChar w:fldCharType="separate"/>
            </w:r>
            <w:r w:rsidR="00F863E1">
              <w:rPr>
                <w:noProof/>
                <w:webHidden/>
              </w:rPr>
              <w:t>7</w:t>
            </w:r>
            <w:r w:rsidR="00F863E1">
              <w:rPr>
                <w:noProof/>
                <w:webHidden/>
              </w:rPr>
              <w:fldChar w:fldCharType="end"/>
            </w:r>
          </w:hyperlink>
        </w:p>
        <w:p w14:paraId="04EA5502" w14:textId="6C94331F" w:rsidR="00F863E1" w:rsidRDefault="00736B9E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728" w:history="1">
            <w:r w:rsidR="00F863E1" w:rsidRPr="00241E37">
              <w:rPr>
                <w:rStyle w:val="ab"/>
                <w:noProof/>
              </w:rPr>
              <w:t>5.3.1. Климатические условия</w:t>
            </w:r>
            <w:r w:rsidR="00F863E1">
              <w:rPr>
                <w:noProof/>
                <w:webHidden/>
              </w:rPr>
              <w:tab/>
            </w:r>
            <w:r w:rsidR="00F863E1">
              <w:rPr>
                <w:noProof/>
                <w:webHidden/>
              </w:rPr>
              <w:fldChar w:fldCharType="begin"/>
            </w:r>
            <w:r w:rsidR="00F863E1">
              <w:rPr>
                <w:noProof/>
                <w:webHidden/>
              </w:rPr>
              <w:instrText xml:space="preserve"> PAGEREF _Toc8745728 \h </w:instrText>
            </w:r>
            <w:r w:rsidR="00F863E1">
              <w:rPr>
                <w:noProof/>
                <w:webHidden/>
              </w:rPr>
            </w:r>
            <w:r w:rsidR="00F863E1">
              <w:rPr>
                <w:noProof/>
                <w:webHidden/>
              </w:rPr>
              <w:fldChar w:fldCharType="separate"/>
            </w:r>
            <w:r w:rsidR="00F863E1">
              <w:rPr>
                <w:noProof/>
                <w:webHidden/>
              </w:rPr>
              <w:t>7</w:t>
            </w:r>
            <w:r w:rsidR="00F863E1">
              <w:rPr>
                <w:noProof/>
                <w:webHidden/>
              </w:rPr>
              <w:fldChar w:fldCharType="end"/>
            </w:r>
          </w:hyperlink>
        </w:p>
        <w:p w14:paraId="2CCBDBA9" w14:textId="46563F8F" w:rsidR="00F863E1" w:rsidRDefault="00736B9E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729" w:history="1">
            <w:r w:rsidR="00F863E1" w:rsidRPr="00241E37">
              <w:rPr>
                <w:rStyle w:val="ab"/>
                <w:noProof/>
              </w:rPr>
              <w:t>5.3.2. Требования к персоналу</w:t>
            </w:r>
            <w:r w:rsidR="00F863E1">
              <w:rPr>
                <w:noProof/>
                <w:webHidden/>
              </w:rPr>
              <w:tab/>
            </w:r>
            <w:r w:rsidR="00F863E1">
              <w:rPr>
                <w:noProof/>
                <w:webHidden/>
              </w:rPr>
              <w:fldChar w:fldCharType="begin"/>
            </w:r>
            <w:r w:rsidR="00F863E1">
              <w:rPr>
                <w:noProof/>
                <w:webHidden/>
              </w:rPr>
              <w:instrText xml:space="preserve"> PAGEREF _Toc8745729 \h </w:instrText>
            </w:r>
            <w:r w:rsidR="00F863E1">
              <w:rPr>
                <w:noProof/>
                <w:webHidden/>
              </w:rPr>
            </w:r>
            <w:r w:rsidR="00F863E1">
              <w:rPr>
                <w:noProof/>
                <w:webHidden/>
              </w:rPr>
              <w:fldChar w:fldCharType="separate"/>
            </w:r>
            <w:r w:rsidR="00F863E1">
              <w:rPr>
                <w:noProof/>
                <w:webHidden/>
              </w:rPr>
              <w:t>7</w:t>
            </w:r>
            <w:r w:rsidR="00F863E1">
              <w:rPr>
                <w:noProof/>
                <w:webHidden/>
              </w:rPr>
              <w:fldChar w:fldCharType="end"/>
            </w:r>
          </w:hyperlink>
        </w:p>
        <w:p w14:paraId="23B6A322" w14:textId="76FB5B2D" w:rsidR="00F863E1" w:rsidRDefault="00736B9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730" w:history="1">
            <w:r w:rsidR="00F863E1" w:rsidRPr="00241E37">
              <w:rPr>
                <w:rStyle w:val="ab"/>
                <w:noProof/>
              </w:rPr>
              <w:t>6. МЕТОДЫ ИСПЫТАНИЙ</w:t>
            </w:r>
            <w:r w:rsidR="00F863E1">
              <w:rPr>
                <w:noProof/>
                <w:webHidden/>
              </w:rPr>
              <w:tab/>
            </w:r>
            <w:r w:rsidR="00F863E1">
              <w:rPr>
                <w:noProof/>
                <w:webHidden/>
              </w:rPr>
              <w:fldChar w:fldCharType="begin"/>
            </w:r>
            <w:r w:rsidR="00F863E1">
              <w:rPr>
                <w:noProof/>
                <w:webHidden/>
              </w:rPr>
              <w:instrText xml:space="preserve"> PAGEREF _Toc8745730 \h </w:instrText>
            </w:r>
            <w:r w:rsidR="00F863E1">
              <w:rPr>
                <w:noProof/>
                <w:webHidden/>
              </w:rPr>
            </w:r>
            <w:r w:rsidR="00F863E1">
              <w:rPr>
                <w:noProof/>
                <w:webHidden/>
              </w:rPr>
              <w:fldChar w:fldCharType="separate"/>
            </w:r>
            <w:r w:rsidR="00F863E1">
              <w:rPr>
                <w:noProof/>
                <w:webHidden/>
              </w:rPr>
              <w:t>8</w:t>
            </w:r>
            <w:r w:rsidR="00F863E1">
              <w:rPr>
                <w:noProof/>
                <w:webHidden/>
              </w:rPr>
              <w:fldChar w:fldCharType="end"/>
            </w:r>
          </w:hyperlink>
        </w:p>
        <w:p w14:paraId="309D26CB" w14:textId="430E2055" w:rsidR="00F863E1" w:rsidRDefault="00736B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731" w:history="1">
            <w:r w:rsidR="00F863E1" w:rsidRPr="00241E37">
              <w:rPr>
                <w:rStyle w:val="ab"/>
                <w:noProof/>
              </w:rPr>
              <w:t>6.1. Подготовка к проведению испытаний</w:t>
            </w:r>
            <w:r w:rsidR="00F863E1">
              <w:rPr>
                <w:noProof/>
                <w:webHidden/>
              </w:rPr>
              <w:tab/>
            </w:r>
            <w:r w:rsidR="00F863E1">
              <w:rPr>
                <w:noProof/>
                <w:webHidden/>
              </w:rPr>
              <w:fldChar w:fldCharType="begin"/>
            </w:r>
            <w:r w:rsidR="00F863E1">
              <w:rPr>
                <w:noProof/>
                <w:webHidden/>
              </w:rPr>
              <w:instrText xml:space="preserve"> PAGEREF _Toc8745731 \h </w:instrText>
            </w:r>
            <w:r w:rsidR="00F863E1">
              <w:rPr>
                <w:noProof/>
                <w:webHidden/>
              </w:rPr>
            </w:r>
            <w:r w:rsidR="00F863E1">
              <w:rPr>
                <w:noProof/>
                <w:webHidden/>
              </w:rPr>
              <w:fldChar w:fldCharType="separate"/>
            </w:r>
            <w:r w:rsidR="00F863E1">
              <w:rPr>
                <w:noProof/>
                <w:webHidden/>
              </w:rPr>
              <w:t>8</w:t>
            </w:r>
            <w:r w:rsidR="00F863E1">
              <w:rPr>
                <w:noProof/>
                <w:webHidden/>
              </w:rPr>
              <w:fldChar w:fldCharType="end"/>
            </w:r>
          </w:hyperlink>
        </w:p>
        <w:p w14:paraId="17E6129D" w14:textId="3092037F" w:rsidR="00F863E1" w:rsidRDefault="00736B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732" w:history="1">
            <w:r w:rsidR="00F863E1" w:rsidRPr="00241E37">
              <w:rPr>
                <w:rStyle w:val="ab"/>
                <w:noProof/>
              </w:rPr>
              <w:t>6.2. Испытание выполнения требований к программной документации</w:t>
            </w:r>
            <w:r w:rsidR="00F863E1">
              <w:rPr>
                <w:noProof/>
                <w:webHidden/>
              </w:rPr>
              <w:tab/>
            </w:r>
            <w:r w:rsidR="00F863E1">
              <w:rPr>
                <w:noProof/>
                <w:webHidden/>
              </w:rPr>
              <w:fldChar w:fldCharType="begin"/>
            </w:r>
            <w:r w:rsidR="00F863E1">
              <w:rPr>
                <w:noProof/>
                <w:webHidden/>
              </w:rPr>
              <w:instrText xml:space="preserve"> PAGEREF _Toc8745732 \h </w:instrText>
            </w:r>
            <w:r w:rsidR="00F863E1">
              <w:rPr>
                <w:noProof/>
                <w:webHidden/>
              </w:rPr>
            </w:r>
            <w:r w:rsidR="00F863E1">
              <w:rPr>
                <w:noProof/>
                <w:webHidden/>
              </w:rPr>
              <w:fldChar w:fldCharType="separate"/>
            </w:r>
            <w:r w:rsidR="00F863E1">
              <w:rPr>
                <w:noProof/>
                <w:webHidden/>
              </w:rPr>
              <w:t>8</w:t>
            </w:r>
            <w:r w:rsidR="00F863E1">
              <w:rPr>
                <w:noProof/>
                <w:webHidden/>
              </w:rPr>
              <w:fldChar w:fldCharType="end"/>
            </w:r>
          </w:hyperlink>
        </w:p>
        <w:p w14:paraId="7064D4D8" w14:textId="5979297D" w:rsidR="00F863E1" w:rsidRDefault="00736B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733" w:history="1">
            <w:r w:rsidR="00F863E1" w:rsidRPr="00241E37">
              <w:rPr>
                <w:rStyle w:val="ab"/>
                <w:noProof/>
              </w:rPr>
              <w:t>6.3. Испытание выполнения требований к интерфейсу</w:t>
            </w:r>
            <w:r w:rsidR="00F863E1">
              <w:rPr>
                <w:noProof/>
                <w:webHidden/>
              </w:rPr>
              <w:tab/>
            </w:r>
            <w:r w:rsidR="00F863E1">
              <w:rPr>
                <w:noProof/>
                <w:webHidden/>
              </w:rPr>
              <w:fldChar w:fldCharType="begin"/>
            </w:r>
            <w:r w:rsidR="00F863E1">
              <w:rPr>
                <w:noProof/>
                <w:webHidden/>
              </w:rPr>
              <w:instrText xml:space="preserve"> PAGEREF _Toc8745733 \h </w:instrText>
            </w:r>
            <w:r w:rsidR="00F863E1">
              <w:rPr>
                <w:noProof/>
                <w:webHidden/>
              </w:rPr>
            </w:r>
            <w:r w:rsidR="00F863E1">
              <w:rPr>
                <w:noProof/>
                <w:webHidden/>
              </w:rPr>
              <w:fldChar w:fldCharType="separate"/>
            </w:r>
            <w:r w:rsidR="00F863E1">
              <w:rPr>
                <w:noProof/>
                <w:webHidden/>
              </w:rPr>
              <w:t>8</w:t>
            </w:r>
            <w:r w:rsidR="00F863E1">
              <w:rPr>
                <w:noProof/>
                <w:webHidden/>
              </w:rPr>
              <w:fldChar w:fldCharType="end"/>
            </w:r>
          </w:hyperlink>
        </w:p>
        <w:p w14:paraId="67464B11" w14:textId="7052F813" w:rsidR="00F863E1" w:rsidRDefault="00736B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734" w:history="1">
            <w:r w:rsidR="00F863E1" w:rsidRPr="00241E37">
              <w:rPr>
                <w:rStyle w:val="ab"/>
                <w:noProof/>
              </w:rPr>
              <w:t>6.4. Испытание выполнения требований к функциональным характеристикам</w:t>
            </w:r>
            <w:r w:rsidR="00F863E1">
              <w:rPr>
                <w:noProof/>
                <w:webHidden/>
              </w:rPr>
              <w:tab/>
            </w:r>
            <w:r w:rsidR="00F863E1">
              <w:rPr>
                <w:noProof/>
                <w:webHidden/>
              </w:rPr>
              <w:fldChar w:fldCharType="begin"/>
            </w:r>
            <w:r w:rsidR="00F863E1">
              <w:rPr>
                <w:noProof/>
                <w:webHidden/>
              </w:rPr>
              <w:instrText xml:space="preserve"> PAGEREF _Toc8745734 \h </w:instrText>
            </w:r>
            <w:r w:rsidR="00F863E1">
              <w:rPr>
                <w:noProof/>
                <w:webHidden/>
              </w:rPr>
            </w:r>
            <w:r w:rsidR="00F863E1">
              <w:rPr>
                <w:noProof/>
                <w:webHidden/>
              </w:rPr>
              <w:fldChar w:fldCharType="separate"/>
            </w:r>
            <w:r w:rsidR="00F863E1">
              <w:rPr>
                <w:noProof/>
                <w:webHidden/>
              </w:rPr>
              <w:t>12</w:t>
            </w:r>
            <w:r w:rsidR="00F863E1">
              <w:rPr>
                <w:noProof/>
                <w:webHidden/>
              </w:rPr>
              <w:fldChar w:fldCharType="end"/>
            </w:r>
          </w:hyperlink>
        </w:p>
        <w:p w14:paraId="0EBABAE6" w14:textId="421D8363" w:rsidR="00F863E1" w:rsidRDefault="00736B9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735" w:history="1">
            <w:r w:rsidR="00F863E1" w:rsidRPr="00241E37">
              <w:rPr>
                <w:rStyle w:val="ab"/>
                <w:noProof/>
              </w:rPr>
              <w:t>Приложение 1</w:t>
            </w:r>
            <w:r w:rsidR="00F863E1">
              <w:rPr>
                <w:noProof/>
                <w:webHidden/>
              </w:rPr>
              <w:tab/>
            </w:r>
            <w:r w:rsidR="00F863E1">
              <w:rPr>
                <w:noProof/>
                <w:webHidden/>
              </w:rPr>
              <w:fldChar w:fldCharType="begin"/>
            </w:r>
            <w:r w:rsidR="00F863E1">
              <w:rPr>
                <w:noProof/>
                <w:webHidden/>
              </w:rPr>
              <w:instrText xml:space="preserve"> PAGEREF _Toc8745735 \h </w:instrText>
            </w:r>
            <w:r w:rsidR="00F863E1">
              <w:rPr>
                <w:noProof/>
                <w:webHidden/>
              </w:rPr>
            </w:r>
            <w:r w:rsidR="00F863E1">
              <w:rPr>
                <w:noProof/>
                <w:webHidden/>
              </w:rPr>
              <w:fldChar w:fldCharType="separate"/>
            </w:r>
            <w:r w:rsidR="00F863E1">
              <w:rPr>
                <w:noProof/>
                <w:webHidden/>
              </w:rPr>
              <w:t>13</w:t>
            </w:r>
            <w:r w:rsidR="00F863E1">
              <w:rPr>
                <w:noProof/>
                <w:webHidden/>
              </w:rPr>
              <w:fldChar w:fldCharType="end"/>
            </w:r>
          </w:hyperlink>
        </w:p>
        <w:p w14:paraId="2CA0B65D" w14:textId="7EE94C15" w:rsidR="00F863E1" w:rsidRDefault="00736B9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736" w:history="1">
            <w:r w:rsidR="00F863E1" w:rsidRPr="00241E37">
              <w:rPr>
                <w:rStyle w:val="ab"/>
                <w:noProof/>
              </w:rPr>
              <w:t>Приложение 2</w:t>
            </w:r>
            <w:r w:rsidR="00F863E1">
              <w:rPr>
                <w:noProof/>
                <w:webHidden/>
              </w:rPr>
              <w:tab/>
            </w:r>
            <w:r w:rsidR="00F863E1">
              <w:rPr>
                <w:noProof/>
                <w:webHidden/>
              </w:rPr>
              <w:fldChar w:fldCharType="begin"/>
            </w:r>
            <w:r w:rsidR="00F863E1">
              <w:rPr>
                <w:noProof/>
                <w:webHidden/>
              </w:rPr>
              <w:instrText xml:space="preserve"> PAGEREF _Toc8745736 \h </w:instrText>
            </w:r>
            <w:r w:rsidR="00F863E1">
              <w:rPr>
                <w:noProof/>
                <w:webHidden/>
              </w:rPr>
            </w:r>
            <w:r w:rsidR="00F863E1">
              <w:rPr>
                <w:noProof/>
                <w:webHidden/>
              </w:rPr>
              <w:fldChar w:fldCharType="separate"/>
            </w:r>
            <w:r w:rsidR="00F863E1">
              <w:rPr>
                <w:noProof/>
                <w:webHidden/>
              </w:rPr>
              <w:t>14</w:t>
            </w:r>
            <w:r w:rsidR="00F863E1">
              <w:rPr>
                <w:noProof/>
                <w:webHidden/>
              </w:rPr>
              <w:fldChar w:fldCharType="end"/>
            </w:r>
          </w:hyperlink>
        </w:p>
        <w:p w14:paraId="0E338C15" w14:textId="0BA988F3" w:rsidR="00AF012B" w:rsidRDefault="003C1483" w:rsidP="003C1483">
          <w:pPr>
            <w:rPr>
              <w:b/>
              <w:bCs/>
              <w:noProof/>
              <w:sz w:val="20"/>
            </w:rPr>
          </w:pPr>
          <w:r w:rsidRPr="008302E6">
            <w:rPr>
              <w:b/>
              <w:bCs/>
              <w:noProof/>
              <w:sz w:val="20"/>
            </w:rPr>
            <w:fldChar w:fldCharType="end"/>
          </w:r>
        </w:p>
      </w:sdtContent>
    </w:sdt>
    <w:p w14:paraId="6A91C91C" w14:textId="77777777" w:rsidR="00AF012B" w:rsidRDefault="00AF012B">
      <w:pPr>
        <w:spacing w:after="160" w:line="259" w:lineRule="auto"/>
        <w:rPr>
          <w:b/>
          <w:bCs/>
          <w:noProof/>
          <w:sz w:val="20"/>
        </w:rPr>
      </w:pPr>
      <w:r>
        <w:rPr>
          <w:b/>
          <w:bCs/>
          <w:noProof/>
          <w:sz w:val="20"/>
        </w:rPr>
        <w:br w:type="page"/>
      </w:r>
    </w:p>
    <w:p w14:paraId="75DD1BF3" w14:textId="77777777" w:rsidR="003C1483" w:rsidRPr="008302E6" w:rsidRDefault="003C1483" w:rsidP="003C1483">
      <w:pPr>
        <w:rPr>
          <w:b/>
          <w:sz w:val="20"/>
        </w:rPr>
      </w:pPr>
    </w:p>
    <w:p w14:paraId="3E861EE1" w14:textId="5021ADA3" w:rsidR="00165BDF" w:rsidRDefault="00B9592D" w:rsidP="00B9592D">
      <w:pPr>
        <w:pStyle w:val="1"/>
        <w:tabs>
          <w:tab w:val="center" w:pos="4819"/>
          <w:tab w:val="left" w:pos="6820"/>
        </w:tabs>
        <w:jc w:val="left"/>
      </w:pPr>
      <w:bookmarkStart w:id="1" w:name="_Toc420181124"/>
      <w:r>
        <w:tab/>
      </w:r>
      <w:bookmarkStart w:id="2" w:name="_Toc8745713"/>
      <w:r w:rsidR="004A6ED6">
        <w:t xml:space="preserve">1. </w:t>
      </w:r>
      <w:r w:rsidR="003C1483" w:rsidRPr="00AF012B">
        <w:t>ОБ</w:t>
      </w:r>
      <w:r w:rsidR="00883BE8" w:rsidRPr="00AF012B">
        <w:t>ЪЕКТ ИСПЫТАНИЙ</w:t>
      </w:r>
      <w:bookmarkEnd w:id="1"/>
      <w:bookmarkEnd w:id="2"/>
      <w:r>
        <w:tab/>
      </w:r>
    </w:p>
    <w:p w14:paraId="370F23CD" w14:textId="5ADD444A" w:rsidR="00B9592D" w:rsidRDefault="00B9592D" w:rsidP="00B9592D">
      <w:pPr>
        <w:pStyle w:val="2"/>
      </w:pPr>
      <w:bookmarkStart w:id="3" w:name="_Toc8745714"/>
      <w:r>
        <w:t>1.1. Наименование программы</w:t>
      </w:r>
      <w:bookmarkEnd w:id="3"/>
    </w:p>
    <w:p w14:paraId="6BEE018E" w14:textId="77777777" w:rsidR="00CF7CC9" w:rsidRPr="0025727A" w:rsidRDefault="00CF7CC9" w:rsidP="00CF7CC9">
      <w:pPr>
        <w:ind w:left="708"/>
        <w:rPr>
          <w:rFonts w:cstheme="majorHAnsi"/>
        </w:rPr>
      </w:pPr>
      <w:bookmarkStart w:id="4" w:name="_Hlk514613080"/>
      <w:r w:rsidRPr="0025727A">
        <w:rPr>
          <w:rFonts w:cstheme="majorHAnsi"/>
        </w:rPr>
        <w:t>Наименование программы: «</w:t>
      </w:r>
      <w:r w:rsidRPr="003A75AC">
        <w:rPr>
          <w:rFonts w:cstheme="majorHAnsi"/>
          <w:color w:val="000000"/>
          <w:shd w:val="clear" w:color="auto" w:fill="FFFFFF"/>
        </w:rPr>
        <w:t xml:space="preserve">Музыкальный плеер на </w:t>
      </w:r>
      <w:proofErr w:type="spellStart"/>
      <w:r w:rsidRPr="003A75AC">
        <w:rPr>
          <w:rFonts w:cstheme="majorHAnsi"/>
          <w:color w:val="000000"/>
          <w:shd w:val="clear" w:color="auto" w:fill="FFFFFF"/>
        </w:rPr>
        <w:t>Android</w:t>
      </w:r>
      <w:proofErr w:type="spellEnd"/>
      <w:r w:rsidRPr="0025727A">
        <w:rPr>
          <w:rFonts w:cstheme="majorHAnsi"/>
        </w:rPr>
        <w:t>»</w:t>
      </w:r>
      <w:r>
        <w:rPr>
          <w:rFonts w:cstheme="majorHAnsi"/>
        </w:rPr>
        <w:t xml:space="preserve"> </w:t>
      </w:r>
      <w:bookmarkStart w:id="5" w:name="_Hlk514637494"/>
      <w:r>
        <w:rPr>
          <w:rFonts w:cstheme="majorHAnsi"/>
        </w:rPr>
        <w:t>(«</w:t>
      </w:r>
      <w:proofErr w:type="spellStart"/>
      <w:r w:rsidRPr="003A75AC">
        <w:rPr>
          <w:rFonts w:cstheme="majorHAnsi"/>
        </w:rPr>
        <w:t>Music</w:t>
      </w:r>
      <w:proofErr w:type="spellEnd"/>
      <w:r w:rsidRPr="003A75AC">
        <w:rPr>
          <w:rFonts w:cstheme="majorHAnsi"/>
        </w:rPr>
        <w:t xml:space="preserve"> </w:t>
      </w:r>
      <w:proofErr w:type="spellStart"/>
      <w:r w:rsidRPr="003A75AC">
        <w:rPr>
          <w:rFonts w:cstheme="majorHAnsi"/>
        </w:rPr>
        <w:t>Player</w:t>
      </w:r>
      <w:proofErr w:type="spellEnd"/>
      <w:r w:rsidRPr="003A75AC">
        <w:rPr>
          <w:rFonts w:cstheme="majorHAnsi"/>
        </w:rPr>
        <w:t xml:space="preserve"> </w:t>
      </w:r>
      <w:proofErr w:type="spellStart"/>
      <w:r w:rsidRPr="003A75AC">
        <w:rPr>
          <w:rFonts w:cstheme="majorHAnsi"/>
        </w:rPr>
        <w:t>for</w:t>
      </w:r>
      <w:proofErr w:type="spellEnd"/>
      <w:r w:rsidRPr="003A75AC">
        <w:rPr>
          <w:rFonts w:cstheme="majorHAnsi"/>
        </w:rPr>
        <w:t xml:space="preserve"> </w:t>
      </w:r>
      <w:proofErr w:type="spellStart"/>
      <w:r w:rsidRPr="003A75AC">
        <w:rPr>
          <w:rFonts w:cstheme="majorHAnsi"/>
        </w:rPr>
        <w:t>Android</w:t>
      </w:r>
      <w:proofErr w:type="spellEnd"/>
      <w:r>
        <w:rPr>
          <w:rFonts w:cstheme="majorHAnsi"/>
        </w:rPr>
        <w:t>»).</w:t>
      </w:r>
      <w:bookmarkEnd w:id="5"/>
    </w:p>
    <w:p w14:paraId="7591BC65" w14:textId="4DBD2CBA" w:rsidR="00B9592D" w:rsidRDefault="00B9592D" w:rsidP="00B9592D">
      <w:pPr>
        <w:pStyle w:val="2"/>
      </w:pPr>
      <w:bookmarkStart w:id="6" w:name="_Toc8745715"/>
      <w:bookmarkEnd w:id="4"/>
      <w:r>
        <w:t>1.2. Область применения</w:t>
      </w:r>
      <w:bookmarkEnd w:id="6"/>
    </w:p>
    <w:p w14:paraId="1A6D88BC" w14:textId="1F3B8470" w:rsidR="004343A3" w:rsidRPr="0025727A" w:rsidRDefault="004343A3" w:rsidP="004343A3">
      <w:pPr>
        <w:ind w:left="708"/>
        <w:rPr>
          <w:rFonts w:cstheme="majorHAnsi"/>
        </w:rPr>
      </w:pPr>
      <w:r w:rsidRPr="0025727A">
        <w:rPr>
          <w:rFonts w:cstheme="majorHAnsi"/>
        </w:rPr>
        <w:t xml:space="preserve">Данная программа предназначена для </w:t>
      </w:r>
      <w:r w:rsidR="00CF7CC9" w:rsidRPr="00CF7CC9">
        <w:rPr>
          <w:rFonts w:cstheme="majorHAnsi"/>
        </w:rPr>
        <w:t xml:space="preserve">воспроизведение музыкальных файлов на устройствах с операционной системой </w:t>
      </w:r>
      <w:proofErr w:type="spellStart"/>
      <w:r w:rsidR="00CF7CC9" w:rsidRPr="00CF7CC9">
        <w:rPr>
          <w:rFonts w:cstheme="majorHAnsi"/>
        </w:rPr>
        <w:t>Android</w:t>
      </w:r>
      <w:proofErr w:type="spellEnd"/>
      <w:r w:rsidR="00CF7CC9" w:rsidRPr="00CF7CC9">
        <w:rPr>
          <w:rFonts w:cstheme="majorHAnsi"/>
        </w:rPr>
        <w:t>.</w:t>
      </w:r>
    </w:p>
    <w:p w14:paraId="4075EDAA" w14:textId="37737D49" w:rsidR="00165BDF" w:rsidRPr="00B9592D" w:rsidRDefault="00165BDF">
      <w:pPr>
        <w:rPr>
          <w:sz w:val="28"/>
          <w:szCs w:val="22"/>
        </w:rPr>
      </w:pPr>
      <w:r>
        <w:br w:type="page"/>
      </w:r>
    </w:p>
    <w:p w14:paraId="072B7272" w14:textId="24BBF60B" w:rsidR="00FA7EC2" w:rsidRDefault="00B9592D" w:rsidP="0085027D">
      <w:pPr>
        <w:pStyle w:val="1"/>
      </w:pPr>
      <w:bookmarkStart w:id="7" w:name="_Toc420181127"/>
      <w:bookmarkStart w:id="8" w:name="_Toc8745716"/>
      <w:r w:rsidRPr="00B9592D">
        <w:lastRenderedPageBreak/>
        <w:t xml:space="preserve">2. </w:t>
      </w:r>
      <w:r w:rsidR="00883BE8" w:rsidRPr="00B9592D">
        <w:t>ЦЕЛЬ ИСПЫТАНИЙ</w:t>
      </w:r>
      <w:bookmarkEnd w:id="7"/>
      <w:bookmarkEnd w:id="8"/>
    </w:p>
    <w:p w14:paraId="22B5097A" w14:textId="65082EC4" w:rsidR="00D04673" w:rsidRPr="0085027D" w:rsidRDefault="0085027D" w:rsidP="0085027D">
      <w:r w:rsidRPr="0085027D">
        <w:t>Цель проведения испытаний – проверка соответствия характеристик разработанной программы (программного изделия) функциональным и иным, отдельным видам требований, изложенным в программном документе «Техническое задание».</w:t>
      </w:r>
      <w:r w:rsidR="00D04673" w:rsidRPr="0085027D">
        <w:br w:type="page"/>
      </w:r>
    </w:p>
    <w:p w14:paraId="16395268" w14:textId="61B82B35" w:rsidR="00A47098" w:rsidRPr="0085027D" w:rsidRDefault="0085027D" w:rsidP="0085027D">
      <w:pPr>
        <w:pStyle w:val="1"/>
      </w:pPr>
      <w:bookmarkStart w:id="9" w:name="_Toc420181128"/>
      <w:bookmarkStart w:id="10" w:name="_Toc8745717"/>
      <w:r w:rsidRPr="0085027D">
        <w:lastRenderedPageBreak/>
        <w:t xml:space="preserve">3. </w:t>
      </w:r>
      <w:r w:rsidR="00D04673" w:rsidRPr="0085027D">
        <w:t>Т</w:t>
      </w:r>
      <w:r w:rsidR="00FA7EC2" w:rsidRPr="0085027D">
        <w:t>РЕБОВАНИЯ К ПРОГРАММЕ</w:t>
      </w:r>
      <w:bookmarkEnd w:id="9"/>
      <w:bookmarkEnd w:id="10"/>
    </w:p>
    <w:p w14:paraId="1F536AA4" w14:textId="47E069CA" w:rsidR="0085027D" w:rsidRPr="0085027D" w:rsidRDefault="00FB2840" w:rsidP="0085027D">
      <w:pPr>
        <w:pStyle w:val="2"/>
      </w:pPr>
      <w:bookmarkStart w:id="11" w:name="_Toc451903218"/>
      <w:bookmarkStart w:id="12" w:name="_Toc8745718"/>
      <w:r>
        <w:t>3</w:t>
      </w:r>
      <w:r w:rsidR="0085027D" w:rsidRPr="0085027D">
        <w:t>.1. Требования к функциональным характеристикам</w:t>
      </w:r>
      <w:bookmarkEnd w:id="11"/>
      <w:bookmarkEnd w:id="12"/>
    </w:p>
    <w:p w14:paraId="3B6D9835" w14:textId="77777777" w:rsidR="00CF7CC9" w:rsidRDefault="00CF7CC9" w:rsidP="00CF7CC9">
      <w:pPr>
        <w:pStyle w:val="a7"/>
        <w:numPr>
          <w:ilvl w:val="0"/>
          <w:numId w:val="35"/>
        </w:numPr>
        <w:jc w:val="both"/>
      </w:pPr>
      <w:bookmarkStart w:id="13" w:name="_Toc451903219"/>
      <w:r>
        <w:t xml:space="preserve">Поиск музыкальных файлов на устройстве </w:t>
      </w:r>
      <w:r w:rsidRPr="00E26FF3">
        <w:rPr>
          <w:lang w:val="en-US"/>
        </w:rPr>
        <w:t>Android</w:t>
      </w:r>
      <w:r>
        <w:t>.</w:t>
      </w:r>
    </w:p>
    <w:p w14:paraId="7674EDE3" w14:textId="77777777" w:rsidR="00CF7CC9" w:rsidRPr="00910C0C" w:rsidRDefault="00CF7CC9" w:rsidP="00CF7CC9">
      <w:pPr>
        <w:pStyle w:val="a7"/>
        <w:numPr>
          <w:ilvl w:val="0"/>
          <w:numId w:val="35"/>
        </w:numPr>
        <w:jc w:val="both"/>
      </w:pPr>
      <w:r>
        <w:t xml:space="preserve">Отображение содержимого файлов с поддержкой тегов </w:t>
      </w:r>
      <w:r w:rsidRPr="003A75AC">
        <w:t xml:space="preserve">ID3v1, ID3v2: </w:t>
      </w:r>
      <w:r w:rsidRPr="00E26FF3">
        <w:rPr>
          <w:lang w:val="en-US"/>
        </w:rPr>
        <w:t>Title</w:t>
      </w:r>
      <w:r w:rsidRPr="003A75AC">
        <w:t xml:space="preserve"> (</w:t>
      </w:r>
      <w:r>
        <w:t xml:space="preserve">наименование музыкального произведения (далее </w:t>
      </w:r>
      <w:proofErr w:type="spellStart"/>
      <w:r>
        <w:t>м.п</w:t>
      </w:r>
      <w:proofErr w:type="spellEnd"/>
      <w:r>
        <w:t xml:space="preserve">.)), </w:t>
      </w:r>
      <w:r w:rsidRPr="00E26FF3">
        <w:rPr>
          <w:lang w:val="en-US"/>
        </w:rPr>
        <w:t>Artist</w:t>
      </w:r>
      <w:r w:rsidRPr="00910C0C">
        <w:t xml:space="preserve"> </w:t>
      </w:r>
      <w:r>
        <w:t xml:space="preserve">(исполнитель </w:t>
      </w:r>
      <w:proofErr w:type="spellStart"/>
      <w:r>
        <w:t>м.п</w:t>
      </w:r>
      <w:proofErr w:type="spellEnd"/>
      <w:r>
        <w:t xml:space="preserve">.), </w:t>
      </w:r>
      <w:r w:rsidRPr="00E26FF3">
        <w:rPr>
          <w:lang w:val="en-US"/>
        </w:rPr>
        <w:t>Album</w:t>
      </w:r>
      <w:r w:rsidRPr="00910C0C">
        <w:t xml:space="preserve"> (</w:t>
      </w:r>
      <w:r>
        <w:t xml:space="preserve">наименование альбома </w:t>
      </w:r>
      <w:proofErr w:type="spellStart"/>
      <w:r>
        <w:t>м.п</w:t>
      </w:r>
      <w:proofErr w:type="spellEnd"/>
      <w:r>
        <w:t xml:space="preserve">.), </w:t>
      </w:r>
      <w:r w:rsidRPr="00E26FF3">
        <w:rPr>
          <w:lang w:val="en-US"/>
        </w:rPr>
        <w:t>Album</w:t>
      </w:r>
      <w:r w:rsidRPr="00AC26B1">
        <w:t>_</w:t>
      </w:r>
      <w:r w:rsidRPr="00E26FF3">
        <w:rPr>
          <w:lang w:val="en-US"/>
        </w:rPr>
        <w:t>id</w:t>
      </w:r>
      <w:r w:rsidRPr="00AC26B1">
        <w:t xml:space="preserve"> (</w:t>
      </w:r>
      <w:r>
        <w:t>содержит информацию о нахождении обложки альбома на устройстве)</w:t>
      </w:r>
      <w:r w:rsidRPr="00910C0C">
        <w:t xml:space="preserve">; </w:t>
      </w:r>
      <w:r>
        <w:t>всех иных музыкального файлов</w:t>
      </w:r>
      <w:r w:rsidRPr="00910C0C">
        <w:t xml:space="preserve">: </w:t>
      </w:r>
      <w:r>
        <w:t>наименование файла, дата добавления на устройство.</w:t>
      </w:r>
    </w:p>
    <w:p w14:paraId="7ED705FC" w14:textId="77777777" w:rsidR="00CF7CC9" w:rsidRDefault="00CF7CC9" w:rsidP="00CF7CC9">
      <w:pPr>
        <w:pStyle w:val="a7"/>
        <w:numPr>
          <w:ilvl w:val="0"/>
          <w:numId w:val="35"/>
        </w:numPr>
        <w:jc w:val="both"/>
      </w:pPr>
      <w:r>
        <w:t>Воспроизведение музыкальных файлов.</w:t>
      </w:r>
    </w:p>
    <w:p w14:paraId="1A0DA3BD" w14:textId="77777777" w:rsidR="00CF7CC9" w:rsidRDefault="00CF7CC9" w:rsidP="00CF7CC9">
      <w:pPr>
        <w:pStyle w:val="a7"/>
        <w:numPr>
          <w:ilvl w:val="0"/>
          <w:numId w:val="35"/>
        </w:numPr>
        <w:jc w:val="both"/>
      </w:pPr>
      <w:r>
        <w:t>Возможность выбора порядка воспроизведения</w:t>
      </w:r>
      <w:r w:rsidRPr="00910C0C">
        <w:t xml:space="preserve">: </w:t>
      </w:r>
      <w:r>
        <w:t>линейный порядок, случайный порядок, повторение одной композиции.</w:t>
      </w:r>
    </w:p>
    <w:p w14:paraId="184F41A2" w14:textId="77777777" w:rsidR="00CF7CC9" w:rsidRPr="00910C0C" w:rsidRDefault="00CF7CC9" w:rsidP="00CF7CC9">
      <w:pPr>
        <w:pStyle w:val="a7"/>
        <w:numPr>
          <w:ilvl w:val="0"/>
          <w:numId w:val="35"/>
        </w:numPr>
        <w:jc w:val="both"/>
      </w:pPr>
      <w:r>
        <w:t>Воспроизведение списка композиций, находящийся на экране в момент нажатия по элементу списка.</w:t>
      </w:r>
    </w:p>
    <w:p w14:paraId="3395B1A1" w14:textId="77777777" w:rsidR="00CF7CC9" w:rsidRDefault="00CF7CC9" w:rsidP="00CF7CC9">
      <w:pPr>
        <w:pStyle w:val="a7"/>
        <w:numPr>
          <w:ilvl w:val="0"/>
          <w:numId w:val="35"/>
        </w:numPr>
        <w:jc w:val="both"/>
        <w:rPr>
          <w:rFonts w:cstheme="majorHAnsi"/>
        </w:rPr>
      </w:pPr>
      <w:r>
        <w:rPr>
          <w:rFonts w:cstheme="majorHAnsi"/>
        </w:rPr>
        <w:t>Возможность сортировки музыкальных файлов в интерфейсе приложения</w:t>
      </w:r>
      <w:r w:rsidRPr="00910C0C">
        <w:rPr>
          <w:rFonts w:cstheme="majorHAnsi"/>
        </w:rPr>
        <w:t xml:space="preserve">: </w:t>
      </w:r>
      <w:r>
        <w:rPr>
          <w:rFonts w:cstheme="majorHAnsi"/>
        </w:rPr>
        <w:t xml:space="preserve">по названию файла, наименованию </w:t>
      </w:r>
      <w:proofErr w:type="spellStart"/>
      <w:r>
        <w:rPr>
          <w:rFonts w:cstheme="majorHAnsi"/>
        </w:rPr>
        <w:t>м.п</w:t>
      </w:r>
      <w:proofErr w:type="spellEnd"/>
      <w:r>
        <w:rPr>
          <w:rFonts w:cstheme="majorHAnsi"/>
        </w:rPr>
        <w:t xml:space="preserve">., исполнителю </w:t>
      </w:r>
      <w:proofErr w:type="spellStart"/>
      <w:r>
        <w:rPr>
          <w:rFonts w:cstheme="majorHAnsi"/>
        </w:rPr>
        <w:t>м.п</w:t>
      </w:r>
      <w:proofErr w:type="spellEnd"/>
      <w:r>
        <w:rPr>
          <w:rFonts w:cstheme="majorHAnsi"/>
        </w:rPr>
        <w:t xml:space="preserve">., альбома </w:t>
      </w:r>
      <w:proofErr w:type="spellStart"/>
      <w:r>
        <w:rPr>
          <w:rFonts w:cstheme="majorHAnsi"/>
        </w:rPr>
        <w:t>м.п</w:t>
      </w:r>
      <w:proofErr w:type="spellEnd"/>
      <w:r>
        <w:rPr>
          <w:rFonts w:cstheme="majorHAnsi"/>
        </w:rPr>
        <w:t>., дате добавления.</w:t>
      </w:r>
    </w:p>
    <w:p w14:paraId="10CC35CC" w14:textId="77777777" w:rsidR="00CF7CC9" w:rsidRDefault="00CF7CC9" w:rsidP="00CF7CC9">
      <w:pPr>
        <w:pStyle w:val="a7"/>
        <w:numPr>
          <w:ilvl w:val="0"/>
          <w:numId w:val="35"/>
        </w:numPr>
        <w:jc w:val="both"/>
        <w:rPr>
          <w:rFonts w:cstheme="majorHAnsi"/>
        </w:rPr>
      </w:pPr>
      <w:r>
        <w:rPr>
          <w:rFonts w:cstheme="majorHAnsi"/>
        </w:rPr>
        <w:t>Возможность поиска музыкальных произведений по наименованию файла, наименованию трека, исполнителю, альбому.</w:t>
      </w:r>
    </w:p>
    <w:p w14:paraId="05389174" w14:textId="77777777" w:rsidR="00CF7CC9" w:rsidRDefault="00CF7CC9" w:rsidP="00CF7CC9">
      <w:pPr>
        <w:pStyle w:val="a7"/>
        <w:numPr>
          <w:ilvl w:val="0"/>
          <w:numId w:val="35"/>
        </w:numPr>
        <w:jc w:val="both"/>
        <w:rPr>
          <w:rFonts w:cstheme="majorHAnsi"/>
        </w:rPr>
      </w:pPr>
      <w:r>
        <w:rPr>
          <w:rFonts w:cstheme="majorHAnsi"/>
        </w:rPr>
        <w:t>Настройка поиска</w:t>
      </w:r>
      <w:r w:rsidRPr="00910C0C">
        <w:rPr>
          <w:rFonts w:cstheme="majorHAnsi"/>
        </w:rPr>
        <w:t xml:space="preserve">: </w:t>
      </w:r>
      <w:r>
        <w:rPr>
          <w:rFonts w:cstheme="majorHAnsi"/>
        </w:rPr>
        <w:t>выбор тегов (содержимого файлов), среди которых осуществлять поиск.</w:t>
      </w:r>
    </w:p>
    <w:p w14:paraId="6630C769" w14:textId="77777777" w:rsidR="00CF7CC9" w:rsidRDefault="00CF7CC9" w:rsidP="00CF7CC9">
      <w:pPr>
        <w:pStyle w:val="a7"/>
        <w:numPr>
          <w:ilvl w:val="0"/>
          <w:numId w:val="35"/>
        </w:numPr>
        <w:jc w:val="both"/>
        <w:rPr>
          <w:rFonts w:cstheme="majorHAnsi"/>
        </w:rPr>
      </w:pPr>
      <w:r>
        <w:rPr>
          <w:rFonts w:cstheme="majorHAnsi"/>
        </w:rPr>
        <w:t>Список избранного, добавление треков в этот список.</w:t>
      </w:r>
    </w:p>
    <w:p w14:paraId="785EF0CA" w14:textId="77777777" w:rsidR="00CF7CC9" w:rsidRDefault="00CF7CC9" w:rsidP="00CF7CC9">
      <w:pPr>
        <w:pStyle w:val="a7"/>
        <w:numPr>
          <w:ilvl w:val="0"/>
          <w:numId w:val="35"/>
        </w:numPr>
        <w:jc w:val="both"/>
        <w:rPr>
          <w:rFonts w:cstheme="majorHAnsi"/>
        </w:rPr>
      </w:pPr>
      <w:r>
        <w:rPr>
          <w:rFonts w:cstheme="majorHAnsi"/>
        </w:rPr>
        <w:t>Сохранение списка избранного после выхода из программы</w:t>
      </w:r>
    </w:p>
    <w:p w14:paraId="6D4879EE" w14:textId="77777777" w:rsidR="00CF7CC9" w:rsidRDefault="00CF7CC9" w:rsidP="00CF7CC9">
      <w:pPr>
        <w:pStyle w:val="a7"/>
        <w:numPr>
          <w:ilvl w:val="0"/>
          <w:numId w:val="35"/>
        </w:numPr>
        <w:jc w:val="both"/>
        <w:rPr>
          <w:rFonts w:cstheme="majorHAnsi"/>
        </w:rPr>
      </w:pPr>
      <w:r>
        <w:rPr>
          <w:rFonts w:cstheme="majorHAnsi"/>
        </w:rPr>
        <w:t xml:space="preserve">Сохранение настроек сортировки списка </w:t>
      </w:r>
      <w:proofErr w:type="spellStart"/>
      <w:r>
        <w:rPr>
          <w:rFonts w:cstheme="majorHAnsi"/>
        </w:rPr>
        <w:t>м.п</w:t>
      </w:r>
      <w:proofErr w:type="spellEnd"/>
      <w:r>
        <w:rPr>
          <w:rFonts w:cstheme="majorHAnsi"/>
        </w:rPr>
        <w:t>. и последнего воспроизводимого файла после выхода из программы.</w:t>
      </w:r>
    </w:p>
    <w:p w14:paraId="107A85BE" w14:textId="77777777" w:rsidR="00CF7CC9" w:rsidRPr="00255A95" w:rsidRDefault="00CF7CC9" w:rsidP="00CF7CC9">
      <w:pPr>
        <w:pStyle w:val="a7"/>
        <w:numPr>
          <w:ilvl w:val="0"/>
          <w:numId w:val="35"/>
        </w:numPr>
        <w:jc w:val="both"/>
      </w:pPr>
      <w:r w:rsidRPr="00867717">
        <w:rPr>
          <w:rFonts w:cstheme="majorHAnsi"/>
        </w:rPr>
        <w:t>Прослушивание состояния телефона – необходимо останавливать воспроизведение если другая программа начала воспроизведение или произошел входящий/исходящий вызов.</w:t>
      </w:r>
    </w:p>
    <w:p w14:paraId="3116A4D1" w14:textId="77777777" w:rsidR="00CF7CC9" w:rsidRPr="009D12C6" w:rsidRDefault="00CF7CC9" w:rsidP="00CF7CC9">
      <w:pPr>
        <w:pStyle w:val="a7"/>
        <w:ind w:left="360" w:firstLine="0"/>
        <w:rPr>
          <w:rFonts w:cstheme="majorHAnsi"/>
        </w:rPr>
      </w:pPr>
    </w:p>
    <w:p w14:paraId="0584BE9B" w14:textId="14AEE76E" w:rsidR="0085027D" w:rsidRPr="0085027D" w:rsidRDefault="00FB2840" w:rsidP="0085027D">
      <w:pPr>
        <w:pStyle w:val="2"/>
      </w:pPr>
      <w:bookmarkStart w:id="14" w:name="_Toc8745719"/>
      <w:r>
        <w:t>3</w:t>
      </w:r>
      <w:r w:rsidR="0085027D" w:rsidRPr="0085027D">
        <w:t>.2. Требования к интерфейсу</w:t>
      </w:r>
      <w:bookmarkEnd w:id="13"/>
      <w:bookmarkEnd w:id="14"/>
    </w:p>
    <w:p w14:paraId="73B429B0" w14:textId="4650C2E2" w:rsidR="004343A3" w:rsidRDefault="004343A3" w:rsidP="004343A3">
      <w:pPr>
        <w:pStyle w:val="a7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</w:pPr>
      <w:bookmarkStart w:id="15" w:name="_Toc451903220"/>
      <w:r>
        <w:t>На начальном экране должны располагаться следующие кнопки:</w:t>
      </w:r>
    </w:p>
    <w:p w14:paraId="735E5DA8" w14:textId="0712CBAD" w:rsidR="004343A3" w:rsidRDefault="00CF7CC9" w:rsidP="004343A3">
      <w:pPr>
        <w:pStyle w:val="a7"/>
        <w:widowControl w:val="0"/>
        <w:numPr>
          <w:ilvl w:val="1"/>
          <w:numId w:val="36"/>
        </w:numPr>
        <w:autoSpaceDE w:val="0"/>
        <w:autoSpaceDN w:val="0"/>
        <w:adjustRightInd w:val="0"/>
        <w:spacing w:after="0" w:line="360" w:lineRule="auto"/>
      </w:pPr>
      <w:r>
        <w:t xml:space="preserve">Кнопка </w:t>
      </w:r>
      <w:r w:rsidR="00DC3869">
        <w:t>«П</w:t>
      </w:r>
      <w:r>
        <w:t>ауз</w:t>
      </w:r>
      <w:r w:rsidR="00DC3869">
        <w:t>а</w:t>
      </w:r>
      <w:r>
        <w:rPr>
          <w:lang w:val="en-US"/>
        </w:rPr>
        <w:t>/</w:t>
      </w:r>
      <w:r w:rsidR="00DC3869">
        <w:t>В</w:t>
      </w:r>
      <w:r>
        <w:t>озобновлени</w:t>
      </w:r>
      <w:r w:rsidR="00DC3869">
        <w:t>е</w:t>
      </w:r>
      <w:r>
        <w:t xml:space="preserve"> воспроизведения</w:t>
      </w:r>
      <w:r w:rsidR="00DC3869">
        <w:t>»</w:t>
      </w:r>
    </w:p>
    <w:p w14:paraId="73D96401" w14:textId="321D9974" w:rsidR="00CF7CC9" w:rsidRDefault="00DC3869" w:rsidP="004343A3">
      <w:pPr>
        <w:pStyle w:val="a7"/>
        <w:widowControl w:val="0"/>
        <w:numPr>
          <w:ilvl w:val="1"/>
          <w:numId w:val="36"/>
        </w:numPr>
        <w:autoSpaceDE w:val="0"/>
        <w:autoSpaceDN w:val="0"/>
        <w:adjustRightInd w:val="0"/>
        <w:spacing w:after="0" w:line="360" w:lineRule="auto"/>
      </w:pPr>
      <w:r>
        <w:t>Кнопка перехода к предыдущему</w:t>
      </w:r>
      <w:r w:rsidRPr="00DC3869">
        <w:t>/</w:t>
      </w:r>
      <w:r>
        <w:t>следующему треку</w:t>
      </w:r>
    </w:p>
    <w:p w14:paraId="3494D7F3" w14:textId="7EAD8FE9" w:rsidR="00DC3869" w:rsidRDefault="00DC3869" w:rsidP="004343A3">
      <w:pPr>
        <w:pStyle w:val="a7"/>
        <w:widowControl w:val="0"/>
        <w:numPr>
          <w:ilvl w:val="1"/>
          <w:numId w:val="36"/>
        </w:numPr>
        <w:autoSpaceDE w:val="0"/>
        <w:autoSpaceDN w:val="0"/>
        <w:adjustRightInd w:val="0"/>
        <w:spacing w:after="0" w:line="360" w:lineRule="auto"/>
      </w:pPr>
      <w:r>
        <w:t>Кнопка «Поиск»</w:t>
      </w:r>
    </w:p>
    <w:p w14:paraId="6376E2A4" w14:textId="59EDB8B6" w:rsidR="00DC3869" w:rsidRDefault="00DC3869" w:rsidP="004343A3">
      <w:pPr>
        <w:pStyle w:val="a7"/>
        <w:widowControl w:val="0"/>
        <w:numPr>
          <w:ilvl w:val="1"/>
          <w:numId w:val="36"/>
        </w:numPr>
        <w:autoSpaceDE w:val="0"/>
        <w:autoSpaceDN w:val="0"/>
        <w:adjustRightInd w:val="0"/>
        <w:spacing w:after="0" w:line="360" w:lineRule="auto"/>
      </w:pPr>
      <w:r>
        <w:t>Кнопка «Настройки»</w:t>
      </w:r>
    </w:p>
    <w:p w14:paraId="0FD40B37" w14:textId="58D0C9D6" w:rsidR="00DC3869" w:rsidRDefault="00DC3869" w:rsidP="004343A3">
      <w:pPr>
        <w:pStyle w:val="a7"/>
        <w:widowControl w:val="0"/>
        <w:numPr>
          <w:ilvl w:val="1"/>
          <w:numId w:val="36"/>
        </w:numPr>
        <w:autoSpaceDE w:val="0"/>
        <w:autoSpaceDN w:val="0"/>
        <w:adjustRightInd w:val="0"/>
        <w:spacing w:after="0" w:line="360" w:lineRule="auto"/>
      </w:pPr>
      <w:r>
        <w:t>Каждый элемент списка должен реагировать на нажатие по нему</w:t>
      </w:r>
    </w:p>
    <w:p w14:paraId="5CDC0DBA" w14:textId="1AFB4259" w:rsidR="00DC3869" w:rsidRDefault="00DC3869" w:rsidP="004343A3">
      <w:pPr>
        <w:pStyle w:val="a7"/>
        <w:widowControl w:val="0"/>
        <w:numPr>
          <w:ilvl w:val="1"/>
          <w:numId w:val="36"/>
        </w:numPr>
        <w:autoSpaceDE w:val="0"/>
        <w:autoSpaceDN w:val="0"/>
        <w:adjustRightInd w:val="0"/>
        <w:spacing w:after="0" w:line="360" w:lineRule="auto"/>
      </w:pPr>
      <w:r>
        <w:t>Кнопка «Сменить порядок воспроизведения»</w:t>
      </w:r>
    </w:p>
    <w:p w14:paraId="342D1BB6" w14:textId="0D8D4133" w:rsidR="00DC3869" w:rsidRDefault="00DC3869" w:rsidP="004343A3">
      <w:pPr>
        <w:pStyle w:val="a7"/>
        <w:widowControl w:val="0"/>
        <w:numPr>
          <w:ilvl w:val="1"/>
          <w:numId w:val="36"/>
        </w:numPr>
        <w:autoSpaceDE w:val="0"/>
        <w:autoSpaceDN w:val="0"/>
        <w:adjustRightInd w:val="0"/>
        <w:spacing w:after="0" w:line="360" w:lineRule="auto"/>
      </w:pPr>
      <w:r>
        <w:t>Кнопка «Сменить сортировку»</w:t>
      </w:r>
    </w:p>
    <w:p w14:paraId="7F0AF66C" w14:textId="0326D252" w:rsidR="00DC3869" w:rsidRDefault="00DC3869" w:rsidP="004343A3">
      <w:pPr>
        <w:pStyle w:val="a7"/>
        <w:widowControl w:val="0"/>
        <w:numPr>
          <w:ilvl w:val="1"/>
          <w:numId w:val="36"/>
        </w:numPr>
        <w:autoSpaceDE w:val="0"/>
        <w:autoSpaceDN w:val="0"/>
        <w:adjustRightInd w:val="0"/>
        <w:spacing w:after="0" w:line="360" w:lineRule="auto"/>
      </w:pPr>
      <w:r>
        <w:t xml:space="preserve">Кнопка «Порядок отображения» </w:t>
      </w:r>
    </w:p>
    <w:p w14:paraId="035F33B6" w14:textId="69C4C5A4" w:rsidR="00DC3869" w:rsidRDefault="00DC3869" w:rsidP="00DC3869">
      <w:pPr>
        <w:pStyle w:val="a7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</w:pPr>
      <w:r>
        <w:t xml:space="preserve">В окне «Сейчас исполняется» должны располагаться </w:t>
      </w:r>
      <w:proofErr w:type="spellStart"/>
      <w:r>
        <w:t>следуюшие</w:t>
      </w:r>
      <w:proofErr w:type="spellEnd"/>
      <w:r>
        <w:t xml:space="preserve"> кнопки</w:t>
      </w:r>
      <w:r w:rsidRPr="00DC3869">
        <w:t>:</w:t>
      </w:r>
    </w:p>
    <w:p w14:paraId="3CDF20A9" w14:textId="115E5462" w:rsidR="00DC3869" w:rsidRDefault="00DC3869" w:rsidP="00DC3869">
      <w:pPr>
        <w:pStyle w:val="a7"/>
        <w:widowControl w:val="0"/>
        <w:numPr>
          <w:ilvl w:val="1"/>
          <w:numId w:val="36"/>
        </w:numPr>
        <w:autoSpaceDE w:val="0"/>
        <w:autoSpaceDN w:val="0"/>
        <w:adjustRightInd w:val="0"/>
        <w:spacing w:after="0" w:line="360" w:lineRule="auto"/>
      </w:pPr>
      <w:r>
        <w:t>Кнопка «Добавить</w:t>
      </w:r>
      <w:r w:rsidRPr="00DC3869">
        <w:t>/</w:t>
      </w:r>
      <w:r>
        <w:t>убрать из избранного»</w:t>
      </w:r>
    </w:p>
    <w:p w14:paraId="684149CB" w14:textId="77777777" w:rsidR="00DC3869" w:rsidRPr="00B97E4F" w:rsidRDefault="00DC3869" w:rsidP="00DC3869">
      <w:pPr>
        <w:widowControl w:val="0"/>
        <w:autoSpaceDE w:val="0"/>
        <w:autoSpaceDN w:val="0"/>
        <w:adjustRightInd w:val="0"/>
        <w:spacing w:after="0" w:line="360" w:lineRule="auto"/>
        <w:ind w:firstLine="0"/>
      </w:pPr>
    </w:p>
    <w:p w14:paraId="28DB21B4" w14:textId="0B17C945" w:rsidR="0085027D" w:rsidRPr="0085027D" w:rsidRDefault="00FB2840" w:rsidP="0085027D">
      <w:pPr>
        <w:pStyle w:val="2"/>
      </w:pPr>
      <w:bookmarkStart w:id="16" w:name="_Toc8745720"/>
      <w:r>
        <w:t>3</w:t>
      </w:r>
      <w:r w:rsidR="0085027D" w:rsidRPr="0085027D">
        <w:t>.3. Требования к надёжности</w:t>
      </w:r>
      <w:bookmarkEnd w:id="15"/>
      <w:bookmarkEnd w:id="16"/>
    </w:p>
    <w:p w14:paraId="4AB7A5FA" w14:textId="2EC714D2" w:rsidR="009C73B0" w:rsidRPr="00495BBE" w:rsidRDefault="00495BBE" w:rsidP="00495BBE">
      <w:pPr>
        <w:pStyle w:val="1"/>
      </w:pPr>
      <w:bookmarkStart w:id="17" w:name="_Toc419906052"/>
      <w:bookmarkStart w:id="18" w:name="_Toc419906187"/>
      <w:bookmarkStart w:id="19" w:name="_Toc420181136"/>
      <w:bookmarkStart w:id="20" w:name="_Toc8745721"/>
      <w:r>
        <w:lastRenderedPageBreak/>
        <w:t xml:space="preserve">4. </w:t>
      </w:r>
      <w:r w:rsidR="009C73B0" w:rsidRPr="00495BBE">
        <w:t>ТРЕБОВАНИЯ К ПРОГРАММНОЙ ДОКУМЕНТАЦИИ</w:t>
      </w:r>
      <w:bookmarkEnd w:id="17"/>
      <w:bookmarkEnd w:id="18"/>
      <w:bookmarkEnd w:id="19"/>
      <w:bookmarkEnd w:id="20"/>
    </w:p>
    <w:p w14:paraId="5F07D577" w14:textId="2D7E8C44" w:rsidR="00495BBE" w:rsidRPr="00495BBE" w:rsidRDefault="00495BBE" w:rsidP="00495BBE">
      <w:pPr>
        <w:pStyle w:val="2"/>
      </w:pPr>
      <w:bookmarkStart w:id="21" w:name="_Toc451903225"/>
      <w:bookmarkStart w:id="22" w:name="_Toc8745722"/>
      <w:r>
        <w:t xml:space="preserve">4.1. </w:t>
      </w:r>
      <w:r w:rsidRPr="00495BBE">
        <w:t>Состав программной документации</w:t>
      </w:r>
      <w:bookmarkEnd w:id="21"/>
      <w:bookmarkEnd w:id="22"/>
    </w:p>
    <w:p w14:paraId="67421472" w14:textId="12FFE460" w:rsidR="00E2417A" w:rsidRPr="00495BBE" w:rsidRDefault="00E2417A" w:rsidP="003816B5">
      <w:pPr>
        <w:pStyle w:val="a7"/>
        <w:numPr>
          <w:ilvl w:val="0"/>
          <w:numId w:val="24"/>
        </w:numPr>
      </w:pPr>
      <w:bookmarkStart w:id="23" w:name="_Hlk514613572"/>
      <w:bookmarkStart w:id="24" w:name="_Toc419906054"/>
      <w:bookmarkStart w:id="25" w:name="_Toc419906189"/>
      <w:bookmarkStart w:id="26" w:name="_Toc420181138"/>
      <w:r w:rsidRPr="00495BBE">
        <w:t>«</w:t>
      </w:r>
      <w:r w:rsidR="00DC3869" w:rsidRPr="00DC3869">
        <w:t xml:space="preserve">Музыкальный плеер на </w:t>
      </w:r>
      <w:proofErr w:type="spellStart"/>
      <w:r w:rsidR="00DC3869" w:rsidRPr="00DC3869">
        <w:t>Android</w:t>
      </w:r>
      <w:proofErr w:type="spellEnd"/>
      <w:r w:rsidRPr="00495BBE">
        <w:t>». Техническое задание (ГОСТ 19.201-78);</w:t>
      </w:r>
    </w:p>
    <w:p w14:paraId="6D174F93" w14:textId="64F10022" w:rsidR="00E2417A" w:rsidRDefault="004343A3" w:rsidP="00E2417A">
      <w:pPr>
        <w:pStyle w:val="a7"/>
        <w:numPr>
          <w:ilvl w:val="0"/>
          <w:numId w:val="24"/>
        </w:numPr>
        <w:ind w:left="284" w:hanging="284"/>
      </w:pPr>
      <w:r w:rsidRPr="00495BBE">
        <w:t>«</w:t>
      </w:r>
      <w:r w:rsidR="00DC3869" w:rsidRPr="00DC3869">
        <w:t xml:space="preserve">Музыкальный плеер на </w:t>
      </w:r>
      <w:proofErr w:type="spellStart"/>
      <w:r w:rsidR="00DC3869" w:rsidRPr="00DC3869">
        <w:t>Android</w:t>
      </w:r>
      <w:proofErr w:type="spellEnd"/>
      <w:r w:rsidRPr="00495BBE">
        <w:t xml:space="preserve">». </w:t>
      </w:r>
      <w:r w:rsidR="00E2417A" w:rsidRPr="00495BBE">
        <w:t>Программа и ме</w:t>
      </w:r>
      <w:r w:rsidR="00E2417A">
        <w:t>тодика испытаний (ГОСТ 19.301-79</w:t>
      </w:r>
      <w:r w:rsidR="00E2417A" w:rsidRPr="00495BBE">
        <w:t>);</w:t>
      </w:r>
    </w:p>
    <w:p w14:paraId="3254A567" w14:textId="466F76EA" w:rsidR="00E2417A" w:rsidRPr="00495BBE" w:rsidRDefault="004343A3" w:rsidP="00E2417A">
      <w:pPr>
        <w:pStyle w:val="a7"/>
        <w:numPr>
          <w:ilvl w:val="0"/>
          <w:numId w:val="24"/>
        </w:numPr>
        <w:ind w:left="284" w:hanging="284"/>
      </w:pPr>
      <w:r w:rsidRPr="00495BBE">
        <w:t>«</w:t>
      </w:r>
      <w:r w:rsidR="00DC3869" w:rsidRPr="00DC3869">
        <w:t xml:space="preserve">Музыкальный плеер на </w:t>
      </w:r>
      <w:proofErr w:type="spellStart"/>
      <w:r w:rsidR="00DC3869" w:rsidRPr="00DC3869">
        <w:t>Android</w:t>
      </w:r>
      <w:proofErr w:type="spellEnd"/>
      <w:r w:rsidRPr="00495BBE">
        <w:t xml:space="preserve">». </w:t>
      </w:r>
      <w:r w:rsidR="00E2417A" w:rsidRPr="00495BBE">
        <w:t>Текст программы (ГОСТ 19.401-78).</w:t>
      </w:r>
    </w:p>
    <w:p w14:paraId="745A2294" w14:textId="1D8ACBEE" w:rsidR="00E2417A" w:rsidRPr="00495BBE" w:rsidRDefault="004343A3" w:rsidP="004343A3">
      <w:pPr>
        <w:pStyle w:val="a7"/>
        <w:numPr>
          <w:ilvl w:val="0"/>
          <w:numId w:val="24"/>
        </w:numPr>
        <w:ind w:left="284" w:hanging="284"/>
      </w:pPr>
      <w:r w:rsidRPr="00495BBE">
        <w:t>«</w:t>
      </w:r>
      <w:r w:rsidR="00DC3869" w:rsidRPr="00DC3869">
        <w:t xml:space="preserve">Музыкальный плеер на </w:t>
      </w:r>
      <w:proofErr w:type="spellStart"/>
      <w:r w:rsidR="00DC3869" w:rsidRPr="00DC3869">
        <w:t>Android</w:t>
      </w:r>
      <w:proofErr w:type="spellEnd"/>
      <w:r w:rsidRPr="00495BBE">
        <w:t>».</w:t>
      </w:r>
      <w:r>
        <w:t xml:space="preserve"> </w:t>
      </w:r>
      <w:r w:rsidR="00E2417A" w:rsidRPr="00495BBE">
        <w:t>Пояснительная записка (ГОСТ 19.404-79);</w:t>
      </w:r>
    </w:p>
    <w:p w14:paraId="40ED7084" w14:textId="1B20D9EE" w:rsidR="00E2417A" w:rsidRPr="00495BBE" w:rsidRDefault="004343A3" w:rsidP="00E2417A">
      <w:pPr>
        <w:pStyle w:val="a7"/>
        <w:numPr>
          <w:ilvl w:val="0"/>
          <w:numId w:val="24"/>
        </w:numPr>
        <w:ind w:left="284" w:hanging="284"/>
      </w:pPr>
      <w:r w:rsidRPr="00495BBE">
        <w:t>«</w:t>
      </w:r>
      <w:r w:rsidR="00DC3869" w:rsidRPr="00DC3869">
        <w:t xml:space="preserve">Музыкальный плеер на </w:t>
      </w:r>
      <w:proofErr w:type="spellStart"/>
      <w:r w:rsidR="00DC3869" w:rsidRPr="00DC3869">
        <w:t>Android</w:t>
      </w:r>
      <w:proofErr w:type="spellEnd"/>
      <w:r w:rsidRPr="00495BBE">
        <w:t xml:space="preserve">». </w:t>
      </w:r>
      <w:r w:rsidR="00E2417A" w:rsidRPr="00495BBE">
        <w:t>Руководство оператора (ГОСТ 19.505-79);</w:t>
      </w:r>
    </w:p>
    <w:p w14:paraId="5F5A2FFD" w14:textId="77777777" w:rsidR="00495BBE" w:rsidRDefault="00495BBE" w:rsidP="00495BBE">
      <w:pPr>
        <w:pStyle w:val="2"/>
      </w:pPr>
      <w:bookmarkStart w:id="27" w:name="_Toc8745723"/>
      <w:bookmarkEnd w:id="23"/>
      <w:r>
        <w:t xml:space="preserve">4.2. </w:t>
      </w:r>
      <w:r w:rsidR="009C73B0" w:rsidRPr="00495BBE">
        <w:t>Специальные требования к программной документации</w:t>
      </w:r>
      <w:bookmarkEnd w:id="24"/>
      <w:bookmarkEnd w:id="25"/>
      <w:bookmarkEnd w:id="26"/>
      <w:bookmarkEnd w:id="27"/>
    </w:p>
    <w:p w14:paraId="605D0556" w14:textId="504EB270" w:rsidR="00E2417A" w:rsidRPr="00495BBE" w:rsidRDefault="00E2417A" w:rsidP="00E2417A">
      <w:pPr>
        <w:pStyle w:val="a7"/>
        <w:numPr>
          <w:ilvl w:val="0"/>
          <w:numId w:val="20"/>
        </w:numPr>
        <w:ind w:left="284" w:hanging="284"/>
      </w:pPr>
      <w:bookmarkStart w:id="28" w:name="_Hlk514613660"/>
      <w:r w:rsidRPr="00495BBE">
        <w:t>Все документы к программе должны быть выполнены в соответствии с ГОСТ 19.106-78 и ГОСТ к этому виду документа (см. п. 5.1.);</w:t>
      </w:r>
    </w:p>
    <w:p w14:paraId="6BA29EDD" w14:textId="2A8A15E5" w:rsidR="00E2417A" w:rsidRPr="00495BBE" w:rsidRDefault="00E2417A" w:rsidP="00E2417A">
      <w:pPr>
        <w:pStyle w:val="a7"/>
        <w:numPr>
          <w:ilvl w:val="0"/>
          <w:numId w:val="20"/>
        </w:numPr>
        <w:ind w:left="284" w:hanging="284"/>
      </w:pPr>
      <w:r w:rsidRPr="00495BBE">
        <w:t>Пояснительная записка должна быть загружена в систему Антиплагиат через ЛМС НИУ ВШЭ. Лист, подтверждающий загрузку пояснительной записки, сдаётся в учебный офис вместе со всеми материалами не позже, чем за день до защиты курсовой работы.;</w:t>
      </w:r>
    </w:p>
    <w:p w14:paraId="58B57055" w14:textId="7E2224B7" w:rsidR="00E2417A" w:rsidRPr="00495BBE" w:rsidRDefault="00E2417A" w:rsidP="00E2417A">
      <w:pPr>
        <w:pStyle w:val="a7"/>
        <w:numPr>
          <w:ilvl w:val="0"/>
          <w:numId w:val="20"/>
        </w:numPr>
        <w:ind w:left="284" w:hanging="284"/>
      </w:pPr>
      <w:r w:rsidRPr="00495BBE">
        <w:t>Вся документация сдаётся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14:paraId="43A34405" w14:textId="0EF37159" w:rsidR="00E2417A" w:rsidRPr="00495BBE" w:rsidRDefault="00E2417A" w:rsidP="00E2417A">
      <w:pPr>
        <w:pStyle w:val="a7"/>
        <w:numPr>
          <w:ilvl w:val="0"/>
          <w:numId w:val="20"/>
        </w:numPr>
        <w:ind w:left="284" w:hanging="284"/>
      </w:pPr>
      <w:r w:rsidRPr="00495BBE">
        <w:t>Вся документация и программа также сдаётся в электронном виде в формате .</w:t>
      </w:r>
      <w:proofErr w:type="spellStart"/>
      <w:r w:rsidRPr="00495BBE">
        <w:t>pdf</w:t>
      </w:r>
      <w:proofErr w:type="spellEnd"/>
      <w:r w:rsidRPr="00495BBE">
        <w:t xml:space="preserve"> или .</w:t>
      </w:r>
      <w:proofErr w:type="spellStart"/>
      <w:r w:rsidRPr="00495BBE">
        <w:t>docx</w:t>
      </w:r>
      <w:proofErr w:type="spellEnd"/>
      <w:r w:rsidRPr="00495BBE">
        <w:t>. в архиве формата .</w:t>
      </w:r>
      <w:proofErr w:type="spellStart"/>
      <w:r w:rsidRPr="00495BBE">
        <w:t>rar</w:t>
      </w:r>
      <w:proofErr w:type="spellEnd"/>
      <w:r w:rsidRPr="00495BBE">
        <w:t xml:space="preserve"> или .</w:t>
      </w:r>
      <w:proofErr w:type="spellStart"/>
      <w:r w:rsidRPr="00495BBE">
        <w:t>zip</w:t>
      </w:r>
      <w:proofErr w:type="spellEnd"/>
      <w:r w:rsidRPr="00495BBE">
        <w:t>;</w:t>
      </w:r>
    </w:p>
    <w:p w14:paraId="6975572B" w14:textId="5016495C" w:rsidR="00E2417A" w:rsidRPr="00495BBE" w:rsidRDefault="00E2417A" w:rsidP="00E2417A">
      <w:pPr>
        <w:pStyle w:val="a7"/>
        <w:numPr>
          <w:ilvl w:val="0"/>
          <w:numId w:val="20"/>
        </w:numPr>
        <w:ind w:left="284" w:hanging="284"/>
      </w:pPr>
      <w:r w:rsidRPr="00495BBE">
        <w:t>Все документы перед защитой курсовой работы должны быть загружены в информационно- образовательную среду НИУ ВШЭ LMS (</w:t>
      </w:r>
      <w:r w:rsidRPr="00E2417A">
        <w:rPr>
          <w:lang w:val="en-US"/>
        </w:rPr>
        <w:t>Learning</w:t>
      </w:r>
      <w:r w:rsidRPr="00074D09">
        <w:t xml:space="preserve"> </w:t>
      </w:r>
      <w:r w:rsidRPr="00E2417A">
        <w:rPr>
          <w:lang w:val="en-US"/>
        </w:rPr>
        <w:t>management</w:t>
      </w:r>
      <w:r w:rsidRPr="00074D09">
        <w:t xml:space="preserve"> </w:t>
      </w:r>
      <w:r w:rsidRPr="00E2417A">
        <w:rPr>
          <w:lang w:val="en-US"/>
        </w:rPr>
        <w:t>system</w:t>
      </w:r>
      <w:r w:rsidRPr="00495BBE">
        <w:t xml:space="preserve">) в личном кабинете, дисциплина - «Курсовая </w:t>
      </w:r>
      <w:r>
        <w:t>работа», одним архивом</w:t>
      </w:r>
      <w:r w:rsidR="008A0DCE">
        <w:t>.</w:t>
      </w:r>
    </w:p>
    <w:bookmarkEnd w:id="28"/>
    <w:p w14:paraId="0A6C296F" w14:textId="21EFEA62" w:rsidR="009C73B0" w:rsidRPr="005D26D2" w:rsidRDefault="00883BE8" w:rsidP="00495BBE">
      <w:pPr>
        <w:pStyle w:val="2"/>
      </w:pPr>
      <w:r>
        <w:br w:type="page"/>
      </w:r>
    </w:p>
    <w:p w14:paraId="6F607F1E" w14:textId="264E7B1E" w:rsidR="005D26D2" w:rsidRPr="005D26D2" w:rsidRDefault="00FB2840" w:rsidP="00B7760C">
      <w:pPr>
        <w:pStyle w:val="1"/>
      </w:pPr>
      <w:bookmarkStart w:id="29" w:name="_Toc8745724"/>
      <w:r>
        <w:lastRenderedPageBreak/>
        <w:t>5. СРЕДСТВА И ПОРЯДОК ИСПЫТАНИЙ</w:t>
      </w:r>
      <w:bookmarkEnd w:id="29"/>
    </w:p>
    <w:p w14:paraId="63F98D6B" w14:textId="457C8EEB" w:rsidR="005D26D2" w:rsidRDefault="00B7760C" w:rsidP="00B7760C">
      <w:pPr>
        <w:pStyle w:val="2"/>
      </w:pPr>
      <w:bookmarkStart w:id="30" w:name="_Toc420181140"/>
      <w:bookmarkStart w:id="31" w:name="_Toc8745725"/>
      <w:r>
        <w:t xml:space="preserve">5.1. </w:t>
      </w:r>
      <w:r w:rsidR="005D26D2">
        <w:t>Технические средства, используемые во время испытаний</w:t>
      </w:r>
      <w:bookmarkEnd w:id="30"/>
      <w:bookmarkEnd w:id="31"/>
    </w:p>
    <w:p w14:paraId="0F646FF7" w14:textId="77777777" w:rsidR="009C1CE9" w:rsidRDefault="009C1CE9" w:rsidP="009C1CE9">
      <w:bookmarkStart w:id="32" w:name="_Toc420181142"/>
      <w:r>
        <w:t>Для работы программы требуется следующий состав программных и технических средств:</w:t>
      </w:r>
    </w:p>
    <w:p w14:paraId="1B28075D" w14:textId="77777777" w:rsidR="009C1CE9" w:rsidRDefault="009C1CE9" w:rsidP="009C1CE9">
      <w:pPr>
        <w:pStyle w:val="a7"/>
        <w:numPr>
          <w:ilvl w:val="0"/>
          <w:numId w:val="25"/>
        </w:numPr>
        <w:ind w:left="284"/>
      </w:pPr>
      <w:r>
        <w:rPr>
          <w:lang w:val="en-US"/>
        </w:rPr>
        <w:t>Android</w:t>
      </w:r>
      <w:r w:rsidRPr="00B367CE">
        <w:t xml:space="preserve"> </w:t>
      </w:r>
      <w:r>
        <w:t>устройство или эмулятор устройства</w:t>
      </w:r>
      <w:r w:rsidRPr="005D50AD">
        <w:t xml:space="preserve">, оснащённый </w:t>
      </w:r>
      <w:r>
        <w:t xml:space="preserve">двух- и более ядерным </w:t>
      </w:r>
      <w:r w:rsidRPr="005D50AD">
        <w:t xml:space="preserve">процессором с тактовой частотой </w:t>
      </w:r>
      <w:r>
        <w:t>2</w:t>
      </w:r>
      <w:r w:rsidRPr="005D50AD">
        <w:t xml:space="preserve"> ГГц или более.</w:t>
      </w:r>
    </w:p>
    <w:p w14:paraId="69AF29D7" w14:textId="77777777" w:rsidR="009C1CE9" w:rsidRPr="005D50AD" w:rsidRDefault="009C1CE9" w:rsidP="009C1CE9">
      <w:pPr>
        <w:pStyle w:val="a7"/>
        <w:numPr>
          <w:ilvl w:val="0"/>
          <w:numId w:val="25"/>
        </w:numPr>
        <w:ind w:left="284"/>
      </w:pPr>
      <w:r>
        <w:t>Сенсорный экран размером 5 и более дюймов</w:t>
      </w:r>
    </w:p>
    <w:p w14:paraId="7FE4F9A3" w14:textId="77777777" w:rsidR="009C1CE9" w:rsidRDefault="009C1CE9" w:rsidP="009C1CE9">
      <w:pPr>
        <w:pStyle w:val="a7"/>
        <w:numPr>
          <w:ilvl w:val="0"/>
          <w:numId w:val="25"/>
        </w:numPr>
        <w:ind w:left="284"/>
      </w:pPr>
      <w:r w:rsidRPr="005D50AD">
        <w:t>Рекомендуе</w:t>
      </w:r>
      <w:r>
        <w:t>тся 0.5 ГБ ОЗУ или более. Минимальн</w:t>
      </w:r>
      <w:r w:rsidRPr="005D50AD">
        <w:t xml:space="preserve">ый объём – </w:t>
      </w:r>
      <w:r>
        <w:t>300</w:t>
      </w:r>
      <w:r w:rsidRPr="005D50AD">
        <w:t xml:space="preserve"> МБ;</w:t>
      </w:r>
    </w:p>
    <w:p w14:paraId="0E49EEEF" w14:textId="77777777" w:rsidR="009C1CE9" w:rsidRDefault="009C1CE9" w:rsidP="009C1CE9">
      <w:pPr>
        <w:pStyle w:val="a7"/>
        <w:numPr>
          <w:ilvl w:val="0"/>
          <w:numId w:val="25"/>
        </w:numPr>
        <w:ind w:left="284"/>
      </w:pPr>
      <w:r>
        <w:t>Не менее 20 МБ свободного места на жёстком диске или носителе, на котором хранится программа</w:t>
      </w:r>
      <w:r w:rsidRPr="00B6515A">
        <w:t>;</w:t>
      </w:r>
      <w:bookmarkStart w:id="33" w:name="_Hlk514613902"/>
    </w:p>
    <w:p w14:paraId="455FFF18" w14:textId="77777777" w:rsidR="009C1CE9" w:rsidRDefault="009C1CE9" w:rsidP="009C1CE9">
      <w:pPr>
        <w:pStyle w:val="a7"/>
        <w:numPr>
          <w:ilvl w:val="0"/>
          <w:numId w:val="25"/>
        </w:numPr>
        <w:ind w:left="284"/>
      </w:pPr>
      <w:r>
        <w:t>Наличие музыкальных файлов во внутреннем хранилище.</w:t>
      </w:r>
    </w:p>
    <w:p w14:paraId="0ECA255F" w14:textId="18C213A7" w:rsidR="009C1CE9" w:rsidRDefault="009C1CE9" w:rsidP="009C1CE9">
      <w:pPr>
        <w:pStyle w:val="a7"/>
        <w:numPr>
          <w:ilvl w:val="0"/>
          <w:numId w:val="25"/>
        </w:numPr>
        <w:ind w:left="284"/>
      </w:pPr>
      <w:r>
        <w:t>Предоставленные разрешение на прослушивание ш</w:t>
      </w:r>
      <w:r w:rsidRPr="00A34156">
        <w:t>ироковещательны</w:t>
      </w:r>
      <w:r>
        <w:t>х сообщений и чтение</w:t>
      </w:r>
      <w:r w:rsidRPr="00B367CE">
        <w:t>/</w:t>
      </w:r>
      <w:r>
        <w:t>запись внутреннего хранилища.</w:t>
      </w:r>
    </w:p>
    <w:p w14:paraId="153CFB87" w14:textId="77777777" w:rsidR="009C1CE9" w:rsidRPr="005726A0" w:rsidRDefault="009C1CE9" w:rsidP="009C1CE9">
      <w:pPr>
        <w:pStyle w:val="a7"/>
        <w:numPr>
          <w:ilvl w:val="0"/>
          <w:numId w:val="25"/>
        </w:numPr>
        <w:ind w:left="284"/>
      </w:pPr>
      <w:r>
        <w:t>Поддерживаемая</w:t>
      </w:r>
      <w:r w:rsidRPr="005D50AD">
        <w:t xml:space="preserve"> </w:t>
      </w:r>
      <w:r>
        <w:t>операционная система:</w:t>
      </w:r>
    </w:p>
    <w:p w14:paraId="5F8A37BE" w14:textId="77777777" w:rsidR="009C1CE9" w:rsidRPr="00E26FF3" w:rsidRDefault="009C1CE9" w:rsidP="009C1CE9">
      <w:pPr>
        <w:pStyle w:val="a7"/>
        <w:numPr>
          <w:ilvl w:val="0"/>
          <w:numId w:val="25"/>
        </w:numPr>
      </w:pPr>
      <w:r>
        <w:rPr>
          <w:lang w:val="en-US"/>
        </w:rPr>
        <w:t>Android 9</w:t>
      </w:r>
      <w:r>
        <w:t xml:space="preserve"> 3.18.120-</w:t>
      </w:r>
      <w:r>
        <w:rPr>
          <w:lang w:val="en-US"/>
        </w:rPr>
        <w:t>perf</w:t>
      </w:r>
    </w:p>
    <w:p w14:paraId="54895BB9" w14:textId="77777777" w:rsidR="009C1CE9" w:rsidRPr="005A0087" w:rsidRDefault="009C1CE9" w:rsidP="009C1CE9">
      <w:pPr>
        <w:pStyle w:val="a7"/>
        <w:numPr>
          <w:ilvl w:val="0"/>
          <w:numId w:val="25"/>
        </w:numPr>
      </w:pPr>
      <w:r>
        <w:rPr>
          <w:lang w:val="en-US"/>
        </w:rPr>
        <w:t xml:space="preserve">MIUI </w:t>
      </w:r>
      <w:proofErr w:type="spellStart"/>
      <w:r>
        <w:rPr>
          <w:lang w:val="en-US"/>
        </w:rPr>
        <w:t>Goval</w:t>
      </w:r>
      <w:proofErr w:type="spellEnd"/>
      <w:r>
        <w:rPr>
          <w:lang w:val="en-US"/>
        </w:rPr>
        <w:t xml:space="preserve"> 10.3.10(ODEMIXM) ~ Android 8.0.0</w:t>
      </w:r>
    </w:p>
    <w:p w14:paraId="3490B108" w14:textId="77777777" w:rsidR="009C1CE9" w:rsidRPr="006C475B" w:rsidRDefault="009C1CE9" w:rsidP="009C1CE9">
      <w:pPr>
        <w:pStyle w:val="a7"/>
        <w:numPr>
          <w:ilvl w:val="0"/>
          <w:numId w:val="25"/>
        </w:numPr>
      </w:pPr>
      <w:r>
        <w:rPr>
          <w:lang w:val="en-US"/>
        </w:rPr>
        <w:t>EMUI 8.0.0 ~ Android 8.0.0</w:t>
      </w:r>
    </w:p>
    <w:p w14:paraId="6878B3CC" w14:textId="77777777" w:rsidR="009C1CE9" w:rsidRDefault="009C1CE9" w:rsidP="009C1CE9">
      <w:pPr>
        <w:pStyle w:val="a7"/>
        <w:ind w:left="284" w:firstLine="0"/>
      </w:pPr>
    </w:p>
    <w:p w14:paraId="58C34A35" w14:textId="58D95829" w:rsidR="002C4477" w:rsidRDefault="00B7760C" w:rsidP="008472F1">
      <w:pPr>
        <w:pStyle w:val="2"/>
      </w:pPr>
      <w:bookmarkStart w:id="34" w:name="_Toc8745726"/>
      <w:bookmarkEnd w:id="33"/>
      <w:r>
        <w:t>5.</w:t>
      </w:r>
      <w:r w:rsidR="009C1CE9">
        <w:t>2</w:t>
      </w:r>
      <w:r>
        <w:t xml:space="preserve">. </w:t>
      </w:r>
      <w:r w:rsidR="002C4477">
        <w:t>Порядок проведения испытаний</w:t>
      </w:r>
      <w:bookmarkEnd w:id="32"/>
      <w:bookmarkEnd w:id="34"/>
    </w:p>
    <w:p w14:paraId="5D287CBB" w14:textId="77777777" w:rsidR="00B7760C" w:rsidRPr="00B7760C" w:rsidRDefault="00B7760C" w:rsidP="00B7760C">
      <w:pPr>
        <w:pStyle w:val="a7"/>
        <w:numPr>
          <w:ilvl w:val="0"/>
          <w:numId w:val="30"/>
        </w:numPr>
        <w:ind w:left="284" w:hanging="284"/>
        <w:rPr>
          <w:rFonts w:eastAsia="Times New Roman"/>
        </w:rPr>
      </w:pPr>
      <w:r w:rsidRPr="00B7760C">
        <w:rPr>
          <w:rFonts w:eastAsia="Times New Roman"/>
        </w:rPr>
        <w:t>Испытания должны проводиться в следующем порядке:</w:t>
      </w:r>
    </w:p>
    <w:p w14:paraId="20263A57" w14:textId="087A3392" w:rsidR="00B7760C" w:rsidRPr="00B7760C" w:rsidRDefault="00B7760C" w:rsidP="001651D9">
      <w:pPr>
        <w:pStyle w:val="a7"/>
        <w:numPr>
          <w:ilvl w:val="1"/>
          <w:numId w:val="30"/>
        </w:numPr>
        <w:rPr>
          <w:rFonts w:eastAsia="Times New Roman"/>
        </w:rPr>
      </w:pPr>
      <w:r w:rsidRPr="00B7760C">
        <w:rPr>
          <w:rFonts w:eastAsia="Times New Roman"/>
        </w:rPr>
        <w:t>Проверка требований к программной документации;</w:t>
      </w:r>
    </w:p>
    <w:p w14:paraId="5E5603A6" w14:textId="12834084" w:rsidR="00B7760C" w:rsidRPr="00B7760C" w:rsidRDefault="00B7760C" w:rsidP="008A0DCE">
      <w:pPr>
        <w:pStyle w:val="a7"/>
        <w:numPr>
          <w:ilvl w:val="1"/>
          <w:numId w:val="30"/>
        </w:numPr>
        <w:rPr>
          <w:rFonts w:eastAsia="Times New Roman"/>
        </w:rPr>
      </w:pPr>
      <w:r w:rsidRPr="00B7760C">
        <w:rPr>
          <w:rFonts w:eastAsia="Times New Roman"/>
        </w:rPr>
        <w:t>Проверка требований к интерфейсу;</w:t>
      </w:r>
    </w:p>
    <w:p w14:paraId="55C54DF1" w14:textId="4D01E940" w:rsidR="00CE76C4" w:rsidRPr="00B7760C" w:rsidRDefault="00B7760C" w:rsidP="001651D9">
      <w:pPr>
        <w:pStyle w:val="a7"/>
        <w:numPr>
          <w:ilvl w:val="1"/>
          <w:numId w:val="30"/>
        </w:numPr>
        <w:rPr>
          <w:rFonts w:eastAsia="Times New Roman"/>
        </w:rPr>
      </w:pPr>
      <w:r w:rsidRPr="00B7760C">
        <w:rPr>
          <w:rFonts w:eastAsia="Times New Roman"/>
        </w:rPr>
        <w:t>Проверка требований к функциональным характеристикам.</w:t>
      </w:r>
    </w:p>
    <w:p w14:paraId="393A50FF" w14:textId="27F62735" w:rsidR="00CE76C4" w:rsidRPr="00F80F0A" w:rsidRDefault="00B7760C" w:rsidP="00F80F0A">
      <w:pPr>
        <w:pStyle w:val="2"/>
      </w:pPr>
      <w:bookmarkStart w:id="35" w:name="_Toc420181143"/>
      <w:bookmarkStart w:id="36" w:name="_Toc8745727"/>
      <w:r w:rsidRPr="00F80F0A">
        <w:t>5.</w:t>
      </w:r>
      <w:r w:rsidR="009C1CE9">
        <w:t>3</w:t>
      </w:r>
      <w:r w:rsidRPr="00F80F0A">
        <w:t xml:space="preserve">. </w:t>
      </w:r>
      <w:r w:rsidR="00CE76C4" w:rsidRPr="00F80F0A">
        <w:t>Условия проведения испытаний</w:t>
      </w:r>
      <w:bookmarkEnd w:id="35"/>
      <w:bookmarkEnd w:id="36"/>
      <w:r w:rsidR="00CE76C4" w:rsidRPr="00F80F0A">
        <w:t xml:space="preserve"> </w:t>
      </w:r>
    </w:p>
    <w:p w14:paraId="0D421158" w14:textId="36FBC000" w:rsidR="00CE76C4" w:rsidRPr="00F80F0A" w:rsidRDefault="00F80F0A" w:rsidP="00F80F0A">
      <w:pPr>
        <w:pStyle w:val="3"/>
      </w:pPr>
      <w:bookmarkStart w:id="37" w:name="_Toc420181144"/>
      <w:bookmarkStart w:id="38" w:name="_Toc8745728"/>
      <w:r>
        <w:t>5.</w:t>
      </w:r>
      <w:r w:rsidR="009C1CE9">
        <w:t>3</w:t>
      </w:r>
      <w:r>
        <w:t xml:space="preserve">.1. </w:t>
      </w:r>
      <w:r w:rsidR="00CE76C4" w:rsidRPr="00F80F0A">
        <w:t>Климатические условия</w:t>
      </w:r>
      <w:bookmarkEnd w:id="37"/>
      <w:bookmarkEnd w:id="38"/>
    </w:p>
    <w:p w14:paraId="65040AF2" w14:textId="3681E7B9" w:rsidR="003070B2" w:rsidRPr="00F80F0A" w:rsidRDefault="00796125" w:rsidP="00F80F0A">
      <w:r w:rsidRPr="00F80F0A">
        <w:t xml:space="preserve">Климатические условия </w:t>
      </w:r>
      <w:r w:rsidR="0012009E" w:rsidRPr="00F80F0A">
        <w:t>эксплуатации</w:t>
      </w:r>
      <w:r w:rsidRPr="00F80F0A">
        <w:t>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6724CDFD" w14:textId="208012E2" w:rsidR="003070B2" w:rsidRPr="00F80F0A" w:rsidRDefault="00F80F0A" w:rsidP="00F80F0A">
      <w:pPr>
        <w:pStyle w:val="3"/>
      </w:pPr>
      <w:bookmarkStart w:id="39" w:name="_Toc420181145"/>
      <w:bookmarkStart w:id="40" w:name="_Toc8745729"/>
      <w:r>
        <w:t>5.</w:t>
      </w:r>
      <w:r w:rsidR="009C1CE9">
        <w:t>3</w:t>
      </w:r>
      <w:r>
        <w:t xml:space="preserve">.2. </w:t>
      </w:r>
      <w:r w:rsidR="003070B2" w:rsidRPr="00F80F0A">
        <w:t>Требования к персоналу</w:t>
      </w:r>
      <w:bookmarkEnd w:id="39"/>
      <w:bookmarkEnd w:id="40"/>
    </w:p>
    <w:p w14:paraId="4F99E9AD" w14:textId="57C5EDE5" w:rsidR="001651D9" w:rsidRPr="00202656" w:rsidRDefault="001651D9" w:rsidP="001651D9">
      <w:r>
        <w:t>Для работы программы достаточно одного человека. Оператору (пользователю) не обязательно быть ознакомленным с методами, используемым в</w:t>
      </w:r>
      <w:r w:rsidR="009C1CE9">
        <w:t xml:space="preserve"> процессе запуска воспроизведения.</w:t>
      </w:r>
      <w:r>
        <w:t xml:space="preserve"> Необходимо владеть практическими навыками использования графического интерфейса операционной системы.</w:t>
      </w:r>
    </w:p>
    <w:p w14:paraId="1A6A48E6" w14:textId="3BF0C14B" w:rsidR="000A38BB" w:rsidRPr="00F80F0A" w:rsidRDefault="000A38BB" w:rsidP="00F80F0A">
      <w:r w:rsidRPr="00F80F0A">
        <w:br w:type="page"/>
      </w:r>
    </w:p>
    <w:p w14:paraId="3868BB4C" w14:textId="5F8162BB" w:rsidR="00DB3165" w:rsidRDefault="00DB3165" w:rsidP="00DB3165">
      <w:pPr>
        <w:pStyle w:val="1"/>
      </w:pPr>
      <w:bookmarkStart w:id="41" w:name="_Toc8745730"/>
      <w:r>
        <w:lastRenderedPageBreak/>
        <w:t>6. МЕТОДЫ ИСПЫТАНИЙ</w:t>
      </w:r>
      <w:bookmarkEnd w:id="41"/>
    </w:p>
    <w:p w14:paraId="6B426FCF" w14:textId="6EC84717" w:rsidR="00486326" w:rsidRPr="00486326" w:rsidRDefault="00486326" w:rsidP="00486326">
      <w:pPr>
        <w:pStyle w:val="2"/>
      </w:pPr>
      <w:bookmarkStart w:id="42" w:name="_Toc8745731"/>
      <w:r>
        <w:t>6.1. Подготовка к проведению испытаний</w:t>
      </w:r>
      <w:bookmarkEnd w:id="42"/>
    </w:p>
    <w:p w14:paraId="6946DEE7" w14:textId="77777777" w:rsidR="003272FD" w:rsidRDefault="003272FD" w:rsidP="00486326">
      <w:r w:rsidRPr="00486326">
        <w:t>Испытания представляют собой процесс проверки документации и программы на соответствие установленным в техническом задании требованиям.</w:t>
      </w:r>
    </w:p>
    <w:p w14:paraId="70A9F3D9" w14:textId="6D24DD77" w:rsidR="00CB456F" w:rsidRDefault="00CB456F" w:rsidP="004F02B1">
      <w:r>
        <w:t xml:space="preserve">В комплект поставки программы входит </w:t>
      </w:r>
      <w:r>
        <w:rPr>
          <w:lang w:val="en-US"/>
        </w:rPr>
        <w:t>CD</w:t>
      </w:r>
      <w:r w:rsidRPr="005A4C33">
        <w:t>-</w:t>
      </w:r>
      <w:r>
        <w:t xml:space="preserve">диск или </w:t>
      </w:r>
      <w:r>
        <w:rPr>
          <w:lang w:val="en-US"/>
        </w:rPr>
        <w:t>USB</w:t>
      </w:r>
      <w:r>
        <w:t>-носитель с техниче</w:t>
      </w:r>
      <w:r w:rsidR="000358C3">
        <w:t xml:space="preserve">ской документацией, </w:t>
      </w:r>
      <w:r w:rsidR="004F02B1">
        <w:t xml:space="preserve">установочным файлом </w:t>
      </w:r>
      <w:r w:rsidR="004F02B1" w:rsidRPr="004F02B1">
        <w:t>.</w:t>
      </w:r>
      <w:proofErr w:type="spellStart"/>
      <w:r w:rsidR="004F02B1">
        <w:rPr>
          <w:lang w:val="en-US"/>
        </w:rPr>
        <w:t>apk</w:t>
      </w:r>
      <w:proofErr w:type="spellEnd"/>
      <w:r w:rsidR="000358C3">
        <w:t xml:space="preserve"> </w:t>
      </w:r>
      <w:r>
        <w:t>и презентацией проекта.</w:t>
      </w:r>
    </w:p>
    <w:p w14:paraId="3A510EA0" w14:textId="7BBECFEB" w:rsidR="004F02B1" w:rsidRPr="004F02B1" w:rsidRDefault="004F02B1" w:rsidP="004F02B1">
      <w:r>
        <w:t xml:space="preserve">Для запуска программы необходимо сначала запустить установочный </w:t>
      </w:r>
      <w:r w:rsidRPr="004F02B1">
        <w:t>.</w:t>
      </w:r>
      <w:proofErr w:type="spellStart"/>
      <w:r>
        <w:rPr>
          <w:lang w:val="en-US"/>
        </w:rPr>
        <w:t>apk</w:t>
      </w:r>
      <w:proofErr w:type="spellEnd"/>
      <w:r w:rsidRPr="004F02B1">
        <w:t xml:space="preserve"> </w:t>
      </w:r>
      <w:r>
        <w:t>файл</w:t>
      </w:r>
    </w:p>
    <w:p w14:paraId="2BC0CA87" w14:textId="40B1FB8E" w:rsidR="00CB456F" w:rsidRDefault="00CB456F" w:rsidP="00CB456F">
      <w:pPr>
        <w:pStyle w:val="2"/>
      </w:pPr>
      <w:bookmarkStart w:id="43" w:name="_Toc8745732"/>
      <w:r>
        <w:t>6.2. Испытание выполнения требований к программной документации</w:t>
      </w:r>
      <w:bookmarkEnd w:id="43"/>
    </w:p>
    <w:p w14:paraId="070C5107" w14:textId="21547532" w:rsidR="00CB456F" w:rsidRDefault="00CB456F" w:rsidP="00CB456F">
      <w:r w:rsidRPr="00CB456F">
        <w:t>Состав программной документации проверяется визуально, проверяется наличие всех подписей и наличие программной документации в системе LMS. Также визуально проверяется соответствие документации требованиям ГОСТ. Все документы удовлетворяют представленным требованиям.</w:t>
      </w:r>
    </w:p>
    <w:p w14:paraId="0C092CA3" w14:textId="4D1BF6E1" w:rsidR="009C076D" w:rsidRDefault="00CB456F" w:rsidP="000F55AC">
      <w:pPr>
        <w:pStyle w:val="2"/>
      </w:pPr>
      <w:bookmarkStart w:id="44" w:name="_Toc8745733"/>
      <w:r w:rsidRPr="000F55AC">
        <w:t>6.3. Испытание выполнения требований к интерфейсу</w:t>
      </w:r>
      <w:bookmarkEnd w:id="44"/>
    </w:p>
    <w:p w14:paraId="092C0CD0" w14:textId="77777777" w:rsidR="004F02B1" w:rsidRDefault="004F02B1" w:rsidP="004F02B1">
      <w:pPr>
        <w:pStyle w:val="a7"/>
        <w:numPr>
          <w:ilvl w:val="0"/>
          <w:numId w:val="41"/>
        </w:numPr>
        <w:jc w:val="center"/>
      </w:pPr>
      <w:r>
        <w:t>После запуска установочного файла на рабочем столе должна появиться иконка приложения</w:t>
      </w:r>
    </w:p>
    <w:p w14:paraId="55868B00" w14:textId="77777777" w:rsidR="00A00366" w:rsidRDefault="004F02B1" w:rsidP="00A00366">
      <w:pPr>
        <w:pStyle w:val="a7"/>
        <w:keepNext/>
        <w:ind w:left="360" w:firstLine="0"/>
        <w:jc w:val="center"/>
      </w:pPr>
      <w:r>
        <w:rPr>
          <w:noProof/>
        </w:rPr>
        <w:drawing>
          <wp:inline distT="0" distB="0" distL="0" distR="0" wp14:anchorId="1DD3DC3F" wp14:editId="632884F3">
            <wp:extent cx="2571750" cy="5143499"/>
            <wp:effectExtent l="0" t="0" r="0" b="635"/>
            <wp:docPr id="3" name="Рисунок 3" descr="https://pp.userapi.com/c845120/v845120809/200e06/BtdmYfcYK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5120/v845120809/200e06/BtdmYfcYKg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587" cy="514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AE8AF" w14:textId="4AED3D4E" w:rsidR="004F02B1" w:rsidRPr="00C43B9A" w:rsidRDefault="00A00366" w:rsidP="00A00366">
      <w:pPr>
        <w:pStyle w:val="ae"/>
        <w:rPr>
          <w:i/>
        </w:rPr>
      </w:pPr>
      <w:r w:rsidRPr="00C43B9A">
        <w:rPr>
          <w:i/>
        </w:rPr>
        <w:t xml:space="preserve">Рисунок </w:t>
      </w:r>
      <w:r w:rsidRPr="00C43B9A">
        <w:rPr>
          <w:i/>
        </w:rPr>
        <w:fldChar w:fldCharType="begin"/>
      </w:r>
      <w:r w:rsidRPr="00C43B9A">
        <w:rPr>
          <w:i/>
        </w:rPr>
        <w:instrText xml:space="preserve"> SEQ Рисунок \* ARABIC </w:instrText>
      </w:r>
      <w:r w:rsidRPr="00C43B9A">
        <w:rPr>
          <w:i/>
        </w:rPr>
        <w:fldChar w:fldCharType="separate"/>
      </w:r>
      <w:r w:rsidR="00C43B9A" w:rsidRPr="00C43B9A">
        <w:rPr>
          <w:i/>
          <w:noProof/>
        </w:rPr>
        <w:t>1</w:t>
      </w:r>
      <w:r w:rsidRPr="00C43B9A">
        <w:rPr>
          <w:i/>
        </w:rPr>
        <w:fldChar w:fldCharType="end"/>
      </w:r>
      <w:r w:rsidRPr="00C43B9A">
        <w:rPr>
          <w:i/>
        </w:rPr>
        <w:t>. Иконка на рабочем столе</w:t>
      </w:r>
    </w:p>
    <w:p w14:paraId="42047282" w14:textId="77777777" w:rsidR="004F02B1" w:rsidRDefault="004F02B1" w:rsidP="004F02B1">
      <w:pPr>
        <w:pStyle w:val="a7"/>
        <w:numPr>
          <w:ilvl w:val="0"/>
          <w:numId w:val="41"/>
        </w:numPr>
        <w:jc w:val="center"/>
      </w:pPr>
      <w:r>
        <w:lastRenderedPageBreak/>
        <w:t>При нажатии на иконку открывается приложение и запрашивается доступ на чтение хранилища и состояния телефона</w:t>
      </w:r>
    </w:p>
    <w:p w14:paraId="248EA022" w14:textId="77777777" w:rsidR="00A00366" w:rsidRDefault="004F02B1" w:rsidP="00A00366">
      <w:pPr>
        <w:pStyle w:val="a7"/>
        <w:keepNext/>
        <w:ind w:left="360" w:firstLine="0"/>
        <w:jc w:val="center"/>
      </w:pPr>
      <w:r>
        <w:rPr>
          <w:noProof/>
        </w:rPr>
        <w:drawing>
          <wp:inline distT="0" distB="0" distL="0" distR="0" wp14:anchorId="09F84916" wp14:editId="7ED991D9">
            <wp:extent cx="2847975" cy="5695950"/>
            <wp:effectExtent l="0" t="0" r="9525" b="0"/>
            <wp:docPr id="2" name="Рисунок 2" descr="https://pp.userapi.com/c851016/v851016809/11b3ae/E_3fDF5JG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1016/v851016809/11b3ae/E_3fDF5JGpY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300" cy="569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0207B" w14:textId="09D461C1" w:rsidR="004F02B1" w:rsidRPr="00C43B9A" w:rsidRDefault="00A00366" w:rsidP="00A00366">
      <w:pPr>
        <w:pStyle w:val="ae"/>
        <w:rPr>
          <w:i/>
        </w:rPr>
      </w:pPr>
      <w:r w:rsidRPr="00C43B9A">
        <w:rPr>
          <w:i/>
        </w:rPr>
        <w:t>Рисунок 2. Запрос разрешений</w:t>
      </w:r>
    </w:p>
    <w:p w14:paraId="1E0E6DE6" w14:textId="77777777" w:rsidR="004F02B1" w:rsidRDefault="004F02B1" w:rsidP="004F02B1"/>
    <w:p w14:paraId="53B6B648" w14:textId="77777777" w:rsidR="004F02B1" w:rsidRDefault="004F02B1">
      <w:pPr>
        <w:spacing w:after="160" w:line="259" w:lineRule="auto"/>
        <w:ind w:firstLine="0"/>
      </w:pPr>
      <w:r>
        <w:br w:type="page"/>
      </w:r>
    </w:p>
    <w:p w14:paraId="03AFA192" w14:textId="237BD2EE" w:rsidR="004F02B1" w:rsidRDefault="004F02B1" w:rsidP="004F02B1">
      <w:pPr>
        <w:pStyle w:val="a7"/>
        <w:numPr>
          <w:ilvl w:val="0"/>
          <w:numId w:val="41"/>
        </w:numPr>
      </w:pPr>
      <w:bookmarkStart w:id="45" w:name="_Hlk8747919"/>
      <w:r>
        <w:lastRenderedPageBreak/>
        <w:t>После выдачи разрешений открывается главное меню с визуальным представлением музыкальных файлов на телефоне</w:t>
      </w:r>
    </w:p>
    <w:bookmarkEnd w:id="45"/>
    <w:p w14:paraId="775FC4D2" w14:textId="77777777" w:rsidR="00C43B9A" w:rsidRDefault="004F02B1" w:rsidP="00C43B9A">
      <w:pPr>
        <w:pStyle w:val="a7"/>
        <w:keepNext/>
        <w:ind w:left="360" w:firstLine="0"/>
        <w:jc w:val="center"/>
      </w:pPr>
      <w:r>
        <w:rPr>
          <w:noProof/>
        </w:rPr>
        <w:drawing>
          <wp:inline distT="0" distB="0" distL="0" distR="0" wp14:anchorId="479BD126" wp14:editId="14C89DA5">
            <wp:extent cx="3048000" cy="6096000"/>
            <wp:effectExtent l="0" t="0" r="0" b="0"/>
            <wp:docPr id="4" name="Рисунок 4" descr="https://pp.userapi.com/c854216/v854216809/404b6/C-exfKzb06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54216/v854216809/404b6/C-exfKzb06I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92" cy="609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7C814" w14:textId="5E300A01" w:rsidR="004F02B1" w:rsidRPr="00C43B9A" w:rsidRDefault="00C43B9A" w:rsidP="00C43B9A">
      <w:pPr>
        <w:pStyle w:val="ae"/>
        <w:rPr>
          <w:i/>
        </w:rPr>
      </w:pPr>
      <w:r w:rsidRPr="00C43B9A">
        <w:rPr>
          <w:i/>
        </w:rPr>
        <w:t>Рисунок 3. Главное меню</w:t>
      </w:r>
    </w:p>
    <w:p w14:paraId="7FA130E6" w14:textId="77777777" w:rsidR="004F02B1" w:rsidRDefault="004F02B1">
      <w:pPr>
        <w:spacing w:after="160" w:line="259" w:lineRule="auto"/>
        <w:ind w:firstLine="0"/>
      </w:pPr>
      <w:r>
        <w:br w:type="page"/>
      </w:r>
    </w:p>
    <w:p w14:paraId="170D7003" w14:textId="6A2AE6C6" w:rsidR="004F02B1" w:rsidRDefault="004F02B1" w:rsidP="004F02B1">
      <w:pPr>
        <w:pStyle w:val="a7"/>
        <w:numPr>
          <w:ilvl w:val="0"/>
          <w:numId w:val="41"/>
        </w:numPr>
      </w:pPr>
      <w:r>
        <w:lastRenderedPageBreak/>
        <w:t>При любом варианте выбора файла воспроизведения должен быть доступен для показа боковой лист для отображения текущего файла</w:t>
      </w:r>
      <w:r w:rsidR="00B4524B">
        <w:t xml:space="preserve"> с отображением содержимого тегов</w:t>
      </w:r>
      <w:r>
        <w:t>.</w:t>
      </w:r>
    </w:p>
    <w:p w14:paraId="248898DD" w14:textId="77777777" w:rsidR="00C43B9A" w:rsidRDefault="004F02B1" w:rsidP="00C43B9A">
      <w:pPr>
        <w:keepNext/>
        <w:jc w:val="center"/>
      </w:pPr>
      <w:r>
        <w:rPr>
          <w:noProof/>
        </w:rPr>
        <w:drawing>
          <wp:inline distT="0" distB="0" distL="0" distR="0" wp14:anchorId="0DE7BD40" wp14:editId="73A41C78">
            <wp:extent cx="3100388" cy="6200775"/>
            <wp:effectExtent l="0" t="0" r="5080" b="0"/>
            <wp:docPr id="5" name="Рисунок 5" descr="https://pp.userapi.com/c849528/v849528809/183075/h36NTJCgA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9528/v849528809/183075/h36NTJCgA4c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084" cy="620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34CC" w14:textId="3FB361DF" w:rsidR="004F02B1" w:rsidRPr="00C43B9A" w:rsidRDefault="00C43B9A" w:rsidP="00C43B9A">
      <w:pPr>
        <w:pStyle w:val="ae"/>
        <w:rPr>
          <w:i/>
        </w:rPr>
      </w:pPr>
      <w:r w:rsidRPr="00C43B9A">
        <w:rPr>
          <w:i/>
        </w:rPr>
        <w:t xml:space="preserve">Рисунок </w:t>
      </w:r>
      <w:r>
        <w:rPr>
          <w:i/>
        </w:rPr>
        <w:t>4</w:t>
      </w:r>
      <w:bookmarkStart w:id="46" w:name="_GoBack"/>
      <w:bookmarkEnd w:id="46"/>
      <w:r w:rsidRPr="00C43B9A">
        <w:rPr>
          <w:i/>
        </w:rPr>
        <w:t>. Отображение текущего проигрываемого файла.</w:t>
      </w:r>
    </w:p>
    <w:p w14:paraId="45B055AF" w14:textId="3A0EBA4F" w:rsidR="009C1CE9" w:rsidRDefault="009C1CE9">
      <w:pPr>
        <w:spacing w:after="160" w:line="259" w:lineRule="auto"/>
        <w:ind w:firstLine="0"/>
        <w:rPr>
          <w:iCs/>
          <w:color w:val="000000" w:themeColor="text1"/>
          <w:szCs w:val="18"/>
        </w:rPr>
      </w:pPr>
      <w:r>
        <w:br w:type="page"/>
      </w:r>
    </w:p>
    <w:p w14:paraId="620E4516" w14:textId="77777777" w:rsidR="00451D27" w:rsidRDefault="00451D27" w:rsidP="00451D27">
      <w:pPr>
        <w:pStyle w:val="ae"/>
        <w:ind w:left="360" w:firstLine="0"/>
      </w:pPr>
    </w:p>
    <w:p w14:paraId="71DC1AFA" w14:textId="77777777" w:rsidR="00451D27" w:rsidRPr="00451D27" w:rsidRDefault="00451D27" w:rsidP="00850487">
      <w:pPr>
        <w:ind w:firstLine="0"/>
      </w:pPr>
    </w:p>
    <w:p w14:paraId="2A5A040A" w14:textId="5A59C993" w:rsidR="00CC14CF" w:rsidRDefault="00CC14CF" w:rsidP="000F55AC">
      <w:pPr>
        <w:pStyle w:val="2"/>
      </w:pPr>
      <w:bookmarkStart w:id="47" w:name="_Toc8745734"/>
      <w:r>
        <w:t>6.4. Испытание выполнения требований к функциональным характеристикам</w:t>
      </w:r>
      <w:bookmarkEnd w:id="47"/>
    </w:p>
    <w:p w14:paraId="19DE6F31" w14:textId="7B8786BD" w:rsidR="00CC27BA" w:rsidRDefault="000C7E68" w:rsidP="000F55AC">
      <w:r>
        <w:t xml:space="preserve">Испытание выполнения требований к функциональным характеристикам описаны </w:t>
      </w:r>
      <w:r w:rsidR="000F55AC">
        <w:t>в программном документе</w:t>
      </w:r>
      <w:r>
        <w:t xml:space="preserve"> «Руководство оператора», раздел 3.</w:t>
      </w:r>
      <w:r w:rsidR="00CC27BA">
        <w:br w:type="page"/>
      </w:r>
    </w:p>
    <w:p w14:paraId="5757FC78" w14:textId="657D7224" w:rsidR="00CC14CF" w:rsidRDefault="00CC14CF" w:rsidP="00CC14CF">
      <w:pPr>
        <w:pStyle w:val="1"/>
      </w:pPr>
      <w:bookmarkStart w:id="48" w:name="_Toc8745735"/>
      <w:bookmarkStart w:id="49" w:name="_Hlk514616733"/>
      <w:r>
        <w:lastRenderedPageBreak/>
        <w:t>Приложение 1</w:t>
      </w:r>
      <w:bookmarkEnd w:id="48"/>
    </w:p>
    <w:p w14:paraId="41019E1C" w14:textId="4F59BFFA" w:rsidR="00CC27BA" w:rsidRDefault="00423145" w:rsidP="00CC14CF">
      <w:pPr>
        <w:jc w:val="center"/>
        <w:rPr>
          <w:szCs w:val="32"/>
        </w:rPr>
      </w:pPr>
      <w:r w:rsidRPr="00CC14CF">
        <w:rPr>
          <w:b/>
        </w:rPr>
        <w:t>Термины и определения</w:t>
      </w:r>
    </w:p>
    <w:p w14:paraId="49DBBFC0" w14:textId="77777777" w:rsidR="00CF0D03" w:rsidRDefault="00CF0D03" w:rsidP="00CF0D03">
      <w:r w:rsidRPr="00A62702">
        <w:t>Дале</w:t>
      </w:r>
      <w:r>
        <w:t>е указаны необходимые понятия</w:t>
      </w:r>
      <w:r w:rsidRPr="00A62702">
        <w:t>:</w:t>
      </w:r>
    </w:p>
    <w:p w14:paraId="1700C833" w14:textId="52F6AA53" w:rsidR="00B4524B" w:rsidRDefault="00B4524B" w:rsidP="00B4524B">
      <w:pPr>
        <w:pStyle w:val="a7"/>
        <w:numPr>
          <w:ilvl w:val="0"/>
          <w:numId w:val="33"/>
        </w:numPr>
      </w:pPr>
      <w:r>
        <w:t xml:space="preserve">Теги - </w:t>
      </w:r>
      <w:r w:rsidRPr="00A34156">
        <w:t xml:space="preserve">ID3 (от англ. </w:t>
      </w:r>
      <w:proofErr w:type="spellStart"/>
      <w:r w:rsidRPr="00A34156">
        <w:t>Identify</w:t>
      </w:r>
      <w:proofErr w:type="spellEnd"/>
      <w:r w:rsidRPr="00A34156">
        <w:t xml:space="preserve"> a MP3) — формат метаданных, наиболее часто используемый в звуковых файлах в формате MP3. ID3 подпись содержит данные о названии трека, альбома, имени исполнителя и т. д., которые используются </w:t>
      </w:r>
      <w:proofErr w:type="spellStart"/>
      <w:r w:rsidRPr="00A34156">
        <w:t>мультимедиапроигрывателями</w:t>
      </w:r>
      <w:proofErr w:type="spellEnd"/>
      <w:r w:rsidRPr="00A34156">
        <w:t xml:space="preserve"> и другими программами, а также аппаратными проигрывателями, для отображения информации о файле и автоматического упорядочивания </w:t>
      </w:r>
      <w:proofErr w:type="spellStart"/>
      <w:proofErr w:type="gramStart"/>
      <w:r w:rsidRPr="00A34156">
        <w:t>аудиоколлекции</w:t>
      </w:r>
      <w:proofErr w:type="spellEnd"/>
      <w:r>
        <w:t>.</w:t>
      </w:r>
      <w:r w:rsidRPr="00A34156">
        <w:t>[</w:t>
      </w:r>
      <w:proofErr w:type="gramEnd"/>
      <w:r w:rsidRPr="00A34156">
        <w:t>8]</w:t>
      </w:r>
    </w:p>
    <w:p w14:paraId="140D07F3" w14:textId="77777777" w:rsidR="00B4524B" w:rsidRDefault="00B4524B" w:rsidP="00B4524B">
      <w:pPr>
        <w:pStyle w:val="a7"/>
        <w:numPr>
          <w:ilvl w:val="0"/>
          <w:numId w:val="33"/>
        </w:numPr>
      </w:pPr>
      <w:r>
        <w:rPr>
          <w:lang w:val="en-US"/>
        </w:rPr>
        <w:t xml:space="preserve">UI – </w:t>
      </w:r>
      <w:r>
        <w:t>пользовательский интерфейс</w:t>
      </w:r>
    </w:p>
    <w:p w14:paraId="761B6F03" w14:textId="1D0EEABA" w:rsidR="00CC27BA" w:rsidRPr="000F55AC" w:rsidRDefault="00CC27BA" w:rsidP="000F55AC">
      <w:pPr>
        <w:pStyle w:val="a7"/>
        <w:numPr>
          <w:ilvl w:val="0"/>
          <w:numId w:val="33"/>
        </w:numPr>
        <w:ind w:left="284" w:hanging="284"/>
        <w:rPr>
          <w:szCs w:val="32"/>
        </w:rPr>
      </w:pPr>
      <w:r w:rsidRPr="00CC27BA">
        <w:br w:type="page"/>
      </w:r>
    </w:p>
    <w:p w14:paraId="60A348A9" w14:textId="73275B26" w:rsidR="0044178E" w:rsidRDefault="0044178E" w:rsidP="0044178E">
      <w:pPr>
        <w:pStyle w:val="1"/>
      </w:pPr>
      <w:bookmarkStart w:id="50" w:name="_Toc8745736"/>
      <w:bookmarkEnd w:id="49"/>
      <w:r>
        <w:lastRenderedPageBreak/>
        <w:t>Приложение 2</w:t>
      </w:r>
      <w:bookmarkEnd w:id="50"/>
    </w:p>
    <w:p w14:paraId="38C9BCC1" w14:textId="77777777" w:rsidR="00CC27BA" w:rsidRPr="00BD41CE" w:rsidRDefault="00CC27BA" w:rsidP="00BD41CE">
      <w:pPr>
        <w:jc w:val="center"/>
        <w:rPr>
          <w:b/>
        </w:rPr>
      </w:pPr>
      <w:r w:rsidRPr="00BD41CE">
        <w:rPr>
          <w:b/>
        </w:rPr>
        <w:t>Список используемой литературы</w:t>
      </w:r>
    </w:p>
    <w:p w14:paraId="78B7F173" w14:textId="77777777" w:rsidR="008A0DCE" w:rsidRDefault="008A0DCE" w:rsidP="008A0DCE">
      <w:pPr>
        <w:pStyle w:val="a7"/>
        <w:numPr>
          <w:ilvl w:val="0"/>
          <w:numId w:val="38"/>
        </w:numPr>
      </w:pPr>
      <w: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3B6C203" w14:textId="77777777" w:rsidR="008A0DCE" w:rsidRDefault="008A0DCE" w:rsidP="008A0DCE">
      <w:pPr>
        <w:pStyle w:val="a7"/>
        <w:numPr>
          <w:ilvl w:val="0"/>
          <w:numId w:val="38"/>
        </w:numPr>
      </w:pPr>
      <w:r>
        <w:t>ГОСТ 19.301-79 Программа и методика испытаний. //Единая система программной документации. – М.: ИПК Издательство стандартов, 2001.</w:t>
      </w:r>
    </w:p>
    <w:p w14:paraId="553DC308" w14:textId="77777777" w:rsidR="008A0DCE" w:rsidRDefault="008A0DCE" w:rsidP="008A0DCE">
      <w:pPr>
        <w:pStyle w:val="a7"/>
        <w:numPr>
          <w:ilvl w:val="0"/>
          <w:numId w:val="38"/>
        </w:numPr>
      </w:pPr>
      <w:r>
        <w:t>ГОСТ 19.401-78 Текст программы. //Единая система программной документации. – М.: ИПК Издательство стандартов, 2001.</w:t>
      </w:r>
    </w:p>
    <w:p w14:paraId="3D6FF0DC" w14:textId="77777777" w:rsidR="008A0DCE" w:rsidRPr="00B4524B" w:rsidRDefault="008A0DCE" w:rsidP="008A0DCE">
      <w:pPr>
        <w:pStyle w:val="a7"/>
        <w:numPr>
          <w:ilvl w:val="0"/>
          <w:numId w:val="38"/>
        </w:numPr>
      </w:pPr>
      <w:r>
        <w:t xml:space="preserve">ГОСТ 19.505-79 Руководство оператора. //Единая система программной документации. – М.: ИПК </w:t>
      </w:r>
      <w:r w:rsidRPr="00B4524B">
        <w:t>Издательство стандартов, 2001.</w:t>
      </w:r>
    </w:p>
    <w:p w14:paraId="0A77F16E" w14:textId="77777777" w:rsidR="008A0DCE" w:rsidRPr="00B4524B" w:rsidRDefault="008A0DCE" w:rsidP="008A0DCE">
      <w:pPr>
        <w:pStyle w:val="a7"/>
        <w:numPr>
          <w:ilvl w:val="0"/>
          <w:numId w:val="38"/>
        </w:numPr>
      </w:pPr>
      <w:r w:rsidRPr="00B4524B">
        <w:t>ГОСТ 19.404-79 Пояснительная записка. //Единая система программной документации. – М.: ИПК Издательство стандартов, 2001.</w:t>
      </w:r>
    </w:p>
    <w:p w14:paraId="3675C3B5" w14:textId="77777777" w:rsidR="008A0DCE" w:rsidRPr="00B4524B" w:rsidRDefault="008A0DCE" w:rsidP="008A0DCE">
      <w:pPr>
        <w:pStyle w:val="a7"/>
        <w:numPr>
          <w:ilvl w:val="0"/>
          <w:numId w:val="38"/>
        </w:numPr>
      </w:pPr>
      <w:r w:rsidRPr="00B4524B"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5EE1B9D0" w14:textId="77777777" w:rsidR="008A0DCE" w:rsidRPr="00B4524B" w:rsidRDefault="008A0DCE" w:rsidP="008A0DCE">
      <w:pPr>
        <w:pStyle w:val="a7"/>
        <w:numPr>
          <w:ilvl w:val="0"/>
          <w:numId w:val="38"/>
        </w:numPr>
      </w:pPr>
      <w:r w:rsidRPr="00B4524B"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434B574D" w14:textId="77777777" w:rsidR="00B4524B" w:rsidRPr="00B4524B" w:rsidRDefault="00B4524B" w:rsidP="00B4524B">
      <w:pPr>
        <w:pStyle w:val="a7"/>
        <w:numPr>
          <w:ilvl w:val="0"/>
          <w:numId w:val="38"/>
        </w:numPr>
        <w:spacing w:after="160" w:line="259" w:lineRule="auto"/>
      </w:pPr>
      <w:r w:rsidRPr="00B4524B">
        <w:t>Внутри MP3. [Электронный ресурс]//</w:t>
      </w:r>
      <w:r w:rsidRPr="00B4524B">
        <w:rPr>
          <w:lang w:val="en-US"/>
        </w:rPr>
        <w:t>URL</w:t>
      </w:r>
      <w:r w:rsidRPr="00B4524B">
        <w:t xml:space="preserve">: </w:t>
      </w:r>
      <w:hyperlink r:id="rId14" w:history="1">
        <w:r w:rsidRPr="00B4524B">
          <w:rPr>
            <w:rStyle w:val="ab"/>
            <w:color w:val="auto"/>
            <w:u w:val="none"/>
          </w:rPr>
          <w:t>https://habr.com/ru/post/103635/</w:t>
        </w:r>
      </w:hyperlink>
    </w:p>
    <w:p w14:paraId="3C60ECAE" w14:textId="77777777" w:rsidR="00B4524B" w:rsidRPr="00B4524B" w:rsidRDefault="00B4524B" w:rsidP="00B4524B">
      <w:pPr>
        <w:pStyle w:val="a7"/>
        <w:numPr>
          <w:ilvl w:val="0"/>
          <w:numId w:val="38"/>
        </w:numPr>
        <w:spacing w:after="160" w:line="259" w:lineRule="auto"/>
      </w:pPr>
      <w:proofErr w:type="spellStart"/>
      <w:r w:rsidRPr="00B4524B">
        <w:t>Android</w:t>
      </w:r>
      <w:proofErr w:type="spellEnd"/>
      <w:r w:rsidRPr="00B4524B">
        <w:t xml:space="preserve"> и звук: как делать правильно [Электронный ресурс]//</w:t>
      </w:r>
      <w:r w:rsidRPr="00B4524B">
        <w:rPr>
          <w:lang w:val="en-US"/>
        </w:rPr>
        <w:t>URL</w:t>
      </w:r>
      <w:r w:rsidRPr="00B4524B">
        <w:t xml:space="preserve">: </w:t>
      </w:r>
      <w:hyperlink r:id="rId15" w:history="1">
        <w:r w:rsidRPr="00B4524B">
          <w:rPr>
            <w:rStyle w:val="ab"/>
            <w:color w:val="auto"/>
            <w:u w:val="none"/>
          </w:rPr>
          <w:t>https://habr.com/ru/post/339416/</w:t>
        </w:r>
      </w:hyperlink>
    </w:p>
    <w:p w14:paraId="6D64A287" w14:textId="77777777" w:rsidR="00B4524B" w:rsidRPr="00B4524B" w:rsidRDefault="00B4524B" w:rsidP="00B4524B">
      <w:pPr>
        <w:pStyle w:val="a7"/>
        <w:numPr>
          <w:ilvl w:val="0"/>
          <w:numId w:val="38"/>
        </w:numPr>
        <w:spacing w:after="160" w:line="259" w:lineRule="auto"/>
        <w:rPr>
          <w:lang w:val="en-US"/>
        </w:rPr>
      </w:pPr>
      <w:r w:rsidRPr="00B4524B">
        <w:rPr>
          <w:lang w:val="en-US"/>
        </w:rPr>
        <w:t>Guide to Building an Android Audio Player App [</w:t>
      </w:r>
      <w:r w:rsidRPr="00B4524B">
        <w:t>Электронный</w:t>
      </w:r>
      <w:r w:rsidRPr="00B4524B">
        <w:rPr>
          <w:lang w:val="en-US"/>
        </w:rPr>
        <w:t xml:space="preserve"> </w:t>
      </w:r>
      <w:r w:rsidRPr="00B4524B">
        <w:t>ресурс</w:t>
      </w:r>
      <w:r w:rsidRPr="00B4524B">
        <w:rPr>
          <w:lang w:val="en-US"/>
        </w:rPr>
        <w:t xml:space="preserve">]//URL:  </w:t>
      </w:r>
      <w:hyperlink r:id="rId16" w:history="1">
        <w:r w:rsidRPr="00B4524B">
          <w:rPr>
            <w:rStyle w:val="ab"/>
            <w:color w:val="auto"/>
            <w:u w:val="none"/>
            <w:lang w:val="en-US"/>
          </w:rPr>
          <w:t>https://www.sitepoint.com/a-step-by-step-guide-to-building-an-android-audio-player-app/</w:t>
        </w:r>
      </w:hyperlink>
    </w:p>
    <w:p w14:paraId="48BC14A5" w14:textId="77777777" w:rsidR="00B4524B" w:rsidRPr="00B4524B" w:rsidRDefault="00736B9E" w:rsidP="00B4524B">
      <w:pPr>
        <w:pStyle w:val="a7"/>
        <w:numPr>
          <w:ilvl w:val="0"/>
          <w:numId w:val="38"/>
        </w:numPr>
        <w:spacing w:after="160" w:line="259" w:lineRule="auto"/>
      </w:pPr>
      <w:hyperlink r:id="rId17" w:history="1">
        <w:r w:rsidR="00B4524B" w:rsidRPr="00B4524B">
          <w:rPr>
            <w:rStyle w:val="ab"/>
            <w:color w:val="auto"/>
            <w:u w:val="none"/>
          </w:rPr>
          <w:t>www.freepik.com</w:t>
        </w:r>
      </w:hyperlink>
    </w:p>
    <w:p w14:paraId="7270E4AA" w14:textId="77777777" w:rsidR="00B4524B" w:rsidRPr="00B4524B" w:rsidRDefault="00B4524B" w:rsidP="00B4524B">
      <w:pPr>
        <w:pStyle w:val="a7"/>
        <w:numPr>
          <w:ilvl w:val="0"/>
          <w:numId w:val="38"/>
        </w:numPr>
        <w:spacing w:after="160" w:line="259" w:lineRule="auto"/>
      </w:pPr>
      <w:r w:rsidRPr="00B4524B">
        <w:t xml:space="preserve">Создание музыкального проигрывателя на </w:t>
      </w:r>
      <w:proofErr w:type="spellStart"/>
      <w:r w:rsidRPr="00B4524B">
        <w:t>Android</w:t>
      </w:r>
      <w:proofErr w:type="spellEnd"/>
      <w:r w:rsidRPr="00B4524B">
        <w:t xml:space="preserve">  [Электронный ресурс]//</w:t>
      </w:r>
      <w:r w:rsidRPr="00B4524B">
        <w:rPr>
          <w:lang w:val="en-US"/>
        </w:rPr>
        <w:t>URL</w:t>
      </w:r>
      <w:r w:rsidRPr="00B4524B">
        <w:t xml:space="preserve">: </w:t>
      </w:r>
      <w:hyperlink r:id="rId18" w:history="1">
        <w:r w:rsidRPr="00B4524B">
          <w:rPr>
            <w:rStyle w:val="ab"/>
            <w:color w:val="auto"/>
            <w:u w:val="none"/>
          </w:rPr>
          <w:t>https://code.tutsplus.com/ru/tutorials/create-a-music-player-on-android-project-setup--mobile-22764</w:t>
        </w:r>
      </w:hyperlink>
    </w:p>
    <w:p w14:paraId="18B76455" w14:textId="77777777" w:rsidR="00B4524B" w:rsidRDefault="00B4524B" w:rsidP="00B4524B">
      <w:pPr>
        <w:pStyle w:val="a7"/>
        <w:numPr>
          <w:ilvl w:val="0"/>
          <w:numId w:val="38"/>
        </w:numPr>
        <w:spacing w:after="160" w:line="259" w:lineRule="auto"/>
        <w:rPr>
          <w:rStyle w:val="ab"/>
          <w:color w:val="auto"/>
          <w:u w:val="none"/>
        </w:rPr>
      </w:pPr>
      <w:r w:rsidRPr="00B4524B">
        <w:t xml:space="preserve">Компоненты программного обеспечения </w:t>
      </w:r>
      <w:proofErr w:type="spellStart"/>
      <w:r w:rsidRPr="00B4524B">
        <w:t>Android</w:t>
      </w:r>
      <w:proofErr w:type="spellEnd"/>
      <w:r w:rsidRPr="00B4524B">
        <w:t xml:space="preserve"> [Электронный ресурс]//</w:t>
      </w:r>
      <w:r w:rsidRPr="00B4524B">
        <w:rPr>
          <w:lang w:val="en-US"/>
        </w:rPr>
        <w:t>URL</w:t>
      </w:r>
      <w:r w:rsidRPr="00B4524B">
        <w:t xml:space="preserve">: </w:t>
      </w:r>
      <w:hyperlink r:id="rId19" w:history="1">
        <w:r w:rsidRPr="00B4524B">
          <w:rPr>
            <w:rStyle w:val="ab"/>
            <w:color w:val="auto"/>
            <w:u w:val="none"/>
          </w:rPr>
          <w:t>https://novainfo.ru/article/2143</w:t>
        </w:r>
      </w:hyperlink>
    </w:p>
    <w:p w14:paraId="47AB7488" w14:textId="709B812C" w:rsidR="00CC27BA" w:rsidRPr="00CC27BA" w:rsidRDefault="00B4524B" w:rsidP="00B4524B">
      <w:pPr>
        <w:pStyle w:val="a7"/>
        <w:numPr>
          <w:ilvl w:val="0"/>
          <w:numId w:val="38"/>
        </w:numPr>
        <w:spacing w:after="160" w:line="259" w:lineRule="auto"/>
        <w:sectPr w:rsidR="00CC27BA" w:rsidRPr="00CC27BA" w:rsidSect="007E7B5B">
          <w:headerReference w:type="default" r:id="rId20"/>
          <w:footerReference w:type="default" r:id="rId21"/>
          <w:pgSz w:w="11906" w:h="16838"/>
          <w:pgMar w:top="1134" w:right="567" w:bottom="1134" w:left="1701" w:header="709" w:footer="191" w:gutter="0"/>
          <w:pgNumType w:start="2"/>
          <w:cols w:space="708"/>
          <w:docGrid w:linePitch="360"/>
        </w:sectPr>
      </w:pPr>
      <w:r w:rsidRPr="00B4524B">
        <w:t xml:space="preserve">Уроки по </w:t>
      </w:r>
      <w:r w:rsidRPr="00B4524B">
        <w:rPr>
          <w:lang w:val="en-US"/>
        </w:rPr>
        <w:t>Android</w:t>
      </w:r>
      <w:r w:rsidRPr="00B4524B">
        <w:t xml:space="preserve"> Разработке [Электронный ресурс] //</w:t>
      </w:r>
      <w:proofErr w:type="spellStart"/>
      <w:proofErr w:type="gramStart"/>
      <w:r w:rsidRPr="00B4524B">
        <w:t>URL:http</w:t>
      </w:r>
      <w:proofErr w:type="spellEnd"/>
      <w:r w:rsidRPr="00B4524B">
        <w:t>://developer.alexanderklimov.ru/</w:t>
      </w:r>
      <w:proofErr w:type="spellStart"/>
      <w:r w:rsidRPr="00B4524B">
        <w:t>android</w:t>
      </w:r>
      <w:proofErr w:type="spellEnd"/>
      <w:r w:rsidRPr="00B4524B">
        <w:t>/</w:t>
      </w:r>
      <w:proofErr w:type="gramEnd"/>
      <w:r w:rsidRPr="00B4524B">
        <w:t xml:space="preserve"> </w:t>
      </w:r>
      <w:r w:rsidR="00CC27BA" w:rsidRPr="00CC27BA">
        <w:br w:type="page"/>
      </w:r>
    </w:p>
    <w:p w14:paraId="17A24E2A" w14:textId="77777777" w:rsidR="00CC27BA" w:rsidRPr="007123DF" w:rsidRDefault="00CC27BA" w:rsidP="007123DF">
      <w:pPr>
        <w:jc w:val="center"/>
        <w:rPr>
          <w:b/>
        </w:rPr>
      </w:pPr>
      <w:bookmarkStart w:id="51" w:name="_Toc412048459"/>
      <w:bookmarkStart w:id="52" w:name="_Toc412051683"/>
      <w:bookmarkStart w:id="53" w:name="_Toc419906063"/>
      <w:bookmarkStart w:id="54" w:name="_Toc419906198"/>
      <w:bookmarkStart w:id="55" w:name="_Toc420100610"/>
      <w:bookmarkStart w:id="56" w:name="_Toc420181169"/>
      <w:bookmarkStart w:id="57" w:name="_Toc420182086"/>
      <w:r w:rsidRPr="007123DF">
        <w:rPr>
          <w:b/>
        </w:rPr>
        <w:lastRenderedPageBreak/>
        <w:t>ЛИСТ РЕГИСТРАЦИИ ИЗМЕНЕНИЙ</w:t>
      </w:r>
      <w:bookmarkEnd w:id="51"/>
      <w:bookmarkEnd w:id="52"/>
      <w:bookmarkEnd w:id="53"/>
      <w:bookmarkEnd w:id="54"/>
      <w:bookmarkEnd w:id="55"/>
      <w:bookmarkEnd w:id="56"/>
      <w:bookmarkEnd w:id="57"/>
    </w:p>
    <w:p w14:paraId="489D630B" w14:textId="77777777" w:rsidR="00CC27BA" w:rsidRPr="00CC27BA" w:rsidRDefault="00CC27BA" w:rsidP="00CC27BA"/>
    <w:tbl>
      <w:tblPr>
        <w:tblW w:w="11183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1128"/>
        <w:gridCol w:w="856"/>
        <w:gridCol w:w="1270"/>
        <w:gridCol w:w="1282"/>
        <w:gridCol w:w="1129"/>
        <w:gridCol w:w="1559"/>
        <w:gridCol w:w="997"/>
        <w:gridCol w:w="1260"/>
      </w:tblGrid>
      <w:tr w:rsidR="00CC27BA" w:rsidRPr="00CC27BA" w14:paraId="3F27220B" w14:textId="77777777" w:rsidTr="000F55AC">
        <w:trPr>
          <w:cantSplit/>
        </w:trPr>
        <w:tc>
          <w:tcPr>
            <w:tcW w:w="568" w:type="dxa"/>
            <w:vMerge w:val="restart"/>
            <w:vAlign w:val="center"/>
          </w:tcPr>
          <w:p w14:paraId="58ED8944" w14:textId="77777777" w:rsidR="00CC27BA" w:rsidRPr="000F55AC" w:rsidRDefault="00CC27BA" w:rsidP="000F55AC">
            <w:pPr>
              <w:pStyle w:val="af"/>
              <w:rPr>
                <w:sz w:val="21"/>
              </w:rPr>
            </w:pPr>
            <w:r w:rsidRPr="000F55AC">
              <w:rPr>
                <w:sz w:val="21"/>
              </w:rPr>
              <w:t>Изм.</w:t>
            </w:r>
          </w:p>
        </w:tc>
        <w:tc>
          <w:tcPr>
            <w:tcW w:w="4388" w:type="dxa"/>
            <w:gridSpan w:val="4"/>
            <w:vAlign w:val="center"/>
          </w:tcPr>
          <w:p w14:paraId="2BB7E19A" w14:textId="77777777" w:rsidR="00CC27BA" w:rsidRPr="000F55AC" w:rsidRDefault="00CC27BA" w:rsidP="000F55AC">
            <w:pPr>
              <w:pStyle w:val="af"/>
              <w:rPr>
                <w:sz w:val="21"/>
              </w:rPr>
            </w:pPr>
            <w:r w:rsidRPr="000F55AC">
              <w:rPr>
                <w:sz w:val="21"/>
              </w:rPr>
              <w:t>Номера листов (страниц)</w:t>
            </w:r>
          </w:p>
        </w:tc>
        <w:tc>
          <w:tcPr>
            <w:tcW w:w="1282" w:type="dxa"/>
            <w:vMerge w:val="restart"/>
            <w:vAlign w:val="center"/>
          </w:tcPr>
          <w:p w14:paraId="48569A00" w14:textId="77777777" w:rsidR="00CC27BA" w:rsidRPr="000F55AC" w:rsidRDefault="00CC27BA" w:rsidP="000F55AC">
            <w:pPr>
              <w:pStyle w:val="af"/>
              <w:rPr>
                <w:sz w:val="21"/>
              </w:rPr>
            </w:pPr>
            <w:r w:rsidRPr="000F55AC">
              <w:rPr>
                <w:sz w:val="21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  <w:vAlign w:val="center"/>
          </w:tcPr>
          <w:p w14:paraId="3D5ECFA9" w14:textId="77777777" w:rsidR="00CC27BA" w:rsidRPr="000F55AC" w:rsidRDefault="00CC27BA" w:rsidP="000F55AC">
            <w:pPr>
              <w:pStyle w:val="af"/>
              <w:rPr>
                <w:sz w:val="21"/>
              </w:rPr>
            </w:pPr>
            <w:r w:rsidRPr="000F55AC">
              <w:rPr>
                <w:sz w:val="21"/>
              </w:rPr>
              <w:t>№ документа</w:t>
            </w:r>
          </w:p>
        </w:tc>
        <w:tc>
          <w:tcPr>
            <w:tcW w:w="1559" w:type="dxa"/>
            <w:vMerge w:val="restart"/>
            <w:vAlign w:val="center"/>
          </w:tcPr>
          <w:p w14:paraId="7951622E" w14:textId="77777777" w:rsidR="00CC27BA" w:rsidRPr="000F55AC" w:rsidRDefault="00CC27BA" w:rsidP="000F55AC">
            <w:pPr>
              <w:pStyle w:val="af"/>
              <w:rPr>
                <w:sz w:val="21"/>
              </w:rPr>
            </w:pPr>
            <w:r w:rsidRPr="000F55AC">
              <w:rPr>
                <w:sz w:val="21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vAlign w:val="center"/>
          </w:tcPr>
          <w:p w14:paraId="42306C1B" w14:textId="77777777" w:rsidR="00CC27BA" w:rsidRPr="000F55AC" w:rsidRDefault="00CC27BA" w:rsidP="000F55AC">
            <w:pPr>
              <w:pStyle w:val="af"/>
              <w:rPr>
                <w:sz w:val="21"/>
              </w:rPr>
            </w:pPr>
            <w:r w:rsidRPr="000F55AC">
              <w:rPr>
                <w:sz w:val="21"/>
              </w:rPr>
              <w:t>Подпись</w:t>
            </w:r>
          </w:p>
        </w:tc>
        <w:tc>
          <w:tcPr>
            <w:tcW w:w="1260" w:type="dxa"/>
            <w:vMerge w:val="restart"/>
            <w:vAlign w:val="center"/>
          </w:tcPr>
          <w:p w14:paraId="56B02924" w14:textId="77777777" w:rsidR="00CC27BA" w:rsidRPr="000F55AC" w:rsidRDefault="00CC27BA" w:rsidP="000F55AC">
            <w:pPr>
              <w:pStyle w:val="af"/>
              <w:rPr>
                <w:sz w:val="21"/>
              </w:rPr>
            </w:pPr>
            <w:r w:rsidRPr="000F55AC">
              <w:rPr>
                <w:sz w:val="21"/>
              </w:rPr>
              <w:t>Дата</w:t>
            </w:r>
          </w:p>
        </w:tc>
      </w:tr>
      <w:tr w:rsidR="000F55AC" w:rsidRPr="00CC27BA" w14:paraId="68C251A9" w14:textId="77777777" w:rsidTr="000F55AC">
        <w:trPr>
          <w:cantSplit/>
        </w:trPr>
        <w:tc>
          <w:tcPr>
            <w:tcW w:w="568" w:type="dxa"/>
            <w:vMerge/>
            <w:vAlign w:val="center"/>
          </w:tcPr>
          <w:p w14:paraId="5B51E346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34" w:type="dxa"/>
            <w:vAlign w:val="center"/>
          </w:tcPr>
          <w:p w14:paraId="6F88E81E" w14:textId="2A227002" w:rsidR="00CC27BA" w:rsidRPr="000F55AC" w:rsidRDefault="00074D09" w:rsidP="000F55AC">
            <w:pPr>
              <w:pStyle w:val="af"/>
              <w:rPr>
                <w:sz w:val="21"/>
              </w:rPr>
            </w:pPr>
            <w:r w:rsidRPr="000F55AC">
              <w:rPr>
                <w:sz w:val="21"/>
              </w:rPr>
              <w:t>изменённых</w:t>
            </w:r>
          </w:p>
        </w:tc>
        <w:tc>
          <w:tcPr>
            <w:tcW w:w="1128" w:type="dxa"/>
            <w:vAlign w:val="center"/>
          </w:tcPr>
          <w:p w14:paraId="723DB21E" w14:textId="12FD2CE7" w:rsidR="00CC27BA" w:rsidRPr="000F55AC" w:rsidRDefault="00074D09" w:rsidP="000F55AC">
            <w:pPr>
              <w:pStyle w:val="af"/>
              <w:rPr>
                <w:sz w:val="21"/>
              </w:rPr>
            </w:pPr>
            <w:r w:rsidRPr="000F55AC">
              <w:rPr>
                <w:sz w:val="21"/>
              </w:rPr>
              <w:t>заменённых</w:t>
            </w:r>
          </w:p>
        </w:tc>
        <w:tc>
          <w:tcPr>
            <w:tcW w:w="856" w:type="dxa"/>
            <w:vAlign w:val="center"/>
          </w:tcPr>
          <w:p w14:paraId="43E72667" w14:textId="77777777" w:rsidR="00CC27BA" w:rsidRPr="000F55AC" w:rsidRDefault="00CC27BA" w:rsidP="000F55AC">
            <w:pPr>
              <w:pStyle w:val="af"/>
              <w:rPr>
                <w:sz w:val="21"/>
              </w:rPr>
            </w:pPr>
            <w:r w:rsidRPr="000F55AC">
              <w:rPr>
                <w:sz w:val="21"/>
              </w:rPr>
              <w:t>новых</w:t>
            </w:r>
          </w:p>
        </w:tc>
        <w:tc>
          <w:tcPr>
            <w:tcW w:w="1270" w:type="dxa"/>
            <w:vAlign w:val="center"/>
          </w:tcPr>
          <w:p w14:paraId="15B920DA" w14:textId="77777777" w:rsidR="00CC27BA" w:rsidRPr="000F55AC" w:rsidRDefault="00CC27BA" w:rsidP="000F55AC">
            <w:pPr>
              <w:pStyle w:val="af"/>
              <w:rPr>
                <w:sz w:val="21"/>
              </w:rPr>
            </w:pPr>
            <w:r w:rsidRPr="000F55AC">
              <w:rPr>
                <w:sz w:val="21"/>
              </w:rPr>
              <w:t>аннулированных</w:t>
            </w:r>
          </w:p>
        </w:tc>
        <w:tc>
          <w:tcPr>
            <w:tcW w:w="1282" w:type="dxa"/>
            <w:vMerge/>
            <w:vAlign w:val="center"/>
          </w:tcPr>
          <w:p w14:paraId="7A2E0017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9" w:type="dxa"/>
            <w:vMerge/>
            <w:vAlign w:val="center"/>
          </w:tcPr>
          <w:p w14:paraId="51C67BB3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559" w:type="dxa"/>
            <w:vMerge/>
            <w:vAlign w:val="center"/>
          </w:tcPr>
          <w:p w14:paraId="468459EB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997" w:type="dxa"/>
            <w:vMerge/>
            <w:vAlign w:val="center"/>
          </w:tcPr>
          <w:p w14:paraId="5E7A68AE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60" w:type="dxa"/>
            <w:vMerge/>
            <w:vAlign w:val="center"/>
          </w:tcPr>
          <w:p w14:paraId="190ED306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</w:tr>
      <w:tr w:rsidR="000F55AC" w:rsidRPr="00CC27BA" w14:paraId="2B645E1F" w14:textId="77777777" w:rsidTr="000F55AC">
        <w:trPr>
          <w:trHeight w:hRule="exact" w:val="454"/>
        </w:trPr>
        <w:tc>
          <w:tcPr>
            <w:tcW w:w="568" w:type="dxa"/>
            <w:vAlign w:val="center"/>
          </w:tcPr>
          <w:p w14:paraId="01C3C15A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34" w:type="dxa"/>
            <w:vAlign w:val="center"/>
          </w:tcPr>
          <w:p w14:paraId="4DDD3DF6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8" w:type="dxa"/>
            <w:vAlign w:val="center"/>
          </w:tcPr>
          <w:p w14:paraId="3B9EDCEA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856" w:type="dxa"/>
            <w:vAlign w:val="center"/>
          </w:tcPr>
          <w:p w14:paraId="588DBF9E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70" w:type="dxa"/>
            <w:vAlign w:val="center"/>
          </w:tcPr>
          <w:p w14:paraId="50FCFC98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82" w:type="dxa"/>
            <w:vAlign w:val="center"/>
          </w:tcPr>
          <w:p w14:paraId="14733826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9" w:type="dxa"/>
            <w:vAlign w:val="center"/>
          </w:tcPr>
          <w:p w14:paraId="233DD6FC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559" w:type="dxa"/>
            <w:vAlign w:val="center"/>
          </w:tcPr>
          <w:p w14:paraId="166D3879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997" w:type="dxa"/>
            <w:vAlign w:val="center"/>
          </w:tcPr>
          <w:p w14:paraId="771C32E6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60" w:type="dxa"/>
            <w:vAlign w:val="center"/>
          </w:tcPr>
          <w:p w14:paraId="0FD9A38F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</w:tr>
      <w:tr w:rsidR="000F55AC" w:rsidRPr="00CC27BA" w14:paraId="7436DD95" w14:textId="77777777" w:rsidTr="000F55AC">
        <w:trPr>
          <w:trHeight w:hRule="exact" w:val="454"/>
        </w:trPr>
        <w:tc>
          <w:tcPr>
            <w:tcW w:w="568" w:type="dxa"/>
            <w:vAlign w:val="center"/>
          </w:tcPr>
          <w:p w14:paraId="447B9571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34" w:type="dxa"/>
            <w:vAlign w:val="center"/>
          </w:tcPr>
          <w:p w14:paraId="5420E325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8" w:type="dxa"/>
            <w:vAlign w:val="center"/>
          </w:tcPr>
          <w:p w14:paraId="0CB6ED25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856" w:type="dxa"/>
            <w:vAlign w:val="center"/>
          </w:tcPr>
          <w:p w14:paraId="60B44ABA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70" w:type="dxa"/>
            <w:vAlign w:val="center"/>
          </w:tcPr>
          <w:p w14:paraId="7FA3BACD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82" w:type="dxa"/>
            <w:vAlign w:val="center"/>
          </w:tcPr>
          <w:p w14:paraId="474246A1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9" w:type="dxa"/>
            <w:vAlign w:val="center"/>
          </w:tcPr>
          <w:p w14:paraId="549C6794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559" w:type="dxa"/>
            <w:vAlign w:val="center"/>
          </w:tcPr>
          <w:p w14:paraId="0F3E717C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997" w:type="dxa"/>
            <w:vAlign w:val="center"/>
          </w:tcPr>
          <w:p w14:paraId="699457EB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60" w:type="dxa"/>
            <w:vAlign w:val="center"/>
          </w:tcPr>
          <w:p w14:paraId="7AFDC336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</w:tr>
      <w:tr w:rsidR="000F55AC" w:rsidRPr="00CC27BA" w14:paraId="1E9A29E2" w14:textId="77777777" w:rsidTr="000F55AC">
        <w:trPr>
          <w:trHeight w:hRule="exact" w:val="454"/>
        </w:trPr>
        <w:tc>
          <w:tcPr>
            <w:tcW w:w="568" w:type="dxa"/>
            <w:vAlign w:val="center"/>
          </w:tcPr>
          <w:p w14:paraId="77DF9DC7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34" w:type="dxa"/>
            <w:vAlign w:val="center"/>
          </w:tcPr>
          <w:p w14:paraId="58B4D6D9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8" w:type="dxa"/>
            <w:vAlign w:val="center"/>
          </w:tcPr>
          <w:p w14:paraId="2CA330E7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856" w:type="dxa"/>
            <w:vAlign w:val="center"/>
          </w:tcPr>
          <w:p w14:paraId="0B97E13E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70" w:type="dxa"/>
            <w:vAlign w:val="center"/>
          </w:tcPr>
          <w:p w14:paraId="5CA8BA66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82" w:type="dxa"/>
            <w:vAlign w:val="center"/>
          </w:tcPr>
          <w:p w14:paraId="5003C1B5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9" w:type="dxa"/>
            <w:vAlign w:val="center"/>
          </w:tcPr>
          <w:p w14:paraId="3B2B10C0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559" w:type="dxa"/>
            <w:vAlign w:val="center"/>
          </w:tcPr>
          <w:p w14:paraId="7E2E60F9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997" w:type="dxa"/>
            <w:vAlign w:val="center"/>
          </w:tcPr>
          <w:p w14:paraId="544B3EBF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60" w:type="dxa"/>
            <w:vAlign w:val="center"/>
          </w:tcPr>
          <w:p w14:paraId="65B2FCD3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</w:tr>
      <w:tr w:rsidR="000F55AC" w:rsidRPr="00CC27BA" w14:paraId="149B44D3" w14:textId="77777777" w:rsidTr="000F55AC">
        <w:trPr>
          <w:trHeight w:hRule="exact" w:val="454"/>
        </w:trPr>
        <w:tc>
          <w:tcPr>
            <w:tcW w:w="568" w:type="dxa"/>
            <w:vAlign w:val="center"/>
          </w:tcPr>
          <w:p w14:paraId="1B4586EA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34" w:type="dxa"/>
            <w:vAlign w:val="center"/>
          </w:tcPr>
          <w:p w14:paraId="5555813E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8" w:type="dxa"/>
            <w:vAlign w:val="center"/>
          </w:tcPr>
          <w:p w14:paraId="4C4C173E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856" w:type="dxa"/>
            <w:vAlign w:val="center"/>
          </w:tcPr>
          <w:p w14:paraId="1E2478B2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70" w:type="dxa"/>
            <w:vAlign w:val="center"/>
          </w:tcPr>
          <w:p w14:paraId="78370FF7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82" w:type="dxa"/>
            <w:vAlign w:val="center"/>
          </w:tcPr>
          <w:p w14:paraId="736C659F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9" w:type="dxa"/>
            <w:vAlign w:val="center"/>
          </w:tcPr>
          <w:p w14:paraId="20837E5F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559" w:type="dxa"/>
            <w:vAlign w:val="center"/>
          </w:tcPr>
          <w:p w14:paraId="6F93D4DB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997" w:type="dxa"/>
            <w:vAlign w:val="center"/>
          </w:tcPr>
          <w:p w14:paraId="1559C74D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60" w:type="dxa"/>
            <w:vAlign w:val="center"/>
          </w:tcPr>
          <w:p w14:paraId="303FA49F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</w:tr>
      <w:tr w:rsidR="000F55AC" w:rsidRPr="00CC27BA" w14:paraId="2661C829" w14:textId="77777777" w:rsidTr="000F55AC">
        <w:trPr>
          <w:trHeight w:hRule="exact" w:val="454"/>
        </w:trPr>
        <w:tc>
          <w:tcPr>
            <w:tcW w:w="568" w:type="dxa"/>
            <w:vAlign w:val="center"/>
          </w:tcPr>
          <w:p w14:paraId="23AC1D0F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34" w:type="dxa"/>
            <w:vAlign w:val="center"/>
          </w:tcPr>
          <w:p w14:paraId="1CE38A17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8" w:type="dxa"/>
            <w:vAlign w:val="center"/>
          </w:tcPr>
          <w:p w14:paraId="60354C53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856" w:type="dxa"/>
            <w:vAlign w:val="center"/>
          </w:tcPr>
          <w:p w14:paraId="77BE004A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70" w:type="dxa"/>
            <w:vAlign w:val="center"/>
          </w:tcPr>
          <w:p w14:paraId="4F1E058D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82" w:type="dxa"/>
            <w:vAlign w:val="center"/>
          </w:tcPr>
          <w:p w14:paraId="4DC7D700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9" w:type="dxa"/>
            <w:vAlign w:val="center"/>
          </w:tcPr>
          <w:p w14:paraId="0690009B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559" w:type="dxa"/>
            <w:vAlign w:val="center"/>
          </w:tcPr>
          <w:p w14:paraId="5D73F979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997" w:type="dxa"/>
            <w:vAlign w:val="center"/>
          </w:tcPr>
          <w:p w14:paraId="45367584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60" w:type="dxa"/>
            <w:vAlign w:val="center"/>
          </w:tcPr>
          <w:p w14:paraId="55472BA2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</w:tr>
      <w:tr w:rsidR="000F55AC" w:rsidRPr="00CC27BA" w14:paraId="7DB9BFC8" w14:textId="77777777" w:rsidTr="000F55AC">
        <w:trPr>
          <w:trHeight w:hRule="exact" w:val="454"/>
        </w:trPr>
        <w:tc>
          <w:tcPr>
            <w:tcW w:w="568" w:type="dxa"/>
            <w:vAlign w:val="center"/>
          </w:tcPr>
          <w:p w14:paraId="10488C5D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34" w:type="dxa"/>
            <w:vAlign w:val="center"/>
          </w:tcPr>
          <w:p w14:paraId="4A3D797E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8" w:type="dxa"/>
            <w:vAlign w:val="center"/>
          </w:tcPr>
          <w:p w14:paraId="336AA8F9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856" w:type="dxa"/>
            <w:vAlign w:val="center"/>
          </w:tcPr>
          <w:p w14:paraId="1DE115E7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70" w:type="dxa"/>
            <w:vAlign w:val="center"/>
          </w:tcPr>
          <w:p w14:paraId="5F11F04B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82" w:type="dxa"/>
            <w:vAlign w:val="center"/>
          </w:tcPr>
          <w:p w14:paraId="4E3C61FC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9" w:type="dxa"/>
            <w:vAlign w:val="center"/>
          </w:tcPr>
          <w:p w14:paraId="7D87DA3C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559" w:type="dxa"/>
            <w:vAlign w:val="center"/>
          </w:tcPr>
          <w:p w14:paraId="5FCC19E5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997" w:type="dxa"/>
            <w:vAlign w:val="center"/>
          </w:tcPr>
          <w:p w14:paraId="340A47D3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60" w:type="dxa"/>
            <w:vAlign w:val="center"/>
          </w:tcPr>
          <w:p w14:paraId="09723722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</w:tr>
      <w:tr w:rsidR="000F55AC" w:rsidRPr="00CC27BA" w14:paraId="7D4E5092" w14:textId="77777777" w:rsidTr="000F55AC">
        <w:trPr>
          <w:trHeight w:hRule="exact" w:val="454"/>
        </w:trPr>
        <w:tc>
          <w:tcPr>
            <w:tcW w:w="568" w:type="dxa"/>
            <w:vAlign w:val="center"/>
          </w:tcPr>
          <w:p w14:paraId="59FF50D8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34" w:type="dxa"/>
            <w:vAlign w:val="center"/>
          </w:tcPr>
          <w:p w14:paraId="32CD4B9B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8" w:type="dxa"/>
            <w:vAlign w:val="center"/>
          </w:tcPr>
          <w:p w14:paraId="08DA4AAF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856" w:type="dxa"/>
            <w:vAlign w:val="center"/>
          </w:tcPr>
          <w:p w14:paraId="396FD917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70" w:type="dxa"/>
            <w:vAlign w:val="center"/>
          </w:tcPr>
          <w:p w14:paraId="12E82611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82" w:type="dxa"/>
            <w:vAlign w:val="center"/>
          </w:tcPr>
          <w:p w14:paraId="6F09246D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9" w:type="dxa"/>
            <w:vAlign w:val="center"/>
          </w:tcPr>
          <w:p w14:paraId="4CC76A06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559" w:type="dxa"/>
            <w:vAlign w:val="center"/>
          </w:tcPr>
          <w:p w14:paraId="193B4EE9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997" w:type="dxa"/>
            <w:vAlign w:val="center"/>
          </w:tcPr>
          <w:p w14:paraId="134EF53F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60" w:type="dxa"/>
            <w:vAlign w:val="center"/>
          </w:tcPr>
          <w:p w14:paraId="572338FE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</w:tr>
      <w:tr w:rsidR="000F55AC" w:rsidRPr="00CC27BA" w14:paraId="33A11340" w14:textId="77777777" w:rsidTr="000F55AC">
        <w:trPr>
          <w:trHeight w:hRule="exact" w:val="454"/>
        </w:trPr>
        <w:tc>
          <w:tcPr>
            <w:tcW w:w="568" w:type="dxa"/>
            <w:vAlign w:val="center"/>
          </w:tcPr>
          <w:p w14:paraId="4075EB3F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34" w:type="dxa"/>
            <w:vAlign w:val="center"/>
          </w:tcPr>
          <w:p w14:paraId="06CEB39F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8" w:type="dxa"/>
            <w:vAlign w:val="center"/>
          </w:tcPr>
          <w:p w14:paraId="42CD852C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856" w:type="dxa"/>
            <w:vAlign w:val="center"/>
          </w:tcPr>
          <w:p w14:paraId="617ABB7B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70" w:type="dxa"/>
            <w:vAlign w:val="center"/>
          </w:tcPr>
          <w:p w14:paraId="3C773700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82" w:type="dxa"/>
            <w:vAlign w:val="center"/>
          </w:tcPr>
          <w:p w14:paraId="4485C242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9" w:type="dxa"/>
            <w:vAlign w:val="center"/>
          </w:tcPr>
          <w:p w14:paraId="5A7A2DD9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559" w:type="dxa"/>
            <w:vAlign w:val="center"/>
          </w:tcPr>
          <w:p w14:paraId="1C3DCFCD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997" w:type="dxa"/>
            <w:vAlign w:val="center"/>
          </w:tcPr>
          <w:p w14:paraId="0A59A984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60" w:type="dxa"/>
            <w:vAlign w:val="center"/>
          </w:tcPr>
          <w:p w14:paraId="2CC8EFB7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</w:tr>
      <w:tr w:rsidR="000F55AC" w:rsidRPr="00CC27BA" w14:paraId="30DABDC9" w14:textId="77777777" w:rsidTr="000F55AC">
        <w:trPr>
          <w:trHeight w:hRule="exact" w:val="454"/>
        </w:trPr>
        <w:tc>
          <w:tcPr>
            <w:tcW w:w="568" w:type="dxa"/>
            <w:vAlign w:val="center"/>
          </w:tcPr>
          <w:p w14:paraId="456C5AF0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34" w:type="dxa"/>
            <w:vAlign w:val="center"/>
          </w:tcPr>
          <w:p w14:paraId="68E9771C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8" w:type="dxa"/>
            <w:vAlign w:val="center"/>
          </w:tcPr>
          <w:p w14:paraId="5F8B69C7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856" w:type="dxa"/>
            <w:vAlign w:val="center"/>
          </w:tcPr>
          <w:p w14:paraId="0265D3C2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70" w:type="dxa"/>
            <w:vAlign w:val="center"/>
          </w:tcPr>
          <w:p w14:paraId="17797280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82" w:type="dxa"/>
            <w:vAlign w:val="center"/>
          </w:tcPr>
          <w:p w14:paraId="292A54BF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9" w:type="dxa"/>
            <w:vAlign w:val="center"/>
          </w:tcPr>
          <w:p w14:paraId="5801EF5D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559" w:type="dxa"/>
            <w:vAlign w:val="center"/>
          </w:tcPr>
          <w:p w14:paraId="5D48A3AA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997" w:type="dxa"/>
            <w:vAlign w:val="center"/>
          </w:tcPr>
          <w:p w14:paraId="46BBABA4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60" w:type="dxa"/>
            <w:vAlign w:val="center"/>
          </w:tcPr>
          <w:p w14:paraId="28B48839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</w:tr>
      <w:tr w:rsidR="000F55AC" w:rsidRPr="00CC27BA" w14:paraId="2A573416" w14:textId="77777777" w:rsidTr="000F55AC">
        <w:trPr>
          <w:trHeight w:hRule="exact" w:val="454"/>
        </w:trPr>
        <w:tc>
          <w:tcPr>
            <w:tcW w:w="568" w:type="dxa"/>
            <w:vAlign w:val="center"/>
          </w:tcPr>
          <w:p w14:paraId="52AFA202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34" w:type="dxa"/>
            <w:vAlign w:val="center"/>
          </w:tcPr>
          <w:p w14:paraId="36E70656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8" w:type="dxa"/>
            <w:vAlign w:val="center"/>
          </w:tcPr>
          <w:p w14:paraId="57EAE263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856" w:type="dxa"/>
            <w:vAlign w:val="center"/>
          </w:tcPr>
          <w:p w14:paraId="68FBE54D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70" w:type="dxa"/>
            <w:vAlign w:val="center"/>
          </w:tcPr>
          <w:p w14:paraId="2298A60C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82" w:type="dxa"/>
            <w:vAlign w:val="center"/>
          </w:tcPr>
          <w:p w14:paraId="5526E37D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9" w:type="dxa"/>
            <w:vAlign w:val="center"/>
          </w:tcPr>
          <w:p w14:paraId="4FF2170A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559" w:type="dxa"/>
            <w:vAlign w:val="center"/>
          </w:tcPr>
          <w:p w14:paraId="156AB24D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997" w:type="dxa"/>
            <w:vAlign w:val="center"/>
          </w:tcPr>
          <w:p w14:paraId="3946FB61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60" w:type="dxa"/>
            <w:vAlign w:val="center"/>
          </w:tcPr>
          <w:p w14:paraId="7326960C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</w:tr>
      <w:tr w:rsidR="000F55AC" w:rsidRPr="00CC27BA" w14:paraId="605F2395" w14:textId="77777777" w:rsidTr="000F55AC">
        <w:trPr>
          <w:trHeight w:hRule="exact" w:val="454"/>
        </w:trPr>
        <w:tc>
          <w:tcPr>
            <w:tcW w:w="568" w:type="dxa"/>
            <w:vAlign w:val="center"/>
          </w:tcPr>
          <w:p w14:paraId="6E75EEDB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34" w:type="dxa"/>
            <w:vAlign w:val="center"/>
          </w:tcPr>
          <w:p w14:paraId="3D59309C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8" w:type="dxa"/>
            <w:vAlign w:val="center"/>
          </w:tcPr>
          <w:p w14:paraId="21AA9DA0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856" w:type="dxa"/>
            <w:vAlign w:val="center"/>
          </w:tcPr>
          <w:p w14:paraId="296DCB82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70" w:type="dxa"/>
            <w:vAlign w:val="center"/>
          </w:tcPr>
          <w:p w14:paraId="7424FF88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82" w:type="dxa"/>
            <w:vAlign w:val="center"/>
          </w:tcPr>
          <w:p w14:paraId="4A6C0548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9" w:type="dxa"/>
            <w:vAlign w:val="center"/>
          </w:tcPr>
          <w:p w14:paraId="2D13852E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559" w:type="dxa"/>
            <w:vAlign w:val="center"/>
          </w:tcPr>
          <w:p w14:paraId="60E9105F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997" w:type="dxa"/>
            <w:vAlign w:val="center"/>
          </w:tcPr>
          <w:p w14:paraId="68260478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60" w:type="dxa"/>
            <w:vAlign w:val="center"/>
          </w:tcPr>
          <w:p w14:paraId="15866862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</w:tr>
      <w:tr w:rsidR="000F55AC" w:rsidRPr="00CC27BA" w14:paraId="30188584" w14:textId="77777777" w:rsidTr="000F55AC">
        <w:trPr>
          <w:trHeight w:hRule="exact" w:val="454"/>
        </w:trPr>
        <w:tc>
          <w:tcPr>
            <w:tcW w:w="568" w:type="dxa"/>
            <w:vAlign w:val="center"/>
          </w:tcPr>
          <w:p w14:paraId="3CE4FCDF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34" w:type="dxa"/>
            <w:vAlign w:val="center"/>
          </w:tcPr>
          <w:p w14:paraId="37C5C683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8" w:type="dxa"/>
            <w:vAlign w:val="center"/>
          </w:tcPr>
          <w:p w14:paraId="395D5EB7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856" w:type="dxa"/>
            <w:vAlign w:val="center"/>
          </w:tcPr>
          <w:p w14:paraId="4E076520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70" w:type="dxa"/>
            <w:vAlign w:val="center"/>
          </w:tcPr>
          <w:p w14:paraId="0CBF63E1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82" w:type="dxa"/>
            <w:vAlign w:val="center"/>
          </w:tcPr>
          <w:p w14:paraId="25676DC1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9" w:type="dxa"/>
            <w:vAlign w:val="center"/>
          </w:tcPr>
          <w:p w14:paraId="0BEA55BD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559" w:type="dxa"/>
            <w:vAlign w:val="center"/>
          </w:tcPr>
          <w:p w14:paraId="37E7F838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997" w:type="dxa"/>
            <w:vAlign w:val="center"/>
          </w:tcPr>
          <w:p w14:paraId="592A5DE6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60" w:type="dxa"/>
            <w:vAlign w:val="center"/>
          </w:tcPr>
          <w:p w14:paraId="49612D6D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</w:tr>
      <w:tr w:rsidR="000F55AC" w:rsidRPr="00CC27BA" w14:paraId="14BEB82B" w14:textId="77777777" w:rsidTr="000F55AC">
        <w:trPr>
          <w:trHeight w:hRule="exact" w:val="454"/>
        </w:trPr>
        <w:tc>
          <w:tcPr>
            <w:tcW w:w="568" w:type="dxa"/>
            <w:vAlign w:val="center"/>
          </w:tcPr>
          <w:p w14:paraId="37C6E767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34" w:type="dxa"/>
            <w:vAlign w:val="center"/>
          </w:tcPr>
          <w:p w14:paraId="64A83B13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8" w:type="dxa"/>
            <w:vAlign w:val="center"/>
          </w:tcPr>
          <w:p w14:paraId="24EF2DE2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856" w:type="dxa"/>
            <w:vAlign w:val="center"/>
          </w:tcPr>
          <w:p w14:paraId="06BFF2C0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70" w:type="dxa"/>
            <w:vAlign w:val="center"/>
          </w:tcPr>
          <w:p w14:paraId="0CD05358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82" w:type="dxa"/>
            <w:vAlign w:val="center"/>
          </w:tcPr>
          <w:p w14:paraId="2F1A1529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9" w:type="dxa"/>
            <w:vAlign w:val="center"/>
          </w:tcPr>
          <w:p w14:paraId="16AA9698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559" w:type="dxa"/>
            <w:vAlign w:val="center"/>
          </w:tcPr>
          <w:p w14:paraId="296010C0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997" w:type="dxa"/>
            <w:vAlign w:val="center"/>
          </w:tcPr>
          <w:p w14:paraId="656F4CD2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60" w:type="dxa"/>
            <w:vAlign w:val="center"/>
          </w:tcPr>
          <w:p w14:paraId="79E30188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</w:tr>
      <w:tr w:rsidR="000F55AC" w:rsidRPr="00CC27BA" w14:paraId="4ACB06AF" w14:textId="77777777" w:rsidTr="000F55AC">
        <w:trPr>
          <w:trHeight w:hRule="exact" w:val="454"/>
        </w:trPr>
        <w:tc>
          <w:tcPr>
            <w:tcW w:w="568" w:type="dxa"/>
            <w:vAlign w:val="center"/>
          </w:tcPr>
          <w:p w14:paraId="73AC038A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34" w:type="dxa"/>
            <w:vAlign w:val="center"/>
          </w:tcPr>
          <w:p w14:paraId="2910AEA2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8" w:type="dxa"/>
            <w:vAlign w:val="center"/>
          </w:tcPr>
          <w:p w14:paraId="00084D1B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856" w:type="dxa"/>
            <w:vAlign w:val="center"/>
          </w:tcPr>
          <w:p w14:paraId="5982A686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70" w:type="dxa"/>
            <w:vAlign w:val="center"/>
          </w:tcPr>
          <w:p w14:paraId="043B58D9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82" w:type="dxa"/>
            <w:vAlign w:val="center"/>
          </w:tcPr>
          <w:p w14:paraId="73CC28BD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9" w:type="dxa"/>
            <w:vAlign w:val="center"/>
          </w:tcPr>
          <w:p w14:paraId="7A43C56E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559" w:type="dxa"/>
            <w:vAlign w:val="center"/>
          </w:tcPr>
          <w:p w14:paraId="14FA0706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997" w:type="dxa"/>
            <w:vAlign w:val="center"/>
          </w:tcPr>
          <w:p w14:paraId="56EC209C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60" w:type="dxa"/>
            <w:vAlign w:val="center"/>
          </w:tcPr>
          <w:p w14:paraId="3BABD9B0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</w:tr>
      <w:tr w:rsidR="000F55AC" w:rsidRPr="00CC27BA" w14:paraId="23B182AA" w14:textId="77777777" w:rsidTr="000F55AC">
        <w:trPr>
          <w:trHeight w:hRule="exact" w:val="454"/>
        </w:trPr>
        <w:tc>
          <w:tcPr>
            <w:tcW w:w="568" w:type="dxa"/>
            <w:vAlign w:val="center"/>
          </w:tcPr>
          <w:p w14:paraId="69CC47EE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34" w:type="dxa"/>
            <w:vAlign w:val="center"/>
          </w:tcPr>
          <w:p w14:paraId="5CF065ED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8" w:type="dxa"/>
            <w:vAlign w:val="center"/>
          </w:tcPr>
          <w:p w14:paraId="0D832797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856" w:type="dxa"/>
            <w:vAlign w:val="center"/>
          </w:tcPr>
          <w:p w14:paraId="7B92944F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70" w:type="dxa"/>
            <w:vAlign w:val="center"/>
          </w:tcPr>
          <w:p w14:paraId="41508D57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82" w:type="dxa"/>
            <w:vAlign w:val="center"/>
          </w:tcPr>
          <w:p w14:paraId="4A4B1926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9" w:type="dxa"/>
            <w:vAlign w:val="center"/>
          </w:tcPr>
          <w:p w14:paraId="3E1098C7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559" w:type="dxa"/>
            <w:vAlign w:val="center"/>
          </w:tcPr>
          <w:p w14:paraId="1DC1D932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997" w:type="dxa"/>
            <w:vAlign w:val="center"/>
          </w:tcPr>
          <w:p w14:paraId="30B610E8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60" w:type="dxa"/>
            <w:vAlign w:val="center"/>
          </w:tcPr>
          <w:p w14:paraId="53B36188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</w:tr>
      <w:tr w:rsidR="000F55AC" w:rsidRPr="00CC27BA" w14:paraId="5EA5D88E" w14:textId="77777777" w:rsidTr="000F55AC">
        <w:trPr>
          <w:trHeight w:hRule="exact" w:val="454"/>
        </w:trPr>
        <w:tc>
          <w:tcPr>
            <w:tcW w:w="568" w:type="dxa"/>
            <w:vAlign w:val="center"/>
          </w:tcPr>
          <w:p w14:paraId="6BEE6894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34" w:type="dxa"/>
            <w:vAlign w:val="center"/>
          </w:tcPr>
          <w:p w14:paraId="342EF824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8" w:type="dxa"/>
            <w:vAlign w:val="center"/>
          </w:tcPr>
          <w:p w14:paraId="08F25905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856" w:type="dxa"/>
            <w:vAlign w:val="center"/>
          </w:tcPr>
          <w:p w14:paraId="544DC36C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70" w:type="dxa"/>
            <w:vAlign w:val="center"/>
          </w:tcPr>
          <w:p w14:paraId="464EDF53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82" w:type="dxa"/>
            <w:vAlign w:val="center"/>
          </w:tcPr>
          <w:p w14:paraId="5ADA4BDE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9" w:type="dxa"/>
            <w:vAlign w:val="center"/>
          </w:tcPr>
          <w:p w14:paraId="039D5FE4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559" w:type="dxa"/>
            <w:vAlign w:val="center"/>
          </w:tcPr>
          <w:p w14:paraId="477451F2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997" w:type="dxa"/>
            <w:vAlign w:val="center"/>
          </w:tcPr>
          <w:p w14:paraId="54787985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60" w:type="dxa"/>
            <w:vAlign w:val="center"/>
          </w:tcPr>
          <w:p w14:paraId="2CDABD88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</w:tr>
      <w:tr w:rsidR="000F55AC" w:rsidRPr="00CC27BA" w14:paraId="55EAFFF6" w14:textId="77777777" w:rsidTr="000F55AC">
        <w:trPr>
          <w:trHeight w:hRule="exact" w:val="454"/>
        </w:trPr>
        <w:tc>
          <w:tcPr>
            <w:tcW w:w="568" w:type="dxa"/>
            <w:vAlign w:val="center"/>
          </w:tcPr>
          <w:p w14:paraId="1B71AABC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34" w:type="dxa"/>
            <w:vAlign w:val="center"/>
          </w:tcPr>
          <w:p w14:paraId="72AFBE64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8" w:type="dxa"/>
            <w:vAlign w:val="center"/>
          </w:tcPr>
          <w:p w14:paraId="5B280933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856" w:type="dxa"/>
            <w:vAlign w:val="center"/>
          </w:tcPr>
          <w:p w14:paraId="29F5C192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70" w:type="dxa"/>
            <w:vAlign w:val="center"/>
          </w:tcPr>
          <w:p w14:paraId="540FC1EC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82" w:type="dxa"/>
            <w:vAlign w:val="center"/>
          </w:tcPr>
          <w:p w14:paraId="7B8F6A4D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9" w:type="dxa"/>
            <w:vAlign w:val="center"/>
          </w:tcPr>
          <w:p w14:paraId="47EDF792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559" w:type="dxa"/>
            <w:vAlign w:val="center"/>
          </w:tcPr>
          <w:p w14:paraId="0F3F6F96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997" w:type="dxa"/>
            <w:vAlign w:val="center"/>
          </w:tcPr>
          <w:p w14:paraId="0FA89547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60" w:type="dxa"/>
            <w:vAlign w:val="center"/>
          </w:tcPr>
          <w:p w14:paraId="517378B8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</w:tr>
      <w:tr w:rsidR="000F55AC" w:rsidRPr="00CC27BA" w14:paraId="4CA7CAA8" w14:textId="77777777" w:rsidTr="000F55AC">
        <w:trPr>
          <w:trHeight w:hRule="exact" w:val="454"/>
        </w:trPr>
        <w:tc>
          <w:tcPr>
            <w:tcW w:w="568" w:type="dxa"/>
            <w:vAlign w:val="center"/>
          </w:tcPr>
          <w:p w14:paraId="336A6765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34" w:type="dxa"/>
            <w:vAlign w:val="center"/>
          </w:tcPr>
          <w:p w14:paraId="140D5E2B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8" w:type="dxa"/>
            <w:vAlign w:val="center"/>
          </w:tcPr>
          <w:p w14:paraId="5FE24E3E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856" w:type="dxa"/>
            <w:vAlign w:val="center"/>
          </w:tcPr>
          <w:p w14:paraId="07E08A53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70" w:type="dxa"/>
            <w:vAlign w:val="center"/>
          </w:tcPr>
          <w:p w14:paraId="4C2757E9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82" w:type="dxa"/>
            <w:vAlign w:val="center"/>
          </w:tcPr>
          <w:p w14:paraId="1C64639B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9" w:type="dxa"/>
            <w:vAlign w:val="center"/>
          </w:tcPr>
          <w:p w14:paraId="524E029B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559" w:type="dxa"/>
            <w:vAlign w:val="center"/>
          </w:tcPr>
          <w:p w14:paraId="15C6D139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997" w:type="dxa"/>
            <w:vAlign w:val="center"/>
          </w:tcPr>
          <w:p w14:paraId="0755342E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60" w:type="dxa"/>
            <w:vAlign w:val="center"/>
          </w:tcPr>
          <w:p w14:paraId="6ABF6C3A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</w:tr>
      <w:tr w:rsidR="000F55AC" w:rsidRPr="00CC27BA" w14:paraId="4D6C700B" w14:textId="77777777" w:rsidTr="000F55AC">
        <w:trPr>
          <w:trHeight w:hRule="exact" w:val="454"/>
        </w:trPr>
        <w:tc>
          <w:tcPr>
            <w:tcW w:w="568" w:type="dxa"/>
            <w:vAlign w:val="center"/>
          </w:tcPr>
          <w:p w14:paraId="5C1663D9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34" w:type="dxa"/>
            <w:vAlign w:val="center"/>
          </w:tcPr>
          <w:p w14:paraId="62016D59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8" w:type="dxa"/>
            <w:vAlign w:val="center"/>
          </w:tcPr>
          <w:p w14:paraId="6BCCD049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856" w:type="dxa"/>
            <w:vAlign w:val="center"/>
          </w:tcPr>
          <w:p w14:paraId="2B5F825F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70" w:type="dxa"/>
            <w:vAlign w:val="center"/>
          </w:tcPr>
          <w:p w14:paraId="0A19481D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82" w:type="dxa"/>
            <w:vAlign w:val="center"/>
          </w:tcPr>
          <w:p w14:paraId="06F02C99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9" w:type="dxa"/>
            <w:vAlign w:val="center"/>
          </w:tcPr>
          <w:p w14:paraId="46EB9591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559" w:type="dxa"/>
            <w:vAlign w:val="center"/>
          </w:tcPr>
          <w:p w14:paraId="56D5A70D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997" w:type="dxa"/>
            <w:vAlign w:val="center"/>
          </w:tcPr>
          <w:p w14:paraId="5D769395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60" w:type="dxa"/>
            <w:vAlign w:val="center"/>
          </w:tcPr>
          <w:p w14:paraId="2908B09E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</w:tr>
      <w:tr w:rsidR="000F55AC" w:rsidRPr="00CC27BA" w14:paraId="5E719FA6" w14:textId="77777777" w:rsidTr="000F55AC">
        <w:trPr>
          <w:trHeight w:hRule="exact" w:val="454"/>
        </w:trPr>
        <w:tc>
          <w:tcPr>
            <w:tcW w:w="568" w:type="dxa"/>
            <w:vAlign w:val="center"/>
          </w:tcPr>
          <w:p w14:paraId="54133D3F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34" w:type="dxa"/>
            <w:vAlign w:val="center"/>
          </w:tcPr>
          <w:p w14:paraId="01217F45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8" w:type="dxa"/>
            <w:vAlign w:val="center"/>
          </w:tcPr>
          <w:p w14:paraId="7D1C2453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856" w:type="dxa"/>
            <w:vAlign w:val="center"/>
          </w:tcPr>
          <w:p w14:paraId="3BAA6F14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70" w:type="dxa"/>
            <w:vAlign w:val="center"/>
          </w:tcPr>
          <w:p w14:paraId="14741913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82" w:type="dxa"/>
            <w:vAlign w:val="center"/>
          </w:tcPr>
          <w:p w14:paraId="44F2BA54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9" w:type="dxa"/>
            <w:vAlign w:val="center"/>
          </w:tcPr>
          <w:p w14:paraId="2EE30CD9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559" w:type="dxa"/>
            <w:vAlign w:val="center"/>
          </w:tcPr>
          <w:p w14:paraId="57709CA0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997" w:type="dxa"/>
            <w:vAlign w:val="center"/>
          </w:tcPr>
          <w:p w14:paraId="16357E05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60" w:type="dxa"/>
            <w:vAlign w:val="center"/>
          </w:tcPr>
          <w:p w14:paraId="1D303BC4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</w:tr>
      <w:tr w:rsidR="000F55AC" w:rsidRPr="00CC27BA" w14:paraId="1396AA69" w14:textId="77777777" w:rsidTr="000F55AC">
        <w:trPr>
          <w:trHeight w:hRule="exact" w:val="454"/>
        </w:trPr>
        <w:tc>
          <w:tcPr>
            <w:tcW w:w="568" w:type="dxa"/>
            <w:vAlign w:val="center"/>
          </w:tcPr>
          <w:p w14:paraId="48068E27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34" w:type="dxa"/>
            <w:vAlign w:val="center"/>
          </w:tcPr>
          <w:p w14:paraId="3E8848C2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8" w:type="dxa"/>
            <w:vAlign w:val="center"/>
          </w:tcPr>
          <w:p w14:paraId="0D5C051C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856" w:type="dxa"/>
            <w:vAlign w:val="center"/>
          </w:tcPr>
          <w:p w14:paraId="1E3CB35A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70" w:type="dxa"/>
            <w:vAlign w:val="center"/>
          </w:tcPr>
          <w:p w14:paraId="19B955AB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82" w:type="dxa"/>
            <w:vAlign w:val="center"/>
          </w:tcPr>
          <w:p w14:paraId="76185005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9" w:type="dxa"/>
            <w:vAlign w:val="center"/>
          </w:tcPr>
          <w:p w14:paraId="1DC2B3EC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559" w:type="dxa"/>
            <w:vAlign w:val="center"/>
          </w:tcPr>
          <w:p w14:paraId="517D31FC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997" w:type="dxa"/>
            <w:vAlign w:val="center"/>
          </w:tcPr>
          <w:p w14:paraId="4AF374CD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60" w:type="dxa"/>
            <w:vAlign w:val="center"/>
          </w:tcPr>
          <w:p w14:paraId="78D4B7A8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</w:tr>
      <w:tr w:rsidR="000F55AC" w:rsidRPr="00CC27BA" w14:paraId="0C4CFCF7" w14:textId="77777777" w:rsidTr="000F55AC">
        <w:trPr>
          <w:trHeight w:hRule="exact" w:val="454"/>
        </w:trPr>
        <w:tc>
          <w:tcPr>
            <w:tcW w:w="568" w:type="dxa"/>
            <w:vAlign w:val="center"/>
          </w:tcPr>
          <w:p w14:paraId="161433B9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34" w:type="dxa"/>
            <w:vAlign w:val="center"/>
          </w:tcPr>
          <w:p w14:paraId="2010EED1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8" w:type="dxa"/>
            <w:vAlign w:val="center"/>
          </w:tcPr>
          <w:p w14:paraId="44A67AA7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856" w:type="dxa"/>
            <w:vAlign w:val="center"/>
          </w:tcPr>
          <w:p w14:paraId="41BC3162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70" w:type="dxa"/>
            <w:vAlign w:val="center"/>
          </w:tcPr>
          <w:p w14:paraId="6BBF58D6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82" w:type="dxa"/>
            <w:vAlign w:val="center"/>
          </w:tcPr>
          <w:p w14:paraId="26BFFA96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9" w:type="dxa"/>
            <w:vAlign w:val="center"/>
          </w:tcPr>
          <w:p w14:paraId="2DFD1540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559" w:type="dxa"/>
            <w:vAlign w:val="center"/>
          </w:tcPr>
          <w:p w14:paraId="6124FA09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997" w:type="dxa"/>
            <w:vAlign w:val="center"/>
          </w:tcPr>
          <w:p w14:paraId="6299178A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60" w:type="dxa"/>
            <w:vAlign w:val="center"/>
          </w:tcPr>
          <w:p w14:paraId="2628F508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</w:tr>
      <w:tr w:rsidR="000F55AC" w:rsidRPr="00CC27BA" w14:paraId="71143F1F" w14:textId="77777777" w:rsidTr="000F55AC">
        <w:trPr>
          <w:trHeight w:hRule="exact" w:val="454"/>
        </w:trPr>
        <w:tc>
          <w:tcPr>
            <w:tcW w:w="568" w:type="dxa"/>
            <w:vAlign w:val="center"/>
          </w:tcPr>
          <w:p w14:paraId="00914708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34" w:type="dxa"/>
            <w:vAlign w:val="center"/>
          </w:tcPr>
          <w:p w14:paraId="605EB354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8" w:type="dxa"/>
            <w:vAlign w:val="center"/>
          </w:tcPr>
          <w:p w14:paraId="2C128AEA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856" w:type="dxa"/>
            <w:vAlign w:val="center"/>
          </w:tcPr>
          <w:p w14:paraId="5E67F970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70" w:type="dxa"/>
            <w:vAlign w:val="center"/>
          </w:tcPr>
          <w:p w14:paraId="55D93400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82" w:type="dxa"/>
            <w:vAlign w:val="center"/>
          </w:tcPr>
          <w:p w14:paraId="08ACB693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9" w:type="dxa"/>
            <w:vAlign w:val="center"/>
          </w:tcPr>
          <w:p w14:paraId="64E4DF52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559" w:type="dxa"/>
            <w:vAlign w:val="center"/>
          </w:tcPr>
          <w:p w14:paraId="3B58364A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997" w:type="dxa"/>
            <w:vAlign w:val="center"/>
          </w:tcPr>
          <w:p w14:paraId="42278522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60" w:type="dxa"/>
            <w:vAlign w:val="center"/>
          </w:tcPr>
          <w:p w14:paraId="012B3170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</w:tr>
      <w:tr w:rsidR="000F55AC" w:rsidRPr="00CC27BA" w14:paraId="2E1123E3" w14:textId="77777777" w:rsidTr="000F55AC">
        <w:trPr>
          <w:trHeight w:hRule="exact" w:val="454"/>
        </w:trPr>
        <w:tc>
          <w:tcPr>
            <w:tcW w:w="568" w:type="dxa"/>
            <w:vAlign w:val="center"/>
          </w:tcPr>
          <w:p w14:paraId="30C67343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34" w:type="dxa"/>
            <w:vAlign w:val="center"/>
          </w:tcPr>
          <w:p w14:paraId="48409F0A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8" w:type="dxa"/>
            <w:vAlign w:val="center"/>
          </w:tcPr>
          <w:p w14:paraId="72222A55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856" w:type="dxa"/>
            <w:vAlign w:val="center"/>
          </w:tcPr>
          <w:p w14:paraId="23BEE7B5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70" w:type="dxa"/>
            <w:vAlign w:val="center"/>
          </w:tcPr>
          <w:p w14:paraId="6DCBC2B9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82" w:type="dxa"/>
            <w:vAlign w:val="center"/>
          </w:tcPr>
          <w:p w14:paraId="3CFA2759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9" w:type="dxa"/>
            <w:vAlign w:val="center"/>
          </w:tcPr>
          <w:p w14:paraId="63C449C9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559" w:type="dxa"/>
            <w:vAlign w:val="center"/>
          </w:tcPr>
          <w:p w14:paraId="7C4F96A8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997" w:type="dxa"/>
            <w:vAlign w:val="center"/>
          </w:tcPr>
          <w:p w14:paraId="1453A7CA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60" w:type="dxa"/>
            <w:vAlign w:val="center"/>
          </w:tcPr>
          <w:p w14:paraId="6858B47E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</w:tr>
      <w:tr w:rsidR="000F55AC" w:rsidRPr="00CC27BA" w14:paraId="11D29721" w14:textId="77777777" w:rsidTr="000F55AC">
        <w:trPr>
          <w:trHeight w:hRule="exact" w:val="454"/>
        </w:trPr>
        <w:tc>
          <w:tcPr>
            <w:tcW w:w="568" w:type="dxa"/>
            <w:vAlign w:val="center"/>
          </w:tcPr>
          <w:p w14:paraId="629A7455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34" w:type="dxa"/>
            <w:vAlign w:val="center"/>
          </w:tcPr>
          <w:p w14:paraId="5A6DDBE9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8" w:type="dxa"/>
            <w:vAlign w:val="center"/>
          </w:tcPr>
          <w:p w14:paraId="439A5D39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856" w:type="dxa"/>
            <w:vAlign w:val="center"/>
          </w:tcPr>
          <w:p w14:paraId="13F73CE9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70" w:type="dxa"/>
            <w:vAlign w:val="center"/>
          </w:tcPr>
          <w:p w14:paraId="0EE86B06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82" w:type="dxa"/>
            <w:vAlign w:val="center"/>
          </w:tcPr>
          <w:p w14:paraId="055E7763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129" w:type="dxa"/>
            <w:vAlign w:val="center"/>
          </w:tcPr>
          <w:p w14:paraId="1416B8E8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559" w:type="dxa"/>
            <w:vAlign w:val="center"/>
          </w:tcPr>
          <w:p w14:paraId="46C048A4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997" w:type="dxa"/>
            <w:vAlign w:val="center"/>
          </w:tcPr>
          <w:p w14:paraId="59AF836F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  <w:tc>
          <w:tcPr>
            <w:tcW w:w="1260" w:type="dxa"/>
            <w:vAlign w:val="center"/>
          </w:tcPr>
          <w:p w14:paraId="3D521A95" w14:textId="77777777" w:rsidR="00CC27BA" w:rsidRPr="000F55AC" w:rsidRDefault="00CC27BA" w:rsidP="000F55AC">
            <w:pPr>
              <w:pStyle w:val="af"/>
              <w:rPr>
                <w:sz w:val="21"/>
              </w:rPr>
            </w:pPr>
          </w:p>
        </w:tc>
      </w:tr>
    </w:tbl>
    <w:p w14:paraId="31E16F7F" w14:textId="77777777" w:rsidR="000E3C82" w:rsidRPr="000E3C82" w:rsidRDefault="000E3C82" w:rsidP="00037886"/>
    <w:sectPr w:rsidR="000E3C82" w:rsidRPr="000E3C82" w:rsidSect="00037886">
      <w:pgSz w:w="11906" w:h="16838"/>
      <w:pgMar w:top="1134" w:right="567" w:bottom="1134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F9C8B" w14:textId="77777777" w:rsidR="00736B9E" w:rsidRDefault="00736B9E" w:rsidP="00165BDF">
      <w:pPr>
        <w:spacing w:after="0" w:line="240" w:lineRule="auto"/>
      </w:pPr>
      <w:r>
        <w:separator/>
      </w:r>
    </w:p>
  </w:endnote>
  <w:endnote w:type="continuationSeparator" w:id="0">
    <w:p w14:paraId="38C6FB17" w14:textId="77777777" w:rsidR="00736B9E" w:rsidRDefault="00736B9E" w:rsidP="00165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F1E97" w14:textId="00784BB1" w:rsidR="003816B5" w:rsidRPr="001F7336" w:rsidRDefault="003816B5" w:rsidP="00B47EC0">
    <w:pPr>
      <w:jc w:val="center"/>
      <w:rPr>
        <w:b/>
      </w:rPr>
    </w:pPr>
    <w:r w:rsidRPr="001F7336">
      <w:rPr>
        <w:b/>
      </w:rPr>
      <w:t>М</w:t>
    </w:r>
    <w:r>
      <w:rPr>
        <w:b/>
      </w:rPr>
      <w:t>осква 201</w:t>
    </w:r>
    <w:r w:rsidR="00CF7CC9">
      <w:rPr>
        <w:b/>
      </w:rPr>
      <w:t>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5"/>
      <w:gridCol w:w="1843"/>
      <w:gridCol w:w="1701"/>
      <w:gridCol w:w="1657"/>
      <w:gridCol w:w="2164"/>
    </w:tblGrid>
    <w:tr w:rsidR="003816B5" w:rsidRPr="00165BDF" w14:paraId="5CC71FED" w14:textId="77777777" w:rsidTr="007E7B5B">
      <w:tc>
        <w:tcPr>
          <w:tcW w:w="2835" w:type="dxa"/>
        </w:tcPr>
        <w:p w14:paraId="4A4CE7C4" w14:textId="77777777" w:rsidR="003816B5" w:rsidRPr="00165BDF" w:rsidRDefault="003816B5" w:rsidP="00341078">
          <w:pPr>
            <w:pStyle w:val="af"/>
          </w:pPr>
        </w:p>
      </w:tc>
      <w:tc>
        <w:tcPr>
          <w:tcW w:w="1843" w:type="dxa"/>
        </w:tcPr>
        <w:p w14:paraId="036425EC" w14:textId="77777777" w:rsidR="003816B5" w:rsidRPr="00165BDF" w:rsidRDefault="003816B5" w:rsidP="00341078">
          <w:pPr>
            <w:pStyle w:val="af"/>
            <w:rPr>
              <w:b/>
            </w:rPr>
          </w:pPr>
        </w:p>
      </w:tc>
      <w:tc>
        <w:tcPr>
          <w:tcW w:w="1701" w:type="dxa"/>
        </w:tcPr>
        <w:p w14:paraId="340F73E6" w14:textId="77777777" w:rsidR="003816B5" w:rsidRPr="00165BDF" w:rsidRDefault="003816B5" w:rsidP="00341078">
          <w:pPr>
            <w:pStyle w:val="af"/>
          </w:pPr>
        </w:p>
      </w:tc>
      <w:tc>
        <w:tcPr>
          <w:tcW w:w="1657" w:type="dxa"/>
        </w:tcPr>
        <w:p w14:paraId="4FDE1BFD" w14:textId="77777777" w:rsidR="003816B5" w:rsidRPr="00165BDF" w:rsidRDefault="003816B5" w:rsidP="00341078">
          <w:pPr>
            <w:pStyle w:val="af"/>
          </w:pPr>
        </w:p>
      </w:tc>
      <w:tc>
        <w:tcPr>
          <w:tcW w:w="2164" w:type="dxa"/>
        </w:tcPr>
        <w:p w14:paraId="16E4A629" w14:textId="77777777" w:rsidR="003816B5" w:rsidRPr="00165BDF" w:rsidRDefault="003816B5" w:rsidP="00341078">
          <w:pPr>
            <w:pStyle w:val="af"/>
          </w:pPr>
        </w:p>
      </w:tc>
    </w:tr>
    <w:tr w:rsidR="003816B5" w:rsidRPr="00165BDF" w14:paraId="54D56A3D" w14:textId="77777777" w:rsidTr="007E7B5B">
      <w:tc>
        <w:tcPr>
          <w:tcW w:w="2835" w:type="dxa"/>
        </w:tcPr>
        <w:p w14:paraId="5E20A74E" w14:textId="77777777" w:rsidR="003816B5" w:rsidRPr="00165BDF" w:rsidRDefault="003816B5" w:rsidP="00341078">
          <w:pPr>
            <w:pStyle w:val="af"/>
          </w:pPr>
          <w:r w:rsidRPr="00165BDF">
            <w:t>Изм.</w:t>
          </w:r>
        </w:p>
      </w:tc>
      <w:tc>
        <w:tcPr>
          <w:tcW w:w="1843" w:type="dxa"/>
        </w:tcPr>
        <w:p w14:paraId="25BF3DDE" w14:textId="77777777" w:rsidR="003816B5" w:rsidRPr="00165BDF" w:rsidRDefault="003816B5" w:rsidP="00341078">
          <w:pPr>
            <w:pStyle w:val="af"/>
          </w:pPr>
          <w:r w:rsidRPr="00165BDF">
            <w:t>Лист</w:t>
          </w:r>
        </w:p>
      </w:tc>
      <w:tc>
        <w:tcPr>
          <w:tcW w:w="1701" w:type="dxa"/>
        </w:tcPr>
        <w:p w14:paraId="34B54205" w14:textId="77777777" w:rsidR="003816B5" w:rsidRPr="00165BDF" w:rsidRDefault="003816B5" w:rsidP="00341078">
          <w:pPr>
            <w:pStyle w:val="af"/>
          </w:pPr>
          <w:r w:rsidRPr="00165BDF">
            <w:t>№ докум.</w:t>
          </w:r>
        </w:p>
      </w:tc>
      <w:tc>
        <w:tcPr>
          <w:tcW w:w="1657" w:type="dxa"/>
        </w:tcPr>
        <w:p w14:paraId="28B28186" w14:textId="77777777" w:rsidR="003816B5" w:rsidRPr="00165BDF" w:rsidRDefault="003816B5" w:rsidP="00341078">
          <w:pPr>
            <w:pStyle w:val="af"/>
          </w:pPr>
          <w:r w:rsidRPr="00165BDF">
            <w:t>Подп.</w:t>
          </w:r>
        </w:p>
      </w:tc>
      <w:tc>
        <w:tcPr>
          <w:tcW w:w="2164" w:type="dxa"/>
        </w:tcPr>
        <w:p w14:paraId="631FC500" w14:textId="77777777" w:rsidR="003816B5" w:rsidRPr="00165BDF" w:rsidRDefault="003816B5" w:rsidP="00341078">
          <w:pPr>
            <w:pStyle w:val="af"/>
          </w:pPr>
          <w:r w:rsidRPr="00165BDF">
            <w:t>Дата</w:t>
          </w:r>
        </w:p>
      </w:tc>
    </w:tr>
    <w:tr w:rsidR="003816B5" w:rsidRPr="00165BDF" w14:paraId="58862628" w14:textId="77777777" w:rsidTr="007E7B5B">
      <w:tc>
        <w:tcPr>
          <w:tcW w:w="2835" w:type="dxa"/>
        </w:tcPr>
        <w:p w14:paraId="1A598CD1" w14:textId="740F6B90" w:rsidR="003816B5" w:rsidRPr="00165BDF" w:rsidRDefault="003816B5" w:rsidP="00341078">
          <w:pPr>
            <w:pStyle w:val="af"/>
            <w:rPr>
              <w:sz w:val="20"/>
              <w:szCs w:val="20"/>
            </w:rPr>
          </w:pPr>
          <w:r w:rsidRPr="004343A3">
            <w:rPr>
              <w:sz w:val="20"/>
              <w:szCs w:val="20"/>
              <w:lang w:val="en-US"/>
            </w:rPr>
            <w:t>RU.17701729.04.0</w:t>
          </w:r>
          <w:r w:rsidR="00CF7CC9">
            <w:rPr>
              <w:sz w:val="20"/>
              <w:szCs w:val="20"/>
            </w:rPr>
            <w:t>1</w:t>
          </w:r>
          <w:r w:rsidRPr="004343A3">
            <w:rPr>
              <w:sz w:val="20"/>
              <w:szCs w:val="20"/>
              <w:lang w:val="en-US"/>
            </w:rPr>
            <w:t xml:space="preserve">-01 </w:t>
          </w:r>
          <w:r>
            <w:rPr>
              <w:sz w:val="20"/>
              <w:szCs w:val="20"/>
            </w:rPr>
            <w:t>51</w:t>
          </w:r>
        </w:p>
      </w:tc>
      <w:tc>
        <w:tcPr>
          <w:tcW w:w="1843" w:type="dxa"/>
        </w:tcPr>
        <w:p w14:paraId="787BDB8E" w14:textId="77777777" w:rsidR="003816B5" w:rsidRPr="00165BDF" w:rsidRDefault="003816B5" w:rsidP="00341078">
          <w:pPr>
            <w:pStyle w:val="af"/>
            <w:rPr>
              <w:b/>
            </w:rPr>
          </w:pPr>
        </w:p>
      </w:tc>
      <w:tc>
        <w:tcPr>
          <w:tcW w:w="1701" w:type="dxa"/>
        </w:tcPr>
        <w:p w14:paraId="42A2C82D" w14:textId="77777777" w:rsidR="003816B5" w:rsidRPr="00165BDF" w:rsidRDefault="003816B5" w:rsidP="00341078">
          <w:pPr>
            <w:pStyle w:val="af"/>
          </w:pPr>
        </w:p>
      </w:tc>
      <w:tc>
        <w:tcPr>
          <w:tcW w:w="1657" w:type="dxa"/>
        </w:tcPr>
        <w:p w14:paraId="79E64E45" w14:textId="77777777" w:rsidR="003816B5" w:rsidRPr="00165BDF" w:rsidRDefault="003816B5" w:rsidP="00341078">
          <w:pPr>
            <w:pStyle w:val="af"/>
          </w:pPr>
        </w:p>
      </w:tc>
      <w:tc>
        <w:tcPr>
          <w:tcW w:w="2164" w:type="dxa"/>
        </w:tcPr>
        <w:p w14:paraId="1355AACD" w14:textId="77777777" w:rsidR="003816B5" w:rsidRPr="00165BDF" w:rsidRDefault="003816B5" w:rsidP="00341078">
          <w:pPr>
            <w:pStyle w:val="af"/>
          </w:pPr>
        </w:p>
      </w:tc>
    </w:tr>
    <w:tr w:rsidR="003816B5" w:rsidRPr="00165BDF" w14:paraId="5913E4E9" w14:textId="77777777" w:rsidTr="007E7B5B">
      <w:trPr>
        <w:trHeight w:val="334"/>
      </w:trPr>
      <w:tc>
        <w:tcPr>
          <w:tcW w:w="2835" w:type="dxa"/>
        </w:tcPr>
        <w:p w14:paraId="2D72A267" w14:textId="77777777" w:rsidR="003816B5" w:rsidRPr="00165BDF" w:rsidRDefault="003816B5" w:rsidP="00341078">
          <w:pPr>
            <w:pStyle w:val="af"/>
          </w:pPr>
          <w:r w:rsidRPr="00165BDF">
            <w:t>Инв. № подл.</w:t>
          </w:r>
        </w:p>
      </w:tc>
      <w:tc>
        <w:tcPr>
          <w:tcW w:w="1843" w:type="dxa"/>
        </w:tcPr>
        <w:p w14:paraId="21CD030A" w14:textId="77777777" w:rsidR="003816B5" w:rsidRPr="00165BDF" w:rsidRDefault="003816B5" w:rsidP="00341078">
          <w:pPr>
            <w:pStyle w:val="af"/>
          </w:pPr>
          <w:r w:rsidRPr="00165BDF">
            <w:t>Подп. и дата</w:t>
          </w:r>
        </w:p>
      </w:tc>
      <w:tc>
        <w:tcPr>
          <w:tcW w:w="1701" w:type="dxa"/>
        </w:tcPr>
        <w:p w14:paraId="50FA6442" w14:textId="77777777" w:rsidR="003816B5" w:rsidRPr="00165BDF" w:rsidRDefault="003816B5" w:rsidP="00341078">
          <w:pPr>
            <w:pStyle w:val="af"/>
          </w:pPr>
          <w:proofErr w:type="spellStart"/>
          <w:r w:rsidRPr="00165BDF">
            <w:t>Взам</w:t>
          </w:r>
          <w:proofErr w:type="spellEnd"/>
          <w:r w:rsidRPr="00165BDF">
            <w:t>. Инв. №</w:t>
          </w:r>
        </w:p>
      </w:tc>
      <w:tc>
        <w:tcPr>
          <w:tcW w:w="1657" w:type="dxa"/>
        </w:tcPr>
        <w:p w14:paraId="30E518B6" w14:textId="77777777" w:rsidR="003816B5" w:rsidRPr="00165BDF" w:rsidRDefault="003816B5" w:rsidP="00341078">
          <w:pPr>
            <w:pStyle w:val="af"/>
          </w:pPr>
          <w:r w:rsidRPr="00165BDF">
            <w:t xml:space="preserve">Инв. № </w:t>
          </w:r>
          <w:proofErr w:type="spellStart"/>
          <w:r w:rsidRPr="00165BDF">
            <w:t>дубл</w:t>
          </w:r>
          <w:proofErr w:type="spellEnd"/>
          <w:r w:rsidRPr="00165BDF">
            <w:t>.</w:t>
          </w:r>
        </w:p>
      </w:tc>
      <w:tc>
        <w:tcPr>
          <w:tcW w:w="2164" w:type="dxa"/>
        </w:tcPr>
        <w:p w14:paraId="5FF1C4B3" w14:textId="77777777" w:rsidR="003816B5" w:rsidRPr="00165BDF" w:rsidRDefault="003816B5" w:rsidP="00341078">
          <w:pPr>
            <w:pStyle w:val="af"/>
          </w:pPr>
          <w:r w:rsidRPr="00165BDF">
            <w:t>Подп. и дата</w:t>
          </w:r>
        </w:p>
      </w:tc>
    </w:tr>
  </w:tbl>
  <w:p w14:paraId="6B41AF56" w14:textId="77777777" w:rsidR="003816B5" w:rsidRDefault="003816B5" w:rsidP="0034107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1EE71" w14:textId="77777777" w:rsidR="00736B9E" w:rsidRDefault="00736B9E" w:rsidP="00165BDF">
      <w:pPr>
        <w:spacing w:after="0" w:line="240" w:lineRule="auto"/>
      </w:pPr>
      <w:r>
        <w:separator/>
      </w:r>
    </w:p>
  </w:footnote>
  <w:footnote w:type="continuationSeparator" w:id="0">
    <w:p w14:paraId="2F467E5D" w14:textId="77777777" w:rsidR="00736B9E" w:rsidRDefault="00736B9E" w:rsidP="00165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64750" w14:textId="77777777" w:rsidR="003816B5" w:rsidRDefault="003816B5" w:rsidP="00921136">
    <w:pPr>
      <w:pStyle w:val="a3"/>
      <w:framePr w:wrap="none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44AC7C8B" w14:textId="77777777" w:rsidR="003816B5" w:rsidRDefault="003816B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CC42B" w14:textId="1BB17F1F" w:rsidR="003816B5" w:rsidRDefault="003816B5" w:rsidP="004A6ED6">
    <w:pPr>
      <w:pStyle w:val="a3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9</w:t>
    </w:r>
    <w:r>
      <w:rPr>
        <w:b/>
      </w:rPr>
      <w:fldChar w:fldCharType="end"/>
    </w:r>
  </w:p>
  <w:p w14:paraId="1DD49CE7" w14:textId="7031168D" w:rsidR="003816B5" w:rsidRPr="003C1483" w:rsidRDefault="003816B5" w:rsidP="003C1483">
    <w:pPr>
      <w:pStyle w:val="a3"/>
      <w:jc w:val="center"/>
      <w:rPr>
        <w:b/>
      </w:rPr>
    </w:pPr>
    <w:r w:rsidRPr="004924A6">
      <w:rPr>
        <w:rFonts w:eastAsia="Calibri"/>
        <w:b/>
        <w:szCs w:val="28"/>
        <w:lang w:val="en-US"/>
      </w:rPr>
      <w:t>RU</w:t>
    </w:r>
    <w:r w:rsidRPr="004924A6">
      <w:rPr>
        <w:rFonts w:eastAsia="Calibri"/>
        <w:b/>
        <w:szCs w:val="28"/>
      </w:rPr>
      <w:t>.17701729.</w:t>
    </w:r>
    <w:r>
      <w:rPr>
        <w:rFonts w:eastAsia="Calibri"/>
        <w:b/>
        <w:szCs w:val="28"/>
      </w:rPr>
      <w:t>04.0</w:t>
    </w:r>
    <w:r w:rsidR="00CF7CC9">
      <w:rPr>
        <w:rFonts w:eastAsia="Calibri"/>
        <w:b/>
        <w:szCs w:val="28"/>
      </w:rPr>
      <w:t>1</w:t>
    </w:r>
    <w:r>
      <w:rPr>
        <w:rFonts w:eastAsia="Calibri"/>
        <w:b/>
        <w:szCs w:val="28"/>
      </w:rPr>
      <w:t xml:space="preserve">-01 </w:t>
    </w:r>
    <w:r w:rsidRPr="003C1483">
      <w:rPr>
        <w:b/>
      </w:rPr>
      <w:t>51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13AFB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37738"/>
    <w:multiLevelType w:val="hybridMultilevel"/>
    <w:tmpl w:val="845E8100"/>
    <w:lvl w:ilvl="0" w:tplc="41C23CF6">
      <w:start w:val="1"/>
      <w:numFmt w:val="decimal"/>
      <w:lvlText w:val="%1)"/>
      <w:lvlJc w:val="left"/>
      <w:pPr>
        <w:ind w:left="13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02E3670E"/>
    <w:multiLevelType w:val="hybridMultilevel"/>
    <w:tmpl w:val="93C2EA44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035576BB"/>
    <w:multiLevelType w:val="hybridMultilevel"/>
    <w:tmpl w:val="5F38560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C65BE"/>
    <w:multiLevelType w:val="hybridMultilevel"/>
    <w:tmpl w:val="DB005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F3797"/>
    <w:multiLevelType w:val="hybridMultilevel"/>
    <w:tmpl w:val="D9D69BA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406E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E981E2D"/>
    <w:multiLevelType w:val="hybridMultilevel"/>
    <w:tmpl w:val="D17E73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136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79F6E91"/>
    <w:multiLevelType w:val="hybridMultilevel"/>
    <w:tmpl w:val="F070A93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62F27"/>
    <w:multiLevelType w:val="multilevel"/>
    <w:tmpl w:val="0F94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B22B1F"/>
    <w:multiLevelType w:val="multilevel"/>
    <w:tmpl w:val="FC107E1C"/>
    <w:lvl w:ilvl="0">
      <w:start w:val="3"/>
      <w:numFmt w:val="decimal"/>
      <w:lvlText w:val="%1"/>
      <w:lvlJc w:val="left"/>
      <w:pPr>
        <w:ind w:left="563" w:hanging="563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03" w:hanging="563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  <w:b/>
      </w:rPr>
    </w:lvl>
  </w:abstractNum>
  <w:abstractNum w:abstractNumId="14" w15:restartNumberingAfterBreak="0">
    <w:nsid w:val="20F91FEA"/>
    <w:multiLevelType w:val="hybridMultilevel"/>
    <w:tmpl w:val="3EBE9228"/>
    <w:lvl w:ilvl="0" w:tplc="927411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3AA5852"/>
    <w:multiLevelType w:val="multilevel"/>
    <w:tmpl w:val="76DC3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259D2B76"/>
    <w:multiLevelType w:val="hybridMultilevel"/>
    <w:tmpl w:val="246A73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9255BC"/>
    <w:multiLevelType w:val="multilevel"/>
    <w:tmpl w:val="AEC2CC30"/>
    <w:lvl w:ilvl="0">
      <w:start w:val="1"/>
      <w:numFmt w:val="decimal"/>
      <w:lvlText w:val="%1."/>
      <w:lvlJc w:val="left"/>
      <w:pPr>
        <w:ind w:left="420" w:hanging="420"/>
      </w:pPr>
      <w:rPr>
        <w:rFonts w:cstheme="majorBid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ajorBid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ajorBid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aj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ajorBid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ajorBid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theme="majorBid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ajorBid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theme="majorBidi" w:hint="default"/>
      </w:rPr>
    </w:lvl>
  </w:abstractNum>
  <w:abstractNum w:abstractNumId="18" w15:restartNumberingAfterBreak="0">
    <w:nsid w:val="299B5819"/>
    <w:multiLevelType w:val="hybridMultilevel"/>
    <w:tmpl w:val="21203C3A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74ADE"/>
    <w:multiLevelType w:val="multilevel"/>
    <w:tmpl w:val="DD5C9BDC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5F83010"/>
    <w:multiLevelType w:val="multilevel"/>
    <w:tmpl w:val="76DC3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372C58D9"/>
    <w:multiLevelType w:val="hybridMultilevel"/>
    <w:tmpl w:val="89E6B0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2465B"/>
    <w:multiLevelType w:val="hybridMultilevel"/>
    <w:tmpl w:val="98429F6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C22D2A"/>
    <w:multiLevelType w:val="multilevel"/>
    <w:tmpl w:val="BE3E0266"/>
    <w:lvl w:ilvl="0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A2777B4"/>
    <w:multiLevelType w:val="hybridMultilevel"/>
    <w:tmpl w:val="F9BA0600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70344"/>
    <w:multiLevelType w:val="multilevel"/>
    <w:tmpl w:val="E510146C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EA71071"/>
    <w:multiLevelType w:val="hybridMultilevel"/>
    <w:tmpl w:val="C4687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C6CD2"/>
    <w:multiLevelType w:val="hybridMultilevel"/>
    <w:tmpl w:val="EFA0651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1742723"/>
    <w:multiLevelType w:val="hybridMultilevel"/>
    <w:tmpl w:val="30885E50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B26E76"/>
    <w:multiLevelType w:val="multilevel"/>
    <w:tmpl w:val="00E48916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4C96BD9"/>
    <w:multiLevelType w:val="hybridMultilevel"/>
    <w:tmpl w:val="6F2C5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5D7E39"/>
    <w:multiLevelType w:val="hybridMultilevel"/>
    <w:tmpl w:val="358C8C9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CC0AD9"/>
    <w:multiLevelType w:val="multilevel"/>
    <w:tmpl w:val="BE3E0266"/>
    <w:lvl w:ilvl="0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541425A"/>
    <w:multiLevelType w:val="multilevel"/>
    <w:tmpl w:val="4AA2814E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A156784"/>
    <w:multiLevelType w:val="multilevel"/>
    <w:tmpl w:val="4AA2814E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B783047"/>
    <w:multiLevelType w:val="multilevel"/>
    <w:tmpl w:val="51D0099C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F362CFA"/>
    <w:multiLevelType w:val="hybridMultilevel"/>
    <w:tmpl w:val="95BAA9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DC4545"/>
    <w:multiLevelType w:val="hybridMultilevel"/>
    <w:tmpl w:val="6CC67AE2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0B1432"/>
    <w:multiLevelType w:val="hybridMultilevel"/>
    <w:tmpl w:val="2CB2FC6C"/>
    <w:lvl w:ilvl="0" w:tplc="AB4C072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9" w15:restartNumberingAfterBreak="0">
    <w:nsid w:val="7718172A"/>
    <w:multiLevelType w:val="hybridMultilevel"/>
    <w:tmpl w:val="B52CCEF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1D25DF"/>
    <w:multiLevelType w:val="hybridMultilevel"/>
    <w:tmpl w:val="48D0DD82"/>
    <w:lvl w:ilvl="0" w:tplc="9D8C9A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5B6DDF"/>
    <w:multiLevelType w:val="hybridMultilevel"/>
    <w:tmpl w:val="C3BEF2D4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34"/>
  </w:num>
  <w:num w:numId="5">
    <w:abstractNumId w:val="13"/>
  </w:num>
  <w:num w:numId="6">
    <w:abstractNumId w:val="19"/>
  </w:num>
  <w:num w:numId="7">
    <w:abstractNumId w:val="36"/>
  </w:num>
  <w:num w:numId="8">
    <w:abstractNumId w:val="25"/>
  </w:num>
  <w:num w:numId="9">
    <w:abstractNumId w:val="32"/>
  </w:num>
  <w:num w:numId="10">
    <w:abstractNumId w:val="35"/>
  </w:num>
  <w:num w:numId="11">
    <w:abstractNumId w:val="33"/>
  </w:num>
  <w:num w:numId="12">
    <w:abstractNumId w:val="23"/>
  </w:num>
  <w:num w:numId="13">
    <w:abstractNumId w:val="14"/>
  </w:num>
  <w:num w:numId="14">
    <w:abstractNumId w:val="11"/>
  </w:num>
  <w:num w:numId="15">
    <w:abstractNumId w:val="29"/>
  </w:num>
  <w:num w:numId="16">
    <w:abstractNumId w:val="20"/>
  </w:num>
  <w:num w:numId="17">
    <w:abstractNumId w:val="0"/>
  </w:num>
  <w:num w:numId="18">
    <w:abstractNumId w:val="24"/>
  </w:num>
  <w:num w:numId="19">
    <w:abstractNumId w:val="40"/>
  </w:num>
  <w:num w:numId="20">
    <w:abstractNumId w:val="12"/>
  </w:num>
  <w:num w:numId="21">
    <w:abstractNumId w:val="39"/>
  </w:num>
  <w:num w:numId="22">
    <w:abstractNumId w:val="18"/>
  </w:num>
  <w:num w:numId="23">
    <w:abstractNumId w:val="21"/>
  </w:num>
  <w:num w:numId="24">
    <w:abstractNumId w:val="6"/>
  </w:num>
  <w:num w:numId="25">
    <w:abstractNumId w:val="16"/>
  </w:num>
  <w:num w:numId="26">
    <w:abstractNumId w:val="22"/>
  </w:num>
  <w:num w:numId="27">
    <w:abstractNumId w:val="4"/>
  </w:num>
  <w:num w:numId="28">
    <w:abstractNumId w:val="31"/>
  </w:num>
  <w:num w:numId="29">
    <w:abstractNumId w:val="28"/>
  </w:num>
  <w:num w:numId="30">
    <w:abstractNumId w:val="3"/>
  </w:num>
  <w:num w:numId="31">
    <w:abstractNumId w:val="30"/>
  </w:num>
  <w:num w:numId="32">
    <w:abstractNumId w:val="10"/>
  </w:num>
  <w:num w:numId="33">
    <w:abstractNumId w:val="5"/>
  </w:num>
  <w:num w:numId="34">
    <w:abstractNumId w:val="8"/>
  </w:num>
  <w:num w:numId="35">
    <w:abstractNumId w:val="41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7"/>
  </w:num>
  <w:num w:numId="38">
    <w:abstractNumId w:val="27"/>
  </w:num>
  <w:num w:numId="39">
    <w:abstractNumId w:val="26"/>
  </w:num>
  <w:num w:numId="40">
    <w:abstractNumId w:val="2"/>
  </w:num>
  <w:num w:numId="41">
    <w:abstractNumId w:val="7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BDF"/>
    <w:rsid w:val="00002B8B"/>
    <w:rsid w:val="00026027"/>
    <w:rsid w:val="00031C48"/>
    <w:rsid w:val="000358C3"/>
    <w:rsid w:val="00037886"/>
    <w:rsid w:val="00074D09"/>
    <w:rsid w:val="000A38BB"/>
    <w:rsid w:val="000A706F"/>
    <w:rsid w:val="000C7E68"/>
    <w:rsid w:val="000E3C82"/>
    <w:rsid w:val="000F55AC"/>
    <w:rsid w:val="000F5DF0"/>
    <w:rsid w:val="0012009E"/>
    <w:rsid w:val="001651D9"/>
    <w:rsid w:val="00165BDF"/>
    <w:rsid w:val="00165EA9"/>
    <w:rsid w:val="001C2F9D"/>
    <w:rsid w:val="001F7336"/>
    <w:rsid w:val="00206C38"/>
    <w:rsid w:val="002B26AE"/>
    <w:rsid w:val="002B49DE"/>
    <w:rsid w:val="002C4477"/>
    <w:rsid w:val="002C4534"/>
    <w:rsid w:val="002E3168"/>
    <w:rsid w:val="003070B2"/>
    <w:rsid w:val="00326345"/>
    <w:rsid w:val="003272FD"/>
    <w:rsid w:val="00334FD4"/>
    <w:rsid w:val="00341078"/>
    <w:rsid w:val="003816B5"/>
    <w:rsid w:val="00395944"/>
    <w:rsid w:val="003C1483"/>
    <w:rsid w:val="003E4B12"/>
    <w:rsid w:val="00423145"/>
    <w:rsid w:val="00433650"/>
    <w:rsid w:val="004343A3"/>
    <w:rsid w:val="0044178E"/>
    <w:rsid w:val="00451D27"/>
    <w:rsid w:val="00486326"/>
    <w:rsid w:val="00495BBE"/>
    <w:rsid w:val="004A5D75"/>
    <w:rsid w:val="004A6ED6"/>
    <w:rsid w:val="004A7647"/>
    <w:rsid w:val="004E4FF6"/>
    <w:rsid w:val="004F02B1"/>
    <w:rsid w:val="005177AB"/>
    <w:rsid w:val="00543701"/>
    <w:rsid w:val="005A4C33"/>
    <w:rsid w:val="005A57AF"/>
    <w:rsid w:val="005C385C"/>
    <w:rsid w:val="005D26D2"/>
    <w:rsid w:val="005D61B7"/>
    <w:rsid w:val="00630D0E"/>
    <w:rsid w:val="00644F6A"/>
    <w:rsid w:val="00694034"/>
    <w:rsid w:val="006D5F15"/>
    <w:rsid w:val="006E55C7"/>
    <w:rsid w:val="006F3626"/>
    <w:rsid w:val="007123DF"/>
    <w:rsid w:val="00736B9E"/>
    <w:rsid w:val="00741DA3"/>
    <w:rsid w:val="007541F6"/>
    <w:rsid w:val="00775E8C"/>
    <w:rsid w:val="00796125"/>
    <w:rsid w:val="007B0814"/>
    <w:rsid w:val="007E7B5B"/>
    <w:rsid w:val="008302E6"/>
    <w:rsid w:val="00846816"/>
    <w:rsid w:val="008472F1"/>
    <w:rsid w:val="0085027D"/>
    <w:rsid w:val="00850487"/>
    <w:rsid w:val="00861E61"/>
    <w:rsid w:val="00880B07"/>
    <w:rsid w:val="00883BE8"/>
    <w:rsid w:val="008A0DCE"/>
    <w:rsid w:val="008C6C55"/>
    <w:rsid w:val="00921136"/>
    <w:rsid w:val="00957952"/>
    <w:rsid w:val="009C076D"/>
    <w:rsid w:val="009C1CE9"/>
    <w:rsid w:val="009C59CF"/>
    <w:rsid w:val="009C73B0"/>
    <w:rsid w:val="00A00366"/>
    <w:rsid w:val="00A313D9"/>
    <w:rsid w:val="00A3520A"/>
    <w:rsid w:val="00A47098"/>
    <w:rsid w:val="00A62207"/>
    <w:rsid w:val="00AA0E16"/>
    <w:rsid w:val="00AD040C"/>
    <w:rsid w:val="00AF012B"/>
    <w:rsid w:val="00B05181"/>
    <w:rsid w:val="00B064C9"/>
    <w:rsid w:val="00B4524B"/>
    <w:rsid w:val="00B47EC0"/>
    <w:rsid w:val="00B7760C"/>
    <w:rsid w:val="00B92573"/>
    <w:rsid w:val="00B9592D"/>
    <w:rsid w:val="00BB699B"/>
    <w:rsid w:val="00BD41CE"/>
    <w:rsid w:val="00C43B9A"/>
    <w:rsid w:val="00CB456F"/>
    <w:rsid w:val="00CB48F4"/>
    <w:rsid w:val="00CC14CF"/>
    <w:rsid w:val="00CC20A3"/>
    <w:rsid w:val="00CC27BA"/>
    <w:rsid w:val="00CE76C4"/>
    <w:rsid w:val="00CF0D03"/>
    <w:rsid w:val="00CF7CC9"/>
    <w:rsid w:val="00D04673"/>
    <w:rsid w:val="00D57661"/>
    <w:rsid w:val="00D721A5"/>
    <w:rsid w:val="00D80E79"/>
    <w:rsid w:val="00D95D26"/>
    <w:rsid w:val="00DB3165"/>
    <w:rsid w:val="00DC3114"/>
    <w:rsid w:val="00DC3869"/>
    <w:rsid w:val="00DC41F6"/>
    <w:rsid w:val="00DF1FDA"/>
    <w:rsid w:val="00DF3BE3"/>
    <w:rsid w:val="00E2417A"/>
    <w:rsid w:val="00E66D9A"/>
    <w:rsid w:val="00E82B58"/>
    <w:rsid w:val="00F80F0A"/>
    <w:rsid w:val="00F863E1"/>
    <w:rsid w:val="00FA7EC2"/>
    <w:rsid w:val="00FB2840"/>
    <w:rsid w:val="00FD0226"/>
    <w:rsid w:val="00FD3ECE"/>
    <w:rsid w:val="00FD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489A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F7336"/>
    <w:pPr>
      <w:spacing w:after="100" w:line="264" w:lineRule="auto"/>
      <w:ind w:firstLine="397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7336"/>
    <w:pPr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47EC0"/>
    <w:pPr>
      <w:jc w:val="left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B47EC0"/>
    <w:pPr>
      <w:ind w:left="567"/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B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5BDF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165B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5BDF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1F7336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7EC0"/>
    <w:rPr>
      <w:rFonts w:asciiTheme="majorHAnsi" w:eastAsiaTheme="majorEastAsia" w:hAnsiTheme="majorHAnsi" w:cstheme="majorBidi"/>
      <w:b/>
      <w:sz w:val="24"/>
      <w:szCs w:val="26"/>
    </w:rPr>
  </w:style>
  <w:style w:type="paragraph" w:styleId="a7">
    <w:name w:val="List Paragraph"/>
    <w:basedOn w:val="a"/>
    <w:uiPriority w:val="34"/>
    <w:qFormat/>
    <w:rsid w:val="00A4709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47EC0"/>
    <w:rPr>
      <w:rFonts w:ascii="Times New Roman" w:eastAsiaTheme="majorEastAsia" w:hAnsi="Times New Roman" w:cstheme="majorBidi"/>
      <w:b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307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070B2"/>
    <w:rPr>
      <w:rFonts w:ascii="Segoe UI" w:eastAsia="Calibri" w:hAnsi="Segoe UI" w:cs="Segoe UI"/>
      <w:sz w:val="18"/>
      <w:szCs w:val="18"/>
    </w:rPr>
  </w:style>
  <w:style w:type="paragraph" w:styleId="aa">
    <w:name w:val="TOC Heading"/>
    <w:basedOn w:val="a"/>
    <w:next w:val="a"/>
    <w:uiPriority w:val="39"/>
    <w:unhideWhenUsed/>
    <w:qFormat/>
    <w:rsid w:val="00AF012B"/>
    <w:pPr>
      <w:spacing w:after="0"/>
      <w:jc w:val="center"/>
    </w:pPr>
    <w:rPr>
      <w:b/>
      <w:color w:val="000000" w:themeColor="text1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AF012B"/>
    <w:pPr>
      <w:spacing w:after="0"/>
    </w:pPr>
  </w:style>
  <w:style w:type="paragraph" w:styleId="21">
    <w:name w:val="toc 2"/>
    <w:basedOn w:val="11"/>
    <w:next w:val="a"/>
    <w:autoRedefine/>
    <w:uiPriority w:val="39"/>
    <w:unhideWhenUsed/>
    <w:rsid w:val="00AF012B"/>
    <w:pPr>
      <w:ind w:left="221"/>
    </w:pPr>
  </w:style>
  <w:style w:type="paragraph" w:styleId="31">
    <w:name w:val="toc 3"/>
    <w:basedOn w:val="21"/>
    <w:next w:val="a"/>
    <w:autoRedefine/>
    <w:uiPriority w:val="39"/>
    <w:unhideWhenUsed/>
    <w:rsid w:val="00AF012B"/>
    <w:pPr>
      <w:ind w:left="442"/>
    </w:pPr>
  </w:style>
  <w:style w:type="character" w:styleId="ab">
    <w:name w:val="Hyperlink"/>
    <w:basedOn w:val="a0"/>
    <w:uiPriority w:val="99"/>
    <w:unhideWhenUsed/>
    <w:rsid w:val="00CC27BA"/>
    <w:rPr>
      <w:color w:val="0563C1" w:themeColor="hyperlink"/>
      <w:u w:val="single"/>
    </w:rPr>
  </w:style>
  <w:style w:type="paragraph" w:styleId="ac">
    <w:name w:val="No Spacing"/>
    <w:uiPriority w:val="1"/>
    <w:qFormat/>
    <w:rsid w:val="003C1483"/>
    <w:pPr>
      <w:spacing w:after="0" w:line="240" w:lineRule="auto"/>
    </w:pPr>
    <w:rPr>
      <w:rFonts w:ascii="Calibri" w:eastAsia="Calibri" w:hAnsi="Calibri" w:cs="Times New Roman"/>
    </w:rPr>
  </w:style>
  <w:style w:type="character" w:styleId="ad">
    <w:name w:val="page number"/>
    <w:basedOn w:val="a0"/>
    <w:uiPriority w:val="99"/>
    <w:semiHidden/>
    <w:unhideWhenUsed/>
    <w:rsid w:val="004A6ED6"/>
  </w:style>
  <w:style w:type="paragraph" w:styleId="ae">
    <w:name w:val="caption"/>
    <w:basedOn w:val="a"/>
    <w:next w:val="a"/>
    <w:uiPriority w:val="35"/>
    <w:unhideWhenUsed/>
    <w:qFormat/>
    <w:rsid w:val="009C076D"/>
    <w:pPr>
      <w:spacing w:after="200"/>
      <w:jc w:val="center"/>
    </w:pPr>
    <w:rPr>
      <w:iCs/>
      <w:color w:val="000000" w:themeColor="text1"/>
      <w:szCs w:val="18"/>
    </w:rPr>
  </w:style>
  <w:style w:type="paragraph" w:customStyle="1" w:styleId="af">
    <w:name w:val="Для таблиц"/>
    <w:basedOn w:val="a"/>
    <w:qFormat/>
    <w:rsid w:val="001F7336"/>
    <w:pPr>
      <w:spacing w:after="0" w:line="240" w:lineRule="auto"/>
      <w:ind w:firstLine="0"/>
      <w:jc w:val="center"/>
    </w:pPr>
    <w:rPr>
      <w:szCs w:val="28"/>
    </w:rPr>
  </w:style>
  <w:style w:type="character" w:styleId="af0">
    <w:name w:val="Unresolved Mention"/>
    <w:basedOn w:val="a0"/>
    <w:uiPriority w:val="99"/>
    <w:rsid w:val="008A0D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hyperlink" Target="https://code.tutsplus.com/ru/tutorials/create-a-music-player-on-android-project-setup--mobile-22764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www.freepik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itepoint.com/a-step-by-step-guide-to-building-an-android-audio-player-app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339416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novainfo.ru/article/2143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habr.com/ru/post/103635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710A1-BB55-4C56-97FC-9263D08E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16</Pages>
  <Words>2042</Words>
  <Characters>11644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Омельчишина Ольга Владимировна</cp:lastModifiedBy>
  <cp:revision>8</cp:revision>
  <cp:lastPrinted>2015-06-01T00:05:00Z</cp:lastPrinted>
  <dcterms:created xsi:type="dcterms:W3CDTF">2015-05-22T21:38:00Z</dcterms:created>
  <dcterms:modified xsi:type="dcterms:W3CDTF">2019-05-14T15:21:00Z</dcterms:modified>
  <cp:category/>
</cp:coreProperties>
</file>