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5BD5" w14:textId="0D0042C4" w:rsidR="00FD2B20" w:rsidRPr="00FD2B20" w:rsidRDefault="00FD2B20">
      <w:pPr>
        <w:rPr>
          <w:rtl/>
        </w:rPr>
      </w:pPr>
      <w:r>
        <w:rPr>
          <w:rFonts w:hint="cs"/>
          <w:rtl/>
        </w:rPr>
        <w:t xml:space="preserve">בס"ד                                                                                                                         </w:t>
      </w:r>
    </w:p>
    <w:p w14:paraId="08670B05" w14:textId="4C9A2FAB" w:rsidR="001D4E41" w:rsidRDefault="00FD2B20" w:rsidP="00FD2B20">
      <w:pPr>
        <w:jc w:val="center"/>
        <w:rPr>
          <w:i/>
          <w:iCs/>
          <w:color w:val="FF0000"/>
          <w:sz w:val="48"/>
          <w:szCs w:val="48"/>
          <w:u w:val="single"/>
          <w:rtl/>
        </w:rPr>
      </w:pPr>
      <w:r w:rsidRPr="00FD2B20">
        <w:rPr>
          <w:rFonts w:hint="cs"/>
          <w:i/>
          <w:iCs/>
          <w:color w:val="FF0000"/>
          <w:sz w:val="48"/>
          <w:szCs w:val="48"/>
          <w:u w:val="single"/>
          <w:rtl/>
        </w:rPr>
        <w:t xml:space="preserve">בונוסים </w:t>
      </w:r>
      <w:proofErr w:type="spellStart"/>
      <w:r w:rsidRPr="00FD2B20">
        <w:rPr>
          <w:rFonts w:hint="cs"/>
          <w:i/>
          <w:iCs/>
          <w:color w:val="FF0000"/>
          <w:sz w:val="48"/>
          <w:szCs w:val="48"/>
          <w:u w:val="single"/>
          <w:rtl/>
        </w:rPr>
        <w:t>שבציענו</w:t>
      </w:r>
      <w:proofErr w:type="spellEnd"/>
      <w:r w:rsidRPr="00FD2B20">
        <w:rPr>
          <w:rFonts w:hint="cs"/>
          <w:i/>
          <w:iCs/>
          <w:color w:val="FF0000"/>
          <w:sz w:val="48"/>
          <w:szCs w:val="48"/>
          <w:u w:val="single"/>
          <w:rtl/>
        </w:rPr>
        <w:t xml:space="preserve"> בתרגיל 3</w:t>
      </w:r>
      <w:r w:rsidRPr="00FD2B20">
        <w:rPr>
          <w:i/>
          <w:iCs/>
          <w:color w:val="FF0000"/>
          <w:sz w:val="48"/>
          <w:szCs w:val="48"/>
          <w:u w:val="single"/>
        </w:rPr>
        <w:t>B</w:t>
      </w:r>
      <w:r w:rsidRPr="00FD2B20">
        <w:rPr>
          <w:rFonts w:hint="cs"/>
          <w:i/>
          <w:iCs/>
          <w:color w:val="FF0000"/>
          <w:sz w:val="48"/>
          <w:szCs w:val="48"/>
          <w:u w:val="single"/>
          <w:rtl/>
        </w:rPr>
        <w:t xml:space="preserve"> :</w:t>
      </w:r>
    </w:p>
    <w:p w14:paraId="522390C8" w14:textId="594223ED" w:rsidR="00FD2B20" w:rsidRDefault="00FD2B20" w:rsidP="00FD2B20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בחלון הנסיעה-אי אפשר להכניס תווים שאינם ספרות. בנוסף הנסיעה מתבצעת על ידי הקשת </w:t>
      </w:r>
      <w:r>
        <w:rPr>
          <w:sz w:val="44"/>
          <w:szCs w:val="44"/>
        </w:rPr>
        <w:t>enter</w:t>
      </w:r>
      <w:r>
        <w:rPr>
          <w:rFonts w:hint="cs"/>
          <w:sz w:val="44"/>
          <w:szCs w:val="44"/>
          <w:rtl/>
        </w:rPr>
        <w:t>- ללא כפתור</w:t>
      </w:r>
    </w:p>
    <w:p w14:paraId="61C63F0A" w14:textId="193E6961" w:rsidR="00FD2B20" w:rsidRDefault="00FD2B20" w:rsidP="00FD2B20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צבע כל אוטובוס ברשימה משתנה בהתאם למצבו העכשווי</w:t>
      </w:r>
    </w:p>
    <w:p w14:paraId="0A5D61B8" w14:textId="5E0E1CDD" w:rsidR="00FD2B20" w:rsidRDefault="00FD2B20" w:rsidP="00FD2B20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כשאוטובוס בנסיעה</w:t>
      </w:r>
      <w:r>
        <w:rPr>
          <w:sz w:val="44"/>
          <w:szCs w:val="44"/>
        </w:rPr>
        <w:t>/</w:t>
      </w:r>
      <w:r>
        <w:rPr>
          <w:rFonts w:hint="cs"/>
          <w:sz w:val="44"/>
          <w:szCs w:val="44"/>
          <w:rtl/>
        </w:rPr>
        <w:t>טיפול</w:t>
      </w:r>
      <w:r>
        <w:rPr>
          <w:sz w:val="44"/>
          <w:szCs w:val="44"/>
        </w:rPr>
        <w:t>/</w:t>
      </w:r>
      <w:proofErr w:type="spellStart"/>
      <w:r>
        <w:rPr>
          <w:rFonts w:hint="cs"/>
          <w:sz w:val="44"/>
          <w:szCs w:val="44"/>
          <w:rtl/>
        </w:rPr>
        <w:t>תידלוק</w:t>
      </w:r>
      <w:proofErr w:type="spellEnd"/>
      <w:r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rtl/>
        </w:rPr>
        <w:t xml:space="preserve"> מוצג ברשימה וכן בחלון פרטי האוטובוס טיימר שמונה הזמן עד לסיום התהליך.</w:t>
      </w:r>
    </w:p>
    <w:p w14:paraId="5E7624F2" w14:textId="4693FF9A" w:rsidR="00FD2B20" w:rsidRPr="00FD2B20" w:rsidRDefault="00FD2B20" w:rsidP="00FD2B20">
      <w:pPr>
        <w:pStyle w:val="a3"/>
        <w:ind w:left="1080"/>
        <w:rPr>
          <w:rFonts w:hint="cs"/>
          <w:sz w:val="44"/>
          <w:szCs w:val="44"/>
          <w:rtl/>
        </w:rPr>
      </w:pPr>
    </w:p>
    <w:sectPr w:rsidR="00FD2B20" w:rsidRPr="00FD2B20" w:rsidSect="00887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41BA8"/>
    <w:multiLevelType w:val="hybridMultilevel"/>
    <w:tmpl w:val="8674A98A"/>
    <w:lvl w:ilvl="0" w:tplc="A516E1F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41"/>
    <w:rsid w:val="001D4E41"/>
    <w:rsid w:val="008873D8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608D"/>
  <w15:chartTrackingRefBased/>
  <w15:docId w15:val="{6EF00EE5-A20C-4AFC-A0FB-A873F42F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334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 דוביק ביטוחים</dc:creator>
  <cp:keywords/>
  <dc:description/>
  <cp:lastModifiedBy>אסתי  דוביק ביטוחים</cp:lastModifiedBy>
  <cp:revision>2</cp:revision>
  <dcterms:created xsi:type="dcterms:W3CDTF">2020-12-04T09:08:00Z</dcterms:created>
  <dcterms:modified xsi:type="dcterms:W3CDTF">2020-12-04T09:13:00Z</dcterms:modified>
</cp:coreProperties>
</file>