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3D125" w14:textId="0DD2B177" w:rsidR="00F065FF" w:rsidRDefault="000809AC">
      <w:pPr>
        <w:rPr>
          <w:rFonts w:ascii="Times New Roman" w:hAnsi="Times New Roman" w:cs="Times New Roman"/>
        </w:rPr>
      </w:pPr>
      <w:r>
        <w:rPr>
          <w:rFonts w:ascii="Times New Roman" w:hAnsi="Times New Roman" w:cs="Times New Roman"/>
        </w:rPr>
        <w:t>Datasets:</w:t>
      </w:r>
    </w:p>
    <w:p w14:paraId="7F81CAC4" w14:textId="39ABC3DF" w:rsidR="000809AC" w:rsidRDefault="000809AC">
      <w:pPr>
        <w:rPr>
          <w:rFonts w:ascii="Times New Roman" w:hAnsi="Times New Roman" w:cs="Times New Roman"/>
        </w:rPr>
      </w:pPr>
      <w:r>
        <w:rPr>
          <w:rFonts w:ascii="Times New Roman" w:hAnsi="Times New Roman" w:cs="Times New Roman"/>
        </w:rPr>
        <w:t>The seven input features are:</w:t>
      </w:r>
    </w:p>
    <w:p w14:paraId="4524A186" w14:textId="1B755193" w:rsidR="000809AC" w:rsidRDefault="000809AC" w:rsidP="000809AC">
      <w:pPr>
        <w:pStyle w:val="ListParagraph"/>
        <w:numPr>
          <w:ilvl w:val="0"/>
          <w:numId w:val="1"/>
        </w:numPr>
        <w:rPr>
          <w:rFonts w:ascii="Times New Roman" w:hAnsi="Times New Roman" w:cs="Times New Roman"/>
        </w:rPr>
      </w:pPr>
      <w:r>
        <w:rPr>
          <w:rFonts w:ascii="Times New Roman" w:hAnsi="Times New Roman" w:cs="Times New Roman"/>
        </w:rPr>
        <w:t>id: a unique identifier for each trip.</w:t>
      </w:r>
    </w:p>
    <w:p w14:paraId="7C7B1F86" w14:textId="7EC737E9"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vendor_id</w:t>
      </w:r>
      <w:proofErr w:type="spellEnd"/>
      <w:r>
        <w:rPr>
          <w:rFonts w:ascii="Times New Roman" w:hAnsi="Times New Roman" w:cs="Times New Roman"/>
        </w:rPr>
        <w:t>: a code indicating the provider associated with the trip record.</w:t>
      </w:r>
    </w:p>
    <w:p w14:paraId="3EB2979E" w14:textId="3BB8D8BC"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pickup_datetime</w:t>
      </w:r>
      <w:proofErr w:type="spellEnd"/>
      <w:r>
        <w:rPr>
          <w:rFonts w:ascii="Times New Roman" w:hAnsi="Times New Roman" w:cs="Times New Roman"/>
        </w:rPr>
        <w:t>: date &amp; time when the meter was engaged.</w:t>
      </w:r>
    </w:p>
    <w:p w14:paraId="4E5F873E" w14:textId="3D5F7E23"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dropoff_datetime</w:t>
      </w:r>
      <w:proofErr w:type="spellEnd"/>
      <w:r>
        <w:rPr>
          <w:rFonts w:ascii="Times New Roman" w:hAnsi="Times New Roman" w:cs="Times New Roman"/>
        </w:rPr>
        <w:t>: date &amp; time when the meter was disengaged.</w:t>
      </w:r>
    </w:p>
    <w:p w14:paraId="2C2E82EB" w14:textId="6926D7AB"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passenger_count</w:t>
      </w:r>
      <w:proofErr w:type="spellEnd"/>
      <w:r>
        <w:rPr>
          <w:rFonts w:ascii="Times New Roman" w:hAnsi="Times New Roman" w:cs="Times New Roman"/>
        </w:rPr>
        <w:t>: the number of passengers in the vehicle.</w:t>
      </w:r>
    </w:p>
    <w:p w14:paraId="4CC9182E" w14:textId="3055DDB3"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pickup_longitude</w:t>
      </w:r>
      <w:proofErr w:type="spellEnd"/>
      <w:r>
        <w:rPr>
          <w:rFonts w:ascii="Times New Roman" w:hAnsi="Times New Roman" w:cs="Times New Roman"/>
        </w:rPr>
        <w:t>: the longitude when the meter was engaged.</w:t>
      </w:r>
    </w:p>
    <w:p w14:paraId="5DA7267E" w14:textId="3D66EB18"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pickup_latitude</w:t>
      </w:r>
      <w:proofErr w:type="spellEnd"/>
      <w:r>
        <w:rPr>
          <w:rFonts w:ascii="Times New Roman" w:hAnsi="Times New Roman" w:cs="Times New Roman"/>
        </w:rPr>
        <w:t>: the latitude when the meter was engaged.</w:t>
      </w:r>
    </w:p>
    <w:p w14:paraId="065EC102" w14:textId="17706DDB"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dropoff_longitude</w:t>
      </w:r>
      <w:proofErr w:type="spellEnd"/>
      <w:r>
        <w:rPr>
          <w:rFonts w:ascii="Times New Roman" w:hAnsi="Times New Roman" w:cs="Times New Roman"/>
        </w:rPr>
        <w:t>: the longitude when the meter was disengaged</w:t>
      </w:r>
    </w:p>
    <w:p w14:paraId="5B1C9496" w14:textId="63370A67"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dropoff_latitude</w:t>
      </w:r>
      <w:proofErr w:type="spellEnd"/>
      <w:r>
        <w:rPr>
          <w:rFonts w:ascii="Times New Roman" w:hAnsi="Times New Roman" w:cs="Times New Roman"/>
        </w:rPr>
        <w:t>: the latitude when the meter was disengaged.</w:t>
      </w:r>
    </w:p>
    <w:p w14:paraId="5BF2DCD8" w14:textId="74A236AE" w:rsidR="000809AC" w:rsidRDefault="000809AC" w:rsidP="000809AC">
      <w:pPr>
        <w:pStyle w:val="ListParagraph"/>
        <w:numPr>
          <w:ilvl w:val="0"/>
          <w:numId w:val="1"/>
        </w:numPr>
        <w:rPr>
          <w:rFonts w:ascii="Times New Roman" w:hAnsi="Times New Roman" w:cs="Times New Roman"/>
        </w:rPr>
      </w:pPr>
      <w:proofErr w:type="spellStart"/>
      <w:r>
        <w:rPr>
          <w:rFonts w:ascii="Times New Roman" w:hAnsi="Times New Roman" w:cs="Times New Roman"/>
        </w:rPr>
        <w:t>store_and_fwd_flag</w:t>
      </w:r>
      <w:proofErr w:type="spellEnd"/>
      <w:r>
        <w:rPr>
          <w:rFonts w:ascii="Times New Roman" w:hAnsi="Times New Roman" w:cs="Times New Roman"/>
        </w:rPr>
        <w:t>: the flag telling whether the trip was recorded in vehicle memory.</w:t>
      </w:r>
    </w:p>
    <w:p w14:paraId="51EE3C86" w14:textId="548441B8" w:rsidR="000809AC" w:rsidRDefault="000809AC" w:rsidP="000809AC">
      <w:pPr>
        <w:rPr>
          <w:rFonts w:ascii="Times New Roman" w:hAnsi="Times New Roman" w:cs="Times New Roman"/>
        </w:rPr>
      </w:pPr>
      <w:r>
        <w:rPr>
          <w:rFonts w:ascii="Times New Roman" w:hAnsi="Times New Roman" w:cs="Times New Roman"/>
        </w:rPr>
        <w:t>The output label is:</w:t>
      </w:r>
    </w:p>
    <w:p w14:paraId="3E7FC429" w14:textId="28DA824B" w:rsidR="000809AC" w:rsidRDefault="000809AC" w:rsidP="000809AC">
      <w:pPr>
        <w:pStyle w:val="ListParagraph"/>
        <w:numPr>
          <w:ilvl w:val="0"/>
          <w:numId w:val="1"/>
        </w:numPr>
        <w:rPr>
          <w:rFonts w:ascii="Times New Roman" w:hAnsi="Times New Roman" w:cs="Times New Roman"/>
        </w:rPr>
      </w:pPr>
      <w:r>
        <w:rPr>
          <w:rFonts w:ascii="Times New Roman" w:hAnsi="Times New Roman" w:cs="Times New Roman"/>
        </w:rPr>
        <w:t>y: the total duration of the trip.</w:t>
      </w:r>
    </w:p>
    <w:p w14:paraId="6777452C" w14:textId="4203B44E" w:rsidR="000809AC" w:rsidRDefault="000809AC" w:rsidP="000809AC">
      <w:pPr>
        <w:rPr>
          <w:rFonts w:ascii="Times New Roman" w:hAnsi="Times New Roman" w:cs="Times New Roman"/>
        </w:rPr>
      </w:pPr>
      <w:r>
        <w:rPr>
          <w:rFonts w:ascii="Times New Roman" w:hAnsi="Times New Roman" w:cs="Times New Roman"/>
        </w:rPr>
        <w:t>From our point of view after seeing the data briefly, we can see that it has more than million records, so we will not have any issues with dropping of some records. There are two columns which is in datetime format (YYYY-MM-DD HH:</w:t>
      </w:r>
      <w:proofErr w:type="gramStart"/>
      <w:r>
        <w:rPr>
          <w:rFonts w:ascii="Times New Roman" w:hAnsi="Times New Roman" w:cs="Times New Roman"/>
        </w:rPr>
        <w:t>MM:SS</w:t>
      </w:r>
      <w:proofErr w:type="gramEnd"/>
      <w:r>
        <w:rPr>
          <w:rFonts w:ascii="Times New Roman" w:hAnsi="Times New Roman" w:cs="Times New Roman"/>
        </w:rPr>
        <w:t>). Four columns containing the geo location of the trip. The `</w:t>
      </w:r>
      <w:proofErr w:type="spellStart"/>
      <w:r>
        <w:rPr>
          <w:rFonts w:ascii="Times New Roman" w:hAnsi="Times New Roman" w:cs="Times New Roman"/>
        </w:rPr>
        <w:t>store_and_fwd_flag</w:t>
      </w:r>
      <w:proofErr w:type="spellEnd"/>
      <w:r>
        <w:rPr>
          <w:rFonts w:ascii="Times New Roman" w:hAnsi="Times New Roman" w:cs="Times New Roman"/>
        </w:rPr>
        <w:t>` contains binary values, which can be label-encoded. The `</w:t>
      </w:r>
      <w:proofErr w:type="spellStart"/>
      <w:r>
        <w:rPr>
          <w:rFonts w:ascii="Times New Roman" w:hAnsi="Times New Roman" w:cs="Times New Roman"/>
        </w:rPr>
        <w:t>passenger_count</w:t>
      </w:r>
      <w:proofErr w:type="spellEnd"/>
      <w:r>
        <w:rPr>
          <w:rFonts w:ascii="Times New Roman" w:hAnsi="Times New Roman" w:cs="Times New Roman"/>
        </w:rPr>
        <w:t>` columns is important</w:t>
      </w:r>
      <w:r w:rsidR="00A76737">
        <w:rPr>
          <w:rFonts w:ascii="Times New Roman" w:hAnsi="Times New Roman" w:cs="Times New Roman"/>
        </w:rPr>
        <w:t xml:space="preserve"> for </w:t>
      </w:r>
      <w:proofErr w:type="gramStart"/>
      <w:r w:rsidR="00A76737">
        <w:rPr>
          <w:rFonts w:ascii="Times New Roman" w:hAnsi="Times New Roman" w:cs="Times New Roman"/>
        </w:rPr>
        <w:t>now, and</w:t>
      </w:r>
      <w:proofErr w:type="gramEnd"/>
      <w:r w:rsidR="00A76737">
        <w:rPr>
          <w:rFonts w:ascii="Times New Roman" w:hAnsi="Times New Roman" w:cs="Times New Roman"/>
        </w:rPr>
        <w:t xml:space="preserve"> let us not decide on `</w:t>
      </w:r>
      <w:proofErr w:type="spellStart"/>
      <w:r w:rsidR="00A76737">
        <w:rPr>
          <w:rFonts w:ascii="Times New Roman" w:hAnsi="Times New Roman" w:cs="Times New Roman"/>
        </w:rPr>
        <w:t>vendor_id</w:t>
      </w:r>
      <w:proofErr w:type="spellEnd"/>
      <w:r w:rsidR="00A76737">
        <w:rPr>
          <w:rFonts w:ascii="Times New Roman" w:hAnsi="Times New Roman" w:cs="Times New Roman"/>
        </w:rPr>
        <w:t xml:space="preserve">` that quick as well. </w:t>
      </w:r>
    </w:p>
    <w:p w14:paraId="7983FB4B" w14:textId="3733D41F" w:rsidR="00A76737" w:rsidRDefault="00A76737" w:rsidP="000809AC">
      <w:pPr>
        <w:rPr>
          <w:rFonts w:ascii="Times New Roman" w:hAnsi="Times New Roman" w:cs="Times New Roman"/>
        </w:rPr>
      </w:pPr>
      <w:r>
        <w:rPr>
          <w:rFonts w:ascii="Times New Roman" w:hAnsi="Times New Roman" w:cs="Times New Roman"/>
        </w:rPr>
        <w:t>Datasets Preprocessing:</w:t>
      </w:r>
    </w:p>
    <w:p w14:paraId="2C911B55" w14:textId="0D2A6C69" w:rsidR="00FB1336" w:rsidRDefault="00FB1336" w:rsidP="00A76737">
      <w:pPr>
        <w:pStyle w:val="ListParagraph"/>
        <w:numPr>
          <w:ilvl w:val="0"/>
          <w:numId w:val="2"/>
        </w:numPr>
        <w:rPr>
          <w:rFonts w:ascii="Times New Roman" w:hAnsi="Times New Roman" w:cs="Times New Roman"/>
        </w:rPr>
      </w:pPr>
      <w:r>
        <w:rPr>
          <w:rFonts w:ascii="Times New Roman" w:hAnsi="Times New Roman" w:cs="Times New Roman"/>
        </w:rPr>
        <w:t xml:space="preserve">Check the shape of our datasets. They are in valid shape. </w:t>
      </w:r>
    </w:p>
    <w:p w14:paraId="6713CC1E" w14:textId="559ABEA8" w:rsidR="00FB1336" w:rsidRDefault="00FB1336" w:rsidP="00A76737">
      <w:pPr>
        <w:pStyle w:val="ListParagraph"/>
        <w:numPr>
          <w:ilvl w:val="0"/>
          <w:numId w:val="2"/>
        </w:numPr>
        <w:rPr>
          <w:rFonts w:ascii="Times New Roman" w:hAnsi="Times New Roman" w:cs="Times New Roman"/>
        </w:rPr>
      </w:pPr>
      <w:r>
        <w:rPr>
          <w:rFonts w:ascii="Times New Roman" w:hAnsi="Times New Roman" w:cs="Times New Roman"/>
        </w:rPr>
        <w:t xml:space="preserve">Check the null values in dataset. It appears that there </w:t>
      </w:r>
      <w:proofErr w:type="gramStart"/>
      <w:r>
        <w:rPr>
          <w:rFonts w:ascii="Times New Roman" w:hAnsi="Times New Roman" w:cs="Times New Roman"/>
        </w:rPr>
        <w:t>is</w:t>
      </w:r>
      <w:proofErr w:type="gramEnd"/>
      <w:r>
        <w:rPr>
          <w:rFonts w:ascii="Times New Roman" w:hAnsi="Times New Roman" w:cs="Times New Roman"/>
        </w:rPr>
        <w:t xml:space="preserve"> no null values in our dataset.</w:t>
      </w:r>
    </w:p>
    <w:p w14:paraId="4C98BADD" w14:textId="4A457E87" w:rsidR="00A76737" w:rsidRDefault="00A76737" w:rsidP="00A76737">
      <w:pPr>
        <w:pStyle w:val="ListParagraph"/>
        <w:numPr>
          <w:ilvl w:val="0"/>
          <w:numId w:val="2"/>
        </w:numPr>
        <w:rPr>
          <w:rFonts w:ascii="Times New Roman" w:hAnsi="Times New Roman" w:cs="Times New Roman"/>
        </w:rPr>
      </w:pPr>
      <w:r>
        <w:rPr>
          <w:rFonts w:ascii="Times New Roman" w:hAnsi="Times New Roman" w:cs="Times New Roman"/>
        </w:rPr>
        <w:t>Label-encode the `</w:t>
      </w:r>
      <w:proofErr w:type="spellStart"/>
      <w:r>
        <w:rPr>
          <w:rFonts w:ascii="Times New Roman" w:hAnsi="Times New Roman" w:cs="Times New Roman"/>
        </w:rPr>
        <w:t>store_and_fwd_flag</w:t>
      </w:r>
      <w:proofErr w:type="spellEnd"/>
      <w:r>
        <w:rPr>
          <w:rFonts w:ascii="Times New Roman" w:hAnsi="Times New Roman" w:cs="Times New Roman"/>
        </w:rPr>
        <w:t>`.</w:t>
      </w:r>
    </w:p>
    <w:p w14:paraId="1D756A29" w14:textId="77ECD831" w:rsidR="00A76737" w:rsidRDefault="00A76737" w:rsidP="00A76737">
      <w:pPr>
        <w:pStyle w:val="ListParagraph"/>
        <w:numPr>
          <w:ilvl w:val="0"/>
          <w:numId w:val="2"/>
        </w:numPr>
        <w:rPr>
          <w:rFonts w:ascii="Times New Roman" w:hAnsi="Times New Roman" w:cs="Times New Roman"/>
        </w:rPr>
      </w:pPr>
      <w:r>
        <w:rPr>
          <w:rFonts w:ascii="Times New Roman" w:hAnsi="Times New Roman" w:cs="Times New Roman"/>
        </w:rPr>
        <w:t>Convert the `</w:t>
      </w:r>
      <w:proofErr w:type="spellStart"/>
      <w:r>
        <w:rPr>
          <w:rFonts w:ascii="Times New Roman" w:hAnsi="Times New Roman" w:cs="Times New Roman"/>
        </w:rPr>
        <w:t>pickup_datetime</w:t>
      </w:r>
      <w:proofErr w:type="spellEnd"/>
      <w:r>
        <w:rPr>
          <w:rFonts w:ascii="Times New Roman" w:hAnsi="Times New Roman" w:cs="Times New Roman"/>
        </w:rPr>
        <w:t>` and `</w:t>
      </w:r>
      <w:proofErr w:type="spellStart"/>
      <w:r>
        <w:rPr>
          <w:rFonts w:ascii="Times New Roman" w:hAnsi="Times New Roman" w:cs="Times New Roman"/>
        </w:rPr>
        <w:t>dropoff_datetime</w:t>
      </w:r>
      <w:proofErr w:type="spellEnd"/>
      <w:r>
        <w:rPr>
          <w:rFonts w:ascii="Times New Roman" w:hAnsi="Times New Roman" w:cs="Times New Roman"/>
        </w:rPr>
        <w:t>` into actual datetime objects</w:t>
      </w:r>
      <w:r w:rsidR="00FB1336">
        <w:rPr>
          <w:rFonts w:ascii="Times New Roman" w:hAnsi="Times New Roman" w:cs="Times New Roman"/>
        </w:rPr>
        <w:t>.</w:t>
      </w:r>
    </w:p>
    <w:p w14:paraId="20B841AA" w14:textId="37AB1487" w:rsidR="00FB1336" w:rsidRPr="00FB1336" w:rsidRDefault="00FB1336" w:rsidP="00FB1336">
      <w:pPr>
        <w:pStyle w:val="ListParagraph"/>
        <w:numPr>
          <w:ilvl w:val="0"/>
          <w:numId w:val="2"/>
        </w:numPr>
        <w:rPr>
          <w:rFonts w:ascii="Times New Roman" w:hAnsi="Times New Roman" w:cs="Times New Roman"/>
        </w:rPr>
      </w:pPr>
      <w:r>
        <w:rPr>
          <w:rFonts w:ascii="Times New Roman" w:hAnsi="Times New Roman" w:cs="Times New Roman"/>
        </w:rPr>
        <w:t>Drop the `id` and `</w:t>
      </w:r>
      <w:proofErr w:type="spellStart"/>
      <w:r>
        <w:rPr>
          <w:rFonts w:ascii="Times New Roman" w:hAnsi="Times New Roman" w:cs="Times New Roman"/>
        </w:rPr>
        <w:t>vendor_id</w:t>
      </w:r>
      <w:proofErr w:type="spellEnd"/>
      <w:r>
        <w:rPr>
          <w:rFonts w:ascii="Times New Roman" w:hAnsi="Times New Roman" w:cs="Times New Roman"/>
        </w:rPr>
        <w:t xml:space="preserve">`, because it feels like they are just a placeholder at this point. </w:t>
      </w:r>
    </w:p>
    <w:p w14:paraId="23E66713" w14:textId="727EC202" w:rsidR="003A66A3" w:rsidRPr="003A66A3" w:rsidRDefault="00DA65B8" w:rsidP="003A66A3">
      <w:pPr>
        <w:pStyle w:val="ListParagraph"/>
        <w:numPr>
          <w:ilvl w:val="0"/>
          <w:numId w:val="2"/>
        </w:numPr>
        <w:rPr>
          <w:rFonts w:ascii="Times New Roman" w:hAnsi="Times New Roman" w:cs="Times New Roman"/>
        </w:rPr>
      </w:pPr>
      <w:r>
        <w:rPr>
          <w:rFonts w:ascii="Times New Roman" w:hAnsi="Times New Roman" w:cs="Times New Roman"/>
        </w:rPr>
        <w:t>Feature engineering: From datetime columns we had earlier, we will now take break down datetime into a couple of important features such as `day` &amp; `hour`. I thought of taking months as well, but it seems there is only data from first six months. Now, we should have four additional features: `</w:t>
      </w:r>
      <w:proofErr w:type="spellStart"/>
      <w:r>
        <w:rPr>
          <w:rFonts w:ascii="Times New Roman" w:hAnsi="Times New Roman" w:cs="Times New Roman"/>
        </w:rPr>
        <w:t>pickup_day</w:t>
      </w:r>
      <w:proofErr w:type="spellEnd"/>
      <w:r>
        <w:rPr>
          <w:rFonts w:ascii="Times New Roman" w:hAnsi="Times New Roman" w:cs="Times New Roman"/>
        </w:rPr>
        <w:t>`, `</w:t>
      </w:r>
      <w:proofErr w:type="spellStart"/>
      <w:r>
        <w:rPr>
          <w:rFonts w:ascii="Times New Roman" w:hAnsi="Times New Roman" w:cs="Times New Roman"/>
        </w:rPr>
        <w:t>pickup_hour</w:t>
      </w:r>
      <w:proofErr w:type="spellEnd"/>
      <w:r>
        <w:rPr>
          <w:rFonts w:ascii="Times New Roman" w:hAnsi="Times New Roman" w:cs="Times New Roman"/>
        </w:rPr>
        <w:t>`, `</w:t>
      </w:r>
      <w:proofErr w:type="spellStart"/>
      <w:r>
        <w:rPr>
          <w:rFonts w:ascii="Times New Roman" w:hAnsi="Times New Roman" w:cs="Times New Roman"/>
        </w:rPr>
        <w:t>dropoff_day</w:t>
      </w:r>
      <w:proofErr w:type="spellEnd"/>
      <w:r>
        <w:rPr>
          <w:rFonts w:ascii="Times New Roman" w:hAnsi="Times New Roman" w:cs="Times New Roman"/>
        </w:rPr>
        <w:t>`, `</w:t>
      </w:r>
      <w:proofErr w:type="spellStart"/>
      <w:r>
        <w:rPr>
          <w:rFonts w:ascii="Times New Roman" w:hAnsi="Times New Roman" w:cs="Times New Roman"/>
        </w:rPr>
        <w:t>dropoff_hour</w:t>
      </w:r>
      <w:proofErr w:type="spellEnd"/>
      <w:r>
        <w:rPr>
          <w:rFonts w:ascii="Times New Roman" w:hAnsi="Times New Roman" w:cs="Times New Roman"/>
        </w:rPr>
        <w:t>`. We can drop `</w:t>
      </w:r>
      <w:proofErr w:type="spellStart"/>
      <w:r>
        <w:rPr>
          <w:rFonts w:ascii="Times New Roman" w:hAnsi="Times New Roman" w:cs="Times New Roman"/>
        </w:rPr>
        <w:t>dropoff_</w:t>
      </w:r>
      <w:r w:rsidR="008F567B">
        <w:rPr>
          <w:rFonts w:ascii="Times New Roman" w:hAnsi="Times New Roman" w:cs="Times New Roman"/>
        </w:rPr>
        <w:t>day</w:t>
      </w:r>
      <w:proofErr w:type="spellEnd"/>
      <w:r w:rsidR="00206119">
        <w:rPr>
          <w:rFonts w:ascii="Times New Roman" w:hAnsi="Times New Roman" w:cs="Times New Roman"/>
        </w:rPr>
        <w:t>`</w:t>
      </w:r>
      <w:r>
        <w:rPr>
          <w:rFonts w:ascii="Times New Roman" w:hAnsi="Times New Roman" w:cs="Times New Roman"/>
        </w:rPr>
        <w:t xml:space="preserve">, because </w:t>
      </w:r>
      <w:r w:rsidR="00B27A19">
        <w:rPr>
          <w:rFonts w:ascii="Times New Roman" w:hAnsi="Times New Roman" w:cs="Times New Roman"/>
        </w:rPr>
        <w:t xml:space="preserve">I feel like there is no ride which takes more than 1 days to complete. </w:t>
      </w:r>
      <w:r w:rsidR="00206119">
        <w:rPr>
          <w:rFonts w:ascii="Times New Roman" w:hAnsi="Times New Roman" w:cs="Times New Roman"/>
        </w:rPr>
        <w:t>Further, `</w:t>
      </w:r>
      <w:proofErr w:type="spellStart"/>
      <w:r w:rsidR="008F567B">
        <w:rPr>
          <w:rFonts w:ascii="Times New Roman" w:hAnsi="Times New Roman" w:cs="Times New Roman"/>
        </w:rPr>
        <w:t>dropoff_hour</w:t>
      </w:r>
      <w:proofErr w:type="spellEnd"/>
      <w:r w:rsidR="00206119">
        <w:rPr>
          <w:rFonts w:ascii="Times New Roman" w:hAnsi="Times New Roman" w:cs="Times New Roman"/>
        </w:rPr>
        <w:t>`</w:t>
      </w:r>
      <w:r w:rsidR="008F567B">
        <w:rPr>
          <w:rFonts w:ascii="Times New Roman" w:hAnsi="Times New Roman" w:cs="Times New Roman"/>
        </w:rPr>
        <w:t xml:space="preserve"> can be dropped as well</w:t>
      </w:r>
      <w:r w:rsidR="003A66A3">
        <w:rPr>
          <w:rFonts w:ascii="Times New Roman" w:hAnsi="Times New Roman" w:cs="Times New Roman"/>
        </w:rPr>
        <w:t xml:space="preserve"> as it has no significance. Now, I have created a </w:t>
      </w:r>
      <w:proofErr w:type="gramStart"/>
      <w:r w:rsidR="003A66A3">
        <w:rPr>
          <w:rFonts w:ascii="Times New Roman" w:hAnsi="Times New Roman" w:cs="Times New Roman"/>
        </w:rPr>
        <w:t>new features</w:t>
      </w:r>
      <w:proofErr w:type="gramEnd"/>
      <w:r w:rsidR="003A66A3">
        <w:rPr>
          <w:rFonts w:ascii="Times New Roman" w:hAnsi="Times New Roman" w:cs="Times New Roman"/>
        </w:rPr>
        <w:t xml:space="preserve"> based upon the time, categorizing time into four different settings: morning, noon, evening &amp; night</w:t>
      </w:r>
    </w:p>
    <w:p w14:paraId="6FCEE8CC" w14:textId="4409397B" w:rsidR="003A66A3" w:rsidRPr="003A66A3" w:rsidRDefault="003A66A3" w:rsidP="003A66A3">
      <w:pPr>
        <w:pStyle w:val="ListParagraph"/>
        <w:numPr>
          <w:ilvl w:val="0"/>
          <w:numId w:val="2"/>
        </w:numPr>
        <w:rPr>
          <w:rFonts w:ascii="Times New Roman" w:hAnsi="Times New Roman" w:cs="Times New Roman"/>
        </w:rPr>
      </w:pPr>
      <w:r>
        <w:rPr>
          <w:rFonts w:ascii="Times New Roman" w:hAnsi="Times New Roman" w:cs="Times New Roman"/>
        </w:rPr>
        <w:t>Standardization:</w:t>
      </w:r>
    </w:p>
    <w:p w14:paraId="2B36F40B" w14:textId="3C6FAC46" w:rsidR="003A66A3" w:rsidRPr="003A66A3" w:rsidRDefault="003A66A3" w:rsidP="003A66A3">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Here, we will standardize all the numerical columns we have. And, then for categorical columns, we will one hot encode them. </w:t>
      </w:r>
    </w:p>
    <w:sectPr w:rsidR="003A66A3" w:rsidRPr="003A6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9C521" w14:textId="77777777" w:rsidR="0010648C" w:rsidRDefault="0010648C" w:rsidP="000809AC">
      <w:pPr>
        <w:spacing w:after="0" w:line="240" w:lineRule="auto"/>
      </w:pPr>
      <w:r>
        <w:separator/>
      </w:r>
    </w:p>
  </w:endnote>
  <w:endnote w:type="continuationSeparator" w:id="0">
    <w:p w14:paraId="0022C149" w14:textId="77777777" w:rsidR="0010648C" w:rsidRDefault="0010648C" w:rsidP="0008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6877C" w14:textId="77777777" w:rsidR="0010648C" w:rsidRDefault="0010648C" w:rsidP="000809AC">
      <w:pPr>
        <w:spacing w:after="0" w:line="240" w:lineRule="auto"/>
      </w:pPr>
      <w:r>
        <w:separator/>
      </w:r>
    </w:p>
  </w:footnote>
  <w:footnote w:type="continuationSeparator" w:id="0">
    <w:p w14:paraId="28F9284F" w14:textId="77777777" w:rsidR="0010648C" w:rsidRDefault="0010648C" w:rsidP="00080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C0B7A"/>
    <w:multiLevelType w:val="hybridMultilevel"/>
    <w:tmpl w:val="E0E41B26"/>
    <w:lvl w:ilvl="0" w:tplc="D6AE9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F6B9F"/>
    <w:multiLevelType w:val="hybridMultilevel"/>
    <w:tmpl w:val="66B46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360887">
    <w:abstractNumId w:val="0"/>
  </w:num>
  <w:num w:numId="2" w16cid:durableId="96600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83"/>
    <w:rsid w:val="000809AC"/>
    <w:rsid w:val="0010648C"/>
    <w:rsid w:val="00206119"/>
    <w:rsid w:val="003A66A3"/>
    <w:rsid w:val="003B1EAD"/>
    <w:rsid w:val="00475FB4"/>
    <w:rsid w:val="00520F97"/>
    <w:rsid w:val="008F567B"/>
    <w:rsid w:val="00A76737"/>
    <w:rsid w:val="00A82599"/>
    <w:rsid w:val="00AB56BC"/>
    <w:rsid w:val="00B27A19"/>
    <w:rsid w:val="00B65BDE"/>
    <w:rsid w:val="00B86A7E"/>
    <w:rsid w:val="00BC24FB"/>
    <w:rsid w:val="00C62B18"/>
    <w:rsid w:val="00C766AF"/>
    <w:rsid w:val="00C9548F"/>
    <w:rsid w:val="00DA65B8"/>
    <w:rsid w:val="00E21D83"/>
    <w:rsid w:val="00F065FF"/>
    <w:rsid w:val="00F351CB"/>
    <w:rsid w:val="00FB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A211A"/>
  <w15:chartTrackingRefBased/>
  <w15:docId w15:val="{35709F70-B07F-7945-A654-4733CC90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D83"/>
    <w:rPr>
      <w:rFonts w:eastAsiaTheme="majorEastAsia" w:cstheme="majorBidi"/>
      <w:color w:val="272727" w:themeColor="text1" w:themeTint="D8"/>
    </w:rPr>
  </w:style>
  <w:style w:type="paragraph" w:styleId="Title">
    <w:name w:val="Title"/>
    <w:basedOn w:val="Normal"/>
    <w:next w:val="Normal"/>
    <w:link w:val="TitleChar"/>
    <w:uiPriority w:val="10"/>
    <w:qFormat/>
    <w:rsid w:val="00E21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D83"/>
    <w:pPr>
      <w:spacing w:before="160"/>
      <w:jc w:val="center"/>
    </w:pPr>
    <w:rPr>
      <w:i/>
      <w:iCs/>
      <w:color w:val="404040" w:themeColor="text1" w:themeTint="BF"/>
    </w:rPr>
  </w:style>
  <w:style w:type="character" w:customStyle="1" w:styleId="QuoteChar">
    <w:name w:val="Quote Char"/>
    <w:basedOn w:val="DefaultParagraphFont"/>
    <w:link w:val="Quote"/>
    <w:uiPriority w:val="29"/>
    <w:rsid w:val="00E21D83"/>
    <w:rPr>
      <w:i/>
      <w:iCs/>
      <w:color w:val="404040" w:themeColor="text1" w:themeTint="BF"/>
    </w:rPr>
  </w:style>
  <w:style w:type="paragraph" w:styleId="ListParagraph">
    <w:name w:val="List Paragraph"/>
    <w:basedOn w:val="Normal"/>
    <w:uiPriority w:val="34"/>
    <w:qFormat/>
    <w:rsid w:val="00E21D83"/>
    <w:pPr>
      <w:ind w:left="720"/>
      <w:contextualSpacing/>
    </w:pPr>
  </w:style>
  <w:style w:type="character" w:styleId="IntenseEmphasis">
    <w:name w:val="Intense Emphasis"/>
    <w:basedOn w:val="DefaultParagraphFont"/>
    <w:uiPriority w:val="21"/>
    <w:qFormat/>
    <w:rsid w:val="00E21D83"/>
    <w:rPr>
      <w:i/>
      <w:iCs/>
      <w:color w:val="0F4761" w:themeColor="accent1" w:themeShade="BF"/>
    </w:rPr>
  </w:style>
  <w:style w:type="paragraph" w:styleId="IntenseQuote">
    <w:name w:val="Intense Quote"/>
    <w:basedOn w:val="Normal"/>
    <w:next w:val="Normal"/>
    <w:link w:val="IntenseQuoteChar"/>
    <w:uiPriority w:val="30"/>
    <w:qFormat/>
    <w:rsid w:val="00E21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D83"/>
    <w:rPr>
      <w:i/>
      <w:iCs/>
      <w:color w:val="0F4761" w:themeColor="accent1" w:themeShade="BF"/>
    </w:rPr>
  </w:style>
  <w:style w:type="character" w:styleId="IntenseReference">
    <w:name w:val="Intense Reference"/>
    <w:basedOn w:val="DefaultParagraphFont"/>
    <w:uiPriority w:val="32"/>
    <w:qFormat/>
    <w:rsid w:val="00E21D83"/>
    <w:rPr>
      <w:b/>
      <w:bCs/>
      <w:smallCaps/>
      <w:color w:val="0F4761" w:themeColor="accent1" w:themeShade="BF"/>
      <w:spacing w:val="5"/>
    </w:rPr>
  </w:style>
  <w:style w:type="paragraph" w:styleId="Header">
    <w:name w:val="header"/>
    <w:basedOn w:val="Normal"/>
    <w:link w:val="HeaderChar"/>
    <w:uiPriority w:val="99"/>
    <w:unhideWhenUsed/>
    <w:rsid w:val="0008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9AC"/>
  </w:style>
  <w:style w:type="paragraph" w:styleId="Footer">
    <w:name w:val="footer"/>
    <w:basedOn w:val="Normal"/>
    <w:link w:val="FooterChar"/>
    <w:uiPriority w:val="99"/>
    <w:unhideWhenUsed/>
    <w:rsid w:val="0008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Thapa</dc:creator>
  <cp:keywords/>
  <dc:description/>
  <cp:lastModifiedBy>Anil Thapa</cp:lastModifiedBy>
  <cp:revision>7</cp:revision>
  <dcterms:created xsi:type="dcterms:W3CDTF">2024-10-14T03:00:00Z</dcterms:created>
  <dcterms:modified xsi:type="dcterms:W3CDTF">2024-10-16T07:16:00Z</dcterms:modified>
</cp:coreProperties>
</file>