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C105" w14:textId="77777777" w:rsidR="00E563B4" w:rsidRDefault="00E719BA">
      <w:pPr>
        <w:pStyle w:val="Title"/>
      </w:pPr>
      <w:r>
        <w:t>Anup</w:t>
      </w:r>
      <w:r>
        <w:rPr>
          <w:spacing w:val="-10"/>
        </w:rPr>
        <w:t xml:space="preserve"> </w:t>
      </w:r>
      <w:r>
        <w:rPr>
          <w:spacing w:val="-2"/>
        </w:rPr>
        <w:t>Tiwari</w:t>
      </w:r>
    </w:p>
    <w:p w14:paraId="663FBC7F" w14:textId="7FADB02A" w:rsidR="00E563B4" w:rsidRDefault="00FF5835">
      <w:pPr>
        <w:pStyle w:val="BodyText"/>
        <w:spacing w:before="44"/>
        <w:ind w:left="868" w:right="869" w:firstLine="0"/>
        <w:jc w:val="center"/>
        <w:rPr>
          <w:rFonts w:ascii="Arial"/>
        </w:rPr>
      </w:pPr>
      <w:hyperlink r:id="rId5" w:history="1">
        <w:r w:rsidR="00E719BA" w:rsidRPr="00C1326C">
          <w:rPr>
            <w:rStyle w:val="Hyperlink"/>
            <w:rFonts w:ascii="Arial"/>
            <w:color w:val="0070C0"/>
          </w:rPr>
          <w:t>anup@techtiwari.com</w:t>
        </w:r>
      </w:hyperlink>
      <w:r w:rsidR="00E719BA">
        <w:rPr>
          <w:rFonts w:ascii="Arial"/>
        </w:rPr>
        <w:t xml:space="preserve"> |</w:t>
      </w:r>
      <w:r w:rsidR="00E719BA">
        <w:rPr>
          <w:rFonts w:ascii="Arial"/>
          <w:spacing w:val="-1"/>
        </w:rPr>
        <w:t xml:space="preserve"> </w:t>
      </w:r>
      <w:hyperlink r:id="rId6" w:history="1">
        <w:r w:rsidR="00AB03CC" w:rsidRPr="00FF5835">
          <w:rPr>
            <w:rStyle w:val="Hyperlink"/>
            <w:rFonts w:ascii="Arial"/>
            <w:color w:val="0070C0"/>
            <w:spacing w:val="-1"/>
          </w:rPr>
          <w:t>LinkedIn</w:t>
        </w:r>
      </w:hyperlink>
      <w:r w:rsidR="00E719BA" w:rsidRPr="00FF5835">
        <w:rPr>
          <w:rFonts w:ascii="Arial"/>
          <w:color w:val="0070C0"/>
        </w:rPr>
        <w:t>|</w:t>
      </w:r>
      <w:r w:rsidR="00E719BA" w:rsidRPr="00FF5835">
        <w:rPr>
          <w:rFonts w:ascii="Arial"/>
          <w:color w:val="0070C0"/>
          <w:spacing w:val="-3"/>
        </w:rPr>
        <w:t xml:space="preserve"> </w:t>
      </w:r>
      <w:hyperlink r:id="rId7" w:history="1">
        <w:r w:rsidR="00E719BA" w:rsidRPr="00FF5835">
          <w:rPr>
            <w:rStyle w:val="Hyperlink"/>
            <w:rFonts w:ascii="Arial"/>
            <w:color w:val="0070C0"/>
          </w:rPr>
          <w:t>Portfolio</w:t>
        </w:r>
      </w:hyperlink>
      <w:r w:rsidR="00E719BA" w:rsidRPr="00FF5835">
        <w:rPr>
          <w:rFonts w:ascii="Arial"/>
          <w:color w:val="0070C0"/>
          <w:spacing w:val="-5"/>
        </w:rPr>
        <w:t xml:space="preserve"> </w:t>
      </w:r>
      <w:r w:rsidR="00E719BA">
        <w:rPr>
          <w:rFonts w:ascii="Arial"/>
        </w:rPr>
        <w:t>|</w:t>
      </w:r>
      <w:r w:rsidR="00E719BA">
        <w:rPr>
          <w:rFonts w:ascii="Arial"/>
          <w:spacing w:val="-1"/>
        </w:rPr>
        <w:t xml:space="preserve"> </w:t>
      </w:r>
      <w:r w:rsidR="00E719BA">
        <w:rPr>
          <w:rFonts w:ascii="Arial"/>
        </w:rPr>
        <w:t>Arlington,</w:t>
      </w:r>
      <w:r w:rsidR="00E719BA">
        <w:rPr>
          <w:rFonts w:ascii="Arial"/>
          <w:spacing w:val="-2"/>
        </w:rPr>
        <w:t xml:space="preserve"> </w:t>
      </w:r>
      <w:r w:rsidR="00E719BA">
        <w:rPr>
          <w:rFonts w:ascii="Arial"/>
        </w:rPr>
        <w:t>TX</w:t>
      </w:r>
      <w:r w:rsidR="00E719BA">
        <w:rPr>
          <w:rFonts w:ascii="Arial"/>
          <w:spacing w:val="-7"/>
        </w:rPr>
        <w:t xml:space="preserve"> </w:t>
      </w:r>
      <w:r w:rsidR="00E719BA">
        <w:rPr>
          <w:rFonts w:ascii="Arial"/>
        </w:rPr>
        <w:t>|</w:t>
      </w:r>
      <w:r w:rsidR="00E719BA">
        <w:rPr>
          <w:rFonts w:ascii="Arial"/>
          <w:spacing w:val="-5"/>
        </w:rPr>
        <w:t xml:space="preserve"> </w:t>
      </w:r>
      <w:r w:rsidR="00E719BA">
        <w:rPr>
          <w:rFonts w:ascii="Arial"/>
        </w:rPr>
        <w:t>(682)-279-</w:t>
      </w:r>
      <w:r w:rsidR="00E719BA">
        <w:rPr>
          <w:rFonts w:ascii="Arial"/>
          <w:spacing w:val="-4"/>
        </w:rPr>
        <w:t>6147</w:t>
      </w:r>
    </w:p>
    <w:p w14:paraId="362F529E" w14:textId="77777777" w:rsidR="00E563B4" w:rsidRDefault="00E563B4">
      <w:pPr>
        <w:pStyle w:val="BodyText"/>
        <w:spacing w:before="4"/>
        <w:ind w:left="0" w:firstLine="0"/>
        <w:rPr>
          <w:rFonts w:ascii="Arial"/>
          <w:sz w:val="17"/>
        </w:rPr>
      </w:pPr>
    </w:p>
    <w:p w14:paraId="50814240" w14:textId="77777777" w:rsidR="00E563B4" w:rsidRDefault="00FF5835">
      <w:pPr>
        <w:pStyle w:val="Heading1"/>
      </w:pPr>
      <w:r>
        <w:pict w14:anchorId="4C510907">
          <v:rect id="docshape1" o:spid="_x0000_s1030" style="position:absolute;left:0;text-align:left;margin-left:34.55pt;margin-top:18.9pt;width:542.9pt;height:.5pt;z-index:-15728640;mso-wrap-distance-left:0;mso-wrap-distance-right:0;mso-position-horizontal-relative:page" fillcolor="black" stroked="f">
            <w10:wrap type="topAndBottom" anchorx="page"/>
          </v:rect>
        </w:pict>
      </w:r>
      <w:r w:rsidR="00E719BA">
        <w:rPr>
          <w:spacing w:val="-2"/>
        </w:rPr>
        <w:t>EDUCATION</w:t>
      </w:r>
    </w:p>
    <w:p w14:paraId="09D77CB3" w14:textId="77777777" w:rsidR="00E563B4" w:rsidRDefault="00E719BA">
      <w:pPr>
        <w:tabs>
          <w:tab w:val="left" w:pos="10039"/>
        </w:tabs>
        <w:spacing w:before="10" w:line="256" w:lineRule="auto"/>
        <w:ind w:left="140" w:right="139"/>
      </w:pPr>
      <w:r>
        <w:rPr>
          <w:b/>
        </w:rPr>
        <w:t xml:space="preserve">The University of Texas at Arlington </w:t>
      </w:r>
      <w:r>
        <w:t>| Arlington, TX</w:t>
      </w:r>
      <w:r>
        <w:tab/>
        <w:t>May</w:t>
      </w:r>
      <w:r>
        <w:rPr>
          <w:spacing w:val="-14"/>
        </w:rPr>
        <w:t xml:space="preserve"> </w:t>
      </w:r>
      <w:r>
        <w:t>2023 Bachelor of Science in Information Systems</w:t>
      </w:r>
    </w:p>
    <w:p w14:paraId="2AD7A4A3" w14:textId="25D2E84D" w:rsidR="00E563B4" w:rsidRDefault="00E719BA">
      <w:pPr>
        <w:pStyle w:val="Heading2"/>
        <w:spacing w:before="4"/>
      </w:pPr>
      <w:r>
        <w:rPr>
          <w:spacing w:val="-2"/>
        </w:rPr>
        <w:t>Certifications</w:t>
      </w:r>
    </w:p>
    <w:p w14:paraId="2DD3D13D" w14:textId="77777777" w:rsidR="00E563B4" w:rsidRDefault="00E719BA">
      <w:pPr>
        <w:tabs>
          <w:tab w:val="left" w:pos="8494"/>
        </w:tabs>
        <w:spacing w:before="20"/>
        <w:ind w:left="140"/>
      </w:pPr>
      <w:r>
        <w:t>CompTIA</w:t>
      </w:r>
      <w:r>
        <w:rPr>
          <w:spacing w:val="-2"/>
        </w:rPr>
        <w:t xml:space="preserve"> </w:t>
      </w:r>
      <w:r>
        <w:rPr>
          <w:b/>
          <w:spacing w:val="-2"/>
        </w:rPr>
        <w:t>Security+</w:t>
      </w:r>
      <w:r>
        <w:rPr>
          <w:b/>
        </w:rPr>
        <w:tab/>
      </w:r>
      <w:r>
        <w:t>August</w:t>
      </w:r>
      <w:r>
        <w:rPr>
          <w:spacing w:val="-2"/>
        </w:rPr>
        <w:t xml:space="preserve"> </w:t>
      </w:r>
      <w:r>
        <w:t>2022</w:t>
      </w:r>
      <w:r>
        <w:rPr>
          <w:spacing w:val="-1"/>
        </w:rPr>
        <w:t xml:space="preserve"> </w:t>
      </w:r>
      <w:r>
        <w:t>-</w:t>
      </w:r>
      <w:r>
        <w:rPr>
          <w:spacing w:val="-2"/>
        </w:rPr>
        <w:t xml:space="preserve"> </w:t>
      </w:r>
      <w:r>
        <w:t>August</w:t>
      </w:r>
      <w:r>
        <w:rPr>
          <w:spacing w:val="-1"/>
        </w:rPr>
        <w:t xml:space="preserve"> </w:t>
      </w:r>
      <w:r>
        <w:rPr>
          <w:spacing w:val="-4"/>
        </w:rPr>
        <w:t>2025</w:t>
      </w:r>
    </w:p>
    <w:p w14:paraId="320EEAB3" w14:textId="77777777" w:rsidR="00E563B4" w:rsidRDefault="00E719BA">
      <w:pPr>
        <w:pStyle w:val="BodyText"/>
        <w:tabs>
          <w:tab w:val="left" w:pos="8684"/>
        </w:tabs>
        <w:ind w:left="140" w:firstLine="0"/>
      </w:pPr>
      <w:r>
        <w:t>CompTIA</w:t>
      </w:r>
      <w:r>
        <w:rPr>
          <w:spacing w:val="-2"/>
        </w:rPr>
        <w:t xml:space="preserve"> </w:t>
      </w:r>
      <w:r>
        <w:rPr>
          <w:b/>
        </w:rPr>
        <w:t>CYSA+</w:t>
      </w:r>
      <w:r>
        <w:rPr>
          <w:b/>
          <w:spacing w:val="-4"/>
        </w:rPr>
        <w:t xml:space="preserve"> </w:t>
      </w:r>
      <w:r>
        <w:t xml:space="preserve">(In </w:t>
      </w:r>
      <w:r>
        <w:rPr>
          <w:spacing w:val="-2"/>
        </w:rPr>
        <w:t>Progress)</w:t>
      </w:r>
      <w:r>
        <w:tab/>
        <w:t>February</w:t>
      </w:r>
      <w:r>
        <w:rPr>
          <w:spacing w:val="-3"/>
        </w:rPr>
        <w:t xml:space="preserve"> </w:t>
      </w:r>
      <w:r>
        <w:rPr>
          <w:spacing w:val="-2"/>
        </w:rPr>
        <w:t>2023(Expected)</w:t>
      </w:r>
    </w:p>
    <w:p w14:paraId="014EB131" w14:textId="77777777" w:rsidR="00E563B4" w:rsidRDefault="00E563B4" w:rsidP="00AB03CC">
      <w:pPr>
        <w:pStyle w:val="BodyText"/>
        <w:spacing w:before="2"/>
        <w:ind w:left="0" w:firstLine="0"/>
        <w:jc w:val="center"/>
        <w:rPr>
          <w:sz w:val="25"/>
        </w:rPr>
      </w:pPr>
    </w:p>
    <w:p w14:paraId="42F06850" w14:textId="77777777" w:rsidR="00E563B4" w:rsidRDefault="00FF5835">
      <w:pPr>
        <w:pStyle w:val="Heading1"/>
        <w:spacing w:before="1"/>
      </w:pPr>
      <w:r>
        <w:pict w14:anchorId="5BD439C4">
          <v:rect id="docshape2" o:spid="_x0000_s1029" style="position:absolute;left:0;text-align:left;margin-left:34.55pt;margin-top:14.95pt;width:542.9pt;height:.5pt;z-index:-15728128;mso-wrap-distance-left:0;mso-wrap-distance-right:0;mso-position-horizontal-relative:page" fillcolor="black" stroked="f">
            <w10:wrap type="topAndBottom" anchorx="page"/>
          </v:rect>
        </w:pict>
      </w:r>
      <w:r w:rsidR="00E719BA">
        <w:rPr>
          <w:w w:val="95"/>
        </w:rPr>
        <w:t>PROFESSIONAL</w:t>
      </w:r>
      <w:r w:rsidR="00E719BA">
        <w:rPr>
          <w:spacing w:val="76"/>
        </w:rPr>
        <w:t xml:space="preserve"> </w:t>
      </w:r>
      <w:r w:rsidR="00E719BA">
        <w:rPr>
          <w:spacing w:val="-2"/>
        </w:rPr>
        <w:t>EXPERIENCE</w:t>
      </w:r>
    </w:p>
    <w:p w14:paraId="1BDE91CB" w14:textId="5B7D4EA1" w:rsidR="00E563B4" w:rsidRDefault="00D7353B">
      <w:pPr>
        <w:tabs>
          <w:tab w:val="left" w:pos="8727"/>
        </w:tabs>
        <w:spacing w:before="1"/>
        <w:ind w:left="140"/>
      </w:pPr>
      <w:r>
        <w:rPr>
          <w:b/>
        </w:rPr>
        <w:t>Consulting Engineering Associate</w:t>
      </w:r>
      <w:r w:rsidR="00E719BA">
        <w:rPr>
          <w:b/>
        </w:rPr>
        <w:tab/>
      </w:r>
      <w:r w:rsidR="00E719BA">
        <w:t>May</w:t>
      </w:r>
      <w:r w:rsidR="00E719BA">
        <w:rPr>
          <w:spacing w:val="-1"/>
        </w:rPr>
        <w:t xml:space="preserve"> </w:t>
      </w:r>
      <w:r w:rsidR="00E719BA">
        <w:t>2022</w:t>
      </w:r>
      <w:r w:rsidR="00E719BA">
        <w:rPr>
          <w:spacing w:val="-1"/>
        </w:rPr>
        <w:t xml:space="preserve"> </w:t>
      </w:r>
      <w:r w:rsidR="00E719BA">
        <w:t>-</w:t>
      </w:r>
      <w:r w:rsidR="00E719BA">
        <w:rPr>
          <w:spacing w:val="-3"/>
        </w:rPr>
        <w:t xml:space="preserve"> </w:t>
      </w:r>
      <w:r w:rsidR="00E719BA">
        <w:t>August</w:t>
      </w:r>
      <w:r w:rsidR="00E719BA">
        <w:rPr>
          <w:spacing w:val="-2"/>
        </w:rPr>
        <w:t xml:space="preserve"> </w:t>
      </w:r>
      <w:r w:rsidR="00E719BA">
        <w:rPr>
          <w:spacing w:val="-4"/>
        </w:rPr>
        <w:t>2022</w:t>
      </w:r>
    </w:p>
    <w:p w14:paraId="448BD7B0" w14:textId="77777777" w:rsidR="00E563B4" w:rsidRDefault="00E719BA">
      <w:pPr>
        <w:tabs>
          <w:tab w:val="left" w:pos="9010"/>
        </w:tabs>
        <w:spacing w:before="18"/>
        <w:ind w:left="140"/>
      </w:pPr>
      <w:r>
        <w:rPr>
          <w:i/>
        </w:rPr>
        <w:t>Heartland</w:t>
      </w:r>
      <w:r>
        <w:rPr>
          <w:i/>
          <w:spacing w:val="-3"/>
        </w:rPr>
        <w:t xml:space="preserve"> </w:t>
      </w:r>
      <w:r>
        <w:rPr>
          <w:i/>
        </w:rPr>
        <w:t>Business</w:t>
      </w:r>
      <w:r>
        <w:rPr>
          <w:i/>
          <w:spacing w:val="-5"/>
        </w:rPr>
        <w:t xml:space="preserve"> </w:t>
      </w:r>
      <w:r>
        <w:rPr>
          <w:i/>
          <w:spacing w:val="-2"/>
        </w:rPr>
        <w:t>Systems</w:t>
      </w:r>
      <w:r>
        <w:rPr>
          <w:i/>
        </w:rPr>
        <w:tab/>
      </w:r>
      <w:r>
        <w:t>Pewaukee,</w:t>
      </w:r>
      <w:r>
        <w:rPr>
          <w:spacing w:val="-4"/>
        </w:rPr>
        <w:t xml:space="preserve"> </w:t>
      </w:r>
      <w:r>
        <w:rPr>
          <w:spacing w:val="-2"/>
        </w:rPr>
        <w:t>Wisconsin</w:t>
      </w:r>
    </w:p>
    <w:p w14:paraId="43DE4498" w14:textId="77777777" w:rsidR="00E563B4" w:rsidRDefault="00E719BA">
      <w:pPr>
        <w:pStyle w:val="ListParagraph"/>
        <w:numPr>
          <w:ilvl w:val="0"/>
          <w:numId w:val="2"/>
        </w:numPr>
        <w:tabs>
          <w:tab w:val="left" w:pos="919"/>
          <w:tab w:val="left" w:pos="920"/>
        </w:tabs>
        <w:spacing w:before="19"/>
      </w:pPr>
      <w:r>
        <w:t>Performed</w:t>
      </w:r>
      <w:r>
        <w:rPr>
          <w:spacing w:val="-7"/>
        </w:rPr>
        <w:t xml:space="preserve"> </w:t>
      </w:r>
      <w:r>
        <w:t>remote</w:t>
      </w:r>
      <w:r>
        <w:rPr>
          <w:spacing w:val="-2"/>
        </w:rPr>
        <w:t xml:space="preserve"> </w:t>
      </w:r>
      <w:r>
        <w:t>and</w:t>
      </w:r>
      <w:r>
        <w:rPr>
          <w:spacing w:val="-6"/>
        </w:rPr>
        <w:t xml:space="preserve"> </w:t>
      </w:r>
      <w:r>
        <w:t>in-person</w:t>
      </w:r>
      <w:r>
        <w:rPr>
          <w:spacing w:val="-7"/>
        </w:rPr>
        <w:t xml:space="preserve"> </w:t>
      </w:r>
      <w:r>
        <w:t>help</w:t>
      </w:r>
      <w:r>
        <w:rPr>
          <w:spacing w:val="-1"/>
        </w:rPr>
        <w:t xml:space="preserve"> </w:t>
      </w:r>
      <w:r>
        <w:t>desk</w:t>
      </w:r>
      <w:r>
        <w:rPr>
          <w:spacing w:val="-4"/>
        </w:rPr>
        <w:t xml:space="preserve"> </w:t>
      </w:r>
      <w:r>
        <w:t>troubleshooting</w:t>
      </w:r>
      <w:r>
        <w:rPr>
          <w:spacing w:val="-3"/>
        </w:rPr>
        <w:t xml:space="preserve"> </w:t>
      </w:r>
      <w:r>
        <w:t>for</w:t>
      </w:r>
      <w:r>
        <w:rPr>
          <w:spacing w:val="-2"/>
        </w:rPr>
        <w:t xml:space="preserve"> </w:t>
      </w:r>
      <w:r>
        <w:t>non-technical</w:t>
      </w:r>
      <w:r>
        <w:rPr>
          <w:spacing w:val="-2"/>
        </w:rPr>
        <w:t xml:space="preserve"> </w:t>
      </w:r>
      <w:r>
        <w:t>personnel</w:t>
      </w:r>
      <w:r>
        <w:rPr>
          <w:spacing w:val="-6"/>
        </w:rPr>
        <w:t xml:space="preserve"> </w:t>
      </w:r>
      <w:r>
        <w:t>as</w:t>
      </w:r>
      <w:r>
        <w:rPr>
          <w:spacing w:val="-3"/>
        </w:rPr>
        <w:t xml:space="preserve"> </w:t>
      </w:r>
      <w:r>
        <w:rPr>
          <w:spacing w:val="-2"/>
        </w:rPr>
        <w:t>consultant.</w:t>
      </w:r>
    </w:p>
    <w:p w14:paraId="40FA43E6" w14:textId="77777777" w:rsidR="00E563B4" w:rsidRDefault="00E719BA">
      <w:pPr>
        <w:pStyle w:val="ListParagraph"/>
        <w:numPr>
          <w:ilvl w:val="0"/>
          <w:numId w:val="2"/>
        </w:numPr>
        <w:tabs>
          <w:tab w:val="left" w:pos="919"/>
          <w:tab w:val="left" w:pos="920"/>
        </w:tabs>
        <w:spacing w:before="19"/>
      </w:pPr>
      <w:r>
        <w:t>Deployed</w:t>
      </w:r>
      <w:r>
        <w:rPr>
          <w:spacing w:val="-5"/>
        </w:rPr>
        <w:t xml:space="preserve"> </w:t>
      </w:r>
      <w:r>
        <w:t>Microsoft</w:t>
      </w:r>
      <w:r>
        <w:rPr>
          <w:spacing w:val="-2"/>
        </w:rPr>
        <w:t xml:space="preserve"> </w:t>
      </w:r>
      <w:r>
        <w:t>Defender</w:t>
      </w:r>
      <w:r>
        <w:rPr>
          <w:spacing w:val="-1"/>
        </w:rPr>
        <w:t xml:space="preserve"> </w:t>
      </w:r>
      <w:r>
        <w:t>for</w:t>
      </w:r>
      <w:r>
        <w:rPr>
          <w:spacing w:val="-3"/>
        </w:rPr>
        <w:t xml:space="preserve"> </w:t>
      </w:r>
      <w:r>
        <w:t>endpoint</w:t>
      </w:r>
      <w:r>
        <w:rPr>
          <w:spacing w:val="-3"/>
        </w:rPr>
        <w:t xml:space="preserve"> </w:t>
      </w:r>
      <w:r>
        <w:t>in</w:t>
      </w:r>
      <w:r>
        <w:rPr>
          <w:spacing w:val="-4"/>
        </w:rPr>
        <w:t xml:space="preserve"> </w:t>
      </w:r>
      <w:r>
        <w:t>thirty</w:t>
      </w:r>
      <w:r>
        <w:rPr>
          <w:spacing w:val="-2"/>
        </w:rPr>
        <w:t xml:space="preserve"> </w:t>
      </w:r>
      <w:r>
        <w:t>new</w:t>
      </w:r>
      <w:r>
        <w:rPr>
          <w:spacing w:val="-2"/>
        </w:rPr>
        <w:t xml:space="preserve"> </w:t>
      </w:r>
      <w:r>
        <w:t>laptops</w:t>
      </w:r>
      <w:r>
        <w:rPr>
          <w:spacing w:val="-5"/>
        </w:rPr>
        <w:t xml:space="preserve"> </w:t>
      </w:r>
      <w:r>
        <w:t>to</w:t>
      </w:r>
      <w:r>
        <w:rPr>
          <w:spacing w:val="-2"/>
        </w:rPr>
        <w:t xml:space="preserve"> </w:t>
      </w:r>
      <w:r>
        <w:t>reduce</w:t>
      </w:r>
      <w:r>
        <w:rPr>
          <w:spacing w:val="-5"/>
        </w:rPr>
        <w:t xml:space="preserve"> </w:t>
      </w:r>
      <w:r>
        <w:t>attack</w:t>
      </w:r>
      <w:r>
        <w:rPr>
          <w:spacing w:val="-2"/>
        </w:rPr>
        <w:t xml:space="preserve"> </w:t>
      </w:r>
      <w:r>
        <w:t>surface</w:t>
      </w:r>
      <w:r>
        <w:rPr>
          <w:spacing w:val="-1"/>
        </w:rPr>
        <w:t xml:space="preserve"> </w:t>
      </w:r>
      <w:r>
        <w:t>and</w:t>
      </w:r>
      <w:r>
        <w:rPr>
          <w:spacing w:val="-2"/>
        </w:rPr>
        <w:t xml:space="preserve"> </w:t>
      </w:r>
      <w:r>
        <w:t>detect</w:t>
      </w:r>
      <w:r>
        <w:rPr>
          <w:spacing w:val="-2"/>
        </w:rPr>
        <w:t xml:space="preserve"> malwares.</w:t>
      </w:r>
    </w:p>
    <w:p w14:paraId="4761AFB0" w14:textId="52291C43" w:rsidR="00E563B4" w:rsidRDefault="00E719BA" w:rsidP="00E719BA">
      <w:pPr>
        <w:pStyle w:val="ListParagraph"/>
        <w:numPr>
          <w:ilvl w:val="0"/>
          <w:numId w:val="2"/>
        </w:numPr>
        <w:tabs>
          <w:tab w:val="left" w:pos="919"/>
          <w:tab w:val="left" w:pos="920"/>
        </w:tabs>
      </w:pPr>
      <w:r>
        <w:t>Utilized</w:t>
      </w:r>
      <w:r>
        <w:rPr>
          <w:spacing w:val="-4"/>
        </w:rPr>
        <w:t xml:space="preserve"> Microsoft </w:t>
      </w:r>
      <w:r>
        <w:t>Defender</w:t>
      </w:r>
      <w:r>
        <w:rPr>
          <w:spacing w:val="-3"/>
        </w:rPr>
        <w:t xml:space="preserve"> </w:t>
      </w:r>
      <w:r>
        <w:t>vulnerability</w:t>
      </w:r>
      <w:r>
        <w:rPr>
          <w:spacing w:val="-6"/>
        </w:rPr>
        <w:t xml:space="preserve"> </w:t>
      </w:r>
      <w:r>
        <w:t>Management</w:t>
      </w:r>
      <w:r>
        <w:rPr>
          <w:spacing w:val="-4"/>
        </w:rPr>
        <w:t xml:space="preserve"> </w:t>
      </w:r>
      <w:r>
        <w:t>tools</w:t>
      </w:r>
      <w:r>
        <w:rPr>
          <w:spacing w:val="-3"/>
        </w:rPr>
        <w:t xml:space="preserve"> </w:t>
      </w:r>
      <w:r>
        <w:t>to</w:t>
      </w:r>
      <w:r>
        <w:rPr>
          <w:spacing w:val="-4"/>
        </w:rPr>
        <w:t xml:space="preserve"> </w:t>
      </w:r>
      <w:r>
        <w:t>create</w:t>
      </w:r>
      <w:r>
        <w:rPr>
          <w:spacing w:val="-3"/>
        </w:rPr>
        <w:t xml:space="preserve"> </w:t>
      </w:r>
      <w:r>
        <w:t>security</w:t>
      </w:r>
      <w:r>
        <w:rPr>
          <w:spacing w:val="-3"/>
        </w:rPr>
        <w:t xml:space="preserve"> </w:t>
      </w:r>
      <w:r>
        <w:t>baselines</w:t>
      </w:r>
      <w:r>
        <w:rPr>
          <w:spacing w:val="-4"/>
        </w:rPr>
        <w:t xml:space="preserve"> </w:t>
      </w:r>
      <w:r>
        <w:t>and</w:t>
      </w:r>
      <w:r>
        <w:rPr>
          <w:spacing w:val="-6"/>
        </w:rPr>
        <w:t xml:space="preserve"> </w:t>
      </w:r>
      <w:r>
        <w:t>enable</w:t>
      </w:r>
      <w:r>
        <w:rPr>
          <w:spacing w:val="-3"/>
        </w:rPr>
        <w:t xml:space="preserve"> </w:t>
      </w:r>
      <w:r>
        <w:t>real-time</w:t>
      </w:r>
      <w:r>
        <w:rPr>
          <w:spacing w:val="-6"/>
        </w:rPr>
        <w:t xml:space="preserve"> </w:t>
      </w:r>
      <w:r>
        <w:rPr>
          <w:spacing w:val="-2"/>
        </w:rPr>
        <w:t>remediation to prevent Data Loss Prevention.</w:t>
      </w:r>
    </w:p>
    <w:p w14:paraId="099DDE77" w14:textId="77777777" w:rsidR="00E563B4" w:rsidRDefault="00E719BA">
      <w:pPr>
        <w:pStyle w:val="ListParagraph"/>
        <w:numPr>
          <w:ilvl w:val="0"/>
          <w:numId w:val="2"/>
        </w:numPr>
        <w:tabs>
          <w:tab w:val="left" w:pos="919"/>
          <w:tab w:val="left" w:pos="920"/>
        </w:tabs>
        <w:spacing w:before="18"/>
      </w:pPr>
      <w:r>
        <w:t>Enabled</w:t>
      </w:r>
      <w:r>
        <w:rPr>
          <w:spacing w:val="-3"/>
        </w:rPr>
        <w:t xml:space="preserve"> </w:t>
      </w:r>
      <w:r>
        <w:t>Multifactor</w:t>
      </w:r>
      <w:r>
        <w:rPr>
          <w:spacing w:val="-2"/>
        </w:rPr>
        <w:t xml:space="preserve"> </w:t>
      </w:r>
      <w:r>
        <w:t>Authentication</w:t>
      </w:r>
      <w:r>
        <w:rPr>
          <w:spacing w:val="-6"/>
        </w:rPr>
        <w:t xml:space="preserve"> </w:t>
      </w:r>
      <w:r>
        <w:t>to</w:t>
      </w:r>
      <w:r>
        <w:rPr>
          <w:spacing w:val="-5"/>
        </w:rPr>
        <w:t xml:space="preserve"> </w:t>
      </w:r>
      <w:r>
        <w:t>increase</w:t>
      </w:r>
      <w:r>
        <w:rPr>
          <w:spacing w:val="-1"/>
        </w:rPr>
        <w:t xml:space="preserve"> </w:t>
      </w:r>
      <w:r>
        <w:t>user</w:t>
      </w:r>
      <w:r>
        <w:rPr>
          <w:spacing w:val="-4"/>
        </w:rPr>
        <w:t xml:space="preserve"> </w:t>
      </w:r>
      <w:r>
        <w:t>account’s</w:t>
      </w:r>
      <w:r>
        <w:rPr>
          <w:spacing w:val="-5"/>
        </w:rPr>
        <w:t xml:space="preserve"> </w:t>
      </w:r>
      <w:r>
        <w:t>security</w:t>
      </w:r>
      <w:r>
        <w:rPr>
          <w:spacing w:val="-3"/>
        </w:rPr>
        <w:t xml:space="preserve"> </w:t>
      </w:r>
      <w:r>
        <w:t>by</w:t>
      </w:r>
      <w:r>
        <w:rPr>
          <w:spacing w:val="-5"/>
        </w:rPr>
        <w:t xml:space="preserve"> </w:t>
      </w:r>
      <w:r>
        <w:t>preventing</w:t>
      </w:r>
      <w:r>
        <w:rPr>
          <w:spacing w:val="-2"/>
        </w:rPr>
        <w:t xml:space="preserve"> </w:t>
      </w:r>
      <w:r>
        <w:t>99%</w:t>
      </w:r>
      <w:r>
        <w:rPr>
          <w:spacing w:val="-4"/>
        </w:rPr>
        <w:t xml:space="preserve"> </w:t>
      </w:r>
      <w:r>
        <w:t>of</w:t>
      </w:r>
      <w:r>
        <w:rPr>
          <w:spacing w:val="-2"/>
        </w:rPr>
        <w:t xml:space="preserve"> </w:t>
      </w:r>
      <w:r>
        <w:t>password</w:t>
      </w:r>
      <w:r>
        <w:rPr>
          <w:spacing w:val="-2"/>
        </w:rPr>
        <w:t xml:space="preserve"> attacks.</w:t>
      </w:r>
    </w:p>
    <w:p w14:paraId="086C2173" w14:textId="77777777" w:rsidR="00E563B4" w:rsidRDefault="00E719BA">
      <w:pPr>
        <w:pStyle w:val="ListParagraph"/>
        <w:numPr>
          <w:ilvl w:val="0"/>
          <w:numId w:val="2"/>
        </w:numPr>
        <w:tabs>
          <w:tab w:val="left" w:pos="919"/>
          <w:tab w:val="left" w:pos="920"/>
        </w:tabs>
      </w:pPr>
      <w:r>
        <w:t>Managed</w:t>
      </w:r>
      <w:r>
        <w:rPr>
          <w:spacing w:val="-4"/>
        </w:rPr>
        <w:t xml:space="preserve"> </w:t>
      </w:r>
      <w:r>
        <w:t>users,</w:t>
      </w:r>
      <w:r>
        <w:rPr>
          <w:spacing w:val="-4"/>
        </w:rPr>
        <w:t xml:space="preserve"> </w:t>
      </w:r>
      <w:r>
        <w:t>computer</w:t>
      </w:r>
      <w:r>
        <w:rPr>
          <w:spacing w:val="-3"/>
        </w:rPr>
        <w:t xml:space="preserve"> </w:t>
      </w:r>
      <w:r>
        <w:t>accounts</w:t>
      </w:r>
      <w:r>
        <w:rPr>
          <w:spacing w:val="-4"/>
        </w:rPr>
        <w:t xml:space="preserve"> </w:t>
      </w:r>
      <w:r>
        <w:t>and</w:t>
      </w:r>
      <w:r>
        <w:rPr>
          <w:spacing w:val="-4"/>
        </w:rPr>
        <w:t xml:space="preserve"> </w:t>
      </w:r>
      <w:r>
        <w:t>licenses</w:t>
      </w:r>
      <w:r>
        <w:rPr>
          <w:spacing w:val="-4"/>
        </w:rPr>
        <w:t xml:space="preserve"> </w:t>
      </w:r>
      <w:r>
        <w:t>in</w:t>
      </w:r>
      <w:r>
        <w:rPr>
          <w:spacing w:val="-3"/>
        </w:rPr>
        <w:t xml:space="preserve"> </w:t>
      </w:r>
      <w:r>
        <w:t>Azure</w:t>
      </w:r>
      <w:r>
        <w:rPr>
          <w:spacing w:val="-3"/>
        </w:rPr>
        <w:t xml:space="preserve"> </w:t>
      </w:r>
      <w:r>
        <w:t>and</w:t>
      </w:r>
      <w:r>
        <w:rPr>
          <w:spacing w:val="-4"/>
        </w:rPr>
        <w:t xml:space="preserve"> </w:t>
      </w:r>
      <w:r>
        <w:t>On-Premises</w:t>
      </w:r>
      <w:r>
        <w:rPr>
          <w:spacing w:val="-4"/>
        </w:rPr>
        <w:t xml:space="preserve"> </w:t>
      </w:r>
      <w:r>
        <w:t>Active</w:t>
      </w:r>
      <w:r>
        <w:rPr>
          <w:spacing w:val="-6"/>
        </w:rPr>
        <w:t xml:space="preserve"> </w:t>
      </w:r>
      <w:r>
        <w:rPr>
          <w:spacing w:val="-2"/>
        </w:rPr>
        <w:t>Directory.</w:t>
      </w:r>
    </w:p>
    <w:p w14:paraId="374BDE51" w14:textId="77777777" w:rsidR="00E563B4" w:rsidRDefault="00E563B4">
      <w:pPr>
        <w:pStyle w:val="BodyText"/>
        <w:spacing w:before="6"/>
        <w:ind w:left="0" w:firstLine="0"/>
        <w:rPr>
          <w:sz w:val="25"/>
        </w:rPr>
      </w:pPr>
    </w:p>
    <w:p w14:paraId="749CA356" w14:textId="77777777" w:rsidR="00E563B4" w:rsidRDefault="00E719BA">
      <w:pPr>
        <w:tabs>
          <w:tab w:val="left" w:pos="8928"/>
        </w:tabs>
        <w:ind w:left="140"/>
      </w:pPr>
      <w:r>
        <w:rPr>
          <w:b/>
        </w:rPr>
        <w:t>Student</w:t>
      </w:r>
      <w:r>
        <w:rPr>
          <w:b/>
          <w:spacing w:val="-4"/>
        </w:rPr>
        <w:t xml:space="preserve"> </w:t>
      </w:r>
      <w:r>
        <w:rPr>
          <w:b/>
        </w:rPr>
        <w:t>Technology</w:t>
      </w:r>
      <w:r>
        <w:rPr>
          <w:b/>
          <w:spacing w:val="-4"/>
        </w:rPr>
        <w:t xml:space="preserve"> </w:t>
      </w:r>
      <w:r>
        <w:rPr>
          <w:b/>
          <w:spacing w:val="-2"/>
        </w:rPr>
        <w:t>Assistant</w:t>
      </w:r>
      <w:r>
        <w:rPr>
          <w:b/>
        </w:rPr>
        <w:tab/>
      </w:r>
      <w:r>
        <w:t>January</w:t>
      </w:r>
      <w:r>
        <w:rPr>
          <w:spacing w:val="-4"/>
        </w:rPr>
        <w:t xml:space="preserve"> </w:t>
      </w:r>
      <w:r>
        <w:t>2022</w:t>
      </w:r>
      <w:r>
        <w:rPr>
          <w:spacing w:val="-2"/>
        </w:rPr>
        <w:t xml:space="preserve"> </w:t>
      </w:r>
      <w:r>
        <w:t>-</w:t>
      </w:r>
      <w:r>
        <w:rPr>
          <w:spacing w:val="-1"/>
        </w:rPr>
        <w:t xml:space="preserve"> </w:t>
      </w:r>
      <w:r>
        <w:rPr>
          <w:spacing w:val="-2"/>
        </w:rPr>
        <w:t>Present</w:t>
      </w:r>
    </w:p>
    <w:p w14:paraId="3833193F" w14:textId="77777777" w:rsidR="00E563B4" w:rsidRDefault="00E719BA">
      <w:pPr>
        <w:tabs>
          <w:tab w:val="left" w:pos="9449"/>
        </w:tabs>
        <w:spacing w:before="21"/>
        <w:ind w:left="140"/>
      </w:pPr>
      <w:r>
        <w:rPr>
          <w:i/>
        </w:rPr>
        <w:t>The</w:t>
      </w:r>
      <w:r>
        <w:rPr>
          <w:i/>
          <w:spacing w:val="-2"/>
        </w:rPr>
        <w:t xml:space="preserve"> </w:t>
      </w:r>
      <w:r>
        <w:rPr>
          <w:i/>
        </w:rPr>
        <w:t>University of</w:t>
      </w:r>
      <w:r>
        <w:rPr>
          <w:i/>
          <w:spacing w:val="-4"/>
        </w:rPr>
        <w:t xml:space="preserve"> </w:t>
      </w:r>
      <w:r>
        <w:rPr>
          <w:i/>
        </w:rPr>
        <w:t>Texas</w:t>
      </w:r>
      <w:r>
        <w:rPr>
          <w:i/>
          <w:spacing w:val="-1"/>
        </w:rPr>
        <w:t xml:space="preserve"> </w:t>
      </w:r>
      <w:r>
        <w:rPr>
          <w:i/>
        </w:rPr>
        <w:t>at</w:t>
      </w:r>
      <w:r>
        <w:rPr>
          <w:i/>
          <w:spacing w:val="-5"/>
        </w:rPr>
        <w:t xml:space="preserve"> </w:t>
      </w:r>
      <w:r>
        <w:rPr>
          <w:i/>
          <w:spacing w:val="-2"/>
        </w:rPr>
        <w:t>Arlington</w:t>
      </w:r>
      <w:r>
        <w:rPr>
          <w:i/>
        </w:rPr>
        <w:tab/>
      </w:r>
      <w:proofErr w:type="spellStart"/>
      <w:r>
        <w:t>Arlington</w:t>
      </w:r>
      <w:proofErr w:type="spellEnd"/>
      <w:r>
        <w:t>,</w:t>
      </w:r>
      <w:r>
        <w:rPr>
          <w:spacing w:val="-6"/>
        </w:rPr>
        <w:t xml:space="preserve"> </w:t>
      </w:r>
      <w:r>
        <w:rPr>
          <w:spacing w:val="-2"/>
        </w:rPr>
        <w:t>Texas</w:t>
      </w:r>
    </w:p>
    <w:p w14:paraId="1B5C5B3C" w14:textId="77777777" w:rsidR="00E563B4" w:rsidRDefault="00E719BA">
      <w:pPr>
        <w:pStyle w:val="ListParagraph"/>
        <w:numPr>
          <w:ilvl w:val="0"/>
          <w:numId w:val="2"/>
        </w:numPr>
        <w:tabs>
          <w:tab w:val="left" w:pos="951"/>
          <w:tab w:val="left" w:pos="952"/>
        </w:tabs>
        <w:spacing w:before="17"/>
        <w:ind w:left="951" w:hanging="361"/>
      </w:pPr>
      <w:r>
        <w:t>Enrolled</w:t>
      </w:r>
      <w:r>
        <w:rPr>
          <w:spacing w:val="-6"/>
        </w:rPr>
        <w:t xml:space="preserve"> </w:t>
      </w:r>
      <w:r>
        <w:t>university-owned</w:t>
      </w:r>
      <w:r>
        <w:rPr>
          <w:spacing w:val="-5"/>
        </w:rPr>
        <w:t xml:space="preserve"> </w:t>
      </w:r>
      <w:r>
        <w:t>devices</w:t>
      </w:r>
      <w:r>
        <w:rPr>
          <w:spacing w:val="-2"/>
        </w:rPr>
        <w:t xml:space="preserve"> </w:t>
      </w:r>
      <w:r>
        <w:t>under</w:t>
      </w:r>
      <w:r>
        <w:rPr>
          <w:spacing w:val="-3"/>
        </w:rPr>
        <w:t xml:space="preserve"> </w:t>
      </w:r>
      <w:r>
        <w:t>UTA</w:t>
      </w:r>
      <w:r>
        <w:rPr>
          <w:spacing w:val="-2"/>
        </w:rPr>
        <w:t xml:space="preserve"> </w:t>
      </w:r>
      <w:r>
        <w:t>domain</w:t>
      </w:r>
      <w:r>
        <w:rPr>
          <w:spacing w:val="-5"/>
        </w:rPr>
        <w:t xml:space="preserve"> </w:t>
      </w:r>
      <w:r>
        <w:t>for</w:t>
      </w:r>
      <w:r>
        <w:rPr>
          <w:spacing w:val="-1"/>
        </w:rPr>
        <w:t xml:space="preserve"> </w:t>
      </w:r>
      <w:r>
        <w:t>best security</w:t>
      </w:r>
      <w:r>
        <w:rPr>
          <w:spacing w:val="-5"/>
        </w:rPr>
        <w:t xml:space="preserve"> </w:t>
      </w:r>
      <w:r>
        <w:t>management</w:t>
      </w:r>
      <w:r>
        <w:rPr>
          <w:spacing w:val="-2"/>
        </w:rPr>
        <w:t xml:space="preserve"> </w:t>
      </w:r>
      <w:r>
        <w:t>by</w:t>
      </w:r>
      <w:r>
        <w:rPr>
          <w:spacing w:val="-5"/>
        </w:rPr>
        <w:t xml:space="preserve"> </w:t>
      </w:r>
      <w:r>
        <w:t>centralized</w:t>
      </w:r>
      <w:r>
        <w:rPr>
          <w:spacing w:val="-5"/>
        </w:rPr>
        <w:t xml:space="preserve"> </w:t>
      </w:r>
      <w:r>
        <w:rPr>
          <w:spacing w:val="-2"/>
        </w:rPr>
        <w:t>control.</w:t>
      </w:r>
    </w:p>
    <w:p w14:paraId="4124BC01" w14:textId="77777777" w:rsidR="00E563B4" w:rsidRDefault="00E719BA">
      <w:pPr>
        <w:pStyle w:val="ListParagraph"/>
        <w:numPr>
          <w:ilvl w:val="0"/>
          <w:numId w:val="2"/>
        </w:numPr>
        <w:tabs>
          <w:tab w:val="left" w:pos="951"/>
          <w:tab w:val="left" w:pos="952"/>
        </w:tabs>
        <w:ind w:left="951" w:hanging="361"/>
      </w:pPr>
      <w:r>
        <w:t>Performed</w:t>
      </w:r>
      <w:r>
        <w:rPr>
          <w:spacing w:val="-5"/>
        </w:rPr>
        <w:t xml:space="preserve"> </w:t>
      </w:r>
      <w:r>
        <w:t>data</w:t>
      </w:r>
      <w:r>
        <w:rPr>
          <w:spacing w:val="-2"/>
        </w:rPr>
        <w:t xml:space="preserve"> </w:t>
      </w:r>
      <w:r>
        <w:t>sanitization</w:t>
      </w:r>
      <w:r>
        <w:rPr>
          <w:spacing w:val="-5"/>
        </w:rPr>
        <w:t xml:space="preserve"> </w:t>
      </w:r>
      <w:r>
        <w:t>by</w:t>
      </w:r>
      <w:r>
        <w:rPr>
          <w:spacing w:val="-2"/>
        </w:rPr>
        <w:t xml:space="preserve"> </w:t>
      </w:r>
      <w:r>
        <w:t>degaussing</w:t>
      </w:r>
      <w:r>
        <w:rPr>
          <w:spacing w:val="-3"/>
        </w:rPr>
        <w:t xml:space="preserve"> </w:t>
      </w:r>
      <w:r>
        <w:t>and</w:t>
      </w:r>
      <w:r>
        <w:rPr>
          <w:spacing w:val="-2"/>
        </w:rPr>
        <w:t xml:space="preserve"> </w:t>
      </w:r>
      <w:r>
        <w:t>wiping</w:t>
      </w:r>
      <w:r>
        <w:rPr>
          <w:spacing w:val="-5"/>
        </w:rPr>
        <w:t xml:space="preserve"> </w:t>
      </w:r>
      <w:r>
        <w:t>to protect</w:t>
      </w:r>
      <w:r>
        <w:rPr>
          <w:spacing w:val="-2"/>
        </w:rPr>
        <w:t xml:space="preserve"> </w:t>
      </w:r>
      <w:r>
        <w:t>university’s</w:t>
      </w:r>
      <w:r>
        <w:rPr>
          <w:spacing w:val="-5"/>
        </w:rPr>
        <w:t xml:space="preserve"> </w:t>
      </w:r>
      <w:r>
        <w:t>data</w:t>
      </w:r>
      <w:r>
        <w:rPr>
          <w:spacing w:val="-3"/>
        </w:rPr>
        <w:t xml:space="preserve"> </w:t>
      </w:r>
      <w:r>
        <w:t>and</w:t>
      </w:r>
      <w:r>
        <w:rPr>
          <w:spacing w:val="-2"/>
        </w:rPr>
        <w:t xml:space="preserve"> </w:t>
      </w:r>
      <w:r>
        <w:t>mitigate</w:t>
      </w:r>
      <w:r>
        <w:rPr>
          <w:spacing w:val="-3"/>
        </w:rPr>
        <w:t xml:space="preserve"> </w:t>
      </w:r>
      <w:r>
        <w:t>the</w:t>
      </w:r>
      <w:r>
        <w:rPr>
          <w:spacing w:val="-3"/>
        </w:rPr>
        <w:t xml:space="preserve"> </w:t>
      </w:r>
      <w:r>
        <w:rPr>
          <w:spacing w:val="-2"/>
        </w:rPr>
        <w:t>risk.</w:t>
      </w:r>
    </w:p>
    <w:p w14:paraId="394D3679" w14:textId="77777777" w:rsidR="00E563B4" w:rsidRDefault="00E719BA">
      <w:pPr>
        <w:pStyle w:val="ListParagraph"/>
        <w:numPr>
          <w:ilvl w:val="0"/>
          <w:numId w:val="2"/>
        </w:numPr>
        <w:tabs>
          <w:tab w:val="left" w:pos="951"/>
          <w:tab w:val="left" w:pos="952"/>
        </w:tabs>
        <w:spacing w:before="18"/>
        <w:ind w:left="951" w:hanging="361"/>
      </w:pPr>
      <w:r>
        <w:t>Increased</w:t>
      </w:r>
      <w:r>
        <w:rPr>
          <w:spacing w:val="-3"/>
        </w:rPr>
        <w:t xml:space="preserve"> </w:t>
      </w:r>
      <w:r>
        <w:t>Endpoint security</w:t>
      </w:r>
      <w:r>
        <w:rPr>
          <w:spacing w:val="-5"/>
        </w:rPr>
        <w:t xml:space="preserve"> </w:t>
      </w:r>
      <w:r>
        <w:t>by</w:t>
      </w:r>
      <w:r>
        <w:rPr>
          <w:spacing w:val="-2"/>
        </w:rPr>
        <w:t xml:space="preserve"> </w:t>
      </w:r>
      <w:r>
        <w:t>encrypting</w:t>
      </w:r>
      <w:r>
        <w:rPr>
          <w:spacing w:val="-5"/>
        </w:rPr>
        <w:t xml:space="preserve"> </w:t>
      </w:r>
      <w:r>
        <w:t>devices</w:t>
      </w:r>
      <w:r>
        <w:rPr>
          <w:spacing w:val="-4"/>
        </w:rPr>
        <w:t xml:space="preserve"> </w:t>
      </w:r>
      <w:r>
        <w:t>and</w:t>
      </w:r>
      <w:r>
        <w:rPr>
          <w:spacing w:val="-5"/>
        </w:rPr>
        <w:t xml:space="preserve"> </w:t>
      </w:r>
      <w:r>
        <w:t>enabling</w:t>
      </w:r>
      <w:r>
        <w:rPr>
          <w:spacing w:val="-5"/>
        </w:rPr>
        <w:t xml:space="preserve"> </w:t>
      </w:r>
      <w:r>
        <w:rPr>
          <w:spacing w:val="-2"/>
        </w:rPr>
        <w:t>passwords.</w:t>
      </w:r>
    </w:p>
    <w:p w14:paraId="622F9E11" w14:textId="77777777" w:rsidR="00E563B4" w:rsidRDefault="00E719BA">
      <w:pPr>
        <w:pStyle w:val="ListParagraph"/>
        <w:numPr>
          <w:ilvl w:val="0"/>
          <w:numId w:val="2"/>
        </w:numPr>
        <w:tabs>
          <w:tab w:val="left" w:pos="951"/>
          <w:tab w:val="left" w:pos="952"/>
        </w:tabs>
        <w:spacing w:before="19"/>
        <w:ind w:left="951" w:hanging="361"/>
      </w:pPr>
      <w:r>
        <w:t>Provided</w:t>
      </w:r>
      <w:r>
        <w:rPr>
          <w:spacing w:val="-6"/>
        </w:rPr>
        <w:t xml:space="preserve"> </w:t>
      </w:r>
      <w:r>
        <w:t>technical</w:t>
      </w:r>
      <w:r>
        <w:rPr>
          <w:spacing w:val="-6"/>
        </w:rPr>
        <w:t xml:space="preserve"> </w:t>
      </w:r>
      <w:r>
        <w:t>support</w:t>
      </w:r>
      <w:r>
        <w:rPr>
          <w:spacing w:val="-6"/>
        </w:rPr>
        <w:t xml:space="preserve"> </w:t>
      </w:r>
      <w:r>
        <w:t>for</w:t>
      </w:r>
      <w:r>
        <w:rPr>
          <w:spacing w:val="-2"/>
        </w:rPr>
        <w:t xml:space="preserve"> </w:t>
      </w:r>
      <w:r>
        <w:t>diagnosing</w:t>
      </w:r>
      <w:r>
        <w:rPr>
          <w:spacing w:val="-3"/>
        </w:rPr>
        <w:t xml:space="preserve"> </w:t>
      </w:r>
      <w:r>
        <w:t>and</w:t>
      </w:r>
      <w:r>
        <w:rPr>
          <w:spacing w:val="-3"/>
        </w:rPr>
        <w:t xml:space="preserve"> </w:t>
      </w:r>
      <w:r>
        <w:t>performing</w:t>
      </w:r>
      <w:r>
        <w:rPr>
          <w:spacing w:val="-3"/>
        </w:rPr>
        <w:t xml:space="preserve"> </w:t>
      </w:r>
      <w:r>
        <w:t>basic</w:t>
      </w:r>
      <w:r>
        <w:rPr>
          <w:spacing w:val="-3"/>
        </w:rPr>
        <w:t xml:space="preserve"> </w:t>
      </w:r>
      <w:r>
        <w:t>software,</w:t>
      </w:r>
      <w:r>
        <w:rPr>
          <w:spacing w:val="-3"/>
        </w:rPr>
        <w:t xml:space="preserve"> </w:t>
      </w:r>
      <w:r>
        <w:t>hardware,</w:t>
      </w:r>
      <w:r>
        <w:rPr>
          <w:spacing w:val="-4"/>
        </w:rPr>
        <w:t xml:space="preserve"> </w:t>
      </w:r>
      <w:r>
        <w:t>and</w:t>
      </w:r>
      <w:r>
        <w:rPr>
          <w:spacing w:val="-3"/>
        </w:rPr>
        <w:t xml:space="preserve"> </w:t>
      </w:r>
      <w:r>
        <w:t>peripheral</w:t>
      </w:r>
      <w:r>
        <w:rPr>
          <w:spacing w:val="-4"/>
        </w:rPr>
        <w:t xml:space="preserve"> </w:t>
      </w:r>
      <w:r>
        <w:rPr>
          <w:spacing w:val="-2"/>
        </w:rPr>
        <w:t>patches.</w:t>
      </w:r>
    </w:p>
    <w:p w14:paraId="57CFD169" w14:textId="77777777" w:rsidR="00E563B4" w:rsidRDefault="00E719BA">
      <w:pPr>
        <w:pStyle w:val="ListParagraph"/>
        <w:numPr>
          <w:ilvl w:val="0"/>
          <w:numId w:val="2"/>
        </w:numPr>
        <w:tabs>
          <w:tab w:val="left" w:pos="951"/>
          <w:tab w:val="left" w:pos="952"/>
        </w:tabs>
        <w:ind w:left="951" w:hanging="361"/>
      </w:pPr>
      <w:r>
        <w:t>Maintained</w:t>
      </w:r>
      <w:r>
        <w:rPr>
          <w:spacing w:val="-6"/>
        </w:rPr>
        <w:t xml:space="preserve"> </w:t>
      </w:r>
      <w:r>
        <w:t>detailed</w:t>
      </w:r>
      <w:r>
        <w:rPr>
          <w:spacing w:val="-5"/>
        </w:rPr>
        <w:t xml:space="preserve"> </w:t>
      </w:r>
      <w:r>
        <w:t>logs</w:t>
      </w:r>
      <w:r>
        <w:rPr>
          <w:spacing w:val="-2"/>
        </w:rPr>
        <w:t xml:space="preserve"> </w:t>
      </w:r>
      <w:r>
        <w:t>of</w:t>
      </w:r>
      <w:r>
        <w:rPr>
          <w:spacing w:val="-5"/>
        </w:rPr>
        <w:t xml:space="preserve"> </w:t>
      </w:r>
      <w:r>
        <w:t>incidents</w:t>
      </w:r>
      <w:r>
        <w:rPr>
          <w:spacing w:val="-1"/>
        </w:rPr>
        <w:t xml:space="preserve"> </w:t>
      </w:r>
      <w:r>
        <w:t>and</w:t>
      </w:r>
      <w:r>
        <w:rPr>
          <w:spacing w:val="-2"/>
        </w:rPr>
        <w:t xml:space="preserve"> </w:t>
      </w:r>
      <w:r>
        <w:t>ongoing</w:t>
      </w:r>
      <w:r>
        <w:rPr>
          <w:spacing w:val="-5"/>
        </w:rPr>
        <w:t xml:space="preserve"> </w:t>
      </w:r>
      <w:r>
        <w:t>status</w:t>
      </w:r>
      <w:r>
        <w:rPr>
          <w:spacing w:val="-2"/>
        </w:rPr>
        <w:t xml:space="preserve"> </w:t>
      </w:r>
      <w:r>
        <w:t>of</w:t>
      </w:r>
      <w:r>
        <w:rPr>
          <w:spacing w:val="-2"/>
        </w:rPr>
        <w:t xml:space="preserve"> </w:t>
      </w:r>
      <w:r>
        <w:t>devices</w:t>
      </w:r>
      <w:r>
        <w:rPr>
          <w:spacing w:val="-5"/>
        </w:rPr>
        <w:t xml:space="preserve"> </w:t>
      </w:r>
      <w:r>
        <w:t>in</w:t>
      </w:r>
      <w:r>
        <w:rPr>
          <w:spacing w:val="-2"/>
        </w:rPr>
        <w:t xml:space="preserve"> </w:t>
      </w:r>
      <w:r>
        <w:t>Service-Now</w:t>
      </w:r>
      <w:r>
        <w:rPr>
          <w:spacing w:val="-5"/>
        </w:rPr>
        <w:t xml:space="preserve"> </w:t>
      </w:r>
      <w:r>
        <w:t>Management</w:t>
      </w:r>
      <w:r>
        <w:rPr>
          <w:spacing w:val="-2"/>
        </w:rPr>
        <w:t xml:space="preserve"> System.</w:t>
      </w:r>
    </w:p>
    <w:p w14:paraId="5AA17DD0" w14:textId="77777777" w:rsidR="00E563B4" w:rsidRDefault="00E563B4">
      <w:pPr>
        <w:pStyle w:val="BodyText"/>
        <w:spacing w:before="4"/>
        <w:ind w:left="0" w:firstLine="0"/>
        <w:rPr>
          <w:sz w:val="25"/>
        </w:rPr>
      </w:pPr>
    </w:p>
    <w:p w14:paraId="00647825" w14:textId="77777777" w:rsidR="00E563B4" w:rsidRDefault="00E719BA">
      <w:pPr>
        <w:tabs>
          <w:tab w:val="left" w:pos="8402"/>
        </w:tabs>
        <w:spacing w:line="267" w:lineRule="exact"/>
        <w:ind w:left="140"/>
        <w:rPr>
          <w:rFonts w:ascii="Calibri"/>
        </w:rPr>
      </w:pPr>
      <w:r>
        <w:rPr>
          <w:rFonts w:ascii="Calibri"/>
          <w:b/>
        </w:rPr>
        <w:t>Peer</w:t>
      </w:r>
      <w:r>
        <w:rPr>
          <w:rFonts w:ascii="Calibri"/>
          <w:b/>
          <w:spacing w:val="-5"/>
        </w:rPr>
        <w:t xml:space="preserve"> </w:t>
      </w:r>
      <w:r>
        <w:rPr>
          <w:rFonts w:ascii="Calibri"/>
          <w:b/>
        </w:rPr>
        <w:t>Academic</w:t>
      </w:r>
      <w:r>
        <w:rPr>
          <w:rFonts w:ascii="Calibri"/>
          <w:b/>
          <w:spacing w:val="-1"/>
        </w:rPr>
        <w:t xml:space="preserve"> </w:t>
      </w:r>
      <w:r>
        <w:rPr>
          <w:rFonts w:ascii="Calibri"/>
          <w:b/>
          <w:spacing w:val="-2"/>
        </w:rPr>
        <w:t>Leader</w:t>
      </w:r>
      <w:r>
        <w:rPr>
          <w:rFonts w:ascii="Calibri"/>
          <w:b/>
        </w:rPr>
        <w:tab/>
      </w:r>
      <w:r>
        <w:rPr>
          <w:rFonts w:ascii="Calibri"/>
        </w:rPr>
        <w:t>August</w:t>
      </w:r>
      <w:r>
        <w:rPr>
          <w:rFonts w:ascii="Calibri"/>
          <w:spacing w:val="-5"/>
        </w:rPr>
        <w:t xml:space="preserve"> </w:t>
      </w:r>
      <w:r>
        <w:rPr>
          <w:rFonts w:ascii="Calibri"/>
        </w:rPr>
        <w:t>2021</w:t>
      </w:r>
      <w:r>
        <w:rPr>
          <w:rFonts w:ascii="Calibri"/>
          <w:spacing w:val="-3"/>
        </w:rPr>
        <w:t xml:space="preserve"> </w:t>
      </w:r>
      <w:r>
        <w:rPr>
          <w:rFonts w:ascii="Calibri"/>
        </w:rPr>
        <w:t>-</w:t>
      </w:r>
      <w:r>
        <w:rPr>
          <w:rFonts w:ascii="Calibri"/>
          <w:spacing w:val="-3"/>
        </w:rPr>
        <w:t xml:space="preserve"> </w:t>
      </w:r>
      <w:r>
        <w:rPr>
          <w:rFonts w:ascii="Calibri"/>
        </w:rPr>
        <w:t>January</w:t>
      </w:r>
      <w:r>
        <w:rPr>
          <w:rFonts w:ascii="Calibri"/>
          <w:spacing w:val="-1"/>
        </w:rPr>
        <w:t xml:space="preserve"> </w:t>
      </w:r>
      <w:r>
        <w:rPr>
          <w:rFonts w:ascii="Calibri"/>
          <w:spacing w:val="-4"/>
        </w:rPr>
        <w:t>2022</w:t>
      </w:r>
    </w:p>
    <w:p w14:paraId="2961E647" w14:textId="77777777" w:rsidR="00E563B4" w:rsidRDefault="00E719BA">
      <w:pPr>
        <w:tabs>
          <w:tab w:val="left" w:pos="9500"/>
        </w:tabs>
        <w:spacing w:line="267" w:lineRule="exact"/>
        <w:ind w:left="140"/>
        <w:rPr>
          <w:rFonts w:ascii="Calibri"/>
        </w:rPr>
      </w:pPr>
      <w:r>
        <w:rPr>
          <w:rFonts w:ascii="Calibri"/>
          <w:i/>
        </w:rPr>
        <w:t>The</w:t>
      </w:r>
      <w:r>
        <w:rPr>
          <w:rFonts w:ascii="Calibri"/>
          <w:i/>
          <w:spacing w:val="-2"/>
        </w:rPr>
        <w:t xml:space="preserve"> </w:t>
      </w:r>
      <w:r>
        <w:rPr>
          <w:rFonts w:ascii="Calibri"/>
          <w:i/>
        </w:rPr>
        <w:t>University</w:t>
      </w:r>
      <w:r>
        <w:rPr>
          <w:rFonts w:ascii="Calibri"/>
          <w:i/>
          <w:spacing w:val="-1"/>
        </w:rPr>
        <w:t xml:space="preserve"> </w:t>
      </w:r>
      <w:r>
        <w:rPr>
          <w:rFonts w:ascii="Calibri"/>
          <w:i/>
        </w:rPr>
        <w:t>of</w:t>
      </w:r>
      <w:r>
        <w:rPr>
          <w:rFonts w:ascii="Calibri"/>
          <w:i/>
          <w:spacing w:val="-4"/>
        </w:rPr>
        <w:t xml:space="preserve"> </w:t>
      </w:r>
      <w:r>
        <w:rPr>
          <w:rFonts w:ascii="Calibri"/>
          <w:i/>
        </w:rPr>
        <w:t>Texas</w:t>
      </w:r>
      <w:r>
        <w:rPr>
          <w:rFonts w:ascii="Calibri"/>
          <w:i/>
          <w:spacing w:val="-2"/>
        </w:rPr>
        <w:t xml:space="preserve"> </w:t>
      </w:r>
      <w:r>
        <w:rPr>
          <w:rFonts w:ascii="Calibri"/>
          <w:i/>
        </w:rPr>
        <w:t>at</w:t>
      </w:r>
      <w:r>
        <w:rPr>
          <w:rFonts w:ascii="Calibri"/>
          <w:i/>
          <w:spacing w:val="-2"/>
        </w:rPr>
        <w:t xml:space="preserve"> Arlington</w:t>
      </w:r>
      <w:r>
        <w:rPr>
          <w:rFonts w:ascii="Calibri"/>
          <w:i/>
        </w:rPr>
        <w:tab/>
      </w:r>
      <w:proofErr w:type="spellStart"/>
      <w:r>
        <w:rPr>
          <w:rFonts w:ascii="Calibri"/>
        </w:rPr>
        <w:t>Arlington</w:t>
      </w:r>
      <w:proofErr w:type="spellEnd"/>
      <w:r>
        <w:rPr>
          <w:rFonts w:ascii="Calibri"/>
        </w:rPr>
        <w:t>,</w:t>
      </w:r>
      <w:r>
        <w:rPr>
          <w:rFonts w:ascii="Calibri"/>
          <w:spacing w:val="-6"/>
        </w:rPr>
        <w:t xml:space="preserve"> </w:t>
      </w:r>
      <w:r>
        <w:rPr>
          <w:rFonts w:ascii="Calibri"/>
          <w:spacing w:val="-2"/>
        </w:rPr>
        <w:t>Texas</w:t>
      </w:r>
    </w:p>
    <w:p w14:paraId="2BCC0C89" w14:textId="77777777" w:rsidR="00E563B4" w:rsidRDefault="00E719BA">
      <w:pPr>
        <w:pStyle w:val="ListParagraph"/>
        <w:numPr>
          <w:ilvl w:val="0"/>
          <w:numId w:val="1"/>
        </w:numPr>
        <w:tabs>
          <w:tab w:val="left" w:pos="859"/>
          <w:tab w:val="left" w:pos="860"/>
        </w:tabs>
        <w:spacing w:before="0"/>
        <w:rPr>
          <w:rFonts w:ascii="Symbol" w:hAnsi="Symbol"/>
        </w:rPr>
      </w:pPr>
      <w:r>
        <w:t>Mentored</w:t>
      </w:r>
      <w:r>
        <w:rPr>
          <w:spacing w:val="-2"/>
        </w:rPr>
        <w:t xml:space="preserve"> </w:t>
      </w:r>
      <w:r>
        <w:t>group</w:t>
      </w:r>
      <w:r>
        <w:rPr>
          <w:spacing w:val="-3"/>
        </w:rPr>
        <w:t xml:space="preserve"> </w:t>
      </w:r>
      <w:r>
        <w:t>of</w:t>
      </w:r>
      <w:r>
        <w:rPr>
          <w:spacing w:val="-2"/>
        </w:rPr>
        <w:t xml:space="preserve"> </w:t>
      </w:r>
      <w:r>
        <w:t>33</w:t>
      </w:r>
      <w:r>
        <w:rPr>
          <w:spacing w:val="-3"/>
        </w:rPr>
        <w:t xml:space="preserve"> </w:t>
      </w:r>
      <w:r>
        <w:t>freshmen</w:t>
      </w:r>
      <w:r>
        <w:rPr>
          <w:spacing w:val="-6"/>
        </w:rPr>
        <w:t xml:space="preserve"> </w:t>
      </w:r>
      <w:r>
        <w:t>to</w:t>
      </w:r>
      <w:r>
        <w:rPr>
          <w:spacing w:val="-1"/>
        </w:rPr>
        <w:t xml:space="preserve"> </w:t>
      </w:r>
      <w:r>
        <w:t>provide</w:t>
      </w:r>
      <w:r>
        <w:rPr>
          <w:spacing w:val="-3"/>
        </w:rPr>
        <w:t xml:space="preserve"> </w:t>
      </w:r>
      <w:r>
        <w:t>academical</w:t>
      </w:r>
      <w:r>
        <w:rPr>
          <w:spacing w:val="-3"/>
        </w:rPr>
        <w:t xml:space="preserve"> </w:t>
      </w:r>
      <w:r>
        <w:t>and</w:t>
      </w:r>
      <w:r>
        <w:rPr>
          <w:spacing w:val="-3"/>
        </w:rPr>
        <w:t xml:space="preserve"> </w:t>
      </w:r>
      <w:r>
        <w:t>social</w:t>
      </w:r>
      <w:r>
        <w:rPr>
          <w:spacing w:val="-3"/>
        </w:rPr>
        <w:t xml:space="preserve"> </w:t>
      </w:r>
      <w:r>
        <w:t>transition</w:t>
      </w:r>
      <w:r>
        <w:rPr>
          <w:spacing w:val="-3"/>
        </w:rPr>
        <w:t xml:space="preserve"> </w:t>
      </w:r>
      <w:r>
        <w:t>from</w:t>
      </w:r>
      <w:r>
        <w:rPr>
          <w:spacing w:val="-3"/>
        </w:rPr>
        <w:t xml:space="preserve"> </w:t>
      </w:r>
      <w:r>
        <w:t>high</w:t>
      </w:r>
      <w:r>
        <w:rPr>
          <w:spacing w:val="-4"/>
        </w:rPr>
        <w:t xml:space="preserve"> </w:t>
      </w:r>
      <w:r>
        <w:t>school</w:t>
      </w:r>
      <w:r>
        <w:rPr>
          <w:spacing w:val="-3"/>
        </w:rPr>
        <w:t xml:space="preserve"> </w:t>
      </w:r>
      <w:r>
        <w:t>to</w:t>
      </w:r>
      <w:r>
        <w:rPr>
          <w:spacing w:val="-5"/>
        </w:rPr>
        <w:t xml:space="preserve"> </w:t>
      </w:r>
      <w:r>
        <w:rPr>
          <w:spacing w:val="-2"/>
        </w:rPr>
        <w:t>college.</w:t>
      </w:r>
    </w:p>
    <w:p w14:paraId="4E09A45B" w14:textId="77777777" w:rsidR="00E563B4" w:rsidRDefault="00E719BA">
      <w:pPr>
        <w:pStyle w:val="ListParagraph"/>
        <w:numPr>
          <w:ilvl w:val="0"/>
          <w:numId w:val="1"/>
        </w:numPr>
        <w:tabs>
          <w:tab w:val="left" w:pos="859"/>
          <w:tab w:val="left" w:pos="860"/>
        </w:tabs>
        <w:rPr>
          <w:rFonts w:ascii="Symbol" w:hAnsi="Symbol"/>
        </w:rPr>
      </w:pPr>
      <w:r>
        <w:t>Coordinated</w:t>
      </w:r>
      <w:r>
        <w:rPr>
          <w:spacing w:val="-2"/>
        </w:rPr>
        <w:t xml:space="preserve"> </w:t>
      </w:r>
      <w:r>
        <w:t>with</w:t>
      </w:r>
      <w:r>
        <w:rPr>
          <w:spacing w:val="-2"/>
        </w:rPr>
        <w:t xml:space="preserve"> </w:t>
      </w:r>
      <w:r>
        <w:t>professor</w:t>
      </w:r>
      <w:r>
        <w:rPr>
          <w:spacing w:val="-5"/>
        </w:rPr>
        <w:t xml:space="preserve"> </w:t>
      </w:r>
      <w:r>
        <w:t>to</w:t>
      </w:r>
      <w:r>
        <w:rPr>
          <w:spacing w:val="-2"/>
        </w:rPr>
        <w:t xml:space="preserve"> </w:t>
      </w:r>
      <w:r>
        <w:t>execute</w:t>
      </w:r>
      <w:r>
        <w:rPr>
          <w:spacing w:val="-3"/>
        </w:rPr>
        <w:t xml:space="preserve"> </w:t>
      </w:r>
      <w:r>
        <w:t>lesson</w:t>
      </w:r>
      <w:r>
        <w:rPr>
          <w:spacing w:val="-2"/>
        </w:rPr>
        <w:t xml:space="preserve"> </w:t>
      </w:r>
      <w:r>
        <w:t>plans</w:t>
      </w:r>
      <w:r>
        <w:rPr>
          <w:spacing w:val="-4"/>
        </w:rPr>
        <w:t xml:space="preserve"> </w:t>
      </w:r>
      <w:r>
        <w:t>and</w:t>
      </w:r>
      <w:r>
        <w:rPr>
          <w:spacing w:val="-4"/>
        </w:rPr>
        <w:t xml:space="preserve"> </w:t>
      </w:r>
      <w:r>
        <w:t>created</w:t>
      </w:r>
      <w:r>
        <w:rPr>
          <w:spacing w:val="-5"/>
        </w:rPr>
        <w:t xml:space="preserve"> </w:t>
      </w:r>
      <w:r>
        <w:t>study</w:t>
      </w:r>
      <w:r>
        <w:rPr>
          <w:spacing w:val="-2"/>
        </w:rPr>
        <w:t xml:space="preserve"> </w:t>
      </w:r>
      <w:r>
        <w:t>groups</w:t>
      </w:r>
      <w:r>
        <w:rPr>
          <w:spacing w:val="-4"/>
        </w:rPr>
        <w:t xml:space="preserve"> </w:t>
      </w:r>
      <w:r>
        <w:t>to</w:t>
      </w:r>
      <w:r>
        <w:rPr>
          <w:spacing w:val="-2"/>
        </w:rPr>
        <w:t xml:space="preserve"> </w:t>
      </w:r>
      <w:r>
        <w:t>enhance</w:t>
      </w:r>
      <w:r>
        <w:rPr>
          <w:spacing w:val="-5"/>
        </w:rPr>
        <w:t xml:space="preserve"> </w:t>
      </w:r>
      <w:r>
        <w:t>student</w:t>
      </w:r>
      <w:r>
        <w:rPr>
          <w:spacing w:val="-1"/>
        </w:rPr>
        <w:t xml:space="preserve"> </w:t>
      </w:r>
      <w:r>
        <w:rPr>
          <w:spacing w:val="-2"/>
        </w:rPr>
        <w:t>learning.</w:t>
      </w:r>
    </w:p>
    <w:p w14:paraId="62F326ED" w14:textId="77777777" w:rsidR="00E563B4" w:rsidRDefault="00E719BA">
      <w:pPr>
        <w:pStyle w:val="ListParagraph"/>
        <w:numPr>
          <w:ilvl w:val="0"/>
          <w:numId w:val="1"/>
        </w:numPr>
        <w:tabs>
          <w:tab w:val="left" w:pos="859"/>
          <w:tab w:val="left" w:pos="860"/>
        </w:tabs>
        <w:spacing w:before="19"/>
        <w:rPr>
          <w:rFonts w:ascii="Symbol" w:hAnsi="Symbol"/>
        </w:rPr>
      </w:pPr>
      <w:r>
        <w:t>Assessed</w:t>
      </w:r>
      <w:r>
        <w:rPr>
          <w:spacing w:val="-6"/>
        </w:rPr>
        <w:t xml:space="preserve"> </w:t>
      </w:r>
      <w:r>
        <w:t>and</w:t>
      </w:r>
      <w:r>
        <w:rPr>
          <w:spacing w:val="-3"/>
        </w:rPr>
        <w:t xml:space="preserve"> </w:t>
      </w:r>
      <w:r>
        <w:t>documented</w:t>
      </w:r>
      <w:r>
        <w:rPr>
          <w:spacing w:val="-6"/>
        </w:rPr>
        <w:t xml:space="preserve"> </w:t>
      </w:r>
      <w:r>
        <w:t>student’s</w:t>
      </w:r>
      <w:r>
        <w:rPr>
          <w:spacing w:val="-3"/>
        </w:rPr>
        <w:t xml:space="preserve"> </w:t>
      </w:r>
      <w:r>
        <w:t>progress</w:t>
      </w:r>
      <w:r>
        <w:rPr>
          <w:spacing w:val="-2"/>
        </w:rPr>
        <w:t xml:space="preserve"> </w:t>
      </w:r>
      <w:r>
        <w:t>using</w:t>
      </w:r>
      <w:r>
        <w:rPr>
          <w:spacing w:val="-3"/>
        </w:rPr>
        <w:t xml:space="preserve"> </w:t>
      </w:r>
      <w:r>
        <w:t>excel</w:t>
      </w:r>
      <w:r>
        <w:rPr>
          <w:spacing w:val="-1"/>
        </w:rPr>
        <w:t xml:space="preserve"> </w:t>
      </w:r>
      <w:r>
        <w:t>and</w:t>
      </w:r>
      <w:r>
        <w:rPr>
          <w:spacing w:val="-3"/>
        </w:rPr>
        <w:t xml:space="preserve"> </w:t>
      </w:r>
      <w:r>
        <w:rPr>
          <w:spacing w:val="-2"/>
        </w:rPr>
        <w:t>Canvas.</w:t>
      </w:r>
    </w:p>
    <w:p w14:paraId="25293335" w14:textId="77777777" w:rsidR="00E563B4" w:rsidRDefault="00E563B4">
      <w:pPr>
        <w:pStyle w:val="BodyText"/>
        <w:spacing w:before="6"/>
        <w:ind w:left="0" w:firstLine="0"/>
        <w:rPr>
          <w:sz w:val="25"/>
        </w:rPr>
      </w:pPr>
    </w:p>
    <w:p w14:paraId="389E3B51" w14:textId="77777777" w:rsidR="00E563B4" w:rsidRDefault="00FF5835">
      <w:pPr>
        <w:pStyle w:val="Heading1"/>
        <w:spacing w:before="0"/>
      </w:pPr>
      <w:r>
        <w:pict w14:anchorId="77B90771">
          <v:rect id="docshape3" o:spid="_x0000_s1028" style="position:absolute;left:0;text-align:left;margin-left:34.55pt;margin-top:15.9pt;width:542.9pt;height:.5pt;z-index:-15727616;mso-wrap-distance-left:0;mso-wrap-distance-right:0;mso-position-horizontal-relative:page" fillcolor="black" stroked="f">
            <w10:wrap type="topAndBottom" anchorx="page"/>
          </v:rect>
        </w:pict>
      </w:r>
      <w:r w:rsidR="00E719BA">
        <w:t>RELEVANT</w:t>
      </w:r>
      <w:r w:rsidR="00E719BA">
        <w:rPr>
          <w:spacing w:val="-14"/>
        </w:rPr>
        <w:t xml:space="preserve"> </w:t>
      </w:r>
      <w:r w:rsidR="00E719BA">
        <w:rPr>
          <w:spacing w:val="-2"/>
        </w:rPr>
        <w:t>PROJECT</w:t>
      </w:r>
    </w:p>
    <w:p w14:paraId="29565BB5" w14:textId="77777777" w:rsidR="00E563B4" w:rsidRDefault="00E719BA">
      <w:pPr>
        <w:pStyle w:val="Heading2"/>
      </w:pPr>
      <w:r>
        <w:t>Honeypot</w:t>
      </w:r>
      <w:r>
        <w:rPr>
          <w:spacing w:val="-4"/>
        </w:rPr>
        <w:t xml:space="preserve"> </w:t>
      </w:r>
      <w:r>
        <w:t>and</w:t>
      </w:r>
      <w:r>
        <w:rPr>
          <w:spacing w:val="-4"/>
        </w:rPr>
        <w:t xml:space="preserve"> </w:t>
      </w:r>
      <w:r>
        <w:t>Azure</w:t>
      </w:r>
      <w:r>
        <w:rPr>
          <w:spacing w:val="-2"/>
        </w:rPr>
        <w:t xml:space="preserve"> </w:t>
      </w:r>
      <w:r>
        <w:t>Sentinel</w:t>
      </w:r>
      <w:r>
        <w:rPr>
          <w:spacing w:val="-5"/>
        </w:rPr>
        <w:t xml:space="preserve"> </w:t>
      </w:r>
      <w:r>
        <w:rPr>
          <w:spacing w:val="-2"/>
        </w:rPr>
        <w:t>(SIEM):</w:t>
      </w:r>
    </w:p>
    <w:p w14:paraId="7108FAF4" w14:textId="77777777" w:rsidR="00E563B4" w:rsidRDefault="00E719BA">
      <w:pPr>
        <w:pStyle w:val="ListParagraph"/>
        <w:numPr>
          <w:ilvl w:val="0"/>
          <w:numId w:val="1"/>
        </w:numPr>
        <w:tabs>
          <w:tab w:val="left" w:pos="859"/>
          <w:tab w:val="left" w:pos="860"/>
        </w:tabs>
        <w:spacing w:before="19" w:line="256" w:lineRule="auto"/>
        <w:ind w:right="146"/>
        <w:rPr>
          <w:rFonts w:ascii="Symbol" w:hAnsi="Symbol"/>
        </w:rPr>
      </w:pPr>
      <w:r>
        <w:t>Created a honeypot in azure with super exposed virtual machines and used PowerShell to extract metadata from Windows Event Viewer to be forwarded to third party API to derive geolocation data.</w:t>
      </w:r>
    </w:p>
    <w:p w14:paraId="0090586F" w14:textId="77777777" w:rsidR="00E563B4" w:rsidRDefault="00E719BA">
      <w:pPr>
        <w:pStyle w:val="ListParagraph"/>
        <w:numPr>
          <w:ilvl w:val="0"/>
          <w:numId w:val="1"/>
        </w:numPr>
        <w:tabs>
          <w:tab w:val="left" w:pos="859"/>
          <w:tab w:val="left" w:pos="860"/>
        </w:tabs>
        <w:spacing w:before="3" w:line="256" w:lineRule="auto"/>
        <w:ind w:right="147"/>
        <w:rPr>
          <w:rFonts w:ascii="Symbol" w:hAnsi="Symbol"/>
        </w:rPr>
      </w:pPr>
      <w:r>
        <w:t>Configured log analytics workspace in azure to ingest custom logs containing geographic information as well as configured Azure Sentinel (Microsoft’s cloud SIEM) to display global RDP Brute force attack in Map.</w:t>
      </w:r>
    </w:p>
    <w:p w14:paraId="3C9D3C1E" w14:textId="77777777" w:rsidR="00E563B4" w:rsidRDefault="00E719BA">
      <w:pPr>
        <w:pStyle w:val="Heading1"/>
        <w:spacing w:before="163"/>
      </w:pPr>
      <w:r>
        <w:rPr>
          <w:spacing w:val="-2"/>
        </w:rPr>
        <w:t>SKILLS</w:t>
      </w:r>
    </w:p>
    <w:p w14:paraId="771821AA" w14:textId="77777777" w:rsidR="00E563B4" w:rsidRDefault="00E563B4">
      <w:pPr>
        <w:sectPr w:rsidR="00E563B4">
          <w:type w:val="continuous"/>
          <w:pgSz w:w="12240" w:h="15840"/>
          <w:pgMar w:top="660" w:right="580" w:bottom="280" w:left="580" w:header="720" w:footer="720" w:gutter="0"/>
          <w:cols w:space="720"/>
        </w:sectPr>
      </w:pPr>
    </w:p>
    <w:p w14:paraId="73D06918" w14:textId="77777777" w:rsidR="00E563B4" w:rsidRDefault="00FF5835">
      <w:pPr>
        <w:pStyle w:val="ListParagraph"/>
        <w:numPr>
          <w:ilvl w:val="0"/>
          <w:numId w:val="1"/>
        </w:numPr>
        <w:tabs>
          <w:tab w:val="left" w:pos="859"/>
          <w:tab w:val="left" w:pos="860"/>
        </w:tabs>
        <w:spacing w:before="0"/>
        <w:rPr>
          <w:rFonts w:ascii="Symbol" w:hAnsi="Symbol"/>
        </w:rPr>
      </w:pPr>
      <w:r>
        <w:pict w14:anchorId="105F61D4">
          <v:line id="_x0000_s1027" style="position:absolute;left:0;text-align:left;z-index:15730688;mso-position-horizontal-relative:page" from="34.55pt,1.7pt" to="573.85pt,1pt" strokeweight=".48pt">
            <w10:wrap anchorx="page"/>
          </v:line>
        </w:pict>
      </w:r>
      <w:r w:rsidR="00E719BA">
        <w:t>Microsoft</w:t>
      </w:r>
      <w:r w:rsidR="00E719BA">
        <w:rPr>
          <w:spacing w:val="-5"/>
        </w:rPr>
        <w:t xml:space="preserve"> </w:t>
      </w:r>
      <w:r w:rsidR="00E719BA">
        <w:t>Azure</w:t>
      </w:r>
      <w:r w:rsidR="00E719BA">
        <w:rPr>
          <w:spacing w:val="-2"/>
        </w:rPr>
        <w:t xml:space="preserve"> </w:t>
      </w:r>
      <w:r w:rsidR="00E719BA">
        <w:t>and</w:t>
      </w:r>
      <w:r w:rsidR="00E719BA">
        <w:rPr>
          <w:spacing w:val="-3"/>
        </w:rPr>
        <w:t xml:space="preserve"> </w:t>
      </w:r>
      <w:r w:rsidR="00E719BA">
        <w:t>Active</w:t>
      </w:r>
      <w:r w:rsidR="00E719BA">
        <w:rPr>
          <w:spacing w:val="-2"/>
        </w:rPr>
        <w:t xml:space="preserve"> Directory</w:t>
      </w:r>
    </w:p>
    <w:p w14:paraId="1D5CC51E" w14:textId="52F43748" w:rsidR="00E563B4" w:rsidRDefault="00BF2B78">
      <w:pPr>
        <w:pStyle w:val="ListParagraph"/>
        <w:numPr>
          <w:ilvl w:val="0"/>
          <w:numId w:val="1"/>
        </w:numPr>
        <w:tabs>
          <w:tab w:val="left" w:pos="859"/>
          <w:tab w:val="left" w:pos="860"/>
        </w:tabs>
        <w:spacing w:before="19"/>
        <w:rPr>
          <w:rFonts w:ascii="Symbol" w:hAnsi="Symbol"/>
        </w:rPr>
      </w:pPr>
      <w:r>
        <w:t>Vulnerability assessment</w:t>
      </w:r>
    </w:p>
    <w:p w14:paraId="0B02CC12" w14:textId="77777777" w:rsidR="00E563B4" w:rsidRDefault="00E719BA">
      <w:pPr>
        <w:pStyle w:val="ListParagraph"/>
        <w:numPr>
          <w:ilvl w:val="0"/>
          <w:numId w:val="1"/>
        </w:numPr>
        <w:tabs>
          <w:tab w:val="left" w:pos="859"/>
          <w:tab w:val="left" w:pos="860"/>
        </w:tabs>
        <w:spacing w:before="18"/>
        <w:rPr>
          <w:rFonts w:ascii="Symbol" w:hAnsi="Symbol"/>
        </w:rPr>
      </w:pPr>
      <w:r>
        <w:t>Access</w:t>
      </w:r>
      <w:r>
        <w:rPr>
          <w:spacing w:val="-3"/>
        </w:rPr>
        <w:t xml:space="preserve"> </w:t>
      </w:r>
      <w:r>
        <w:t>Controls</w:t>
      </w:r>
      <w:r>
        <w:rPr>
          <w:spacing w:val="-2"/>
        </w:rPr>
        <w:t xml:space="preserve"> </w:t>
      </w:r>
      <w:r>
        <w:t>and</w:t>
      </w:r>
      <w:r>
        <w:rPr>
          <w:spacing w:val="-3"/>
        </w:rPr>
        <w:t xml:space="preserve"> </w:t>
      </w:r>
      <w:r>
        <w:t>Identity</w:t>
      </w:r>
      <w:r>
        <w:rPr>
          <w:spacing w:val="-2"/>
        </w:rPr>
        <w:t xml:space="preserve"> management</w:t>
      </w:r>
    </w:p>
    <w:p w14:paraId="055B7C8D" w14:textId="7353104F" w:rsidR="00E563B4" w:rsidRDefault="00A37933">
      <w:pPr>
        <w:pStyle w:val="ListParagraph"/>
        <w:numPr>
          <w:ilvl w:val="0"/>
          <w:numId w:val="1"/>
        </w:numPr>
        <w:tabs>
          <w:tab w:val="left" w:pos="859"/>
          <w:tab w:val="left" w:pos="860"/>
        </w:tabs>
        <w:rPr>
          <w:rFonts w:ascii="Symbol" w:hAnsi="Symbol"/>
        </w:rPr>
      </w:pPr>
      <w:r>
        <w:rPr>
          <w:spacing w:val="-2"/>
        </w:rPr>
        <w:t>Intrusion Detection and prevention system</w:t>
      </w:r>
    </w:p>
    <w:p w14:paraId="21C5CE91" w14:textId="77777777" w:rsidR="00E563B4" w:rsidRDefault="00E719BA">
      <w:pPr>
        <w:pStyle w:val="ListParagraph"/>
        <w:numPr>
          <w:ilvl w:val="0"/>
          <w:numId w:val="1"/>
        </w:numPr>
        <w:tabs>
          <w:tab w:val="left" w:pos="859"/>
          <w:tab w:val="left" w:pos="860"/>
        </w:tabs>
        <w:spacing w:before="0"/>
        <w:rPr>
          <w:rFonts w:ascii="Symbol" w:hAnsi="Symbol"/>
        </w:rPr>
      </w:pPr>
      <w:r>
        <w:br w:type="column"/>
      </w:r>
      <w:r>
        <w:t>Python,</w:t>
      </w:r>
      <w:r>
        <w:rPr>
          <w:spacing w:val="-3"/>
        </w:rPr>
        <w:t xml:space="preserve"> </w:t>
      </w:r>
      <w:r>
        <w:t>Java,</w:t>
      </w:r>
      <w:r>
        <w:rPr>
          <w:spacing w:val="-3"/>
        </w:rPr>
        <w:t xml:space="preserve"> </w:t>
      </w:r>
      <w:r>
        <w:t>C,</w:t>
      </w:r>
      <w:r>
        <w:rPr>
          <w:spacing w:val="1"/>
        </w:rPr>
        <w:t xml:space="preserve"> </w:t>
      </w:r>
      <w:r>
        <w:rPr>
          <w:spacing w:val="-2"/>
        </w:rPr>
        <w:t>PowerShell</w:t>
      </w:r>
    </w:p>
    <w:p w14:paraId="03D6E91F" w14:textId="599AE1BD" w:rsidR="00E719BA" w:rsidRPr="00E719BA" w:rsidRDefault="00E719BA">
      <w:pPr>
        <w:pStyle w:val="ListParagraph"/>
        <w:numPr>
          <w:ilvl w:val="0"/>
          <w:numId w:val="1"/>
        </w:numPr>
        <w:tabs>
          <w:tab w:val="left" w:pos="859"/>
          <w:tab w:val="left" w:pos="860"/>
        </w:tabs>
        <w:spacing w:before="18"/>
        <w:rPr>
          <w:rFonts w:ascii="Symbol" w:hAnsi="Symbol"/>
        </w:rPr>
      </w:pPr>
      <w:r>
        <w:t xml:space="preserve">Networking </w:t>
      </w:r>
    </w:p>
    <w:p w14:paraId="571306E0" w14:textId="252E7F50" w:rsidR="00E563B4" w:rsidRDefault="00E719BA">
      <w:pPr>
        <w:pStyle w:val="ListParagraph"/>
        <w:numPr>
          <w:ilvl w:val="0"/>
          <w:numId w:val="1"/>
        </w:numPr>
        <w:tabs>
          <w:tab w:val="left" w:pos="859"/>
          <w:tab w:val="left" w:pos="860"/>
        </w:tabs>
        <w:spacing w:before="18"/>
        <w:rPr>
          <w:rFonts w:ascii="Symbol" w:hAnsi="Symbol"/>
        </w:rPr>
      </w:pPr>
      <w:r>
        <w:t>Incident</w:t>
      </w:r>
      <w:r>
        <w:rPr>
          <w:spacing w:val="-2"/>
        </w:rPr>
        <w:t xml:space="preserve"> </w:t>
      </w:r>
      <w:r>
        <w:t>Detection</w:t>
      </w:r>
      <w:r>
        <w:rPr>
          <w:spacing w:val="-5"/>
        </w:rPr>
        <w:t xml:space="preserve"> </w:t>
      </w:r>
      <w:r>
        <w:t>and</w:t>
      </w:r>
      <w:r>
        <w:rPr>
          <w:spacing w:val="-1"/>
        </w:rPr>
        <w:t xml:space="preserve"> </w:t>
      </w:r>
      <w:r>
        <w:rPr>
          <w:spacing w:val="-2"/>
        </w:rPr>
        <w:t>Response</w:t>
      </w:r>
    </w:p>
    <w:p w14:paraId="0FFBA608" w14:textId="77777777" w:rsidR="00E563B4" w:rsidRDefault="00E719BA">
      <w:pPr>
        <w:pStyle w:val="ListParagraph"/>
        <w:numPr>
          <w:ilvl w:val="0"/>
          <w:numId w:val="1"/>
        </w:numPr>
        <w:tabs>
          <w:tab w:val="left" w:pos="859"/>
          <w:tab w:val="left" w:pos="860"/>
        </w:tabs>
        <w:rPr>
          <w:rFonts w:ascii="Symbol" w:hAnsi="Symbol"/>
        </w:rPr>
      </w:pPr>
      <w:r>
        <w:t>Endpoint</w:t>
      </w:r>
      <w:r>
        <w:rPr>
          <w:spacing w:val="-2"/>
        </w:rPr>
        <w:t xml:space="preserve"> </w:t>
      </w:r>
      <w:r>
        <w:t>and</w:t>
      </w:r>
      <w:r>
        <w:rPr>
          <w:spacing w:val="-3"/>
        </w:rPr>
        <w:t xml:space="preserve"> </w:t>
      </w:r>
      <w:r>
        <w:t>Network</w:t>
      </w:r>
      <w:r>
        <w:rPr>
          <w:spacing w:val="-3"/>
        </w:rPr>
        <w:t xml:space="preserve"> </w:t>
      </w:r>
      <w:r>
        <w:rPr>
          <w:spacing w:val="-2"/>
        </w:rPr>
        <w:t>Security</w:t>
      </w:r>
    </w:p>
    <w:p w14:paraId="441D2E8A" w14:textId="77777777" w:rsidR="00E563B4" w:rsidRDefault="00E563B4">
      <w:pPr>
        <w:rPr>
          <w:rFonts w:ascii="Symbol" w:hAnsi="Symbol"/>
        </w:rPr>
        <w:sectPr w:rsidR="00E563B4">
          <w:type w:val="continuous"/>
          <w:pgSz w:w="12240" w:h="15840"/>
          <w:pgMar w:top="660" w:right="580" w:bottom="280" w:left="580" w:header="720" w:footer="720" w:gutter="0"/>
          <w:cols w:num="2" w:space="720" w:equalWidth="0">
            <w:col w:w="4625" w:space="1135"/>
            <w:col w:w="5320"/>
          </w:cols>
        </w:sectPr>
      </w:pPr>
    </w:p>
    <w:p w14:paraId="2E8F2F5D" w14:textId="77777777" w:rsidR="00E563B4" w:rsidRDefault="00E563B4">
      <w:pPr>
        <w:pStyle w:val="BodyText"/>
        <w:spacing w:before="7"/>
        <w:ind w:left="0" w:firstLine="0"/>
        <w:rPr>
          <w:sz w:val="17"/>
        </w:rPr>
      </w:pPr>
    </w:p>
    <w:p w14:paraId="4618C459" w14:textId="77777777" w:rsidR="00E563B4" w:rsidRDefault="00FF5835">
      <w:pPr>
        <w:pStyle w:val="Heading1"/>
      </w:pPr>
      <w:r>
        <w:pict w14:anchorId="3638CB85">
          <v:rect id="docshape4" o:spid="_x0000_s1026" style="position:absolute;left:0;text-align:left;margin-left:34.55pt;margin-top:19.25pt;width:542.9pt;height:.5pt;z-index:-15727104;mso-wrap-distance-left:0;mso-wrap-distance-right:0;mso-position-horizontal-relative:page" fillcolor="black" stroked="f">
            <w10:wrap type="topAndBottom" anchorx="page"/>
          </v:rect>
        </w:pict>
      </w:r>
      <w:r w:rsidR="00E719BA">
        <w:t>HONORS,</w:t>
      </w:r>
      <w:r w:rsidR="00E719BA">
        <w:rPr>
          <w:spacing w:val="-12"/>
        </w:rPr>
        <w:t xml:space="preserve"> </w:t>
      </w:r>
      <w:r w:rsidR="00E719BA">
        <w:t>AWARDS</w:t>
      </w:r>
      <w:r w:rsidR="00E719BA">
        <w:rPr>
          <w:spacing w:val="-8"/>
        </w:rPr>
        <w:t xml:space="preserve"> </w:t>
      </w:r>
      <w:r w:rsidR="00E719BA">
        <w:t>AND</w:t>
      </w:r>
      <w:r w:rsidR="00E719BA">
        <w:rPr>
          <w:spacing w:val="-9"/>
        </w:rPr>
        <w:t xml:space="preserve"> </w:t>
      </w:r>
      <w:r w:rsidR="00E719BA">
        <w:rPr>
          <w:spacing w:val="-2"/>
        </w:rPr>
        <w:t>ACTIVITIES</w:t>
      </w:r>
    </w:p>
    <w:p w14:paraId="3F3161B3" w14:textId="77777777" w:rsidR="00E563B4" w:rsidRDefault="00E719BA">
      <w:pPr>
        <w:pStyle w:val="ListParagraph"/>
        <w:numPr>
          <w:ilvl w:val="0"/>
          <w:numId w:val="1"/>
        </w:numPr>
        <w:tabs>
          <w:tab w:val="left" w:pos="771"/>
          <w:tab w:val="left" w:pos="772"/>
        </w:tabs>
        <w:spacing w:before="0" w:line="290" w:lineRule="exact"/>
        <w:ind w:left="771" w:hanging="361"/>
        <w:rPr>
          <w:rFonts w:ascii="Symbol" w:hAnsi="Symbol"/>
          <w:sz w:val="24"/>
        </w:rPr>
      </w:pPr>
      <w:r>
        <w:t>Dean’s</w:t>
      </w:r>
      <w:r>
        <w:rPr>
          <w:spacing w:val="-4"/>
        </w:rPr>
        <w:t xml:space="preserve"> </w:t>
      </w:r>
      <w:r>
        <w:t>list</w:t>
      </w:r>
      <w:r>
        <w:rPr>
          <w:spacing w:val="-4"/>
        </w:rPr>
        <w:t xml:space="preserve"> </w:t>
      </w:r>
      <w:r>
        <w:t>2021,</w:t>
      </w:r>
      <w:r>
        <w:rPr>
          <w:spacing w:val="-4"/>
        </w:rPr>
        <w:t xml:space="preserve"> </w:t>
      </w:r>
      <w:r>
        <w:t>Maverick</w:t>
      </w:r>
      <w:r>
        <w:rPr>
          <w:spacing w:val="-4"/>
        </w:rPr>
        <w:t xml:space="preserve"> </w:t>
      </w:r>
      <w:r>
        <w:t>Excellence</w:t>
      </w:r>
      <w:r>
        <w:rPr>
          <w:spacing w:val="1"/>
        </w:rPr>
        <w:t xml:space="preserve"> </w:t>
      </w:r>
      <w:r>
        <w:rPr>
          <w:spacing w:val="-4"/>
        </w:rPr>
        <w:t>Award</w:t>
      </w:r>
    </w:p>
    <w:p w14:paraId="647DE1EC" w14:textId="77777777" w:rsidR="00E563B4" w:rsidRDefault="00E719BA">
      <w:pPr>
        <w:pStyle w:val="ListParagraph"/>
        <w:numPr>
          <w:ilvl w:val="0"/>
          <w:numId w:val="1"/>
        </w:numPr>
        <w:tabs>
          <w:tab w:val="left" w:pos="771"/>
          <w:tab w:val="left" w:pos="772"/>
        </w:tabs>
        <w:spacing w:before="0" w:line="292" w:lineRule="exact"/>
        <w:ind w:left="771" w:hanging="361"/>
        <w:rPr>
          <w:rFonts w:ascii="Symbol" w:hAnsi="Symbol"/>
          <w:sz w:val="24"/>
        </w:rPr>
      </w:pPr>
      <w:r>
        <w:t>University</w:t>
      </w:r>
      <w:r>
        <w:rPr>
          <w:spacing w:val="-4"/>
        </w:rPr>
        <w:t xml:space="preserve"> </w:t>
      </w:r>
      <w:r>
        <w:t>of</w:t>
      </w:r>
      <w:r>
        <w:rPr>
          <w:spacing w:val="-2"/>
        </w:rPr>
        <w:t xml:space="preserve"> </w:t>
      </w:r>
      <w:r>
        <w:t>Texas</w:t>
      </w:r>
      <w:r>
        <w:rPr>
          <w:spacing w:val="-3"/>
        </w:rPr>
        <w:t xml:space="preserve"> </w:t>
      </w:r>
      <w:r>
        <w:t>at</w:t>
      </w:r>
      <w:r>
        <w:rPr>
          <w:spacing w:val="-2"/>
        </w:rPr>
        <w:t xml:space="preserve"> </w:t>
      </w:r>
      <w:r>
        <w:t>Arlington</w:t>
      </w:r>
      <w:r>
        <w:rPr>
          <w:spacing w:val="-3"/>
        </w:rPr>
        <w:t xml:space="preserve"> </w:t>
      </w:r>
      <w:r>
        <w:t>Cybersecurity</w:t>
      </w:r>
      <w:r>
        <w:rPr>
          <w:spacing w:val="-3"/>
        </w:rPr>
        <w:t xml:space="preserve"> </w:t>
      </w:r>
      <w:r>
        <w:rPr>
          <w:spacing w:val="-4"/>
        </w:rPr>
        <w:t>club</w:t>
      </w:r>
    </w:p>
    <w:sectPr w:rsidR="00E563B4">
      <w:type w:val="continuous"/>
      <w:pgSz w:w="12240" w:h="15840"/>
      <w:pgMar w:top="6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D76"/>
    <w:multiLevelType w:val="hybridMultilevel"/>
    <w:tmpl w:val="8DECF996"/>
    <w:lvl w:ilvl="0" w:tplc="A022A674">
      <w:numFmt w:val="bullet"/>
      <w:lvlText w:val=""/>
      <w:lvlJc w:val="left"/>
      <w:pPr>
        <w:ind w:left="920" w:hanging="360"/>
      </w:pPr>
      <w:rPr>
        <w:rFonts w:ascii="Symbol" w:eastAsia="Symbol" w:hAnsi="Symbol" w:cs="Symbol" w:hint="default"/>
        <w:b w:val="0"/>
        <w:bCs w:val="0"/>
        <w:i w:val="0"/>
        <w:iCs w:val="0"/>
        <w:w w:val="100"/>
        <w:sz w:val="22"/>
        <w:szCs w:val="22"/>
        <w:lang w:val="en-US" w:eastAsia="en-US" w:bidi="ar-SA"/>
      </w:rPr>
    </w:lvl>
    <w:lvl w:ilvl="1" w:tplc="624691AC">
      <w:numFmt w:val="bullet"/>
      <w:lvlText w:val="•"/>
      <w:lvlJc w:val="left"/>
      <w:pPr>
        <w:ind w:left="1936" w:hanging="360"/>
      </w:pPr>
      <w:rPr>
        <w:rFonts w:hint="default"/>
        <w:lang w:val="en-US" w:eastAsia="en-US" w:bidi="ar-SA"/>
      </w:rPr>
    </w:lvl>
    <w:lvl w:ilvl="2" w:tplc="E7347992">
      <w:numFmt w:val="bullet"/>
      <w:lvlText w:val="•"/>
      <w:lvlJc w:val="left"/>
      <w:pPr>
        <w:ind w:left="2952" w:hanging="360"/>
      </w:pPr>
      <w:rPr>
        <w:rFonts w:hint="default"/>
        <w:lang w:val="en-US" w:eastAsia="en-US" w:bidi="ar-SA"/>
      </w:rPr>
    </w:lvl>
    <w:lvl w:ilvl="3" w:tplc="4F7CD360">
      <w:numFmt w:val="bullet"/>
      <w:lvlText w:val="•"/>
      <w:lvlJc w:val="left"/>
      <w:pPr>
        <w:ind w:left="3968" w:hanging="360"/>
      </w:pPr>
      <w:rPr>
        <w:rFonts w:hint="default"/>
        <w:lang w:val="en-US" w:eastAsia="en-US" w:bidi="ar-SA"/>
      </w:rPr>
    </w:lvl>
    <w:lvl w:ilvl="4" w:tplc="BBF09472">
      <w:numFmt w:val="bullet"/>
      <w:lvlText w:val="•"/>
      <w:lvlJc w:val="left"/>
      <w:pPr>
        <w:ind w:left="4984" w:hanging="360"/>
      </w:pPr>
      <w:rPr>
        <w:rFonts w:hint="default"/>
        <w:lang w:val="en-US" w:eastAsia="en-US" w:bidi="ar-SA"/>
      </w:rPr>
    </w:lvl>
    <w:lvl w:ilvl="5" w:tplc="72A47C8E">
      <w:numFmt w:val="bullet"/>
      <w:lvlText w:val="•"/>
      <w:lvlJc w:val="left"/>
      <w:pPr>
        <w:ind w:left="6000" w:hanging="360"/>
      </w:pPr>
      <w:rPr>
        <w:rFonts w:hint="default"/>
        <w:lang w:val="en-US" w:eastAsia="en-US" w:bidi="ar-SA"/>
      </w:rPr>
    </w:lvl>
    <w:lvl w:ilvl="6" w:tplc="D9D6AACE">
      <w:numFmt w:val="bullet"/>
      <w:lvlText w:val="•"/>
      <w:lvlJc w:val="left"/>
      <w:pPr>
        <w:ind w:left="7016" w:hanging="360"/>
      </w:pPr>
      <w:rPr>
        <w:rFonts w:hint="default"/>
        <w:lang w:val="en-US" w:eastAsia="en-US" w:bidi="ar-SA"/>
      </w:rPr>
    </w:lvl>
    <w:lvl w:ilvl="7" w:tplc="0B5E5E3C">
      <w:numFmt w:val="bullet"/>
      <w:lvlText w:val="•"/>
      <w:lvlJc w:val="left"/>
      <w:pPr>
        <w:ind w:left="8032" w:hanging="360"/>
      </w:pPr>
      <w:rPr>
        <w:rFonts w:hint="default"/>
        <w:lang w:val="en-US" w:eastAsia="en-US" w:bidi="ar-SA"/>
      </w:rPr>
    </w:lvl>
    <w:lvl w:ilvl="8" w:tplc="A900FE0A">
      <w:numFmt w:val="bullet"/>
      <w:lvlText w:val="•"/>
      <w:lvlJc w:val="left"/>
      <w:pPr>
        <w:ind w:left="9048" w:hanging="360"/>
      </w:pPr>
      <w:rPr>
        <w:rFonts w:hint="default"/>
        <w:lang w:val="en-US" w:eastAsia="en-US" w:bidi="ar-SA"/>
      </w:rPr>
    </w:lvl>
  </w:abstractNum>
  <w:abstractNum w:abstractNumId="1" w15:restartNumberingAfterBreak="0">
    <w:nsid w:val="5E8263AC"/>
    <w:multiLevelType w:val="hybridMultilevel"/>
    <w:tmpl w:val="241811D0"/>
    <w:lvl w:ilvl="0" w:tplc="BCD03110">
      <w:numFmt w:val="bullet"/>
      <w:lvlText w:val=""/>
      <w:lvlJc w:val="left"/>
      <w:pPr>
        <w:ind w:left="860" w:hanging="360"/>
      </w:pPr>
      <w:rPr>
        <w:rFonts w:ascii="Symbol" w:eastAsia="Symbol" w:hAnsi="Symbol" w:cs="Symbol" w:hint="default"/>
        <w:w w:val="100"/>
        <w:lang w:val="en-US" w:eastAsia="en-US" w:bidi="ar-SA"/>
      </w:rPr>
    </w:lvl>
    <w:lvl w:ilvl="1" w:tplc="A866F40C">
      <w:numFmt w:val="bullet"/>
      <w:lvlText w:val="•"/>
      <w:lvlJc w:val="left"/>
      <w:pPr>
        <w:ind w:left="1882" w:hanging="360"/>
      </w:pPr>
      <w:rPr>
        <w:rFonts w:hint="default"/>
        <w:lang w:val="en-US" w:eastAsia="en-US" w:bidi="ar-SA"/>
      </w:rPr>
    </w:lvl>
    <w:lvl w:ilvl="2" w:tplc="FADEAFD0">
      <w:numFmt w:val="bullet"/>
      <w:lvlText w:val="•"/>
      <w:lvlJc w:val="left"/>
      <w:pPr>
        <w:ind w:left="2904" w:hanging="360"/>
      </w:pPr>
      <w:rPr>
        <w:rFonts w:hint="default"/>
        <w:lang w:val="en-US" w:eastAsia="en-US" w:bidi="ar-SA"/>
      </w:rPr>
    </w:lvl>
    <w:lvl w:ilvl="3" w:tplc="36605E6E">
      <w:numFmt w:val="bullet"/>
      <w:lvlText w:val="•"/>
      <w:lvlJc w:val="left"/>
      <w:pPr>
        <w:ind w:left="3926" w:hanging="360"/>
      </w:pPr>
      <w:rPr>
        <w:rFonts w:hint="default"/>
        <w:lang w:val="en-US" w:eastAsia="en-US" w:bidi="ar-SA"/>
      </w:rPr>
    </w:lvl>
    <w:lvl w:ilvl="4" w:tplc="1B784934">
      <w:numFmt w:val="bullet"/>
      <w:lvlText w:val="•"/>
      <w:lvlJc w:val="left"/>
      <w:pPr>
        <w:ind w:left="4948" w:hanging="360"/>
      </w:pPr>
      <w:rPr>
        <w:rFonts w:hint="default"/>
        <w:lang w:val="en-US" w:eastAsia="en-US" w:bidi="ar-SA"/>
      </w:rPr>
    </w:lvl>
    <w:lvl w:ilvl="5" w:tplc="A06499E2">
      <w:numFmt w:val="bullet"/>
      <w:lvlText w:val="•"/>
      <w:lvlJc w:val="left"/>
      <w:pPr>
        <w:ind w:left="5970" w:hanging="360"/>
      </w:pPr>
      <w:rPr>
        <w:rFonts w:hint="default"/>
        <w:lang w:val="en-US" w:eastAsia="en-US" w:bidi="ar-SA"/>
      </w:rPr>
    </w:lvl>
    <w:lvl w:ilvl="6" w:tplc="EBBAFDD8">
      <w:numFmt w:val="bullet"/>
      <w:lvlText w:val="•"/>
      <w:lvlJc w:val="left"/>
      <w:pPr>
        <w:ind w:left="6992" w:hanging="360"/>
      </w:pPr>
      <w:rPr>
        <w:rFonts w:hint="default"/>
        <w:lang w:val="en-US" w:eastAsia="en-US" w:bidi="ar-SA"/>
      </w:rPr>
    </w:lvl>
    <w:lvl w:ilvl="7" w:tplc="EB083B0E">
      <w:numFmt w:val="bullet"/>
      <w:lvlText w:val="•"/>
      <w:lvlJc w:val="left"/>
      <w:pPr>
        <w:ind w:left="8014" w:hanging="360"/>
      </w:pPr>
      <w:rPr>
        <w:rFonts w:hint="default"/>
        <w:lang w:val="en-US" w:eastAsia="en-US" w:bidi="ar-SA"/>
      </w:rPr>
    </w:lvl>
    <w:lvl w:ilvl="8" w:tplc="EC924B04">
      <w:numFmt w:val="bullet"/>
      <w:lvlText w:val="•"/>
      <w:lvlJc w:val="left"/>
      <w:pPr>
        <w:ind w:left="903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563B4"/>
    <w:rsid w:val="004E062F"/>
    <w:rsid w:val="00A37933"/>
    <w:rsid w:val="00AB03CC"/>
    <w:rsid w:val="00BF2B78"/>
    <w:rsid w:val="00C1326C"/>
    <w:rsid w:val="00D7353B"/>
    <w:rsid w:val="00E563B4"/>
    <w:rsid w:val="00E719BA"/>
    <w:rsid w:val="00FF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A38AEA8"/>
  <w15:docId w15:val="{A56CAF7A-8531-4FE9-B884-4840BCE1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40"/>
      <w:outlineLvl w:val="0"/>
    </w:pPr>
    <w:rPr>
      <w:b/>
      <w:bCs/>
      <w:sz w:val="24"/>
      <w:szCs w:val="24"/>
    </w:rPr>
  </w:style>
  <w:style w:type="paragraph" w:styleId="Heading2">
    <w:name w:val="heading 2"/>
    <w:basedOn w:val="Normal"/>
    <w:uiPriority w:val="9"/>
    <w:unhideWhenUsed/>
    <w:qFormat/>
    <w:pPr>
      <w:spacing w:before="3"/>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60" w:hanging="360"/>
    </w:pPr>
  </w:style>
  <w:style w:type="paragraph" w:styleId="Title">
    <w:name w:val="Title"/>
    <w:basedOn w:val="Normal"/>
    <w:uiPriority w:val="10"/>
    <w:qFormat/>
    <w:pPr>
      <w:spacing w:before="59"/>
      <w:ind w:left="868" w:right="869"/>
      <w:jc w:val="center"/>
    </w:pPr>
    <w:rPr>
      <w:b/>
      <w:bCs/>
      <w:sz w:val="44"/>
      <w:szCs w:val="44"/>
    </w:rPr>
  </w:style>
  <w:style w:type="paragraph" w:styleId="ListParagraph">
    <w:name w:val="List Paragraph"/>
    <w:basedOn w:val="Normal"/>
    <w:uiPriority w:val="1"/>
    <w:qFormat/>
    <w:pPr>
      <w:spacing w:before="21"/>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19BA"/>
    <w:rPr>
      <w:color w:val="0000FF" w:themeColor="hyperlink"/>
      <w:u w:val="single"/>
    </w:rPr>
  </w:style>
  <w:style w:type="character" w:styleId="UnresolvedMention">
    <w:name w:val="Unresolved Mention"/>
    <w:basedOn w:val="DefaultParagraphFont"/>
    <w:uiPriority w:val="99"/>
    <w:semiHidden/>
    <w:unhideWhenUsed/>
    <w:rsid w:val="00E719BA"/>
    <w:rPr>
      <w:color w:val="605E5C"/>
      <w:shd w:val="clear" w:color="auto" w:fill="E1DFDD"/>
    </w:rPr>
  </w:style>
  <w:style w:type="character" w:styleId="FollowedHyperlink">
    <w:name w:val="FollowedHyperlink"/>
    <w:basedOn w:val="DefaultParagraphFont"/>
    <w:uiPriority w:val="99"/>
    <w:semiHidden/>
    <w:unhideWhenUsed/>
    <w:rsid w:val="00AB03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tiwa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iwarianup547/" TargetMode="External"/><Relationship Id="rId5" Type="http://schemas.openxmlformats.org/officeDocument/2006/relationships/hyperlink" Target="mailto:anup@techtiwar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CyberSecurity Resume Anup Tiwari</dc:title>
  <dc:creator>tiwar</dc:creator>
  <cp:lastModifiedBy>Tiwari, Anup</cp:lastModifiedBy>
  <cp:revision>10</cp:revision>
  <dcterms:created xsi:type="dcterms:W3CDTF">2022-11-03T18:29:00Z</dcterms:created>
  <dcterms:modified xsi:type="dcterms:W3CDTF">2022-11-16T18:54:00Z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LastSaved">
    <vt:filetime>2022-11-03T00:00:00Z</vt:filetime>
  </property>
  <property fmtid="{D5CDD505-2E9C-101B-9397-08002B2CF9AE}" pid="4" name="Producer">
    <vt:lpwstr>Microsoft: Print To PDF</vt:lpwstr>
  </property>
</Properties>
</file>