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8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Resultados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A continuación, se presentan los distintos resultados obtenidos para los distintos valores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de las matrices.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Nota: La generacion de los valores de las matrices para racional se hicieron con una distribucion con media 2.5 y desviacion estandar de 5. Para los demas tipos se hicieron con una distribucion con media 10 y desviacion estandar de 2.5.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color w:val="C9211E"/>
          <w:u w:val="single"/>
          <w:lang w:val="es-CO"/>
        </w:rPr>
      </w:pPr>
      <w:r>
        <w:rPr>
          <w:color w:val="C9211E"/>
          <w:u w:val="single"/>
          <w:lang w:val="es-CO"/>
        </w:rPr>
        <w:t>Para n = 10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float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1.4382e-05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double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1.7487e-05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998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bookmarkStart w:id="0" w:name="__DdeLink__5_464499920"/>
      <w:r>
        <w:rPr>
          <w:highlight w:val="yellow"/>
          <w:lang w:val="es-CO"/>
        </w:rPr>
        <w:t xml:space="preserve">long double </w:t>
      </w:r>
      <w:bookmarkEnd w:id="0"/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2.1691e-05</w:t>
      </w:r>
    </w:p>
    <w:p>
      <w:pPr>
        <w:pStyle w:val="Normal"/>
        <w:bidi w:val="0"/>
        <w:jc w:val="left"/>
        <w:rPr>
          <w:u w:val="single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268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u w:val="single"/>
          <w:lang w:val="es-CO"/>
        </w:rPr>
        <w:t>r</w:t>
      </w:r>
      <w:r>
        <w:rPr>
          <w:highlight w:val="yellow"/>
          <w:u w:val="single"/>
          <w:lang w:val="es-CO"/>
        </w:rPr>
        <w:t>acional</w:t>
      </w:r>
    </w:p>
    <w:p>
      <w:pPr>
        <w:pStyle w:val="Normal"/>
        <w:bidi w:val="0"/>
        <w:jc w:val="left"/>
        <w:rPr>
          <w:lang w:val="es-CO"/>
        </w:rPr>
      </w:pPr>
      <w:r>
        <w:rPr>
          <w:u w:val="single"/>
          <w:lang w:val="es-CO"/>
        </w:rPr>
        <w:t>Tiempo de cálculo de la matriz D = 0.0001597</w:t>
      </w:r>
    </w:p>
    <w:p>
      <w:pPr>
        <w:pStyle w:val="Normal"/>
        <w:bidi w:val="0"/>
        <w:jc w:val="left"/>
        <w:rPr>
          <w:u w:val="single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154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color w:val="C9211E"/>
          <w:lang w:val="es-CO"/>
        </w:rPr>
      </w:pPr>
      <w:r>
        <w:rPr>
          <w:color w:val="C9211E"/>
          <w:u w:val="single"/>
          <w:lang w:val="es-CO"/>
        </w:rPr>
        <w:t>Para n = 100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highlight w:val="yellow"/>
          <w:lang w:val="es-CO"/>
        </w:rPr>
        <w:t>float</w:t>
      </w:r>
      <w:r>
        <w:rPr>
          <w:lang w:val="es-CO"/>
        </w:rPr>
        <w:t xml:space="preserve"> 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0.00487141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6120130" cy="221424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double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0.00382707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63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long double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0.00798196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156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120130" cy="233299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racional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0.220852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color w:val="C9211E"/>
          <w:u w:val="single"/>
          <w:lang w:val="es-CO"/>
        </w:rPr>
      </w:pPr>
      <w:r>
        <w:rPr>
          <w:color w:val="C9211E"/>
          <w:u w:val="single"/>
          <w:lang w:val="es-CO"/>
        </w:rPr>
        <w:t>Para n = 1000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highlight w:val="yellow"/>
          <w:lang w:val="es-CO"/>
        </w:rPr>
        <w:t>float</w:t>
      </w:r>
      <w:r>
        <w:rPr>
          <w:lang w:val="es-CO"/>
        </w:rPr>
        <w:t xml:space="preserve"> 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4.67852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695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double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3.84005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853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 xml:space="preserve">long double 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7.6084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186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highlight w:val="yellow"/>
          <w:lang w:val="es-CO"/>
        </w:rPr>
      </w:pPr>
      <w:r>
        <w:rPr>
          <w:highlight w:val="yellow"/>
          <w:lang w:val="es-CO"/>
        </w:rPr>
        <w:t>racional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Tiempo de cálculo de la matriz D = 226.865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31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LibreOffice/6.3.2.2$Linux_X86_64 LibreOffice_project/30$Build-2</Application>
  <Pages>5</Pages>
  <Words>192</Words>
  <Characters>841</Characters>
  <CharactersWithSpaces>1006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2019-11-13T21:27:59Z</dcterms:created>
  <dc:creator/>
  <dc:description/>
  <dc:language>es-CO</dc:language>
  <cp:lastModifiedBy/>
  <dcterms:modified xsi:type="dcterms:W3CDTF">2019-11-13T23:19:25Z</dcterms:modified>
  <cp:revision>1</cp:revision>
  <dc:subject/>
  <dc:title/>
</cp:coreProperties>
</file>