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A24AC" w14:textId="1B5D49C8" w:rsidR="00AF3FCD" w:rsidRDefault="00147E0E">
      <w:pPr>
        <w:rPr>
          <w:b/>
          <w:bCs/>
          <w:sz w:val="24"/>
          <w:szCs w:val="24"/>
        </w:rPr>
      </w:pPr>
      <w:r w:rsidRPr="00147E0E">
        <w:rPr>
          <w:rFonts w:hint="eastAsia"/>
          <w:b/>
          <w:bCs/>
          <w:sz w:val="24"/>
          <w:szCs w:val="24"/>
        </w:rPr>
        <w:t>由零个或者多个元素组成的有限序列</w:t>
      </w:r>
      <w:r w:rsidR="00AF3FCD">
        <w:rPr>
          <w:rFonts w:hint="eastAsia"/>
          <w:b/>
          <w:bCs/>
          <w:sz w:val="24"/>
          <w:szCs w:val="24"/>
        </w:rPr>
        <w:t>/前驱后继</w:t>
      </w:r>
    </w:p>
    <w:p w14:paraId="64E43E05" w14:textId="232C20C8" w:rsidR="00AF3FCD" w:rsidRDefault="00AF3FCD">
      <w:pPr>
        <w:rPr>
          <w:b/>
          <w:bCs/>
          <w:sz w:val="24"/>
          <w:szCs w:val="24"/>
        </w:rPr>
      </w:pPr>
    </w:p>
    <w:p w14:paraId="2CF36C05" w14:textId="1183BC55" w:rsidR="00AF3FCD" w:rsidRDefault="00AF3FCD">
      <w:pPr>
        <w:rPr>
          <w:b/>
          <w:bCs/>
          <w:sz w:val="24"/>
          <w:szCs w:val="24"/>
        </w:rPr>
      </w:pPr>
      <w:r>
        <w:rPr>
          <w:rFonts w:hint="eastAsia"/>
          <w:b/>
          <w:bCs/>
          <w:sz w:val="24"/>
          <w:szCs w:val="24"/>
        </w:rPr>
        <w:t>抽象数据类型/数据类型</w:t>
      </w:r>
    </w:p>
    <w:p w14:paraId="027486BD" w14:textId="1937E5DA" w:rsidR="00AF3FCD" w:rsidRDefault="00AF3FCD">
      <w:pPr>
        <w:rPr>
          <w:szCs w:val="21"/>
        </w:rPr>
      </w:pPr>
      <w:r>
        <w:rPr>
          <w:rFonts w:hint="eastAsia"/>
          <w:szCs w:val="21"/>
        </w:rPr>
        <w:t>数据类型</w:t>
      </w:r>
    </w:p>
    <w:p w14:paraId="33882044" w14:textId="05DCCB6B" w:rsidR="00AF3FCD" w:rsidRPr="00AF3FCD" w:rsidRDefault="00AF3FCD">
      <w:pPr>
        <w:rPr>
          <w:szCs w:val="21"/>
        </w:rPr>
      </w:pPr>
      <w:r w:rsidRPr="00AF3FCD">
        <w:rPr>
          <w:rFonts w:hint="eastAsia"/>
          <w:szCs w:val="21"/>
        </w:rPr>
        <w:t>原子类型：整形，浮点型，字符串型</w:t>
      </w:r>
    </w:p>
    <w:p w14:paraId="6709E17A" w14:textId="146922A8" w:rsidR="00AF3FCD" w:rsidRDefault="00AF3FCD">
      <w:pPr>
        <w:rPr>
          <w:szCs w:val="21"/>
        </w:rPr>
      </w:pPr>
      <w:r w:rsidRPr="00AF3FCD">
        <w:rPr>
          <w:rFonts w:hint="eastAsia"/>
          <w:szCs w:val="21"/>
        </w:rPr>
        <w:t>结构类型：若干个类型组合而成</w:t>
      </w:r>
    </w:p>
    <w:p w14:paraId="206350C3" w14:textId="7EF3C9D0" w:rsidR="00AF3FCD" w:rsidRDefault="00AF3FCD">
      <w:pPr>
        <w:rPr>
          <w:szCs w:val="21"/>
        </w:rPr>
      </w:pPr>
      <w:r>
        <w:rPr>
          <w:rFonts w:hint="eastAsia"/>
          <w:szCs w:val="21"/>
        </w:rPr>
        <w:t>抽象数据类型：</w:t>
      </w:r>
      <w:r w:rsidR="00216231" w:rsidRPr="00216231">
        <w:rPr>
          <w:rFonts w:hint="eastAsia"/>
          <w:szCs w:val="21"/>
        </w:rPr>
        <w:t>抽象数据类型是由若干基本数据类型归并之后形成的一种新的数据类型，这种类型由用户定义，功能操作比基本数据类型更多，一般包括结构体和类</w:t>
      </w:r>
    </w:p>
    <w:p w14:paraId="69922B25" w14:textId="0651D03A" w:rsidR="00C253FD" w:rsidRDefault="00C253FD">
      <w:pPr>
        <w:rPr>
          <w:szCs w:val="21"/>
        </w:rPr>
      </w:pPr>
    </w:p>
    <w:p w14:paraId="0BADE20B" w14:textId="653EEC12" w:rsidR="00C253FD" w:rsidRPr="00C253FD" w:rsidRDefault="00C253FD">
      <w:pPr>
        <w:rPr>
          <w:b/>
          <w:bCs/>
          <w:sz w:val="28"/>
          <w:szCs w:val="28"/>
        </w:rPr>
      </w:pPr>
      <w:r w:rsidRPr="00C253FD">
        <w:rPr>
          <w:rFonts w:hint="eastAsia"/>
          <w:b/>
          <w:bCs/>
          <w:sz w:val="28"/>
          <w:szCs w:val="28"/>
        </w:rPr>
        <w:t>线性表操作</w:t>
      </w:r>
    </w:p>
    <w:p w14:paraId="3727F542" w14:textId="5F50665E" w:rsidR="00AF3FCD" w:rsidRDefault="00C253FD">
      <w:pPr>
        <w:rPr>
          <w:szCs w:val="21"/>
        </w:rPr>
      </w:pPr>
      <w:r w:rsidRPr="00C253FD">
        <w:rPr>
          <w:rFonts w:hint="eastAsia"/>
          <w:noProof/>
        </w:rPr>
        <w:drawing>
          <wp:inline distT="0" distB="0" distL="0" distR="0" wp14:anchorId="2542B3FF" wp14:editId="1D7A7C00">
            <wp:extent cx="3046901" cy="14401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961" cy="1451553"/>
                    </a:xfrm>
                    <a:prstGeom prst="rect">
                      <a:avLst/>
                    </a:prstGeom>
                    <a:noFill/>
                    <a:ln>
                      <a:noFill/>
                    </a:ln>
                  </pic:spPr>
                </pic:pic>
              </a:graphicData>
            </a:graphic>
          </wp:inline>
        </w:drawing>
      </w:r>
    </w:p>
    <w:p w14:paraId="7C052013" w14:textId="38E4DA77" w:rsidR="00E2528C" w:rsidRDefault="00E2528C">
      <w:pPr>
        <w:rPr>
          <w:b/>
          <w:bCs/>
          <w:sz w:val="28"/>
          <w:szCs w:val="28"/>
        </w:rPr>
      </w:pPr>
      <w:r>
        <w:rPr>
          <w:rFonts w:hint="eastAsia"/>
          <w:b/>
          <w:bCs/>
          <w:sz w:val="28"/>
          <w:szCs w:val="28"/>
        </w:rPr>
        <w:t>顺序存储（一段内存顺着存）</w:t>
      </w:r>
    </w:p>
    <w:p w14:paraId="2A7416F1" w14:textId="357C48E4" w:rsidR="00910E3D" w:rsidRDefault="00910E3D">
      <w:pPr>
        <w:rPr>
          <w:szCs w:val="21"/>
        </w:rPr>
      </w:pPr>
      <w:r>
        <w:rPr>
          <w:rFonts w:hint="eastAsia"/>
          <w:b/>
          <w:bCs/>
          <w:sz w:val="28"/>
          <w:szCs w:val="28"/>
        </w:rPr>
        <w:t>插入算法</w:t>
      </w:r>
    </w:p>
    <w:p w14:paraId="0C35249C" w14:textId="5662DC02" w:rsidR="00910E3D" w:rsidRDefault="00910E3D">
      <w:pPr>
        <w:rPr>
          <w:szCs w:val="21"/>
        </w:rPr>
      </w:pPr>
      <w:r w:rsidRPr="00910E3D">
        <w:rPr>
          <w:rFonts w:hint="eastAsia"/>
          <w:noProof/>
        </w:rPr>
        <w:drawing>
          <wp:inline distT="0" distB="0" distL="0" distR="0" wp14:anchorId="092F4CC9" wp14:editId="1A0A2F60">
            <wp:extent cx="3911591" cy="1645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800" cy="1654003"/>
                    </a:xfrm>
                    <a:prstGeom prst="rect">
                      <a:avLst/>
                    </a:prstGeom>
                    <a:noFill/>
                    <a:ln>
                      <a:noFill/>
                    </a:ln>
                  </pic:spPr>
                </pic:pic>
              </a:graphicData>
            </a:graphic>
          </wp:inline>
        </w:drawing>
      </w:r>
    </w:p>
    <w:p w14:paraId="299F273F" w14:textId="708F2164" w:rsidR="00E2528C" w:rsidRDefault="00E2528C">
      <w:pPr>
        <w:rPr>
          <w:b/>
          <w:bCs/>
          <w:sz w:val="28"/>
          <w:szCs w:val="28"/>
        </w:rPr>
      </w:pPr>
      <w:r>
        <w:rPr>
          <w:rFonts w:hint="eastAsia"/>
          <w:b/>
          <w:bCs/>
          <w:sz w:val="28"/>
          <w:szCs w:val="28"/>
        </w:rPr>
        <w:t>链式存储（一个数据一个指针）</w:t>
      </w:r>
    </w:p>
    <w:p w14:paraId="3E00E4B3" w14:textId="457D38FB" w:rsidR="00C70491" w:rsidRDefault="00C70491">
      <w:pPr>
        <w:rPr>
          <w:b/>
          <w:bCs/>
          <w:sz w:val="28"/>
          <w:szCs w:val="28"/>
        </w:rPr>
      </w:pPr>
      <w:r>
        <w:rPr>
          <w:rFonts w:hint="eastAsia"/>
          <w:b/>
          <w:bCs/>
          <w:sz w:val="28"/>
          <w:szCs w:val="28"/>
        </w:rPr>
        <w:t>单链表</w:t>
      </w:r>
      <w:r w:rsidR="00295861">
        <w:rPr>
          <w:rFonts w:hint="eastAsia"/>
          <w:b/>
          <w:bCs/>
          <w:sz w:val="28"/>
          <w:szCs w:val="28"/>
        </w:rPr>
        <w:t>(最后一个为空指针</w:t>
      </w:r>
      <w:r w:rsidR="00295861">
        <w:rPr>
          <w:b/>
          <w:bCs/>
          <w:sz w:val="28"/>
          <w:szCs w:val="28"/>
        </w:rPr>
        <w:t>)</w:t>
      </w:r>
      <w:r>
        <w:rPr>
          <w:rFonts w:hint="eastAsia"/>
          <w:b/>
          <w:bCs/>
          <w:sz w:val="28"/>
          <w:szCs w:val="28"/>
        </w:rPr>
        <w:t>：</w:t>
      </w:r>
    </w:p>
    <w:tbl>
      <w:tblPr>
        <w:tblStyle w:val="a7"/>
        <w:tblW w:w="0" w:type="auto"/>
        <w:tblLook w:val="04A0" w:firstRow="1" w:lastRow="0" w:firstColumn="1" w:lastColumn="0" w:noHBand="0" w:noVBand="1"/>
      </w:tblPr>
      <w:tblGrid>
        <w:gridCol w:w="1283"/>
        <w:gridCol w:w="1168"/>
        <w:gridCol w:w="1169"/>
        <w:gridCol w:w="1169"/>
        <w:gridCol w:w="1169"/>
        <w:gridCol w:w="1169"/>
        <w:gridCol w:w="1169"/>
      </w:tblGrid>
      <w:tr w:rsidR="00C70491" w14:paraId="39CD5C9B" w14:textId="77777777" w:rsidTr="00C70491">
        <w:tc>
          <w:tcPr>
            <w:tcW w:w="1283" w:type="dxa"/>
          </w:tcPr>
          <w:p w14:paraId="637EF842" w14:textId="0C92B449" w:rsidR="00C70491" w:rsidRDefault="00C70491">
            <w:pPr>
              <w:rPr>
                <w:b/>
                <w:bCs/>
                <w:sz w:val="28"/>
                <w:szCs w:val="28"/>
              </w:rPr>
            </w:pPr>
            <w:r>
              <w:rPr>
                <w:rFonts w:hint="eastAsia"/>
                <w:b/>
                <w:bCs/>
                <w:sz w:val="28"/>
                <w:szCs w:val="28"/>
              </w:rPr>
              <w:t>head</w:t>
            </w:r>
          </w:p>
        </w:tc>
        <w:tc>
          <w:tcPr>
            <w:tcW w:w="1168" w:type="dxa"/>
          </w:tcPr>
          <w:p w14:paraId="1906EC26" w14:textId="291684CF" w:rsidR="00C70491" w:rsidRDefault="00295861">
            <w:pPr>
              <w:rPr>
                <w:b/>
                <w:bCs/>
                <w:sz w:val="28"/>
                <w:szCs w:val="28"/>
              </w:rPr>
            </w:pPr>
            <w:r>
              <w:rPr>
                <w:rFonts w:hint="eastAsia"/>
                <w:b/>
                <w:bCs/>
                <w:sz w:val="28"/>
                <w:szCs w:val="28"/>
              </w:rPr>
              <w:t>头</w:t>
            </w:r>
            <w:r w:rsidR="00C70491">
              <w:rPr>
                <w:rFonts w:hint="eastAsia"/>
                <w:b/>
                <w:bCs/>
                <w:sz w:val="28"/>
                <w:szCs w:val="28"/>
              </w:rPr>
              <w:t>指针</w:t>
            </w:r>
          </w:p>
        </w:tc>
        <w:tc>
          <w:tcPr>
            <w:tcW w:w="1169" w:type="dxa"/>
          </w:tcPr>
          <w:p w14:paraId="67B1D4FC" w14:textId="4D8BA57F" w:rsidR="00C70491" w:rsidRDefault="00C70491">
            <w:pPr>
              <w:rPr>
                <w:b/>
                <w:bCs/>
                <w:sz w:val="28"/>
                <w:szCs w:val="28"/>
              </w:rPr>
            </w:pPr>
            <w:r>
              <w:rPr>
                <w:rFonts w:hint="eastAsia"/>
                <w:b/>
                <w:bCs/>
                <w:sz w:val="28"/>
                <w:szCs w:val="28"/>
              </w:rPr>
              <w:t>→</w:t>
            </w:r>
            <w:r w:rsidR="00BF6411" w:rsidRPr="00BF6411">
              <w:rPr>
                <w:rFonts w:hint="eastAsia"/>
                <w:b/>
                <w:bCs/>
                <w:szCs w:val="21"/>
              </w:rPr>
              <w:t>可</w:t>
            </w:r>
            <w:r w:rsidR="00BF6411">
              <w:rPr>
                <w:rFonts w:hint="eastAsia"/>
                <w:b/>
                <w:bCs/>
                <w:szCs w:val="21"/>
              </w:rPr>
              <w:t>有</w:t>
            </w:r>
            <w:r w:rsidR="00BF6411" w:rsidRPr="00BF6411">
              <w:rPr>
                <w:rFonts w:hint="eastAsia"/>
                <w:b/>
                <w:bCs/>
                <w:szCs w:val="21"/>
              </w:rPr>
              <w:t>头结点</w:t>
            </w:r>
          </w:p>
        </w:tc>
        <w:tc>
          <w:tcPr>
            <w:tcW w:w="1169" w:type="dxa"/>
          </w:tcPr>
          <w:p w14:paraId="399E1E0F" w14:textId="343D7B90" w:rsidR="00C70491" w:rsidRDefault="00C70491">
            <w:pPr>
              <w:rPr>
                <w:b/>
                <w:bCs/>
                <w:sz w:val="28"/>
                <w:szCs w:val="28"/>
              </w:rPr>
            </w:pPr>
            <w:r>
              <w:rPr>
                <w:rFonts w:hint="eastAsia"/>
                <w:b/>
                <w:bCs/>
                <w:sz w:val="28"/>
                <w:szCs w:val="28"/>
              </w:rPr>
              <w:t>a</w:t>
            </w:r>
            <w:r>
              <w:rPr>
                <w:b/>
                <w:bCs/>
                <w:sz w:val="28"/>
                <w:szCs w:val="28"/>
              </w:rPr>
              <w:t>1</w:t>
            </w:r>
          </w:p>
        </w:tc>
        <w:tc>
          <w:tcPr>
            <w:tcW w:w="1169" w:type="dxa"/>
          </w:tcPr>
          <w:p w14:paraId="01F3FE65" w14:textId="52C72A50" w:rsidR="00C70491" w:rsidRDefault="00C70491">
            <w:pPr>
              <w:rPr>
                <w:b/>
                <w:bCs/>
                <w:sz w:val="28"/>
                <w:szCs w:val="28"/>
              </w:rPr>
            </w:pPr>
            <w:r>
              <w:rPr>
                <w:rFonts w:hint="eastAsia"/>
                <w:b/>
                <w:bCs/>
                <w:sz w:val="28"/>
                <w:szCs w:val="28"/>
              </w:rPr>
              <w:t>指针</w:t>
            </w:r>
          </w:p>
        </w:tc>
        <w:tc>
          <w:tcPr>
            <w:tcW w:w="1169" w:type="dxa"/>
          </w:tcPr>
          <w:p w14:paraId="08730D1C" w14:textId="076C8A27" w:rsidR="00C70491" w:rsidRDefault="00C70491">
            <w:pPr>
              <w:rPr>
                <w:b/>
                <w:bCs/>
                <w:sz w:val="28"/>
                <w:szCs w:val="28"/>
              </w:rPr>
            </w:pPr>
            <w:r>
              <w:rPr>
                <w:rFonts w:hint="eastAsia"/>
                <w:b/>
                <w:bCs/>
                <w:sz w:val="28"/>
                <w:szCs w:val="28"/>
              </w:rPr>
              <w:t>→</w:t>
            </w:r>
          </w:p>
        </w:tc>
        <w:tc>
          <w:tcPr>
            <w:tcW w:w="1169" w:type="dxa"/>
          </w:tcPr>
          <w:p w14:paraId="40CAA94A" w14:textId="6999B456" w:rsidR="00C70491" w:rsidRDefault="00C70491">
            <w:pPr>
              <w:rPr>
                <w:b/>
                <w:bCs/>
                <w:sz w:val="28"/>
                <w:szCs w:val="28"/>
              </w:rPr>
            </w:pPr>
            <w:r>
              <w:rPr>
                <w:rFonts w:hint="eastAsia"/>
                <w:b/>
                <w:bCs/>
                <w:sz w:val="28"/>
                <w:szCs w:val="28"/>
              </w:rPr>
              <w:t>a2</w:t>
            </w:r>
          </w:p>
        </w:tc>
      </w:tr>
      <w:tr w:rsidR="005E1593" w14:paraId="0D0668C9" w14:textId="77777777" w:rsidTr="00C70491">
        <w:tc>
          <w:tcPr>
            <w:tcW w:w="1283" w:type="dxa"/>
          </w:tcPr>
          <w:p w14:paraId="5AF9C738" w14:textId="77777777" w:rsidR="005E1593" w:rsidRDefault="005E1593">
            <w:pPr>
              <w:rPr>
                <w:b/>
                <w:bCs/>
                <w:sz w:val="28"/>
                <w:szCs w:val="28"/>
              </w:rPr>
            </w:pPr>
          </w:p>
        </w:tc>
        <w:tc>
          <w:tcPr>
            <w:tcW w:w="1168" w:type="dxa"/>
          </w:tcPr>
          <w:p w14:paraId="3B5CA5CE" w14:textId="77777777" w:rsidR="005E1593" w:rsidRDefault="005E1593">
            <w:pPr>
              <w:rPr>
                <w:b/>
                <w:bCs/>
                <w:sz w:val="28"/>
                <w:szCs w:val="28"/>
              </w:rPr>
            </w:pPr>
          </w:p>
        </w:tc>
        <w:tc>
          <w:tcPr>
            <w:tcW w:w="1169" w:type="dxa"/>
          </w:tcPr>
          <w:p w14:paraId="6C51B057" w14:textId="77777777" w:rsidR="005E1593" w:rsidRDefault="005E1593">
            <w:pPr>
              <w:rPr>
                <w:b/>
                <w:bCs/>
                <w:sz w:val="28"/>
                <w:szCs w:val="28"/>
              </w:rPr>
            </w:pPr>
          </w:p>
        </w:tc>
        <w:tc>
          <w:tcPr>
            <w:tcW w:w="1169" w:type="dxa"/>
          </w:tcPr>
          <w:p w14:paraId="14E6F803" w14:textId="77777777" w:rsidR="005E1593" w:rsidRDefault="005E1593">
            <w:pPr>
              <w:rPr>
                <w:b/>
                <w:bCs/>
                <w:sz w:val="28"/>
                <w:szCs w:val="28"/>
              </w:rPr>
            </w:pPr>
          </w:p>
        </w:tc>
        <w:tc>
          <w:tcPr>
            <w:tcW w:w="1169" w:type="dxa"/>
          </w:tcPr>
          <w:p w14:paraId="7BC54F0C" w14:textId="77777777" w:rsidR="005E1593" w:rsidRDefault="005E1593">
            <w:pPr>
              <w:rPr>
                <w:b/>
                <w:bCs/>
                <w:sz w:val="28"/>
                <w:szCs w:val="28"/>
              </w:rPr>
            </w:pPr>
          </w:p>
        </w:tc>
        <w:tc>
          <w:tcPr>
            <w:tcW w:w="1169" w:type="dxa"/>
          </w:tcPr>
          <w:p w14:paraId="5B7675E5" w14:textId="77777777" w:rsidR="005E1593" w:rsidRDefault="005E1593">
            <w:pPr>
              <w:rPr>
                <w:b/>
                <w:bCs/>
                <w:sz w:val="28"/>
                <w:szCs w:val="28"/>
              </w:rPr>
            </w:pPr>
          </w:p>
        </w:tc>
        <w:tc>
          <w:tcPr>
            <w:tcW w:w="1169" w:type="dxa"/>
          </w:tcPr>
          <w:p w14:paraId="6A95B9D1" w14:textId="77777777" w:rsidR="005E1593" w:rsidRDefault="005E1593">
            <w:pPr>
              <w:rPr>
                <w:b/>
                <w:bCs/>
                <w:sz w:val="28"/>
                <w:szCs w:val="28"/>
              </w:rPr>
            </w:pPr>
          </w:p>
        </w:tc>
      </w:tr>
    </w:tbl>
    <w:p w14:paraId="36A30101" w14:textId="7818C3F3" w:rsidR="00C70491" w:rsidRDefault="005E1593">
      <w:pPr>
        <w:rPr>
          <w:b/>
          <w:bCs/>
          <w:sz w:val="28"/>
          <w:szCs w:val="28"/>
        </w:rPr>
      </w:pPr>
      <w:r w:rsidRPr="005E1593">
        <w:rPr>
          <w:rFonts w:hint="eastAsia"/>
          <w:noProof/>
        </w:rPr>
        <w:lastRenderedPageBreak/>
        <w:drawing>
          <wp:inline distT="0" distB="0" distL="0" distR="0" wp14:anchorId="08E2C021" wp14:editId="21CE6E6B">
            <wp:extent cx="3901440" cy="1419944"/>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7926" cy="1429584"/>
                    </a:xfrm>
                    <a:prstGeom prst="rect">
                      <a:avLst/>
                    </a:prstGeom>
                    <a:noFill/>
                    <a:ln>
                      <a:noFill/>
                    </a:ln>
                  </pic:spPr>
                </pic:pic>
              </a:graphicData>
            </a:graphic>
          </wp:inline>
        </w:drawing>
      </w:r>
    </w:p>
    <w:p w14:paraId="728B52F1" w14:textId="5C0D4864" w:rsidR="00E2528C" w:rsidRDefault="00E2528C">
      <w:pPr>
        <w:rPr>
          <w:szCs w:val="21"/>
        </w:rPr>
      </w:pPr>
    </w:p>
    <w:p w14:paraId="049F1998" w14:textId="01FDB87F" w:rsidR="00B13498" w:rsidRDefault="00B13498">
      <w:pPr>
        <w:rPr>
          <w:szCs w:val="21"/>
        </w:rPr>
      </w:pPr>
      <w:r w:rsidRPr="00B13498">
        <w:rPr>
          <w:rFonts w:hint="eastAsia"/>
          <w:noProof/>
        </w:rPr>
        <w:drawing>
          <wp:inline distT="0" distB="0" distL="0" distR="0" wp14:anchorId="4ACDD37C" wp14:editId="44E78C49">
            <wp:extent cx="2514600" cy="7855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999" cy="798436"/>
                    </a:xfrm>
                    <a:prstGeom prst="rect">
                      <a:avLst/>
                    </a:prstGeom>
                    <a:noFill/>
                    <a:ln>
                      <a:noFill/>
                    </a:ln>
                  </pic:spPr>
                </pic:pic>
              </a:graphicData>
            </a:graphic>
          </wp:inline>
        </w:drawing>
      </w:r>
    </w:p>
    <w:p w14:paraId="7D9B89CB" w14:textId="2B9B0752" w:rsidR="00B13498" w:rsidRDefault="00B13498">
      <w:pPr>
        <w:rPr>
          <w:szCs w:val="21"/>
        </w:rPr>
      </w:pPr>
      <w:r>
        <w:rPr>
          <w:rFonts w:hint="eastAsia"/>
          <w:szCs w:val="21"/>
        </w:rPr>
        <w:t>添加结点s</w:t>
      </w:r>
    </w:p>
    <w:p w14:paraId="75749227" w14:textId="2764640D" w:rsidR="00B13498" w:rsidRDefault="00B13498">
      <w:pPr>
        <w:rPr>
          <w:szCs w:val="21"/>
        </w:rPr>
      </w:pPr>
      <w:r>
        <w:rPr>
          <w:rFonts w:hint="eastAsia"/>
          <w:szCs w:val="21"/>
        </w:rPr>
        <w:t>给s分配一个</w:t>
      </w:r>
      <w:r>
        <w:rPr>
          <w:szCs w:val="21"/>
        </w:rPr>
        <w:t>L</w:t>
      </w:r>
      <w:r>
        <w:rPr>
          <w:rFonts w:hint="eastAsia"/>
          <w:szCs w:val="21"/>
        </w:rPr>
        <w:t>ink</w:t>
      </w:r>
      <w:r>
        <w:rPr>
          <w:szCs w:val="21"/>
        </w:rPr>
        <w:t>L</w:t>
      </w:r>
      <w:r>
        <w:rPr>
          <w:rFonts w:hint="eastAsia"/>
          <w:szCs w:val="21"/>
        </w:rPr>
        <w:t>ist</w:t>
      </w:r>
      <w:r>
        <w:rPr>
          <w:szCs w:val="21"/>
        </w:rPr>
        <w:t>(=struct node*)</w:t>
      </w:r>
      <w:r>
        <w:rPr>
          <w:rFonts w:hint="eastAsia"/>
          <w:szCs w:val="21"/>
        </w:rPr>
        <w:t>类型的node大小的内存</w:t>
      </w:r>
    </w:p>
    <w:p w14:paraId="501B2B71" w14:textId="1779248B" w:rsidR="00B13498" w:rsidRDefault="00B13498">
      <w:pPr>
        <w:rPr>
          <w:szCs w:val="21"/>
        </w:rPr>
      </w:pPr>
      <w:r>
        <w:rPr>
          <w:rFonts w:hint="eastAsia"/>
          <w:szCs w:val="21"/>
        </w:rPr>
        <w:t>data存放e</w:t>
      </w:r>
    </w:p>
    <w:p w14:paraId="1D7BA86A" w14:textId="61106C90" w:rsidR="00B30680" w:rsidRDefault="00B30680">
      <w:pPr>
        <w:rPr>
          <w:szCs w:val="21"/>
        </w:rPr>
      </w:pPr>
      <w:r>
        <w:rPr>
          <w:szCs w:val="21"/>
        </w:rPr>
        <w:t>p</w:t>
      </w:r>
      <w:r>
        <w:rPr>
          <w:rFonts w:hint="eastAsia"/>
          <w:szCs w:val="21"/>
        </w:rPr>
        <w:t>本来在i前面一个结点，现在snext指向pnext，pnext指向s</w:t>
      </w:r>
    </w:p>
    <w:p w14:paraId="4E21CAAB" w14:textId="77777777" w:rsidR="00B82724" w:rsidRDefault="00B82724">
      <w:pPr>
        <w:rPr>
          <w:szCs w:val="21"/>
        </w:rPr>
      </w:pPr>
    </w:p>
    <w:p w14:paraId="7556D566" w14:textId="3BCA6EFE" w:rsidR="000A3A24" w:rsidRDefault="00B82724">
      <w:pPr>
        <w:rPr>
          <w:szCs w:val="21"/>
        </w:rPr>
      </w:pPr>
      <w:r w:rsidRPr="00B82724">
        <w:rPr>
          <w:rFonts w:hint="eastAsia"/>
          <w:noProof/>
        </w:rPr>
        <w:drawing>
          <wp:inline distT="0" distB="0" distL="0" distR="0" wp14:anchorId="6AE1F4D3" wp14:editId="797A3A03">
            <wp:extent cx="3191671" cy="166116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7618" cy="1664255"/>
                    </a:xfrm>
                    <a:prstGeom prst="rect">
                      <a:avLst/>
                    </a:prstGeom>
                    <a:noFill/>
                    <a:ln>
                      <a:noFill/>
                    </a:ln>
                  </pic:spPr>
                </pic:pic>
              </a:graphicData>
            </a:graphic>
          </wp:inline>
        </w:drawing>
      </w:r>
      <w:r w:rsidR="00482D79" w:rsidRPr="00482D79">
        <w:rPr>
          <w:rFonts w:hint="eastAsia"/>
          <w:noProof/>
        </w:rPr>
        <w:drawing>
          <wp:inline distT="0" distB="0" distL="0" distR="0" wp14:anchorId="4DD8F5F8" wp14:editId="08D93397">
            <wp:extent cx="3208020" cy="19903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664" cy="2055303"/>
                    </a:xfrm>
                    <a:prstGeom prst="rect">
                      <a:avLst/>
                    </a:prstGeom>
                    <a:noFill/>
                    <a:ln>
                      <a:noFill/>
                    </a:ln>
                  </pic:spPr>
                </pic:pic>
              </a:graphicData>
            </a:graphic>
          </wp:inline>
        </w:drawing>
      </w:r>
      <w:r w:rsidR="007A527A" w:rsidRPr="007A527A">
        <w:rPr>
          <w:rFonts w:hint="eastAsia"/>
        </w:rPr>
        <w:lastRenderedPageBreak/>
        <w:drawing>
          <wp:inline distT="0" distB="0" distL="0" distR="0" wp14:anchorId="3A90FA54" wp14:editId="39D85890">
            <wp:extent cx="3055620" cy="1783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620" cy="1783080"/>
                    </a:xfrm>
                    <a:prstGeom prst="rect">
                      <a:avLst/>
                    </a:prstGeom>
                    <a:noFill/>
                    <a:ln>
                      <a:noFill/>
                    </a:ln>
                  </pic:spPr>
                </pic:pic>
              </a:graphicData>
            </a:graphic>
          </wp:inline>
        </w:drawing>
      </w:r>
    </w:p>
    <w:p w14:paraId="17AC59D8" w14:textId="6F027F72" w:rsidR="00C046FF" w:rsidRDefault="00C046FF">
      <w:pPr>
        <w:rPr>
          <w:szCs w:val="21"/>
        </w:rPr>
      </w:pPr>
      <w:r>
        <w:rPr>
          <w:rFonts w:hint="eastAsia"/>
          <w:szCs w:val="21"/>
        </w:rPr>
        <w:t>通过游标找下标</w:t>
      </w:r>
    </w:p>
    <w:p w14:paraId="4DE03D90" w14:textId="321A8895" w:rsidR="00D272AC" w:rsidRDefault="00D272AC">
      <w:pPr>
        <w:rPr>
          <w:rFonts w:hint="eastAsia"/>
          <w:szCs w:val="21"/>
        </w:rPr>
      </w:pPr>
      <w:r>
        <w:rPr>
          <w:rFonts w:hint="eastAsia"/>
          <w:szCs w:val="21"/>
        </w:rPr>
        <w:t>最后一个游标是0</w:t>
      </w:r>
    </w:p>
    <w:p w14:paraId="309BBBE5" w14:textId="77777777" w:rsidR="00EE6C57" w:rsidRDefault="00EE6C57">
      <w:pPr>
        <w:rPr>
          <w:b/>
          <w:bCs/>
          <w:sz w:val="30"/>
          <w:szCs w:val="30"/>
        </w:rPr>
      </w:pPr>
      <w:r>
        <w:rPr>
          <w:rFonts w:hint="eastAsia"/>
          <w:b/>
          <w:bCs/>
          <w:sz w:val="30"/>
          <w:szCs w:val="30"/>
        </w:rPr>
        <w:t>顺序表的删除，插入，建立</w:t>
      </w:r>
    </w:p>
    <w:p w14:paraId="4DB5C254" w14:textId="2A18480A" w:rsidR="000A3A24" w:rsidRDefault="008964AE">
      <w:pPr>
        <w:rPr>
          <w:b/>
          <w:bCs/>
          <w:sz w:val="30"/>
          <w:szCs w:val="30"/>
        </w:rPr>
      </w:pPr>
      <w:r>
        <w:rPr>
          <w:rFonts w:hint="eastAsia"/>
          <w:b/>
          <w:bCs/>
          <w:sz w:val="30"/>
          <w:szCs w:val="30"/>
        </w:rPr>
        <w:t>单链表：</w:t>
      </w:r>
      <w:r w:rsidR="000A3A24" w:rsidRPr="000A3A24">
        <w:rPr>
          <w:rFonts w:hint="eastAsia"/>
          <w:b/>
          <w:bCs/>
          <w:sz w:val="30"/>
          <w:szCs w:val="30"/>
        </w:rPr>
        <w:t>头插法/尾插法建立</w:t>
      </w:r>
      <w:r>
        <w:rPr>
          <w:rFonts w:hint="eastAsia"/>
          <w:b/>
          <w:bCs/>
          <w:sz w:val="30"/>
          <w:szCs w:val="30"/>
        </w:rPr>
        <w:t>，删除</w:t>
      </w:r>
      <w:r w:rsidR="00EE6C57">
        <w:rPr>
          <w:rFonts w:hint="eastAsia"/>
          <w:b/>
          <w:bCs/>
          <w:sz w:val="30"/>
          <w:szCs w:val="30"/>
        </w:rPr>
        <w:t>，插入</w:t>
      </w:r>
    </w:p>
    <w:p w14:paraId="006A94F5" w14:textId="55E3912C" w:rsidR="0011598E" w:rsidRDefault="00514AF7">
      <w:pPr>
        <w:rPr>
          <w:b/>
          <w:bCs/>
          <w:sz w:val="30"/>
          <w:szCs w:val="30"/>
        </w:rPr>
      </w:pPr>
      <w:r>
        <w:rPr>
          <w:rFonts w:hint="eastAsia"/>
          <w:b/>
          <w:bCs/>
          <w:sz w:val="30"/>
          <w:szCs w:val="30"/>
        </w:rPr>
        <w:t>静态链表：</w:t>
      </w:r>
      <w:r w:rsidR="0011598E">
        <w:rPr>
          <w:rFonts w:hint="eastAsia"/>
          <w:b/>
          <w:bCs/>
          <w:sz w:val="30"/>
          <w:szCs w:val="30"/>
        </w:rPr>
        <w:t>建立，插入，删除</w:t>
      </w:r>
    </w:p>
    <w:p w14:paraId="00908034" w14:textId="37A5639B" w:rsidR="00514AF7" w:rsidRPr="000A3A24" w:rsidRDefault="00514AF7">
      <w:pPr>
        <w:rPr>
          <w:b/>
          <w:bCs/>
          <w:sz w:val="30"/>
          <w:szCs w:val="30"/>
        </w:rPr>
      </w:pPr>
    </w:p>
    <w:sectPr w:rsidR="00514AF7" w:rsidRPr="000A3A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49DA9" w14:textId="77777777" w:rsidR="001B6BB8" w:rsidRDefault="001B6BB8" w:rsidP="00147E0E">
      <w:r>
        <w:separator/>
      </w:r>
    </w:p>
  </w:endnote>
  <w:endnote w:type="continuationSeparator" w:id="0">
    <w:p w14:paraId="01F498ED" w14:textId="77777777" w:rsidR="001B6BB8" w:rsidRDefault="001B6BB8" w:rsidP="00147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078A4" w14:textId="77777777" w:rsidR="001B6BB8" w:rsidRDefault="001B6BB8" w:rsidP="00147E0E">
      <w:r>
        <w:separator/>
      </w:r>
    </w:p>
  </w:footnote>
  <w:footnote w:type="continuationSeparator" w:id="0">
    <w:p w14:paraId="34C83668" w14:textId="77777777" w:rsidR="001B6BB8" w:rsidRDefault="001B6BB8" w:rsidP="00147E0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1FA"/>
    <w:rsid w:val="000A3A24"/>
    <w:rsid w:val="0011598E"/>
    <w:rsid w:val="00147E0E"/>
    <w:rsid w:val="001B6BB8"/>
    <w:rsid w:val="00216231"/>
    <w:rsid w:val="002531FA"/>
    <w:rsid w:val="00295861"/>
    <w:rsid w:val="003008CB"/>
    <w:rsid w:val="00482D79"/>
    <w:rsid w:val="004B60A0"/>
    <w:rsid w:val="004C1482"/>
    <w:rsid w:val="00514AF7"/>
    <w:rsid w:val="005E1593"/>
    <w:rsid w:val="007974FF"/>
    <w:rsid w:val="007A527A"/>
    <w:rsid w:val="008964AE"/>
    <w:rsid w:val="00910E3D"/>
    <w:rsid w:val="00935ECA"/>
    <w:rsid w:val="00AD61EA"/>
    <w:rsid w:val="00AF3FCD"/>
    <w:rsid w:val="00B13498"/>
    <w:rsid w:val="00B30680"/>
    <w:rsid w:val="00B82724"/>
    <w:rsid w:val="00BF29EF"/>
    <w:rsid w:val="00BF6411"/>
    <w:rsid w:val="00C0418B"/>
    <w:rsid w:val="00C046FF"/>
    <w:rsid w:val="00C253FD"/>
    <w:rsid w:val="00C70491"/>
    <w:rsid w:val="00C824C2"/>
    <w:rsid w:val="00D272AC"/>
    <w:rsid w:val="00E21789"/>
    <w:rsid w:val="00E2528C"/>
    <w:rsid w:val="00EE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F3921"/>
  <w15:chartTrackingRefBased/>
  <w15:docId w15:val="{CA76BA56-6803-4497-BB4F-41EDB078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7E0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7E0E"/>
    <w:rPr>
      <w:sz w:val="18"/>
      <w:szCs w:val="18"/>
    </w:rPr>
  </w:style>
  <w:style w:type="paragraph" w:styleId="a5">
    <w:name w:val="footer"/>
    <w:basedOn w:val="a"/>
    <w:link w:val="a6"/>
    <w:uiPriority w:val="99"/>
    <w:unhideWhenUsed/>
    <w:rsid w:val="00147E0E"/>
    <w:pPr>
      <w:tabs>
        <w:tab w:val="center" w:pos="4153"/>
        <w:tab w:val="right" w:pos="8306"/>
      </w:tabs>
      <w:snapToGrid w:val="0"/>
      <w:jc w:val="left"/>
    </w:pPr>
    <w:rPr>
      <w:sz w:val="18"/>
      <w:szCs w:val="18"/>
    </w:rPr>
  </w:style>
  <w:style w:type="character" w:customStyle="1" w:styleId="a6">
    <w:name w:val="页脚 字符"/>
    <w:basedOn w:val="a0"/>
    <w:link w:val="a5"/>
    <w:uiPriority w:val="99"/>
    <w:rsid w:val="00147E0E"/>
    <w:rPr>
      <w:sz w:val="18"/>
      <w:szCs w:val="18"/>
    </w:rPr>
  </w:style>
  <w:style w:type="table" w:styleId="a7">
    <w:name w:val="Table Grid"/>
    <w:basedOn w:val="a1"/>
    <w:uiPriority w:val="39"/>
    <w:rsid w:val="00C70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Pages>
  <Words>60</Words>
  <Characters>348</Characters>
  <Application>Microsoft Office Word</Application>
  <DocSecurity>0</DocSecurity>
  <Lines>2</Lines>
  <Paragraphs>1</Paragraphs>
  <ScaleCrop>false</ScaleCrop>
  <Company/>
  <LinksUpToDate>false</LinksUpToDate>
  <CharactersWithSpaces>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ys</dc:creator>
  <cp:keywords/>
  <dc:description/>
  <cp:lastModifiedBy>qi ys</cp:lastModifiedBy>
  <cp:revision>25</cp:revision>
  <dcterms:created xsi:type="dcterms:W3CDTF">2021-03-04T12:10:00Z</dcterms:created>
  <dcterms:modified xsi:type="dcterms:W3CDTF">2021-03-05T02:45:00Z</dcterms:modified>
</cp:coreProperties>
</file>