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2D69D" w14:textId="69ADDF06" w:rsidR="000454A2" w:rsidRDefault="002B0FE1">
      <w:r w:rsidRPr="002B0FE1">
        <w:drawing>
          <wp:inline distT="0" distB="0" distL="0" distR="0" wp14:anchorId="27F91326" wp14:editId="0BF4BE0B">
            <wp:extent cx="2598420" cy="135239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35" cy="137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FE1">
        <w:drawing>
          <wp:inline distT="0" distB="0" distL="0" distR="0" wp14:anchorId="05AE0619" wp14:editId="1206A877">
            <wp:extent cx="2217420" cy="13757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295" cy="141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D2E7" w14:textId="3122D48B" w:rsidR="002B0FE1" w:rsidRDefault="002B0FE1">
      <w:r>
        <w:rPr>
          <w:rFonts w:hint="eastAsia"/>
        </w:rPr>
        <w:t>#define</w:t>
      </w:r>
      <w:r>
        <w:t xml:space="preserve"> MAXSIZE </w:t>
      </w:r>
      <w:r>
        <w:rPr>
          <w:rFonts w:hint="eastAsia"/>
        </w:rPr>
        <w:t>1000</w:t>
      </w:r>
    </w:p>
    <w:p w14:paraId="1766767A" w14:textId="23326D77" w:rsidR="002B0FE1" w:rsidRDefault="002B0FE1" w:rsidP="0023660F">
      <w:r>
        <w:rPr>
          <w:rFonts w:hint="eastAsia"/>
        </w:rPr>
        <w:t>结构体为数据和游标</w:t>
      </w:r>
    </w:p>
    <w:p w14:paraId="47372E83" w14:textId="2B003F4B" w:rsidR="00100866" w:rsidRDefault="00100866"/>
    <w:p w14:paraId="4F82CAEB" w14:textId="77777777" w:rsidR="00100866" w:rsidRPr="00100866" w:rsidRDefault="00100866" w:rsidP="0010086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100866">
        <w:rPr>
          <w:rFonts w:ascii="Courier New" w:eastAsia="宋体" w:hAnsi="Courier New" w:cs="宋体"/>
          <w:color w:val="38AD24"/>
          <w:kern w:val="0"/>
          <w:szCs w:val="21"/>
        </w:rPr>
        <w:t>//</w:t>
      </w:r>
      <w:r w:rsidRPr="00100866">
        <w:rPr>
          <w:rFonts w:ascii="Courier New" w:eastAsia="宋体" w:hAnsi="Courier New" w:cs="宋体"/>
          <w:color w:val="38AD24"/>
          <w:kern w:val="0"/>
          <w:szCs w:val="21"/>
        </w:rPr>
        <w:t>将结构体数组中所有分量链接到备用链表中</w:t>
      </w:r>
    </w:p>
    <w:p w14:paraId="67AF6E6A" w14:textId="77777777" w:rsidR="00100866" w:rsidRPr="00100866" w:rsidRDefault="00100866" w:rsidP="0010086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100866">
        <w:rPr>
          <w:rFonts w:ascii="Courier New" w:eastAsia="宋体" w:hAnsi="Courier New" w:cs="宋体"/>
          <w:color w:val="CF9511"/>
          <w:kern w:val="0"/>
          <w:szCs w:val="21"/>
        </w:rPr>
        <w:t>void</w:t>
      </w:r>
      <w:r w:rsidRPr="00100866">
        <w:rPr>
          <w:rFonts w:ascii="Courier New" w:eastAsia="宋体" w:hAnsi="Courier New" w:cs="宋体"/>
          <w:color w:val="666666"/>
          <w:kern w:val="0"/>
          <w:szCs w:val="21"/>
        </w:rPr>
        <w:t xml:space="preserve"> </w:t>
      </w:r>
      <w:r w:rsidRPr="00100866">
        <w:rPr>
          <w:rFonts w:ascii="Courier New" w:eastAsia="宋体" w:hAnsi="Courier New" w:cs="宋体"/>
          <w:color w:val="D11CED"/>
          <w:kern w:val="0"/>
          <w:szCs w:val="21"/>
        </w:rPr>
        <w:t>reserveArr</w:t>
      </w:r>
      <w:r w:rsidRPr="00100866">
        <w:rPr>
          <w:rFonts w:ascii="Courier New" w:eastAsia="宋体" w:hAnsi="Courier New" w:cs="宋体"/>
          <w:color w:val="3030EE"/>
          <w:kern w:val="0"/>
          <w:szCs w:val="21"/>
        </w:rPr>
        <w:t>(</w:t>
      </w:r>
      <w:r w:rsidRPr="00100866">
        <w:rPr>
          <w:rFonts w:ascii="Courier New" w:eastAsia="宋体" w:hAnsi="Courier New" w:cs="宋体"/>
          <w:color w:val="666666"/>
          <w:kern w:val="0"/>
          <w:szCs w:val="21"/>
        </w:rPr>
        <w:t xml:space="preserve">component </w:t>
      </w:r>
      <w:r w:rsidRPr="00100866">
        <w:rPr>
          <w:rFonts w:ascii="Courier New" w:eastAsia="宋体" w:hAnsi="Courier New" w:cs="宋体"/>
          <w:color w:val="3030EE"/>
          <w:kern w:val="0"/>
          <w:szCs w:val="21"/>
        </w:rPr>
        <w:t>*</w:t>
      </w:r>
      <w:r w:rsidRPr="00100866">
        <w:rPr>
          <w:rFonts w:ascii="Courier New" w:eastAsia="宋体" w:hAnsi="Courier New" w:cs="宋体"/>
          <w:color w:val="666666"/>
          <w:kern w:val="0"/>
          <w:szCs w:val="21"/>
        </w:rPr>
        <w:t>array</w:t>
      </w:r>
      <w:r w:rsidRPr="00100866">
        <w:rPr>
          <w:rFonts w:ascii="Courier New" w:eastAsia="宋体" w:hAnsi="Courier New" w:cs="宋体"/>
          <w:color w:val="3030EE"/>
          <w:kern w:val="0"/>
          <w:szCs w:val="21"/>
        </w:rPr>
        <w:t>);</w:t>
      </w:r>
    </w:p>
    <w:p w14:paraId="502BB891" w14:textId="77777777" w:rsidR="00100866" w:rsidRPr="00100866" w:rsidRDefault="00100866" w:rsidP="0010086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100866">
        <w:rPr>
          <w:rFonts w:ascii="Courier New" w:eastAsia="宋体" w:hAnsi="Courier New" w:cs="宋体"/>
          <w:color w:val="38AD24"/>
          <w:kern w:val="0"/>
          <w:szCs w:val="21"/>
        </w:rPr>
        <w:t>//</w:t>
      </w:r>
      <w:r w:rsidRPr="00100866">
        <w:rPr>
          <w:rFonts w:ascii="Courier New" w:eastAsia="宋体" w:hAnsi="Courier New" w:cs="宋体"/>
          <w:color w:val="38AD24"/>
          <w:kern w:val="0"/>
          <w:szCs w:val="21"/>
        </w:rPr>
        <w:t>初始化静态链表</w:t>
      </w:r>
    </w:p>
    <w:p w14:paraId="38546745" w14:textId="77777777" w:rsidR="00100866" w:rsidRPr="00100866" w:rsidRDefault="00100866" w:rsidP="0010086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100866">
        <w:rPr>
          <w:rFonts w:ascii="Courier New" w:eastAsia="宋体" w:hAnsi="Courier New" w:cs="宋体"/>
          <w:color w:val="CF9511"/>
          <w:kern w:val="0"/>
          <w:szCs w:val="21"/>
        </w:rPr>
        <w:t>int</w:t>
      </w:r>
      <w:r w:rsidRPr="00100866">
        <w:rPr>
          <w:rFonts w:ascii="Courier New" w:eastAsia="宋体" w:hAnsi="Courier New" w:cs="宋体"/>
          <w:color w:val="666666"/>
          <w:kern w:val="0"/>
          <w:szCs w:val="21"/>
        </w:rPr>
        <w:t xml:space="preserve"> </w:t>
      </w:r>
      <w:r w:rsidRPr="00100866">
        <w:rPr>
          <w:rFonts w:ascii="Courier New" w:eastAsia="宋体" w:hAnsi="Courier New" w:cs="宋体"/>
          <w:color w:val="D11CED"/>
          <w:kern w:val="0"/>
          <w:szCs w:val="21"/>
        </w:rPr>
        <w:t>initArr</w:t>
      </w:r>
      <w:r w:rsidRPr="00100866">
        <w:rPr>
          <w:rFonts w:ascii="Courier New" w:eastAsia="宋体" w:hAnsi="Courier New" w:cs="宋体"/>
          <w:color w:val="3030EE"/>
          <w:kern w:val="0"/>
          <w:szCs w:val="21"/>
        </w:rPr>
        <w:t>(</w:t>
      </w:r>
      <w:r w:rsidRPr="00100866">
        <w:rPr>
          <w:rFonts w:ascii="Courier New" w:eastAsia="宋体" w:hAnsi="Courier New" w:cs="宋体"/>
          <w:color w:val="666666"/>
          <w:kern w:val="0"/>
          <w:szCs w:val="21"/>
        </w:rPr>
        <w:t xml:space="preserve">component </w:t>
      </w:r>
      <w:r w:rsidRPr="00100866">
        <w:rPr>
          <w:rFonts w:ascii="Courier New" w:eastAsia="宋体" w:hAnsi="Courier New" w:cs="宋体"/>
          <w:color w:val="3030EE"/>
          <w:kern w:val="0"/>
          <w:szCs w:val="21"/>
        </w:rPr>
        <w:t>*</w:t>
      </w:r>
      <w:r w:rsidRPr="00100866">
        <w:rPr>
          <w:rFonts w:ascii="Courier New" w:eastAsia="宋体" w:hAnsi="Courier New" w:cs="宋体"/>
          <w:color w:val="666666"/>
          <w:kern w:val="0"/>
          <w:szCs w:val="21"/>
        </w:rPr>
        <w:t>array</w:t>
      </w:r>
      <w:r w:rsidRPr="00100866">
        <w:rPr>
          <w:rFonts w:ascii="Courier New" w:eastAsia="宋体" w:hAnsi="Courier New" w:cs="宋体"/>
          <w:color w:val="3030EE"/>
          <w:kern w:val="0"/>
          <w:szCs w:val="21"/>
        </w:rPr>
        <w:t>);</w:t>
      </w:r>
    </w:p>
    <w:p w14:paraId="190A9EAE" w14:textId="77777777" w:rsidR="00100866" w:rsidRPr="00100866" w:rsidRDefault="00100866" w:rsidP="0010086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100866">
        <w:rPr>
          <w:rFonts w:ascii="Courier New" w:eastAsia="宋体" w:hAnsi="Courier New" w:cs="宋体"/>
          <w:color w:val="38AD24"/>
          <w:kern w:val="0"/>
          <w:szCs w:val="21"/>
        </w:rPr>
        <w:t>//</w:t>
      </w:r>
      <w:r w:rsidRPr="00100866">
        <w:rPr>
          <w:rFonts w:ascii="Courier New" w:eastAsia="宋体" w:hAnsi="Courier New" w:cs="宋体"/>
          <w:color w:val="38AD24"/>
          <w:kern w:val="0"/>
          <w:szCs w:val="21"/>
        </w:rPr>
        <w:t>输出函数</w:t>
      </w:r>
    </w:p>
    <w:p w14:paraId="4776402B" w14:textId="77777777" w:rsidR="00100866" w:rsidRPr="00100866" w:rsidRDefault="00100866" w:rsidP="0010086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100866">
        <w:rPr>
          <w:rFonts w:ascii="Courier New" w:eastAsia="宋体" w:hAnsi="Courier New" w:cs="宋体"/>
          <w:color w:val="CF9511"/>
          <w:kern w:val="0"/>
          <w:szCs w:val="21"/>
        </w:rPr>
        <w:t>void</w:t>
      </w:r>
      <w:r w:rsidRPr="00100866">
        <w:rPr>
          <w:rFonts w:ascii="Courier New" w:eastAsia="宋体" w:hAnsi="Courier New" w:cs="宋体"/>
          <w:color w:val="666666"/>
          <w:kern w:val="0"/>
          <w:szCs w:val="21"/>
        </w:rPr>
        <w:t xml:space="preserve"> </w:t>
      </w:r>
      <w:r w:rsidRPr="00100866">
        <w:rPr>
          <w:rFonts w:ascii="Courier New" w:eastAsia="宋体" w:hAnsi="Courier New" w:cs="宋体"/>
          <w:color w:val="D11CED"/>
          <w:kern w:val="0"/>
          <w:szCs w:val="21"/>
        </w:rPr>
        <w:t>displayArr</w:t>
      </w:r>
      <w:r w:rsidRPr="00100866">
        <w:rPr>
          <w:rFonts w:ascii="Courier New" w:eastAsia="宋体" w:hAnsi="Courier New" w:cs="宋体"/>
          <w:color w:val="3030EE"/>
          <w:kern w:val="0"/>
          <w:szCs w:val="21"/>
        </w:rPr>
        <w:t>(</w:t>
      </w:r>
      <w:r w:rsidRPr="00100866">
        <w:rPr>
          <w:rFonts w:ascii="Courier New" w:eastAsia="宋体" w:hAnsi="Courier New" w:cs="宋体"/>
          <w:color w:val="666666"/>
          <w:kern w:val="0"/>
          <w:szCs w:val="21"/>
        </w:rPr>
        <w:t xml:space="preserve">component </w:t>
      </w:r>
      <w:r w:rsidRPr="00100866">
        <w:rPr>
          <w:rFonts w:ascii="Courier New" w:eastAsia="宋体" w:hAnsi="Courier New" w:cs="宋体"/>
          <w:color w:val="3030EE"/>
          <w:kern w:val="0"/>
          <w:szCs w:val="21"/>
        </w:rPr>
        <w:t>*</w:t>
      </w:r>
      <w:r w:rsidRPr="00100866">
        <w:rPr>
          <w:rFonts w:ascii="Courier New" w:eastAsia="宋体" w:hAnsi="Courier New" w:cs="宋体"/>
          <w:color w:val="666666"/>
          <w:kern w:val="0"/>
          <w:szCs w:val="21"/>
        </w:rPr>
        <w:t xml:space="preserve"> array</w:t>
      </w:r>
      <w:r w:rsidRPr="00100866">
        <w:rPr>
          <w:rFonts w:ascii="Courier New" w:eastAsia="宋体" w:hAnsi="Courier New" w:cs="宋体"/>
          <w:color w:val="3030EE"/>
          <w:kern w:val="0"/>
          <w:szCs w:val="21"/>
        </w:rPr>
        <w:t>,</w:t>
      </w:r>
      <w:r w:rsidRPr="00100866">
        <w:rPr>
          <w:rFonts w:ascii="Courier New" w:eastAsia="宋体" w:hAnsi="Courier New" w:cs="宋体"/>
          <w:color w:val="666666"/>
          <w:kern w:val="0"/>
          <w:szCs w:val="21"/>
        </w:rPr>
        <w:t xml:space="preserve"> </w:t>
      </w:r>
      <w:r w:rsidRPr="00100866">
        <w:rPr>
          <w:rFonts w:ascii="Courier New" w:eastAsia="宋体" w:hAnsi="Courier New" w:cs="宋体"/>
          <w:color w:val="CF9511"/>
          <w:kern w:val="0"/>
          <w:szCs w:val="21"/>
        </w:rPr>
        <w:t>int</w:t>
      </w:r>
      <w:r w:rsidRPr="00100866">
        <w:rPr>
          <w:rFonts w:ascii="Courier New" w:eastAsia="宋体" w:hAnsi="Courier New" w:cs="宋体"/>
          <w:color w:val="666666"/>
          <w:kern w:val="0"/>
          <w:szCs w:val="21"/>
        </w:rPr>
        <w:t xml:space="preserve"> body</w:t>
      </w:r>
      <w:r w:rsidRPr="00100866">
        <w:rPr>
          <w:rFonts w:ascii="Courier New" w:eastAsia="宋体" w:hAnsi="Courier New" w:cs="宋体"/>
          <w:color w:val="3030EE"/>
          <w:kern w:val="0"/>
          <w:szCs w:val="21"/>
        </w:rPr>
        <w:t>);</w:t>
      </w:r>
    </w:p>
    <w:p w14:paraId="1E888BFD" w14:textId="77777777" w:rsidR="00100866" w:rsidRPr="00100866" w:rsidRDefault="00100866" w:rsidP="00100866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宋体"/>
          <w:color w:val="666666"/>
          <w:kern w:val="0"/>
          <w:szCs w:val="21"/>
        </w:rPr>
      </w:pPr>
      <w:r w:rsidRPr="00100866">
        <w:rPr>
          <w:rFonts w:ascii="Courier New" w:eastAsia="宋体" w:hAnsi="Courier New" w:cs="宋体"/>
          <w:color w:val="38AD24"/>
          <w:kern w:val="0"/>
          <w:szCs w:val="21"/>
        </w:rPr>
        <w:t>//</w:t>
      </w:r>
      <w:r w:rsidRPr="00100866">
        <w:rPr>
          <w:rFonts w:ascii="Courier New" w:eastAsia="宋体" w:hAnsi="Courier New" w:cs="宋体"/>
          <w:color w:val="38AD24"/>
          <w:kern w:val="0"/>
          <w:szCs w:val="21"/>
        </w:rPr>
        <w:t>从备用链表上摘下空闲节点的函数</w:t>
      </w:r>
    </w:p>
    <w:p w14:paraId="4388E2B5" w14:textId="77777777" w:rsidR="00100866" w:rsidRPr="00100866" w:rsidRDefault="00100866">
      <w:pPr>
        <w:rPr>
          <w:rFonts w:hint="eastAsia"/>
        </w:rPr>
      </w:pPr>
    </w:p>
    <w:sectPr w:rsidR="00100866" w:rsidRPr="0010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C06D5"/>
    <w:multiLevelType w:val="multilevel"/>
    <w:tmpl w:val="8BBE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12"/>
    <w:rsid w:val="000454A2"/>
    <w:rsid w:val="000F0F12"/>
    <w:rsid w:val="00100866"/>
    <w:rsid w:val="0023660F"/>
    <w:rsid w:val="002B0FE1"/>
    <w:rsid w:val="0056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A4A4"/>
  <w15:chartTrackingRefBased/>
  <w15:docId w15:val="{D0090C26-8FBB-44B6-83FE-D8476F3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comment">
    <w:name w:val="sh_comment"/>
    <w:basedOn w:val="a0"/>
    <w:rsid w:val="00100866"/>
  </w:style>
  <w:style w:type="character" w:customStyle="1" w:styleId="shtype">
    <w:name w:val="sh_type"/>
    <w:basedOn w:val="a0"/>
    <w:rsid w:val="00100866"/>
  </w:style>
  <w:style w:type="character" w:customStyle="1" w:styleId="shfunction">
    <w:name w:val="sh_function"/>
    <w:basedOn w:val="a0"/>
    <w:rsid w:val="00100866"/>
  </w:style>
  <w:style w:type="character" w:customStyle="1" w:styleId="shsymbol">
    <w:name w:val="sh_symbol"/>
    <w:basedOn w:val="a0"/>
    <w:rsid w:val="00100866"/>
  </w:style>
  <w:style w:type="character" w:customStyle="1" w:styleId="shusertype">
    <w:name w:val="sh_usertype"/>
    <w:basedOn w:val="a0"/>
    <w:rsid w:val="00100866"/>
  </w:style>
  <w:style w:type="character" w:customStyle="1" w:styleId="shnormal">
    <w:name w:val="sh_normal"/>
    <w:basedOn w:val="a0"/>
    <w:rsid w:val="00100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5</cp:revision>
  <dcterms:created xsi:type="dcterms:W3CDTF">2021-03-05T07:46:00Z</dcterms:created>
  <dcterms:modified xsi:type="dcterms:W3CDTF">2021-03-05T07:49:00Z</dcterms:modified>
</cp:coreProperties>
</file>