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DB99D" w14:textId="77777777" w:rsidR="000D4942" w:rsidRDefault="000D4942" w:rsidP="000D4942">
      <w:pPr>
        <w:pStyle w:val="a7"/>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shd w:val="clear" w:color="auto" w:fill="FFFF00"/>
        </w:rPr>
        <w:t>深度优先遍历（DFS）；</w:t>
      </w:r>
    </w:p>
    <w:p w14:paraId="71468144" w14:textId="77777777" w:rsidR="000D4942" w:rsidRDefault="000D4942" w:rsidP="000D4942">
      <w:pPr>
        <w:pStyle w:val="a7"/>
        <w:shd w:val="clear" w:color="auto" w:fill="FFFFFF"/>
        <w:spacing w:before="150" w:beforeAutospacing="0" w:after="150" w:afterAutospacing="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1、访问指定的起始顶点；</w:t>
      </w:r>
    </w:p>
    <w:p w14:paraId="38DA079D" w14:textId="77777777" w:rsidR="000D4942" w:rsidRDefault="000D4942" w:rsidP="000D4942">
      <w:pPr>
        <w:pStyle w:val="a7"/>
        <w:shd w:val="clear" w:color="auto" w:fill="FFFFFF"/>
        <w:spacing w:before="150" w:beforeAutospacing="0" w:after="150" w:afterAutospacing="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2、若当前访问的顶点的邻接顶点有未被访问的，则任选一个访问之；反之，退回到最近访问过的顶点；直到与起始顶点相通的全部顶点都访问完毕；</w:t>
      </w:r>
    </w:p>
    <w:p w14:paraId="1F62D9E5" w14:textId="77777777" w:rsidR="000D4942" w:rsidRDefault="000D4942" w:rsidP="000D4942">
      <w:pPr>
        <w:pStyle w:val="a7"/>
        <w:shd w:val="clear" w:color="auto" w:fill="FFFFFF"/>
        <w:spacing w:before="150" w:beforeAutospacing="0" w:after="150" w:afterAutospacing="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3、若此时图中尚有顶点未被访问，则再选其中一个顶点作为起始顶点并访问之，转 2； 反之，遍历结束。</w:t>
      </w:r>
    </w:p>
    <w:p w14:paraId="6525893C" w14:textId="77777777" w:rsidR="000D4942" w:rsidRDefault="000D4942" w:rsidP="000D4942">
      <w:pPr>
        <w:pStyle w:val="a7"/>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shd w:val="clear" w:color="auto" w:fill="FFFF00"/>
        </w:rPr>
        <w:t>广度优先搜索（BFS）</w:t>
      </w:r>
    </w:p>
    <w:p w14:paraId="6C0EACD1" w14:textId="77777777" w:rsidR="000D4942" w:rsidRDefault="000D4942" w:rsidP="000D4942">
      <w:pPr>
        <w:pStyle w:val="a7"/>
        <w:shd w:val="clear" w:color="auto" w:fill="FFFFFF"/>
        <w:spacing w:before="150" w:beforeAutospacing="0" w:after="150" w:afterAutospacing="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方法：从图的某一结点出发，首先依次访问该结点的所有邻接顶点 Vi1, Vi2, …, Vin 再按这些顶点被访问的先后次序依次访问与它们相邻接的所有未被访问的顶点，重复此过程，直至所有顶点均被访问为止。</w:t>
      </w:r>
    </w:p>
    <w:p w14:paraId="04198704" w14:textId="77777777" w:rsidR="008A7128" w:rsidRPr="000D4942" w:rsidRDefault="008A7128"/>
    <w:sectPr w:rsidR="008A7128" w:rsidRPr="000D49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0B1C1" w14:textId="77777777" w:rsidR="00FF6D9A" w:rsidRDefault="00FF6D9A" w:rsidP="000D4942">
      <w:r>
        <w:separator/>
      </w:r>
    </w:p>
  </w:endnote>
  <w:endnote w:type="continuationSeparator" w:id="0">
    <w:p w14:paraId="40764FCE" w14:textId="77777777" w:rsidR="00FF6D9A" w:rsidRDefault="00FF6D9A" w:rsidP="000D4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678CC" w14:textId="77777777" w:rsidR="00FF6D9A" w:rsidRDefault="00FF6D9A" w:rsidP="000D4942">
      <w:r>
        <w:separator/>
      </w:r>
    </w:p>
  </w:footnote>
  <w:footnote w:type="continuationSeparator" w:id="0">
    <w:p w14:paraId="476D9577" w14:textId="77777777" w:rsidR="00FF6D9A" w:rsidRDefault="00FF6D9A" w:rsidP="000D49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FC"/>
    <w:rsid w:val="000D4942"/>
    <w:rsid w:val="005C31FC"/>
    <w:rsid w:val="008A7128"/>
    <w:rsid w:val="00FF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9515E3-CE1A-4AC9-9B0B-AC8A5CEC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9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4942"/>
    <w:rPr>
      <w:sz w:val="18"/>
      <w:szCs w:val="18"/>
    </w:rPr>
  </w:style>
  <w:style w:type="paragraph" w:styleId="a5">
    <w:name w:val="footer"/>
    <w:basedOn w:val="a"/>
    <w:link w:val="a6"/>
    <w:uiPriority w:val="99"/>
    <w:unhideWhenUsed/>
    <w:rsid w:val="000D4942"/>
    <w:pPr>
      <w:tabs>
        <w:tab w:val="center" w:pos="4153"/>
        <w:tab w:val="right" w:pos="8306"/>
      </w:tabs>
      <w:snapToGrid w:val="0"/>
      <w:jc w:val="left"/>
    </w:pPr>
    <w:rPr>
      <w:sz w:val="18"/>
      <w:szCs w:val="18"/>
    </w:rPr>
  </w:style>
  <w:style w:type="character" w:customStyle="1" w:styleId="a6">
    <w:name w:val="页脚 字符"/>
    <w:basedOn w:val="a0"/>
    <w:link w:val="a5"/>
    <w:uiPriority w:val="99"/>
    <w:rsid w:val="000D4942"/>
    <w:rPr>
      <w:sz w:val="18"/>
      <w:szCs w:val="18"/>
    </w:rPr>
  </w:style>
  <w:style w:type="paragraph" w:styleId="a7">
    <w:name w:val="Normal (Web)"/>
    <w:basedOn w:val="a"/>
    <w:uiPriority w:val="99"/>
    <w:semiHidden/>
    <w:unhideWhenUsed/>
    <w:rsid w:val="000D49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9540">
      <w:bodyDiv w:val="1"/>
      <w:marLeft w:val="0"/>
      <w:marRight w:val="0"/>
      <w:marTop w:val="0"/>
      <w:marBottom w:val="0"/>
      <w:divBdr>
        <w:top w:val="none" w:sz="0" w:space="0" w:color="auto"/>
        <w:left w:val="none" w:sz="0" w:space="0" w:color="auto"/>
        <w:bottom w:val="none" w:sz="0" w:space="0" w:color="auto"/>
        <w:right w:val="none" w:sz="0" w:space="0" w:color="auto"/>
      </w:divBdr>
    </w:div>
    <w:div w:id="19505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ys</dc:creator>
  <cp:keywords/>
  <dc:description/>
  <cp:lastModifiedBy>qi ys</cp:lastModifiedBy>
  <cp:revision>2</cp:revision>
  <dcterms:created xsi:type="dcterms:W3CDTF">2021-03-09T06:28:00Z</dcterms:created>
  <dcterms:modified xsi:type="dcterms:W3CDTF">2021-03-09T06:29:00Z</dcterms:modified>
</cp:coreProperties>
</file>