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978D" w14:textId="6038D793" w:rsidR="008F7699" w:rsidRDefault="003903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7CAFD" wp14:editId="7FB30AC6">
                <wp:simplePos x="0" y="0"/>
                <wp:positionH relativeFrom="margin">
                  <wp:align>left</wp:align>
                </wp:positionH>
                <wp:positionV relativeFrom="paragraph">
                  <wp:posOffset>64712</wp:posOffset>
                </wp:positionV>
                <wp:extent cx="831272" cy="290946"/>
                <wp:effectExtent l="0" t="0" r="2603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2B627" w14:textId="17E74BB5" w:rsidR="008F7699" w:rsidRPr="0039032F" w:rsidRDefault="008F7699" w:rsidP="008F769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39032F">
                              <w:rPr>
                                <w:rFonts w:hint="eastAsia"/>
                                <w:b/>
                                <w:bCs/>
                              </w:rPr>
                              <w:t>M</w:t>
                            </w:r>
                            <w:r w:rsidRPr="0039032F">
                              <w:rPr>
                                <w:b/>
                                <w:bCs/>
                              </w:rPr>
                              <w:t>P3文件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CAFD" id="矩形 1" o:spid="_x0000_s1026" style="position:absolute;left:0;text-align:left;margin-left:0;margin-top:5.1pt;width:65.45pt;height:2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" fillcolor="white [3201]" strokecolor="#70ad47 [3209]" strokeweight="1pt">
                <v:textbox>
                  <w:txbxContent>
                    <w:p w14:paraId="5112B627" w14:textId="17E74BB5" w:rsidR="008F7699" w:rsidRPr="0039032F" w:rsidRDefault="008F7699" w:rsidP="008F769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39032F">
                        <w:rPr>
                          <w:rFonts w:hint="eastAsia"/>
                          <w:b/>
                          <w:bCs/>
                        </w:rPr>
                        <w:t>M</w:t>
                      </w:r>
                      <w:r w:rsidRPr="0039032F">
                        <w:rPr>
                          <w:b/>
                          <w:bCs/>
                        </w:rPr>
                        <w:t>P3文件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BD7629" w14:textId="2BDE0B50" w:rsidR="008F7699" w:rsidRDefault="008F7699">
      <w:pPr>
        <w:rPr>
          <w:rFonts w:hint="eastAsia"/>
        </w:rPr>
      </w:pPr>
    </w:p>
    <w:p w14:paraId="765E73FC" w14:textId="2E283A92" w:rsidR="008F7699" w:rsidRPr="00D31BE0" w:rsidRDefault="008F7699">
      <w:pPr>
        <w:rPr>
          <w:b/>
          <w:bCs/>
        </w:rPr>
      </w:pPr>
      <w:r w:rsidRPr="00D31BE0">
        <w:rPr>
          <w:rFonts w:hint="eastAsia"/>
          <w:b/>
          <w:bCs/>
        </w:rPr>
        <w:t>S</w:t>
      </w:r>
      <w:r w:rsidRPr="00D31BE0">
        <w:rPr>
          <w:b/>
          <w:bCs/>
        </w:rPr>
        <w:t xml:space="preserve">ample </w:t>
      </w:r>
      <w:r w:rsidRPr="00D31BE0">
        <w:rPr>
          <w:rFonts w:hint="eastAsia"/>
          <w:b/>
          <w:bCs/>
        </w:rPr>
        <w:t>：一堆数字组成 as</w:t>
      </w:r>
      <w:r w:rsidRPr="00D31BE0">
        <w:rPr>
          <w:b/>
          <w:bCs/>
        </w:rPr>
        <w:t xml:space="preserve"> </w:t>
      </w:r>
      <w:r w:rsidRPr="00D31BE0">
        <w:rPr>
          <w:rFonts w:hint="eastAsia"/>
          <w:b/>
          <w:bCs/>
        </w:rPr>
        <w:t>39</w:t>
      </w:r>
      <w:r w:rsidRPr="00D31BE0">
        <w:rPr>
          <w:b/>
          <w:bCs/>
        </w:rPr>
        <w:t xml:space="preserve"> </w:t>
      </w:r>
      <w:r w:rsidRPr="00D31BE0">
        <w:rPr>
          <w:rFonts w:hint="eastAsia"/>
          <w:b/>
          <w:bCs/>
        </w:rPr>
        <w:t>50</w:t>
      </w:r>
      <w:r w:rsidRPr="00D31BE0">
        <w:rPr>
          <w:b/>
          <w:bCs/>
        </w:rPr>
        <w:t xml:space="preserve"> </w:t>
      </w:r>
      <w:r w:rsidRPr="00D31BE0">
        <w:rPr>
          <w:rFonts w:hint="eastAsia"/>
          <w:b/>
          <w:bCs/>
        </w:rPr>
        <w:t>130</w:t>
      </w:r>
      <w:r w:rsidRPr="00D31BE0">
        <w:rPr>
          <w:b/>
          <w:bCs/>
        </w:rPr>
        <w:t xml:space="preserve"> </w:t>
      </w:r>
      <w:r w:rsidRPr="00D31BE0">
        <w:rPr>
          <w:rFonts w:hint="eastAsia"/>
          <w:b/>
          <w:bCs/>
        </w:rPr>
        <w:t>53</w:t>
      </w:r>
      <w:r w:rsidRPr="00D31BE0">
        <w:rPr>
          <w:b/>
          <w:bCs/>
        </w:rPr>
        <w:t xml:space="preserve"> </w:t>
      </w:r>
      <w:r w:rsidRPr="00D31BE0">
        <w:rPr>
          <w:rFonts w:hint="eastAsia"/>
          <w:b/>
          <w:bCs/>
        </w:rPr>
        <w:t>160</w:t>
      </w:r>
      <w:r w:rsidRPr="00D31BE0">
        <w:rPr>
          <w:b/>
          <w:bCs/>
        </w:rPr>
        <w:t xml:space="preserve"> </w:t>
      </w:r>
    </w:p>
    <w:p w14:paraId="1D5AC069" w14:textId="6D9F72BA" w:rsidR="008F7699" w:rsidRPr="00D31BE0" w:rsidRDefault="008F7699">
      <w:pPr>
        <w:rPr>
          <w:rFonts w:hint="eastAsia"/>
          <w:b/>
          <w:bCs/>
        </w:rPr>
      </w:pPr>
      <w:r w:rsidRPr="00D31BE0">
        <w:rPr>
          <w:b/>
          <w:bCs/>
        </w:rPr>
        <w:tab/>
      </w:r>
      <w:r w:rsidRPr="00D31BE0">
        <w:rPr>
          <w:b/>
          <w:bCs/>
        </w:rPr>
        <w:tab/>
      </w:r>
      <w:r w:rsidRPr="00D31BE0">
        <w:rPr>
          <w:b/>
          <w:bCs/>
        </w:rPr>
        <w:tab/>
      </w:r>
      <w:r w:rsidRPr="00D31BE0">
        <w:rPr>
          <w:rFonts w:hint="eastAsia"/>
          <w:b/>
          <w:bCs/>
        </w:rPr>
        <w:t>每一个数字都称为sample</w:t>
      </w:r>
    </w:p>
    <w:p w14:paraId="538D0603" w14:textId="3F066D9E" w:rsidR="008F7699" w:rsidRPr="00D31BE0" w:rsidRDefault="008F7699">
      <w:pPr>
        <w:rPr>
          <w:b/>
          <w:bCs/>
        </w:rPr>
      </w:pPr>
      <w:r w:rsidRPr="00D31BE0">
        <w:rPr>
          <w:rFonts w:hint="eastAsia"/>
          <w:b/>
          <w:bCs/>
        </w:rPr>
        <w:t>S</w:t>
      </w:r>
      <w:r w:rsidRPr="00D31BE0">
        <w:rPr>
          <w:b/>
          <w:bCs/>
        </w:rPr>
        <w:t>ample rate</w:t>
      </w:r>
      <w:r w:rsidRPr="00D31BE0">
        <w:rPr>
          <w:rFonts w:hint="eastAsia"/>
          <w:b/>
          <w:bCs/>
        </w:rPr>
        <w:t>：数字的频率 音质越好 频率越高</w:t>
      </w:r>
    </w:p>
    <w:p w14:paraId="74A80A48" w14:textId="77777777" w:rsidR="0039032F" w:rsidRDefault="0039032F">
      <w:pPr>
        <w:rPr>
          <w:rFonts w:hint="eastAsia"/>
        </w:rPr>
      </w:pPr>
    </w:p>
    <w:p w14:paraId="2EEA5316" w14:textId="0512D4C3" w:rsidR="00483CE3" w:rsidRDefault="0096046B">
      <w:pPr>
        <w:rPr>
          <w:b/>
          <w:bCs/>
          <w:sz w:val="24"/>
          <w:szCs w:val="28"/>
        </w:rPr>
      </w:pPr>
      <w:r w:rsidRPr="0039032F"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39C90" wp14:editId="09B2C022">
                <wp:simplePos x="0" y="0"/>
                <wp:positionH relativeFrom="margin">
                  <wp:align>left</wp:align>
                </wp:positionH>
                <wp:positionV relativeFrom="paragraph">
                  <wp:posOffset>348788</wp:posOffset>
                </wp:positionV>
                <wp:extent cx="5008418" cy="471055"/>
                <wp:effectExtent l="0" t="0" r="190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418" cy="471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3DA3" w14:textId="77777777" w:rsidR="0096046B" w:rsidRPr="00EF4B31" w:rsidRDefault="0096046B" w:rsidP="0096046B">
                            <w:pP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</w:pPr>
                            <w:r w:rsidRPr="00EF4B31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1.语义识别 2.语言识别 3.声纹识别 4.性别判断 5.年龄判断 6.感情判断</w:t>
                            </w:r>
                          </w:p>
                          <w:p w14:paraId="40F21460" w14:textId="77777777" w:rsidR="0096046B" w:rsidRPr="0096046B" w:rsidRDefault="0096046B" w:rsidP="00960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9C90" id="矩形 2" o:spid="_x0000_s1027" style="position:absolute;left:0;text-align:left;margin-left:0;margin-top:27.45pt;width:394.35pt;height:37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" fillcolor="#161616 [334]" stroked="f" strokeweight="1pt">
                <v:textbox>
                  <w:txbxContent>
                    <w:p w14:paraId="21D63DA3" w14:textId="77777777" w:rsidR="0096046B" w:rsidRPr="00EF4B31" w:rsidRDefault="0096046B" w:rsidP="0096046B">
                      <w:pPr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</w:pPr>
                      <w:r w:rsidRPr="00EF4B31"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1.语义识别 2.语言识别 3.声纹识别 4.性别判断 5.年龄判断 6.感情判断</w:t>
                      </w:r>
                    </w:p>
                    <w:p w14:paraId="40F21460" w14:textId="77777777" w:rsidR="0096046B" w:rsidRPr="0096046B" w:rsidRDefault="0096046B" w:rsidP="009604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3CE3" w:rsidRPr="0039032F">
        <w:rPr>
          <w:rFonts w:hint="eastAsia"/>
          <w:b/>
          <w:bCs/>
          <w:sz w:val="24"/>
          <w:szCs w:val="28"/>
        </w:rPr>
        <w:t>我们可以</w:t>
      </w:r>
      <w:r w:rsidRPr="0039032F">
        <w:rPr>
          <w:rFonts w:hint="eastAsia"/>
          <w:b/>
          <w:bCs/>
          <w:sz w:val="24"/>
          <w:szCs w:val="28"/>
        </w:rPr>
        <w:t>做什么</w:t>
      </w:r>
      <w:r w:rsidR="00D31BE0">
        <w:rPr>
          <w:rFonts w:hint="eastAsia"/>
          <w:b/>
          <w:bCs/>
          <w:sz w:val="24"/>
          <w:szCs w:val="28"/>
        </w:rPr>
        <w:t>：</w:t>
      </w:r>
    </w:p>
    <w:p w14:paraId="3E78EB4C" w14:textId="79304995" w:rsidR="00D31BE0" w:rsidRDefault="00D31BE0">
      <w:pPr>
        <w:rPr>
          <w:b/>
          <w:bCs/>
          <w:sz w:val="24"/>
          <w:szCs w:val="28"/>
        </w:rPr>
      </w:pPr>
      <w:r w:rsidRPr="0039032F"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F129C" wp14:editId="4C83CD7E">
                <wp:simplePos x="0" y="0"/>
                <wp:positionH relativeFrom="margin">
                  <wp:align>left</wp:align>
                </wp:positionH>
                <wp:positionV relativeFrom="paragraph">
                  <wp:posOffset>368762</wp:posOffset>
                </wp:positionV>
                <wp:extent cx="5008418" cy="471055"/>
                <wp:effectExtent l="0" t="0" r="1905" b="57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418" cy="471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D69F4" w14:textId="773EFE93" w:rsidR="00D31BE0" w:rsidRPr="0096046B" w:rsidRDefault="00D31BE0" w:rsidP="00D31B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7.压力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等级预测8</w:t>
                            </w:r>
                            <w:r>
                              <w:rPr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.抑郁程度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预测</w:t>
                            </w:r>
                            <w:r>
                              <w:rPr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8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129C" id="矩形 3" o:spid="_x0000_s1028" style="position:absolute;left:0;text-align:left;margin-left:0;margin-top:29.05pt;width:394.35pt;height:37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" fillcolor="#161616 [334]" stroked="f" strokeweight="1pt">
                <v:textbox>
                  <w:txbxContent>
                    <w:p w14:paraId="1C6D69F4" w14:textId="773EFE93" w:rsidR="00D31BE0" w:rsidRPr="0096046B" w:rsidRDefault="00D31BE0" w:rsidP="00D31B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7.压力</w:t>
                      </w:r>
                      <w:r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等级预测8</w:t>
                      </w:r>
                      <w:r>
                        <w:rPr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.抑郁程度</w:t>
                      </w:r>
                      <w:r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预测</w:t>
                      </w:r>
                      <w:r>
                        <w:rPr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4"/>
                          <w:szCs w:val="28"/>
                        </w:rPr>
                        <w:t>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3652CC" w14:textId="1839B70E" w:rsidR="00D31BE0" w:rsidRDefault="00D31BE0">
      <w:pPr>
        <w:rPr>
          <w:b/>
          <w:bCs/>
          <w:sz w:val="24"/>
          <w:szCs w:val="28"/>
        </w:rPr>
      </w:pPr>
    </w:p>
    <w:p w14:paraId="5848BA1A" w14:textId="31B37C9B" w:rsidR="00D31BE0" w:rsidRDefault="00D31BE0">
      <w:pPr>
        <w:rPr>
          <w:b/>
          <w:bCs/>
        </w:rPr>
      </w:pPr>
    </w:p>
    <w:p w14:paraId="4B39DAB5" w14:textId="07AF8273" w:rsidR="00D31BE0" w:rsidRDefault="00520E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peaker Recognition</w:t>
      </w:r>
    </w:p>
    <w:p w14:paraId="49E3A4C5" w14:textId="4A84D87A" w:rsidR="00A60D2E" w:rsidRDefault="00520E0A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Identification</w:t>
      </w:r>
      <w:r>
        <w:rPr>
          <w:rFonts w:hint="eastAsia"/>
          <w:b/>
          <w:bCs/>
        </w:rPr>
        <w:t>：判断说话者</w:t>
      </w:r>
      <w:r w:rsidR="00222621">
        <w:rPr>
          <w:rFonts w:hint="eastAsia"/>
          <w:b/>
          <w:bCs/>
        </w:rPr>
        <w:t>的信号</w:t>
      </w:r>
      <w:r>
        <w:rPr>
          <w:rFonts w:hint="eastAsia"/>
          <w:b/>
          <w:bCs/>
        </w:rPr>
        <w:t>是谁</w:t>
      </w:r>
      <w:r w:rsidR="00A60D2E">
        <w:rPr>
          <w:rFonts w:hint="eastAsia"/>
          <w:b/>
          <w:bCs/>
        </w:rPr>
        <w:t>发出来的</w:t>
      </w:r>
    </w:p>
    <w:p w14:paraId="36AF28D2" w14:textId="37E2B550" w:rsidR="00A60D2E" w:rsidRDefault="00A60D2E">
      <w:pPr>
        <w:rPr>
          <w:b/>
          <w:bCs/>
        </w:rPr>
      </w:pPr>
    </w:p>
    <w:p w14:paraId="0F529535" w14:textId="6778F2DF" w:rsidR="00A60D2E" w:rsidRPr="002906EC" w:rsidRDefault="00A60D2E">
      <w:pPr>
        <w:rPr>
          <w:b/>
          <w:bCs/>
          <w:color w:val="7030A0"/>
        </w:rPr>
      </w:pPr>
      <w:r w:rsidRPr="002906EC">
        <w:rPr>
          <w:rFonts w:hint="eastAsia"/>
          <w:b/>
          <w:bCs/>
          <w:color w:val="7030A0"/>
        </w:rPr>
        <w:t>i</w:t>
      </w:r>
      <w:r w:rsidRPr="002906EC">
        <w:rPr>
          <w:b/>
          <w:bCs/>
          <w:color w:val="7030A0"/>
        </w:rPr>
        <w:t>nput</w:t>
      </w:r>
      <w:r w:rsidRPr="002906EC">
        <w:rPr>
          <w:rFonts w:hint="eastAsia"/>
          <w:b/>
          <w:bCs/>
          <w:color w:val="7030A0"/>
        </w:rPr>
        <w:t xml:space="preserve"> </w:t>
      </w:r>
      <w:r w:rsidRPr="002906EC">
        <w:rPr>
          <w:rFonts w:hint="eastAsia"/>
          <w:b/>
          <w:bCs/>
          <w:color w:val="7030A0"/>
        </w:rPr>
        <w:t>s</w:t>
      </w:r>
      <w:r w:rsidRPr="002906EC">
        <w:rPr>
          <w:b/>
          <w:bCs/>
          <w:color w:val="7030A0"/>
        </w:rPr>
        <w:t>ignal</w:t>
      </w:r>
      <w:r w:rsidRPr="002906EC">
        <w:rPr>
          <w:b/>
          <w:bCs/>
          <w:color w:val="7030A0"/>
        </w:rPr>
        <w:t xml:space="preserve">  ----  Repostroy  ------ Best Match Speaker</w:t>
      </w:r>
    </w:p>
    <w:p w14:paraId="64CC26F6" w14:textId="77777777" w:rsidR="00A60D2E" w:rsidRDefault="00A60D2E">
      <w:pPr>
        <w:rPr>
          <w:rFonts w:hint="eastAsia"/>
          <w:b/>
          <w:bCs/>
        </w:rPr>
      </w:pPr>
    </w:p>
    <w:p w14:paraId="55866D97" w14:textId="260A54D7" w:rsidR="00520E0A" w:rsidRDefault="00520E0A">
      <w:pPr>
        <w:rPr>
          <w:b/>
          <w:bCs/>
        </w:rPr>
      </w:pPr>
      <w:r>
        <w:rPr>
          <w:rFonts w:hint="eastAsia"/>
          <w:b/>
          <w:bCs/>
        </w:rPr>
        <w:t>2.Verification：</w:t>
      </w:r>
      <w:r>
        <w:rPr>
          <w:b/>
          <w:bCs/>
        </w:rPr>
        <w:tab/>
      </w:r>
      <w:r>
        <w:rPr>
          <w:rFonts w:hint="eastAsia"/>
          <w:b/>
          <w:bCs/>
        </w:rPr>
        <w:t>判断说话者的信号是不是能通过我的验证（手机声纹识别）</w:t>
      </w:r>
    </w:p>
    <w:p w14:paraId="7565914C" w14:textId="5483FE9A" w:rsidR="00A60D2E" w:rsidRDefault="00A60D2E">
      <w:pPr>
        <w:rPr>
          <w:b/>
          <w:bCs/>
        </w:rPr>
      </w:pPr>
    </w:p>
    <w:p w14:paraId="66CB4CA9" w14:textId="140A14B5" w:rsidR="00A60D2E" w:rsidRPr="002906EC" w:rsidRDefault="00A60D2E">
      <w:pPr>
        <w:rPr>
          <w:b/>
          <w:bCs/>
          <w:color w:val="7030A0"/>
        </w:rPr>
      </w:pPr>
      <w:r w:rsidRPr="002906EC">
        <w:rPr>
          <w:rFonts w:hint="eastAsia"/>
          <w:b/>
          <w:bCs/>
          <w:color w:val="7030A0"/>
        </w:rPr>
        <w:t>i</w:t>
      </w:r>
      <w:r w:rsidRPr="002906EC">
        <w:rPr>
          <w:b/>
          <w:bCs/>
          <w:color w:val="7030A0"/>
        </w:rPr>
        <w:t xml:space="preserve">nput signal  </w:t>
      </w:r>
      <w:r w:rsidRPr="002906EC">
        <w:rPr>
          <w:b/>
          <w:bCs/>
          <w:color w:val="7030A0"/>
        </w:rPr>
        <w:t xml:space="preserve">----  Repostroy  ------ </w:t>
      </w:r>
      <w:r w:rsidRPr="002906EC">
        <w:rPr>
          <w:b/>
          <w:bCs/>
          <w:color w:val="7030A0"/>
        </w:rPr>
        <w:t>Reject/Accept</w:t>
      </w:r>
    </w:p>
    <w:p w14:paraId="23E3EE64" w14:textId="77777777" w:rsidR="00A60D2E" w:rsidRDefault="00A60D2E">
      <w:pPr>
        <w:rPr>
          <w:rFonts w:hint="eastAsia"/>
          <w:b/>
          <w:bCs/>
        </w:rPr>
      </w:pPr>
    </w:p>
    <w:p w14:paraId="65CBF68E" w14:textId="2F581550" w:rsidR="00520E0A" w:rsidRDefault="00520E0A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>Diarization</w:t>
      </w:r>
      <w:r>
        <w:rPr>
          <w:rFonts w:hint="eastAsia"/>
          <w:b/>
          <w:bCs/>
        </w:rPr>
        <w:t>：</w:t>
      </w:r>
      <w:r>
        <w:rPr>
          <w:b/>
          <w:bCs/>
        </w:rPr>
        <w:tab/>
      </w:r>
      <w:r w:rsidR="00744109">
        <w:rPr>
          <w:rFonts w:hint="eastAsia"/>
          <w:b/>
          <w:bCs/>
        </w:rPr>
        <w:t xml:space="preserve">说话人分类 </w:t>
      </w:r>
      <w:r w:rsidR="00744109">
        <w:rPr>
          <w:b/>
          <w:bCs/>
        </w:rPr>
        <w:t xml:space="preserve">  </w:t>
      </w:r>
      <w:r w:rsidR="00744109">
        <w:rPr>
          <w:rFonts w:hint="eastAsia"/>
          <w:b/>
          <w:bCs/>
        </w:rPr>
        <w:t>~~~~</w:t>
      </w:r>
      <w:r w:rsidR="00744109">
        <w:rPr>
          <w:b/>
          <w:bCs/>
        </w:rPr>
        <w:t>(person1)</w:t>
      </w:r>
      <w:r w:rsidR="00744109">
        <w:rPr>
          <w:rFonts w:hint="eastAsia"/>
          <w:b/>
          <w:bCs/>
        </w:rPr>
        <w:t>|</w:t>
      </w:r>
      <w:r w:rsidR="00396ED1">
        <w:rPr>
          <w:b/>
          <w:bCs/>
        </w:rPr>
        <w:t>|</w:t>
      </w:r>
      <w:r w:rsidR="00744109">
        <w:rPr>
          <w:rFonts w:hint="eastAsia"/>
          <w:b/>
          <w:bCs/>
        </w:rPr>
        <w:t>~~~~</w:t>
      </w:r>
      <w:r w:rsidR="00744109">
        <w:rPr>
          <w:b/>
          <w:bCs/>
        </w:rPr>
        <w:t>(person2)</w:t>
      </w:r>
      <w:r w:rsidR="00396ED1">
        <w:rPr>
          <w:b/>
          <w:bCs/>
        </w:rPr>
        <w:t>|</w:t>
      </w:r>
      <w:r w:rsidR="00744109">
        <w:rPr>
          <w:rFonts w:hint="eastAsia"/>
          <w:b/>
          <w:bCs/>
        </w:rPr>
        <w:t>|~~</w:t>
      </w:r>
      <w:r w:rsidR="00744109">
        <w:rPr>
          <w:b/>
          <w:bCs/>
        </w:rPr>
        <w:t>(person3)</w:t>
      </w:r>
    </w:p>
    <w:p w14:paraId="61365D9A" w14:textId="7DB1B7FB" w:rsidR="0019210A" w:rsidRDefault="0019210A">
      <w:pPr>
        <w:rPr>
          <w:b/>
          <w:bCs/>
        </w:rPr>
      </w:pPr>
    </w:p>
    <w:p w14:paraId="25EC0CA0" w14:textId="1FC9677D" w:rsidR="0019210A" w:rsidRPr="002906EC" w:rsidRDefault="0019210A">
      <w:pPr>
        <w:rPr>
          <w:rFonts w:hint="eastAsia"/>
          <w:b/>
          <w:bCs/>
          <w:color w:val="7030A0"/>
        </w:rPr>
      </w:pPr>
      <w:r w:rsidRPr="002906EC">
        <w:rPr>
          <w:b/>
          <w:bCs/>
          <w:color w:val="7030A0"/>
        </w:rPr>
        <w:t>input signal  ----  (</w:t>
      </w:r>
      <w:r w:rsidRPr="002906EC">
        <w:rPr>
          <w:rFonts w:hint="eastAsia"/>
          <w:b/>
          <w:bCs/>
          <w:color w:val="7030A0"/>
        </w:rPr>
        <w:t>s</w:t>
      </w:r>
      <w:r w:rsidRPr="002906EC">
        <w:rPr>
          <w:b/>
          <w:bCs/>
          <w:color w:val="7030A0"/>
        </w:rPr>
        <w:t>peaker1)~~~~||(speaker2)~~~~</w:t>
      </w:r>
    </w:p>
    <w:sectPr w:rsidR="0019210A" w:rsidRPr="0029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B8"/>
    <w:rsid w:val="00091E14"/>
    <w:rsid w:val="0019210A"/>
    <w:rsid w:val="00222621"/>
    <w:rsid w:val="002906EC"/>
    <w:rsid w:val="002C38DE"/>
    <w:rsid w:val="00372CB8"/>
    <w:rsid w:val="0039032F"/>
    <w:rsid w:val="00396ED1"/>
    <w:rsid w:val="00483CE3"/>
    <w:rsid w:val="00520E0A"/>
    <w:rsid w:val="00744109"/>
    <w:rsid w:val="008F7699"/>
    <w:rsid w:val="0096046B"/>
    <w:rsid w:val="00A60D2E"/>
    <w:rsid w:val="00AD76BE"/>
    <w:rsid w:val="00BC198F"/>
    <w:rsid w:val="00CC4956"/>
    <w:rsid w:val="00D31BE0"/>
    <w:rsid w:val="00E31776"/>
    <w:rsid w:val="00E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3731"/>
  <w15:chartTrackingRefBased/>
  <w15:docId w15:val="{2C1D9EA0-378D-4193-B0E2-2359B823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19</cp:revision>
  <dcterms:created xsi:type="dcterms:W3CDTF">2021-03-10T12:33:00Z</dcterms:created>
  <dcterms:modified xsi:type="dcterms:W3CDTF">2021-03-10T13:10:00Z</dcterms:modified>
</cp:coreProperties>
</file>