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BA24D" w14:textId="54308700" w:rsidR="00352F97" w:rsidRDefault="00352F97" w:rsidP="00352F97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先验概率（prior probability）：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指根据以往经验和分析。在实验或采样前就可以得到的概率。</w:t>
      </w:r>
      <w:r w:rsidR="005F4888">
        <w:rPr>
          <w:rFonts w:ascii="微软雅黑" w:eastAsia="微软雅黑" w:hAnsi="微软雅黑" w:hint="eastAsia"/>
          <w:color w:val="121212"/>
          <w:sz w:val="27"/>
          <w:szCs w:val="27"/>
        </w:rPr>
        <w:t>（全概率公式）</w:t>
      </w:r>
    </w:p>
    <w:p w14:paraId="74DE4201" w14:textId="2876CECA" w:rsidR="00352F97" w:rsidRDefault="00352F97" w:rsidP="00352F97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后验概率（posterior probability）：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指某件事已经发生，想要计算这件事发生的原因是由某个因素引起的概率。</w:t>
      </w:r>
      <w:r w:rsidR="005F4888">
        <w:rPr>
          <w:rFonts w:ascii="微软雅黑" w:eastAsia="微软雅黑" w:hAnsi="微软雅黑" w:hint="eastAsia"/>
          <w:color w:val="121212"/>
          <w:sz w:val="27"/>
          <w:szCs w:val="27"/>
        </w:rPr>
        <w:t>（贝叶斯）</w:t>
      </w:r>
    </w:p>
    <w:p w14:paraId="0345B0E4" w14:textId="413475FC" w:rsidR="006049A3" w:rsidRDefault="006049A3" w:rsidP="00352F97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1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背景</w:t>
      </w:r>
    </w:p>
    <w:p w14:paraId="476B6AEA" w14:textId="7643C095" w:rsidR="008F6E37" w:rsidRDefault="008F6E37" w:rsidP="00352F97">
      <w:pPr>
        <w:pStyle w:val="a7"/>
        <w:shd w:val="clear" w:color="auto" w:fill="FFFFFF"/>
        <w:spacing w:before="336" w:beforeAutospacing="0" w:after="336" w:afterAutospacing="0"/>
        <w:rPr>
          <w:rFonts w:ascii="Arial" w:hAnsi="Arial" w:cs="Arial"/>
          <w:b/>
          <w:bCs/>
          <w:color w:val="555666"/>
          <w:shd w:val="clear" w:color="auto" w:fill="EEF0F4"/>
        </w:rPr>
      </w:pPr>
      <w:r w:rsidRPr="008F6E37">
        <w:rPr>
          <w:rFonts w:ascii="Arial" w:hAnsi="Arial" w:cs="Arial"/>
          <w:b/>
          <w:bCs/>
          <w:color w:val="555666"/>
          <w:shd w:val="clear" w:color="auto" w:fill="EEF0F4"/>
        </w:rPr>
        <w:t>隔壁小哥要去</w:t>
      </w:r>
      <w:r w:rsidRPr="008F6E37">
        <w:rPr>
          <w:rFonts w:ascii="Arial" w:hAnsi="Arial" w:cs="Arial"/>
          <w:b/>
          <w:bCs/>
          <w:color w:val="555666"/>
          <w:shd w:val="clear" w:color="auto" w:fill="EEF0F4"/>
        </w:rPr>
        <w:t>15</w:t>
      </w:r>
      <w:r w:rsidRPr="008F6E37">
        <w:rPr>
          <w:rFonts w:ascii="Arial" w:hAnsi="Arial" w:cs="Arial"/>
          <w:b/>
          <w:bCs/>
          <w:color w:val="555666"/>
          <w:shd w:val="clear" w:color="auto" w:fill="EEF0F4"/>
        </w:rPr>
        <w:t>公里外的一个公园，他可以选择</w:t>
      </w:r>
      <w:r w:rsidRPr="008F6E37">
        <w:rPr>
          <w:rStyle w:val="a8"/>
          <w:rFonts w:ascii="Arial" w:hAnsi="Arial" w:cs="Arial"/>
          <w:b w:val="0"/>
          <w:bCs w:val="0"/>
          <w:color w:val="555666"/>
          <w:shd w:val="clear" w:color="auto" w:fill="EEF0F4"/>
        </w:rPr>
        <w:t>步行走路</w:t>
      </w:r>
      <w:r w:rsidRPr="008F6E37">
        <w:rPr>
          <w:rFonts w:ascii="Arial" w:hAnsi="Arial" w:cs="Arial"/>
          <w:b/>
          <w:bCs/>
          <w:color w:val="555666"/>
          <w:shd w:val="clear" w:color="auto" w:fill="EEF0F4"/>
        </w:rPr>
        <w:t>，</w:t>
      </w:r>
      <w:r w:rsidRPr="008F6E37">
        <w:rPr>
          <w:rStyle w:val="a8"/>
          <w:rFonts w:ascii="Arial" w:hAnsi="Arial" w:cs="Arial"/>
          <w:b w:val="0"/>
          <w:bCs w:val="0"/>
          <w:color w:val="555666"/>
          <w:shd w:val="clear" w:color="auto" w:fill="EEF0F4"/>
        </w:rPr>
        <w:t>骑自行车</w:t>
      </w:r>
      <w:r w:rsidRPr="008F6E37">
        <w:rPr>
          <w:rFonts w:ascii="Arial" w:hAnsi="Arial" w:cs="Arial"/>
          <w:b/>
          <w:bCs/>
          <w:color w:val="555666"/>
          <w:shd w:val="clear" w:color="auto" w:fill="EEF0F4"/>
        </w:rPr>
        <w:t>或者</w:t>
      </w:r>
      <w:r w:rsidRPr="008F6E37">
        <w:rPr>
          <w:rStyle w:val="a8"/>
          <w:rFonts w:ascii="Arial" w:hAnsi="Arial" w:cs="Arial"/>
          <w:b w:val="0"/>
          <w:bCs w:val="0"/>
          <w:color w:val="555666"/>
          <w:shd w:val="clear" w:color="auto" w:fill="EEF0F4"/>
        </w:rPr>
        <w:t>开辆车</w:t>
      </w:r>
      <w:r w:rsidRPr="008F6E37">
        <w:rPr>
          <w:rFonts w:ascii="Arial" w:hAnsi="Arial" w:cs="Arial"/>
          <w:b/>
          <w:bCs/>
          <w:color w:val="555666"/>
          <w:shd w:val="clear" w:color="auto" w:fill="EEF0F4"/>
        </w:rPr>
        <w:t>，然后通过其中一种方式</w:t>
      </w:r>
      <w:r w:rsidRPr="008F6E37">
        <w:rPr>
          <w:rStyle w:val="a8"/>
          <w:rFonts w:ascii="Arial" w:hAnsi="Arial" w:cs="Arial"/>
          <w:b w:val="0"/>
          <w:bCs w:val="0"/>
          <w:color w:val="555666"/>
          <w:shd w:val="clear" w:color="auto" w:fill="EEF0F4"/>
        </w:rPr>
        <w:t>花了一段时间</w:t>
      </w:r>
      <w:r w:rsidRPr="008F6E37">
        <w:rPr>
          <w:rFonts w:ascii="Arial" w:hAnsi="Arial" w:cs="Arial"/>
          <w:b/>
          <w:bCs/>
          <w:color w:val="555666"/>
          <w:shd w:val="clear" w:color="auto" w:fill="EEF0F4"/>
        </w:rPr>
        <w:t>到达公园。</w:t>
      </w:r>
    </w:p>
    <w:p w14:paraId="30B67160" w14:textId="668CCC39" w:rsidR="003512E3" w:rsidRDefault="003512E3" w:rsidP="002E06EF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</w:p>
    <w:p w14:paraId="42839441" w14:textId="77777777" w:rsidR="00BE1CC5" w:rsidRDefault="00BE1CC5" w:rsidP="002E06EF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</w:pPr>
    </w:p>
    <w:p w14:paraId="55DD882A" w14:textId="5125C2FE" w:rsidR="0076740E" w:rsidRDefault="003512E3" w:rsidP="002E06EF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</w:pPr>
      <w:r w:rsidRPr="009947AE">
        <w:rPr>
          <w:rFonts w:hint="eastAsia"/>
        </w:rPr>
        <w:lastRenderedPageBreak/>
        <w:drawing>
          <wp:anchor distT="0" distB="0" distL="114300" distR="114300" simplePos="0" relativeHeight="251663360" behindDoc="0" locked="0" layoutInCell="1" allowOverlap="1" wp14:anchorId="4FF67413" wp14:editId="5F2D12D4">
            <wp:simplePos x="0" y="0"/>
            <wp:positionH relativeFrom="margin">
              <wp:posOffset>1752600</wp:posOffset>
            </wp:positionH>
            <wp:positionV relativeFrom="paragraph">
              <wp:posOffset>-851535</wp:posOffset>
            </wp:positionV>
            <wp:extent cx="3627120" cy="5648960"/>
            <wp:effectExtent l="0" t="0" r="0" b="889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564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6EF"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2</w:t>
      </w:r>
      <w:r w:rsidR="002E06EF" w:rsidRPr="00A04F35"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后验（知果求因）</w:t>
      </w:r>
    </w:p>
    <w:p w14:paraId="74AA932F" w14:textId="4E067619" w:rsidR="0076740E" w:rsidRDefault="009947AE" w:rsidP="002E06EF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p（交通|时间）</w:t>
      </w:r>
    </w:p>
    <w:p w14:paraId="45B1E285" w14:textId="41127BA4" w:rsidR="009947AE" w:rsidRDefault="009947AE" w:rsidP="002E06EF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</w:p>
    <w:p w14:paraId="010A095C" w14:textId="344890F5" w:rsidR="009947AE" w:rsidRDefault="009947AE" w:rsidP="002E06EF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</w:p>
    <w:p w14:paraId="510779E2" w14:textId="3756BDDD" w:rsidR="009947AE" w:rsidRDefault="009947AE" w:rsidP="002E06EF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</w:p>
    <w:p w14:paraId="5812C25B" w14:textId="55D5D511" w:rsidR="009947AE" w:rsidRDefault="009947AE" w:rsidP="002E06EF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</w:p>
    <w:p w14:paraId="00631FE6" w14:textId="77777777" w:rsidR="009947AE" w:rsidRDefault="009947AE" w:rsidP="002E06EF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</w:p>
    <w:p w14:paraId="1740867B" w14:textId="77777777" w:rsidR="009947AE" w:rsidRDefault="009947AE" w:rsidP="002E06EF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</w:p>
    <w:p w14:paraId="746FB645" w14:textId="77777777" w:rsidR="009947AE" w:rsidRDefault="009947AE" w:rsidP="002E06EF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</w:p>
    <w:p w14:paraId="156ACE07" w14:textId="77777777" w:rsidR="009947AE" w:rsidRDefault="009947AE" w:rsidP="002E06EF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</w:p>
    <w:p w14:paraId="57EDFEEF" w14:textId="77777777" w:rsidR="009947AE" w:rsidRDefault="009947AE" w:rsidP="002E06EF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</w:p>
    <w:p w14:paraId="76D12BA6" w14:textId="77777777" w:rsidR="009947AE" w:rsidRDefault="009947AE" w:rsidP="002E06EF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</w:p>
    <w:p w14:paraId="2C068A21" w14:textId="77777777" w:rsidR="003512E3" w:rsidRDefault="003512E3" w:rsidP="002E06EF">
      <w:pPr>
        <w:pStyle w:val="a7"/>
        <w:shd w:val="clear" w:color="auto" w:fill="FFFFFF"/>
        <w:spacing w:before="336" w:beforeAutospacing="0" w:after="336" w:afterAutospacing="0"/>
      </w:pPr>
    </w:p>
    <w:p w14:paraId="6C151A5D" w14:textId="77777777" w:rsidR="003512E3" w:rsidRDefault="003512E3" w:rsidP="002E06EF">
      <w:pPr>
        <w:pStyle w:val="a7"/>
        <w:shd w:val="clear" w:color="auto" w:fill="FFFFFF"/>
        <w:spacing w:before="336" w:beforeAutospacing="0" w:after="336" w:afterAutospacing="0"/>
      </w:pPr>
    </w:p>
    <w:p w14:paraId="46FD1DE7" w14:textId="77777777" w:rsidR="003512E3" w:rsidRDefault="003512E3" w:rsidP="002E06EF">
      <w:pPr>
        <w:pStyle w:val="a7"/>
        <w:shd w:val="clear" w:color="auto" w:fill="FFFFFF"/>
        <w:spacing w:before="336" w:beforeAutospacing="0" w:after="336" w:afterAutospacing="0"/>
      </w:pPr>
    </w:p>
    <w:p w14:paraId="3046780C" w14:textId="41AA8CB5" w:rsidR="002E06EF" w:rsidRDefault="003512E3" w:rsidP="002E06EF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  <w:r w:rsidRPr="003512E3">
        <w:rPr>
          <w:rFonts w:hint="eastAsia"/>
        </w:rPr>
        <w:lastRenderedPageBreak/>
        <w:drawing>
          <wp:anchor distT="0" distB="0" distL="114300" distR="114300" simplePos="0" relativeHeight="251664384" behindDoc="0" locked="0" layoutInCell="1" allowOverlap="1" wp14:anchorId="6718AF1B" wp14:editId="526119FE">
            <wp:simplePos x="0" y="0"/>
            <wp:positionH relativeFrom="margin">
              <wp:posOffset>1851660</wp:posOffset>
            </wp:positionH>
            <wp:positionV relativeFrom="paragraph">
              <wp:posOffset>0</wp:posOffset>
            </wp:positionV>
            <wp:extent cx="3423285" cy="4884420"/>
            <wp:effectExtent l="0" t="0" r="571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6EF"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3</w:t>
      </w:r>
      <w:r w:rsidR="002E06EF" w:rsidRPr="00335708"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先验（由历史求因）</w:t>
      </w:r>
    </w:p>
    <w:p w14:paraId="0A3D2D99" w14:textId="70E0C29B" w:rsidR="0057583E" w:rsidRDefault="00BE1CC5" w:rsidP="005467E7">
      <w:pPr>
        <w:pStyle w:val="a7"/>
        <w:shd w:val="clear" w:color="auto" w:fill="FFFFFF"/>
        <w:spacing w:before="336" w:beforeAutospacing="0" w:after="336" w:afterAutospacing="0"/>
        <w:rPr>
          <w:rFonts w:hint="eastAsia"/>
        </w:rPr>
      </w:pPr>
      <w:r>
        <w:rPr>
          <w:rFonts w:hint="eastAsia"/>
        </w:rPr>
        <w:t>p（交通）</w:t>
      </w:r>
    </w:p>
    <w:p w14:paraId="3AC72E0B" w14:textId="2E54EA9E" w:rsidR="009947AE" w:rsidRDefault="009947AE" w:rsidP="005467E7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</w:p>
    <w:p w14:paraId="1B7BE63A" w14:textId="3A64B7E7" w:rsidR="009947AE" w:rsidRDefault="009947AE" w:rsidP="005467E7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</w:p>
    <w:p w14:paraId="48A915F1" w14:textId="73001EA7" w:rsidR="009947AE" w:rsidRDefault="009947AE" w:rsidP="005467E7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</w:p>
    <w:p w14:paraId="3693A0A8" w14:textId="77777777" w:rsidR="009947AE" w:rsidRDefault="009947AE" w:rsidP="005467E7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</w:p>
    <w:p w14:paraId="50F70CB2" w14:textId="41D91FED" w:rsidR="009947AE" w:rsidRDefault="009947AE" w:rsidP="005467E7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</w:p>
    <w:p w14:paraId="3C89F90F" w14:textId="326F678F" w:rsidR="009947AE" w:rsidRDefault="009947AE" w:rsidP="005467E7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</w:p>
    <w:p w14:paraId="76E4A6CC" w14:textId="77777777" w:rsidR="009E2B06" w:rsidRDefault="009E2B06" w:rsidP="005467E7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</w:pPr>
    </w:p>
    <w:p w14:paraId="791A2D63" w14:textId="2B7181B6" w:rsidR="00700672" w:rsidRPr="00AF6CC6" w:rsidRDefault="0076740E" w:rsidP="005467E7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</w:pPr>
      <w:r w:rsidRPr="00C05D01">
        <w:rPr>
          <w:rFonts w:hint="eastAsia"/>
        </w:rPr>
        <w:drawing>
          <wp:anchor distT="0" distB="0" distL="114300" distR="114300" simplePos="0" relativeHeight="251662336" behindDoc="0" locked="0" layoutInCell="1" allowOverlap="1" wp14:anchorId="1CC8C887" wp14:editId="1526AD9F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3162300" cy="1996440"/>
            <wp:effectExtent l="0" t="0" r="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E06EF"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4</w:t>
      </w:r>
      <w:r w:rsidR="00700672" w:rsidRPr="00700672"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似然估计（由因求果）</w:t>
      </w:r>
    </w:p>
    <w:p w14:paraId="53F72A43" w14:textId="6E6CE46A" w:rsidR="00700672" w:rsidRPr="0057583E" w:rsidRDefault="001F15EE" w:rsidP="005467E7">
      <w:pPr>
        <w:pStyle w:val="a7"/>
        <w:shd w:val="clear" w:color="auto" w:fill="FFFFFF"/>
        <w:spacing w:before="336" w:beforeAutospacing="0" w:after="336" w:afterAutospacing="0"/>
        <w:rPr>
          <w:rFonts w:hint="eastAsia"/>
        </w:rPr>
      </w:pPr>
      <w:r>
        <w:rPr>
          <w:rFonts w:hint="eastAsia"/>
        </w:rPr>
        <w:t>p（时间|交通）</w:t>
      </w:r>
    </w:p>
    <w:sectPr w:rsidR="00700672" w:rsidRPr="00575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E503B" w14:textId="77777777" w:rsidR="00617134" w:rsidRDefault="00617134" w:rsidP="00352F97">
      <w:r>
        <w:separator/>
      </w:r>
    </w:p>
  </w:endnote>
  <w:endnote w:type="continuationSeparator" w:id="0">
    <w:p w14:paraId="75E94AD2" w14:textId="77777777" w:rsidR="00617134" w:rsidRDefault="00617134" w:rsidP="00352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84093" w14:textId="77777777" w:rsidR="00617134" w:rsidRDefault="00617134" w:rsidP="00352F97">
      <w:r>
        <w:separator/>
      </w:r>
    </w:p>
  </w:footnote>
  <w:footnote w:type="continuationSeparator" w:id="0">
    <w:p w14:paraId="71F4EEA9" w14:textId="77777777" w:rsidR="00617134" w:rsidRDefault="00617134" w:rsidP="00352F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74"/>
    <w:rsid w:val="0001751A"/>
    <w:rsid w:val="0002356C"/>
    <w:rsid w:val="000D0D74"/>
    <w:rsid w:val="001F15EE"/>
    <w:rsid w:val="002E06EF"/>
    <w:rsid w:val="00335708"/>
    <w:rsid w:val="003512E3"/>
    <w:rsid w:val="00352F97"/>
    <w:rsid w:val="005467E7"/>
    <w:rsid w:val="0057583E"/>
    <w:rsid w:val="005F4888"/>
    <w:rsid w:val="006049A3"/>
    <w:rsid w:val="00617134"/>
    <w:rsid w:val="00643000"/>
    <w:rsid w:val="006A62E0"/>
    <w:rsid w:val="00700672"/>
    <w:rsid w:val="0076740E"/>
    <w:rsid w:val="008F6E37"/>
    <w:rsid w:val="009313CE"/>
    <w:rsid w:val="009947AE"/>
    <w:rsid w:val="009E2B06"/>
    <w:rsid w:val="009E3538"/>
    <w:rsid w:val="00A04F35"/>
    <w:rsid w:val="00AF6CC6"/>
    <w:rsid w:val="00BE1CC5"/>
    <w:rsid w:val="00C05D01"/>
    <w:rsid w:val="00D30982"/>
    <w:rsid w:val="00D6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97FAA"/>
  <w15:chartTrackingRefBased/>
  <w15:docId w15:val="{82E509AB-7107-44AA-A9C9-857FB377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F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F97"/>
    <w:rPr>
      <w:sz w:val="18"/>
      <w:szCs w:val="18"/>
    </w:rPr>
  </w:style>
  <w:style w:type="paragraph" w:styleId="a7">
    <w:name w:val="Normal (Web)"/>
    <w:basedOn w:val="a"/>
    <w:uiPriority w:val="99"/>
    <w:unhideWhenUsed/>
    <w:rsid w:val="00352F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F6E37"/>
    <w:rPr>
      <w:b/>
      <w:bCs/>
    </w:rPr>
  </w:style>
  <w:style w:type="table" w:styleId="a9">
    <w:name w:val="Table Grid"/>
    <w:basedOn w:val="a1"/>
    <w:uiPriority w:val="39"/>
    <w:rsid w:val="00546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25</cp:revision>
  <dcterms:created xsi:type="dcterms:W3CDTF">2021-03-15T01:51:00Z</dcterms:created>
  <dcterms:modified xsi:type="dcterms:W3CDTF">2021-03-15T02:37:00Z</dcterms:modified>
</cp:coreProperties>
</file>