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65BCF" w14:textId="6CA34681" w:rsidR="009E560D" w:rsidRDefault="00D55099">
      <w:r>
        <w:rPr>
          <w:rFonts w:hint="eastAsia"/>
        </w:rPr>
        <w:t>无约束最优化：</w:t>
      </w:r>
    </w:p>
    <w:p w14:paraId="3842DEA4" w14:textId="77777777" w:rsidR="00597D03" w:rsidRDefault="00D55099">
      <w:r>
        <w:tab/>
      </w:r>
      <w:r>
        <w:rPr>
          <w:rFonts w:hint="eastAsia"/>
        </w:rPr>
        <w:t>梯度下降</w:t>
      </w:r>
      <w:r w:rsidR="000D0B64">
        <w:rPr>
          <w:rFonts w:hint="eastAsia"/>
        </w:rPr>
        <w:t>：沿梯度下降</w:t>
      </w:r>
      <w:r w:rsidR="00B761AF">
        <w:rPr>
          <w:rFonts w:hint="eastAsia"/>
        </w:rPr>
        <w:t xml:space="preserve"> </w:t>
      </w:r>
      <w:r w:rsidR="00B761AF">
        <w:t xml:space="preserve"> X</w:t>
      </w:r>
      <w:r w:rsidR="00B761AF">
        <w:rPr>
          <w:rFonts w:hint="eastAsia"/>
        </w:rPr>
        <w:t>n</w:t>
      </w:r>
      <w:r w:rsidR="00B761AF">
        <w:t>+1 = Xn-</w:t>
      </w:r>
      <w:r w:rsidR="00B761AF">
        <w:rPr>
          <w:rFonts w:hint="eastAsia"/>
        </w:rPr>
        <w:t>Δ</w:t>
      </w:r>
      <w:r w:rsidR="00B761AF">
        <w:t>f’(x)</w:t>
      </w:r>
      <w:r w:rsidR="00F94F35">
        <w:t xml:space="preserve"> </w:t>
      </w:r>
    </w:p>
    <w:p w14:paraId="4ED4A3E5" w14:textId="59D0BF2C" w:rsidR="00D55099" w:rsidRDefault="00F94F35" w:rsidP="00597D03">
      <w:pPr>
        <w:ind w:left="1260" w:firstLineChars="100" w:firstLine="210"/>
      </w:pPr>
      <w:r>
        <w:rPr>
          <w:rFonts w:hint="eastAsia"/>
        </w:rPr>
        <w:t>▽f</w:t>
      </w:r>
      <w:r>
        <w:t>(X0,Y0)=</w:t>
      </w:r>
      <w:r w:rsidR="00597D03">
        <w:t>fx ‘ (x0,y0) i</w:t>
      </w:r>
      <w:r w:rsidR="00597D03">
        <w:rPr>
          <w:rFonts w:hint="eastAsia"/>
        </w:rPr>
        <w:t>单位向量</w:t>
      </w:r>
      <w:r w:rsidR="00597D03">
        <w:t>+f’y(x0,y0)j</w:t>
      </w:r>
      <w:r w:rsidR="00597D03">
        <w:rPr>
          <w:rFonts w:hint="eastAsia"/>
        </w:rPr>
        <w:t>单位向量</w:t>
      </w:r>
    </w:p>
    <w:p w14:paraId="042E7632" w14:textId="416096B8" w:rsidR="00D55099" w:rsidRPr="00B66C2D" w:rsidRDefault="00D55099">
      <w:r>
        <w:tab/>
      </w:r>
      <w:r>
        <w:rPr>
          <w:rFonts w:hint="eastAsia"/>
        </w:rPr>
        <w:t>牛顿法</w:t>
      </w:r>
      <w:r w:rsidR="000D0B64">
        <w:rPr>
          <w:rFonts w:hint="eastAsia"/>
        </w:rPr>
        <w:t>：</w:t>
      </w:r>
      <w:r w:rsidR="00B66C2D">
        <w:rPr>
          <w:rFonts w:hint="eastAsia"/>
        </w:rPr>
        <w:t xml:space="preserve">泰勒展开到二阶 </w:t>
      </w:r>
      <w:r w:rsidR="00B66C2D">
        <w:t>X</w:t>
      </w:r>
      <w:r w:rsidR="00B66C2D">
        <w:rPr>
          <w:vertAlign w:val="subscript"/>
        </w:rPr>
        <w:t>n+1</w:t>
      </w:r>
      <w:r w:rsidR="00B66C2D">
        <w:rPr>
          <w:rFonts w:hint="eastAsia"/>
        </w:rPr>
        <w:t>=</w:t>
      </w:r>
      <w:r w:rsidR="00B66C2D">
        <w:t>Xn – f’’(Xn) / f’(Xn)</w:t>
      </w:r>
      <w:r w:rsidR="00B761AF">
        <w:t xml:space="preserve"> </w:t>
      </w:r>
    </w:p>
    <w:p w14:paraId="6C501D41" w14:textId="401FC16B" w:rsidR="00D55099" w:rsidRDefault="00D55099">
      <w:r>
        <w:tab/>
      </w:r>
      <w:r>
        <w:rPr>
          <w:rFonts w:hint="eastAsia"/>
        </w:rPr>
        <w:t>共轭法</w:t>
      </w:r>
      <w:r w:rsidR="00B761AF">
        <w:rPr>
          <w:rFonts w:hint="eastAsia"/>
        </w:rPr>
        <w:t>:</w:t>
      </w:r>
    </w:p>
    <w:p w14:paraId="781EA116" w14:textId="744E4BB4" w:rsidR="00D55099" w:rsidRDefault="00D55099">
      <w:r>
        <w:tab/>
      </w:r>
      <w:r>
        <w:rPr>
          <w:rFonts w:hint="eastAsia"/>
        </w:rPr>
        <w:t>拟牛顿法</w:t>
      </w:r>
      <w:r w:rsidR="00F94F35">
        <w:rPr>
          <w:rFonts w:hint="eastAsia"/>
        </w:rPr>
        <w:t>:</w:t>
      </w:r>
      <w:r w:rsidR="00F94F35">
        <w:t xml:space="preserve"> </w:t>
      </w:r>
    </w:p>
    <w:p w14:paraId="1267F84D" w14:textId="04C1A3E4" w:rsidR="00D55099" w:rsidRDefault="00D55099">
      <w:r>
        <w:rPr>
          <w:rFonts w:hint="eastAsia"/>
        </w:rPr>
        <w:t>约束最优化</w:t>
      </w:r>
    </w:p>
    <w:p w14:paraId="13B91921" w14:textId="5E44EB89" w:rsidR="00D55099" w:rsidRDefault="00D55099">
      <w:r>
        <w:tab/>
      </w:r>
      <w:r>
        <w:rPr>
          <w:rFonts w:hint="eastAsia"/>
        </w:rPr>
        <w:t>最优性条件</w:t>
      </w:r>
    </w:p>
    <w:p w14:paraId="150CD631" w14:textId="11F19C8E" w:rsidR="00D55099" w:rsidRDefault="00D55099">
      <w:r>
        <w:tab/>
      </w:r>
      <w:r>
        <w:rPr>
          <w:rFonts w:hint="eastAsia"/>
        </w:rPr>
        <w:t>可行方向法</w:t>
      </w:r>
    </w:p>
    <w:p w14:paraId="7D0FB96A" w14:textId="7117288F" w:rsidR="00D55099" w:rsidRDefault="00D55099">
      <w:r>
        <w:tab/>
      </w:r>
      <w:r>
        <w:rPr>
          <w:rFonts w:hint="eastAsia"/>
        </w:rPr>
        <w:t>惩罚函数法</w:t>
      </w:r>
    </w:p>
    <w:p w14:paraId="1DAEB1D9" w14:textId="77903A2A" w:rsidR="00D55099" w:rsidRDefault="00D55099" w:rsidP="00796651">
      <w:r>
        <w:tab/>
      </w:r>
      <w:r>
        <w:rPr>
          <w:rFonts w:hint="eastAsia"/>
        </w:rPr>
        <w:t>拉格朗日乘数</w:t>
      </w:r>
      <w:r w:rsidR="00B522B2">
        <w:rPr>
          <w:rFonts w:hint="eastAsia"/>
        </w:rPr>
        <w:t xml:space="preserve"> </w:t>
      </w:r>
      <w:r w:rsidR="00B522B2">
        <w:t xml:space="preserve">: </w:t>
      </w:r>
      <w:r w:rsidR="00B522B2">
        <w:rPr>
          <w:rFonts w:hint="eastAsia"/>
        </w:rPr>
        <w:t>引入拉格朗日乘子 为了让▽F</w:t>
      </w:r>
      <w:r w:rsidR="00B522B2">
        <w:t xml:space="preserve"> = </w:t>
      </w:r>
      <w:r w:rsidR="00B522B2">
        <w:rPr>
          <w:rFonts w:hint="eastAsia"/>
        </w:rPr>
        <w:t>λ▽条件</w:t>
      </w:r>
      <w:r w:rsidR="002064B9">
        <w:rPr>
          <w:rFonts w:hint="eastAsia"/>
        </w:rPr>
        <w:t xml:space="preserve"> </w:t>
      </w:r>
      <w:r w:rsidR="002064B9">
        <w:t>KKT</w:t>
      </w:r>
      <w:r w:rsidR="002064B9">
        <w:rPr>
          <w:rFonts w:hint="eastAsia"/>
        </w:rPr>
        <w:t>条件</w:t>
      </w:r>
    </w:p>
    <w:p w14:paraId="78531847" w14:textId="26D75EEB" w:rsidR="009B7254" w:rsidRDefault="009B7254"/>
    <w:p w14:paraId="4D354F1B" w14:textId="77777777" w:rsidR="009B7254" w:rsidRPr="009B7254" w:rsidRDefault="009B7254" w:rsidP="009B7254">
      <w:pPr>
        <w:widowControl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</w:pPr>
      <w:r w:rsidRPr="009B7254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常见概念</w:t>
      </w:r>
    </w:p>
    <w:p w14:paraId="11288D90" w14:textId="77777777" w:rsidR="009B7254" w:rsidRPr="009B7254" w:rsidRDefault="009B7254" w:rsidP="009B7254">
      <w:pPr>
        <w:widowControl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目标函数（</w:t>
      </w: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objective function</w:t>
      </w: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）</w:t>
      </w:r>
    </w:p>
    <w:p w14:paraId="5BCB7D1E" w14:textId="77777777" w:rsidR="009B7254" w:rsidRPr="009B7254" w:rsidRDefault="009B7254" w:rsidP="009B7254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B7254">
        <w:rPr>
          <w:rFonts w:ascii="Arial" w:eastAsia="宋体" w:hAnsi="Arial" w:cs="Arial"/>
          <w:color w:val="494949"/>
          <w:kern w:val="0"/>
          <w:szCs w:val="21"/>
        </w:rPr>
        <w:t>目标函数就是实现最小化或最大化的目标函数，也被称为评价函数。</w:t>
      </w:r>
    </w:p>
    <w:p w14:paraId="288BBD65" w14:textId="77777777" w:rsidR="009B7254" w:rsidRPr="009B7254" w:rsidRDefault="009B7254" w:rsidP="009B7254">
      <w:pPr>
        <w:widowControl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收敛（</w:t>
      </w: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convergence</w:t>
      </w: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）</w:t>
      </w:r>
    </w:p>
    <w:p w14:paraId="13ED88D6" w14:textId="77777777" w:rsidR="009B7254" w:rsidRPr="009B7254" w:rsidRDefault="009B7254" w:rsidP="009B7254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B7254">
        <w:rPr>
          <w:rFonts w:ascii="Arial" w:eastAsia="宋体" w:hAnsi="Arial" w:cs="Arial"/>
          <w:color w:val="494949"/>
          <w:kern w:val="0"/>
          <w:szCs w:val="21"/>
        </w:rPr>
        <w:t>指经过多步迭代之后得出的数值不应该无限的增大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,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而是趋于某个数值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,</w:t>
      </w:r>
    </w:p>
    <w:p w14:paraId="1AA7359D" w14:textId="77777777" w:rsidR="009B7254" w:rsidRPr="009B7254" w:rsidRDefault="009B7254" w:rsidP="009B7254">
      <w:pPr>
        <w:widowControl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局部最小值（</w:t>
      </w: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local mininum</w:t>
      </w: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）</w:t>
      </w:r>
    </w:p>
    <w:p w14:paraId="1BC08089" w14:textId="77777777" w:rsidR="009B7254" w:rsidRPr="009B7254" w:rsidRDefault="009B7254" w:rsidP="009B7254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B7254">
        <w:rPr>
          <w:rFonts w:ascii="Arial" w:eastAsia="宋体" w:hAnsi="Arial" w:cs="Arial"/>
          <w:color w:val="494949"/>
          <w:kern w:val="0"/>
          <w:szCs w:val="21"/>
        </w:rPr>
        <w:t>局部最小值只是比所有邻近点的函数值都小</w:t>
      </w:r>
    </w:p>
    <w:p w14:paraId="430FB999" w14:textId="77777777" w:rsidR="009B7254" w:rsidRPr="009B7254" w:rsidRDefault="009B7254" w:rsidP="009B7254">
      <w:pPr>
        <w:widowControl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全局最小值（</w:t>
      </w: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global mininum</w:t>
      </w: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）</w:t>
      </w:r>
    </w:p>
    <w:p w14:paraId="4D4FF467" w14:textId="77777777" w:rsidR="009B7254" w:rsidRPr="009B7254" w:rsidRDefault="009B7254" w:rsidP="009B7254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B7254">
        <w:rPr>
          <w:rFonts w:ascii="Arial" w:eastAsia="宋体" w:hAnsi="Arial" w:cs="Arial"/>
          <w:color w:val="494949"/>
          <w:kern w:val="0"/>
          <w:szCs w:val="21"/>
        </w:rPr>
        <w:t>比定义域内所有其他点的函数值都小，包括了和所有的局部最小值对比</w:t>
      </w:r>
    </w:p>
    <w:p w14:paraId="0F5FFABF" w14:textId="77777777" w:rsidR="009B7254" w:rsidRPr="009B7254" w:rsidRDefault="009B7254" w:rsidP="009B7254">
      <w:pPr>
        <w:widowControl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导数（</w:t>
      </w: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derivative</w:t>
      </w: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）</w:t>
      </w:r>
    </w:p>
    <w:p w14:paraId="7023375E" w14:textId="77777777" w:rsidR="009B7254" w:rsidRPr="009B7254" w:rsidRDefault="009B7254" w:rsidP="009B7254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B7254">
        <w:rPr>
          <w:rFonts w:ascii="Arial" w:eastAsia="宋体" w:hAnsi="Arial" w:cs="Arial"/>
          <w:color w:val="494949"/>
          <w:kern w:val="0"/>
          <w:szCs w:val="21"/>
        </w:rPr>
        <w:t>微积分中重要基础概念，是函数的局部性质，又名微商、导函数值。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br/>
      </w:r>
      <w:r w:rsidRPr="009B7254">
        <w:rPr>
          <w:rFonts w:ascii="Arial" w:eastAsia="宋体" w:hAnsi="Arial" w:cs="Arial"/>
          <w:color w:val="494949"/>
          <w:kern w:val="0"/>
          <w:szCs w:val="21"/>
        </w:rPr>
        <w:t>导数在几何中可以求切线，在代数中可求瞬时变化率，在物理中可求速度、加速度。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br/>
      </w:r>
      <w:r w:rsidRPr="009B7254">
        <w:rPr>
          <w:rFonts w:ascii="Arial" w:eastAsia="宋体" w:hAnsi="Arial" w:cs="Arial"/>
          <w:color w:val="494949"/>
          <w:kern w:val="0"/>
          <w:szCs w:val="21"/>
        </w:rPr>
        <w:t>一个函数在某一点的导数描述了这个函数在这一点也附近的变化率。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概念如下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br/>
        <w:t>&gt;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当函数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y=f(x)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的自变量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x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在一点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x0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上产生一个增量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Δx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时，函数输出值的增量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Δy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与自变量增量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Δx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的比值在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Δx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趋于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0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时的极限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a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如果存在，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a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即为在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x0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处的导数，记作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f'(x0)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或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df(x0)/dx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。</w:t>
      </w:r>
    </w:p>
    <w:p w14:paraId="12100404" w14:textId="77777777" w:rsidR="009B7254" w:rsidRPr="009B7254" w:rsidRDefault="009B7254" w:rsidP="009B7254">
      <w:pPr>
        <w:widowControl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一阶导数（</w:t>
      </w: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first-order derivative</w:t>
      </w: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）</w:t>
      </w:r>
    </w:p>
    <w:p w14:paraId="0B76D277" w14:textId="77777777" w:rsidR="009B7254" w:rsidRPr="009B7254" w:rsidRDefault="009B7254" w:rsidP="009B7254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B7254">
        <w:rPr>
          <w:rFonts w:ascii="Arial" w:eastAsia="宋体" w:hAnsi="Arial" w:cs="Arial"/>
          <w:color w:val="494949"/>
          <w:kern w:val="0"/>
          <w:szCs w:val="21"/>
        </w:rPr>
        <w:t>描述的是目标函数随输入的变化而变化</w:t>
      </w:r>
    </w:p>
    <w:p w14:paraId="6874DDDE" w14:textId="77777777" w:rsidR="009B7254" w:rsidRPr="009B7254" w:rsidRDefault="009B7254" w:rsidP="009B7254">
      <w:pPr>
        <w:widowControl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lastRenderedPageBreak/>
        <w:t>二阶导数（</w:t>
      </w: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second-order derivative</w:t>
      </w: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）</w:t>
      </w:r>
    </w:p>
    <w:p w14:paraId="66708827" w14:textId="77777777" w:rsidR="009B7254" w:rsidRPr="009B7254" w:rsidRDefault="009B7254" w:rsidP="009B7254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B7254">
        <w:rPr>
          <w:rFonts w:ascii="Arial" w:eastAsia="宋体" w:hAnsi="Arial" w:cs="Arial"/>
          <w:color w:val="494949"/>
          <w:kern w:val="0"/>
          <w:szCs w:val="21"/>
        </w:rPr>
        <w:t>描述的是一阶导数随输入的变化而变化，提供了关于目标函数曲率（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curvature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）的信息</w:t>
      </w:r>
    </w:p>
    <w:p w14:paraId="06243FB3" w14:textId="77777777" w:rsidR="009B7254" w:rsidRPr="009B7254" w:rsidRDefault="009B7254" w:rsidP="009B7254">
      <w:pPr>
        <w:widowControl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梯度（</w:t>
      </w: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gradient</w:t>
      </w: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）</w:t>
      </w:r>
    </w:p>
    <w:p w14:paraId="37AC6F59" w14:textId="77777777" w:rsidR="009B7254" w:rsidRPr="009B7254" w:rsidRDefault="009B7254" w:rsidP="009B7254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B7254">
        <w:rPr>
          <w:rFonts w:ascii="Arial" w:eastAsia="宋体" w:hAnsi="Arial" w:cs="Arial"/>
          <w:color w:val="494949"/>
          <w:kern w:val="0"/>
          <w:szCs w:val="21"/>
        </w:rPr>
        <w:t>梯度的本意是一个矢量，其方向上的方向导数最大，其大小正好是此最大方向导数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.</w:t>
      </w:r>
    </w:p>
    <w:p w14:paraId="6D388172" w14:textId="77777777" w:rsidR="009B7254" w:rsidRPr="009B7254" w:rsidRDefault="009B7254" w:rsidP="009B7254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B7254">
        <w:rPr>
          <w:rFonts w:ascii="Arial" w:eastAsia="宋体" w:hAnsi="Arial" w:cs="Arial"/>
          <w:color w:val="494949"/>
          <w:kern w:val="0"/>
          <w:szCs w:val="21"/>
        </w:rPr>
        <w:t>表示某一函数在该点处的方向导数沿着该方向取得最大值，即函数在该点处沿着该方向（此梯度的方向）变化最快，变化率最大（为该梯度的模）。</w:t>
      </w:r>
    </w:p>
    <w:p w14:paraId="2BCAE3A2" w14:textId="77777777" w:rsidR="009B7254" w:rsidRPr="009B7254" w:rsidRDefault="009B7254" w:rsidP="009B7254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B7254">
        <w:rPr>
          <w:rFonts w:ascii="Arial" w:eastAsia="宋体" w:hAnsi="Arial" w:cs="Arial"/>
          <w:color w:val="494949"/>
          <w:kern w:val="0"/>
          <w:szCs w:val="21"/>
        </w:rPr>
        <w:t>梯度的方向是方向导数中取到最大值的方向，梯度的值是方向导数的最大值</w:t>
      </w:r>
    </w:p>
    <w:p w14:paraId="218B8303" w14:textId="77777777" w:rsidR="009B7254" w:rsidRPr="009B7254" w:rsidRDefault="009B7254" w:rsidP="009B7254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B7254">
        <w:rPr>
          <w:rFonts w:ascii="Arial" w:eastAsia="宋体" w:hAnsi="Arial" w:cs="Arial"/>
          <w:color w:val="494949"/>
          <w:kern w:val="0"/>
          <w:szCs w:val="21"/>
        </w:rPr>
        <w:t>曲率影响的是目标函数的下降速度。曲率为正，目标函数会比梯度下降法预期下降得更慢，曲率为负反之。</w:t>
      </w:r>
    </w:p>
    <w:p w14:paraId="002DD6AC" w14:textId="77777777" w:rsidR="009B7254" w:rsidRPr="009B7254" w:rsidRDefault="009B7254" w:rsidP="009B7254">
      <w:pPr>
        <w:widowControl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无约束优化（</w:t>
      </w: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unconstrained optimization</w:t>
      </w: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）</w:t>
      </w:r>
    </w:p>
    <w:p w14:paraId="79912A05" w14:textId="77777777" w:rsidR="009B7254" w:rsidRPr="009B7254" w:rsidRDefault="009B7254" w:rsidP="009B7254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B7254">
        <w:rPr>
          <w:rFonts w:ascii="Arial" w:eastAsia="宋体" w:hAnsi="Arial" w:cs="Arial"/>
          <w:color w:val="494949"/>
          <w:kern w:val="0"/>
          <w:szCs w:val="21"/>
        </w:rPr>
        <w:t>对自变量的取值没有限制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。例如：梯度下降法（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gradient descent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）</w:t>
      </w:r>
    </w:p>
    <w:p w14:paraId="51060218" w14:textId="77777777" w:rsidR="009B7254" w:rsidRPr="009B7254" w:rsidRDefault="009B7254" w:rsidP="009B7254">
      <w:pPr>
        <w:widowControl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约束优化（</w:t>
      </w: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constrained optimization</w:t>
      </w:r>
      <w:r w:rsidRPr="009B7254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）</w:t>
      </w:r>
    </w:p>
    <w:p w14:paraId="6E8B39BE" w14:textId="77777777" w:rsidR="009B7254" w:rsidRPr="009B7254" w:rsidRDefault="009B7254" w:rsidP="009B7254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B7254">
        <w:rPr>
          <w:rFonts w:ascii="Arial" w:eastAsia="宋体" w:hAnsi="Arial" w:cs="Arial"/>
          <w:color w:val="494949"/>
          <w:kern w:val="0"/>
          <w:szCs w:val="21"/>
        </w:rPr>
        <w:t>对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x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变量取值限制在特定的集合内。例如：线性规划（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linear programming</w:t>
      </w:r>
      <w:r w:rsidRPr="009B7254">
        <w:rPr>
          <w:rFonts w:ascii="Arial" w:eastAsia="宋体" w:hAnsi="Arial" w:cs="Arial"/>
          <w:color w:val="494949"/>
          <w:kern w:val="0"/>
          <w:szCs w:val="21"/>
        </w:rPr>
        <w:t>）</w:t>
      </w:r>
    </w:p>
    <w:p w14:paraId="2F61326B" w14:textId="77777777" w:rsidR="009B7254" w:rsidRDefault="009B7254"/>
    <w:sectPr w:rsidR="009B7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98"/>
    <w:rsid w:val="000A0ED6"/>
    <w:rsid w:val="000D0B64"/>
    <w:rsid w:val="00124452"/>
    <w:rsid w:val="002064B9"/>
    <w:rsid w:val="003C5B98"/>
    <w:rsid w:val="00597D03"/>
    <w:rsid w:val="00796651"/>
    <w:rsid w:val="009B7254"/>
    <w:rsid w:val="009E560D"/>
    <w:rsid w:val="00B522B2"/>
    <w:rsid w:val="00B66C2D"/>
    <w:rsid w:val="00B761AF"/>
    <w:rsid w:val="00D55099"/>
    <w:rsid w:val="00F9199E"/>
    <w:rsid w:val="00F9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6948"/>
  <w15:chartTrackingRefBased/>
  <w15:docId w15:val="{B070440D-CD86-45A7-9893-17988737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72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B72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2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B725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B7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12</cp:revision>
  <dcterms:created xsi:type="dcterms:W3CDTF">2021-03-29T05:18:00Z</dcterms:created>
  <dcterms:modified xsi:type="dcterms:W3CDTF">2021-03-29T07:28:00Z</dcterms:modified>
</cp:coreProperties>
</file>