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50466" w14:textId="696A1924" w:rsidR="00711B42" w:rsidRPr="00137DA6" w:rsidRDefault="00137DA6">
      <w:pPr>
        <w:rPr>
          <w:b/>
          <w:bCs/>
          <w:sz w:val="44"/>
          <w:szCs w:val="44"/>
        </w:rPr>
      </w:pPr>
      <w:r w:rsidRPr="00137DA6">
        <w:rPr>
          <w:b/>
          <w:bCs/>
          <w:sz w:val="44"/>
          <w:szCs w:val="44"/>
        </w:rPr>
        <w:t>S</w:t>
      </w:r>
      <w:r w:rsidRPr="00137DA6">
        <w:rPr>
          <w:rFonts w:hint="eastAsia"/>
          <w:b/>
          <w:bCs/>
          <w:sz w:val="44"/>
          <w:szCs w:val="44"/>
        </w:rPr>
        <w:t>cale</w:t>
      </w:r>
      <w:r w:rsidRPr="00137DA6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Can Make Deep Learning Run faster</w:t>
      </w:r>
    </w:p>
    <w:p w14:paraId="62F9BE09" w14:textId="1028ED9C" w:rsidR="00137DA6" w:rsidRPr="00137DA6" w:rsidRDefault="00137DA6" w:rsidP="00137DA6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137DA6">
        <w:rPr>
          <w:rFonts w:hint="eastAsia"/>
          <w:b/>
          <w:bCs/>
        </w:rPr>
        <w:t>数据规模</w:t>
      </w:r>
      <w:r>
        <w:rPr>
          <w:rFonts w:hint="eastAsia"/>
          <w:b/>
          <w:bCs/>
        </w:rPr>
        <w:t>:</w:t>
      </w:r>
      <w:r w:rsidRPr="00137DA6">
        <w:rPr>
          <w:rFonts w:hint="eastAsia"/>
          <w:b/>
          <w:bCs/>
        </w:rPr>
        <w:t xml:space="preserve"> </w:t>
      </w:r>
    </w:p>
    <w:p w14:paraId="41486517" w14:textId="63701AC3" w:rsidR="00137DA6" w:rsidRPr="00137DA6" w:rsidRDefault="00137DA6" w:rsidP="00137DA6">
      <w:pPr>
        <w:pStyle w:val="a3"/>
        <w:ind w:left="360" w:firstLineChars="0" w:firstLine="0"/>
        <w:rPr>
          <w:rFonts w:hint="eastAsia"/>
          <w:b/>
          <w:bCs/>
        </w:rPr>
      </w:pPr>
      <w:r w:rsidRPr="00137DA6">
        <w:rPr>
          <w:rFonts w:hint="eastAsia"/>
          <w:b/>
          <w:bCs/>
        </w:rPr>
        <w:t>Data</w:t>
      </w:r>
    </w:p>
    <w:p w14:paraId="2209DEDC" w14:textId="2F2DEEA5" w:rsidR="00137DA6" w:rsidRPr="00137DA6" w:rsidRDefault="00137DA6" w:rsidP="00137DA6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137DA6">
        <w:rPr>
          <w:rFonts w:hint="eastAsia"/>
          <w:b/>
          <w:bCs/>
        </w:rPr>
        <w:t>模型规模</w:t>
      </w:r>
      <w:r>
        <w:rPr>
          <w:rFonts w:hint="eastAsia"/>
          <w:b/>
          <w:bCs/>
        </w:rPr>
        <w:t>:</w:t>
      </w:r>
    </w:p>
    <w:p w14:paraId="78768929" w14:textId="6B216BCD" w:rsidR="00137DA6" w:rsidRPr="00137DA6" w:rsidRDefault="00137DA6" w:rsidP="00137DA6">
      <w:pPr>
        <w:pStyle w:val="a3"/>
        <w:ind w:left="360" w:firstLineChars="0" w:firstLine="0"/>
        <w:rPr>
          <w:b/>
          <w:bCs/>
        </w:rPr>
      </w:pPr>
      <w:r w:rsidRPr="00137DA6">
        <w:rPr>
          <w:rFonts w:hint="eastAsia"/>
          <w:b/>
          <w:bCs/>
        </w:rPr>
        <w:t>C</w:t>
      </w:r>
      <w:r w:rsidRPr="00137DA6">
        <w:rPr>
          <w:b/>
          <w:bCs/>
        </w:rPr>
        <w:t>omputation</w:t>
      </w:r>
    </w:p>
    <w:p w14:paraId="7C317667" w14:textId="58D8EB36" w:rsidR="00137DA6" w:rsidRPr="00137DA6" w:rsidRDefault="00137DA6" w:rsidP="00137DA6">
      <w:pPr>
        <w:pStyle w:val="a3"/>
        <w:ind w:left="360" w:firstLineChars="0" w:firstLine="0"/>
        <w:rPr>
          <w:rFonts w:hint="eastAsia"/>
          <w:b/>
          <w:bCs/>
        </w:rPr>
      </w:pPr>
      <w:r w:rsidRPr="00137DA6">
        <w:rPr>
          <w:rFonts w:hint="eastAsia"/>
          <w:b/>
          <w:bCs/>
        </w:rPr>
        <w:t>A</w:t>
      </w:r>
      <w:r w:rsidRPr="00137DA6">
        <w:rPr>
          <w:b/>
          <w:bCs/>
        </w:rPr>
        <w:t>lgorithms</w:t>
      </w:r>
    </w:p>
    <w:p w14:paraId="407C980A" w14:textId="1845CD3C" w:rsidR="003A29BE" w:rsidRDefault="00137DA6" w:rsidP="003A29BE">
      <w:pPr>
        <w:pStyle w:val="a3"/>
        <w:ind w:left="360" w:firstLineChars="0" w:firstLine="0"/>
        <w:rPr>
          <w:b/>
          <w:bCs/>
          <w:u w:val="single"/>
        </w:rPr>
      </w:pPr>
      <w:r w:rsidRPr="00137DA6">
        <w:drawing>
          <wp:inline distT="0" distB="0" distL="0" distR="0" wp14:anchorId="04527778" wp14:editId="608B5842">
            <wp:extent cx="5274310" cy="2434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F257A" w14:textId="629A573E" w:rsidR="003A29BE" w:rsidRDefault="003A29BE" w:rsidP="003A29BE">
      <w:pPr>
        <w:rPr>
          <w:b/>
          <w:bCs/>
        </w:rPr>
      </w:pPr>
      <w:r>
        <w:rPr>
          <w:b/>
          <w:bCs/>
        </w:rPr>
        <w:t xml:space="preserve">3) </w:t>
      </w:r>
      <w:r>
        <w:rPr>
          <w:rFonts w:hint="eastAsia"/>
          <w:b/>
          <w:bCs/>
        </w:rPr>
        <w:t>激活函数：</w:t>
      </w:r>
    </w:p>
    <w:p w14:paraId="5611D7F0" w14:textId="13DADB7D" w:rsidR="003A29BE" w:rsidRDefault="003A29BE" w:rsidP="003A29BE">
      <w:pPr>
        <w:rPr>
          <w:b/>
          <w:bCs/>
        </w:rPr>
      </w:pPr>
      <w:r>
        <w:rPr>
          <w:b/>
          <w:bCs/>
        </w:rPr>
        <w:tab/>
        <w:t>S</w:t>
      </w:r>
      <w:r>
        <w:rPr>
          <w:rFonts w:hint="eastAsia"/>
          <w:b/>
          <w:bCs/>
        </w:rPr>
        <w:t>igmoid→</w:t>
      </w:r>
      <w:r>
        <w:rPr>
          <w:b/>
          <w:bCs/>
        </w:rPr>
        <w:t>ReLu</w:t>
      </w:r>
    </w:p>
    <w:p w14:paraId="4E2301A2" w14:textId="2E90CAAD" w:rsidR="003A29BE" w:rsidRDefault="003A29BE" w:rsidP="003A29BE">
      <w:pPr>
        <w:rPr>
          <w:b/>
          <w:bCs/>
        </w:rPr>
      </w:pPr>
      <w:r>
        <w:rPr>
          <w:b/>
          <w:bCs/>
        </w:rPr>
        <w:tab/>
        <w:t>Sigmoid</w:t>
      </w:r>
      <w:r>
        <w:rPr>
          <w:rFonts w:hint="eastAsia"/>
          <w:b/>
          <w:bCs/>
        </w:rPr>
        <w:t>函数在接近0或1时学习太慢</w:t>
      </w:r>
    </w:p>
    <w:p w14:paraId="03BC161C" w14:textId="7AEA6D55" w:rsidR="003A29BE" w:rsidRPr="003A29BE" w:rsidRDefault="003A29BE" w:rsidP="003A29BE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而</w:t>
      </w:r>
      <w:r>
        <w:rPr>
          <w:b/>
          <w:bCs/>
        </w:rPr>
        <w:t>ReL</w:t>
      </w:r>
      <w:r>
        <w:rPr>
          <w:rFonts w:hint="eastAsia"/>
          <w:b/>
          <w:bCs/>
        </w:rPr>
        <w:t>u函数只有0或1</w:t>
      </w:r>
    </w:p>
    <w:sectPr w:rsidR="003A29BE" w:rsidRPr="003A2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4A213D"/>
    <w:multiLevelType w:val="hybridMultilevel"/>
    <w:tmpl w:val="26503936"/>
    <w:lvl w:ilvl="0" w:tplc="1E90C6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B6"/>
    <w:rsid w:val="00137DA6"/>
    <w:rsid w:val="003A29BE"/>
    <w:rsid w:val="00711B42"/>
    <w:rsid w:val="0095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3CE65"/>
  <w15:chartTrackingRefBased/>
  <w15:docId w15:val="{9C58A558-D905-4465-9964-5D5AD990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D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3</cp:revision>
  <dcterms:created xsi:type="dcterms:W3CDTF">2021-01-06T12:24:00Z</dcterms:created>
  <dcterms:modified xsi:type="dcterms:W3CDTF">2021-01-06T12:33:00Z</dcterms:modified>
</cp:coreProperties>
</file>