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81F80" w14:textId="679FB016" w:rsidR="00B26B3A" w:rsidRDefault="00FA26A1">
      <w:r w:rsidRPr="00FA26A1">
        <w:rPr>
          <w:noProof/>
        </w:rPr>
        <w:drawing>
          <wp:inline distT="0" distB="0" distL="0" distR="0" wp14:anchorId="4928B3CC" wp14:editId="3F8C088E">
            <wp:extent cx="5274310" cy="2435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6464" w14:textId="77865038" w:rsidR="00FA26A1" w:rsidRPr="00FA26A1" w:rsidRDefault="00FA26A1">
      <w:pPr>
        <w:rPr>
          <w:vertAlign w:val="superscript"/>
        </w:rPr>
      </w:pPr>
      <w:r>
        <w:rPr>
          <w:rFonts w:hint="eastAsia"/>
        </w:rPr>
        <w:t>正向传播：</w:t>
      </w:r>
      <w:r w:rsidRPr="0017164B">
        <w:rPr>
          <w14:glow w14:rad="228600">
            <w14:schemeClr w14:val="accent4">
              <w14:alpha w14:val="60000"/>
              <w14:satMod w14:val="175000"/>
            </w14:schemeClr>
          </w14:glow>
        </w:rPr>
        <w:t>a</w:t>
      </w:r>
      <w:r w:rsidRPr="0017164B">
        <w:rPr>
          <w:vertAlign w:val="superscript"/>
          <w14:glow w14:rad="228600">
            <w14:schemeClr w14:val="accent4">
              <w14:alpha w14:val="60000"/>
              <w14:satMod w14:val="175000"/>
            </w14:schemeClr>
          </w14:glow>
        </w:rPr>
        <w:t>[0]</w:t>
      </w:r>
      <w:r w:rsidRPr="00FA26A1">
        <w:rPr>
          <w:rStyle w:val="a3"/>
        </w:rPr>
        <w:t xml:space="preserve"> w[1]b[1] </w:t>
      </w:r>
      <w:r w:rsidR="001E119B">
        <w:rPr>
          <w:rStyle w:val="a3"/>
          <w:rFonts w:hint="eastAsia"/>
        </w:rPr>
        <w:t>激活</w:t>
      </w:r>
      <w:r>
        <w:rPr>
          <w:rFonts w:hint="eastAsia"/>
        </w:rPr>
        <w:t>→</w:t>
      </w:r>
      <w:r>
        <w:t xml:space="preserve"> </w:t>
      </w:r>
      <w:r w:rsidRPr="0017164B">
        <w:rPr>
          <w14:glow w14:rad="228600">
            <w14:schemeClr w14:val="accent4">
              <w14:alpha w14:val="60000"/>
              <w14:satMod w14:val="175000"/>
            </w14:schemeClr>
          </w14:glow>
        </w:rPr>
        <w:t>a</w:t>
      </w:r>
      <w:r w:rsidRPr="0017164B">
        <w:rPr>
          <w:vertAlign w:val="superscript"/>
          <w14:glow w14:rad="228600">
            <w14:schemeClr w14:val="accent4">
              <w14:alpha w14:val="60000"/>
              <w14:satMod w14:val="175000"/>
            </w14:schemeClr>
          </w14:glow>
        </w:rPr>
        <w:t>[</w:t>
      </w:r>
      <w:r w:rsidRPr="0017164B">
        <w:rPr>
          <w:rFonts w:hint="eastAsia"/>
          <w:vertAlign w:val="superscript"/>
          <w14:glow w14:rad="228600">
            <w14:schemeClr w14:val="accent4">
              <w14:alpha w14:val="60000"/>
              <w14:satMod w14:val="175000"/>
            </w14:schemeClr>
          </w14:glow>
        </w:rPr>
        <w:t>1</w:t>
      </w:r>
      <w:r w:rsidRPr="0017164B">
        <w:rPr>
          <w:vertAlign w:val="superscript"/>
          <w14:glow w14:rad="228600">
            <w14:schemeClr w14:val="accent4">
              <w14:alpha w14:val="60000"/>
              <w14:satMod w14:val="175000"/>
            </w14:schemeClr>
          </w14:glow>
        </w:rPr>
        <w:t>]</w:t>
      </w:r>
      <w:r>
        <w:t xml:space="preserve"> </w:t>
      </w:r>
      <w:r w:rsidR="00880838">
        <w:t xml:space="preserve"> </w:t>
      </w:r>
      <w:r w:rsidRPr="00FA26A1">
        <w:rPr>
          <w:rStyle w:val="a3"/>
        </w:rPr>
        <w:t xml:space="preserve">w[2]b[2] </w:t>
      </w:r>
      <w:r w:rsidR="001E119B">
        <w:rPr>
          <w:rStyle w:val="a3"/>
          <w:rFonts w:hint="eastAsia"/>
        </w:rPr>
        <w:t>激活</w:t>
      </w:r>
      <w:r>
        <w:rPr>
          <w:rFonts w:hint="eastAsia"/>
        </w:rPr>
        <w:t>→</w:t>
      </w:r>
      <w:r>
        <w:tab/>
        <w:t xml:space="preserve">   </w:t>
      </w:r>
      <w:r w:rsidRPr="0017164B">
        <w:rPr>
          <w14:glow w14:rad="228600">
            <w14:schemeClr w14:val="accent4">
              <w14:alpha w14:val="60000"/>
              <w14:satMod w14:val="175000"/>
            </w14:schemeClr>
          </w14:glow>
        </w:rPr>
        <w:t>a</w:t>
      </w:r>
      <w:r w:rsidRPr="0017164B">
        <w:rPr>
          <w:vertAlign w:val="superscript"/>
          <w14:glow w14:rad="228600">
            <w14:schemeClr w14:val="accent4">
              <w14:alpha w14:val="60000"/>
              <w14:satMod w14:val="175000"/>
            </w14:schemeClr>
          </w14:glow>
        </w:rPr>
        <w:t>[</w:t>
      </w:r>
      <w:r w:rsidRPr="0017164B">
        <w:rPr>
          <w:rFonts w:hint="eastAsia"/>
          <w:vertAlign w:val="superscript"/>
          <w14:glow w14:rad="228600">
            <w14:schemeClr w14:val="accent4">
              <w14:alpha w14:val="60000"/>
              <w14:satMod w14:val="175000"/>
            </w14:schemeClr>
          </w14:glow>
        </w:rPr>
        <w:t>2</w:t>
      </w:r>
      <w:r w:rsidRPr="0017164B">
        <w:rPr>
          <w:vertAlign w:val="superscript"/>
          <w14:glow w14:rad="228600">
            <w14:schemeClr w14:val="accent4">
              <w14:alpha w14:val="60000"/>
              <w14:satMod w14:val="175000"/>
            </w14:schemeClr>
          </w14:glow>
        </w:rPr>
        <w:t xml:space="preserve">] </w:t>
      </w:r>
      <w:r w:rsidRPr="0017164B">
        <w:rPr>
          <w:rFonts w:hint="eastAsia"/>
          <w14:glow w14:rad="228600">
            <w14:schemeClr w14:val="accent4">
              <w14:alpha w14:val="60000"/>
              <w14:satMod w14:val="175000"/>
            </w14:schemeClr>
          </w14:glow>
        </w:rPr>
        <w:t xml:space="preserve"> </w:t>
      </w:r>
      <w:r>
        <w:tab/>
      </w:r>
      <w:r>
        <w:tab/>
      </w:r>
      <w:r w:rsidR="001E119B">
        <w:t xml:space="preserve"> </w:t>
      </w:r>
      <w:r>
        <w:rPr>
          <w:rFonts w:hint="eastAsia"/>
        </w:rPr>
        <w:t>………………</w:t>
      </w:r>
      <w:r w:rsidRPr="0017164B">
        <w:rPr>
          <w:rFonts w:hint="eastAsia"/>
          <w14:glow w14:rad="228600">
            <w14:schemeClr w14:val="accent4">
              <w14:alpha w14:val="60000"/>
              <w14:satMod w14:val="175000"/>
            </w14:schemeClr>
          </w14:glow>
        </w:rPr>
        <w:t>a</w:t>
      </w:r>
      <w:r w:rsidRPr="0017164B">
        <w:rPr>
          <w:rFonts w:hint="eastAsia"/>
          <w:vertAlign w:val="superscript"/>
          <w14:glow w14:rad="228600">
            <w14:schemeClr w14:val="accent4">
              <w14:alpha w14:val="60000"/>
              <w14:satMod w14:val="175000"/>
            </w14:schemeClr>
          </w14:glow>
        </w:rPr>
        <w:t>【L</w:t>
      </w:r>
      <w:r>
        <w:rPr>
          <w:rFonts w:hint="eastAsia"/>
          <w:vertAlign w:val="superscript"/>
        </w:rPr>
        <w:t>】</w:t>
      </w:r>
    </w:p>
    <w:p w14:paraId="0C8DEE64" w14:textId="7ACDDB49" w:rsidR="008958A6" w:rsidRDefault="00FA26A1">
      <w:pPr>
        <w:rPr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hint="eastAsia"/>
        </w:rPr>
        <w:t>反向传播：</w:t>
      </w:r>
      <w:r>
        <w:tab/>
      </w:r>
      <w:r>
        <w:tab/>
      </w:r>
      <w:r>
        <w:tab/>
      </w:r>
      <w:r>
        <w:tab/>
      </w:r>
      <w:r w:rsidRPr="0017164B">
        <w:rPr>
          <w:rFonts w:hint="eastAsia"/>
          <w14:glow w14:rad="228600">
            <w14:schemeClr w14:val="accent2">
              <w14:alpha w14:val="60000"/>
              <w14:satMod w14:val="175000"/>
            </w14:schemeClr>
          </w14:glow>
        </w:rPr>
        <w:t>da</w:t>
      </w:r>
      <w:r w:rsidRPr="0017164B">
        <w:rPr>
          <w:vertAlign w:val="superscript"/>
          <w14:glow w14:rad="228600">
            <w14:schemeClr w14:val="accent2">
              <w14:alpha w14:val="60000"/>
              <w14:satMod w14:val="175000"/>
            </w14:schemeClr>
          </w14:glow>
        </w:rPr>
        <w:t>[</w:t>
      </w:r>
      <w:r w:rsidRPr="0017164B">
        <w:rPr>
          <w:rFonts w:hint="eastAsia"/>
          <w:vertAlign w:val="superscript"/>
          <w14:glow w14:rad="228600">
            <w14:schemeClr w14:val="accent2">
              <w14:alpha w14:val="60000"/>
              <w14:satMod w14:val="175000"/>
            </w14:schemeClr>
          </w14:glow>
        </w:rPr>
        <w:t>1</w:t>
      </w:r>
      <w:r w:rsidRPr="0017164B">
        <w:rPr>
          <w:vertAlign w:val="superscript"/>
          <w14:glow w14:rad="228600">
            <w14:schemeClr w14:val="accent2">
              <w14:alpha w14:val="60000"/>
              <w14:satMod w14:val="175000"/>
            </w14:schemeClr>
          </w14:glow>
        </w:rPr>
        <w:t>]</w:t>
      </w:r>
      <w:r>
        <w:rPr>
          <w:rFonts w:hint="eastAsia"/>
        </w:rPr>
        <w:t>←</w:t>
      </w:r>
      <w:r w:rsidRPr="00FA26A1">
        <w:rPr>
          <w:rStyle w:val="a3"/>
        </w:rPr>
        <w:t>w[1]b[1]</w:t>
      </w:r>
      <w:r w:rsidRPr="00FA26A1">
        <w:rPr>
          <w:rFonts w:hint="eastAsia"/>
          <w:color w:val="FF0000"/>
        </w:rPr>
        <w:t>dz</w:t>
      </w:r>
      <w:r w:rsidRPr="00FA26A1">
        <w:rPr>
          <w:rFonts w:hint="eastAsia"/>
          <w:color w:val="FF0000"/>
          <w:vertAlign w:val="superscript"/>
        </w:rPr>
        <w:t>【1</w:t>
      </w:r>
      <w:r>
        <w:rPr>
          <w:rFonts w:hint="eastAsia"/>
          <w:vertAlign w:val="superscript"/>
        </w:rPr>
        <w:t>】</w:t>
      </w:r>
      <w:r>
        <w:t xml:space="preserve"> </w:t>
      </w:r>
      <w:r w:rsidRPr="0017164B">
        <w:rPr>
          <w:rFonts w:hint="eastAsia"/>
          <w14:glow w14:rad="228600">
            <w14:schemeClr w14:val="accent2">
              <w14:alpha w14:val="60000"/>
              <w14:satMod w14:val="175000"/>
            </w14:schemeClr>
          </w14:glow>
        </w:rPr>
        <w:t>da</w:t>
      </w:r>
      <w:r w:rsidRPr="0017164B">
        <w:rPr>
          <w:vertAlign w:val="superscript"/>
          <w14:glow w14:rad="228600">
            <w14:schemeClr w14:val="accent2">
              <w14:alpha w14:val="60000"/>
              <w14:satMod w14:val="175000"/>
            </w14:schemeClr>
          </w14:glow>
        </w:rPr>
        <w:t>[</w:t>
      </w:r>
      <w:r w:rsidR="008958A6">
        <w:rPr>
          <w:rFonts w:hint="eastAsia"/>
          <w:vertAlign w:val="superscript"/>
          <w14:glow w14:rad="228600">
            <w14:schemeClr w14:val="accent2">
              <w14:alpha w14:val="60000"/>
              <w14:satMod w14:val="175000"/>
            </w14:schemeClr>
          </w14:glow>
        </w:rPr>
        <w:t>2</w:t>
      </w:r>
      <w:r w:rsidR="008958A6">
        <w:rPr>
          <w:vertAlign w:val="superscript"/>
          <w14:glow w14:rad="228600">
            <w14:schemeClr w14:val="accent2">
              <w14:alpha w14:val="60000"/>
              <w14:satMod w14:val="175000"/>
            </w14:schemeClr>
          </w14:glow>
        </w:rPr>
        <w:t>]</w:t>
      </w:r>
      <w:r w:rsidR="0017164B" w:rsidRPr="0017164B">
        <w:rPr>
          <w:vertAlign w:val="superscript"/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  <w:r w:rsidR="0017164B">
        <w:rPr>
          <w:vertAlign w:val="superscript"/>
        </w:rPr>
        <w:t xml:space="preserve"> </w:t>
      </w:r>
      <w:r>
        <w:rPr>
          <w:rFonts w:hint="eastAsia"/>
        </w:rPr>
        <w:t>←</w:t>
      </w:r>
      <w:r>
        <w:t xml:space="preserve"> </w:t>
      </w:r>
      <w:r w:rsidRPr="00FA26A1">
        <w:rPr>
          <w:rStyle w:val="a3"/>
        </w:rPr>
        <w:t>w[2]b[2]</w:t>
      </w:r>
      <w:r w:rsidRPr="00FA26A1">
        <w:rPr>
          <w:color w:val="FF0000"/>
        </w:rPr>
        <w:t>dz</w:t>
      </w:r>
      <w:r w:rsidRPr="00FA26A1">
        <w:rPr>
          <w:color w:val="FF0000"/>
          <w:vertAlign w:val="superscript"/>
        </w:rPr>
        <w:t>[2]</w:t>
      </w:r>
      <w:r>
        <w:rPr>
          <w:rFonts w:hint="eastAsia"/>
        </w:rPr>
        <w:t>………………</w:t>
      </w:r>
      <w:r w:rsidRPr="0017164B">
        <w:rPr>
          <w:rFonts w:hint="eastAsia"/>
          <w14:glow w14:rad="228600">
            <w14:schemeClr w14:val="accent2">
              <w14:alpha w14:val="60000"/>
              <w14:satMod w14:val="175000"/>
            </w14:schemeClr>
          </w14:glow>
        </w:rPr>
        <w:t>da</w:t>
      </w:r>
      <w:r w:rsidRPr="0017164B">
        <w:rPr>
          <w:vertAlign w:val="superscript"/>
          <w14:glow w14:rad="228600">
            <w14:schemeClr w14:val="accent2">
              <w14:alpha w14:val="60000"/>
              <w14:satMod w14:val="175000"/>
            </w14:schemeClr>
          </w14:glow>
        </w:rPr>
        <w:t>[L]</w:t>
      </w:r>
    </w:p>
    <w:p w14:paraId="500A882A" w14:textId="46C6E0EA" w:rsidR="008958A6" w:rsidRPr="006657CC" w:rsidRDefault="008958A6">
      <w:pPr>
        <w:rPr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3336CF">
        <w:rPr>
          <w:rFonts w:hint="eastAsia"/>
          <w14:glow w14:rad="228600">
            <w14:schemeClr w14:val="accent4">
              <w14:alpha w14:val="60000"/>
              <w14:satMod w14:val="175000"/>
            </w14:schemeClr>
          </w14:glow>
        </w:rPr>
        <w:t>正向是为了得到a：</w:t>
      </w:r>
      <w:r w:rsidRPr="003336CF">
        <w:rPr>
          <w14:glow w14:rad="228600">
            <w14:schemeClr w14:val="accent4">
              <w14:alpha w14:val="60000"/>
              <w14:satMod w14:val="175000"/>
            </w14:schemeClr>
          </w14:glow>
        </w:rPr>
        <w:t>a</w:t>
      </w:r>
      <w:r w:rsidRPr="003336CF">
        <w:rPr>
          <w:vertAlign w:val="superscript"/>
          <w14:glow w14:rad="228600">
            <w14:schemeClr w14:val="accent4">
              <w14:alpha w14:val="60000"/>
              <w14:satMod w14:val="175000"/>
            </w14:schemeClr>
          </w14:glow>
        </w:rPr>
        <w:t>[1]</w:t>
      </w:r>
      <w:r w:rsidRPr="003336CF">
        <w:rPr>
          <w14:glow w14:rad="228600">
            <w14:schemeClr w14:val="accent4">
              <w14:alpha w14:val="60000"/>
              <w14:satMod w14:val="175000"/>
            </w14:schemeClr>
          </w14:glow>
        </w:rPr>
        <w:t>=</w:t>
      </w:r>
      <w:r w:rsidR="006657CC">
        <w:rPr>
          <w:rFonts w:hint="eastAsia"/>
          <w14:glow w14:rad="228600">
            <w14:schemeClr w14:val="accent4">
              <w14:alpha w14:val="60000"/>
              <w14:satMod w14:val="175000"/>
            </w14:schemeClr>
          </w14:glow>
        </w:rPr>
        <w:t>g</w:t>
      </w:r>
      <w:r w:rsidR="006657CC">
        <w:rPr>
          <w14:glow w14:rad="228600">
            <w14:schemeClr w14:val="accent4">
              <w14:alpha w14:val="60000"/>
              <w14:satMod w14:val="175000"/>
            </w14:schemeClr>
          </w14:glow>
        </w:rPr>
        <w:t>(</w:t>
      </w:r>
      <w:r w:rsidRPr="003336CF">
        <w:rPr>
          <w14:glow w14:rad="228600">
            <w14:schemeClr w14:val="accent4">
              <w14:alpha w14:val="60000"/>
              <w14:satMod w14:val="175000"/>
            </w14:schemeClr>
          </w14:glow>
        </w:rPr>
        <w:t>w</w:t>
      </w:r>
      <w:r w:rsidRPr="003336CF">
        <w:rPr>
          <w:vertAlign w:val="superscript"/>
          <w14:glow w14:rad="228600">
            <w14:schemeClr w14:val="accent4">
              <w14:alpha w14:val="60000"/>
              <w14:satMod w14:val="175000"/>
            </w14:schemeClr>
          </w14:glow>
        </w:rPr>
        <w:t>[1]</w:t>
      </w:r>
      <w:r w:rsidRPr="003336CF">
        <w:rPr>
          <w14:glow w14:rad="228600">
            <w14:schemeClr w14:val="accent4">
              <w14:alpha w14:val="60000"/>
              <w14:satMod w14:val="175000"/>
            </w14:schemeClr>
          </w14:glow>
        </w:rPr>
        <w:t>a</w:t>
      </w:r>
      <w:r w:rsidRPr="003336CF">
        <w:rPr>
          <w:vertAlign w:val="superscript"/>
          <w14:glow w14:rad="228600">
            <w14:schemeClr w14:val="accent4">
              <w14:alpha w14:val="60000"/>
              <w14:satMod w14:val="175000"/>
            </w14:schemeClr>
          </w14:glow>
        </w:rPr>
        <w:t>[0]</w:t>
      </w:r>
      <w:r w:rsidRPr="003336CF">
        <w:rPr>
          <w14:glow w14:rad="228600">
            <w14:schemeClr w14:val="accent4">
              <w14:alpha w14:val="60000"/>
              <w14:satMod w14:val="175000"/>
            </w14:schemeClr>
          </w14:glow>
        </w:rPr>
        <w:t>+b</w:t>
      </w:r>
      <w:r w:rsidRPr="003336CF">
        <w:rPr>
          <w:vertAlign w:val="superscript"/>
          <w14:glow w14:rad="228600">
            <w14:schemeClr w14:val="accent4">
              <w14:alpha w14:val="60000"/>
              <w14:satMod w14:val="175000"/>
            </w14:schemeClr>
          </w14:glow>
        </w:rPr>
        <w:t>[1]</w:t>
      </w:r>
      <w:r w:rsidR="006657CC">
        <w:rPr>
          <w:rFonts w:hint="eastAsia"/>
          <w14:glow w14:rad="228600">
            <w14:schemeClr w14:val="accent4">
              <w14:alpha w14:val="60000"/>
              <w14:satMod w14:val="175000"/>
            </w14:schemeClr>
          </w14:glow>
        </w:rPr>
        <w:t>)</w:t>
      </w:r>
    </w:p>
    <w:p w14:paraId="41C47635" w14:textId="236AF2C4" w:rsidR="00E17DD9" w:rsidRPr="00E17DD9" w:rsidRDefault="00E17DD9">
      <w:pPr>
        <w:rPr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E17DD9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4180B00" wp14:editId="226E72A7">
            <wp:simplePos x="0" y="0"/>
            <wp:positionH relativeFrom="margin">
              <wp:posOffset>617220</wp:posOffset>
            </wp:positionH>
            <wp:positionV relativeFrom="paragraph">
              <wp:posOffset>464820</wp:posOffset>
            </wp:positionV>
            <wp:extent cx="4273550" cy="24003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8A6">
        <w:rPr>
          <w:rFonts w:hint="eastAsia"/>
          <w14:glow w14:rad="228600">
            <w14:schemeClr w14:val="accent2">
              <w14:alpha w14:val="60000"/>
              <w14:satMod w14:val="175000"/>
            </w14:schemeClr>
          </w14:glow>
        </w:rPr>
        <w:t>反向是为了dw,db：由L</w:t>
      </w:r>
      <w:r w:rsidR="008958A6">
        <w:rPr>
          <w14:glow w14:rad="228600">
            <w14:schemeClr w14:val="accent2">
              <w14:alpha w14:val="60000"/>
              <w14:satMod w14:val="175000"/>
            </w14:schemeClr>
          </w14:glow>
        </w:rPr>
        <w:t>(a,y)=L(g(</w:t>
      </w:r>
      <w:r w:rsidR="008958A6">
        <w:rPr>
          <w:rFonts w:hint="eastAsia"/>
          <w14:glow w14:rad="228600">
            <w14:schemeClr w14:val="accent2">
              <w14:alpha w14:val="60000"/>
              <w14:satMod w14:val="175000"/>
            </w14:schemeClr>
          </w14:glow>
        </w:rPr>
        <w:t>z</w:t>
      </w:r>
      <w:r w:rsidR="008958A6">
        <w:rPr>
          <w14:glow w14:rad="228600">
            <w14:schemeClr w14:val="accent2">
              <w14:alpha w14:val="60000"/>
              <w14:satMod w14:val="175000"/>
            </w14:schemeClr>
          </w14:glow>
        </w:rPr>
        <w:t>),y)=L(g(wx+b),y)</w:t>
      </w:r>
      <w:r w:rsidR="008958A6">
        <w:rPr>
          <w:rFonts w:hint="eastAsia"/>
          <w14:glow w14:rad="228600">
            <w14:schemeClr w14:val="accent2">
              <w14:alpha w14:val="60000"/>
              <w14:satMod w14:val="175000"/>
            </w14:schemeClr>
          </w14:glow>
        </w:rPr>
        <w:t>可得d</w:t>
      </w:r>
      <w:r w:rsidR="00D60EE1">
        <w:rPr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  <w:r w:rsidR="008958A6">
        <w:rPr>
          <w14:glow w14:rad="228600">
            <w14:schemeClr w14:val="accent2">
              <w14:alpha w14:val="60000"/>
              <w14:satMod w14:val="175000"/>
            </w14:schemeClr>
          </w14:glow>
        </w:rPr>
        <w:t>w=</w:t>
      </w:r>
      <w:r w:rsidR="003336CF">
        <w:rPr>
          <w14:glow w14:rad="228600">
            <w14:schemeClr w14:val="accent2">
              <w14:alpha w14:val="60000"/>
              <w14:satMod w14:val="175000"/>
            </w14:schemeClr>
          </w14:glow>
        </w:rPr>
        <w:t>da*dz*</w:t>
      </w:r>
      <w:r w:rsidR="006657CC">
        <w:rPr>
          <w:rFonts w:hint="eastAsia"/>
          <w14:glow w14:rad="228600">
            <w14:schemeClr w14:val="accent2">
              <w14:alpha w14:val="60000"/>
              <w14:satMod w14:val="175000"/>
            </w14:schemeClr>
          </w14:glow>
        </w:rPr>
        <w:t xml:space="preserve">不能和 </w:t>
      </w:r>
      <w:r w:rsidR="006657CC">
        <w:rPr>
          <w14:glow w14:rad="228600">
            <w14:schemeClr w14:val="accent2">
              <w14:alpha w14:val="60000"/>
              <w14:satMod w14:val="175000"/>
            </w14:schemeClr>
          </w14:glow>
        </w:rPr>
        <w:t xml:space="preserve">                                                        </w:t>
      </w:r>
    </w:p>
    <w:sectPr w:rsidR="00E17DD9" w:rsidRPr="00E17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5F"/>
    <w:rsid w:val="0017164B"/>
    <w:rsid w:val="001E119B"/>
    <w:rsid w:val="003336CF"/>
    <w:rsid w:val="003B465B"/>
    <w:rsid w:val="006657CC"/>
    <w:rsid w:val="00680281"/>
    <w:rsid w:val="00880838"/>
    <w:rsid w:val="008958A6"/>
    <w:rsid w:val="00A526D8"/>
    <w:rsid w:val="00B26B3A"/>
    <w:rsid w:val="00D60EE1"/>
    <w:rsid w:val="00DC3F5F"/>
    <w:rsid w:val="00E17DD9"/>
    <w:rsid w:val="00FA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0826"/>
  <w15:chartTrackingRefBased/>
  <w15:docId w15:val="{6BB79103-9D48-494E-84B5-86982B02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FA26A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AFD03-6612-49D5-87BA-DB08EDA28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8</cp:revision>
  <dcterms:created xsi:type="dcterms:W3CDTF">2021-01-09T13:03:00Z</dcterms:created>
  <dcterms:modified xsi:type="dcterms:W3CDTF">2021-01-13T13:08:00Z</dcterms:modified>
</cp:coreProperties>
</file>