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08E6B" w14:textId="7F6E38C3" w:rsidR="00E736A9" w:rsidRDefault="00E736A9" w:rsidP="00E736A9">
      <w:pPr>
        <w:pStyle w:val="a3"/>
        <w:numPr>
          <w:ilvl w:val="0"/>
          <w:numId w:val="1"/>
        </w:numPr>
        <w:tabs>
          <w:tab w:val="left" w:pos="993"/>
        </w:tabs>
        <w:spacing w:line="276" w:lineRule="auto"/>
        <w:jc w:val="center"/>
        <w:rPr>
          <w:b/>
          <w:sz w:val="28"/>
          <w:szCs w:val="28"/>
        </w:rPr>
      </w:pPr>
      <w:r w:rsidRPr="00E736A9">
        <w:rPr>
          <w:b/>
          <w:sz w:val="28"/>
          <w:szCs w:val="28"/>
        </w:rPr>
        <w:t>ГОСТ Р ИСО/МЭК 12207. Основные процессы и взаимосвязь между документами в информационной системе согласно стандартам.</w:t>
      </w:r>
    </w:p>
    <w:p w14:paraId="49E8AB87" w14:textId="7E0942DD" w:rsidR="00E736A9" w:rsidRDefault="00E736A9" w:rsidP="00E736A9">
      <w:pPr>
        <w:tabs>
          <w:tab w:val="left" w:pos="993"/>
        </w:tabs>
        <w:spacing w:line="276" w:lineRule="auto"/>
        <w:rPr>
          <w:b/>
          <w:sz w:val="28"/>
          <w:szCs w:val="28"/>
        </w:rPr>
      </w:pPr>
    </w:p>
    <w:p w14:paraId="1973EA96" w14:textId="11EFECE4" w:rsidR="00E736A9" w:rsidRDefault="00E736A9" w:rsidP="00E736A9">
      <w:pPr>
        <w:tabs>
          <w:tab w:val="left" w:pos="993"/>
        </w:tabs>
        <w:spacing w:line="276" w:lineRule="auto"/>
        <w:rPr>
          <w:color w:val="FF0000"/>
          <w:sz w:val="28"/>
          <w:szCs w:val="28"/>
        </w:rPr>
      </w:pPr>
      <w:r w:rsidRPr="00E736A9">
        <w:rPr>
          <w:i/>
          <w:iCs/>
          <w:color w:val="FF0000"/>
          <w:sz w:val="28"/>
          <w:szCs w:val="28"/>
        </w:rPr>
        <w:t xml:space="preserve">Цель </w:t>
      </w:r>
      <w:r w:rsidRPr="00E736A9">
        <w:rPr>
          <w:i/>
          <w:iCs/>
          <w:sz w:val="28"/>
          <w:szCs w:val="28"/>
        </w:rPr>
        <w:t>теории информационных процессов и систем состоит в том, чтобы представить имеющиеся знания в едином комплексе понятий, определений и положений, основываясь на сущности и закономерностях проектирования, внедрения и сопровождения информационных систем.</w:t>
      </w:r>
    </w:p>
    <w:p w14:paraId="0520F6E9" w14:textId="77777777" w:rsidR="00E736A9" w:rsidRDefault="00E736A9" w:rsidP="00E736A9">
      <w:pPr>
        <w:tabs>
          <w:tab w:val="left" w:pos="993"/>
        </w:tabs>
        <w:spacing w:line="276" w:lineRule="auto"/>
        <w:rPr>
          <w:color w:val="FF0000"/>
          <w:sz w:val="28"/>
          <w:szCs w:val="28"/>
        </w:rPr>
      </w:pPr>
    </w:p>
    <w:p w14:paraId="44571CE9" w14:textId="03BBE4A7" w:rsidR="00E736A9" w:rsidRPr="00E736A9" w:rsidRDefault="00E736A9" w:rsidP="00E736A9">
      <w:pPr>
        <w:tabs>
          <w:tab w:val="left" w:pos="993"/>
        </w:tabs>
        <w:spacing w:line="276" w:lineRule="auto"/>
        <w:rPr>
          <w:sz w:val="28"/>
          <w:szCs w:val="28"/>
        </w:rPr>
      </w:pPr>
      <w:r w:rsidRPr="00E736A9">
        <w:rPr>
          <w:color w:val="FF0000"/>
          <w:sz w:val="28"/>
          <w:szCs w:val="28"/>
        </w:rPr>
        <w:t xml:space="preserve">ГОСТ Р ИСО/МЭК 12207 "Процессы жизненного цикла программных систем" (ГОСТ 12207, 1999) </w:t>
      </w:r>
      <w:r w:rsidRPr="00E736A9">
        <w:rPr>
          <w:sz w:val="28"/>
          <w:szCs w:val="28"/>
        </w:rPr>
        <w:t>- один из самых известных и распространенных процессно-ориентированных стандартов в области управления ИТ.</w:t>
      </w:r>
    </w:p>
    <w:p w14:paraId="58FF42BB" w14:textId="77777777" w:rsidR="00E736A9" w:rsidRDefault="00E736A9" w:rsidP="00E736A9">
      <w:pPr>
        <w:tabs>
          <w:tab w:val="left" w:pos="993"/>
        </w:tabs>
        <w:spacing w:line="276" w:lineRule="auto"/>
        <w:rPr>
          <w:b/>
          <w:sz w:val="28"/>
          <w:szCs w:val="28"/>
        </w:rPr>
      </w:pPr>
    </w:p>
    <w:p w14:paraId="54E392F0" w14:textId="77777777" w:rsidR="00E736A9" w:rsidRPr="00E736A9" w:rsidRDefault="00E736A9" w:rsidP="00E736A9">
      <w:pPr>
        <w:tabs>
          <w:tab w:val="left" w:pos="993"/>
        </w:tabs>
        <w:spacing w:line="276" w:lineRule="auto"/>
        <w:rPr>
          <w:bCs/>
          <w:sz w:val="28"/>
          <w:szCs w:val="28"/>
        </w:rPr>
      </w:pPr>
      <w:r w:rsidRPr="00E736A9">
        <w:rPr>
          <w:bCs/>
          <w:color w:val="FF0000"/>
          <w:sz w:val="28"/>
          <w:szCs w:val="28"/>
        </w:rPr>
        <w:t>ISO</w:t>
      </w:r>
      <w:r w:rsidRPr="00E736A9">
        <w:rPr>
          <w:bCs/>
          <w:sz w:val="28"/>
          <w:szCs w:val="28"/>
        </w:rPr>
        <w:t xml:space="preserve"> (International Organization </w:t>
      </w:r>
      <w:proofErr w:type="spellStart"/>
      <w:r w:rsidRPr="00E736A9">
        <w:rPr>
          <w:bCs/>
          <w:sz w:val="28"/>
          <w:szCs w:val="28"/>
        </w:rPr>
        <w:t>for</w:t>
      </w:r>
      <w:proofErr w:type="spellEnd"/>
      <w:r w:rsidRPr="00E736A9">
        <w:rPr>
          <w:bCs/>
          <w:sz w:val="28"/>
          <w:szCs w:val="28"/>
        </w:rPr>
        <w:t xml:space="preserve"> </w:t>
      </w:r>
      <w:proofErr w:type="spellStart"/>
      <w:r w:rsidRPr="00E736A9">
        <w:rPr>
          <w:bCs/>
          <w:sz w:val="28"/>
          <w:szCs w:val="28"/>
        </w:rPr>
        <w:t>Standardization</w:t>
      </w:r>
      <w:proofErr w:type="spellEnd"/>
      <w:r w:rsidRPr="00E736A9">
        <w:rPr>
          <w:bCs/>
          <w:sz w:val="28"/>
          <w:szCs w:val="28"/>
        </w:rPr>
        <w:t>) –это система мировых стандартов качества, разработанных Международной организацией по стандартизации. Она включает семейство нормативов, которые разрабатываются для разных областей деятельности.</w:t>
      </w:r>
    </w:p>
    <w:p w14:paraId="4E884F3E" w14:textId="77777777" w:rsidR="00E736A9" w:rsidRPr="00E736A9" w:rsidRDefault="00E736A9" w:rsidP="00E736A9">
      <w:pPr>
        <w:tabs>
          <w:tab w:val="left" w:pos="993"/>
        </w:tabs>
        <w:spacing w:line="276" w:lineRule="auto"/>
        <w:rPr>
          <w:bCs/>
          <w:sz w:val="28"/>
          <w:szCs w:val="28"/>
        </w:rPr>
      </w:pPr>
    </w:p>
    <w:p w14:paraId="793C66E0" w14:textId="3CE9323C" w:rsidR="00E736A9" w:rsidRPr="00E736A9" w:rsidRDefault="00E736A9" w:rsidP="00E736A9">
      <w:pPr>
        <w:tabs>
          <w:tab w:val="left" w:pos="993"/>
        </w:tabs>
        <w:spacing w:line="276" w:lineRule="auto"/>
        <w:rPr>
          <w:bCs/>
          <w:sz w:val="28"/>
          <w:szCs w:val="28"/>
        </w:rPr>
      </w:pPr>
      <w:r w:rsidRPr="00E736A9">
        <w:rPr>
          <w:bCs/>
          <w:color w:val="FF0000"/>
          <w:sz w:val="28"/>
          <w:szCs w:val="28"/>
        </w:rPr>
        <w:t>Модель жизненного цикла стандарт определяет как</w:t>
      </w:r>
      <w:r w:rsidRPr="00E736A9">
        <w:rPr>
          <w:bCs/>
          <w:color w:val="FF0000"/>
          <w:sz w:val="28"/>
          <w:szCs w:val="28"/>
          <w:u w:val="single"/>
        </w:rPr>
        <w:t xml:space="preserve"> </w:t>
      </w:r>
      <w:r w:rsidRPr="00E736A9">
        <w:rPr>
          <w:bCs/>
          <w:i/>
          <w:iCs/>
          <w:sz w:val="28"/>
          <w:szCs w:val="28"/>
        </w:rPr>
        <w:t>"структуру, состоящую из процессов, работ и задач, включающих в себя разработку, эксплуатацию и сопровождение программного продукта, охватывающую жизнь системы от установления требований к ней до прекращения ее использования".</w:t>
      </w:r>
    </w:p>
    <w:p w14:paraId="3354E31F" w14:textId="5A99DF19" w:rsidR="00E736A9" w:rsidRDefault="00E736A9" w:rsidP="00E736A9">
      <w:pPr>
        <w:tabs>
          <w:tab w:val="left" w:pos="993"/>
        </w:tabs>
        <w:spacing w:line="276" w:lineRule="auto"/>
        <w:rPr>
          <w:b/>
          <w:sz w:val="28"/>
          <w:szCs w:val="28"/>
        </w:rPr>
      </w:pPr>
    </w:p>
    <w:p w14:paraId="5C109CD2" w14:textId="4C459431" w:rsidR="00E736A9" w:rsidRPr="008D781A" w:rsidRDefault="00E736A9" w:rsidP="00E736A9">
      <w:pPr>
        <w:tabs>
          <w:tab w:val="left" w:pos="993"/>
        </w:tabs>
        <w:spacing w:line="276" w:lineRule="auto"/>
        <w:rPr>
          <w:sz w:val="28"/>
          <w:szCs w:val="28"/>
        </w:rPr>
      </w:pPr>
      <w:r w:rsidRPr="00E736A9">
        <w:rPr>
          <w:color w:val="FF0000"/>
          <w:sz w:val="28"/>
          <w:szCs w:val="28"/>
        </w:rPr>
        <w:t>Методологическая основа ГОСТ Р ИСО/МЭК 12207</w:t>
      </w:r>
      <w:r w:rsidRPr="00E736A9">
        <w:rPr>
          <w:sz w:val="28"/>
          <w:szCs w:val="28"/>
        </w:rPr>
        <w:t xml:space="preserve"> - разбиение процессов на группы,</w:t>
      </w:r>
      <w:r w:rsidR="008D781A">
        <w:rPr>
          <w:sz w:val="28"/>
          <w:szCs w:val="28"/>
        </w:rPr>
        <w:t xml:space="preserve"> а именно</w:t>
      </w:r>
      <w:r w:rsidR="008D781A" w:rsidRPr="008D781A">
        <w:rPr>
          <w:sz w:val="28"/>
          <w:szCs w:val="28"/>
        </w:rPr>
        <w:t>:</w:t>
      </w:r>
    </w:p>
    <w:p w14:paraId="72552DF6" w14:textId="48D13B24" w:rsidR="00E736A9" w:rsidRDefault="00E736A9" w:rsidP="00E736A9">
      <w:pPr>
        <w:tabs>
          <w:tab w:val="left" w:pos="993"/>
        </w:tabs>
        <w:spacing w:line="276" w:lineRule="auto"/>
        <w:rPr>
          <w:b/>
          <w:bCs/>
          <w:sz w:val="28"/>
          <w:szCs w:val="28"/>
        </w:rPr>
      </w:pPr>
    </w:p>
    <w:p w14:paraId="660807B7" w14:textId="77777777" w:rsidR="00E736A9" w:rsidRPr="00E736A9" w:rsidRDefault="00E736A9" w:rsidP="00E736A9">
      <w:pPr>
        <w:numPr>
          <w:ilvl w:val="0"/>
          <w:numId w:val="2"/>
        </w:numPr>
        <w:tabs>
          <w:tab w:val="left" w:pos="993"/>
        </w:tabs>
        <w:spacing w:line="276" w:lineRule="auto"/>
        <w:rPr>
          <w:sz w:val="28"/>
          <w:szCs w:val="28"/>
        </w:rPr>
      </w:pPr>
      <w:r w:rsidRPr="00E736A9">
        <w:rPr>
          <w:color w:val="FF0000"/>
          <w:sz w:val="28"/>
          <w:szCs w:val="28"/>
        </w:rPr>
        <w:t>Основные</w:t>
      </w:r>
      <w:r w:rsidRPr="00E736A9">
        <w:rPr>
          <w:sz w:val="28"/>
          <w:szCs w:val="28"/>
        </w:rPr>
        <w:t>.  Это процессы, непосредственно относящиеся к </w:t>
      </w:r>
      <w:r w:rsidRPr="00E736A9">
        <w:rPr>
          <w:i/>
          <w:iCs/>
          <w:sz w:val="28"/>
          <w:szCs w:val="28"/>
        </w:rPr>
        <w:t>жизненному циклу информационной системы</w:t>
      </w:r>
      <w:r w:rsidRPr="00E736A9">
        <w:rPr>
          <w:sz w:val="28"/>
          <w:szCs w:val="28"/>
        </w:rPr>
        <w:t>. Можно считать, что это производственные процессы организации.</w:t>
      </w:r>
    </w:p>
    <w:p w14:paraId="5D1CDC08" w14:textId="77777777" w:rsidR="00E736A9" w:rsidRPr="00E736A9" w:rsidRDefault="00E736A9" w:rsidP="00E736A9">
      <w:pPr>
        <w:numPr>
          <w:ilvl w:val="0"/>
          <w:numId w:val="2"/>
        </w:numPr>
        <w:tabs>
          <w:tab w:val="left" w:pos="993"/>
        </w:tabs>
        <w:spacing w:line="276" w:lineRule="auto"/>
        <w:rPr>
          <w:sz w:val="28"/>
          <w:szCs w:val="28"/>
        </w:rPr>
      </w:pPr>
      <w:r w:rsidRPr="00E736A9">
        <w:rPr>
          <w:color w:val="FF0000"/>
          <w:sz w:val="28"/>
          <w:szCs w:val="28"/>
        </w:rPr>
        <w:t>Вспомогательные</w:t>
      </w:r>
      <w:r w:rsidRPr="00E736A9">
        <w:rPr>
          <w:sz w:val="28"/>
          <w:szCs w:val="28"/>
        </w:rPr>
        <w:t>.  Это процессы, предназначенные для поддержки основных процессов. Сами по себе эти процессы организации не нужны - только в связи с основными процессами, которые они обслуживают. Несколько процессов из этой группы связано с </w:t>
      </w:r>
      <w:r w:rsidRPr="00E736A9">
        <w:rPr>
          <w:i/>
          <w:iCs/>
          <w:sz w:val="28"/>
          <w:szCs w:val="28"/>
        </w:rPr>
        <w:t>управлением качеством</w:t>
      </w:r>
      <w:r w:rsidRPr="00E736A9">
        <w:rPr>
          <w:sz w:val="28"/>
          <w:szCs w:val="28"/>
        </w:rPr>
        <w:t>.</w:t>
      </w:r>
    </w:p>
    <w:p w14:paraId="373215F8" w14:textId="77777777" w:rsidR="00E736A9" w:rsidRPr="00E736A9" w:rsidRDefault="00E736A9" w:rsidP="00E736A9">
      <w:pPr>
        <w:numPr>
          <w:ilvl w:val="0"/>
          <w:numId w:val="2"/>
        </w:numPr>
        <w:tabs>
          <w:tab w:val="left" w:pos="993"/>
        </w:tabs>
        <w:spacing w:line="276" w:lineRule="auto"/>
        <w:rPr>
          <w:sz w:val="28"/>
          <w:szCs w:val="28"/>
        </w:rPr>
      </w:pPr>
      <w:r w:rsidRPr="00E736A9">
        <w:rPr>
          <w:color w:val="FF0000"/>
          <w:sz w:val="28"/>
          <w:szCs w:val="28"/>
        </w:rPr>
        <w:t>Организационные</w:t>
      </w:r>
      <w:r w:rsidRPr="00E736A9">
        <w:rPr>
          <w:sz w:val="28"/>
          <w:szCs w:val="28"/>
        </w:rPr>
        <w:t>.  Это общекорпоративные процессы, такие как "Обучение" или "Управление". Эти процессы существуют в организации независимо от того, как организовано производство и как устроены вспомогательные процессы.</w:t>
      </w:r>
    </w:p>
    <w:p w14:paraId="1DD6A8D3" w14:textId="77777777" w:rsidR="00E736A9" w:rsidRDefault="00E736A9" w:rsidP="00E736A9">
      <w:pPr>
        <w:tabs>
          <w:tab w:val="left" w:pos="993"/>
        </w:tabs>
        <w:spacing w:line="276" w:lineRule="auto"/>
        <w:rPr>
          <w:b/>
          <w:sz w:val="28"/>
          <w:szCs w:val="28"/>
        </w:rPr>
      </w:pPr>
    </w:p>
    <w:p w14:paraId="1F2A74CB" w14:textId="626E79EF" w:rsidR="008D781A" w:rsidRPr="008D781A" w:rsidRDefault="008D781A" w:rsidP="008D781A">
      <w:pPr>
        <w:tabs>
          <w:tab w:val="left" w:pos="993"/>
        </w:tabs>
        <w:spacing w:line="276" w:lineRule="auto"/>
        <w:rPr>
          <w:color w:val="FF0000"/>
          <w:sz w:val="28"/>
          <w:szCs w:val="28"/>
        </w:rPr>
      </w:pPr>
      <w:r w:rsidRPr="008D781A">
        <w:rPr>
          <w:color w:val="FF0000"/>
          <w:sz w:val="28"/>
          <w:szCs w:val="28"/>
        </w:rPr>
        <w:lastRenderedPageBreak/>
        <w:t>Структура процессов жизненного цикла программных систем по ГОСТ Р ИСО/МЭК 12207</w:t>
      </w:r>
    </w:p>
    <w:p w14:paraId="3F1E732D" w14:textId="77777777" w:rsidR="008D781A" w:rsidRDefault="008D781A" w:rsidP="00E736A9">
      <w:pPr>
        <w:tabs>
          <w:tab w:val="left" w:pos="993"/>
        </w:tabs>
        <w:spacing w:line="276" w:lineRule="auto"/>
        <w:jc w:val="center"/>
        <w:rPr>
          <w:b/>
          <w:sz w:val="28"/>
          <w:szCs w:val="28"/>
        </w:rPr>
      </w:pPr>
    </w:p>
    <w:p w14:paraId="7E5D2BDB" w14:textId="3ACF55E1" w:rsidR="00E736A9" w:rsidRDefault="00E736A9" w:rsidP="00E736A9">
      <w:pPr>
        <w:tabs>
          <w:tab w:val="left" w:pos="993"/>
        </w:tabs>
        <w:spacing w:line="276" w:lineRule="auto"/>
        <w:jc w:val="center"/>
        <w:rPr>
          <w:b/>
          <w:sz w:val="28"/>
          <w:szCs w:val="28"/>
        </w:rPr>
      </w:pPr>
      <w:r>
        <w:rPr>
          <w:noProof/>
          <w14:ligatures w14:val="standardContextual"/>
        </w:rPr>
        <w:drawing>
          <wp:inline distT="0" distB="0" distL="0" distR="0" wp14:anchorId="3C25CAB2" wp14:editId="73A35D0C">
            <wp:extent cx="4190994" cy="3071452"/>
            <wp:effectExtent l="0" t="0" r="63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28256" cy="3098760"/>
                    </a:xfrm>
                    <a:prstGeom prst="rect">
                      <a:avLst/>
                    </a:prstGeom>
                    <a:noFill/>
                    <a:ln>
                      <a:noFill/>
                    </a:ln>
                  </pic:spPr>
                </pic:pic>
              </a:graphicData>
            </a:graphic>
          </wp:inline>
        </w:drawing>
      </w:r>
    </w:p>
    <w:p w14:paraId="5BA9A6CC" w14:textId="1670C15F" w:rsidR="00E736A9" w:rsidRDefault="00E736A9" w:rsidP="00E736A9">
      <w:pPr>
        <w:tabs>
          <w:tab w:val="left" w:pos="993"/>
        </w:tabs>
        <w:spacing w:line="276" w:lineRule="auto"/>
        <w:rPr>
          <w:b/>
          <w:sz w:val="28"/>
          <w:szCs w:val="28"/>
        </w:rPr>
      </w:pPr>
    </w:p>
    <w:p w14:paraId="4572B96C" w14:textId="5D402C9D" w:rsidR="00E736A9" w:rsidRDefault="00E736A9" w:rsidP="00E736A9">
      <w:pPr>
        <w:tabs>
          <w:tab w:val="left" w:pos="993"/>
        </w:tabs>
        <w:spacing w:line="276" w:lineRule="auto"/>
        <w:rPr>
          <w:b/>
          <w:sz w:val="28"/>
          <w:szCs w:val="28"/>
        </w:rPr>
      </w:pPr>
    </w:p>
    <w:p w14:paraId="01FC6EB6" w14:textId="091D5BBC" w:rsidR="00E736A9" w:rsidRPr="008D781A" w:rsidRDefault="008D781A" w:rsidP="00E736A9">
      <w:pPr>
        <w:tabs>
          <w:tab w:val="left" w:pos="993"/>
        </w:tabs>
        <w:spacing w:line="276" w:lineRule="auto"/>
        <w:rPr>
          <w:color w:val="FF0000"/>
          <w:sz w:val="28"/>
          <w:szCs w:val="28"/>
        </w:rPr>
      </w:pPr>
      <w:r w:rsidRPr="008D781A">
        <w:rPr>
          <w:color w:val="FF0000"/>
          <w:sz w:val="28"/>
          <w:szCs w:val="28"/>
        </w:rPr>
        <w:t>Процесс обеспечения качества</w:t>
      </w:r>
    </w:p>
    <w:p w14:paraId="2EE1E3D0" w14:textId="77777777" w:rsidR="008D781A" w:rsidRPr="008D781A" w:rsidRDefault="008D781A" w:rsidP="008D781A">
      <w:pPr>
        <w:tabs>
          <w:tab w:val="left" w:pos="993"/>
        </w:tabs>
        <w:spacing w:line="276" w:lineRule="auto"/>
        <w:rPr>
          <w:bCs/>
          <w:sz w:val="28"/>
          <w:szCs w:val="28"/>
        </w:rPr>
      </w:pPr>
      <w:r w:rsidRPr="008D781A">
        <w:rPr>
          <w:bCs/>
          <w:sz w:val="28"/>
          <w:szCs w:val="28"/>
        </w:rPr>
        <w:t>Этот процесс реализует общие принципы </w:t>
      </w:r>
      <w:r w:rsidRPr="008D781A">
        <w:rPr>
          <w:bCs/>
          <w:i/>
          <w:iCs/>
          <w:sz w:val="28"/>
          <w:szCs w:val="28"/>
        </w:rPr>
        <w:t>управления качеством</w:t>
      </w:r>
      <w:r w:rsidRPr="008D781A">
        <w:rPr>
          <w:bCs/>
          <w:sz w:val="28"/>
          <w:szCs w:val="28"/>
        </w:rPr>
        <w:t xml:space="preserve">. Общие принципы состоят в том, что, </w:t>
      </w:r>
    </w:p>
    <w:p w14:paraId="2AED5D75" w14:textId="77777777" w:rsidR="008D781A" w:rsidRPr="008D781A" w:rsidRDefault="008D781A" w:rsidP="008D781A">
      <w:pPr>
        <w:tabs>
          <w:tab w:val="left" w:pos="993"/>
        </w:tabs>
        <w:spacing w:line="276" w:lineRule="auto"/>
        <w:rPr>
          <w:bCs/>
          <w:sz w:val="28"/>
          <w:szCs w:val="28"/>
        </w:rPr>
      </w:pPr>
      <w:r w:rsidRPr="008D781A">
        <w:rPr>
          <w:bCs/>
          <w:sz w:val="28"/>
          <w:szCs w:val="28"/>
        </w:rPr>
        <w:t xml:space="preserve">во-первых, должен быть разработан и выполнен план работ и задач процесса обеспечения качества. </w:t>
      </w:r>
    </w:p>
    <w:p w14:paraId="6F272280" w14:textId="77777777" w:rsidR="008D781A" w:rsidRPr="008D781A" w:rsidRDefault="008D781A" w:rsidP="008D781A">
      <w:pPr>
        <w:tabs>
          <w:tab w:val="left" w:pos="993"/>
        </w:tabs>
        <w:spacing w:line="276" w:lineRule="auto"/>
        <w:rPr>
          <w:bCs/>
          <w:sz w:val="28"/>
          <w:szCs w:val="28"/>
        </w:rPr>
      </w:pPr>
      <w:r w:rsidRPr="008D781A">
        <w:rPr>
          <w:bCs/>
          <w:sz w:val="28"/>
          <w:szCs w:val="28"/>
        </w:rPr>
        <w:t xml:space="preserve">Во-вторых, должны быть выполнены работы по обеспечению качества продукта (т. е. программной системы), всех задействованных процессов и системы качества (если это предусмотрено договором). </w:t>
      </w:r>
    </w:p>
    <w:p w14:paraId="0C1E3812" w14:textId="77777777" w:rsidR="008D781A" w:rsidRDefault="008D781A" w:rsidP="008D781A">
      <w:pPr>
        <w:tabs>
          <w:tab w:val="left" w:pos="993"/>
        </w:tabs>
        <w:spacing w:line="276" w:lineRule="auto"/>
        <w:rPr>
          <w:b/>
          <w:sz w:val="28"/>
          <w:szCs w:val="28"/>
        </w:rPr>
      </w:pPr>
    </w:p>
    <w:p w14:paraId="1CE3641E" w14:textId="7A739F24" w:rsidR="008D781A" w:rsidRPr="008D781A" w:rsidRDefault="008D781A" w:rsidP="00E736A9">
      <w:pPr>
        <w:tabs>
          <w:tab w:val="left" w:pos="993"/>
        </w:tabs>
        <w:spacing w:line="276" w:lineRule="auto"/>
        <w:rPr>
          <w:color w:val="FF0000"/>
          <w:sz w:val="28"/>
          <w:szCs w:val="28"/>
        </w:rPr>
      </w:pPr>
      <w:r w:rsidRPr="008D781A">
        <w:rPr>
          <w:color w:val="FF0000"/>
          <w:sz w:val="28"/>
          <w:szCs w:val="28"/>
        </w:rPr>
        <w:t>Процесс верификации</w:t>
      </w:r>
    </w:p>
    <w:p w14:paraId="55A852ED" w14:textId="1E7EA1A6" w:rsidR="008D781A" w:rsidRPr="008D781A" w:rsidRDefault="008D781A" w:rsidP="008D781A">
      <w:pPr>
        <w:tabs>
          <w:tab w:val="left" w:pos="993"/>
        </w:tabs>
        <w:spacing w:line="276" w:lineRule="auto"/>
        <w:rPr>
          <w:bCs/>
          <w:sz w:val="28"/>
          <w:szCs w:val="28"/>
        </w:rPr>
      </w:pPr>
      <w:r w:rsidRPr="008D781A">
        <w:rPr>
          <w:bCs/>
          <w:sz w:val="28"/>
          <w:szCs w:val="28"/>
        </w:rPr>
        <w:t xml:space="preserve">Этот процесс обеспечивает, то, "что программные продукты функционируют в полном соответствии с требованиями или условиями, реализованными в предшествующих работах". Например, для процессов </w:t>
      </w:r>
      <w:r w:rsidR="008030E2">
        <w:rPr>
          <w:bCs/>
          <w:sz w:val="28"/>
          <w:szCs w:val="28"/>
        </w:rPr>
        <w:t>существует четыре</w:t>
      </w:r>
      <w:r w:rsidRPr="008D781A">
        <w:rPr>
          <w:bCs/>
          <w:sz w:val="28"/>
          <w:szCs w:val="28"/>
        </w:rPr>
        <w:t xml:space="preserve"> критери</w:t>
      </w:r>
      <w:r w:rsidR="008030E2">
        <w:rPr>
          <w:bCs/>
          <w:sz w:val="28"/>
          <w:szCs w:val="28"/>
        </w:rPr>
        <w:t>я</w:t>
      </w:r>
      <w:r w:rsidRPr="008D781A">
        <w:rPr>
          <w:bCs/>
          <w:sz w:val="28"/>
          <w:szCs w:val="28"/>
        </w:rPr>
        <w:t>:</w:t>
      </w:r>
    </w:p>
    <w:p w14:paraId="358230C7" w14:textId="77777777" w:rsidR="008D781A" w:rsidRPr="008D781A" w:rsidRDefault="008D781A" w:rsidP="008D781A">
      <w:pPr>
        <w:tabs>
          <w:tab w:val="left" w:pos="993"/>
        </w:tabs>
        <w:spacing w:line="276" w:lineRule="auto"/>
        <w:rPr>
          <w:bCs/>
          <w:sz w:val="28"/>
          <w:szCs w:val="28"/>
        </w:rPr>
      </w:pPr>
      <w:r w:rsidRPr="008D781A">
        <w:rPr>
          <w:bCs/>
          <w:sz w:val="28"/>
          <w:szCs w:val="28"/>
        </w:rPr>
        <w:t>a) соответствие и своевременность установления проектных требований к планированию;</w:t>
      </w:r>
    </w:p>
    <w:p w14:paraId="5E962499" w14:textId="77777777" w:rsidR="008D781A" w:rsidRPr="008D781A" w:rsidRDefault="008D781A" w:rsidP="008D781A">
      <w:pPr>
        <w:tabs>
          <w:tab w:val="left" w:pos="993"/>
        </w:tabs>
        <w:spacing w:line="276" w:lineRule="auto"/>
        <w:rPr>
          <w:bCs/>
          <w:sz w:val="28"/>
          <w:szCs w:val="28"/>
        </w:rPr>
      </w:pPr>
      <w:r w:rsidRPr="008D781A">
        <w:rPr>
          <w:bCs/>
          <w:sz w:val="28"/>
          <w:szCs w:val="28"/>
        </w:rPr>
        <w:t>b) пригодность, реализуемость, выполнимость в соответствии с планом и условиями договора выбранных для проекта процессов;</w:t>
      </w:r>
    </w:p>
    <w:p w14:paraId="4106E769" w14:textId="77777777" w:rsidR="008D781A" w:rsidRPr="008D781A" w:rsidRDefault="008D781A" w:rsidP="008D781A">
      <w:pPr>
        <w:tabs>
          <w:tab w:val="left" w:pos="993"/>
        </w:tabs>
        <w:spacing w:line="276" w:lineRule="auto"/>
        <w:rPr>
          <w:bCs/>
          <w:sz w:val="28"/>
          <w:szCs w:val="28"/>
        </w:rPr>
      </w:pPr>
      <w:r w:rsidRPr="008D781A">
        <w:rPr>
          <w:bCs/>
          <w:sz w:val="28"/>
          <w:szCs w:val="28"/>
        </w:rPr>
        <w:t>с) применимость стандартов, процедур и условий к процессам проектирования;</w:t>
      </w:r>
    </w:p>
    <w:p w14:paraId="40E87B37" w14:textId="77777777" w:rsidR="008D781A" w:rsidRPr="008D781A" w:rsidRDefault="008D781A" w:rsidP="008D781A">
      <w:pPr>
        <w:tabs>
          <w:tab w:val="left" w:pos="993"/>
        </w:tabs>
        <w:spacing w:line="276" w:lineRule="auto"/>
        <w:rPr>
          <w:bCs/>
          <w:sz w:val="28"/>
          <w:szCs w:val="28"/>
        </w:rPr>
      </w:pPr>
      <w:r w:rsidRPr="008D781A">
        <w:rPr>
          <w:bCs/>
          <w:sz w:val="28"/>
          <w:szCs w:val="28"/>
        </w:rPr>
        <w:lastRenderedPageBreak/>
        <w:t>d) укомплектованность и обученность персонала в соответствии с условиями договора".</w:t>
      </w:r>
    </w:p>
    <w:p w14:paraId="65C9E3C9" w14:textId="0D347A5A" w:rsidR="008D781A" w:rsidRDefault="008D781A" w:rsidP="00E736A9">
      <w:pPr>
        <w:tabs>
          <w:tab w:val="left" w:pos="993"/>
        </w:tabs>
        <w:spacing w:line="276" w:lineRule="auto"/>
        <w:rPr>
          <w:b/>
          <w:sz w:val="28"/>
          <w:szCs w:val="28"/>
        </w:rPr>
      </w:pPr>
    </w:p>
    <w:p w14:paraId="31468A7D" w14:textId="494E7233" w:rsidR="008D781A" w:rsidRPr="008030E2" w:rsidRDefault="008D781A" w:rsidP="00E736A9">
      <w:pPr>
        <w:tabs>
          <w:tab w:val="left" w:pos="993"/>
        </w:tabs>
        <w:spacing w:line="276" w:lineRule="auto"/>
        <w:rPr>
          <w:color w:val="FF0000"/>
          <w:sz w:val="28"/>
          <w:szCs w:val="28"/>
        </w:rPr>
      </w:pPr>
      <w:r w:rsidRPr="008030E2">
        <w:rPr>
          <w:color w:val="FF0000"/>
          <w:sz w:val="28"/>
          <w:szCs w:val="28"/>
        </w:rPr>
        <w:t>Процесс аттестации</w:t>
      </w:r>
    </w:p>
    <w:p w14:paraId="640088B2" w14:textId="358C3FBD" w:rsidR="008D781A" w:rsidRPr="008D781A" w:rsidRDefault="008D781A" w:rsidP="008D781A">
      <w:pPr>
        <w:tabs>
          <w:tab w:val="left" w:pos="993"/>
        </w:tabs>
        <w:spacing w:line="276" w:lineRule="auto"/>
        <w:rPr>
          <w:bCs/>
          <w:sz w:val="28"/>
          <w:szCs w:val="28"/>
        </w:rPr>
      </w:pPr>
      <w:r w:rsidRPr="008D781A">
        <w:rPr>
          <w:bCs/>
          <w:sz w:val="28"/>
          <w:szCs w:val="28"/>
        </w:rPr>
        <w:t xml:space="preserve">Процесс аттестации </w:t>
      </w:r>
      <w:r w:rsidR="008030E2" w:rsidRPr="008D781A">
        <w:rPr>
          <w:bCs/>
          <w:sz w:val="28"/>
          <w:szCs w:val="28"/>
        </w:rPr>
        <w:t>— это</w:t>
      </w:r>
      <w:r w:rsidRPr="008D781A">
        <w:rPr>
          <w:bCs/>
          <w:sz w:val="28"/>
          <w:szCs w:val="28"/>
        </w:rPr>
        <w:t xml:space="preserve"> "процесс определения полноты соответствия установленных требований (</w:t>
      </w:r>
      <w:r w:rsidRPr="008D781A">
        <w:rPr>
          <w:bCs/>
          <w:i/>
          <w:iCs/>
          <w:sz w:val="28"/>
          <w:szCs w:val="28"/>
        </w:rPr>
        <w:t>к процедуре испытаний или тестированию системы</w:t>
      </w:r>
      <w:r w:rsidRPr="008D781A">
        <w:rPr>
          <w:bCs/>
          <w:sz w:val="28"/>
          <w:szCs w:val="28"/>
        </w:rPr>
        <w:t xml:space="preserve">), созданной системы или программного продукта их функциональному назначению". </w:t>
      </w:r>
    </w:p>
    <w:p w14:paraId="0388F134" w14:textId="77777777" w:rsidR="008D781A" w:rsidRPr="008D781A" w:rsidRDefault="008D781A" w:rsidP="008D781A">
      <w:pPr>
        <w:tabs>
          <w:tab w:val="left" w:pos="993"/>
        </w:tabs>
        <w:spacing w:line="276" w:lineRule="auto"/>
        <w:rPr>
          <w:bCs/>
          <w:sz w:val="28"/>
          <w:szCs w:val="28"/>
        </w:rPr>
      </w:pPr>
      <w:r w:rsidRPr="008D781A">
        <w:rPr>
          <w:bCs/>
          <w:sz w:val="28"/>
          <w:szCs w:val="28"/>
        </w:rPr>
        <w:t xml:space="preserve">Для выполнения этого процесса можно привлекать независимого исполнителя, который подготовит контрольные примеры, тестовые данные, специально отобранных пользователей для испытаний системы. </w:t>
      </w:r>
    </w:p>
    <w:p w14:paraId="379A17E1" w14:textId="69859969" w:rsidR="008D781A" w:rsidRDefault="008030E2" w:rsidP="008D781A">
      <w:pPr>
        <w:tabs>
          <w:tab w:val="left" w:pos="993"/>
        </w:tabs>
        <w:spacing w:line="276" w:lineRule="auto"/>
        <w:rPr>
          <w:bCs/>
          <w:sz w:val="28"/>
          <w:szCs w:val="28"/>
        </w:rPr>
      </w:pPr>
      <w:r w:rsidRPr="008030E2">
        <w:rPr>
          <w:bCs/>
          <w:sz w:val="28"/>
          <w:szCs w:val="28"/>
          <w:u w:val="single"/>
        </w:rPr>
        <w:t>Р</w:t>
      </w:r>
      <w:r w:rsidR="008D781A" w:rsidRPr="008D781A">
        <w:rPr>
          <w:bCs/>
          <w:sz w:val="28"/>
          <w:szCs w:val="28"/>
          <w:u w:val="single"/>
        </w:rPr>
        <w:t>азниц</w:t>
      </w:r>
      <w:r w:rsidRPr="008030E2">
        <w:rPr>
          <w:bCs/>
          <w:sz w:val="28"/>
          <w:szCs w:val="28"/>
          <w:u w:val="single"/>
        </w:rPr>
        <w:t xml:space="preserve">а </w:t>
      </w:r>
      <w:r w:rsidR="008D781A" w:rsidRPr="008D781A">
        <w:rPr>
          <w:bCs/>
          <w:sz w:val="28"/>
          <w:szCs w:val="28"/>
          <w:u w:val="single"/>
        </w:rPr>
        <w:t>между верификацией программы и аттестацией системы.</w:t>
      </w:r>
      <w:r w:rsidR="008D781A" w:rsidRPr="008D781A">
        <w:rPr>
          <w:bCs/>
          <w:sz w:val="28"/>
          <w:szCs w:val="28"/>
        </w:rPr>
        <w:t xml:space="preserve"> Верификация обеспечивает соответствие программы технологиям и стандартам программирования, условиям договора, требованиям устойчивости к ошибкам и т. п. Аттестация же регламентирует деятельность по тестированию программного продукта.</w:t>
      </w:r>
    </w:p>
    <w:p w14:paraId="1A98E710" w14:textId="77777777" w:rsidR="008030E2" w:rsidRPr="008D781A" w:rsidRDefault="008030E2" w:rsidP="008D781A">
      <w:pPr>
        <w:tabs>
          <w:tab w:val="left" w:pos="993"/>
        </w:tabs>
        <w:spacing w:line="276" w:lineRule="auto"/>
        <w:rPr>
          <w:bCs/>
          <w:sz w:val="28"/>
          <w:szCs w:val="28"/>
        </w:rPr>
      </w:pPr>
    </w:p>
    <w:p w14:paraId="617FF840" w14:textId="2CF55DFE" w:rsidR="008D781A" w:rsidRPr="008030E2" w:rsidRDefault="008D781A" w:rsidP="00E736A9">
      <w:pPr>
        <w:tabs>
          <w:tab w:val="left" w:pos="993"/>
        </w:tabs>
        <w:spacing w:line="276" w:lineRule="auto"/>
        <w:rPr>
          <w:color w:val="FF0000"/>
          <w:sz w:val="28"/>
          <w:szCs w:val="28"/>
        </w:rPr>
      </w:pPr>
      <w:r w:rsidRPr="008030E2">
        <w:rPr>
          <w:color w:val="FF0000"/>
          <w:sz w:val="28"/>
          <w:szCs w:val="28"/>
        </w:rPr>
        <w:t>Процесс совместного анализа</w:t>
      </w:r>
    </w:p>
    <w:p w14:paraId="1A466646" w14:textId="0DE61FED" w:rsidR="008D781A" w:rsidRPr="008D781A" w:rsidRDefault="008030E2" w:rsidP="008D781A">
      <w:pPr>
        <w:tabs>
          <w:tab w:val="left" w:pos="993"/>
        </w:tabs>
        <w:spacing w:line="276" w:lineRule="auto"/>
        <w:rPr>
          <w:bCs/>
          <w:sz w:val="28"/>
          <w:szCs w:val="28"/>
        </w:rPr>
      </w:pPr>
      <w:r>
        <w:rPr>
          <w:bCs/>
          <w:sz w:val="28"/>
          <w:szCs w:val="28"/>
        </w:rPr>
        <w:t>П</w:t>
      </w:r>
      <w:r w:rsidR="008D781A" w:rsidRPr="008D781A">
        <w:rPr>
          <w:bCs/>
          <w:sz w:val="28"/>
          <w:szCs w:val="28"/>
        </w:rPr>
        <w:t xml:space="preserve">роцесс совместного анализа включает две стороны, участвующие в договоре: анализирующую и анализируемую. Анализируются управление проектом (состояние проекта, предложения по возможным изменениям в проекте) и технические объекты, т. е. создаваемые программные продукты и услуги. </w:t>
      </w:r>
    </w:p>
    <w:p w14:paraId="5C23B2F6" w14:textId="1889995F" w:rsidR="008D781A" w:rsidRPr="008030E2" w:rsidRDefault="008D781A" w:rsidP="00E736A9">
      <w:pPr>
        <w:tabs>
          <w:tab w:val="left" w:pos="993"/>
        </w:tabs>
        <w:spacing w:line="276" w:lineRule="auto"/>
        <w:rPr>
          <w:b/>
          <w:sz w:val="28"/>
          <w:szCs w:val="28"/>
        </w:rPr>
      </w:pPr>
    </w:p>
    <w:p w14:paraId="71CD7ED7" w14:textId="7387FA2F" w:rsidR="008D781A" w:rsidRPr="008030E2" w:rsidRDefault="008D781A" w:rsidP="00E736A9">
      <w:pPr>
        <w:tabs>
          <w:tab w:val="left" w:pos="993"/>
        </w:tabs>
        <w:spacing w:line="276" w:lineRule="auto"/>
        <w:rPr>
          <w:b/>
          <w:sz w:val="28"/>
          <w:szCs w:val="28"/>
        </w:rPr>
      </w:pPr>
    </w:p>
    <w:p w14:paraId="0D18F482" w14:textId="0126CB8A" w:rsidR="008D781A" w:rsidRPr="008D781A" w:rsidRDefault="008D781A" w:rsidP="008D781A">
      <w:pPr>
        <w:tabs>
          <w:tab w:val="left" w:pos="993"/>
        </w:tabs>
        <w:spacing w:line="276" w:lineRule="auto"/>
        <w:rPr>
          <w:sz w:val="28"/>
          <w:szCs w:val="28"/>
        </w:rPr>
      </w:pPr>
      <w:r w:rsidRPr="008030E2">
        <w:rPr>
          <w:color w:val="FF0000"/>
          <w:sz w:val="28"/>
          <w:szCs w:val="28"/>
        </w:rPr>
        <w:t>Процесс аудита</w:t>
      </w:r>
      <w:r w:rsidR="008030E2">
        <w:rPr>
          <w:sz w:val="28"/>
          <w:szCs w:val="28"/>
        </w:rPr>
        <w:t xml:space="preserve"> </w:t>
      </w:r>
      <w:r w:rsidRPr="008D781A">
        <w:rPr>
          <w:bCs/>
          <w:sz w:val="28"/>
          <w:szCs w:val="28"/>
        </w:rPr>
        <w:t>является процессом определения соответствия требованиям, планам и условиям договора</w:t>
      </w:r>
    </w:p>
    <w:p w14:paraId="7C3A42A3" w14:textId="2987BAC5" w:rsidR="008D781A" w:rsidRPr="008D781A" w:rsidRDefault="008D781A" w:rsidP="008D781A">
      <w:pPr>
        <w:tabs>
          <w:tab w:val="left" w:pos="993"/>
        </w:tabs>
        <w:spacing w:line="276" w:lineRule="auto"/>
        <w:rPr>
          <w:bCs/>
          <w:sz w:val="28"/>
          <w:szCs w:val="28"/>
        </w:rPr>
      </w:pPr>
      <w:r w:rsidRPr="008D781A">
        <w:rPr>
          <w:bCs/>
          <w:sz w:val="28"/>
          <w:szCs w:val="28"/>
        </w:rPr>
        <w:t>Процесс может</w:t>
      </w:r>
      <w:r w:rsidR="008030E2">
        <w:rPr>
          <w:bCs/>
          <w:sz w:val="28"/>
          <w:szCs w:val="28"/>
        </w:rPr>
        <w:t xml:space="preserve"> </w:t>
      </w:r>
      <w:r w:rsidRPr="008D781A">
        <w:rPr>
          <w:bCs/>
          <w:sz w:val="28"/>
          <w:szCs w:val="28"/>
        </w:rPr>
        <w:t>выполняться двумя любыми сторонами, участвующими в договоре, когда одна сторона (ревизующая) проверяет другую сторону (ревизуемую).</w:t>
      </w:r>
    </w:p>
    <w:p w14:paraId="76430B9A" w14:textId="594FF685" w:rsidR="008D781A" w:rsidRPr="008D781A" w:rsidRDefault="008D781A" w:rsidP="008030E2">
      <w:pPr>
        <w:tabs>
          <w:tab w:val="left" w:pos="993"/>
        </w:tabs>
        <w:spacing w:line="276" w:lineRule="auto"/>
        <w:rPr>
          <w:bCs/>
          <w:sz w:val="28"/>
          <w:szCs w:val="28"/>
        </w:rPr>
      </w:pPr>
      <w:r w:rsidRPr="008D781A">
        <w:rPr>
          <w:bCs/>
          <w:sz w:val="28"/>
          <w:szCs w:val="28"/>
        </w:rPr>
        <w:t xml:space="preserve">Критерии завершения, взаимные обязательства и результаты согласуются сторонами. </w:t>
      </w:r>
    </w:p>
    <w:p w14:paraId="5FA72748" w14:textId="2A9AECF8" w:rsidR="008D781A" w:rsidRDefault="008D781A" w:rsidP="00E736A9">
      <w:pPr>
        <w:tabs>
          <w:tab w:val="left" w:pos="993"/>
        </w:tabs>
        <w:spacing w:line="276" w:lineRule="auto"/>
        <w:rPr>
          <w:b/>
          <w:sz w:val="28"/>
          <w:szCs w:val="28"/>
        </w:rPr>
      </w:pPr>
    </w:p>
    <w:p w14:paraId="0ECB65A9" w14:textId="2C07ACEF" w:rsidR="008D781A" w:rsidRDefault="008D781A" w:rsidP="00E736A9">
      <w:pPr>
        <w:tabs>
          <w:tab w:val="left" w:pos="993"/>
        </w:tabs>
        <w:spacing w:line="276" w:lineRule="auto"/>
        <w:rPr>
          <w:b/>
          <w:sz w:val="28"/>
          <w:szCs w:val="28"/>
        </w:rPr>
      </w:pPr>
    </w:p>
    <w:p w14:paraId="3D820A91" w14:textId="6BB14147" w:rsidR="008D781A" w:rsidRPr="008030E2" w:rsidRDefault="008D781A" w:rsidP="00E736A9">
      <w:pPr>
        <w:tabs>
          <w:tab w:val="left" w:pos="993"/>
        </w:tabs>
        <w:spacing w:line="276" w:lineRule="auto"/>
        <w:rPr>
          <w:bCs/>
          <w:sz w:val="28"/>
          <w:szCs w:val="28"/>
        </w:rPr>
      </w:pPr>
      <w:r w:rsidRPr="008030E2">
        <w:rPr>
          <w:bCs/>
          <w:color w:val="FF0000"/>
          <w:sz w:val="28"/>
          <w:szCs w:val="28"/>
        </w:rPr>
        <w:t>Процесс адаптации</w:t>
      </w:r>
    </w:p>
    <w:p w14:paraId="3F0DA17C" w14:textId="5D3FFA10" w:rsidR="008D781A" w:rsidRPr="008D781A" w:rsidRDefault="008D781A" w:rsidP="008D781A">
      <w:pPr>
        <w:tabs>
          <w:tab w:val="left" w:pos="993"/>
        </w:tabs>
        <w:spacing w:line="276" w:lineRule="auto"/>
        <w:rPr>
          <w:bCs/>
          <w:sz w:val="28"/>
          <w:szCs w:val="28"/>
        </w:rPr>
      </w:pPr>
      <w:r w:rsidRPr="008D781A">
        <w:rPr>
          <w:bCs/>
          <w:sz w:val="28"/>
          <w:szCs w:val="28"/>
        </w:rPr>
        <w:t xml:space="preserve">Процессом адаптации называется "процесс применения положений настоящего стандарта к условиям реализации конкретного программного проекта". </w:t>
      </w:r>
      <w:r w:rsidRPr="008D781A">
        <w:rPr>
          <w:bCs/>
          <w:i/>
          <w:iCs/>
          <w:sz w:val="28"/>
          <w:szCs w:val="28"/>
        </w:rPr>
        <w:t>Адаптация</w:t>
      </w:r>
      <w:r w:rsidRPr="008D781A">
        <w:rPr>
          <w:bCs/>
          <w:sz w:val="28"/>
          <w:szCs w:val="28"/>
        </w:rPr>
        <w:t> - обязательная </w:t>
      </w:r>
      <w:r w:rsidRPr="008D781A">
        <w:rPr>
          <w:bCs/>
          <w:i/>
          <w:iCs/>
          <w:sz w:val="28"/>
          <w:szCs w:val="28"/>
        </w:rPr>
        <w:t>деятельность</w:t>
      </w:r>
      <w:r w:rsidRPr="008D781A">
        <w:rPr>
          <w:bCs/>
          <w:sz w:val="28"/>
          <w:szCs w:val="28"/>
        </w:rPr>
        <w:t xml:space="preserve"> в ходе применения стандарта на практике. </w:t>
      </w:r>
    </w:p>
    <w:p w14:paraId="08F8DA48" w14:textId="77777777" w:rsidR="008D781A" w:rsidRPr="008D781A" w:rsidRDefault="008D781A" w:rsidP="008D781A">
      <w:pPr>
        <w:tabs>
          <w:tab w:val="left" w:pos="993"/>
        </w:tabs>
        <w:spacing w:line="276" w:lineRule="auto"/>
        <w:rPr>
          <w:bCs/>
          <w:sz w:val="28"/>
          <w:szCs w:val="28"/>
        </w:rPr>
      </w:pPr>
      <w:r w:rsidRPr="008D781A">
        <w:rPr>
          <w:bCs/>
          <w:sz w:val="28"/>
          <w:szCs w:val="28"/>
        </w:rPr>
        <w:lastRenderedPageBreak/>
        <w:t>Наличие процесса адаптации подразумевает, что ГОСТ Р ИСО/МЭК 12207 сначала внедряется в организации в целом, а затем для каждого проекта из него "выкраивается" </w:t>
      </w:r>
      <w:r w:rsidRPr="008D781A">
        <w:rPr>
          <w:bCs/>
          <w:i/>
          <w:iCs/>
          <w:sz w:val="28"/>
          <w:szCs w:val="28"/>
        </w:rPr>
        <w:t>подмножество</w:t>
      </w:r>
      <w:r w:rsidRPr="008D781A">
        <w:rPr>
          <w:bCs/>
          <w:sz w:val="28"/>
          <w:szCs w:val="28"/>
        </w:rPr>
        <w:t> необходимых процессов.</w:t>
      </w:r>
    </w:p>
    <w:p w14:paraId="223E7768" w14:textId="77777777" w:rsidR="008D781A" w:rsidRDefault="008D781A" w:rsidP="00E736A9">
      <w:pPr>
        <w:tabs>
          <w:tab w:val="left" w:pos="993"/>
        </w:tabs>
        <w:spacing w:line="276" w:lineRule="auto"/>
        <w:rPr>
          <w:b/>
          <w:sz w:val="28"/>
          <w:szCs w:val="28"/>
        </w:rPr>
      </w:pPr>
    </w:p>
    <w:p w14:paraId="59414D5A" w14:textId="13719717" w:rsidR="008D781A" w:rsidRPr="00524ABE" w:rsidRDefault="00524ABE" w:rsidP="00524ABE">
      <w:pPr>
        <w:rPr>
          <w:sz w:val="28"/>
          <w:szCs w:val="28"/>
        </w:rPr>
      </w:pPr>
      <w:r>
        <w:rPr>
          <w:sz w:val="28"/>
          <w:szCs w:val="28"/>
        </w:rPr>
        <w:t>(</w:t>
      </w:r>
      <w:r w:rsidRPr="00524ABE">
        <w:rPr>
          <w:sz w:val="28"/>
          <w:szCs w:val="28"/>
        </w:rPr>
        <w:t>Недостатками ГОСТ Р ИСО/МЭК 12207-2010 являются отсутствие поддержки процесса документирования, отсутствие требований к архитектуре системы</w:t>
      </w:r>
      <w:r>
        <w:rPr>
          <w:sz w:val="28"/>
          <w:szCs w:val="28"/>
        </w:rPr>
        <w:t xml:space="preserve"> </w:t>
      </w:r>
      <w:r w:rsidRPr="00524ABE">
        <w:rPr>
          <w:sz w:val="28"/>
          <w:szCs w:val="28"/>
        </w:rPr>
        <w:t>и отсутствие поддержки этапа обследования объекта автоматизации.</w:t>
      </w:r>
      <w:r>
        <w:rPr>
          <w:sz w:val="28"/>
          <w:szCs w:val="28"/>
        </w:rPr>
        <w:t>)</w:t>
      </w:r>
    </w:p>
    <w:p w14:paraId="0B1CED23" w14:textId="77777777" w:rsidR="00E736A9" w:rsidRPr="00E736A9" w:rsidRDefault="00E736A9" w:rsidP="00E736A9">
      <w:pPr>
        <w:tabs>
          <w:tab w:val="left" w:pos="993"/>
        </w:tabs>
        <w:spacing w:line="276" w:lineRule="auto"/>
        <w:rPr>
          <w:b/>
          <w:sz w:val="28"/>
          <w:szCs w:val="28"/>
        </w:rPr>
      </w:pPr>
    </w:p>
    <w:p w14:paraId="374AEF5E" w14:textId="49A7BD33" w:rsidR="00524ABE" w:rsidRDefault="00E736A9" w:rsidP="00524ABE">
      <w:pPr>
        <w:pStyle w:val="a3"/>
        <w:numPr>
          <w:ilvl w:val="0"/>
          <w:numId w:val="1"/>
        </w:numPr>
        <w:tabs>
          <w:tab w:val="left" w:pos="993"/>
        </w:tabs>
        <w:spacing w:line="276" w:lineRule="auto"/>
        <w:jc w:val="center"/>
        <w:rPr>
          <w:b/>
          <w:sz w:val="28"/>
          <w:szCs w:val="28"/>
        </w:rPr>
      </w:pPr>
      <w:r w:rsidRPr="00E736A9">
        <w:rPr>
          <w:b/>
          <w:sz w:val="28"/>
          <w:szCs w:val="28"/>
        </w:rPr>
        <w:t>Виды внедрения, план внедрения.</w:t>
      </w:r>
    </w:p>
    <w:p w14:paraId="43122558" w14:textId="77777777" w:rsidR="00923BCC" w:rsidRPr="00923BCC" w:rsidRDefault="00923BCC" w:rsidP="00923BCC">
      <w:pPr>
        <w:tabs>
          <w:tab w:val="left" w:pos="993"/>
        </w:tabs>
        <w:spacing w:line="276" w:lineRule="auto"/>
        <w:ind w:left="360"/>
        <w:rPr>
          <w:b/>
          <w:sz w:val="28"/>
          <w:szCs w:val="28"/>
        </w:rPr>
      </w:pPr>
    </w:p>
    <w:p w14:paraId="2966BBD9" w14:textId="558637C1" w:rsidR="00524ABE" w:rsidRPr="00524ABE" w:rsidRDefault="00524ABE" w:rsidP="00524ABE">
      <w:pPr>
        <w:tabs>
          <w:tab w:val="left" w:pos="993"/>
        </w:tabs>
        <w:spacing w:line="276" w:lineRule="auto"/>
        <w:rPr>
          <w:color w:val="FF0000"/>
          <w:sz w:val="28"/>
          <w:szCs w:val="28"/>
        </w:rPr>
      </w:pPr>
      <w:r w:rsidRPr="00524ABE">
        <w:rPr>
          <w:color w:val="FF0000"/>
          <w:sz w:val="28"/>
          <w:szCs w:val="28"/>
        </w:rPr>
        <w:t>Виды внедрения информационных систем</w:t>
      </w:r>
    </w:p>
    <w:p w14:paraId="216FE05D" w14:textId="19990A2D" w:rsidR="00524ABE" w:rsidRPr="00524ABE" w:rsidRDefault="00524ABE" w:rsidP="00524ABE">
      <w:pPr>
        <w:tabs>
          <w:tab w:val="left" w:pos="993"/>
        </w:tabs>
        <w:spacing w:line="276" w:lineRule="auto"/>
        <w:rPr>
          <w:color w:val="FF0000"/>
          <w:sz w:val="28"/>
          <w:szCs w:val="28"/>
        </w:rPr>
      </w:pPr>
      <w:r w:rsidRPr="00524ABE">
        <w:rPr>
          <w:color w:val="FF0000"/>
          <w:sz w:val="28"/>
          <w:szCs w:val="28"/>
        </w:rPr>
        <w:t xml:space="preserve">Комплексная автоматизация. </w:t>
      </w:r>
    </w:p>
    <w:p w14:paraId="5BFF25BA" w14:textId="212CB11B" w:rsidR="00524ABE" w:rsidRPr="00524ABE" w:rsidRDefault="00524ABE" w:rsidP="00524ABE">
      <w:pPr>
        <w:tabs>
          <w:tab w:val="left" w:pos="993"/>
        </w:tabs>
        <w:spacing w:line="276" w:lineRule="auto"/>
        <w:ind w:left="720"/>
        <w:rPr>
          <w:bCs/>
          <w:sz w:val="28"/>
          <w:szCs w:val="28"/>
        </w:rPr>
      </w:pPr>
      <w:r>
        <w:rPr>
          <w:bCs/>
          <w:sz w:val="28"/>
          <w:szCs w:val="28"/>
        </w:rPr>
        <w:t xml:space="preserve">- </w:t>
      </w:r>
      <w:r w:rsidRPr="00524ABE">
        <w:rPr>
          <w:bCs/>
          <w:sz w:val="28"/>
          <w:szCs w:val="28"/>
        </w:rPr>
        <w:t>Разработка ИС производится для обеспечения максимального охвата средствами автоматизации всех участков обработки информации и выполняется в сжатые сроки. Наиболее предпочтительный, но и самый дорогостоящий вариант.</w:t>
      </w:r>
    </w:p>
    <w:p w14:paraId="66573785" w14:textId="77777777" w:rsidR="00524ABE" w:rsidRPr="00524ABE" w:rsidRDefault="00524ABE" w:rsidP="00524ABE">
      <w:pPr>
        <w:tabs>
          <w:tab w:val="left" w:pos="993"/>
        </w:tabs>
        <w:spacing w:line="276" w:lineRule="auto"/>
        <w:rPr>
          <w:sz w:val="28"/>
          <w:szCs w:val="28"/>
        </w:rPr>
      </w:pPr>
      <w:r w:rsidRPr="00524ABE">
        <w:rPr>
          <w:color w:val="FF0000"/>
          <w:sz w:val="28"/>
          <w:szCs w:val="28"/>
        </w:rPr>
        <w:t>Поэтапная автоматизация.</w:t>
      </w:r>
      <w:r w:rsidRPr="00524ABE">
        <w:rPr>
          <w:sz w:val="28"/>
          <w:szCs w:val="28"/>
        </w:rPr>
        <w:t xml:space="preserve"> </w:t>
      </w:r>
    </w:p>
    <w:p w14:paraId="3AF9D92F" w14:textId="47816625" w:rsidR="00524ABE" w:rsidRDefault="00524ABE" w:rsidP="00524ABE">
      <w:pPr>
        <w:tabs>
          <w:tab w:val="left" w:pos="993"/>
        </w:tabs>
        <w:spacing w:line="276" w:lineRule="auto"/>
        <w:ind w:left="720"/>
        <w:rPr>
          <w:bCs/>
          <w:sz w:val="28"/>
          <w:szCs w:val="28"/>
        </w:rPr>
      </w:pPr>
      <w:r>
        <w:rPr>
          <w:bCs/>
          <w:sz w:val="28"/>
          <w:szCs w:val="28"/>
        </w:rPr>
        <w:t xml:space="preserve">- </w:t>
      </w:r>
      <w:r w:rsidRPr="00524ABE">
        <w:rPr>
          <w:bCs/>
          <w:sz w:val="28"/>
          <w:szCs w:val="28"/>
        </w:rPr>
        <w:t>Автоматизация деятельности отдельных участков с возможностью их дальнейшего объединения в единую систему. Позволяет распределить финансовые затраты во времени и постепенно приспособить производственный цикл к требованиям АСУ.</w:t>
      </w:r>
    </w:p>
    <w:p w14:paraId="2C86E106" w14:textId="4D73693D" w:rsidR="00923BCC" w:rsidRDefault="00923BCC" w:rsidP="00923BCC">
      <w:pPr>
        <w:tabs>
          <w:tab w:val="left" w:pos="993"/>
        </w:tabs>
        <w:spacing w:line="276" w:lineRule="auto"/>
        <w:rPr>
          <w:b/>
          <w:sz w:val="28"/>
          <w:szCs w:val="28"/>
        </w:rPr>
      </w:pPr>
    </w:p>
    <w:p w14:paraId="5F991CA1" w14:textId="5AA6D9CD" w:rsidR="00923BCC" w:rsidRPr="00923BCC" w:rsidRDefault="00923BCC" w:rsidP="00923BCC">
      <w:pPr>
        <w:tabs>
          <w:tab w:val="left" w:pos="993"/>
        </w:tabs>
        <w:spacing w:line="276" w:lineRule="auto"/>
        <w:rPr>
          <w:sz w:val="28"/>
          <w:szCs w:val="28"/>
        </w:rPr>
      </w:pPr>
      <w:r w:rsidRPr="00923BCC">
        <w:rPr>
          <w:sz w:val="28"/>
          <w:szCs w:val="28"/>
        </w:rPr>
        <w:t xml:space="preserve">Процесс внедрения стратегии организации включает ряд </w:t>
      </w:r>
      <w:r w:rsidRPr="00514D67">
        <w:rPr>
          <w:color w:val="FF0000"/>
          <w:sz w:val="28"/>
          <w:szCs w:val="28"/>
        </w:rPr>
        <w:t>этапов</w:t>
      </w:r>
      <w:r w:rsidRPr="00923BCC">
        <w:rPr>
          <w:sz w:val="28"/>
          <w:szCs w:val="28"/>
        </w:rPr>
        <w:t>:</w:t>
      </w:r>
    </w:p>
    <w:p w14:paraId="4DFE8655" w14:textId="77777777" w:rsidR="00923BCC" w:rsidRDefault="00923BCC" w:rsidP="00923BCC">
      <w:pPr>
        <w:tabs>
          <w:tab w:val="left" w:pos="993"/>
        </w:tabs>
        <w:spacing w:line="276" w:lineRule="auto"/>
        <w:rPr>
          <w:b/>
          <w:bCs/>
          <w:sz w:val="28"/>
          <w:szCs w:val="28"/>
        </w:rPr>
      </w:pPr>
    </w:p>
    <w:p w14:paraId="236AAFE1" w14:textId="38744432" w:rsidR="00923BCC" w:rsidRPr="00923BCC" w:rsidRDefault="00923BCC" w:rsidP="00E662E3">
      <w:pPr>
        <w:numPr>
          <w:ilvl w:val="0"/>
          <w:numId w:val="3"/>
        </w:numPr>
        <w:tabs>
          <w:tab w:val="left" w:pos="993"/>
        </w:tabs>
        <w:spacing w:line="276" w:lineRule="auto"/>
        <w:rPr>
          <w:color w:val="FF0000"/>
          <w:sz w:val="28"/>
          <w:szCs w:val="28"/>
        </w:rPr>
      </w:pPr>
      <w:r w:rsidRPr="00923BCC">
        <w:rPr>
          <w:color w:val="FF0000"/>
          <w:sz w:val="28"/>
          <w:szCs w:val="28"/>
        </w:rPr>
        <w:t>Подготовительный этап</w:t>
      </w:r>
    </w:p>
    <w:p w14:paraId="60E49212" w14:textId="165D242A" w:rsidR="00923BCC" w:rsidRPr="00923BCC" w:rsidRDefault="00923BCC" w:rsidP="00E662E3">
      <w:pPr>
        <w:numPr>
          <w:ilvl w:val="0"/>
          <w:numId w:val="4"/>
        </w:numPr>
        <w:tabs>
          <w:tab w:val="left" w:pos="993"/>
        </w:tabs>
        <w:spacing w:line="276" w:lineRule="auto"/>
        <w:rPr>
          <w:sz w:val="28"/>
          <w:szCs w:val="28"/>
        </w:rPr>
      </w:pPr>
      <w:r w:rsidRPr="00923BCC">
        <w:rPr>
          <w:sz w:val="28"/>
          <w:szCs w:val="28"/>
        </w:rPr>
        <w:t>Анализ существующей системы менеджмента компании, определе</w:t>
      </w:r>
      <w:r w:rsidRPr="00923BCC">
        <w:rPr>
          <w:sz w:val="28"/>
          <w:szCs w:val="28"/>
        </w:rPr>
        <w:softHyphen/>
        <w:t>ние ее соответствия внедряемой стратегии. Разработка мер по устранению выявленных дефектов.</w:t>
      </w:r>
    </w:p>
    <w:p w14:paraId="3BC4B626" w14:textId="77777777" w:rsidR="00923BCC" w:rsidRPr="00923BCC" w:rsidRDefault="00923BCC" w:rsidP="00E662E3">
      <w:pPr>
        <w:numPr>
          <w:ilvl w:val="0"/>
          <w:numId w:val="4"/>
        </w:numPr>
        <w:tabs>
          <w:tab w:val="left" w:pos="993"/>
        </w:tabs>
        <w:spacing w:line="276" w:lineRule="auto"/>
        <w:rPr>
          <w:sz w:val="28"/>
          <w:szCs w:val="28"/>
        </w:rPr>
      </w:pPr>
      <w:r w:rsidRPr="00923BCC">
        <w:rPr>
          <w:sz w:val="28"/>
          <w:szCs w:val="28"/>
        </w:rPr>
        <w:t>Решение проблемы мотивации менеджеров и специалистов, внедряю</w:t>
      </w:r>
      <w:r w:rsidRPr="00923BCC">
        <w:rPr>
          <w:sz w:val="28"/>
          <w:szCs w:val="28"/>
        </w:rPr>
        <w:softHyphen/>
        <w:t>щих стратегию.</w:t>
      </w:r>
    </w:p>
    <w:p w14:paraId="048CA214" w14:textId="77777777" w:rsidR="00923BCC" w:rsidRPr="00923BCC" w:rsidRDefault="00923BCC" w:rsidP="00E662E3">
      <w:pPr>
        <w:numPr>
          <w:ilvl w:val="0"/>
          <w:numId w:val="4"/>
        </w:numPr>
        <w:tabs>
          <w:tab w:val="left" w:pos="993"/>
        </w:tabs>
        <w:spacing w:line="276" w:lineRule="auto"/>
        <w:rPr>
          <w:sz w:val="28"/>
          <w:szCs w:val="28"/>
        </w:rPr>
      </w:pPr>
      <w:r w:rsidRPr="00923BCC">
        <w:rPr>
          <w:sz w:val="28"/>
          <w:szCs w:val="28"/>
        </w:rPr>
        <w:t>Разработка системы управления внедрением стратегии.</w:t>
      </w:r>
    </w:p>
    <w:p w14:paraId="22329DAD" w14:textId="77777777" w:rsidR="00923BCC" w:rsidRPr="00923BCC" w:rsidRDefault="00923BCC" w:rsidP="00E662E3">
      <w:pPr>
        <w:numPr>
          <w:ilvl w:val="0"/>
          <w:numId w:val="4"/>
        </w:numPr>
        <w:tabs>
          <w:tab w:val="left" w:pos="993"/>
        </w:tabs>
        <w:spacing w:line="276" w:lineRule="auto"/>
        <w:rPr>
          <w:sz w:val="28"/>
          <w:szCs w:val="28"/>
        </w:rPr>
      </w:pPr>
      <w:r w:rsidRPr="00923BCC">
        <w:rPr>
          <w:sz w:val="28"/>
          <w:szCs w:val="28"/>
        </w:rPr>
        <w:t>Разработка системы стратегического контроля.</w:t>
      </w:r>
    </w:p>
    <w:p w14:paraId="0AD7C979" w14:textId="77777777" w:rsidR="00923BCC" w:rsidRPr="00923BCC" w:rsidRDefault="00923BCC" w:rsidP="00E662E3">
      <w:pPr>
        <w:numPr>
          <w:ilvl w:val="0"/>
          <w:numId w:val="4"/>
        </w:numPr>
        <w:tabs>
          <w:tab w:val="left" w:pos="993"/>
        </w:tabs>
        <w:spacing w:line="276" w:lineRule="auto"/>
        <w:rPr>
          <w:sz w:val="28"/>
          <w:szCs w:val="28"/>
        </w:rPr>
      </w:pPr>
      <w:r w:rsidRPr="00923BCC">
        <w:rPr>
          <w:sz w:val="28"/>
          <w:szCs w:val="28"/>
        </w:rPr>
        <w:t>Подбор управленческого персонала и принятие решений о расстанов</w:t>
      </w:r>
      <w:r w:rsidRPr="00923BCC">
        <w:rPr>
          <w:sz w:val="28"/>
          <w:szCs w:val="28"/>
        </w:rPr>
        <w:softHyphen/>
        <w:t>ке менеджеров, связанных с внедрением стратегии.</w:t>
      </w:r>
    </w:p>
    <w:p w14:paraId="1358CF59" w14:textId="77777777" w:rsidR="00923BCC" w:rsidRPr="00923BCC" w:rsidRDefault="00923BCC" w:rsidP="00E662E3">
      <w:pPr>
        <w:numPr>
          <w:ilvl w:val="0"/>
          <w:numId w:val="4"/>
        </w:numPr>
        <w:tabs>
          <w:tab w:val="left" w:pos="993"/>
        </w:tabs>
        <w:spacing w:line="276" w:lineRule="auto"/>
        <w:rPr>
          <w:sz w:val="28"/>
          <w:szCs w:val="28"/>
        </w:rPr>
      </w:pPr>
      <w:r w:rsidRPr="00923BCC">
        <w:rPr>
          <w:sz w:val="28"/>
          <w:szCs w:val="28"/>
        </w:rPr>
        <w:t>Формирование рабочих групп и команд по решению проблем внедре</w:t>
      </w:r>
      <w:r w:rsidRPr="00923BCC">
        <w:rPr>
          <w:sz w:val="28"/>
          <w:szCs w:val="28"/>
        </w:rPr>
        <w:softHyphen/>
        <w:t>ния стратегии.</w:t>
      </w:r>
    </w:p>
    <w:p w14:paraId="5F68F96B" w14:textId="51173923" w:rsidR="00923BCC" w:rsidRPr="00923BCC" w:rsidRDefault="00923BCC" w:rsidP="00923BCC">
      <w:pPr>
        <w:tabs>
          <w:tab w:val="left" w:pos="993"/>
        </w:tabs>
        <w:spacing w:line="276" w:lineRule="auto"/>
        <w:ind w:left="720"/>
        <w:rPr>
          <w:sz w:val="28"/>
          <w:szCs w:val="28"/>
        </w:rPr>
      </w:pPr>
    </w:p>
    <w:p w14:paraId="4EEA1DAF" w14:textId="0E4124B8" w:rsidR="00923BCC" w:rsidRPr="00923BCC" w:rsidRDefault="00923BCC" w:rsidP="00E662E3">
      <w:pPr>
        <w:numPr>
          <w:ilvl w:val="0"/>
          <w:numId w:val="3"/>
        </w:numPr>
        <w:tabs>
          <w:tab w:val="left" w:pos="993"/>
        </w:tabs>
        <w:spacing w:line="276" w:lineRule="auto"/>
        <w:rPr>
          <w:color w:val="FF0000"/>
          <w:sz w:val="28"/>
          <w:szCs w:val="28"/>
        </w:rPr>
      </w:pPr>
      <w:r w:rsidRPr="00923BCC">
        <w:rPr>
          <w:color w:val="FF0000"/>
          <w:sz w:val="28"/>
          <w:szCs w:val="28"/>
        </w:rPr>
        <w:t>Внедрение стратегии</w:t>
      </w:r>
    </w:p>
    <w:p w14:paraId="083F17C6" w14:textId="43C2E19D" w:rsidR="00923BCC" w:rsidRPr="00923BCC" w:rsidRDefault="00923BCC" w:rsidP="00E662E3">
      <w:pPr>
        <w:numPr>
          <w:ilvl w:val="0"/>
          <w:numId w:val="5"/>
        </w:numPr>
        <w:tabs>
          <w:tab w:val="left" w:pos="993"/>
        </w:tabs>
        <w:spacing w:line="276" w:lineRule="auto"/>
        <w:rPr>
          <w:sz w:val="28"/>
          <w:szCs w:val="28"/>
        </w:rPr>
      </w:pPr>
      <w:r w:rsidRPr="00923BCC">
        <w:rPr>
          <w:sz w:val="28"/>
          <w:szCs w:val="28"/>
        </w:rPr>
        <w:lastRenderedPageBreak/>
        <w:t>Проведение рабочих совещаний групп и команд по внедрению стра</w:t>
      </w:r>
      <w:r w:rsidRPr="00923BCC">
        <w:rPr>
          <w:sz w:val="28"/>
          <w:szCs w:val="28"/>
        </w:rPr>
        <w:softHyphen/>
        <w:t>тегии.</w:t>
      </w:r>
    </w:p>
    <w:p w14:paraId="777FB59B" w14:textId="77777777" w:rsidR="00923BCC" w:rsidRPr="00923BCC" w:rsidRDefault="00923BCC" w:rsidP="00E662E3">
      <w:pPr>
        <w:numPr>
          <w:ilvl w:val="0"/>
          <w:numId w:val="5"/>
        </w:numPr>
        <w:tabs>
          <w:tab w:val="left" w:pos="993"/>
        </w:tabs>
        <w:spacing w:line="276" w:lineRule="auto"/>
        <w:rPr>
          <w:sz w:val="28"/>
          <w:szCs w:val="28"/>
        </w:rPr>
      </w:pPr>
      <w:r w:rsidRPr="00923BCC">
        <w:rPr>
          <w:sz w:val="28"/>
          <w:szCs w:val="28"/>
        </w:rPr>
        <w:t>Установление прямых коммуникаций и взаимодействия между работника</w:t>
      </w:r>
      <w:r w:rsidRPr="00923BCC">
        <w:rPr>
          <w:sz w:val="28"/>
          <w:szCs w:val="28"/>
        </w:rPr>
        <w:softHyphen/>
        <w:t>ми, внедряющими стратегию, в том числе по каналам телекоммуникаций.</w:t>
      </w:r>
    </w:p>
    <w:p w14:paraId="796701BA" w14:textId="77777777" w:rsidR="00923BCC" w:rsidRPr="00923BCC" w:rsidRDefault="00923BCC" w:rsidP="00E662E3">
      <w:pPr>
        <w:numPr>
          <w:ilvl w:val="0"/>
          <w:numId w:val="5"/>
        </w:numPr>
        <w:tabs>
          <w:tab w:val="left" w:pos="993"/>
        </w:tabs>
        <w:spacing w:line="276" w:lineRule="auto"/>
        <w:rPr>
          <w:sz w:val="28"/>
          <w:szCs w:val="28"/>
        </w:rPr>
      </w:pPr>
      <w:r w:rsidRPr="00923BCC">
        <w:rPr>
          <w:sz w:val="28"/>
          <w:szCs w:val="28"/>
        </w:rPr>
        <w:t>Финансирование внедрения стратегии, рабочих групп и команд.</w:t>
      </w:r>
    </w:p>
    <w:p w14:paraId="7FBA37AD" w14:textId="77777777" w:rsidR="00923BCC" w:rsidRPr="00923BCC" w:rsidRDefault="00923BCC" w:rsidP="00E662E3">
      <w:pPr>
        <w:numPr>
          <w:ilvl w:val="0"/>
          <w:numId w:val="5"/>
        </w:numPr>
        <w:tabs>
          <w:tab w:val="left" w:pos="993"/>
        </w:tabs>
        <w:spacing w:line="276" w:lineRule="auto"/>
        <w:rPr>
          <w:sz w:val="28"/>
          <w:szCs w:val="28"/>
        </w:rPr>
      </w:pPr>
      <w:r w:rsidRPr="00923BCC">
        <w:rPr>
          <w:sz w:val="28"/>
          <w:szCs w:val="28"/>
        </w:rPr>
        <w:t>Контроль результатов внедрения стратегии.</w:t>
      </w:r>
    </w:p>
    <w:p w14:paraId="25F6D279" w14:textId="77777777" w:rsidR="00923BCC" w:rsidRPr="00923BCC" w:rsidRDefault="00923BCC" w:rsidP="00E662E3">
      <w:pPr>
        <w:numPr>
          <w:ilvl w:val="0"/>
          <w:numId w:val="5"/>
        </w:numPr>
        <w:tabs>
          <w:tab w:val="left" w:pos="993"/>
        </w:tabs>
        <w:spacing w:line="276" w:lineRule="auto"/>
        <w:rPr>
          <w:sz w:val="28"/>
          <w:szCs w:val="28"/>
        </w:rPr>
      </w:pPr>
      <w:r w:rsidRPr="00923BCC">
        <w:rPr>
          <w:sz w:val="28"/>
          <w:szCs w:val="28"/>
        </w:rPr>
        <w:t>Определение экономической эффективности и результатов стратегии. Сравнение их с планом.</w:t>
      </w:r>
    </w:p>
    <w:p w14:paraId="742A68ED" w14:textId="08F531B8" w:rsidR="00923BCC" w:rsidRPr="00923BCC" w:rsidRDefault="00923BCC" w:rsidP="00923BCC">
      <w:pPr>
        <w:tabs>
          <w:tab w:val="left" w:pos="993"/>
        </w:tabs>
        <w:spacing w:line="276" w:lineRule="auto"/>
        <w:ind w:left="720"/>
        <w:rPr>
          <w:sz w:val="28"/>
          <w:szCs w:val="28"/>
        </w:rPr>
      </w:pPr>
    </w:p>
    <w:p w14:paraId="7850D531" w14:textId="5DCFBFBB" w:rsidR="00923BCC" w:rsidRPr="00923BCC" w:rsidRDefault="00923BCC" w:rsidP="00E662E3">
      <w:pPr>
        <w:numPr>
          <w:ilvl w:val="0"/>
          <w:numId w:val="3"/>
        </w:numPr>
        <w:tabs>
          <w:tab w:val="left" w:pos="993"/>
        </w:tabs>
        <w:spacing w:line="276" w:lineRule="auto"/>
        <w:rPr>
          <w:sz w:val="28"/>
          <w:szCs w:val="28"/>
        </w:rPr>
      </w:pPr>
      <w:r w:rsidRPr="00923BCC">
        <w:rPr>
          <w:color w:val="FF0000"/>
          <w:sz w:val="28"/>
          <w:szCs w:val="28"/>
        </w:rPr>
        <w:t>Этап завершения реализации основных этапов стратегии</w:t>
      </w:r>
    </w:p>
    <w:p w14:paraId="023ABCCB" w14:textId="4DEFADC0" w:rsidR="00923BCC" w:rsidRPr="00923BCC" w:rsidRDefault="00923BCC" w:rsidP="00E662E3">
      <w:pPr>
        <w:numPr>
          <w:ilvl w:val="0"/>
          <w:numId w:val="6"/>
        </w:numPr>
        <w:tabs>
          <w:tab w:val="left" w:pos="993"/>
        </w:tabs>
        <w:spacing w:line="276" w:lineRule="auto"/>
        <w:rPr>
          <w:sz w:val="28"/>
          <w:szCs w:val="28"/>
        </w:rPr>
      </w:pPr>
      <w:r w:rsidRPr="00923BCC">
        <w:rPr>
          <w:sz w:val="28"/>
          <w:szCs w:val="28"/>
        </w:rPr>
        <w:t>Оценка общих результатов внедрения стратегии в плановых периодах (месяцы, кварталы, годы).</w:t>
      </w:r>
    </w:p>
    <w:p w14:paraId="22696A1A" w14:textId="77777777" w:rsidR="00923BCC" w:rsidRPr="00923BCC" w:rsidRDefault="00923BCC" w:rsidP="00E662E3">
      <w:pPr>
        <w:numPr>
          <w:ilvl w:val="0"/>
          <w:numId w:val="6"/>
        </w:numPr>
        <w:tabs>
          <w:tab w:val="left" w:pos="993"/>
        </w:tabs>
        <w:spacing w:line="276" w:lineRule="auto"/>
        <w:rPr>
          <w:sz w:val="28"/>
          <w:szCs w:val="28"/>
        </w:rPr>
      </w:pPr>
      <w:r w:rsidRPr="00923BCC">
        <w:rPr>
          <w:sz w:val="28"/>
          <w:szCs w:val="28"/>
        </w:rPr>
        <w:t xml:space="preserve"> Определение причин отклонений и принятие корректирующих ре</w:t>
      </w:r>
      <w:r w:rsidRPr="00923BCC">
        <w:rPr>
          <w:sz w:val="28"/>
          <w:szCs w:val="28"/>
        </w:rPr>
        <w:softHyphen/>
        <w:t>шений.</w:t>
      </w:r>
    </w:p>
    <w:p w14:paraId="41181D52" w14:textId="77777777" w:rsidR="00923BCC" w:rsidRPr="00923BCC" w:rsidRDefault="00923BCC" w:rsidP="00E662E3">
      <w:pPr>
        <w:numPr>
          <w:ilvl w:val="0"/>
          <w:numId w:val="6"/>
        </w:numPr>
        <w:tabs>
          <w:tab w:val="left" w:pos="993"/>
        </w:tabs>
        <w:spacing w:line="276" w:lineRule="auto"/>
        <w:rPr>
          <w:sz w:val="28"/>
          <w:szCs w:val="28"/>
        </w:rPr>
      </w:pPr>
      <w:r w:rsidRPr="00923BCC">
        <w:rPr>
          <w:sz w:val="28"/>
          <w:szCs w:val="28"/>
        </w:rPr>
        <w:t>Анализ перспектив развития стратегических процессов</w:t>
      </w:r>
    </w:p>
    <w:p w14:paraId="15A60BA6" w14:textId="77777777" w:rsidR="00923BCC" w:rsidRDefault="00923BCC" w:rsidP="00923BCC">
      <w:pPr>
        <w:tabs>
          <w:tab w:val="left" w:pos="993"/>
        </w:tabs>
        <w:spacing w:line="276" w:lineRule="auto"/>
        <w:rPr>
          <w:b/>
          <w:sz w:val="28"/>
          <w:szCs w:val="28"/>
        </w:rPr>
      </w:pPr>
    </w:p>
    <w:p w14:paraId="22FF7C67" w14:textId="473B86BD" w:rsidR="00524ABE" w:rsidRPr="00923BCC" w:rsidRDefault="00923BCC" w:rsidP="00923BCC">
      <w:pPr>
        <w:tabs>
          <w:tab w:val="left" w:pos="993"/>
        </w:tabs>
        <w:spacing w:line="276" w:lineRule="auto"/>
        <w:rPr>
          <w:sz w:val="28"/>
          <w:szCs w:val="28"/>
        </w:rPr>
      </w:pPr>
      <w:r w:rsidRPr="00923BCC">
        <w:rPr>
          <w:color w:val="FF0000"/>
          <w:sz w:val="28"/>
          <w:szCs w:val="28"/>
        </w:rPr>
        <w:t>Управление в процессе реализации стратегии проблем</w:t>
      </w:r>
      <w:r w:rsidR="00514D67">
        <w:rPr>
          <w:color w:val="FF0000"/>
          <w:sz w:val="28"/>
          <w:szCs w:val="28"/>
        </w:rPr>
        <w:t xml:space="preserve"> </w:t>
      </w:r>
      <w:r w:rsidRPr="00923BCC">
        <w:rPr>
          <w:sz w:val="28"/>
          <w:szCs w:val="28"/>
        </w:rPr>
        <w:t>значительно уп</w:t>
      </w:r>
      <w:r w:rsidRPr="00923BCC">
        <w:rPr>
          <w:sz w:val="28"/>
          <w:szCs w:val="28"/>
        </w:rPr>
        <w:softHyphen/>
        <w:t>рощается, если используются механизмы политик, процедур и правил.</w:t>
      </w:r>
    </w:p>
    <w:p w14:paraId="7183C899" w14:textId="77777777" w:rsidR="00923BCC" w:rsidRPr="00923BCC" w:rsidRDefault="00923BCC" w:rsidP="00E662E3">
      <w:pPr>
        <w:numPr>
          <w:ilvl w:val="0"/>
          <w:numId w:val="7"/>
        </w:numPr>
        <w:tabs>
          <w:tab w:val="left" w:pos="993"/>
        </w:tabs>
        <w:spacing w:line="276" w:lineRule="auto"/>
        <w:rPr>
          <w:sz w:val="28"/>
          <w:szCs w:val="28"/>
        </w:rPr>
      </w:pPr>
      <w:r w:rsidRPr="00923BCC">
        <w:rPr>
          <w:sz w:val="28"/>
          <w:szCs w:val="28"/>
          <w:u w:val="single"/>
        </w:rPr>
        <w:t>Политика</w:t>
      </w:r>
      <w:r w:rsidRPr="00923BCC">
        <w:rPr>
          <w:sz w:val="28"/>
          <w:szCs w:val="28"/>
        </w:rPr>
        <w:t xml:space="preserve"> определяет общие ориентиры действий. </w:t>
      </w:r>
    </w:p>
    <w:p w14:paraId="67B38287" w14:textId="77777777" w:rsidR="00923BCC" w:rsidRPr="00923BCC" w:rsidRDefault="00923BCC" w:rsidP="00E662E3">
      <w:pPr>
        <w:numPr>
          <w:ilvl w:val="0"/>
          <w:numId w:val="7"/>
        </w:numPr>
        <w:tabs>
          <w:tab w:val="left" w:pos="993"/>
        </w:tabs>
        <w:spacing w:line="276" w:lineRule="auto"/>
        <w:rPr>
          <w:sz w:val="28"/>
          <w:szCs w:val="28"/>
        </w:rPr>
      </w:pPr>
      <w:r w:rsidRPr="00923BCC">
        <w:rPr>
          <w:sz w:val="28"/>
          <w:szCs w:val="28"/>
          <w:u w:val="single"/>
        </w:rPr>
        <w:t>Процедуры</w:t>
      </w:r>
      <w:r w:rsidRPr="00923BCC">
        <w:rPr>
          <w:sz w:val="28"/>
          <w:szCs w:val="28"/>
        </w:rPr>
        <w:t xml:space="preserve"> указыва</w:t>
      </w:r>
      <w:r w:rsidRPr="00923BCC">
        <w:rPr>
          <w:sz w:val="28"/>
          <w:szCs w:val="28"/>
        </w:rPr>
        <w:softHyphen/>
        <w:t xml:space="preserve">ют обязательную последовательность действий при возникновении проблем. </w:t>
      </w:r>
    </w:p>
    <w:p w14:paraId="6CA35313" w14:textId="77777777" w:rsidR="00923BCC" w:rsidRPr="00923BCC" w:rsidRDefault="00923BCC" w:rsidP="00E662E3">
      <w:pPr>
        <w:numPr>
          <w:ilvl w:val="0"/>
          <w:numId w:val="7"/>
        </w:numPr>
        <w:tabs>
          <w:tab w:val="left" w:pos="993"/>
        </w:tabs>
        <w:spacing w:line="276" w:lineRule="auto"/>
        <w:rPr>
          <w:sz w:val="28"/>
          <w:szCs w:val="28"/>
        </w:rPr>
      </w:pPr>
      <w:r w:rsidRPr="00923BCC">
        <w:rPr>
          <w:sz w:val="28"/>
          <w:szCs w:val="28"/>
          <w:u w:val="single"/>
        </w:rPr>
        <w:t>Правила</w:t>
      </w:r>
      <w:r w:rsidRPr="00923BCC">
        <w:rPr>
          <w:sz w:val="28"/>
          <w:szCs w:val="28"/>
        </w:rPr>
        <w:t xml:space="preserve"> определяют обязательные действия менеджеров в условиях стан</w:t>
      </w:r>
      <w:r w:rsidRPr="00923BCC">
        <w:rPr>
          <w:sz w:val="28"/>
          <w:szCs w:val="28"/>
        </w:rPr>
        <w:softHyphen/>
        <w:t>дартных и часто возникающих ситуаций.</w:t>
      </w:r>
    </w:p>
    <w:p w14:paraId="3E97D8DD" w14:textId="62676FAC" w:rsidR="00524ABE" w:rsidRDefault="00524ABE" w:rsidP="00923BCC">
      <w:pPr>
        <w:tabs>
          <w:tab w:val="left" w:pos="993"/>
        </w:tabs>
        <w:spacing w:line="276" w:lineRule="auto"/>
        <w:rPr>
          <w:b/>
          <w:sz w:val="28"/>
          <w:szCs w:val="28"/>
        </w:rPr>
      </w:pPr>
    </w:p>
    <w:p w14:paraId="35340E13" w14:textId="290CBAA8" w:rsidR="00524ABE" w:rsidRDefault="00524ABE" w:rsidP="00524ABE">
      <w:pPr>
        <w:tabs>
          <w:tab w:val="left" w:pos="993"/>
        </w:tabs>
        <w:spacing w:line="276" w:lineRule="auto"/>
        <w:jc w:val="center"/>
        <w:rPr>
          <w:b/>
          <w:sz w:val="28"/>
          <w:szCs w:val="28"/>
        </w:rPr>
      </w:pPr>
    </w:p>
    <w:p w14:paraId="5F1BFCC5" w14:textId="77777777" w:rsidR="00923BCC" w:rsidRPr="00923BCC" w:rsidRDefault="00923BCC" w:rsidP="00923BCC">
      <w:pPr>
        <w:tabs>
          <w:tab w:val="left" w:pos="993"/>
        </w:tabs>
        <w:spacing w:line="276" w:lineRule="auto"/>
        <w:rPr>
          <w:sz w:val="28"/>
          <w:szCs w:val="28"/>
        </w:rPr>
      </w:pPr>
      <w:r w:rsidRPr="00923BCC">
        <w:rPr>
          <w:color w:val="FF0000"/>
          <w:sz w:val="28"/>
          <w:szCs w:val="28"/>
        </w:rPr>
        <w:t>Сервер</w:t>
      </w:r>
      <w:r w:rsidRPr="00923BCC">
        <w:rPr>
          <w:sz w:val="28"/>
          <w:szCs w:val="28"/>
        </w:rPr>
        <w:t xml:space="preserve"> – это техническое оборудование, оснащенное программным обеспечением, выполняющее поставленные задачи для группы электронных устройств, которые объединены с ним в одну сеть. </w:t>
      </w:r>
    </w:p>
    <w:p w14:paraId="4FBCE7BC" w14:textId="2298157B" w:rsidR="00923BCC" w:rsidRDefault="00923BCC" w:rsidP="00923BCC">
      <w:pPr>
        <w:tabs>
          <w:tab w:val="left" w:pos="993"/>
        </w:tabs>
        <w:spacing w:line="276" w:lineRule="auto"/>
        <w:rPr>
          <w:sz w:val="28"/>
          <w:szCs w:val="28"/>
        </w:rPr>
      </w:pPr>
      <w:r>
        <w:rPr>
          <w:sz w:val="28"/>
          <w:szCs w:val="28"/>
        </w:rPr>
        <w:t>М</w:t>
      </w:r>
      <w:r w:rsidRPr="00923BCC">
        <w:rPr>
          <w:sz w:val="28"/>
          <w:szCs w:val="28"/>
        </w:rPr>
        <w:t>ожно считать, что это специальный компьютер для хранения информации или обеспечения работоспособности необходимой программы.</w:t>
      </w:r>
    </w:p>
    <w:p w14:paraId="3F7CD30B" w14:textId="77777777" w:rsidR="007D7634" w:rsidRPr="00923BCC" w:rsidRDefault="007D7634" w:rsidP="00923BCC">
      <w:pPr>
        <w:tabs>
          <w:tab w:val="left" w:pos="993"/>
        </w:tabs>
        <w:spacing w:line="276" w:lineRule="auto"/>
        <w:rPr>
          <w:sz w:val="28"/>
          <w:szCs w:val="28"/>
        </w:rPr>
      </w:pPr>
    </w:p>
    <w:p w14:paraId="1951C54F" w14:textId="77777777" w:rsidR="00524ABE" w:rsidRPr="00524ABE" w:rsidRDefault="00524ABE" w:rsidP="007D7634">
      <w:pPr>
        <w:tabs>
          <w:tab w:val="left" w:pos="993"/>
        </w:tabs>
        <w:spacing w:line="276" w:lineRule="auto"/>
        <w:rPr>
          <w:b/>
          <w:sz w:val="28"/>
          <w:szCs w:val="28"/>
        </w:rPr>
      </w:pPr>
    </w:p>
    <w:p w14:paraId="057F6D5A" w14:textId="0199D3BD" w:rsidR="00E736A9" w:rsidRDefault="00E736A9" w:rsidP="007D7634">
      <w:pPr>
        <w:pStyle w:val="a3"/>
        <w:numPr>
          <w:ilvl w:val="0"/>
          <w:numId w:val="1"/>
        </w:numPr>
        <w:tabs>
          <w:tab w:val="left" w:pos="993"/>
        </w:tabs>
        <w:spacing w:line="276" w:lineRule="auto"/>
        <w:jc w:val="center"/>
        <w:rPr>
          <w:b/>
          <w:sz w:val="28"/>
          <w:szCs w:val="28"/>
        </w:rPr>
      </w:pPr>
      <w:r w:rsidRPr="00E736A9">
        <w:rPr>
          <w:b/>
          <w:sz w:val="28"/>
          <w:szCs w:val="28"/>
        </w:rPr>
        <w:t>Стратегии, цели и сценарии внедрения.</w:t>
      </w:r>
    </w:p>
    <w:p w14:paraId="1A77185C" w14:textId="66957045" w:rsidR="007D7634" w:rsidRDefault="007D7634" w:rsidP="007D7634">
      <w:pPr>
        <w:tabs>
          <w:tab w:val="left" w:pos="993"/>
        </w:tabs>
        <w:spacing w:line="276" w:lineRule="auto"/>
        <w:rPr>
          <w:b/>
          <w:sz w:val="28"/>
          <w:szCs w:val="28"/>
        </w:rPr>
      </w:pPr>
    </w:p>
    <w:p w14:paraId="0E00F357" w14:textId="55841623" w:rsidR="00970874" w:rsidRDefault="00970874" w:rsidP="007D7634">
      <w:pPr>
        <w:tabs>
          <w:tab w:val="left" w:pos="993"/>
        </w:tabs>
        <w:spacing w:line="276" w:lineRule="auto"/>
        <w:rPr>
          <w:b/>
          <w:sz w:val="28"/>
          <w:szCs w:val="28"/>
        </w:rPr>
      </w:pPr>
    </w:p>
    <w:p w14:paraId="51AF1D26" w14:textId="77777777" w:rsidR="00970874" w:rsidRPr="00970874" w:rsidRDefault="00970874" w:rsidP="00970874">
      <w:pPr>
        <w:tabs>
          <w:tab w:val="left" w:pos="993"/>
        </w:tabs>
        <w:spacing w:line="276" w:lineRule="auto"/>
        <w:rPr>
          <w:bCs/>
          <w:sz w:val="28"/>
          <w:szCs w:val="28"/>
        </w:rPr>
      </w:pPr>
      <w:r w:rsidRPr="00970874">
        <w:rPr>
          <w:bCs/>
          <w:sz w:val="28"/>
          <w:szCs w:val="28"/>
        </w:rPr>
        <w:t>Под </w:t>
      </w:r>
      <w:r w:rsidRPr="00970874">
        <w:rPr>
          <w:bCs/>
          <w:color w:val="FF0000"/>
          <w:sz w:val="28"/>
          <w:szCs w:val="28"/>
        </w:rPr>
        <w:t>сце</w:t>
      </w:r>
      <w:r w:rsidRPr="00970874">
        <w:rPr>
          <w:bCs/>
          <w:color w:val="FF0000"/>
          <w:sz w:val="28"/>
          <w:szCs w:val="28"/>
        </w:rPr>
        <w:softHyphen/>
        <w:t>нари</w:t>
      </w:r>
      <w:r w:rsidRPr="00970874">
        <w:rPr>
          <w:bCs/>
          <w:color w:val="FF0000"/>
          <w:sz w:val="28"/>
          <w:szCs w:val="28"/>
        </w:rPr>
        <w:softHyphen/>
        <w:t>ями внед</w:t>
      </w:r>
      <w:r w:rsidRPr="00970874">
        <w:rPr>
          <w:bCs/>
          <w:color w:val="FF0000"/>
          <w:sz w:val="28"/>
          <w:szCs w:val="28"/>
        </w:rPr>
        <w:softHyphen/>
        <w:t>ре</w:t>
      </w:r>
      <w:r w:rsidRPr="00970874">
        <w:rPr>
          <w:bCs/>
          <w:color w:val="FF0000"/>
          <w:sz w:val="28"/>
          <w:szCs w:val="28"/>
        </w:rPr>
        <w:softHyphen/>
        <w:t>ния ПО</w:t>
      </w:r>
      <w:r w:rsidRPr="00970874">
        <w:rPr>
          <w:bCs/>
          <w:i/>
          <w:iCs/>
          <w:color w:val="FF0000"/>
          <w:sz w:val="28"/>
          <w:szCs w:val="28"/>
        </w:rPr>
        <w:t> </w:t>
      </w:r>
      <w:r w:rsidRPr="00970874">
        <w:rPr>
          <w:bCs/>
          <w:sz w:val="28"/>
          <w:szCs w:val="28"/>
        </w:rPr>
        <w:t>по</w:t>
      </w:r>
      <w:r w:rsidRPr="00970874">
        <w:rPr>
          <w:bCs/>
          <w:sz w:val="28"/>
          <w:szCs w:val="28"/>
        </w:rPr>
        <w:softHyphen/>
        <w:t>нима</w:t>
      </w:r>
      <w:r w:rsidRPr="00970874">
        <w:rPr>
          <w:bCs/>
          <w:sz w:val="28"/>
          <w:szCs w:val="28"/>
        </w:rPr>
        <w:softHyphen/>
        <w:t>ет</w:t>
      </w:r>
      <w:r w:rsidRPr="00970874">
        <w:rPr>
          <w:bCs/>
          <w:sz w:val="28"/>
          <w:szCs w:val="28"/>
        </w:rPr>
        <w:softHyphen/>
        <w:t>ся ком</w:t>
      </w:r>
      <w:r w:rsidRPr="00970874">
        <w:rPr>
          <w:bCs/>
          <w:sz w:val="28"/>
          <w:szCs w:val="28"/>
        </w:rPr>
        <w:softHyphen/>
        <w:t>плекс действий и за</w:t>
      </w:r>
      <w:r w:rsidRPr="00970874">
        <w:rPr>
          <w:bCs/>
          <w:sz w:val="28"/>
          <w:szCs w:val="28"/>
        </w:rPr>
        <w:softHyphen/>
        <w:t>дач, вы</w:t>
      </w:r>
      <w:r w:rsidRPr="00970874">
        <w:rPr>
          <w:bCs/>
          <w:sz w:val="28"/>
          <w:szCs w:val="28"/>
        </w:rPr>
        <w:softHyphen/>
        <w:t>пол</w:t>
      </w:r>
      <w:r w:rsidRPr="00970874">
        <w:rPr>
          <w:bCs/>
          <w:sz w:val="28"/>
          <w:szCs w:val="28"/>
        </w:rPr>
        <w:softHyphen/>
        <w:t>ня</w:t>
      </w:r>
      <w:r w:rsidRPr="00970874">
        <w:rPr>
          <w:bCs/>
          <w:sz w:val="28"/>
          <w:szCs w:val="28"/>
        </w:rPr>
        <w:softHyphen/>
        <w:t>емых и ре</w:t>
      </w:r>
      <w:r w:rsidRPr="00970874">
        <w:rPr>
          <w:bCs/>
          <w:sz w:val="28"/>
          <w:szCs w:val="28"/>
        </w:rPr>
        <w:softHyphen/>
        <w:t>ша</w:t>
      </w:r>
      <w:r w:rsidRPr="00970874">
        <w:rPr>
          <w:bCs/>
          <w:sz w:val="28"/>
          <w:szCs w:val="28"/>
        </w:rPr>
        <w:softHyphen/>
        <w:t>емых за</w:t>
      </w:r>
      <w:r w:rsidRPr="00970874">
        <w:rPr>
          <w:bCs/>
          <w:sz w:val="28"/>
          <w:szCs w:val="28"/>
        </w:rPr>
        <w:softHyphen/>
        <w:t>каз</w:t>
      </w:r>
      <w:r w:rsidRPr="00970874">
        <w:rPr>
          <w:bCs/>
          <w:sz w:val="28"/>
          <w:szCs w:val="28"/>
        </w:rPr>
        <w:softHyphen/>
        <w:t>чи</w:t>
      </w:r>
      <w:r w:rsidRPr="00970874">
        <w:rPr>
          <w:bCs/>
          <w:sz w:val="28"/>
          <w:szCs w:val="28"/>
        </w:rPr>
        <w:softHyphen/>
        <w:t>ком, при</w:t>
      </w:r>
      <w:r w:rsidRPr="00970874">
        <w:rPr>
          <w:bCs/>
          <w:sz w:val="28"/>
          <w:szCs w:val="28"/>
        </w:rPr>
        <w:softHyphen/>
        <w:t>об</w:t>
      </w:r>
      <w:r w:rsidRPr="00970874">
        <w:rPr>
          <w:bCs/>
          <w:sz w:val="28"/>
          <w:szCs w:val="28"/>
        </w:rPr>
        <w:softHyphen/>
        <w:t>ре</w:t>
      </w:r>
      <w:r w:rsidRPr="00970874">
        <w:rPr>
          <w:bCs/>
          <w:sz w:val="28"/>
          <w:szCs w:val="28"/>
        </w:rPr>
        <w:softHyphen/>
        <w:t>та</w:t>
      </w:r>
      <w:r w:rsidRPr="00970874">
        <w:rPr>
          <w:bCs/>
          <w:sz w:val="28"/>
          <w:szCs w:val="28"/>
        </w:rPr>
        <w:softHyphen/>
        <w:t>ющим ПО.</w:t>
      </w:r>
    </w:p>
    <w:p w14:paraId="45FE1731" w14:textId="77777777" w:rsidR="00970874" w:rsidRPr="00970874" w:rsidRDefault="00970874" w:rsidP="00970874">
      <w:pPr>
        <w:tabs>
          <w:tab w:val="left" w:pos="993"/>
        </w:tabs>
        <w:spacing w:line="276" w:lineRule="auto"/>
        <w:rPr>
          <w:bCs/>
          <w:sz w:val="28"/>
          <w:szCs w:val="28"/>
        </w:rPr>
      </w:pPr>
      <w:r w:rsidRPr="00970874">
        <w:rPr>
          <w:bCs/>
          <w:sz w:val="28"/>
          <w:szCs w:val="28"/>
        </w:rPr>
        <w:t>Пос</w:t>
      </w:r>
      <w:r w:rsidRPr="00970874">
        <w:rPr>
          <w:bCs/>
          <w:sz w:val="28"/>
          <w:szCs w:val="28"/>
        </w:rPr>
        <w:softHyphen/>
        <w:t>ле</w:t>
      </w:r>
      <w:r w:rsidRPr="00970874">
        <w:rPr>
          <w:bCs/>
          <w:sz w:val="28"/>
          <w:szCs w:val="28"/>
        </w:rPr>
        <w:softHyphen/>
        <w:t>дова</w:t>
      </w:r>
      <w:r w:rsidRPr="00970874">
        <w:rPr>
          <w:bCs/>
          <w:sz w:val="28"/>
          <w:szCs w:val="28"/>
        </w:rPr>
        <w:softHyphen/>
        <w:t>тельность ша</w:t>
      </w:r>
      <w:r w:rsidRPr="00970874">
        <w:rPr>
          <w:bCs/>
          <w:sz w:val="28"/>
          <w:szCs w:val="28"/>
        </w:rPr>
        <w:softHyphen/>
        <w:t>гов ти</w:t>
      </w:r>
      <w:r w:rsidRPr="00970874">
        <w:rPr>
          <w:bCs/>
          <w:sz w:val="28"/>
          <w:szCs w:val="28"/>
        </w:rPr>
        <w:softHyphen/>
        <w:t>пово</w:t>
      </w:r>
      <w:r w:rsidRPr="00970874">
        <w:rPr>
          <w:bCs/>
          <w:sz w:val="28"/>
          <w:szCs w:val="28"/>
        </w:rPr>
        <w:softHyphen/>
        <w:t>го сце</w:t>
      </w:r>
      <w:r w:rsidRPr="00970874">
        <w:rPr>
          <w:bCs/>
          <w:sz w:val="28"/>
          <w:szCs w:val="28"/>
        </w:rPr>
        <w:softHyphen/>
        <w:t>нария под</w:t>
      </w:r>
      <w:r w:rsidRPr="00970874">
        <w:rPr>
          <w:bCs/>
          <w:sz w:val="28"/>
          <w:szCs w:val="28"/>
        </w:rPr>
        <w:softHyphen/>
        <w:t>ра</w:t>
      </w:r>
      <w:r w:rsidRPr="00970874">
        <w:rPr>
          <w:bCs/>
          <w:sz w:val="28"/>
          <w:szCs w:val="28"/>
        </w:rPr>
        <w:softHyphen/>
        <w:t>зуме</w:t>
      </w:r>
      <w:r w:rsidRPr="00970874">
        <w:rPr>
          <w:bCs/>
          <w:sz w:val="28"/>
          <w:szCs w:val="28"/>
        </w:rPr>
        <w:softHyphen/>
        <w:t>ва</w:t>
      </w:r>
      <w:r w:rsidRPr="00970874">
        <w:rPr>
          <w:bCs/>
          <w:sz w:val="28"/>
          <w:szCs w:val="28"/>
        </w:rPr>
        <w:softHyphen/>
        <w:t>ет:</w:t>
      </w:r>
    </w:p>
    <w:p w14:paraId="3FCC8B37" w14:textId="77777777" w:rsidR="00970874" w:rsidRPr="00970874" w:rsidRDefault="00970874" w:rsidP="00970874">
      <w:pPr>
        <w:tabs>
          <w:tab w:val="left" w:pos="993"/>
        </w:tabs>
        <w:spacing w:line="276" w:lineRule="auto"/>
        <w:rPr>
          <w:bCs/>
          <w:sz w:val="28"/>
          <w:szCs w:val="28"/>
        </w:rPr>
      </w:pPr>
      <w:r w:rsidRPr="00970874">
        <w:rPr>
          <w:bCs/>
          <w:sz w:val="28"/>
          <w:szCs w:val="28"/>
        </w:rPr>
        <w:lastRenderedPageBreak/>
        <w:t>1) под</w:t>
      </w:r>
      <w:r w:rsidRPr="00970874">
        <w:rPr>
          <w:bCs/>
          <w:sz w:val="28"/>
          <w:szCs w:val="28"/>
        </w:rPr>
        <w:softHyphen/>
        <w:t>го</w:t>
      </w:r>
      <w:r w:rsidRPr="00970874">
        <w:rPr>
          <w:bCs/>
          <w:sz w:val="28"/>
          <w:szCs w:val="28"/>
        </w:rPr>
        <w:softHyphen/>
        <w:t>тов</w:t>
      </w:r>
      <w:r w:rsidRPr="00970874">
        <w:rPr>
          <w:bCs/>
          <w:sz w:val="28"/>
          <w:szCs w:val="28"/>
        </w:rPr>
        <w:softHyphen/>
        <w:t>ку за</w:t>
      </w:r>
      <w:r w:rsidRPr="00970874">
        <w:rPr>
          <w:bCs/>
          <w:sz w:val="28"/>
          <w:szCs w:val="28"/>
        </w:rPr>
        <w:softHyphen/>
        <w:t>яв</w:t>
      </w:r>
      <w:r w:rsidRPr="00970874">
        <w:rPr>
          <w:bCs/>
          <w:sz w:val="28"/>
          <w:szCs w:val="28"/>
        </w:rPr>
        <w:softHyphen/>
        <w:t>ки на при</w:t>
      </w:r>
      <w:r w:rsidRPr="00970874">
        <w:rPr>
          <w:bCs/>
          <w:sz w:val="28"/>
          <w:szCs w:val="28"/>
        </w:rPr>
        <w:softHyphen/>
        <w:t>об</w:t>
      </w:r>
      <w:r w:rsidRPr="00970874">
        <w:rPr>
          <w:bCs/>
          <w:sz w:val="28"/>
          <w:szCs w:val="28"/>
        </w:rPr>
        <w:softHyphen/>
        <w:t>ре</w:t>
      </w:r>
      <w:r w:rsidRPr="00970874">
        <w:rPr>
          <w:bCs/>
          <w:sz w:val="28"/>
          <w:szCs w:val="28"/>
        </w:rPr>
        <w:softHyphen/>
        <w:t>тения ПО;</w:t>
      </w:r>
    </w:p>
    <w:p w14:paraId="2505A3B6" w14:textId="77777777" w:rsidR="00970874" w:rsidRPr="00970874" w:rsidRDefault="00970874" w:rsidP="00970874">
      <w:pPr>
        <w:tabs>
          <w:tab w:val="left" w:pos="993"/>
        </w:tabs>
        <w:spacing w:line="276" w:lineRule="auto"/>
        <w:rPr>
          <w:bCs/>
          <w:sz w:val="28"/>
          <w:szCs w:val="28"/>
        </w:rPr>
      </w:pPr>
      <w:r w:rsidRPr="00970874">
        <w:rPr>
          <w:bCs/>
          <w:sz w:val="28"/>
          <w:szCs w:val="28"/>
        </w:rPr>
        <w:t>2) под</w:t>
      </w:r>
      <w:r w:rsidRPr="00970874">
        <w:rPr>
          <w:bCs/>
          <w:sz w:val="28"/>
          <w:szCs w:val="28"/>
        </w:rPr>
        <w:softHyphen/>
        <w:t>го</w:t>
      </w:r>
      <w:r w:rsidRPr="00970874">
        <w:rPr>
          <w:bCs/>
          <w:sz w:val="28"/>
          <w:szCs w:val="28"/>
        </w:rPr>
        <w:softHyphen/>
        <w:t>тов</w:t>
      </w:r>
      <w:r w:rsidRPr="00970874">
        <w:rPr>
          <w:bCs/>
          <w:sz w:val="28"/>
          <w:szCs w:val="28"/>
        </w:rPr>
        <w:softHyphen/>
        <w:t>ку до</w:t>
      </w:r>
      <w:r w:rsidRPr="00970874">
        <w:rPr>
          <w:bCs/>
          <w:sz w:val="28"/>
          <w:szCs w:val="28"/>
        </w:rPr>
        <w:softHyphen/>
        <w:t>гово</w:t>
      </w:r>
      <w:r w:rsidRPr="00970874">
        <w:rPr>
          <w:bCs/>
          <w:sz w:val="28"/>
          <w:szCs w:val="28"/>
        </w:rPr>
        <w:softHyphen/>
        <w:t>ра на при</w:t>
      </w:r>
      <w:r w:rsidRPr="00970874">
        <w:rPr>
          <w:bCs/>
          <w:sz w:val="28"/>
          <w:szCs w:val="28"/>
        </w:rPr>
        <w:softHyphen/>
        <w:t>об</w:t>
      </w:r>
      <w:r w:rsidRPr="00970874">
        <w:rPr>
          <w:bCs/>
          <w:sz w:val="28"/>
          <w:szCs w:val="28"/>
        </w:rPr>
        <w:softHyphen/>
        <w:t>ре</w:t>
      </w:r>
      <w:r w:rsidRPr="00970874">
        <w:rPr>
          <w:bCs/>
          <w:sz w:val="28"/>
          <w:szCs w:val="28"/>
        </w:rPr>
        <w:softHyphen/>
        <w:t>тение ПО;</w:t>
      </w:r>
    </w:p>
    <w:p w14:paraId="646631B7" w14:textId="77777777" w:rsidR="00970874" w:rsidRPr="00970874" w:rsidRDefault="00970874" w:rsidP="00970874">
      <w:pPr>
        <w:tabs>
          <w:tab w:val="left" w:pos="993"/>
        </w:tabs>
        <w:spacing w:line="276" w:lineRule="auto"/>
        <w:rPr>
          <w:bCs/>
          <w:sz w:val="28"/>
          <w:szCs w:val="28"/>
        </w:rPr>
      </w:pPr>
      <w:r w:rsidRPr="00970874">
        <w:rPr>
          <w:bCs/>
          <w:sz w:val="28"/>
          <w:szCs w:val="28"/>
        </w:rPr>
        <w:t>3) кон</w:t>
      </w:r>
      <w:r w:rsidRPr="00970874">
        <w:rPr>
          <w:bCs/>
          <w:sz w:val="28"/>
          <w:szCs w:val="28"/>
        </w:rPr>
        <w:softHyphen/>
        <w:t>троль за де</w:t>
      </w:r>
      <w:r w:rsidRPr="00970874">
        <w:rPr>
          <w:bCs/>
          <w:sz w:val="28"/>
          <w:szCs w:val="28"/>
        </w:rPr>
        <w:softHyphen/>
        <w:t>ятельностью пос</w:t>
      </w:r>
      <w:r w:rsidRPr="00970874">
        <w:rPr>
          <w:bCs/>
          <w:sz w:val="28"/>
          <w:szCs w:val="28"/>
        </w:rPr>
        <w:softHyphen/>
        <w:t>тавщи</w:t>
      </w:r>
      <w:r w:rsidRPr="00970874">
        <w:rPr>
          <w:bCs/>
          <w:sz w:val="28"/>
          <w:szCs w:val="28"/>
        </w:rPr>
        <w:softHyphen/>
        <w:t>ка;</w:t>
      </w:r>
    </w:p>
    <w:p w14:paraId="3F8E26F3" w14:textId="6DAE5441" w:rsidR="00970874" w:rsidRPr="00514D67" w:rsidRDefault="00970874" w:rsidP="00970874">
      <w:pPr>
        <w:tabs>
          <w:tab w:val="left" w:pos="993"/>
        </w:tabs>
        <w:spacing w:line="276" w:lineRule="auto"/>
        <w:rPr>
          <w:bCs/>
          <w:sz w:val="28"/>
          <w:szCs w:val="28"/>
        </w:rPr>
      </w:pPr>
      <w:r w:rsidRPr="00970874">
        <w:rPr>
          <w:bCs/>
          <w:sz w:val="28"/>
          <w:szCs w:val="28"/>
        </w:rPr>
        <w:t>4) сос</w:t>
      </w:r>
      <w:r w:rsidRPr="00970874">
        <w:rPr>
          <w:bCs/>
          <w:sz w:val="28"/>
          <w:szCs w:val="28"/>
        </w:rPr>
        <w:softHyphen/>
        <w:t>тавле</w:t>
      </w:r>
      <w:r w:rsidRPr="00970874">
        <w:rPr>
          <w:bCs/>
          <w:sz w:val="28"/>
          <w:szCs w:val="28"/>
        </w:rPr>
        <w:softHyphen/>
        <w:t>ние ак</w:t>
      </w:r>
      <w:r w:rsidRPr="00970874">
        <w:rPr>
          <w:bCs/>
          <w:sz w:val="28"/>
          <w:szCs w:val="28"/>
        </w:rPr>
        <w:softHyphen/>
        <w:t>тов при</w:t>
      </w:r>
      <w:r w:rsidRPr="00970874">
        <w:rPr>
          <w:bCs/>
          <w:sz w:val="28"/>
          <w:szCs w:val="28"/>
        </w:rPr>
        <w:softHyphen/>
        <w:t>ем</w:t>
      </w:r>
      <w:r w:rsidRPr="00970874">
        <w:rPr>
          <w:bCs/>
          <w:sz w:val="28"/>
          <w:szCs w:val="28"/>
        </w:rPr>
        <w:softHyphen/>
        <w:t>ки ра</w:t>
      </w:r>
      <w:r w:rsidRPr="00970874">
        <w:rPr>
          <w:bCs/>
          <w:sz w:val="28"/>
          <w:szCs w:val="28"/>
        </w:rPr>
        <w:softHyphen/>
        <w:t>бот.</w:t>
      </w:r>
    </w:p>
    <w:p w14:paraId="53E3390C" w14:textId="4F106FE1" w:rsidR="00970874" w:rsidRDefault="00970874" w:rsidP="00970874">
      <w:pPr>
        <w:tabs>
          <w:tab w:val="left" w:pos="993"/>
        </w:tabs>
        <w:spacing w:line="276" w:lineRule="auto"/>
        <w:rPr>
          <w:b/>
          <w:sz w:val="28"/>
          <w:szCs w:val="28"/>
        </w:rPr>
      </w:pPr>
    </w:p>
    <w:p w14:paraId="44A0E181" w14:textId="39E9889D" w:rsidR="00970874" w:rsidRPr="00970874" w:rsidRDefault="00970874" w:rsidP="00970874">
      <w:pPr>
        <w:tabs>
          <w:tab w:val="left" w:pos="993"/>
        </w:tabs>
        <w:spacing w:line="276" w:lineRule="auto"/>
        <w:rPr>
          <w:sz w:val="28"/>
          <w:szCs w:val="28"/>
        </w:rPr>
      </w:pPr>
      <w:r w:rsidRPr="00514D67">
        <w:rPr>
          <w:sz w:val="28"/>
          <w:szCs w:val="28"/>
        </w:rPr>
        <w:t>Первым, самым важным шагом, предшествующим внедрению новой стра</w:t>
      </w:r>
      <w:r w:rsidRPr="00514D67">
        <w:rPr>
          <w:sz w:val="28"/>
          <w:szCs w:val="28"/>
        </w:rPr>
        <w:softHyphen/>
        <w:t>тегии</w:t>
      </w:r>
      <w:r w:rsidRPr="00514D67">
        <w:rPr>
          <w:i/>
          <w:iCs/>
          <w:sz w:val="28"/>
          <w:szCs w:val="28"/>
        </w:rPr>
        <w:t xml:space="preserve">, </w:t>
      </w:r>
      <w:r w:rsidRPr="00514D67">
        <w:rPr>
          <w:color w:val="FF0000"/>
          <w:sz w:val="28"/>
          <w:szCs w:val="28"/>
        </w:rPr>
        <w:t>должен быть</w:t>
      </w:r>
      <w:r w:rsidRPr="00514D67">
        <w:rPr>
          <w:i/>
          <w:iCs/>
          <w:color w:val="FF0000"/>
          <w:sz w:val="28"/>
          <w:szCs w:val="28"/>
        </w:rPr>
        <w:t xml:space="preserve"> </w:t>
      </w:r>
      <w:r w:rsidRPr="00514D67">
        <w:rPr>
          <w:color w:val="FF0000"/>
          <w:sz w:val="28"/>
          <w:szCs w:val="28"/>
        </w:rPr>
        <w:t>анализ системы менеджмента компании, ее резервов, дефектов</w:t>
      </w:r>
      <w:r w:rsidR="00514D67">
        <w:rPr>
          <w:color w:val="FF0000"/>
          <w:sz w:val="28"/>
          <w:szCs w:val="28"/>
        </w:rPr>
        <w:t xml:space="preserve"> </w:t>
      </w:r>
      <w:r w:rsidRPr="00514D67">
        <w:rPr>
          <w:color w:val="FF0000"/>
          <w:sz w:val="28"/>
          <w:szCs w:val="28"/>
        </w:rPr>
        <w:t>и их устранение до начала процесса внедрения стратегии</w:t>
      </w:r>
      <w:r w:rsidRPr="00514D67">
        <w:rPr>
          <w:i/>
          <w:iCs/>
          <w:sz w:val="28"/>
          <w:szCs w:val="28"/>
        </w:rPr>
        <w:t>.</w:t>
      </w:r>
      <w:r w:rsidRPr="00514D67">
        <w:rPr>
          <w:i/>
          <w:iCs/>
          <w:sz w:val="28"/>
          <w:szCs w:val="28"/>
        </w:rPr>
        <w:br/>
      </w:r>
      <w:r w:rsidRPr="00514D67">
        <w:rPr>
          <w:sz w:val="28"/>
          <w:szCs w:val="28"/>
        </w:rPr>
        <w:t>Для это</w:t>
      </w:r>
      <w:r w:rsidRPr="00514D67">
        <w:rPr>
          <w:sz w:val="28"/>
          <w:szCs w:val="28"/>
        </w:rPr>
        <w:softHyphen/>
        <w:t>го следует провести управленческую диагностику фирмы, определить силь</w:t>
      </w:r>
      <w:r w:rsidRPr="00514D67">
        <w:rPr>
          <w:sz w:val="28"/>
          <w:szCs w:val="28"/>
        </w:rPr>
        <w:softHyphen/>
        <w:t>ные и слабые стороны системы управления.</w:t>
      </w:r>
    </w:p>
    <w:p w14:paraId="47522C22" w14:textId="51ACEB35" w:rsidR="00970874" w:rsidRDefault="00970874" w:rsidP="007D7634">
      <w:pPr>
        <w:tabs>
          <w:tab w:val="left" w:pos="993"/>
        </w:tabs>
        <w:spacing w:line="276" w:lineRule="auto"/>
        <w:rPr>
          <w:b/>
          <w:sz w:val="28"/>
          <w:szCs w:val="28"/>
        </w:rPr>
      </w:pPr>
    </w:p>
    <w:p w14:paraId="2F563612" w14:textId="77777777" w:rsidR="00514D67" w:rsidRPr="00514D67" w:rsidRDefault="00514D67" w:rsidP="00514D67">
      <w:pPr>
        <w:shd w:val="clear" w:color="auto" w:fill="FFFFFF"/>
        <w:spacing w:after="150"/>
        <w:rPr>
          <w:color w:val="000000"/>
          <w:sz w:val="28"/>
          <w:szCs w:val="28"/>
        </w:rPr>
      </w:pPr>
      <w:r w:rsidRPr="00514D67">
        <w:rPr>
          <w:color w:val="FF0000"/>
          <w:sz w:val="28"/>
          <w:szCs w:val="28"/>
        </w:rPr>
        <w:t>Стратегии внедрения</w:t>
      </w:r>
      <w:r w:rsidRPr="00514D67">
        <w:rPr>
          <w:color w:val="000000"/>
          <w:sz w:val="28"/>
          <w:szCs w:val="28"/>
        </w:rPr>
        <w:t>:</w:t>
      </w:r>
    </w:p>
    <w:p w14:paraId="19651B3F" w14:textId="4EC651AE" w:rsidR="00514D67" w:rsidRPr="00514D67" w:rsidRDefault="00514D67" w:rsidP="00514D67">
      <w:pPr>
        <w:shd w:val="clear" w:color="auto" w:fill="FFFFFF"/>
        <w:spacing w:after="150"/>
        <w:rPr>
          <w:color w:val="000000"/>
          <w:sz w:val="28"/>
          <w:szCs w:val="28"/>
        </w:rPr>
      </w:pPr>
      <w:r w:rsidRPr="00514D67">
        <w:rPr>
          <w:color w:val="000000"/>
          <w:sz w:val="28"/>
          <w:szCs w:val="28"/>
        </w:rPr>
        <w:t xml:space="preserve">1. </w:t>
      </w:r>
      <w:r w:rsidRPr="00514D67">
        <w:rPr>
          <w:color w:val="FF0000"/>
          <w:sz w:val="28"/>
          <w:szCs w:val="28"/>
        </w:rPr>
        <w:t>Обучение</w:t>
      </w:r>
      <w:r w:rsidRPr="00514D67">
        <w:rPr>
          <w:color w:val="000000"/>
          <w:sz w:val="28"/>
          <w:szCs w:val="28"/>
        </w:rPr>
        <w:t>: Обучение сотрудников или клиентов может быть эффективной стратегией внедрения. Обучение помогает людям освоить новые навыки и привычки, которые позволяют им эффективно использовать новый продукт или технологию.</w:t>
      </w:r>
    </w:p>
    <w:p w14:paraId="56D2F708" w14:textId="77777777" w:rsidR="00514D67" w:rsidRPr="00514D67" w:rsidRDefault="00514D67" w:rsidP="00514D67">
      <w:pPr>
        <w:shd w:val="clear" w:color="auto" w:fill="FFFFFF"/>
        <w:spacing w:after="150"/>
        <w:rPr>
          <w:color w:val="000000"/>
          <w:sz w:val="28"/>
          <w:szCs w:val="28"/>
        </w:rPr>
      </w:pPr>
    </w:p>
    <w:p w14:paraId="765BE21E" w14:textId="77777777" w:rsidR="00514D67" w:rsidRPr="00514D67" w:rsidRDefault="00514D67" w:rsidP="00514D67">
      <w:pPr>
        <w:shd w:val="clear" w:color="auto" w:fill="FFFFFF"/>
        <w:spacing w:after="150"/>
        <w:rPr>
          <w:color w:val="000000"/>
          <w:sz w:val="28"/>
          <w:szCs w:val="28"/>
        </w:rPr>
      </w:pPr>
      <w:r w:rsidRPr="00514D67">
        <w:rPr>
          <w:color w:val="000000"/>
          <w:sz w:val="28"/>
          <w:szCs w:val="28"/>
        </w:rPr>
        <w:t xml:space="preserve">2. </w:t>
      </w:r>
      <w:r w:rsidRPr="00514D67">
        <w:rPr>
          <w:color w:val="FF0000"/>
          <w:sz w:val="28"/>
          <w:szCs w:val="28"/>
        </w:rPr>
        <w:t>Интеграция и партнерство</w:t>
      </w:r>
      <w:r w:rsidRPr="00514D67">
        <w:rPr>
          <w:color w:val="000000"/>
          <w:sz w:val="28"/>
          <w:szCs w:val="28"/>
        </w:rPr>
        <w:t>: Сотрудничество с другими компаниями или организациями может быть полезным при внедрении. Партнерство позволяет объединить ресурсы и экспертизу для достижения общих целей.</w:t>
      </w:r>
    </w:p>
    <w:p w14:paraId="3DFE8E89" w14:textId="77777777" w:rsidR="00514D67" w:rsidRPr="00514D67" w:rsidRDefault="00514D67" w:rsidP="00514D67">
      <w:pPr>
        <w:shd w:val="clear" w:color="auto" w:fill="FFFFFF"/>
        <w:spacing w:after="150"/>
        <w:rPr>
          <w:color w:val="000000"/>
          <w:sz w:val="28"/>
          <w:szCs w:val="28"/>
        </w:rPr>
      </w:pPr>
    </w:p>
    <w:p w14:paraId="69AEFE80" w14:textId="7345067C" w:rsidR="00514D67" w:rsidRPr="00514D67" w:rsidRDefault="00514D67" w:rsidP="00514D67">
      <w:pPr>
        <w:shd w:val="clear" w:color="auto" w:fill="FFFFFF"/>
        <w:spacing w:after="150"/>
        <w:rPr>
          <w:color w:val="000000"/>
          <w:sz w:val="28"/>
          <w:szCs w:val="28"/>
        </w:rPr>
      </w:pPr>
      <w:r w:rsidRPr="00514D67">
        <w:rPr>
          <w:color w:val="000000"/>
          <w:sz w:val="28"/>
          <w:szCs w:val="28"/>
        </w:rPr>
        <w:t xml:space="preserve">3. </w:t>
      </w:r>
      <w:r w:rsidRPr="00514D67">
        <w:rPr>
          <w:color w:val="FF0000"/>
          <w:sz w:val="28"/>
          <w:szCs w:val="28"/>
        </w:rPr>
        <w:t>Пилотирование и масштабирование</w:t>
      </w:r>
      <w:r w:rsidRPr="00514D67">
        <w:rPr>
          <w:color w:val="000000"/>
          <w:sz w:val="28"/>
          <w:szCs w:val="28"/>
        </w:rPr>
        <w:t xml:space="preserve">: Пилотное внедрение </w:t>
      </w:r>
      <w:r w:rsidRPr="00514D67">
        <w:rPr>
          <w:color w:val="000000"/>
          <w:sz w:val="28"/>
          <w:szCs w:val="28"/>
        </w:rPr>
        <w:t>— это пробное внедрение нового продукта</w:t>
      </w:r>
      <w:r w:rsidRPr="00514D67">
        <w:rPr>
          <w:color w:val="000000"/>
          <w:sz w:val="28"/>
          <w:szCs w:val="28"/>
        </w:rPr>
        <w:t xml:space="preserve"> или идеи в ограниченной области или среде. После тестирования и анализа результатов пилотного проекта можно приступить к масштабированию внедрения.</w:t>
      </w:r>
    </w:p>
    <w:p w14:paraId="71C83554" w14:textId="77777777" w:rsidR="00514D67" w:rsidRDefault="00514D67" w:rsidP="007D7634">
      <w:pPr>
        <w:tabs>
          <w:tab w:val="left" w:pos="993"/>
        </w:tabs>
        <w:spacing w:line="276" w:lineRule="auto"/>
        <w:rPr>
          <w:b/>
          <w:sz w:val="28"/>
          <w:szCs w:val="28"/>
        </w:rPr>
      </w:pPr>
    </w:p>
    <w:p w14:paraId="7FA80CCD" w14:textId="63DB7D54" w:rsidR="00514D67" w:rsidRPr="00514D67" w:rsidRDefault="00514D67" w:rsidP="00514D67">
      <w:pPr>
        <w:shd w:val="clear" w:color="auto" w:fill="FFFFFF"/>
        <w:spacing w:after="150"/>
        <w:rPr>
          <w:color w:val="000000"/>
          <w:sz w:val="28"/>
          <w:szCs w:val="28"/>
        </w:rPr>
      </w:pPr>
      <w:r w:rsidRPr="00514D67">
        <w:rPr>
          <w:color w:val="FF0000"/>
          <w:sz w:val="28"/>
          <w:szCs w:val="28"/>
        </w:rPr>
        <w:t>Цели внедрения</w:t>
      </w:r>
      <w:r w:rsidRPr="00514D67">
        <w:rPr>
          <w:color w:val="000000"/>
          <w:sz w:val="28"/>
          <w:szCs w:val="28"/>
        </w:rPr>
        <w:t>:</w:t>
      </w:r>
    </w:p>
    <w:p w14:paraId="35C4726D" w14:textId="1CEA4EBD" w:rsidR="00514D67" w:rsidRPr="00514D67" w:rsidRDefault="00514D67" w:rsidP="00514D67">
      <w:pPr>
        <w:shd w:val="clear" w:color="auto" w:fill="FFFFFF"/>
        <w:spacing w:after="150"/>
        <w:rPr>
          <w:color w:val="000000"/>
          <w:sz w:val="28"/>
          <w:szCs w:val="28"/>
        </w:rPr>
      </w:pPr>
      <w:r w:rsidRPr="00514D67">
        <w:rPr>
          <w:color w:val="000000"/>
          <w:sz w:val="28"/>
          <w:szCs w:val="28"/>
        </w:rPr>
        <w:t xml:space="preserve">Цели внедрения могут быть различными и зависят от конкретной ситуации. Однако, некоторые общие </w:t>
      </w:r>
      <w:r w:rsidRPr="00514D67">
        <w:rPr>
          <w:color w:val="FF0000"/>
          <w:sz w:val="28"/>
          <w:szCs w:val="28"/>
        </w:rPr>
        <w:t>цели</w:t>
      </w:r>
      <w:r w:rsidRPr="00514D67">
        <w:rPr>
          <w:color w:val="000000"/>
          <w:sz w:val="28"/>
          <w:szCs w:val="28"/>
        </w:rPr>
        <w:t xml:space="preserve"> могут включать:</w:t>
      </w:r>
    </w:p>
    <w:p w14:paraId="184421EA" w14:textId="0B6FB29E" w:rsidR="00514D67" w:rsidRPr="00514D67" w:rsidRDefault="00514D67" w:rsidP="00514D67">
      <w:pPr>
        <w:shd w:val="clear" w:color="auto" w:fill="FFFFFF"/>
        <w:spacing w:after="150"/>
        <w:rPr>
          <w:color w:val="000000"/>
          <w:sz w:val="28"/>
          <w:szCs w:val="28"/>
        </w:rPr>
      </w:pPr>
      <w:r w:rsidRPr="00514D67">
        <w:rPr>
          <w:color w:val="000000"/>
          <w:sz w:val="28"/>
          <w:szCs w:val="28"/>
        </w:rPr>
        <w:t>1. Увеличение прибыли и рыночной доли.</w:t>
      </w:r>
    </w:p>
    <w:p w14:paraId="0A5E4FE1" w14:textId="57240BEC" w:rsidR="00514D67" w:rsidRPr="00514D67" w:rsidRDefault="00514D67" w:rsidP="00514D67">
      <w:pPr>
        <w:shd w:val="clear" w:color="auto" w:fill="FFFFFF"/>
        <w:spacing w:after="150"/>
        <w:rPr>
          <w:color w:val="000000"/>
          <w:sz w:val="28"/>
          <w:szCs w:val="28"/>
        </w:rPr>
      </w:pPr>
      <w:r w:rsidRPr="00514D67">
        <w:rPr>
          <w:color w:val="000000"/>
          <w:sz w:val="28"/>
          <w:szCs w:val="28"/>
        </w:rPr>
        <w:t>2. Улучшение эффективности и производительности.</w:t>
      </w:r>
    </w:p>
    <w:p w14:paraId="5F2B2182" w14:textId="77777777" w:rsidR="00514D67" w:rsidRPr="00514D67" w:rsidRDefault="00514D67" w:rsidP="00514D67">
      <w:pPr>
        <w:shd w:val="clear" w:color="auto" w:fill="FFFFFF"/>
        <w:spacing w:after="150"/>
        <w:rPr>
          <w:color w:val="000000"/>
          <w:sz w:val="28"/>
          <w:szCs w:val="28"/>
        </w:rPr>
      </w:pPr>
      <w:r w:rsidRPr="00514D67">
        <w:rPr>
          <w:color w:val="000000"/>
          <w:sz w:val="28"/>
          <w:szCs w:val="28"/>
        </w:rPr>
        <w:t>3. Создание конкурентного преимущества.</w:t>
      </w:r>
    </w:p>
    <w:p w14:paraId="1FA72E51" w14:textId="77777777" w:rsidR="007D7634" w:rsidRPr="007D7634" w:rsidRDefault="007D7634" w:rsidP="00514D67">
      <w:pPr>
        <w:tabs>
          <w:tab w:val="left" w:pos="993"/>
        </w:tabs>
        <w:spacing w:line="276" w:lineRule="auto"/>
        <w:rPr>
          <w:b/>
          <w:sz w:val="28"/>
          <w:szCs w:val="28"/>
        </w:rPr>
      </w:pPr>
    </w:p>
    <w:p w14:paraId="0492CDD2" w14:textId="32B93227" w:rsidR="00E736A9" w:rsidRDefault="00E736A9" w:rsidP="007D7634">
      <w:pPr>
        <w:pStyle w:val="a3"/>
        <w:numPr>
          <w:ilvl w:val="0"/>
          <w:numId w:val="1"/>
        </w:numPr>
        <w:tabs>
          <w:tab w:val="left" w:pos="993"/>
        </w:tabs>
        <w:spacing w:line="276" w:lineRule="auto"/>
        <w:jc w:val="center"/>
        <w:rPr>
          <w:b/>
          <w:sz w:val="28"/>
          <w:szCs w:val="28"/>
        </w:rPr>
      </w:pPr>
      <w:r w:rsidRPr="00E736A9">
        <w:rPr>
          <w:b/>
          <w:sz w:val="28"/>
          <w:szCs w:val="28"/>
        </w:rPr>
        <w:t>Функции менеджера сопровождения и менеджера развертывания.</w:t>
      </w:r>
    </w:p>
    <w:p w14:paraId="2397605A" w14:textId="01582980" w:rsidR="007D7634" w:rsidRDefault="007D7634" w:rsidP="007D7634">
      <w:pPr>
        <w:tabs>
          <w:tab w:val="left" w:pos="993"/>
        </w:tabs>
        <w:spacing w:line="276" w:lineRule="auto"/>
        <w:rPr>
          <w:b/>
          <w:sz w:val="28"/>
          <w:szCs w:val="28"/>
        </w:rPr>
      </w:pPr>
    </w:p>
    <w:p w14:paraId="2E3CCDF2" w14:textId="14F023BB" w:rsidR="007D7634" w:rsidRPr="009348ED" w:rsidRDefault="009348ED" w:rsidP="007D7634">
      <w:pPr>
        <w:tabs>
          <w:tab w:val="left" w:pos="993"/>
        </w:tabs>
        <w:spacing w:line="276" w:lineRule="auto"/>
        <w:rPr>
          <w:sz w:val="28"/>
          <w:szCs w:val="28"/>
        </w:rPr>
      </w:pPr>
      <w:r w:rsidRPr="009348ED">
        <w:rPr>
          <w:color w:val="FF0000"/>
          <w:sz w:val="28"/>
          <w:szCs w:val="28"/>
        </w:rPr>
        <w:t>Соп</w:t>
      </w:r>
      <w:r w:rsidRPr="009348ED">
        <w:rPr>
          <w:color w:val="FF0000"/>
          <w:sz w:val="28"/>
          <w:szCs w:val="28"/>
        </w:rPr>
        <w:softHyphen/>
        <w:t>ро</w:t>
      </w:r>
      <w:r w:rsidRPr="009348ED">
        <w:rPr>
          <w:color w:val="FF0000"/>
          <w:sz w:val="28"/>
          <w:szCs w:val="28"/>
        </w:rPr>
        <w:softHyphen/>
        <w:t>вож</w:t>
      </w:r>
      <w:r w:rsidRPr="009348ED">
        <w:rPr>
          <w:color w:val="FF0000"/>
          <w:sz w:val="28"/>
          <w:szCs w:val="28"/>
        </w:rPr>
        <w:softHyphen/>
        <w:t>де</w:t>
      </w:r>
      <w:r w:rsidRPr="009348ED">
        <w:rPr>
          <w:color w:val="FF0000"/>
          <w:sz w:val="28"/>
          <w:szCs w:val="28"/>
        </w:rPr>
        <w:softHyphen/>
        <w:t>ние ПО</w:t>
      </w:r>
      <w:r w:rsidRPr="009348ED">
        <w:rPr>
          <w:sz w:val="28"/>
          <w:szCs w:val="28"/>
        </w:rPr>
        <w:t> — это про</w:t>
      </w:r>
      <w:r w:rsidRPr="009348ED">
        <w:rPr>
          <w:sz w:val="28"/>
          <w:szCs w:val="28"/>
        </w:rPr>
        <w:softHyphen/>
        <w:t>цесс из</w:t>
      </w:r>
      <w:r w:rsidRPr="009348ED">
        <w:rPr>
          <w:sz w:val="28"/>
          <w:szCs w:val="28"/>
        </w:rPr>
        <w:softHyphen/>
        <w:t>ме</w:t>
      </w:r>
      <w:r w:rsidRPr="009348ED">
        <w:rPr>
          <w:sz w:val="28"/>
          <w:szCs w:val="28"/>
        </w:rPr>
        <w:softHyphen/>
        <w:t>нения прог</w:t>
      </w:r>
      <w:r w:rsidRPr="009348ED">
        <w:rPr>
          <w:sz w:val="28"/>
          <w:szCs w:val="28"/>
        </w:rPr>
        <w:softHyphen/>
        <w:t>рам</w:t>
      </w:r>
      <w:r w:rsidRPr="009348ED">
        <w:rPr>
          <w:sz w:val="28"/>
          <w:szCs w:val="28"/>
        </w:rPr>
        <w:softHyphen/>
        <w:t>мной сис</w:t>
      </w:r>
      <w:r w:rsidRPr="009348ED">
        <w:rPr>
          <w:sz w:val="28"/>
          <w:szCs w:val="28"/>
        </w:rPr>
        <w:softHyphen/>
        <w:t>те</w:t>
      </w:r>
      <w:r w:rsidRPr="009348ED">
        <w:rPr>
          <w:sz w:val="28"/>
          <w:szCs w:val="28"/>
        </w:rPr>
        <w:softHyphen/>
        <w:t>мы пос</w:t>
      </w:r>
      <w:r w:rsidRPr="009348ED">
        <w:rPr>
          <w:sz w:val="28"/>
          <w:szCs w:val="28"/>
        </w:rPr>
        <w:softHyphen/>
        <w:t>ле ее пос</w:t>
      </w:r>
      <w:r w:rsidRPr="009348ED">
        <w:rPr>
          <w:sz w:val="28"/>
          <w:szCs w:val="28"/>
        </w:rPr>
        <w:softHyphen/>
        <w:t>тавки за</w:t>
      </w:r>
      <w:r w:rsidRPr="009348ED">
        <w:rPr>
          <w:sz w:val="28"/>
          <w:szCs w:val="28"/>
        </w:rPr>
        <w:softHyphen/>
        <w:t>каз</w:t>
      </w:r>
      <w:r w:rsidRPr="009348ED">
        <w:rPr>
          <w:sz w:val="28"/>
          <w:szCs w:val="28"/>
        </w:rPr>
        <w:softHyphen/>
        <w:t>чи</w:t>
      </w:r>
      <w:r w:rsidRPr="009348ED">
        <w:rPr>
          <w:sz w:val="28"/>
          <w:szCs w:val="28"/>
        </w:rPr>
        <w:softHyphen/>
        <w:t>ку.</w:t>
      </w:r>
    </w:p>
    <w:p w14:paraId="5B976EC2" w14:textId="77777777" w:rsidR="009348ED" w:rsidRPr="009348ED" w:rsidRDefault="009348ED" w:rsidP="009348ED">
      <w:pPr>
        <w:rPr>
          <w:sz w:val="28"/>
          <w:szCs w:val="28"/>
        </w:rPr>
      </w:pPr>
    </w:p>
    <w:p w14:paraId="3D660255" w14:textId="2DABF6DC" w:rsidR="009348ED" w:rsidRPr="009348ED" w:rsidRDefault="009348ED" w:rsidP="009348ED">
      <w:pPr>
        <w:rPr>
          <w:sz w:val="28"/>
          <w:szCs w:val="28"/>
        </w:rPr>
      </w:pPr>
      <w:r>
        <w:rPr>
          <w:rFonts w:eastAsia="+mn-ea"/>
          <w:sz w:val="28"/>
          <w:szCs w:val="28"/>
        </w:rPr>
        <w:t xml:space="preserve">- </w:t>
      </w:r>
      <w:r w:rsidRPr="009348ED">
        <w:rPr>
          <w:rFonts w:eastAsia="+mn-ea"/>
          <w:sz w:val="28"/>
          <w:szCs w:val="28"/>
        </w:rPr>
        <w:t>На этом эта</w:t>
      </w:r>
      <w:r w:rsidRPr="009348ED">
        <w:rPr>
          <w:rFonts w:eastAsia="+mn-ea"/>
          <w:sz w:val="28"/>
          <w:szCs w:val="28"/>
        </w:rPr>
        <w:softHyphen/>
        <w:t>пе ис</w:t>
      </w:r>
      <w:r w:rsidRPr="009348ED">
        <w:rPr>
          <w:rFonts w:eastAsia="+mn-ea"/>
          <w:sz w:val="28"/>
          <w:szCs w:val="28"/>
        </w:rPr>
        <w:softHyphen/>
        <w:t>прав</w:t>
      </w:r>
      <w:r w:rsidRPr="009348ED">
        <w:rPr>
          <w:rFonts w:eastAsia="+mn-ea"/>
          <w:sz w:val="28"/>
          <w:szCs w:val="28"/>
        </w:rPr>
        <w:softHyphen/>
        <w:t>ля</w:t>
      </w:r>
      <w:r w:rsidRPr="009348ED">
        <w:rPr>
          <w:rFonts w:eastAsia="+mn-ea"/>
          <w:sz w:val="28"/>
          <w:szCs w:val="28"/>
        </w:rPr>
        <w:softHyphen/>
        <w:t>ют</w:t>
      </w:r>
      <w:r w:rsidRPr="009348ED">
        <w:rPr>
          <w:rFonts w:eastAsia="+mn-ea"/>
          <w:sz w:val="28"/>
          <w:szCs w:val="28"/>
        </w:rPr>
        <w:softHyphen/>
        <w:t>ся нез</w:t>
      </w:r>
      <w:r w:rsidRPr="009348ED">
        <w:rPr>
          <w:rFonts w:eastAsia="+mn-ea"/>
          <w:sz w:val="28"/>
          <w:szCs w:val="28"/>
        </w:rPr>
        <w:softHyphen/>
        <w:t>на</w:t>
      </w:r>
      <w:r w:rsidRPr="009348ED">
        <w:rPr>
          <w:rFonts w:eastAsia="+mn-ea"/>
          <w:sz w:val="28"/>
          <w:szCs w:val="28"/>
        </w:rPr>
        <w:softHyphen/>
        <w:t>чительные ошиб</w:t>
      </w:r>
      <w:r w:rsidRPr="009348ED">
        <w:rPr>
          <w:rFonts w:eastAsia="+mn-ea"/>
          <w:sz w:val="28"/>
          <w:szCs w:val="28"/>
        </w:rPr>
        <w:softHyphen/>
        <w:t>ки прог</w:t>
      </w:r>
      <w:r w:rsidRPr="009348ED">
        <w:rPr>
          <w:rFonts w:eastAsia="+mn-ea"/>
          <w:sz w:val="28"/>
          <w:szCs w:val="28"/>
        </w:rPr>
        <w:softHyphen/>
        <w:t>рамми</w:t>
      </w:r>
      <w:r w:rsidRPr="009348ED">
        <w:rPr>
          <w:rFonts w:eastAsia="+mn-ea"/>
          <w:sz w:val="28"/>
          <w:szCs w:val="28"/>
        </w:rPr>
        <w:softHyphen/>
        <w:t>рова</w:t>
      </w:r>
      <w:r w:rsidRPr="009348ED">
        <w:rPr>
          <w:rFonts w:eastAsia="+mn-ea"/>
          <w:sz w:val="28"/>
          <w:szCs w:val="28"/>
        </w:rPr>
        <w:softHyphen/>
        <w:t>ния и (или) кор</w:t>
      </w:r>
      <w:r w:rsidRPr="009348ED">
        <w:rPr>
          <w:rFonts w:eastAsia="+mn-ea"/>
          <w:sz w:val="28"/>
          <w:szCs w:val="28"/>
        </w:rPr>
        <w:softHyphen/>
        <w:t>ректи</w:t>
      </w:r>
      <w:r w:rsidRPr="009348ED">
        <w:rPr>
          <w:rFonts w:eastAsia="+mn-ea"/>
          <w:sz w:val="28"/>
          <w:szCs w:val="28"/>
        </w:rPr>
        <w:softHyphen/>
        <w:t>ру</w:t>
      </w:r>
      <w:r w:rsidRPr="009348ED">
        <w:rPr>
          <w:rFonts w:eastAsia="+mn-ea"/>
          <w:sz w:val="28"/>
          <w:szCs w:val="28"/>
        </w:rPr>
        <w:softHyphen/>
        <w:t>ют</w:t>
      </w:r>
      <w:r w:rsidRPr="009348ED">
        <w:rPr>
          <w:rFonts w:eastAsia="+mn-ea"/>
          <w:sz w:val="28"/>
          <w:szCs w:val="28"/>
        </w:rPr>
        <w:softHyphen/>
        <w:t>ся от</w:t>
      </w:r>
      <w:r w:rsidRPr="009348ED">
        <w:rPr>
          <w:rFonts w:eastAsia="+mn-ea"/>
          <w:sz w:val="28"/>
          <w:szCs w:val="28"/>
        </w:rPr>
        <w:softHyphen/>
        <w:t>дельные не</w:t>
      </w:r>
      <w:r w:rsidRPr="009348ED">
        <w:rPr>
          <w:rFonts w:eastAsia="+mn-ea"/>
          <w:sz w:val="28"/>
          <w:szCs w:val="28"/>
        </w:rPr>
        <w:softHyphen/>
        <w:t>дора</w:t>
      </w:r>
      <w:r w:rsidRPr="009348ED">
        <w:rPr>
          <w:rFonts w:eastAsia="+mn-ea"/>
          <w:sz w:val="28"/>
          <w:szCs w:val="28"/>
        </w:rPr>
        <w:softHyphen/>
        <w:t>бот</w:t>
      </w:r>
      <w:r w:rsidRPr="009348ED">
        <w:rPr>
          <w:rFonts w:eastAsia="+mn-ea"/>
          <w:sz w:val="28"/>
          <w:szCs w:val="28"/>
        </w:rPr>
        <w:softHyphen/>
        <w:t>ки, не свя</w:t>
      </w:r>
      <w:r w:rsidRPr="009348ED">
        <w:rPr>
          <w:rFonts w:eastAsia="+mn-ea"/>
          <w:sz w:val="28"/>
          <w:szCs w:val="28"/>
        </w:rPr>
        <w:softHyphen/>
        <w:t>зан</w:t>
      </w:r>
      <w:r w:rsidRPr="009348ED">
        <w:rPr>
          <w:rFonts w:eastAsia="+mn-ea"/>
          <w:sz w:val="28"/>
          <w:szCs w:val="28"/>
        </w:rPr>
        <w:softHyphen/>
        <w:t>ные с из</w:t>
      </w:r>
      <w:r w:rsidRPr="009348ED">
        <w:rPr>
          <w:rFonts w:eastAsia="+mn-ea"/>
          <w:sz w:val="28"/>
          <w:szCs w:val="28"/>
        </w:rPr>
        <w:softHyphen/>
        <w:t>ме</w:t>
      </w:r>
      <w:r w:rsidRPr="009348ED">
        <w:rPr>
          <w:rFonts w:eastAsia="+mn-ea"/>
          <w:sz w:val="28"/>
          <w:szCs w:val="28"/>
        </w:rPr>
        <w:softHyphen/>
        <w:t>нени</w:t>
      </w:r>
      <w:r w:rsidRPr="009348ED">
        <w:rPr>
          <w:rFonts w:eastAsia="+mn-ea"/>
          <w:sz w:val="28"/>
          <w:szCs w:val="28"/>
        </w:rPr>
        <w:softHyphen/>
        <w:t>ем об</w:t>
      </w:r>
      <w:r w:rsidRPr="009348ED">
        <w:rPr>
          <w:rFonts w:eastAsia="+mn-ea"/>
          <w:sz w:val="28"/>
          <w:szCs w:val="28"/>
        </w:rPr>
        <w:softHyphen/>
        <w:t>щей ар</w:t>
      </w:r>
      <w:r w:rsidRPr="009348ED">
        <w:rPr>
          <w:rFonts w:eastAsia="+mn-ea"/>
          <w:sz w:val="28"/>
          <w:szCs w:val="28"/>
        </w:rPr>
        <w:softHyphen/>
        <w:t>хи</w:t>
      </w:r>
      <w:r w:rsidRPr="009348ED">
        <w:rPr>
          <w:rFonts w:eastAsia="+mn-ea"/>
          <w:sz w:val="28"/>
          <w:szCs w:val="28"/>
        </w:rPr>
        <w:softHyphen/>
        <w:t>тек</w:t>
      </w:r>
      <w:r w:rsidRPr="009348ED">
        <w:rPr>
          <w:rFonts w:eastAsia="+mn-ea"/>
          <w:sz w:val="28"/>
          <w:szCs w:val="28"/>
        </w:rPr>
        <w:softHyphen/>
        <w:t>ту</w:t>
      </w:r>
      <w:r w:rsidRPr="009348ED">
        <w:rPr>
          <w:rFonts w:eastAsia="+mn-ea"/>
          <w:sz w:val="28"/>
          <w:szCs w:val="28"/>
        </w:rPr>
        <w:softHyphen/>
        <w:t>ры сис</w:t>
      </w:r>
      <w:r w:rsidRPr="009348ED">
        <w:rPr>
          <w:rFonts w:eastAsia="+mn-ea"/>
          <w:sz w:val="28"/>
          <w:szCs w:val="28"/>
        </w:rPr>
        <w:softHyphen/>
        <w:t>те</w:t>
      </w:r>
      <w:r w:rsidRPr="009348ED">
        <w:rPr>
          <w:rFonts w:eastAsia="+mn-ea"/>
          <w:sz w:val="28"/>
          <w:szCs w:val="28"/>
        </w:rPr>
        <w:softHyphen/>
        <w:t xml:space="preserve">мы. </w:t>
      </w:r>
    </w:p>
    <w:p w14:paraId="0D744BED" w14:textId="31127F57" w:rsidR="009348ED" w:rsidRPr="009348ED" w:rsidRDefault="009348ED" w:rsidP="009348ED">
      <w:pPr>
        <w:rPr>
          <w:sz w:val="28"/>
          <w:szCs w:val="28"/>
        </w:rPr>
      </w:pPr>
      <w:r>
        <w:rPr>
          <w:rFonts w:eastAsia="+mn-ea"/>
          <w:sz w:val="28"/>
          <w:szCs w:val="28"/>
        </w:rPr>
        <w:t xml:space="preserve">- </w:t>
      </w:r>
      <w:r w:rsidRPr="009348ED">
        <w:rPr>
          <w:rFonts w:eastAsia="+mn-ea"/>
          <w:sz w:val="28"/>
          <w:szCs w:val="28"/>
        </w:rPr>
        <w:t>При этом ли</w:t>
      </w:r>
      <w:r w:rsidRPr="009348ED">
        <w:rPr>
          <w:rFonts w:eastAsia="+mn-ea"/>
          <w:sz w:val="28"/>
          <w:szCs w:val="28"/>
        </w:rPr>
        <w:softHyphen/>
        <w:t>бо из</w:t>
      </w:r>
      <w:r w:rsidRPr="009348ED">
        <w:rPr>
          <w:rFonts w:eastAsia="+mn-ea"/>
          <w:sz w:val="28"/>
          <w:szCs w:val="28"/>
        </w:rPr>
        <w:softHyphen/>
        <w:t>ме</w:t>
      </w:r>
      <w:r w:rsidRPr="009348ED">
        <w:rPr>
          <w:rFonts w:eastAsia="+mn-ea"/>
          <w:sz w:val="28"/>
          <w:szCs w:val="28"/>
        </w:rPr>
        <w:softHyphen/>
        <w:t>ня</w:t>
      </w:r>
      <w:r w:rsidRPr="009348ED">
        <w:rPr>
          <w:rFonts w:eastAsia="+mn-ea"/>
          <w:sz w:val="28"/>
          <w:szCs w:val="28"/>
        </w:rPr>
        <w:softHyphen/>
        <w:t>ют</w:t>
      </w:r>
      <w:r w:rsidRPr="009348ED">
        <w:rPr>
          <w:rFonts w:eastAsia="+mn-ea"/>
          <w:sz w:val="28"/>
          <w:szCs w:val="28"/>
        </w:rPr>
        <w:softHyphen/>
        <w:t>ся су</w:t>
      </w:r>
      <w:r w:rsidRPr="009348ED">
        <w:rPr>
          <w:rFonts w:eastAsia="+mn-ea"/>
          <w:sz w:val="28"/>
          <w:szCs w:val="28"/>
        </w:rPr>
        <w:softHyphen/>
        <w:t>щес</w:t>
      </w:r>
      <w:r w:rsidRPr="009348ED">
        <w:rPr>
          <w:rFonts w:eastAsia="+mn-ea"/>
          <w:sz w:val="28"/>
          <w:szCs w:val="28"/>
        </w:rPr>
        <w:softHyphen/>
        <w:t>тву</w:t>
      </w:r>
      <w:r w:rsidRPr="009348ED">
        <w:rPr>
          <w:rFonts w:eastAsia="+mn-ea"/>
          <w:sz w:val="28"/>
          <w:szCs w:val="28"/>
        </w:rPr>
        <w:softHyphen/>
        <w:t>ющие, ли</w:t>
      </w:r>
      <w:r w:rsidRPr="009348ED">
        <w:rPr>
          <w:rFonts w:eastAsia="+mn-ea"/>
          <w:sz w:val="28"/>
          <w:szCs w:val="28"/>
        </w:rPr>
        <w:softHyphen/>
        <w:t>бо до</w:t>
      </w:r>
      <w:r w:rsidRPr="009348ED">
        <w:rPr>
          <w:rFonts w:eastAsia="+mn-ea"/>
          <w:sz w:val="28"/>
          <w:szCs w:val="28"/>
        </w:rPr>
        <w:softHyphen/>
        <w:t>бав</w:t>
      </w:r>
      <w:r w:rsidRPr="009348ED">
        <w:rPr>
          <w:rFonts w:eastAsia="+mn-ea"/>
          <w:sz w:val="28"/>
          <w:szCs w:val="28"/>
        </w:rPr>
        <w:softHyphen/>
        <w:t>ля</w:t>
      </w:r>
      <w:r w:rsidRPr="009348ED">
        <w:rPr>
          <w:rFonts w:eastAsia="+mn-ea"/>
          <w:sz w:val="28"/>
          <w:szCs w:val="28"/>
        </w:rPr>
        <w:softHyphen/>
        <w:t>ют</w:t>
      </w:r>
      <w:r w:rsidRPr="009348ED">
        <w:rPr>
          <w:rFonts w:eastAsia="+mn-ea"/>
          <w:sz w:val="28"/>
          <w:szCs w:val="28"/>
        </w:rPr>
        <w:softHyphen/>
        <w:t>ся но</w:t>
      </w:r>
      <w:r w:rsidRPr="009348ED">
        <w:rPr>
          <w:rFonts w:eastAsia="+mn-ea"/>
          <w:sz w:val="28"/>
          <w:szCs w:val="28"/>
        </w:rPr>
        <w:softHyphen/>
        <w:t>вые ком</w:t>
      </w:r>
      <w:r w:rsidRPr="009348ED">
        <w:rPr>
          <w:rFonts w:eastAsia="+mn-ea"/>
          <w:sz w:val="28"/>
          <w:szCs w:val="28"/>
        </w:rPr>
        <w:softHyphen/>
        <w:t>по</w:t>
      </w:r>
      <w:r w:rsidRPr="009348ED">
        <w:rPr>
          <w:rFonts w:eastAsia="+mn-ea"/>
          <w:sz w:val="28"/>
          <w:szCs w:val="28"/>
        </w:rPr>
        <w:softHyphen/>
        <w:t>нен</w:t>
      </w:r>
      <w:r w:rsidRPr="009348ED">
        <w:rPr>
          <w:rFonts w:eastAsia="+mn-ea"/>
          <w:sz w:val="28"/>
          <w:szCs w:val="28"/>
        </w:rPr>
        <w:softHyphen/>
        <w:t>ты ПО.</w:t>
      </w:r>
    </w:p>
    <w:p w14:paraId="688DDC7E" w14:textId="2550CD87" w:rsidR="007D7634" w:rsidRDefault="007D7634" w:rsidP="007D7634">
      <w:pPr>
        <w:tabs>
          <w:tab w:val="left" w:pos="993"/>
        </w:tabs>
        <w:spacing w:line="276" w:lineRule="auto"/>
        <w:rPr>
          <w:b/>
          <w:sz w:val="28"/>
          <w:szCs w:val="28"/>
        </w:rPr>
      </w:pPr>
    </w:p>
    <w:p w14:paraId="0CC43AAF" w14:textId="77777777" w:rsidR="009348ED" w:rsidRPr="009348ED" w:rsidRDefault="009348ED" w:rsidP="009348ED">
      <w:pPr>
        <w:tabs>
          <w:tab w:val="left" w:pos="993"/>
        </w:tabs>
        <w:spacing w:line="276" w:lineRule="auto"/>
        <w:rPr>
          <w:sz w:val="28"/>
          <w:szCs w:val="28"/>
        </w:rPr>
      </w:pPr>
      <w:r w:rsidRPr="009348ED">
        <w:rPr>
          <w:color w:val="FF0000"/>
          <w:sz w:val="28"/>
          <w:szCs w:val="28"/>
        </w:rPr>
        <w:t>Соп</w:t>
      </w:r>
      <w:r w:rsidRPr="009348ED">
        <w:rPr>
          <w:color w:val="FF0000"/>
          <w:sz w:val="28"/>
          <w:szCs w:val="28"/>
        </w:rPr>
        <w:softHyphen/>
        <w:t>ро</w:t>
      </w:r>
      <w:r w:rsidRPr="009348ED">
        <w:rPr>
          <w:color w:val="FF0000"/>
          <w:sz w:val="28"/>
          <w:szCs w:val="28"/>
        </w:rPr>
        <w:softHyphen/>
        <w:t>вож</w:t>
      </w:r>
      <w:r w:rsidRPr="009348ED">
        <w:rPr>
          <w:color w:val="FF0000"/>
          <w:sz w:val="28"/>
          <w:szCs w:val="28"/>
        </w:rPr>
        <w:softHyphen/>
        <w:t>де</w:t>
      </w:r>
      <w:r w:rsidRPr="009348ED">
        <w:rPr>
          <w:color w:val="FF0000"/>
          <w:sz w:val="28"/>
          <w:szCs w:val="28"/>
        </w:rPr>
        <w:softHyphen/>
        <w:t>ние в це</w:t>
      </w:r>
      <w:r w:rsidRPr="009348ED">
        <w:rPr>
          <w:color w:val="FF0000"/>
          <w:sz w:val="28"/>
          <w:szCs w:val="28"/>
        </w:rPr>
        <w:softHyphen/>
        <w:t>лях ис</w:t>
      </w:r>
      <w:r w:rsidRPr="009348ED">
        <w:rPr>
          <w:color w:val="FF0000"/>
          <w:sz w:val="28"/>
          <w:szCs w:val="28"/>
        </w:rPr>
        <w:softHyphen/>
        <w:t>прав</w:t>
      </w:r>
      <w:r w:rsidRPr="009348ED">
        <w:rPr>
          <w:color w:val="FF0000"/>
          <w:sz w:val="28"/>
          <w:szCs w:val="28"/>
        </w:rPr>
        <w:softHyphen/>
        <w:t>ле</w:t>
      </w:r>
      <w:r w:rsidRPr="009348ED">
        <w:rPr>
          <w:color w:val="FF0000"/>
          <w:sz w:val="28"/>
          <w:szCs w:val="28"/>
        </w:rPr>
        <w:softHyphen/>
        <w:t>ния оши</w:t>
      </w:r>
      <w:r w:rsidRPr="009348ED">
        <w:rPr>
          <w:color w:val="FF0000"/>
          <w:sz w:val="28"/>
          <w:szCs w:val="28"/>
        </w:rPr>
        <w:softHyphen/>
        <w:t>бок</w:t>
      </w:r>
      <w:r w:rsidRPr="009348ED">
        <w:rPr>
          <w:i/>
          <w:iCs/>
          <w:color w:val="FF0000"/>
          <w:sz w:val="28"/>
          <w:szCs w:val="28"/>
        </w:rPr>
        <w:t> </w:t>
      </w:r>
      <w:r w:rsidRPr="009348ED">
        <w:rPr>
          <w:sz w:val="28"/>
          <w:szCs w:val="28"/>
        </w:rPr>
        <w:t>(кор</w:t>
      </w:r>
      <w:r w:rsidRPr="009348ED">
        <w:rPr>
          <w:sz w:val="28"/>
          <w:szCs w:val="28"/>
        </w:rPr>
        <w:softHyphen/>
        <w:t>ректи</w:t>
      </w:r>
      <w:r w:rsidRPr="009348ED">
        <w:rPr>
          <w:sz w:val="28"/>
          <w:szCs w:val="28"/>
        </w:rPr>
        <w:softHyphen/>
        <w:t>ру</w:t>
      </w:r>
      <w:r w:rsidRPr="009348ED">
        <w:rPr>
          <w:sz w:val="28"/>
          <w:szCs w:val="28"/>
        </w:rPr>
        <w:softHyphen/>
        <w:t>ющее соп</w:t>
      </w:r>
      <w:r w:rsidRPr="009348ED">
        <w:rPr>
          <w:sz w:val="28"/>
          <w:szCs w:val="28"/>
        </w:rPr>
        <w:softHyphen/>
        <w:t>ро</w:t>
      </w:r>
      <w:r w:rsidRPr="009348ED">
        <w:rPr>
          <w:sz w:val="28"/>
          <w:szCs w:val="28"/>
        </w:rPr>
        <w:softHyphen/>
        <w:t>вож</w:t>
      </w:r>
      <w:r w:rsidRPr="009348ED">
        <w:rPr>
          <w:sz w:val="28"/>
          <w:szCs w:val="28"/>
        </w:rPr>
        <w:softHyphen/>
        <w:t>де</w:t>
      </w:r>
      <w:r w:rsidRPr="009348ED">
        <w:rPr>
          <w:sz w:val="28"/>
          <w:szCs w:val="28"/>
        </w:rPr>
        <w:softHyphen/>
        <w:t>ние) вы</w:t>
      </w:r>
      <w:r w:rsidRPr="009348ED">
        <w:rPr>
          <w:sz w:val="28"/>
          <w:szCs w:val="28"/>
        </w:rPr>
        <w:softHyphen/>
        <w:t>пол</w:t>
      </w:r>
      <w:r w:rsidRPr="009348ED">
        <w:rPr>
          <w:sz w:val="28"/>
          <w:szCs w:val="28"/>
        </w:rPr>
        <w:softHyphen/>
        <w:t>ня</w:t>
      </w:r>
      <w:r w:rsidRPr="009348ED">
        <w:rPr>
          <w:sz w:val="28"/>
          <w:szCs w:val="28"/>
        </w:rPr>
        <w:softHyphen/>
        <w:t>ет</w:t>
      </w:r>
      <w:r w:rsidRPr="009348ED">
        <w:rPr>
          <w:sz w:val="28"/>
          <w:szCs w:val="28"/>
        </w:rPr>
        <w:softHyphen/>
        <w:t>ся в слу</w:t>
      </w:r>
      <w:r w:rsidRPr="009348ED">
        <w:rPr>
          <w:sz w:val="28"/>
          <w:szCs w:val="28"/>
        </w:rPr>
        <w:softHyphen/>
        <w:t>чае по</w:t>
      </w:r>
      <w:r w:rsidRPr="009348ED">
        <w:rPr>
          <w:sz w:val="28"/>
          <w:szCs w:val="28"/>
        </w:rPr>
        <w:softHyphen/>
        <w:t>яв</w:t>
      </w:r>
      <w:r w:rsidRPr="009348ED">
        <w:rPr>
          <w:sz w:val="28"/>
          <w:szCs w:val="28"/>
        </w:rPr>
        <w:softHyphen/>
        <w:t>ле</w:t>
      </w:r>
      <w:r w:rsidRPr="009348ED">
        <w:rPr>
          <w:sz w:val="28"/>
          <w:szCs w:val="28"/>
        </w:rPr>
        <w:softHyphen/>
        <w:t>ния в ПО оши</w:t>
      </w:r>
      <w:r w:rsidRPr="009348ED">
        <w:rPr>
          <w:sz w:val="28"/>
          <w:szCs w:val="28"/>
        </w:rPr>
        <w:softHyphen/>
        <w:t>бок в прог</w:t>
      </w:r>
      <w:r w:rsidRPr="009348ED">
        <w:rPr>
          <w:sz w:val="28"/>
          <w:szCs w:val="28"/>
        </w:rPr>
        <w:softHyphen/>
        <w:t>рамми</w:t>
      </w:r>
      <w:r w:rsidRPr="009348ED">
        <w:rPr>
          <w:sz w:val="28"/>
          <w:szCs w:val="28"/>
        </w:rPr>
        <w:softHyphen/>
        <w:t>рова</w:t>
      </w:r>
      <w:r w:rsidRPr="009348ED">
        <w:rPr>
          <w:sz w:val="28"/>
          <w:szCs w:val="28"/>
        </w:rPr>
        <w:softHyphen/>
        <w:t>нии, ли</w:t>
      </w:r>
      <w:r w:rsidRPr="009348ED">
        <w:rPr>
          <w:sz w:val="28"/>
          <w:szCs w:val="28"/>
        </w:rPr>
        <w:softHyphen/>
        <w:t>бо оши</w:t>
      </w:r>
      <w:r w:rsidRPr="009348ED">
        <w:rPr>
          <w:sz w:val="28"/>
          <w:szCs w:val="28"/>
        </w:rPr>
        <w:softHyphen/>
        <w:t>бок про</w:t>
      </w:r>
      <w:r w:rsidRPr="009348ED">
        <w:rPr>
          <w:sz w:val="28"/>
          <w:szCs w:val="28"/>
        </w:rPr>
        <w:softHyphen/>
        <w:t>ек</w:t>
      </w:r>
      <w:r w:rsidRPr="009348ED">
        <w:rPr>
          <w:sz w:val="28"/>
          <w:szCs w:val="28"/>
        </w:rPr>
        <w:softHyphen/>
        <w:t>ти</w:t>
      </w:r>
      <w:r w:rsidRPr="009348ED">
        <w:rPr>
          <w:sz w:val="28"/>
          <w:szCs w:val="28"/>
        </w:rPr>
        <w:softHyphen/>
        <w:t>рова</w:t>
      </w:r>
      <w:r w:rsidRPr="009348ED">
        <w:rPr>
          <w:sz w:val="28"/>
          <w:szCs w:val="28"/>
        </w:rPr>
        <w:softHyphen/>
        <w:t>ния, ли</w:t>
      </w:r>
      <w:r w:rsidRPr="009348ED">
        <w:rPr>
          <w:sz w:val="28"/>
          <w:szCs w:val="28"/>
        </w:rPr>
        <w:softHyphen/>
        <w:t>бо оши</w:t>
      </w:r>
      <w:r w:rsidRPr="009348ED">
        <w:rPr>
          <w:sz w:val="28"/>
          <w:szCs w:val="28"/>
        </w:rPr>
        <w:softHyphen/>
        <w:t>бок в сис</w:t>
      </w:r>
      <w:r w:rsidRPr="009348ED">
        <w:rPr>
          <w:sz w:val="28"/>
          <w:szCs w:val="28"/>
        </w:rPr>
        <w:softHyphen/>
        <w:t>темных тре</w:t>
      </w:r>
      <w:r w:rsidRPr="009348ED">
        <w:rPr>
          <w:sz w:val="28"/>
          <w:szCs w:val="28"/>
        </w:rPr>
        <w:softHyphen/>
        <w:t>бова</w:t>
      </w:r>
      <w:r w:rsidRPr="009348ED">
        <w:rPr>
          <w:sz w:val="28"/>
          <w:szCs w:val="28"/>
        </w:rPr>
        <w:softHyphen/>
        <w:t>ни</w:t>
      </w:r>
      <w:r w:rsidRPr="009348ED">
        <w:rPr>
          <w:sz w:val="28"/>
          <w:szCs w:val="28"/>
        </w:rPr>
        <w:softHyphen/>
        <w:t xml:space="preserve">ях. </w:t>
      </w:r>
    </w:p>
    <w:p w14:paraId="5F0C0890" w14:textId="77777777" w:rsidR="009348ED" w:rsidRPr="009348ED" w:rsidRDefault="009348ED" w:rsidP="00E662E3">
      <w:pPr>
        <w:numPr>
          <w:ilvl w:val="0"/>
          <w:numId w:val="8"/>
        </w:numPr>
        <w:tabs>
          <w:tab w:val="left" w:pos="993"/>
        </w:tabs>
        <w:spacing w:line="276" w:lineRule="auto"/>
        <w:rPr>
          <w:sz w:val="28"/>
          <w:szCs w:val="28"/>
        </w:rPr>
      </w:pPr>
      <w:r w:rsidRPr="009348ED">
        <w:rPr>
          <w:sz w:val="28"/>
          <w:szCs w:val="28"/>
        </w:rPr>
        <w:t>Оши</w:t>
      </w:r>
      <w:r w:rsidRPr="009348ED">
        <w:rPr>
          <w:sz w:val="28"/>
          <w:szCs w:val="28"/>
        </w:rPr>
        <w:softHyphen/>
        <w:t>бки в прог</w:t>
      </w:r>
      <w:r w:rsidRPr="009348ED">
        <w:rPr>
          <w:sz w:val="28"/>
          <w:szCs w:val="28"/>
        </w:rPr>
        <w:softHyphen/>
        <w:t>рамми</w:t>
      </w:r>
      <w:r w:rsidRPr="009348ED">
        <w:rPr>
          <w:sz w:val="28"/>
          <w:szCs w:val="28"/>
        </w:rPr>
        <w:softHyphen/>
        <w:t>рова</w:t>
      </w:r>
      <w:r w:rsidRPr="009348ED">
        <w:rPr>
          <w:sz w:val="28"/>
          <w:szCs w:val="28"/>
        </w:rPr>
        <w:softHyphen/>
        <w:t>нии</w:t>
      </w:r>
      <w:r w:rsidRPr="009348ED">
        <w:rPr>
          <w:i/>
          <w:iCs/>
          <w:sz w:val="28"/>
          <w:szCs w:val="28"/>
        </w:rPr>
        <w:t xml:space="preserve"> </w:t>
      </w:r>
      <w:r w:rsidRPr="009348ED">
        <w:rPr>
          <w:sz w:val="28"/>
          <w:szCs w:val="28"/>
        </w:rPr>
        <w:t>— дос</w:t>
      </w:r>
      <w:r w:rsidRPr="009348ED">
        <w:rPr>
          <w:sz w:val="28"/>
          <w:szCs w:val="28"/>
        </w:rPr>
        <w:softHyphen/>
        <w:t>та</w:t>
      </w:r>
      <w:r w:rsidRPr="009348ED">
        <w:rPr>
          <w:sz w:val="28"/>
          <w:szCs w:val="28"/>
        </w:rPr>
        <w:softHyphen/>
        <w:t>точ</w:t>
      </w:r>
      <w:r w:rsidRPr="009348ED">
        <w:rPr>
          <w:sz w:val="28"/>
          <w:szCs w:val="28"/>
        </w:rPr>
        <w:softHyphen/>
        <w:t>но лег</w:t>
      </w:r>
      <w:r w:rsidRPr="009348ED">
        <w:rPr>
          <w:sz w:val="28"/>
          <w:szCs w:val="28"/>
        </w:rPr>
        <w:softHyphen/>
        <w:t>ко ус</w:t>
      </w:r>
      <w:r w:rsidRPr="009348ED">
        <w:rPr>
          <w:sz w:val="28"/>
          <w:szCs w:val="28"/>
        </w:rPr>
        <w:softHyphen/>
        <w:t>тра</w:t>
      </w:r>
      <w:r w:rsidRPr="009348ED">
        <w:rPr>
          <w:sz w:val="28"/>
          <w:szCs w:val="28"/>
        </w:rPr>
        <w:softHyphen/>
        <w:t>нимые ошиб</w:t>
      </w:r>
      <w:r w:rsidRPr="009348ED">
        <w:rPr>
          <w:sz w:val="28"/>
          <w:szCs w:val="28"/>
        </w:rPr>
        <w:softHyphen/>
        <w:t xml:space="preserve">ки. </w:t>
      </w:r>
    </w:p>
    <w:p w14:paraId="6BB176F8" w14:textId="77777777" w:rsidR="009348ED" w:rsidRPr="009348ED" w:rsidRDefault="009348ED" w:rsidP="00E662E3">
      <w:pPr>
        <w:numPr>
          <w:ilvl w:val="0"/>
          <w:numId w:val="8"/>
        </w:numPr>
        <w:tabs>
          <w:tab w:val="left" w:pos="993"/>
        </w:tabs>
        <w:spacing w:line="276" w:lineRule="auto"/>
        <w:rPr>
          <w:sz w:val="28"/>
          <w:szCs w:val="28"/>
        </w:rPr>
      </w:pPr>
      <w:r w:rsidRPr="009348ED">
        <w:rPr>
          <w:sz w:val="28"/>
          <w:szCs w:val="28"/>
        </w:rPr>
        <w:t>Ис</w:t>
      </w:r>
      <w:r w:rsidRPr="009348ED">
        <w:rPr>
          <w:sz w:val="28"/>
          <w:szCs w:val="28"/>
        </w:rPr>
        <w:softHyphen/>
        <w:t>прав</w:t>
      </w:r>
      <w:r w:rsidRPr="009348ED">
        <w:rPr>
          <w:sz w:val="28"/>
          <w:szCs w:val="28"/>
        </w:rPr>
        <w:softHyphen/>
        <w:t>ле</w:t>
      </w:r>
      <w:r w:rsidRPr="009348ED">
        <w:rPr>
          <w:sz w:val="28"/>
          <w:szCs w:val="28"/>
        </w:rPr>
        <w:softHyphen/>
        <w:t>ния оши</w:t>
      </w:r>
      <w:r w:rsidRPr="009348ED">
        <w:rPr>
          <w:sz w:val="28"/>
          <w:szCs w:val="28"/>
        </w:rPr>
        <w:softHyphen/>
        <w:t>бок про</w:t>
      </w:r>
      <w:r w:rsidRPr="009348ED">
        <w:rPr>
          <w:sz w:val="28"/>
          <w:szCs w:val="28"/>
        </w:rPr>
        <w:softHyphen/>
        <w:t>ек</w:t>
      </w:r>
      <w:r w:rsidRPr="009348ED">
        <w:rPr>
          <w:sz w:val="28"/>
          <w:szCs w:val="28"/>
        </w:rPr>
        <w:softHyphen/>
        <w:t>ти</w:t>
      </w:r>
      <w:r w:rsidRPr="009348ED">
        <w:rPr>
          <w:sz w:val="28"/>
          <w:szCs w:val="28"/>
        </w:rPr>
        <w:softHyphen/>
        <w:t>рова</w:t>
      </w:r>
      <w:r w:rsidRPr="009348ED">
        <w:rPr>
          <w:sz w:val="28"/>
          <w:szCs w:val="28"/>
        </w:rPr>
        <w:softHyphen/>
        <w:t>ния</w:t>
      </w:r>
      <w:r w:rsidRPr="009348ED">
        <w:rPr>
          <w:i/>
          <w:iCs/>
          <w:sz w:val="28"/>
          <w:szCs w:val="28"/>
        </w:rPr>
        <w:t xml:space="preserve"> </w:t>
      </w:r>
      <w:r w:rsidRPr="009348ED">
        <w:rPr>
          <w:sz w:val="28"/>
          <w:szCs w:val="28"/>
        </w:rPr>
        <w:t>об</w:t>
      </w:r>
      <w:r w:rsidRPr="009348ED">
        <w:rPr>
          <w:sz w:val="28"/>
          <w:szCs w:val="28"/>
        </w:rPr>
        <w:softHyphen/>
        <w:t>хо</w:t>
      </w:r>
      <w:r w:rsidRPr="009348ED">
        <w:rPr>
          <w:sz w:val="28"/>
          <w:szCs w:val="28"/>
        </w:rPr>
        <w:softHyphen/>
        <w:t>дят</w:t>
      </w:r>
      <w:r w:rsidRPr="009348ED">
        <w:rPr>
          <w:sz w:val="28"/>
          <w:szCs w:val="28"/>
        </w:rPr>
        <w:softHyphen/>
        <w:t>ся весьма до</w:t>
      </w:r>
      <w:r w:rsidRPr="009348ED">
        <w:rPr>
          <w:sz w:val="28"/>
          <w:szCs w:val="28"/>
        </w:rPr>
        <w:softHyphen/>
        <w:t>рого, пос</w:t>
      </w:r>
      <w:r w:rsidRPr="009348ED">
        <w:rPr>
          <w:sz w:val="28"/>
          <w:szCs w:val="28"/>
        </w:rPr>
        <w:softHyphen/>
        <w:t>кольку тре</w:t>
      </w:r>
      <w:r w:rsidRPr="009348ED">
        <w:rPr>
          <w:sz w:val="28"/>
          <w:szCs w:val="28"/>
        </w:rPr>
        <w:softHyphen/>
        <w:t>бу</w:t>
      </w:r>
      <w:r w:rsidRPr="009348ED">
        <w:rPr>
          <w:sz w:val="28"/>
          <w:szCs w:val="28"/>
        </w:rPr>
        <w:softHyphen/>
        <w:t>ют кор</w:t>
      </w:r>
      <w:r w:rsidRPr="009348ED">
        <w:rPr>
          <w:sz w:val="28"/>
          <w:szCs w:val="28"/>
        </w:rPr>
        <w:softHyphen/>
        <w:t>ректи</w:t>
      </w:r>
      <w:r w:rsidRPr="009348ED">
        <w:rPr>
          <w:sz w:val="28"/>
          <w:szCs w:val="28"/>
        </w:rPr>
        <w:softHyphen/>
        <w:t>ров</w:t>
      </w:r>
      <w:r w:rsidRPr="009348ED">
        <w:rPr>
          <w:sz w:val="28"/>
          <w:szCs w:val="28"/>
        </w:rPr>
        <w:softHyphen/>
        <w:t>ки и (или) пе</w:t>
      </w:r>
      <w:r w:rsidRPr="009348ED">
        <w:rPr>
          <w:sz w:val="28"/>
          <w:szCs w:val="28"/>
        </w:rPr>
        <w:softHyphen/>
        <w:t>реп</w:t>
      </w:r>
      <w:r w:rsidRPr="009348ED">
        <w:rPr>
          <w:sz w:val="28"/>
          <w:szCs w:val="28"/>
        </w:rPr>
        <w:softHyphen/>
        <w:t>рограм</w:t>
      </w:r>
      <w:r w:rsidRPr="009348ED">
        <w:rPr>
          <w:sz w:val="28"/>
          <w:szCs w:val="28"/>
        </w:rPr>
        <w:softHyphen/>
        <w:t>ми</w:t>
      </w:r>
      <w:r w:rsidRPr="009348ED">
        <w:rPr>
          <w:sz w:val="28"/>
          <w:szCs w:val="28"/>
        </w:rPr>
        <w:softHyphen/>
        <w:t>рова</w:t>
      </w:r>
      <w:r w:rsidRPr="009348ED">
        <w:rPr>
          <w:sz w:val="28"/>
          <w:szCs w:val="28"/>
        </w:rPr>
        <w:softHyphen/>
        <w:t>ния от</w:t>
      </w:r>
      <w:r w:rsidRPr="009348ED">
        <w:rPr>
          <w:sz w:val="28"/>
          <w:szCs w:val="28"/>
        </w:rPr>
        <w:softHyphen/>
        <w:t>дельных ком</w:t>
      </w:r>
      <w:r w:rsidRPr="009348ED">
        <w:rPr>
          <w:sz w:val="28"/>
          <w:szCs w:val="28"/>
        </w:rPr>
        <w:softHyphen/>
        <w:t>по</w:t>
      </w:r>
      <w:r w:rsidRPr="009348ED">
        <w:rPr>
          <w:sz w:val="28"/>
          <w:szCs w:val="28"/>
        </w:rPr>
        <w:softHyphen/>
        <w:t>нен</w:t>
      </w:r>
      <w:r w:rsidRPr="009348ED">
        <w:rPr>
          <w:sz w:val="28"/>
          <w:szCs w:val="28"/>
        </w:rPr>
        <w:softHyphen/>
        <w:t xml:space="preserve">тов. </w:t>
      </w:r>
    </w:p>
    <w:p w14:paraId="122DEF33" w14:textId="77777777" w:rsidR="009348ED" w:rsidRPr="009348ED" w:rsidRDefault="009348ED" w:rsidP="00E662E3">
      <w:pPr>
        <w:numPr>
          <w:ilvl w:val="0"/>
          <w:numId w:val="8"/>
        </w:numPr>
        <w:tabs>
          <w:tab w:val="left" w:pos="993"/>
        </w:tabs>
        <w:spacing w:line="276" w:lineRule="auto"/>
        <w:rPr>
          <w:sz w:val="28"/>
          <w:szCs w:val="28"/>
        </w:rPr>
      </w:pPr>
      <w:r w:rsidRPr="009348ED">
        <w:rPr>
          <w:sz w:val="28"/>
          <w:szCs w:val="28"/>
        </w:rPr>
        <w:t>Ошиб</w:t>
      </w:r>
      <w:r w:rsidRPr="009348ED">
        <w:rPr>
          <w:sz w:val="28"/>
          <w:szCs w:val="28"/>
        </w:rPr>
        <w:softHyphen/>
        <w:t>ки в сис</w:t>
      </w:r>
      <w:r w:rsidRPr="009348ED">
        <w:rPr>
          <w:sz w:val="28"/>
          <w:szCs w:val="28"/>
        </w:rPr>
        <w:softHyphen/>
        <w:t>темных тре</w:t>
      </w:r>
      <w:r w:rsidRPr="009348ED">
        <w:rPr>
          <w:sz w:val="28"/>
          <w:szCs w:val="28"/>
        </w:rPr>
        <w:softHyphen/>
        <w:t>бова</w:t>
      </w:r>
      <w:r w:rsidRPr="009348ED">
        <w:rPr>
          <w:sz w:val="28"/>
          <w:szCs w:val="28"/>
        </w:rPr>
        <w:softHyphen/>
        <w:t>ни</w:t>
      </w:r>
      <w:r w:rsidRPr="009348ED">
        <w:rPr>
          <w:sz w:val="28"/>
          <w:szCs w:val="28"/>
        </w:rPr>
        <w:softHyphen/>
        <w:t>ях</w:t>
      </w:r>
      <w:r w:rsidRPr="009348ED">
        <w:rPr>
          <w:i/>
          <w:iCs/>
          <w:sz w:val="28"/>
          <w:szCs w:val="28"/>
        </w:rPr>
        <w:t xml:space="preserve"> </w:t>
      </w:r>
      <w:r w:rsidRPr="009348ED">
        <w:rPr>
          <w:sz w:val="28"/>
          <w:szCs w:val="28"/>
        </w:rPr>
        <w:t>тре</w:t>
      </w:r>
      <w:r w:rsidRPr="009348ED">
        <w:rPr>
          <w:sz w:val="28"/>
          <w:szCs w:val="28"/>
        </w:rPr>
        <w:softHyphen/>
        <w:t>бу</w:t>
      </w:r>
      <w:r w:rsidRPr="009348ED">
        <w:rPr>
          <w:sz w:val="28"/>
          <w:szCs w:val="28"/>
        </w:rPr>
        <w:softHyphen/>
        <w:t>ют пе</w:t>
      </w:r>
      <w:r w:rsidRPr="009348ED">
        <w:rPr>
          <w:sz w:val="28"/>
          <w:szCs w:val="28"/>
        </w:rPr>
        <w:softHyphen/>
        <w:t>реп</w:t>
      </w:r>
      <w:r w:rsidRPr="009348ED">
        <w:rPr>
          <w:sz w:val="28"/>
          <w:szCs w:val="28"/>
        </w:rPr>
        <w:softHyphen/>
        <w:t>ро</w:t>
      </w:r>
      <w:r w:rsidRPr="009348ED">
        <w:rPr>
          <w:sz w:val="28"/>
          <w:szCs w:val="28"/>
        </w:rPr>
        <w:softHyphen/>
        <w:t>ек</w:t>
      </w:r>
      <w:r w:rsidRPr="009348ED">
        <w:rPr>
          <w:sz w:val="28"/>
          <w:szCs w:val="28"/>
        </w:rPr>
        <w:softHyphen/>
        <w:t>ти</w:t>
      </w:r>
      <w:r w:rsidRPr="009348ED">
        <w:rPr>
          <w:sz w:val="28"/>
          <w:szCs w:val="28"/>
        </w:rPr>
        <w:softHyphen/>
        <w:t>рова</w:t>
      </w:r>
      <w:r w:rsidRPr="009348ED">
        <w:rPr>
          <w:sz w:val="28"/>
          <w:szCs w:val="28"/>
        </w:rPr>
        <w:softHyphen/>
        <w:t>ния всей сис</w:t>
      </w:r>
      <w:r w:rsidRPr="009348ED">
        <w:rPr>
          <w:sz w:val="28"/>
          <w:szCs w:val="28"/>
        </w:rPr>
        <w:softHyphen/>
        <w:t>те</w:t>
      </w:r>
      <w:r w:rsidRPr="009348ED">
        <w:rPr>
          <w:sz w:val="28"/>
          <w:szCs w:val="28"/>
        </w:rPr>
        <w:softHyphen/>
        <w:t>мы и по</w:t>
      </w:r>
      <w:r w:rsidRPr="009348ED">
        <w:rPr>
          <w:sz w:val="28"/>
          <w:szCs w:val="28"/>
        </w:rPr>
        <w:softHyphen/>
        <w:t>это</w:t>
      </w:r>
      <w:r w:rsidRPr="009348ED">
        <w:rPr>
          <w:sz w:val="28"/>
          <w:szCs w:val="28"/>
        </w:rPr>
        <w:softHyphen/>
        <w:t>му яв</w:t>
      </w:r>
      <w:r w:rsidRPr="009348ED">
        <w:rPr>
          <w:sz w:val="28"/>
          <w:szCs w:val="28"/>
        </w:rPr>
        <w:softHyphen/>
        <w:t>ля</w:t>
      </w:r>
      <w:r w:rsidRPr="009348ED">
        <w:rPr>
          <w:sz w:val="28"/>
          <w:szCs w:val="28"/>
        </w:rPr>
        <w:softHyphen/>
        <w:t>ют</w:t>
      </w:r>
      <w:r w:rsidRPr="009348ED">
        <w:rPr>
          <w:sz w:val="28"/>
          <w:szCs w:val="28"/>
        </w:rPr>
        <w:softHyphen/>
        <w:t>ся са</w:t>
      </w:r>
      <w:r w:rsidRPr="009348ED">
        <w:rPr>
          <w:sz w:val="28"/>
          <w:szCs w:val="28"/>
        </w:rPr>
        <w:softHyphen/>
        <w:t>мыми до</w:t>
      </w:r>
      <w:r w:rsidRPr="009348ED">
        <w:rPr>
          <w:sz w:val="28"/>
          <w:szCs w:val="28"/>
        </w:rPr>
        <w:softHyphen/>
        <w:t>рогос</w:t>
      </w:r>
      <w:r w:rsidRPr="009348ED">
        <w:rPr>
          <w:sz w:val="28"/>
          <w:szCs w:val="28"/>
        </w:rPr>
        <w:softHyphen/>
        <w:t>то</w:t>
      </w:r>
      <w:r w:rsidRPr="009348ED">
        <w:rPr>
          <w:sz w:val="28"/>
          <w:szCs w:val="28"/>
        </w:rPr>
        <w:softHyphen/>
        <w:t>ящи</w:t>
      </w:r>
      <w:r w:rsidRPr="009348ED">
        <w:rPr>
          <w:sz w:val="28"/>
          <w:szCs w:val="28"/>
        </w:rPr>
        <w:softHyphen/>
        <w:t>ми.</w:t>
      </w:r>
    </w:p>
    <w:p w14:paraId="27E98245" w14:textId="734DA449" w:rsidR="007D7634" w:rsidRDefault="007D7634" w:rsidP="007D7634">
      <w:pPr>
        <w:tabs>
          <w:tab w:val="left" w:pos="993"/>
        </w:tabs>
        <w:spacing w:line="276" w:lineRule="auto"/>
        <w:rPr>
          <w:b/>
          <w:sz w:val="28"/>
          <w:szCs w:val="28"/>
        </w:rPr>
      </w:pPr>
    </w:p>
    <w:p w14:paraId="04A46F4C" w14:textId="334E63F1" w:rsidR="009348ED" w:rsidRDefault="009348ED" w:rsidP="007D7634">
      <w:pPr>
        <w:tabs>
          <w:tab w:val="left" w:pos="993"/>
        </w:tabs>
        <w:spacing w:line="276" w:lineRule="auto"/>
        <w:rPr>
          <w:b/>
          <w:sz w:val="28"/>
          <w:szCs w:val="28"/>
        </w:rPr>
      </w:pPr>
    </w:p>
    <w:p w14:paraId="4B88BFF6" w14:textId="77777777" w:rsidR="009348ED" w:rsidRPr="009348ED" w:rsidRDefault="009348ED" w:rsidP="009348ED">
      <w:pPr>
        <w:tabs>
          <w:tab w:val="left" w:pos="993"/>
        </w:tabs>
        <w:spacing w:line="276" w:lineRule="auto"/>
        <w:rPr>
          <w:sz w:val="28"/>
          <w:szCs w:val="28"/>
        </w:rPr>
      </w:pPr>
      <w:r w:rsidRPr="009348ED">
        <w:rPr>
          <w:color w:val="FF0000"/>
          <w:sz w:val="28"/>
          <w:szCs w:val="28"/>
        </w:rPr>
        <w:t>Соп</w:t>
      </w:r>
      <w:r w:rsidRPr="009348ED">
        <w:rPr>
          <w:color w:val="FF0000"/>
          <w:sz w:val="28"/>
          <w:szCs w:val="28"/>
        </w:rPr>
        <w:softHyphen/>
        <w:t>ро</w:t>
      </w:r>
      <w:r w:rsidRPr="009348ED">
        <w:rPr>
          <w:color w:val="FF0000"/>
          <w:sz w:val="28"/>
          <w:szCs w:val="28"/>
        </w:rPr>
        <w:softHyphen/>
        <w:t>вож</w:t>
      </w:r>
      <w:r w:rsidRPr="009348ED">
        <w:rPr>
          <w:color w:val="FF0000"/>
          <w:sz w:val="28"/>
          <w:szCs w:val="28"/>
        </w:rPr>
        <w:softHyphen/>
        <w:t>де</w:t>
      </w:r>
      <w:r w:rsidRPr="009348ED">
        <w:rPr>
          <w:color w:val="FF0000"/>
          <w:sz w:val="28"/>
          <w:szCs w:val="28"/>
        </w:rPr>
        <w:softHyphen/>
        <w:t>ние в це</w:t>
      </w:r>
      <w:r w:rsidRPr="009348ED">
        <w:rPr>
          <w:color w:val="FF0000"/>
          <w:sz w:val="28"/>
          <w:szCs w:val="28"/>
        </w:rPr>
        <w:softHyphen/>
        <w:t>лях адап</w:t>
      </w:r>
      <w:r w:rsidRPr="009348ED">
        <w:rPr>
          <w:color w:val="FF0000"/>
          <w:sz w:val="28"/>
          <w:szCs w:val="28"/>
        </w:rPr>
        <w:softHyphen/>
        <w:t>та</w:t>
      </w:r>
      <w:r w:rsidRPr="009348ED">
        <w:rPr>
          <w:color w:val="FF0000"/>
          <w:sz w:val="28"/>
          <w:szCs w:val="28"/>
        </w:rPr>
        <w:softHyphen/>
        <w:t>ции ПО к ус</w:t>
      </w:r>
      <w:r w:rsidRPr="009348ED">
        <w:rPr>
          <w:color w:val="FF0000"/>
          <w:sz w:val="28"/>
          <w:szCs w:val="28"/>
        </w:rPr>
        <w:softHyphen/>
        <w:t>ло</w:t>
      </w:r>
      <w:r w:rsidRPr="009348ED">
        <w:rPr>
          <w:color w:val="FF0000"/>
          <w:sz w:val="28"/>
          <w:szCs w:val="28"/>
        </w:rPr>
        <w:softHyphen/>
        <w:t>ви</w:t>
      </w:r>
      <w:r w:rsidRPr="009348ED">
        <w:rPr>
          <w:color w:val="FF0000"/>
          <w:sz w:val="28"/>
          <w:szCs w:val="28"/>
        </w:rPr>
        <w:softHyphen/>
        <w:t>ям экс</w:t>
      </w:r>
      <w:r w:rsidRPr="009348ED">
        <w:rPr>
          <w:color w:val="FF0000"/>
          <w:sz w:val="28"/>
          <w:szCs w:val="28"/>
        </w:rPr>
        <w:softHyphen/>
        <w:t>плу</w:t>
      </w:r>
      <w:r w:rsidRPr="009348ED">
        <w:rPr>
          <w:color w:val="FF0000"/>
          <w:sz w:val="28"/>
          <w:szCs w:val="28"/>
        </w:rPr>
        <w:softHyphen/>
        <w:t>ата</w:t>
      </w:r>
      <w:r w:rsidRPr="009348ED">
        <w:rPr>
          <w:color w:val="FF0000"/>
          <w:sz w:val="28"/>
          <w:szCs w:val="28"/>
        </w:rPr>
        <w:softHyphen/>
        <w:t>ции</w:t>
      </w:r>
      <w:r w:rsidRPr="009348ED">
        <w:rPr>
          <w:sz w:val="28"/>
          <w:szCs w:val="28"/>
        </w:rPr>
        <w:t> (адап</w:t>
      </w:r>
      <w:r w:rsidRPr="009348ED">
        <w:rPr>
          <w:sz w:val="28"/>
          <w:szCs w:val="28"/>
        </w:rPr>
        <w:softHyphen/>
        <w:t>тивное соп</w:t>
      </w:r>
      <w:r w:rsidRPr="009348ED">
        <w:rPr>
          <w:sz w:val="28"/>
          <w:szCs w:val="28"/>
        </w:rPr>
        <w:softHyphen/>
        <w:t>ро</w:t>
      </w:r>
      <w:r w:rsidRPr="009348ED">
        <w:rPr>
          <w:sz w:val="28"/>
          <w:szCs w:val="28"/>
        </w:rPr>
        <w:softHyphen/>
        <w:t>вож</w:t>
      </w:r>
      <w:r w:rsidRPr="009348ED">
        <w:rPr>
          <w:sz w:val="28"/>
          <w:szCs w:val="28"/>
        </w:rPr>
        <w:softHyphen/>
        <w:t>де</w:t>
      </w:r>
      <w:r w:rsidRPr="009348ED">
        <w:rPr>
          <w:sz w:val="28"/>
          <w:szCs w:val="28"/>
        </w:rPr>
        <w:softHyphen/>
        <w:t>ние) вы</w:t>
      </w:r>
      <w:r w:rsidRPr="009348ED">
        <w:rPr>
          <w:sz w:val="28"/>
          <w:szCs w:val="28"/>
        </w:rPr>
        <w:softHyphen/>
        <w:t>пол</w:t>
      </w:r>
      <w:r w:rsidRPr="009348ED">
        <w:rPr>
          <w:sz w:val="28"/>
          <w:szCs w:val="28"/>
        </w:rPr>
        <w:softHyphen/>
        <w:t>ня</w:t>
      </w:r>
      <w:r w:rsidRPr="009348ED">
        <w:rPr>
          <w:sz w:val="28"/>
          <w:szCs w:val="28"/>
        </w:rPr>
        <w:softHyphen/>
        <w:t>ет</w:t>
      </w:r>
      <w:r w:rsidRPr="009348ED">
        <w:rPr>
          <w:sz w:val="28"/>
          <w:szCs w:val="28"/>
        </w:rPr>
        <w:softHyphen/>
        <w:t>ся при из</w:t>
      </w:r>
      <w:r w:rsidRPr="009348ED">
        <w:rPr>
          <w:sz w:val="28"/>
          <w:szCs w:val="28"/>
        </w:rPr>
        <w:softHyphen/>
        <w:t>ме</w:t>
      </w:r>
      <w:r w:rsidRPr="009348ED">
        <w:rPr>
          <w:sz w:val="28"/>
          <w:szCs w:val="28"/>
        </w:rPr>
        <w:softHyphen/>
        <w:t>нении ого</w:t>
      </w:r>
      <w:r w:rsidRPr="009348ED">
        <w:rPr>
          <w:sz w:val="28"/>
          <w:szCs w:val="28"/>
        </w:rPr>
        <w:softHyphen/>
        <w:t>ворен</w:t>
      </w:r>
      <w:r w:rsidRPr="009348ED">
        <w:rPr>
          <w:sz w:val="28"/>
          <w:szCs w:val="28"/>
        </w:rPr>
        <w:softHyphen/>
        <w:t>ных в тех</w:t>
      </w:r>
      <w:r w:rsidRPr="009348ED">
        <w:rPr>
          <w:sz w:val="28"/>
          <w:szCs w:val="28"/>
        </w:rPr>
        <w:softHyphen/>
        <w:t>ни</w:t>
      </w:r>
      <w:r w:rsidRPr="009348ED">
        <w:rPr>
          <w:sz w:val="28"/>
          <w:szCs w:val="28"/>
        </w:rPr>
        <w:softHyphen/>
        <w:t>чес</w:t>
      </w:r>
      <w:r w:rsidRPr="009348ED">
        <w:rPr>
          <w:sz w:val="28"/>
          <w:szCs w:val="28"/>
        </w:rPr>
        <w:softHyphen/>
        <w:t>ком за</w:t>
      </w:r>
      <w:r w:rsidRPr="009348ED">
        <w:rPr>
          <w:sz w:val="28"/>
          <w:szCs w:val="28"/>
        </w:rPr>
        <w:softHyphen/>
        <w:t>дании ус</w:t>
      </w:r>
      <w:r w:rsidRPr="009348ED">
        <w:rPr>
          <w:sz w:val="28"/>
          <w:szCs w:val="28"/>
        </w:rPr>
        <w:softHyphen/>
        <w:t>ло</w:t>
      </w:r>
      <w:r w:rsidRPr="009348ED">
        <w:rPr>
          <w:sz w:val="28"/>
          <w:szCs w:val="28"/>
        </w:rPr>
        <w:softHyphen/>
        <w:t>вий и зак</w:t>
      </w:r>
      <w:r w:rsidRPr="009348ED">
        <w:rPr>
          <w:sz w:val="28"/>
          <w:szCs w:val="28"/>
        </w:rPr>
        <w:softHyphen/>
        <w:t>лю</w:t>
      </w:r>
      <w:r w:rsidRPr="009348ED">
        <w:rPr>
          <w:sz w:val="28"/>
          <w:szCs w:val="28"/>
        </w:rPr>
        <w:softHyphen/>
        <w:t>ча</w:t>
      </w:r>
      <w:r w:rsidRPr="009348ED">
        <w:rPr>
          <w:sz w:val="28"/>
          <w:szCs w:val="28"/>
        </w:rPr>
        <w:softHyphen/>
        <w:t>ет</w:t>
      </w:r>
      <w:r w:rsidRPr="009348ED">
        <w:rPr>
          <w:sz w:val="28"/>
          <w:szCs w:val="28"/>
        </w:rPr>
        <w:softHyphen/>
        <w:t>ся в до</w:t>
      </w:r>
      <w:r w:rsidRPr="009348ED">
        <w:rPr>
          <w:sz w:val="28"/>
          <w:szCs w:val="28"/>
        </w:rPr>
        <w:softHyphen/>
        <w:t>пол</w:t>
      </w:r>
      <w:r w:rsidRPr="009348ED">
        <w:rPr>
          <w:sz w:val="28"/>
          <w:szCs w:val="28"/>
        </w:rPr>
        <w:softHyphen/>
        <w:t>ни</w:t>
      </w:r>
      <w:r w:rsidRPr="009348ED">
        <w:rPr>
          <w:sz w:val="28"/>
          <w:szCs w:val="28"/>
        </w:rPr>
        <w:softHyphen/>
        <w:t>тельной мо</w:t>
      </w:r>
      <w:r w:rsidRPr="009348ED">
        <w:rPr>
          <w:sz w:val="28"/>
          <w:szCs w:val="28"/>
        </w:rPr>
        <w:softHyphen/>
        <w:t>дифи</w:t>
      </w:r>
      <w:r w:rsidRPr="009348ED">
        <w:rPr>
          <w:sz w:val="28"/>
          <w:szCs w:val="28"/>
        </w:rPr>
        <w:softHyphen/>
        <w:t>кации ПО.</w:t>
      </w:r>
    </w:p>
    <w:p w14:paraId="615CEA44" w14:textId="2480B478" w:rsidR="009348ED" w:rsidRDefault="009348ED" w:rsidP="007D7634">
      <w:pPr>
        <w:tabs>
          <w:tab w:val="left" w:pos="993"/>
        </w:tabs>
        <w:spacing w:line="276" w:lineRule="auto"/>
        <w:rPr>
          <w:b/>
          <w:sz w:val="28"/>
          <w:szCs w:val="28"/>
        </w:rPr>
      </w:pPr>
    </w:p>
    <w:p w14:paraId="492C9606" w14:textId="77777777" w:rsidR="009348ED" w:rsidRPr="009348ED" w:rsidRDefault="009348ED" w:rsidP="009348ED">
      <w:pPr>
        <w:tabs>
          <w:tab w:val="left" w:pos="993"/>
        </w:tabs>
        <w:spacing w:line="276" w:lineRule="auto"/>
        <w:rPr>
          <w:sz w:val="28"/>
          <w:szCs w:val="28"/>
        </w:rPr>
      </w:pPr>
      <w:r w:rsidRPr="009348ED">
        <w:rPr>
          <w:color w:val="FF0000"/>
          <w:sz w:val="28"/>
          <w:szCs w:val="28"/>
        </w:rPr>
        <w:t>Соп</w:t>
      </w:r>
      <w:r w:rsidRPr="009348ED">
        <w:rPr>
          <w:color w:val="FF0000"/>
          <w:sz w:val="28"/>
          <w:szCs w:val="28"/>
        </w:rPr>
        <w:softHyphen/>
        <w:t>ро</w:t>
      </w:r>
      <w:r w:rsidRPr="009348ED">
        <w:rPr>
          <w:color w:val="FF0000"/>
          <w:sz w:val="28"/>
          <w:szCs w:val="28"/>
        </w:rPr>
        <w:softHyphen/>
        <w:t>вож</w:t>
      </w:r>
      <w:r w:rsidRPr="009348ED">
        <w:rPr>
          <w:color w:val="FF0000"/>
          <w:sz w:val="28"/>
          <w:szCs w:val="28"/>
        </w:rPr>
        <w:softHyphen/>
        <w:t>де</w:t>
      </w:r>
      <w:r w:rsidRPr="009348ED">
        <w:rPr>
          <w:color w:val="FF0000"/>
          <w:sz w:val="28"/>
          <w:szCs w:val="28"/>
        </w:rPr>
        <w:softHyphen/>
        <w:t>ние в це</w:t>
      </w:r>
      <w:r w:rsidRPr="009348ED">
        <w:rPr>
          <w:color w:val="FF0000"/>
          <w:sz w:val="28"/>
          <w:szCs w:val="28"/>
        </w:rPr>
        <w:softHyphen/>
        <w:t>лях из</w:t>
      </w:r>
      <w:r w:rsidRPr="009348ED">
        <w:rPr>
          <w:color w:val="FF0000"/>
          <w:sz w:val="28"/>
          <w:szCs w:val="28"/>
        </w:rPr>
        <w:softHyphen/>
        <w:t>ме</w:t>
      </w:r>
      <w:r w:rsidRPr="009348ED">
        <w:rPr>
          <w:color w:val="FF0000"/>
          <w:sz w:val="28"/>
          <w:szCs w:val="28"/>
        </w:rPr>
        <w:softHyphen/>
        <w:t>нения фун</w:t>
      </w:r>
      <w:r w:rsidRPr="009348ED">
        <w:rPr>
          <w:color w:val="FF0000"/>
          <w:sz w:val="28"/>
          <w:szCs w:val="28"/>
        </w:rPr>
        <w:softHyphen/>
        <w:t>кци</w:t>
      </w:r>
      <w:r w:rsidRPr="009348ED">
        <w:rPr>
          <w:color w:val="FF0000"/>
          <w:sz w:val="28"/>
          <w:szCs w:val="28"/>
        </w:rPr>
        <w:softHyphen/>
        <w:t>ональных воз</w:t>
      </w:r>
      <w:r w:rsidRPr="009348ED">
        <w:rPr>
          <w:color w:val="FF0000"/>
          <w:sz w:val="28"/>
          <w:szCs w:val="28"/>
        </w:rPr>
        <w:softHyphen/>
        <w:t>можнос</w:t>
      </w:r>
      <w:r w:rsidRPr="009348ED">
        <w:rPr>
          <w:color w:val="FF0000"/>
          <w:sz w:val="28"/>
          <w:szCs w:val="28"/>
        </w:rPr>
        <w:softHyphen/>
        <w:t>тей сис</w:t>
      </w:r>
      <w:r w:rsidRPr="009348ED">
        <w:rPr>
          <w:color w:val="FF0000"/>
          <w:sz w:val="28"/>
          <w:szCs w:val="28"/>
        </w:rPr>
        <w:softHyphen/>
        <w:t>те</w:t>
      </w:r>
      <w:r w:rsidRPr="009348ED">
        <w:rPr>
          <w:color w:val="FF0000"/>
          <w:sz w:val="28"/>
          <w:szCs w:val="28"/>
        </w:rPr>
        <w:softHyphen/>
        <w:t>мы</w:t>
      </w:r>
      <w:r w:rsidRPr="009348ED">
        <w:rPr>
          <w:sz w:val="28"/>
          <w:szCs w:val="28"/>
        </w:rPr>
        <w:t> про</w:t>
      </w:r>
      <w:r w:rsidRPr="009348ED">
        <w:rPr>
          <w:sz w:val="28"/>
          <w:szCs w:val="28"/>
        </w:rPr>
        <w:softHyphen/>
        <w:t>водит</w:t>
      </w:r>
      <w:r w:rsidRPr="009348ED">
        <w:rPr>
          <w:sz w:val="28"/>
          <w:szCs w:val="28"/>
        </w:rPr>
        <w:softHyphen/>
        <w:t>ся, нап</w:t>
      </w:r>
      <w:r w:rsidRPr="009348ED">
        <w:rPr>
          <w:sz w:val="28"/>
          <w:szCs w:val="28"/>
        </w:rPr>
        <w:softHyphen/>
        <w:t>ри</w:t>
      </w:r>
      <w:r w:rsidRPr="009348ED">
        <w:rPr>
          <w:sz w:val="28"/>
          <w:szCs w:val="28"/>
        </w:rPr>
        <w:softHyphen/>
        <w:t>мер, для под</w:t>
      </w:r>
      <w:r w:rsidRPr="009348ED">
        <w:rPr>
          <w:sz w:val="28"/>
          <w:szCs w:val="28"/>
        </w:rPr>
        <w:softHyphen/>
        <w:t>дер</w:t>
      </w:r>
      <w:r w:rsidRPr="009348ED">
        <w:rPr>
          <w:sz w:val="28"/>
          <w:szCs w:val="28"/>
        </w:rPr>
        <w:softHyphen/>
        <w:t>жки ап</w:t>
      </w:r>
      <w:r w:rsidRPr="009348ED">
        <w:rPr>
          <w:sz w:val="28"/>
          <w:szCs w:val="28"/>
        </w:rPr>
        <w:softHyphen/>
        <w:t>па</w:t>
      </w:r>
      <w:r w:rsidRPr="009348ED">
        <w:rPr>
          <w:sz w:val="28"/>
          <w:szCs w:val="28"/>
        </w:rPr>
        <w:softHyphen/>
        <w:t>рат</w:t>
      </w:r>
      <w:r w:rsidRPr="009348ED">
        <w:rPr>
          <w:sz w:val="28"/>
          <w:szCs w:val="28"/>
        </w:rPr>
        <w:softHyphen/>
        <w:t>ных средств, опе</w:t>
      </w:r>
      <w:r w:rsidRPr="009348ED">
        <w:rPr>
          <w:sz w:val="28"/>
          <w:szCs w:val="28"/>
        </w:rPr>
        <w:softHyphen/>
        <w:t>раци</w:t>
      </w:r>
      <w:r w:rsidRPr="009348ED">
        <w:rPr>
          <w:sz w:val="28"/>
          <w:szCs w:val="28"/>
        </w:rPr>
        <w:softHyphen/>
        <w:t>он</w:t>
      </w:r>
      <w:r w:rsidRPr="009348ED">
        <w:rPr>
          <w:sz w:val="28"/>
          <w:szCs w:val="28"/>
        </w:rPr>
        <w:softHyphen/>
        <w:t>ной сис</w:t>
      </w:r>
      <w:r w:rsidRPr="009348ED">
        <w:rPr>
          <w:sz w:val="28"/>
          <w:szCs w:val="28"/>
        </w:rPr>
        <w:softHyphen/>
        <w:t>те</w:t>
      </w:r>
      <w:r w:rsidRPr="009348ED">
        <w:rPr>
          <w:sz w:val="28"/>
          <w:szCs w:val="28"/>
        </w:rPr>
        <w:softHyphen/>
        <w:t xml:space="preserve">мы (ОС) и (или) ПО. </w:t>
      </w:r>
    </w:p>
    <w:p w14:paraId="4E8452B3" w14:textId="685985A2" w:rsidR="009348ED" w:rsidRPr="009348ED" w:rsidRDefault="009348ED" w:rsidP="00E662E3">
      <w:pPr>
        <w:numPr>
          <w:ilvl w:val="0"/>
          <w:numId w:val="9"/>
        </w:numPr>
        <w:tabs>
          <w:tab w:val="left" w:pos="993"/>
        </w:tabs>
        <w:spacing w:line="276" w:lineRule="auto"/>
        <w:rPr>
          <w:sz w:val="28"/>
          <w:szCs w:val="28"/>
        </w:rPr>
      </w:pPr>
      <w:r w:rsidRPr="009348ED">
        <w:rPr>
          <w:sz w:val="28"/>
          <w:szCs w:val="28"/>
        </w:rPr>
        <w:t>Рас</w:t>
      </w:r>
      <w:r w:rsidRPr="009348ED">
        <w:rPr>
          <w:sz w:val="28"/>
          <w:szCs w:val="28"/>
        </w:rPr>
        <w:softHyphen/>
        <w:t>ши</w:t>
      </w:r>
      <w:r w:rsidRPr="009348ED">
        <w:rPr>
          <w:sz w:val="28"/>
          <w:szCs w:val="28"/>
        </w:rPr>
        <w:softHyphen/>
        <w:t>рение фун</w:t>
      </w:r>
      <w:r w:rsidRPr="009348ED">
        <w:rPr>
          <w:sz w:val="28"/>
          <w:szCs w:val="28"/>
        </w:rPr>
        <w:softHyphen/>
        <w:t>кци</w:t>
      </w:r>
      <w:r w:rsidRPr="009348ED">
        <w:rPr>
          <w:sz w:val="28"/>
          <w:szCs w:val="28"/>
        </w:rPr>
        <w:softHyphen/>
        <w:t>ональных воз</w:t>
      </w:r>
      <w:r w:rsidRPr="009348ED">
        <w:rPr>
          <w:sz w:val="28"/>
          <w:szCs w:val="28"/>
        </w:rPr>
        <w:softHyphen/>
        <w:t>можнос</w:t>
      </w:r>
      <w:r w:rsidRPr="009348ED">
        <w:rPr>
          <w:sz w:val="28"/>
          <w:szCs w:val="28"/>
        </w:rPr>
        <w:softHyphen/>
        <w:t>тей сис</w:t>
      </w:r>
      <w:r w:rsidRPr="009348ED">
        <w:rPr>
          <w:sz w:val="28"/>
          <w:szCs w:val="28"/>
        </w:rPr>
        <w:softHyphen/>
        <w:t>те</w:t>
      </w:r>
      <w:r w:rsidRPr="009348ED">
        <w:rPr>
          <w:sz w:val="28"/>
          <w:szCs w:val="28"/>
        </w:rPr>
        <w:softHyphen/>
        <w:t>мы, об</w:t>
      </w:r>
      <w:r w:rsidRPr="009348ED">
        <w:rPr>
          <w:sz w:val="28"/>
          <w:szCs w:val="28"/>
        </w:rPr>
        <w:softHyphen/>
        <w:t>легча</w:t>
      </w:r>
      <w:r w:rsidRPr="009348ED">
        <w:rPr>
          <w:sz w:val="28"/>
          <w:szCs w:val="28"/>
        </w:rPr>
        <w:softHyphen/>
        <w:t>ет ра</w:t>
      </w:r>
      <w:r w:rsidRPr="009348ED">
        <w:rPr>
          <w:sz w:val="28"/>
          <w:szCs w:val="28"/>
        </w:rPr>
        <w:softHyphen/>
        <w:t>боту с ней опе</w:t>
      </w:r>
      <w:r w:rsidRPr="009348ED">
        <w:rPr>
          <w:sz w:val="28"/>
          <w:szCs w:val="28"/>
        </w:rPr>
        <w:softHyphen/>
        <w:t>рато</w:t>
      </w:r>
      <w:r w:rsidRPr="009348ED">
        <w:rPr>
          <w:sz w:val="28"/>
          <w:szCs w:val="28"/>
        </w:rPr>
        <w:softHyphen/>
        <w:t>ра и об</w:t>
      </w:r>
      <w:r w:rsidRPr="009348ED">
        <w:rPr>
          <w:sz w:val="28"/>
          <w:szCs w:val="28"/>
        </w:rPr>
        <w:softHyphen/>
        <w:t>легча</w:t>
      </w:r>
      <w:r w:rsidRPr="009348ED">
        <w:rPr>
          <w:sz w:val="28"/>
          <w:szCs w:val="28"/>
        </w:rPr>
        <w:softHyphen/>
        <w:t>ет ее адап</w:t>
      </w:r>
      <w:r w:rsidRPr="009348ED">
        <w:rPr>
          <w:sz w:val="28"/>
          <w:szCs w:val="28"/>
        </w:rPr>
        <w:softHyphen/>
        <w:t>та</w:t>
      </w:r>
      <w:r w:rsidRPr="009348ED">
        <w:rPr>
          <w:sz w:val="28"/>
          <w:szCs w:val="28"/>
        </w:rPr>
        <w:softHyphen/>
        <w:t>цию к но</w:t>
      </w:r>
      <w:r w:rsidRPr="009348ED">
        <w:rPr>
          <w:sz w:val="28"/>
          <w:szCs w:val="28"/>
        </w:rPr>
        <w:softHyphen/>
        <w:t>вому ра</w:t>
      </w:r>
      <w:r w:rsidRPr="009348ED">
        <w:rPr>
          <w:sz w:val="28"/>
          <w:szCs w:val="28"/>
        </w:rPr>
        <w:softHyphen/>
        <w:t>боче</w:t>
      </w:r>
      <w:r w:rsidRPr="009348ED">
        <w:rPr>
          <w:sz w:val="28"/>
          <w:szCs w:val="28"/>
        </w:rPr>
        <w:softHyphen/>
        <w:t>му ок</w:t>
      </w:r>
      <w:r w:rsidRPr="009348ED">
        <w:rPr>
          <w:sz w:val="28"/>
          <w:szCs w:val="28"/>
        </w:rPr>
        <w:softHyphen/>
        <w:t>ру</w:t>
      </w:r>
      <w:r w:rsidRPr="009348ED">
        <w:rPr>
          <w:sz w:val="28"/>
          <w:szCs w:val="28"/>
        </w:rPr>
        <w:softHyphen/>
        <w:t>жению.</w:t>
      </w:r>
    </w:p>
    <w:p w14:paraId="58D514CC" w14:textId="77777777" w:rsidR="009348ED" w:rsidRDefault="009348ED" w:rsidP="007D7634">
      <w:pPr>
        <w:tabs>
          <w:tab w:val="left" w:pos="993"/>
        </w:tabs>
        <w:spacing w:line="276" w:lineRule="auto"/>
        <w:rPr>
          <w:b/>
          <w:sz w:val="28"/>
          <w:szCs w:val="28"/>
        </w:rPr>
      </w:pPr>
    </w:p>
    <w:p w14:paraId="02CB30B2" w14:textId="62B8A67F" w:rsidR="009348ED" w:rsidRPr="009348ED" w:rsidRDefault="009348ED" w:rsidP="009348ED">
      <w:pPr>
        <w:tabs>
          <w:tab w:val="left" w:pos="993"/>
        </w:tabs>
        <w:spacing w:line="276" w:lineRule="auto"/>
        <w:rPr>
          <w:bCs/>
          <w:sz w:val="28"/>
          <w:szCs w:val="28"/>
        </w:rPr>
      </w:pPr>
      <w:r w:rsidRPr="009348ED">
        <w:rPr>
          <w:bCs/>
          <w:sz w:val="28"/>
          <w:szCs w:val="28"/>
        </w:rPr>
        <w:t>Ис</w:t>
      </w:r>
      <w:r w:rsidRPr="009348ED">
        <w:rPr>
          <w:bCs/>
          <w:sz w:val="28"/>
          <w:szCs w:val="28"/>
        </w:rPr>
        <w:softHyphen/>
        <w:t>пользо</w:t>
      </w:r>
      <w:r w:rsidRPr="009348ED">
        <w:rPr>
          <w:bCs/>
          <w:sz w:val="28"/>
          <w:szCs w:val="28"/>
        </w:rPr>
        <w:softHyphen/>
        <w:t>вание ПО в ор</w:t>
      </w:r>
      <w:r w:rsidRPr="009348ED">
        <w:rPr>
          <w:bCs/>
          <w:sz w:val="28"/>
          <w:szCs w:val="28"/>
        </w:rPr>
        <w:softHyphen/>
        <w:t>га</w:t>
      </w:r>
      <w:r w:rsidRPr="009348ED">
        <w:rPr>
          <w:bCs/>
          <w:sz w:val="28"/>
          <w:szCs w:val="28"/>
        </w:rPr>
        <w:softHyphen/>
        <w:t>низа</w:t>
      </w:r>
      <w:r w:rsidRPr="009348ED">
        <w:rPr>
          <w:bCs/>
          <w:sz w:val="28"/>
          <w:szCs w:val="28"/>
        </w:rPr>
        <w:softHyphen/>
        <w:t>ции сто</w:t>
      </w:r>
      <w:r w:rsidRPr="009348ED">
        <w:rPr>
          <w:bCs/>
          <w:sz w:val="28"/>
          <w:szCs w:val="28"/>
        </w:rPr>
        <w:softHyphen/>
        <w:t>ит на вто</w:t>
      </w:r>
      <w:r w:rsidRPr="009348ED">
        <w:rPr>
          <w:bCs/>
          <w:sz w:val="28"/>
          <w:szCs w:val="28"/>
        </w:rPr>
        <w:softHyphen/>
        <w:t>ром мес</w:t>
      </w:r>
      <w:r w:rsidRPr="009348ED">
        <w:rPr>
          <w:bCs/>
          <w:sz w:val="28"/>
          <w:szCs w:val="28"/>
        </w:rPr>
        <w:softHyphen/>
        <w:t>те по зат</w:t>
      </w:r>
      <w:r w:rsidRPr="009348ED">
        <w:rPr>
          <w:bCs/>
          <w:sz w:val="28"/>
          <w:szCs w:val="28"/>
        </w:rPr>
        <w:softHyphen/>
        <w:t>ра</w:t>
      </w:r>
      <w:r w:rsidRPr="009348ED">
        <w:rPr>
          <w:bCs/>
          <w:sz w:val="28"/>
          <w:szCs w:val="28"/>
        </w:rPr>
        <w:softHyphen/>
        <w:t>там, ус</w:t>
      </w:r>
      <w:r w:rsidRPr="009348ED">
        <w:rPr>
          <w:bCs/>
          <w:sz w:val="28"/>
          <w:szCs w:val="28"/>
        </w:rPr>
        <w:softHyphen/>
        <w:t>ту</w:t>
      </w:r>
      <w:r w:rsidRPr="009348ED">
        <w:rPr>
          <w:bCs/>
          <w:sz w:val="28"/>
          <w:szCs w:val="28"/>
        </w:rPr>
        <w:softHyphen/>
        <w:t>пая пер</w:t>
      </w:r>
      <w:r w:rsidRPr="009348ED">
        <w:rPr>
          <w:bCs/>
          <w:sz w:val="28"/>
          <w:szCs w:val="28"/>
        </w:rPr>
        <w:softHyphen/>
        <w:t>вое мес</w:t>
      </w:r>
      <w:r w:rsidRPr="009348ED">
        <w:rPr>
          <w:bCs/>
          <w:sz w:val="28"/>
          <w:szCs w:val="28"/>
        </w:rPr>
        <w:softHyphen/>
        <w:t>то имен</w:t>
      </w:r>
      <w:r w:rsidRPr="009348ED">
        <w:rPr>
          <w:bCs/>
          <w:sz w:val="28"/>
          <w:szCs w:val="28"/>
        </w:rPr>
        <w:softHyphen/>
        <w:t>но соп</w:t>
      </w:r>
      <w:r w:rsidRPr="009348ED">
        <w:rPr>
          <w:bCs/>
          <w:sz w:val="28"/>
          <w:szCs w:val="28"/>
        </w:rPr>
        <w:softHyphen/>
        <w:t>ро</w:t>
      </w:r>
      <w:r w:rsidRPr="009348ED">
        <w:rPr>
          <w:bCs/>
          <w:sz w:val="28"/>
          <w:szCs w:val="28"/>
        </w:rPr>
        <w:softHyphen/>
        <w:t>вож</w:t>
      </w:r>
      <w:r w:rsidRPr="009348ED">
        <w:rPr>
          <w:bCs/>
          <w:sz w:val="28"/>
          <w:szCs w:val="28"/>
        </w:rPr>
        <w:softHyphen/>
        <w:t>де</w:t>
      </w:r>
      <w:r w:rsidRPr="009348ED">
        <w:rPr>
          <w:bCs/>
          <w:sz w:val="28"/>
          <w:szCs w:val="28"/>
        </w:rPr>
        <w:softHyphen/>
        <w:t>нию</w:t>
      </w:r>
    </w:p>
    <w:p w14:paraId="6497EEBE" w14:textId="77777777" w:rsidR="00AD6C2F" w:rsidRDefault="00AD6C2F" w:rsidP="007D7634">
      <w:pPr>
        <w:tabs>
          <w:tab w:val="left" w:pos="993"/>
        </w:tabs>
        <w:spacing w:line="276" w:lineRule="auto"/>
        <w:rPr>
          <w:b/>
          <w:sz w:val="28"/>
          <w:szCs w:val="28"/>
        </w:rPr>
      </w:pPr>
    </w:p>
    <w:p w14:paraId="4FDCC8C4" w14:textId="77777777" w:rsidR="009348ED" w:rsidRPr="009348ED" w:rsidRDefault="009348ED" w:rsidP="009348ED">
      <w:pPr>
        <w:tabs>
          <w:tab w:val="left" w:pos="993"/>
        </w:tabs>
        <w:spacing w:line="276" w:lineRule="auto"/>
        <w:rPr>
          <w:sz w:val="28"/>
          <w:szCs w:val="28"/>
        </w:rPr>
      </w:pPr>
      <w:r w:rsidRPr="009348ED">
        <w:rPr>
          <w:color w:val="FF0000"/>
          <w:sz w:val="28"/>
          <w:szCs w:val="28"/>
        </w:rPr>
        <w:t>Менеджер сопровождения </w:t>
      </w:r>
      <w:r w:rsidRPr="009348ED">
        <w:rPr>
          <w:sz w:val="28"/>
          <w:szCs w:val="28"/>
        </w:rPr>
        <w:t>– это сотрудник, который замыкает на себе основные функции работы с клиентом и оказывает ему поддержку – от момента первого визита и взаимодействия с администратором и на протяжении всего периода использования клиентом услуг салона или центра.</w:t>
      </w:r>
    </w:p>
    <w:p w14:paraId="640EDFD7" w14:textId="77777777" w:rsidR="009348ED" w:rsidRPr="009348ED" w:rsidRDefault="009348ED" w:rsidP="009348ED">
      <w:pPr>
        <w:tabs>
          <w:tab w:val="left" w:pos="993"/>
        </w:tabs>
        <w:spacing w:line="276" w:lineRule="auto"/>
        <w:rPr>
          <w:sz w:val="28"/>
          <w:szCs w:val="28"/>
        </w:rPr>
      </w:pPr>
      <w:r w:rsidRPr="009348ED">
        <w:rPr>
          <w:sz w:val="28"/>
          <w:szCs w:val="28"/>
        </w:rPr>
        <w:t>Менеджер сопровождения старается как можно дольше продлить сотрудничество своей компании с клиентом, постоянно расширяя и углубляя диапазон услуг</w:t>
      </w:r>
    </w:p>
    <w:p w14:paraId="29AE36BD" w14:textId="77777777" w:rsidR="009348ED" w:rsidRPr="009348ED" w:rsidRDefault="009348ED" w:rsidP="009348ED">
      <w:pPr>
        <w:tabs>
          <w:tab w:val="left" w:pos="993"/>
        </w:tabs>
        <w:spacing w:line="276" w:lineRule="auto"/>
        <w:rPr>
          <w:sz w:val="28"/>
          <w:szCs w:val="28"/>
        </w:rPr>
      </w:pPr>
      <w:r w:rsidRPr="009348ED">
        <w:rPr>
          <w:sz w:val="28"/>
          <w:szCs w:val="28"/>
        </w:rPr>
        <w:lastRenderedPageBreak/>
        <w:t>Одна из задач менеджера сопровождения – повышение рентабельности обслуживания клиентов и повышение прибыли предприятия.</w:t>
      </w:r>
    </w:p>
    <w:p w14:paraId="1DC32B61" w14:textId="267C31B0" w:rsidR="007D7634" w:rsidRDefault="007D7634" w:rsidP="007D7634">
      <w:pPr>
        <w:tabs>
          <w:tab w:val="left" w:pos="993"/>
        </w:tabs>
        <w:spacing w:line="276" w:lineRule="auto"/>
        <w:rPr>
          <w:b/>
          <w:sz w:val="28"/>
          <w:szCs w:val="28"/>
        </w:rPr>
      </w:pPr>
    </w:p>
    <w:p w14:paraId="058AEFDA" w14:textId="3E20398A" w:rsidR="009348ED" w:rsidRDefault="009348ED" w:rsidP="007D7634">
      <w:pPr>
        <w:tabs>
          <w:tab w:val="left" w:pos="993"/>
        </w:tabs>
        <w:spacing w:line="276" w:lineRule="auto"/>
        <w:rPr>
          <w:b/>
          <w:sz w:val="28"/>
          <w:szCs w:val="28"/>
        </w:rPr>
      </w:pPr>
    </w:p>
    <w:p w14:paraId="754C3793" w14:textId="07FCF772" w:rsidR="009348ED" w:rsidRDefault="009348ED" w:rsidP="007D7634">
      <w:pPr>
        <w:tabs>
          <w:tab w:val="left" w:pos="993"/>
        </w:tabs>
        <w:spacing w:line="276" w:lineRule="auto"/>
        <w:rPr>
          <w:b/>
          <w:sz w:val="28"/>
          <w:szCs w:val="28"/>
        </w:rPr>
      </w:pPr>
    </w:p>
    <w:p w14:paraId="0EAD7967" w14:textId="41BDC64F" w:rsidR="009348ED" w:rsidRDefault="009348ED" w:rsidP="007D7634">
      <w:pPr>
        <w:tabs>
          <w:tab w:val="left" w:pos="993"/>
        </w:tabs>
        <w:spacing w:line="276" w:lineRule="auto"/>
        <w:rPr>
          <w:b/>
          <w:sz w:val="28"/>
          <w:szCs w:val="28"/>
        </w:rPr>
      </w:pPr>
      <w:r>
        <w:rPr>
          <w:noProof/>
          <w14:ligatures w14:val="standardContextual"/>
        </w:rPr>
        <w:drawing>
          <wp:inline distT="0" distB="0" distL="0" distR="0" wp14:anchorId="286D9972" wp14:editId="00230E46">
            <wp:extent cx="5940425" cy="3295015"/>
            <wp:effectExtent l="0" t="0" r="3175" b="635"/>
            <wp:docPr id="2" name="table">
              <a:extLst xmlns:a="http://schemas.openxmlformats.org/drawingml/2006/main">
                <a:ext uri="{FF2B5EF4-FFF2-40B4-BE49-F238E27FC236}">
                  <a16:creationId xmlns:a16="http://schemas.microsoft.com/office/drawing/2014/main" id="{E8C140C5-AE86-4109-8C6A-2D7AA25B33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E8C140C5-AE86-4109-8C6A-2D7AA25B33A7}"/>
                        </a:ext>
                      </a:extLst>
                    </pic:cNvPr>
                    <pic:cNvPicPr>
                      <a:picLocks noChangeAspect="1"/>
                    </pic:cNvPicPr>
                  </pic:nvPicPr>
                  <pic:blipFill>
                    <a:blip r:embed="rId7"/>
                    <a:stretch>
                      <a:fillRect/>
                    </a:stretch>
                  </pic:blipFill>
                  <pic:spPr>
                    <a:xfrm>
                      <a:off x="0" y="0"/>
                      <a:ext cx="5940425" cy="3295015"/>
                    </a:xfrm>
                    <a:prstGeom prst="rect">
                      <a:avLst/>
                    </a:prstGeom>
                  </pic:spPr>
                </pic:pic>
              </a:graphicData>
            </a:graphic>
          </wp:inline>
        </w:drawing>
      </w:r>
    </w:p>
    <w:p w14:paraId="08F68CE6" w14:textId="7587FE56" w:rsidR="007D7634" w:rsidRDefault="007D7634" w:rsidP="007D7634">
      <w:pPr>
        <w:tabs>
          <w:tab w:val="left" w:pos="993"/>
        </w:tabs>
        <w:spacing w:line="276" w:lineRule="auto"/>
        <w:rPr>
          <w:b/>
          <w:sz w:val="28"/>
          <w:szCs w:val="28"/>
        </w:rPr>
      </w:pPr>
    </w:p>
    <w:p w14:paraId="076FF06F" w14:textId="6C678EF0" w:rsidR="007D7634" w:rsidRDefault="007D7634" w:rsidP="007D7634">
      <w:pPr>
        <w:tabs>
          <w:tab w:val="left" w:pos="993"/>
        </w:tabs>
        <w:spacing w:line="276" w:lineRule="auto"/>
        <w:rPr>
          <w:b/>
          <w:sz w:val="28"/>
          <w:szCs w:val="28"/>
        </w:rPr>
      </w:pPr>
    </w:p>
    <w:p w14:paraId="5BE38B5E" w14:textId="59499293" w:rsidR="007D7634" w:rsidRPr="00AD6C2F" w:rsidRDefault="009348ED" w:rsidP="007D7634">
      <w:pPr>
        <w:tabs>
          <w:tab w:val="left" w:pos="993"/>
        </w:tabs>
        <w:spacing w:line="276" w:lineRule="auto"/>
        <w:rPr>
          <w:color w:val="FF0000"/>
          <w:sz w:val="28"/>
          <w:szCs w:val="28"/>
        </w:rPr>
      </w:pPr>
      <w:r w:rsidRPr="00AD6C2F">
        <w:rPr>
          <w:color w:val="FF0000"/>
          <w:sz w:val="28"/>
          <w:szCs w:val="28"/>
        </w:rPr>
        <w:t>Раз</w:t>
      </w:r>
      <w:r w:rsidRPr="00AD6C2F">
        <w:rPr>
          <w:color w:val="FF0000"/>
          <w:sz w:val="28"/>
          <w:szCs w:val="28"/>
        </w:rPr>
        <w:softHyphen/>
        <w:t>верты</w:t>
      </w:r>
      <w:r w:rsidRPr="00AD6C2F">
        <w:rPr>
          <w:color w:val="FF0000"/>
          <w:sz w:val="28"/>
          <w:szCs w:val="28"/>
        </w:rPr>
        <w:softHyphen/>
        <w:t>вание ПО</w:t>
      </w:r>
    </w:p>
    <w:p w14:paraId="222ADC8F" w14:textId="77777777" w:rsidR="009348ED" w:rsidRPr="009348ED" w:rsidRDefault="009348ED" w:rsidP="00E662E3">
      <w:pPr>
        <w:numPr>
          <w:ilvl w:val="0"/>
          <w:numId w:val="10"/>
        </w:numPr>
        <w:tabs>
          <w:tab w:val="left" w:pos="993"/>
        </w:tabs>
        <w:spacing w:line="276" w:lineRule="auto"/>
        <w:rPr>
          <w:sz w:val="28"/>
          <w:szCs w:val="28"/>
        </w:rPr>
      </w:pPr>
      <w:r w:rsidRPr="009348ED">
        <w:rPr>
          <w:sz w:val="28"/>
          <w:szCs w:val="28"/>
        </w:rPr>
        <w:t>Раз</w:t>
      </w:r>
      <w:r w:rsidRPr="009348ED">
        <w:rPr>
          <w:sz w:val="28"/>
          <w:szCs w:val="28"/>
        </w:rPr>
        <w:softHyphen/>
        <w:t>верты</w:t>
      </w:r>
      <w:r w:rsidRPr="009348ED">
        <w:rPr>
          <w:sz w:val="28"/>
          <w:szCs w:val="28"/>
        </w:rPr>
        <w:softHyphen/>
        <w:t>вание ПО</w:t>
      </w:r>
      <w:r w:rsidRPr="009348ED">
        <w:rPr>
          <w:i/>
          <w:iCs/>
          <w:sz w:val="28"/>
          <w:szCs w:val="28"/>
        </w:rPr>
        <w:t> </w:t>
      </w:r>
      <w:r w:rsidRPr="009348ED">
        <w:rPr>
          <w:sz w:val="28"/>
          <w:szCs w:val="28"/>
        </w:rPr>
        <w:t>яв</w:t>
      </w:r>
      <w:r w:rsidRPr="009348ED">
        <w:rPr>
          <w:sz w:val="28"/>
          <w:szCs w:val="28"/>
        </w:rPr>
        <w:softHyphen/>
        <w:t>ля</w:t>
      </w:r>
      <w:r w:rsidRPr="009348ED">
        <w:rPr>
          <w:sz w:val="28"/>
          <w:szCs w:val="28"/>
        </w:rPr>
        <w:softHyphen/>
        <w:t>ет</w:t>
      </w:r>
      <w:r w:rsidRPr="009348ED">
        <w:rPr>
          <w:sz w:val="28"/>
          <w:szCs w:val="28"/>
        </w:rPr>
        <w:softHyphen/>
        <w:t>ся частью ЖЦ ПО и под</w:t>
      </w:r>
      <w:r w:rsidRPr="009348ED">
        <w:rPr>
          <w:sz w:val="28"/>
          <w:szCs w:val="28"/>
        </w:rPr>
        <w:softHyphen/>
        <w:t>ра</w:t>
      </w:r>
      <w:r w:rsidRPr="009348ED">
        <w:rPr>
          <w:sz w:val="28"/>
          <w:szCs w:val="28"/>
        </w:rPr>
        <w:softHyphen/>
        <w:t>зуме</w:t>
      </w:r>
      <w:r w:rsidRPr="009348ED">
        <w:rPr>
          <w:sz w:val="28"/>
          <w:szCs w:val="28"/>
        </w:rPr>
        <w:softHyphen/>
        <w:t>ва</w:t>
      </w:r>
      <w:r w:rsidRPr="009348ED">
        <w:rPr>
          <w:sz w:val="28"/>
          <w:szCs w:val="28"/>
        </w:rPr>
        <w:softHyphen/>
        <w:t>ет все действия, ко</w:t>
      </w:r>
      <w:r w:rsidRPr="009348ED">
        <w:rPr>
          <w:sz w:val="28"/>
          <w:szCs w:val="28"/>
        </w:rPr>
        <w:softHyphen/>
        <w:t>торые де</w:t>
      </w:r>
      <w:r w:rsidRPr="009348ED">
        <w:rPr>
          <w:sz w:val="28"/>
          <w:szCs w:val="28"/>
        </w:rPr>
        <w:softHyphen/>
        <w:t>ла</w:t>
      </w:r>
      <w:r w:rsidRPr="009348ED">
        <w:rPr>
          <w:sz w:val="28"/>
          <w:szCs w:val="28"/>
        </w:rPr>
        <w:softHyphen/>
        <w:t>ют прог</w:t>
      </w:r>
      <w:r w:rsidRPr="009348ED">
        <w:rPr>
          <w:sz w:val="28"/>
          <w:szCs w:val="28"/>
        </w:rPr>
        <w:softHyphen/>
        <w:t>рам</w:t>
      </w:r>
      <w:r w:rsidRPr="009348ED">
        <w:rPr>
          <w:sz w:val="28"/>
          <w:szCs w:val="28"/>
        </w:rPr>
        <w:softHyphen/>
        <w:t>мную сис</w:t>
      </w:r>
      <w:r w:rsidRPr="009348ED">
        <w:rPr>
          <w:sz w:val="28"/>
          <w:szCs w:val="28"/>
        </w:rPr>
        <w:softHyphen/>
        <w:t>те</w:t>
      </w:r>
      <w:r w:rsidRPr="009348ED">
        <w:rPr>
          <w:sz w:val="28"/>
          <w:szCs w:val="28"/>
        </w:rPr>
        <w:softHyphen/>
        <w:t>му го</w:t>
      </w:r>
      <w:r w:rsidRPr="009348ED">
        <w:rPr>
          <w:sz w:val="28"/>
          <w:szCs w:val="28"/>
        </w:rPr>
        <w:softHyphen/>
        <w:t>товой к ис</w:t>
      </w:r>
      <w:r w:rsidRPr="009348ED">
        <w:rPr>
          <w:sz w:val="28"/>
          <w:szCs w:val="28"/>
        </w:rPr>
        <w:softHyphen/>
        <w:t>пользо</w:t>
      </w:r>
      <w:r w:rsidRPr="009348ED">
        <w:rPr>
          <w:sz w:val="28"/>
          <w:szCs w:val="28"/>
        </w:rPr>
        <w:softHyphen/>
        <w:t xml:space="preserve">ванию. </w:t>
      </w:r>
    </w:p>
    <w:p w14:paraId="770B437B" w14:textId="7CA9FA4E" w:rsidR="009348ED" w:rsidRPr="00AD6C2F" w:rsidRDefault="009348ED" w:rsidP="00E662E3">
      <w:pPr>
        <w:numPr>
          <w:ilvl w:val="0"/>
          <w:numId w:val="10"/>
        </w:numPr>
        <w:tabs>
          <w:tab w:val="left" w:pos="993"/>
        </w:tabs>
        <w:spacing w:line="276" w:lineRule="auto"/>
        <w:rPr>
          <w:sz w:val="28"/>
          <w:szCs w:val="28"/>
        </w:rPr>
      </w:pPr>
      <w:r w:rsidRPr="009348ED">
        <w:rPr>
          <w:sz w:val="28"/>
          <w:szCs w:val="28"/>
        </w:rPr>
        <w:t>Раз</w:t>
      </w:r>
      <w:r w:rsidRPr="009348ED">
        <w:rPr>
          <w:sz w:val="28"/>
          <w:szCs w:val="28"/>
        </w:rPr>
        <w:softHyphen/>
        <w:t>верты</w:t>
      </w:r>
      <w:r w:rsidRPr="009348ED">
        <w:rPr>
          <w:sz w:val="28"/>
          <w:szCs w:val="28"/>
        </w:rPr>
        <w:softHyphen/>
        <w:t>вание мо</w:t>
      </w:r>
      <w:r w:rsidRPr="009348ED">
        <w:rPr>
          <w:sz w:val="28"/>
          <w:szCs w:val="28"/>
        </w:rPr>
        <w:softHyphen/>
        <w:t>жет осу</w:t>
      </w:r>
      <w:r w:rsidRPr="009348ED">
        <w:rPr>
          <w:sz w:val="28"/>
          <w:szCs w:val="28"/>
        </w:rPr>
        <w:softHyphen/>
        <w:t>щест</w:t>
      </w:r>
      <w:r w:rsidRPr="009348ED">
        <w:rPr>
          <w:sz w:val="28"/>
          <w:szCs w:val="28"/>
        </w:rPr>
        <w:softHyphen/>
        <w:t>вляться в про</w:t>
      </w:r>
      <w:r w:rsidRPr="009348ED">
        <w:rPr>
          <w:sz w:val="28"/>
          <w:szCs w:val="28"/>
        </w:rPr>
        <w:softHyphen/>
        <w:t>цес</w:t>
      </w:r>
      <w:r w:rsidRPr="009348ED">
        <w:rPr>
          <w:sz w:val="28"/>
          <w:szCs w:val="28"/>
        </w:rPr>
        <w:softHyphen/>
        <w:t>се раз</w:t>
      </w:r>
      <w:r w:rsidRPr="009348ED">
        <w:rPr>
          <w:sz w:val="28"/>
          <w:szCs w:val="28"/>
        </w:rPr>
        <w:softHyphen/>
        <w:t>ра</w:t>
      </w:r>
      <w:r w:rsidRPr="009348ED">
        <w:rPr>
          <w:sz w:val="28"/>
          <w:szCs w:val="28"/>
        </w:rPr>
        <w:softHyphen/>
        <w:t>бот</w:t>
      </w:r>
      <w:r w:rsidRPr="009348ED">
        <w:rPr>
          <w:sz w:val="28"/>
          <w:szCs w:val="28"/>
        </w:rPr>
        <w:softHyphen/>
        <w:t>ки ПО са</w:t>
      </w:r>
      <w:r w:rsidRPr="009348ED">
        <w:rPr>
          <w:sz w:val="28"/>
          <w:szCs w:val="28"/>
        </w:rPr>
        <w:softHyphen/>
        <w:t>мим прог</w:t>
      </w:r>
      <w:r w:rsidRPr="009348ED">
        <w:rPr>
          <w:sz w:val="28"/>
          <w:szCs w:val="28"/>
        </w:rPr>
        <w:softHyphen/>
        <w:t>раммис</w:t>
      </w:r>
      <w:r w:rsidRPr="009348ED">
        <w:rPr>
          <w:sz w:val="28"/>
          <w:szCs w:val="28"/>
        </w:rPr>
        <w:softHyphen/>
        <w:t>том.</w:t>
      </w:r>
    </w:p>
    <w:p w14:paraId="1C5F7F16" w14:textId="77777777" w:rsidR="009348ED" w:rsidRPr="009348ED" w:rsidRDefault="009348ED" w:rsidP="00E662E3">
      <w:pPr>
        <w:numPr>
          <w:ilvl w:val="0"/>
          <w:numId w:val="11"/>
        </w:numPr>
        <w:tabs>
          <w:tab w:val="left" w:pos="993"/>
        </w:tabs>
        <w:spacing w:line="276" w:lineRule="auto"/>
        <w:rPr>
          <w:bCs/>
          <w:sz w:val="28"/>
          <w:szCs w:val="28"/>
        </w:rPr>
      </w:pPr>
      <w:r w:rsidRPr="009348ED">
        <w:rPr>
          <w:bCs/>
          <w:sz w:val="28"/>
          <w:szCs w:val="28"/>
        </w:rPr>
        <w:t>Ме</w:t>
      </w:r>
      <w:r w:rsidRPr="009348ED">
        <w:rPr>
          <w:bCs/>
          <w:sz w:val="28"/>
          <w:szCs w:val="28"/>
        </w:rPr>
        <w:softHyphen/>
        <w:t>нед</w:t>
      </w:r>
      <w:r w:rsidRPr="009348ED">
        <w:rPr>
          <w:bCs/>
          <w:sz w:val="28"/>
          <w:szCs w:val="28"/>
        </w:rPr>
        <w:softHyphen/>
        <w:t>же</w:t>
      </w:r>
      <w:r w:rsidRPr="009348ED">
        <w:rPr>
          <w:bCs/>
          <w:sz w:val="28"/>
          <w:szCs w:val="28"/>
        </w:rPr>
        <w:softHyphen/>
        <w:t>ры про</w:t>
      </w:r>
      <w:r w:rsidRPr="009348ED">
        <w:rPr>
          <w:bCs/>
          <w:sz w:val="28"/>
          <w:szCs w:val="28"/>
        </w:rPr>
        <w:softHyphen/>
        <w:t>ек</w:t>
      </w:r>
      <w:r w:rsidRPr="009348ED">
        <w:rPr>
          <w:bCs/>
          <w:sz w:val="28"/>
          <w:szCs w:val="28"/>
        </w:rPr>
        <w:softHyphen/>
        <w:t>тов приз</w:t>
      </w:r>
      <w:r w:rsidRPr="009348ED">
        <w:rPr>
          <w:bCs/>
          <w:sz w:val="28"/>
          <w:szCs w:val="28"/>
        </w:rPr>
        <w:softHyphen/>
        <w:t>ва</w:t>
      </w:r>
      <w:r w:rsidRPr="009348ED">
        <w:rPr>
          <w:bCs/>
          <w:sz w:val="28"/>
          <w:szCs w:val="28"/>
        </w:rPr>
        <w:softHyphen/>
        <w:t>ны спла</w:t>
      </w:r>
      <w:r w:rsidRPr="009348ED">
        <w:rPr>
          <w:bCs/>
          <w:sz w:val="28"/>
          <w:szCs w:val="28"/>
        </w:rPr>
        <w:softHyphen/>
        <w:t>ниро</w:t>
      </w:r>
      <w:r w:rsidRPr="009348ED">
        <w:rPr>
          <w:bCs/>
          <w:sz w:val="28"/>
          <w:szCs w:val="28"/>
        </w:rPr>
        <w:softHyphen/>
        <w:t>вать все эта</w:t>
      </w:r>
      <w:r w:rsidRPr="009348ED">
        <w:rPr>
          <w:bCs/>
          <w:sz w:val="28"/>
          <w:szCs w:val="28"/>
        </w:rPr>
        <w:softHyphen/>
        <w:t>пы раз</w:t>
      </w:r>
      <w:r w:rsidRPr="009348ED">
        <w:rPr>
          <w:bCs/>
          <w:sz w:val="28"/>
          <w:szCs w:val="28"/>
        </w:rPr>
        <w:softHyphen/>
        <w:t>ра</w:t>
      </w:r>
      <w:r w:rsidRPr="009348ED">
        <w:rPr>
          <w:bCs/>
          <w:sz w:val="28"/>
          <w:szCs w:val="28"/>
        </w:rPr>
        <w:softHyphen/>
        <w:t>бот</w:t>
      </w:r>
      <w:r w:rsidRPr="009348ED">
        <w:rPr>
          <w:bCs/>
          <w:sz w:val="28"/>
          <w:szCs w:val="28"/>
        </w:rPr>
        <w:softHyphen/>
        <w:t>ки прог</w:t>
      </w:r>
      <w:r w:rsidRPr="009348ED">
        <w:rPr>
          <w:bCs/>
          <w:sz w:val="28"/>
          <w:szCs w:val="28"/>
        </w:rPr>
        <w:softHyphen/>
        <w:t>рам</w:t>
      </w:r>
      <w:r w:rsidRPr="009348ED">
        <w:rPr>
          <w:bCs/>
          <w:sz w:val="28"/>
          <w:szCs w:val="28"/>
        </w:rPr>
        <w:softHyphen/>
        <w:t>мно</w:t>
      </w:r>
      <w:r w:rsidRPr="009348ED">
        <w:rPr>
          <w:bCs/>
          <w:sz w:val="28"/>
          <w:szCs w:val="28"/>
        </w:rPr>
        <w:softHyphen/>
        <w:t>го про</w:t>
      </w:r>
      <w:r w:rsidRPr="009348ED">
        <w:rPr>
          <w:bCs/>
          <w:sz w:val="28"/>
          <w:szCs w:val="28"/>
        </w:rPr>
        <w:softHyphen/>
        <w:t>дук</w:t>
      </w:r>
      <w:r w:rsidRPr="009348ED">
        <w:rPr>
          <w:bCs/>
          <w:sz w:val="28"/>
          <w:szCs w:val="28"/>
        </w:rPr>
        <w:softHyphen/>
        <w:t xml:space="preserve">та. </w:t>
      </w:r>
    </w:p>
    <w:p w14:paraId="169B228C" w14:textId="77777777" w:rsidR="009348ED" w:rsidRPr="009348ED" w:rsidRDefault="009348ED" w:rsidP="00E662E3">
      <w:pPr>
        <w:numPr>
          <w:ilvl w:val="0"/>
          <w:numId w:val="11"/>
        </w:numPr>
        <w:tabs>
          <w:tab w:val="left" w:pos="993"/>
        </w:tabs>
        <w:spacing w:line="276" w:lineRule="auto"/>
        <w:rPr>
          <w:bCs/>
          <w:sz w:val="28"/>
          <w:szCs w:val="28"/>
        </w:rPr>
      </w:pPr>
      <w:r w:rsidRPr="009348ED">
        <w:rPr>
          <w:bCs/>
          <w:sz w:val="28"/>
          <w:szCs w:val="28"/>
        </w:rPr>
        <w:t>Они так</w:t>
      </w:r>
      <w:r w:rsidRPr="009348ED">
        <w:rPr>
          <w:bCs/>
          <w:sz w:val="28"/>
          <w:szCs w:val="28"/>
        </w:rPr>
        <w:softHyphen/>
        <w:t>же дол</w:t>
      </w:r>
      <w:r w:rsidRPr="009348ED">
        <w:rPr>
          <w:bCs/>
          <w:sz w:val="28"/>
          <w:szCs w:val="28"/>
        </w:rPr>
        <w:softHyphen/>
        <w:t>жны кон</w:t>
      </w:r>
      <w:r w:rsidRPr="009348ED">
        <w:rPr>
          <w:bCs/>
          <w:sz w:val="28"/>
          <w:szCs w:val="28"/>
        </w:rPr>
        <w:softHyphen/>
        <w:t>тро</w:t>
      </w:r>
      <w:r w:rsidRPr="009348ED">
        <w:rPr>
          <w:bCs/>
          <w:sz w:val="28"/>
          <w:szCs w:val="28"/>
        </w:rPr>
        <w:softHyphen/>
        <w:t>лиро</w:t>
      </w:r>
      <w:r w:rsidRPr="009348ED">
        <w:rPr>
          <w:bCs/>
          <w:sz w:val="28"/>
          <w:szCs w:val="28"/>
        </w:rPr>
        <w:softHyphen/>
        <w:t>вать ход вы</w:t>
      </w:r>
      <w:r w:rsidRPr="009348ED">
        <w:rPr>
          <w:bCs/>
          <w:sz w:val="28"/>
          <w:szCs w:val="28"/>
        </w:rPr>
        <w:softHyphen/>
        <w:t>пол</w:t>
      </w:r>
      <w:r w:rsidRPr="009348ED">
        <w:rPr>
          <w:bCs/>
          <w:sz w:val="28"/>
          <w:szCs w:val="28"/>
        </w:rPr>
        <w:softHyphen/>
        <w:t>не</w:t>
      </w:r>
      <w:r w:rsidRPr="009348ED">
        <w:rPr>
          <w:bCs/>
          <w:sz w:val="28"/>
          <w:szCs w:val="28"/>
        </w:rPr>
        <w:softHyphen/>
        <w:t>ния ра</w:t>
      </w:r>
      <w:r w:rsidRPr="009348ED">
        <w:rPr>
          <w:bCs/>
          <w:sz w:val="28"/>
          <w:szCs w:val="28"/>
        </w:rPr>
        <w:softHyphen/>
        <w:t>бот и соб</w:t>
      </w:r>
      <w:r w:rsidRPr="009348ED">
        <w:rPr>
          <w:bCs/>
          <w:sz w:val="28"/>
          <w:szCs w:val="28"/>
        </w:rPr>
        <w:softHyphen/>
        <w:t>лю</w:t>
      </w:r>
      <w:r w:rsidRPr="009348ED">
        <w:rPr>
          <w:bCs/>
          <w:sz w:val="28"/>
          <w:szCs w:val="28"/>
        </w:rPr>
        <w:softHyphen/>
        <w:t>дение всех тре</w:t>
      </w:r>
      <w:r w:rsidRPr="009348ED">
        <w:rPr>
          <w:bCs/>
          <w:sz w:val="28"/>
          <w:szCs w:val="28"/>
        </w:rPr>
        <w:softHyphen/>
        <w:t>бу</w:t>
      </w:r>
      <w:r w:rsidRPr="009348ED">
        <w:rPr>
          <w:bCs/>
          <w:sz w:val="28"/>
          <w:szCs w:val="28"/>
        </w:rPr>
        <w:softHyphen/>
        <w:t>емых стан</w:t>
      </w:r>
      <w:r w:rsidRPr="009348ED">
        <w:rPr>
          <w:bCs/>
          <w:sz w:val="28"/>
          <w:szCs w:val="28"/>
        </w:rPr>
        <w:softHyphen/>
        <w:t xml:space="preserve">дартов. </w:t>
      </w:r>
    </w:p>
    <w:p w14:paraId="58890723" w14:textId="77777777" w:rsidR="009348ED" w:rsidRPr="009348ED" w:rsidRDefault="009348ED" w:rsidP="00E662E3">
      <w:pPr>
        <w:numPr>
          <w:ilvl w:val="0"/>
          <w:numId w:val="11"/>
        </w:numPr>
        <w:tabs>
          <w:tab w:val="left" w:pos="993"/>
        </w:tabs>
        <w:spacing w:line="276" w:lineRule="auto"/>
        <w:rPr>
          <w:bCs/>
          <w:sz w:val="28"/>
          <w:szCs w:val="28"/>
        </w:rPr>
      </w:pPr>
      <w:r w:rsidRPr="009348ED">
        <w:rPr>
          <w:bCs/>
          <w:sz w:val="28"/>
          <w:szCs w:val="28"/>
        </w:rPr>
        <w:t>Пос</w:t>
      </w:r>
      <w:r w:rsidRPr="009348ED">
        <w:rPr>
          <w:bCs/>
          <w:sz w:val="28"/>
          <w:szCs w:val="28"/>
        </w:rPr>
        <w:softHyphen/>
        <w:t>то</w:t>
      </w:r>
      <w:r w:rsidRPr="009348ED">
        <w:rPr>
          <w:bCs/>
          <w:sz w:val="28"/>
          <w:szCs w:val="28"/>
        </w:rPr>
        <w:softHyphen/>
        <w:t>ян</w:t>
      </w:r>
      <w:r w:rsidRPr="009348ED">
        <w:rPr>
          <w:bCs/>
          <w:sz w:val="28"/>
          <w:szCs w:val="28"/>
        </w:rPr>
        <w:softHyphen/>
        <w:t>ный кон</w:t>
      </w:r>
      <w:r w:rsidRPr="009348ED">
        <w:rPr>
          <w:bCs/>
          <w:sz w:val="28"/>
          <w:szCs w:val="28"/>
        </w:rPr>
        <w:softHyphen/>
        <w:t>троль за хо</w:t>
      </w:r>
      <w:r w:rsidRPr="009348ED">
        <w:rPr>
          <w:bCs/>
          <w:sz w:val="28"/>
          <w:szCs w:val="28"/>
        </w:rPr>
        <w:softHyphen/>
        <w:t>дом вы</w:t>
      </w:r>
      <w:r w:rsidRPr="009348ED">
        <w:rPr>
          <w:bCs/>
          <w:sz w:val="28"/>
          <w:szCs w:val="28"/>
        </w:rPr>
        <w:softHyphen/>
        <w:t>пол</w:t>
      </w:r>
      <w:r w:rsidRPr="009348ED">
        <w:rPr>
          <w:bCs/>
          <w:sz w:val="28"/>
          <w:szCs w:val="28"/>
        </w:rPr>
        <w:softHyphen/>
        <w:t>не</w:t>
      </w:r>
      <w:r w:rsidRPr="009348ED">
        <w:rPr>
          <w:bCs/>
          <w:sz w:val="28"/>
          <w:szCs w:val="28"/>
        </w:rPr>
        <w:softHyphen/>
        <w:t>ния ра</w:t>
      </w:r>
      <w:r w:rsidRPr="009348ED">
        <w:rPr>
          <w:bCs/>
          <w:sz w:val="28"/>
          <w:szCs w:val="28"/>
        </w:rPr>
        <w:softHyphen/>
        <w:t>бот не</w:t>
      </w:r>
      <w:r w:rsidRPr="009348ED">
        <w:rPr>
          <w:bCs/>
          <w:sz w:val="28"/>
          <w:szCs w:val="28"/>
        </w:rPr>
        <w:softHyphen/>
        <w:t>об</w:t>
      </w:r>
      <w:r w:rsidRPr="009348ED">
        <w:rPr>
          <w:bCs/>
          <w:sz w:val="28"/>
          <w:szCs w:val="28"/>
        </w:rPr>
        <w:softHyphen/>
        <w:t>хо</w:t>
      </w:r>
      <w:r w:rsidRPr="009348ED">
        <w:rPr>
          <w:bCs/>
          <w:sz w:val="28"/>
          <w:szCs w:val="28"/>
        </w:rPr>
        <w:softHyphen/>
        <w:t>дим для то</w:t>
      </w:r>
      <w:r w:rsidRPr="009348ED">
        <w:rPr>
          <w:bCs/>
          <w:sz w:val="28"/>
          <w:szCs w:val="28"/>
        </w:rPr>
        <w:softHyphen/>
        <w:t>го, что</w:t>
      </w:r>
      <w:r w:rsidRPr="009348ED">
        <w:rPr>
          <w:bCs/>
          <w:sz w:val="28"/>
          <w:szCs w:val="28"/>
        </w:rPr>
        <w:softHyphen/>
        <w:t>бы про</w:t>
      </w:r>
      <w:r w:rsidRPr="009348ED">
        <w:rPr>
          <w:bCs/>
          <w:sz w:val="28"/>
          <w:szCs w:val="28"/>
        </w:rPr>
        <w:softHyphen/>
        <w:t>цесс раз</w:t>
      </w:r>
      <w:r w:rsidRPr="009348ED">
        <w:rPr>
          <w:bCs/>
          <w:sz w:val="28"/>
          <w:szCs w:val="28"/>
        </w:rPr>
        <w:softHyphen/>
        <w:t>ра</w:t>
      </w:r>
      <w:r w:rsidRPr="009348ED">
        <w:rPr>
          <w:bCs/>
          <w:sz w:val="28"/>
          <w:szCs w:val="28"/>
        </w:rPr>
        <w:softHyphen/>
        <w:t>бот</w:t>
      </w:r>
      <w:r w:rsidRPr="009348ED">
        <w:rPr>
          <w:bCs/>
          <w:sz w:val="28"/>
          <w:szCs w:val="28"/>
        </w:rPr>
        <w:softHyphen/>
        <w:t>ки не вы</w:t>
      </w:r>
      <w:r w:rsidRPr="009348ED">
        <w:rPr>
          <w:bCs/>
          <w:sz w:val="28"/>
          <w:szCs w:val="28"/>
        </w:rPr>
        <w:softHyphen/>
        <w:t xml:space="preserve">ходил за </w:t>
      </w:r>
      <w:proofErr w:type="spellStart"/>
      <w:r w:rsidRPr="009348ED">
        <w:rPr>
          <w:bCs/>
          <w:sz w:val="28"/>
          <w:szCs w:val="28"/>
        </w:rPr>
        <w:t>вре</w:t>
      </w:r>
      <w:r w:rsidRPr="009348ED">
        <w:rPr>
          <w:bCs/>
          <w:sz w:val="28"/>
          <w:szCs w:val="28"/>
        </w:rPr>
        <w:softHyphen/>
        <w:t>менны́е</w:t>
      </w:r>
      <w:proofErr w:type="spellEnd"/>
      <w:r w:rsidRPr="009348ED">
        <w:rPr>
          <w:bCs/>
          <w:sz w:val="28"/>
          <w:szCs w:val="28"/>
        </w:rPr>
        <w:t xml:space="preserve"> и бюд</w:t>
      </w:r>
      <w:r w:rsidRPr="009348ED">
        <w:rPr>
          <w:bCs/>
          <w:sz w:val="28"/>
          <w:szCs w:val="28"/>
        </w:rPr>
        <w:softHyphen/>
        <w:t>жетные ог</w:t>
      </w:r>
      <w:r w:rsidRPr="009348ED">
        <w:rPr>
          <w:bCs/>
          <w:sz w:val="28"/>
          <w:szCs w:val="28"/>
        </w:rPr>
        <w:softHyphen/>
        <w:t>ра</w:t>
      </w:r>
      <w:r w:rsidRPr="009348ED">
        <w:rPr>
          <w:bCs/>
          <w:sz w:val="28"/>
          <w:szCs w:val="28"/>
        </w:rPr>
        <w:softHyphen/>
        <w:t>ниче</w:t>
      </w:r>
      <w:r w:rsidRPr="009348ED">
        <w:rPr>
          <w:bCs/>
          <w:sz w:val="28"/>
          <w:szCs w:val="28"/>
        </w:rPr>
        <w:softHyphen/>
        <w:t xml:space="preserve">ния. </w:t>
      </w:r>
    </w:p>
    <w:p w14:paraId="4E655B88" w14:textId="21755ABB" w:rsidR="009348ED" w:rsidRDefault="009348ED" w:rsidP="007D7634">
      <w:pPr>
        <w:tabs>
          <w:tab w:val="left" w:pos="993"/>
        </w:tabs>
        <w:spacing w:line="276" w:lineRule="auto"/>
        <w:rPr>
          <w:b/>
          <w:sz w:val="28"/>
          <w:szCs w:val="28"/>
        </w:rPr>
      </w:pPr>
    </w:p>
    <w:p w14:paraId="25A60E7B" w14:textId="06B20E9D" w:rsidR="009348ED" w:rsidRPr="009348ED" w:rsidRDefault="009348ED" w:rsidP="009348ED">
      <w:pPr>
        <w:tabs>
          <w:tab w:val="left" w:pos="993"/>
        </w:tabs>
        <w:spacing w:line="276" w:lineRule="auto"/>
        <w:rPr>
          <w:bCs/>
          <w:color w:val="FF0000"/>
          <w:sz w:val="28"/>
          <w:szCs w:val="28"/>
        </w:rPr>
      </w:pPr>
      <w:r w:rsidRPr="009348ED">
        <w:rPr>
          <w:bCs/>
          <w:sz w:val="28"/>
          <w:szCs w:val="28"/>
        </w:rPr>
        <w:t>Раз</w:t>
      </w:r>
      <w:r w:rsidRPr="009348ED">
        <w:rPr>
          <w:bCs/>
          <w:sz w:val="28"/>
          <w:szCs w:val="28"/>
        </w:rPr>
        <w:softHyphen/>
        <w:t>верты</w:t>
      </w:r>
      <w:r w:rsidRPr="009348ED">
        <w:rPr>
          <w:bCs/>
          <w:sz w:val="28"/>
          <w:szCs w:val="28"/>
        </w:rPr>
        <w:softHyphen/>
        <w:t>вание ПО в ор</w:t>
      </w:r>
      <w:r w:rsidRPr="009348ED">
        <w:rPr>
          <w:bCs/>
          <w:sz w:val="28"/>
          <w:szCs w:val="28"/>
        </w:rPr>
        <w:softHyphen/>
        <w:t>га</w:t>
      </w:r>
      <w:r w:rsidRPr="009348ED">
        <w:rPr>
          <w:bCs/>
          <w:sz w:val="28"/>
          <w:szCs w:val="28"/>
        </w:rPr>
        <w:softHyphen/>
        <w:t>низа</w:t>
      </w:r>
      <w:r w:rsidRPr="009348ED">
        <w:rPr>
          <w:bCs/>
          <w:sz w:val="28"/>
          <w:szCs w:val="28"/>
        </w:rPr>
        <w:softHyphen/>
        <w:t>ции яв</w:t>
      </w:r>
      <w:r w:rsidRPr="009348ED">
        <w:rPr>
          <w:bCs/>
          <w:sz w:val="28"/>
          <w:szCs w:val="28"/>
        </w:rPr>
        <w:softHyphen/>
        <w:t>ля</w:t>
      </w:r>
      <w:r w:rsidRPr="009348ED">
        <w:rPr>
          <w:bCs/>
          <w:sz w:val="28"/>
          <w:szCs w:val="28"/>
        </w:rPr>
        <w:softHyphen/>
        <w:t>ет</w:t>
      </w:r>
      <w:r w:rsidRPr="009348ED">
        <w:rPr>
          <w:bCs/>
          <w:sz w:val="28"/>
          <w:szCs w:val="28"/>
        </w:rPr>
        <w:softHyphen/>
        <w:t>ся тру</w:t>
      </w:r>
      <w:r w:rsidRPr="009348ED">
        <w:rPr>
          <w:bCs/>
          <w:sz w:val="28"/>
          <w:szCs w:val="28"/>
        </w:rPr>
        <w:softHyphen/>
        <w:t>до</w:t>
      </w:r>
      <w:r w:rsidRPr="009348ED">
        <w:rPr>
          <w:bCs/>
          <w:sz w:val="28"/>
          <w:szCs w:val="28"/>
        </w:rPr>
        <w:softHyphen/>
        <w:t>ем</w:t>
      </w:r>
      <w:r w:rsidRPr="009348ED">
        <w:rPr>
          <w:bCs/>
          <w:sz w:val="28"/>
          <w:szCs w:val="28"/>
        </w:rPr>
        <w:softHyphen/>
        <w:t>ким</w:t>
      </w:r>
      <w:r w:rsidR="00AD6C2F" w:rsidRPr="00AD6C2F">
        <w:rPr>
          <w:bCs/>
          <w:sz w:val="28"/>
          <w:szCs w:val="28"/>
        </w:rPr>
        <w:t xml:space="preserve"> </w:t>
      </w:r>
      <w:r w:rsidRPr="009348ED">
        <w:rPr>
          <w:bCs/>
          <w:sz w:val="28"/>
          <w:szCs w:val="28"/>
        </w:rPr>
        <w:t>про</w:t>
      </w:r>
      <w:r w:rsidRPr="009348ED">
        <w:rPr>
          <w:bCs/>
          <w:sz w:val="28"/>
          <w:szCs w:val="28"/>
        </w:rPr>
        <w:softHyphen/>
        <w:t>цес</w:t>
      </w:r>
      <w:r w:rsidRPr="009348ED">
        <w:rPr>
          <w:bCs/>
          <w:sz w:val="28"/>
          <w:szCs w:val="28"/>
        </w:rPr>
        <w:softHyphen/>
        <w:t>сом, сос</w:t>
      </w:r>
      <w:r w:rsidRPr="009348ED">
        <w:rPr>
          <w:bCs/>
          <w:sz w:val="28"/>
          <w:szCs w:val="28"/>
        </w:rPr>
        <w:softHyphen/>
        <w:t>то</w:t>
      </w:r>
      <w:r w:rsidRPr="009348ED">
        <w:rPr>
          <w:bCs/>
          <w:sz w:val="28"/>
          <w:szCs w:val="28"/>
        </w:rPr>
        <w:softHyphen/>
        <w:t>ящим из ря</w:t>
      </w:r>
      <w:r w:rsidRPr="009348ED">
        <w:rPr>
          <w:bCs/>
          <w:sz w:val="28"/>
          <w:szCs w:val="28"/>
        </w:rPr>
        <w:softHyphen/>
        <w:t>да вза</w:t>
      </w:r>
      <w:r w:rsidRPr="009348ED">
        <w:rPr>
          <w:bCs/>
          <w:sz w:val="28"/>
          <w:szCs w:val="28"/>
        </w:rPr>
        <w:softHyphen/>
        <w:t>имос</w:t>
      </w:r>
      <w:r w:rsidRPr="009348ED">
        <w:rPr>
          <w:bCs/>
          <w:sz w:val="28"/>
          <w:szCs w:val="28"/>
        </w:rPr>
        <w:softHyphen/>
        <w:t>вя</w:t>
      </w:r>
      <w:r w:rsidRPr="009348ED">
        <w:rPr>
          <w:bCs/>
          <w:sz w:val="28"/>
          <w:szCs w:val="28"/>
        </w:rPr>
        <w:softHyphen/>
        <w:t>зан</w:t>
      </w:r>
      <w:r w:rsidRPr="009348ED">
        <w:rPr>
          <w:bCs/>
          <w:sz w:val="28"/>
          <w:szCs w:val="28"/>
        </w:rPr>
        <w:softHyphen/>
        <w:t>ных эта</w:t>
      </w:r>
      <w:r w:rsidRPr="009348ED">
        <w:rPr>
          <w:bCs/>
          <w:sz w:val="28"/>
          <w:szCs w:val="28"/>
        </w:rPr>
        <w:softHyphen/>
        <w:t>пов ко</w:t>
      </w:r>
      <w:r w:rsidRPr="009348ED">
        <w:rPr>
          <w:bCs/>
          <w:sz w:val="28"/>
          <w:szCs w:val="28"/>
        </w:rPr>
        <w:softHyphen/>
        <w:t xml:space="preserve">торые </w:t>
      </w:r>
      <w:r w:rsidRPr="009348ED">
        <w:rPr>
          <w:bCs/>
          <w:color w:val="FF0000"/>
          <w:sz w:val="28"/>
          <w:szCs w:val="28"/>
        </w:rPr>
        <w:t>на</w:t>
      </w:r>
      <w:r w:rsidRPr="009348ED">
        <w:rPr>
          <w:bCs/>
          <w:color w:val="FF0000"/>
          <w:sz w:val="28"/>
          <w:szCs w:val="28"/>
        </w:rPr>
        <w:softHyphen/>
        <w:t>зыва</w:t>
      </w:r>
      <w:r w:rsidRPr="009348ED">
        <w:rPr>
          <w:bCs/>
          <w:color w:val="FF0000"/>
          <w:sz w:val="28"/>
          <w:szCs w:val="28"/>
        </w:rPr>
        <w:softHyphen/>
        <w:t>ют</w:t>
      </w:r>
      <w:r w:rsidRPr="009348ED">
        <w:rPr>
          <w:bCs/>
          <w:color w:val="FF0000"/>
          <w:sz w:val="28"/>
          <w:szCs w:val="28"/>
        </w:rPr>
        <w:softHyphen/>
        <w:t>ся кон</w:t>
      </w:r>
      <w:r w:rsidRPr="009348ED">
        <w:rPr>
          <w:bCs/>
          <w:color w:val="FF0000"/>
          <w:sz w:val="28"/>
          <w:szCs w:val="28"/>
        </w:rPr>
        <w:softHyphen/>
        <w:t>трольны</w:t>
      </w:r>
      <w:r w:rsidRPr="009348ED">
        <w:rPr>
          <w:bCs/>
          <w:color w:val="FF0000"/>
          <w:sz w:val="28"/>
          <w:szCs w:val="28"/>
        </w:rPr>
        <w:softHyphen/>
        <w:t>ми про</w:t>
      </w:r>
      <w:r w:rsidRPr="009348ED">
        <w:rPr>
          <w:bCs/>
          <w:color w:val="FF0000"/>
          <w:sz w:val="28"/>
          <w:szCs w:val="28"/>
        </w:rPr>
        <w:softHyphen/>
        <w:t>ек</w:t>
      </w:r>
      <w:r w:rsidRPr="009348ED">
        <w:rPr>
          <w:bCs/>
          <w:color w:val="FF0000"/>
          <w:sz w:val="28"/>
          <w:szCs w:val="28"/>
        </w:rPr>
        <w:softHyphen/>
        <w:t>тны</w:t>
      </w:r>
      <w:r w:rsidRPr="009348ED">
        <w:rPr>
          <w:bCs/>
          <w:color w:val="FF0000"/>
          <w:sz w:val="28"/>
          <w:szCs w:val="28"/>
        </w:rPr>
        <w:softHyphen/>
        <w:t>ми эле</w:t>
      </w:r>
      <w:r w:rsidRPr="009348ED">
        <w:rPr>
          <w:bCs/>
          <w:color w:val="FF0000"/>
          <w:sz w:val="28"/>
          <w:szCs w:val="28"/>
        </w:rPr>
        <w:softHyphen/>
        <w:t>мен</w:t>
      </w:r>
      <w:r w:rsidRPr="009348ED">
        <w:rPr>
          <w:bCs/>
          <w:color w:val="FF0000"/>
          <w:sz w:val="28"/>
          <w:szCs w:val="28"/>
        </w:rPr>
        <w:softHyphen/>
        <w:t>та</w:t>
      </w:r>
      <w:r w:rsidRPr="009348ED">
        <w:rPr>
          <w:bCs/>
          <w:color w:val="FF0000"/>
          <w:sz w:val="28"/>
          <w:szCs w:val="28"/>
        </w:rPr>
        <w:softHyphen/>
        <w:t>ми.</w:t>
      </w:r>
    </w:p>
    <w:p w14:paraId="6E864066" w14:textId="77777777" w:rsidR="009348ED" w:rsidRPr="009348ED" w:rsidRDefault="009348ED" w:rsidP="00E662E3">
      <w:pPr>
        <w:numPr>
          <w:ilvl w:val="0"/>
          <w:numId w:val="12"/>
        </w:numPr>
        <w:tabs>
          <w:tab w:val="left" w:pos="993"/>
        </w:tabs>
        <w:spacing w:line="276" w:lineRule="auto"/>
        <w:rPr>
          <w:bCs/>
          <w:sz w:val="28"/>
          <w:szCs w:val="28"/>
        </w:rPr>
      </w:pPr>
      <w:r w:rsidRPr="009348ED">
        <w:rPr>
          <w:bCs/>
          <w:sz w:val="28"/>
          <w:szCs w:val="28"/>
        </w:rPr>
        <w:t>план раз</w:t>
      </w:r>
      <w:r w:rsidRPr="009348ED">
        <w:rPr>
          <w:bCs/>
          <w:sz w:val="28"/>
          <w:szCs w:val="28"/>
        </w:rPr>
        <w:softHyphen/>
        <w:t>верты</w:t>
      </w:r>
      <w:r w:rsidRPr="009348ED">
        <w:rPr>
          <w:bCs/>
          <w:sz w:val="28"/>
          <w:szCs w:val="28"/>
        </w:rPr>
        <w:softHyphen/>
        <w:t>вания ПО</w:t>
      </w:r>
    </w:p>
    <w:p w14:paraId="2F618058" w14:textId="77777777" w:rsidR="009348ED" w:rsidRPr="009348ED" w:rsidRDefault="009348ED" w:rsidP="00E662E3">
      <w:pPr>
        <w:numPr>
          <w:ilvl w:val="0"/>
          <w:numId w:val="12"/>
        </w:numPr>
        <w:tabs>
          <w:tab w:val="left" w:pos="993"/>
        </w:tabs>
        <w:spacing w:line="276" w:lineRule="auto"/>
        <w:rPr>
          <w:bCs/>
          <w:sz w:val="28"/>
          <w:szCs w:val="28"/>
        </w:rPr>
      </w:pPr>
      <w:r w:rsidRPr="009348ED">
        <w:rPr>
          <w:bCs/>
          <w:sz w:val="28"/>
          <w:szCs w:val="28"/>
        </w:rPr>
        <w:lastRenderedPageBreak/>
        <w:t>раз</w:t>
      </w:r>
      <w:r w:rsidRPr="009348ED">
        <w:rPr>
          <w:bCs/>
          <w:sz w:val="28"/>
          <w:szCs w:val="28"/>
        </w:rPr>
        <w:softHyphen/>
        <w:t>ра</w:t>
      </w:r>
      <w:r w:rsidRPr="009348ED">
        <w:rPr>
          <w:bCs/>
          <w:sz w:val="28"/>
          <w:szCs w:val="28"/>
        </w:rPr>
        <w:softHyphen/>
        <w:t>бот</w:t>
      </w:r>
      <w:r w:rsidRPr="009348ED">
        <w:rPr>
          <w:bCs/>
          <w:sz w:val="28"/>
          <w:szCs w:val="28"/>
        </w:rPr>
        <w:softHyphen/>
        <w:t>ка спе</w:t>
      </w:r>
      <w:r w:rsidRPr="009348ED">
        <w:rPr>
          <w:bCs/>
          <w:sz w:val="28"/>
          <w:szCs w:val="28"/>
        </w:rPr>
        <w:softHyphen/>
        <w:t>цифи</w:t>
      </w:r>
      <w:r w:rsidRPr="009348ED">
        <w:rPr>
          <w:bCs/>
          <w:sz w:val="28"/>
          <w:szCs w:val="28"/>
        </w:rPr>
        <w:softHyphen/>
        <w:t>каций (мо</w:t>
      </w:r>
      <w:r w:rsidRPr="009348ED">
        <w:rPr>
          <w:bCs/>
          <w:sz w:val="28"/>
          <w:szCs w:val="28"/>
        </w:rPr>
        <w:softHyphen/>
        <w:t>тиви</w:t>
      </w:r>
      <w:r w:rsidRPr="009348ED">
        <w:rPr>
          <w:bCs/>
          <w:sz w:val="28"/>
          <w:szCs w:val="28"/>
        </w:rPr>
        <w:softHyphen/>
        <w:t>рован</w:t>
      </w:r>
      <w:r w:rsidRPr="009348ED">
        <w:rPr>
          <w:bCs/>
          <w:sz w:val="28"/>
          <w:szCs w:val="28"/>
        </w:rPr>
        <w:softHyphen/>
        <w:t>ных спис</w:t>
      </w:r>
      <w:r w:rsidRPr="009348ED">
        <w:rPr>
          <w:bCs/>
          <w:sz w:val="28"/>
          <w:szCs w:val="28"/>
        </w:rPr>
        <w:softHyphen/>
        <w:t>ков) тре</w:t>
      </w:r>
      <w:r w:rsidRPr="009348ED">
        <w:rPr>
          <w:bCs/>
          <w:sz w:val="28"/>
          <w:szCs w:val="28"/>
        </w:rPr>
        <w:softHyphen/>
        <w:t>бова</w:t>
      </w:r>
      <w:r w:rsidRPr="009348ED">
        <w:rPr>
          <w:bCs/>
          <w:sz w:val="28"/>
          <w:szCs w:val="28"/>
        </w:rPr>
        <w:softHyphen/>
        <w:t>ний</w:t>
      </w:r>
    </w:p>
    <w:p w14:paraId="4A856A0A" w14:textId="77777777" w:rsidR="009348ED" w:rsidRPr="009348ED" w:rsidRDefault="009348ED" w:rsidP="00E662E3">
      <w:pPr>
        <w:numPr>
          <w:ilvl w:val="0"/>
          <w:numId w:val="12"/>
        </w:numPr>
        <w:tabs>
          <w:tab w:val="left" w:pos="993"/>
        </w:tabs>
        <w:spacing w:line="276" w:lineRule="auto"/>
        <w:rPr>
          <w:bCs/>
          <w:sz w:val="28"/>
          <w:szCs w:val="28"/>
        </w:rPr>
      </w:pPr>
      <w:r w:rsidRPr="009348ED">
        <w:rPr>
          <w:bCs/>
          <w:sz w:val="28"/>
          <w:szCs w:val="28"/>
        </w:rPr>
        <w:t>ус</w:t>
      </w:r>
      <w:r w:rsidRPr="009348ED">
        <w:rPr>
          <w:bCs/>
          <w:sz w:val="28"/>
          <w:szCs w:val="28"/>
        </w:rPr>
        <w:softHyphen/>
        <w:t>та</w:t>
      </w:r>
      <w:r w:rsidRPr="009348ED">
        <w:rPr>
          <w:bCs/>
          <w:sz w:val="28"/>
          <w:szCs w:val="28"/>
        </w:rPr>
        <w:softHyphen/>
        <w:t>нов</w:t>
      </w:r>
      <w:r w:rsidRPr="009348ED">
        <w:rPr>
          <w:bCs/>
          <w:sz w:val="28"/>
          <w:szCs w:val="28"/>
        </w:rPr>
        <w:softHyphen/>
        <w:t>ка/ти</w:t>
      </w:r>
      <w:r w:rsidRPr="009348ED">
        <w:rPr>
          <w:bCs/>
          <w:sz w:val="28"/>
          <w:szCs w:val="28"/>
        </w:rPr>
        <w:softHyphen/>
        <w:t>ражи</w:t>
      </w:r>
      <w:r w:rsidRPr="009348ED">
        <w:rPr>
          <w:bCs/>
          <w:sz w:val="28"/>
          <w:szCs w:val="28"/>
        </w:rPr>
        <w:softHyphen/>
        <w:t>рова</w:t>
      </w:r>
      <w:r w:rsidRPr="009348ED">
        <w:rPr>
          <w:bCs/>
          <w:sz w:val="28"/>
          <w:szCs w:val="28"/>
        </w:rPr>
        <w:softHyphen/>
        <w:t>ние от</w:t>
      </w:r>
      <w:r w:rsidRPr="009348ED">
        <w:rPr>
          <w:bCs/>
          <w:sz w:val="28"/>
          <w:szCs w:val="28"/>
        </w:rPr>
        <w:softHyphen/>
        <w:t>дельной под</w:t>
      </w:r>
      <w:r w:rsidRPr="009348ED">
        <w:rPr>
          <w:bCs/>
          <w:sz w:val="28"/>
          <w:szCs w:val="28"/>
        </w:rPr>
        <w:softHyphen/>
        <w:t>систе</w:t>
      </w:r>
      <w:r w:rsidRPr="009348ED">
        <w:rPr>
          <w:bCs/>
          <w:sz w:val="28"/>
          <w:szCs w:val="28"/>
        </w:rPr>
        <w:softHyphen/>
        <w:t>мы.</w:t>
      </w:r>
    </w:p>
    <w:p w14:paraId="1DC7D27F" w14:textId="6F36A19C" w:rsidR="009348ED" w:rsidRPr="00AD6C2F" w:rsidRDefault="009348ED" w:rsidP="007D7634">
      <w:pPr>
        <w:tabs>
          <w:tab w:val="left" w:pos="993"/>
        </w:tabs>
        <w:spacing w:line="276" w:lineRule="auto"/>
        <w:rPr>
          <w:bCs/>
          <w:sz w:val="28"/>
          <w:szCs w:val="28"/>
        </w:rPr>
      </w:pPr>
      <w:r w:rsidRPr="009348ED">
        <w:rPr>
          <w:bCs/>
          <w:sz w:val="28"/>
          <w:szCs w:val="28"/>
        </w:rPr>
        <w:t>На це</w:t>
      </w:r>
      <w:r w:rsidRPr="009348ED">
        <w:rPr>
          <w:bCs/>
          <w:sz w:val="28"/>
          <w:szCs w:val="28"/>
        </w:rPr>
        <w:softHyphen/>
        <w:t>левом пред</w:t>
      </w:r>
      <w:r w:rsidRPr="009348ED">
        <w:rPr>
          <w:bCs/>
          <w:sz w:val="28"/>
          <w:szCs w:val="28"/>
        </w:rPr>
        <w:softHyphen/>
        <w:t>при</w:t>
      </w:r>
      <w:r w:rsidRPr="009348ED">
        <w:rPr>
          <w:bCs/>
          <w:sz w:val="28"/>
          <w:szCs w:val="28"/>
        </w:rPr>
        <w:softHyphen/>
        <w:t>ятии весь этап раз</w:t>
      </w:r>
      <w:r w:rsidRPr="009348ED">
        <w:rPr>
          <w:bCs/>
          <w:sz w:val="28"/>
          <w:szCs w:val="28"/>
        </w:rPr>
        <w:softHyphen/>
        <w:t>верты</w:t>
      </w:r>
      <w:r w:rsidRPr="009348ED">
        <w:rPr>
          <w:bCs/>
          <w:sz w:val="28"/>
          <w:szCs w:val="28"/>
        </w:rPr>
        <w:softHyphen/>
        <w:t>вания раз</w:t>
      </w:r>
      <w:r w:rsidRPr="009348ED">
        <w:rPr>
          <w:bCs/>
          <w:sz w:val="28"/>
          <w:szCs w:val="28"/>
        </w:rPr>
        <w:softHyphen/>
        <w:t>би</w:t>
      </w:r>
      <w:r w:rsidRPr="009348ED">
        <w:rPr>
          <w:bCs/>
          <w:sz w:val="28"/>
          <w:szCs w:val="28"/>
        </w:rPr>
        <w:softHyphen/>
        <w:t>ва</w:t>
      </w:r>
      <w:r w:rsidRPr="009348ED">
        <w:rPr>
          <w:bCs/>
          <w:sz w:val="28"/>
          <w:szCs w:val="28"/>
        </w:rPr>
        <w:softHyphen/>
        <w:t>ет</w:t>
      </w:r>
      <w:r w:rsidRPr="009348ED">
        <w:rPr>
          <w:bCs/>
          <w:sz w:val="28"/>
          <w:szCs w:val="28"/>
        </w:rPr>
        <w:softHyphen/>
        <w:t xml:space="preserve">ся на ряд </w:t>
      </w:r>
      <w:proofErr w:type="spellStart"/>
      <w:r w:rsidRPr="009348ED">
        <w:rPr>
          <w:bCs/>
          <w:sz w:val="28"/>
          <w:szCs w:val="28"/>
        </w:rPr>
        <w:t>по</w:t>
      </w:r>
      <w:r w:rsidRPr="009348ED">
        <w:rPr>
          <w:bCs/>
          <w:sz w:val="28"/>
          <w:szCs w:val="28"/>
        </w:rPr>
        <w:softHyphen/>
        <w:t>дэта</w:t>
      </w:r>
      <w:r w:rsidRPr="009348ED">
        <w:rPr>
          <w:bCs/>
          <w:sz w:val="28"/>
          <w:szCs w:val="28"/>
        </w:rPr>
        <w:softHyphen/>
        <w:t>пов</w:t>
      </w:r>
      <w:proofErr w:type="spellEnd"/>
      <w:r w:rsidRPr="009348ED">
        <w:rPr>
          <w:bCs/>
          <w:sz w:val="28"/>
          <w:szCs w:val="28"/>
        </w:rPr>
        <w:t>, за</w:t>
      </w:r>
      <w:r w:rsidRPr="009348ED">
        <w:rPr>
          <w:bCs/>
          <w:sz w:val="28"/>
          <w:szCs w:val="28"/>
        </w:rPr>
        <w:softHyphen/>
        <w:t>вер</w:t>
      </w:r>
      <w:r w:rsidRPr="009348ED">
        <w:rPr>
          <w:bCs/>
          <w:sz w:val="28"/>
          <w:szCs w:val="28"/>
        </w:rPr>
        <w:softHyphen/>
        <w:t>ша</w:t>
      </w:r>
      <w:r w:rsidRPr="009348ED">
        <w:rPr>
          <w:bCs/>
          <w:sz w:val="28"/>
          <w:szCs w:val="28"/>
        </w:rPr>
        <w:softHyphen/>
        <w:t>ющих</w:t>
      </w:r>
      <w:r w:rsidRPr="009348ED">
        <w:rPr>
          <w:bCs/>
          <w:sz w:val="28"/>
          <w:szCs w:val="28"/>
        </w:rPr>
        <w:softHyphen/>
        <w:t>ся пред</w:t>
      </w:r>
      <w:r w:rsidRPr="009348ED">
        <w:rPr>
          <w:bCs/>
          <w:sz w:val="28"/>
          <w:szCs w:val="28"/>
        </w:rPr>
        <w:softHyphen/>
        <w:t>став</w:t>
      </w:r>
      <w:r w:rsidRPr="009348ED">
        <w:rPr>
          <w:bCs/>
          <w:sz w:val="28"/>
          <w:szCs w:val="28"/>
        </w:rPr>
        <w:softHyphen/>
        <w:t>ле</w:t>
      </w:r>
      <w:r w:rsidRPr="009348ED">
        <w:rPr>
          <w:bCs/>
          <w:sz w:val="28"/>
          <w:szCs w:val="28"/>
        </w:rPr>
        <w:softHyphen/>
        <w:t>ни</w:t>
      </w:r>
      <w:r w:rsidRPr="009348ED">
        <w:rPr>
          <w:bCs/>
          <w:sz w:val="28"/>
          <w:szCs w:val="28"/>
        </w:rPr>
        <w:softHyphen/>
        <w:t>ем ад</w:t>
      </w:r>
      <w:r w:rsidRPr="009348ED">
        <w:rPr>
          <w:bCs/>
          <w:sz w:val="28"/>
          <w:szCs w:val="28"/>
        </w:rPr>
        <w:softHyphen/>
        <w:t>ми</w:t>
      </w:r>
      <w:r w:rsidRPr="009348ED">
        <w:rPr>
          <w:bCs/>
          <w:sz w:val="28"/>
          <w:szCs w:val="28"/>
        </w:rPr>
        <w:softHyphen/>
        <w:t>нис</w:t>
      </w:r>
      <w:r w:rsidRPr="009348ED">
        <w:rPr>
          <w:bCs/>
          <w:sz w:val="28"/>
          <w:szCs w:val="28"/>
        </w:rPr>
        <w:softHyphen/>
        <w:t>тра</w:t>
      </w:r>
      <w:r w:rsidRPr="009348ED">
        <w:rPr>
          <w:bCs/>
          <w:sz w:val="28"/>
          <w:szCs w:val="28"/>
        </w:rPr>
        <w:softHyphen/>
        <w:t>тору раз</w:t>
      </w:r>
      <w:r w:rsidRPr="009348ED">
        <w:rPr>
          <w:bCs/>
          <w:sz w:val="28"/>
          <w:szCs w:val="28"/>
        </w:rPr>
        <w:softHyphen/>
        <w:t>верты</w:t>
      </w:r>
      <w:r w:rsidRPr="009348ED">
        <w:rPr>
          <w:bCs/>
          <w:sz w:val="28"/>
          <w:szCs w:val="28"/>
        </w:rPr>
        <w:softHyphen/>
        <w:t>вания внут</w:t>
      </w:r>
      <w:r w:rsidRPr="009348ED">
        <w:rPr>
          <w:bCs/>
          <w:sz w:val="28"/>
          <w:szCs w:val="28"/>
        </w:rPr>
        <w:softHyphen/>
        <w:t>ренних про</w:t>
      </w:r>
      <w:r w:rsidRPr="009348ED">
        <w:rPr>
          <w:bCs/>
          <w:sz w:val="28"/>
          <w:szCs w:val="28"/>
        </w:rPr>
        <w:softHyphen/>
        <w:t>ек</w:t>
      </w:r>
      <w:r w:rsidRPr="009348ED">
        <w:rPr>
          <w:bCs/>
          <w:sz w:val="28"/>
          <w:szCs w:val="28"/>
        </w:rPr>
        <w:softHyphen/>
        <w:t>тных ре</w:t>
      </w:r>
      <w:r w:rsidRPr="009348ED">
        <w:rPr>
          <w:bCs/>
          <w:sz w:val="28"/>
          <w:szCs w:val="28"/>
        </w:rPr>
        <w:softHyphen/>
        <w:t>зульта</w:t>
      </w:r>
      <w:r w:rsidRPr="009348ED">
        <w:rPr>
          <w:bCs/>
          <w:sz w:val="28"/>
          <w:szCs w:val="28"/>
        </w:rPr>
        <w:softHyphen/>
        <w:t>тов (кон</w:t>
      </w:r>
      <w:r w:rsidRPr="009348ED">
        <w:rPr>
          <w:bCs/>
          <w:sz w:val="28"/>
          <w:szCs w:val="28"/>
        </w:rPr>
        <w:softHyphen/>
        <w:t>трольны</w:t>
      </w:r>
      <w:r w:rsidRPr="009348ED">
        <w:rPr>
          <w:bCs/>
          <w:sz w:val="28"/>
          <w:szCs w:val="28"/>
        </w:rPr>
        <w:softHyphen/>
        <w:t>ми от</w:t>
      </w:r>
      <w:r w:rsidRPr="009348ED">
        <w:rPr>
          <w:bCs/>
          <w:sz w:val="28"/>
          <w:szCs w:val="28"/>
        </w:rPr>
        <w:softHyphen/>
        <w:t>метка</w:t>
      </w:r>
      <w:r w:rsidRPr="009348ED">
        <w:rPr>
          <w:bCs/>
          <w:sz w:val="28"/>
          <w:szCs w:val="28"/>
        </w:rPr>
        <w:softHyphen/>
        <w:t xml:space="preserve">ми). </w:t>
      </w:r>
    </w:p>
    <w:p w14:paraId="40D6EFA8" w14:textId="204D8C78" w:rsidR="009348ED" w:rsidRPr="00AD6C2F" w:rsidRDefault="009348ED" w:rsidP="007D7634">
      <w:pPr>
        <w:tabs>
          <w:tab w:val="left" w:pos="993"/>
        </w:tabs>
        <w:spacing w:line="276" w:lineRule="auto"/>
        <w:rPr>
          <w:color w:val="FF0000"/>
          <w:sz w:val="28"/>
          <w:szCs w:val="28"/>
        </w:rPr>
      </w:pPr>
      <w:r w:rsidRPr="00AD6C2F">
        <w:rPr>
          <w:color w:val="FF0000"/>
          <w:sz w:val="28"/>
          <w:szCs w:val="28"/>
        </w:rPr>
        <w:t>Этапы разработки спецификации требований</w:t>
      </w:r>
    </w:p>
    <w:p w14:paraId="5A12A0F3" w14:textId="0A4387B7" w:rsidR="009348ED" w:rsidRDefault="009348ED" w:rsidP="007D7634">
      <w:pPr>
        <w:tabs>
          <w:tab w:val="left" w:pos="993"/>
        </w:tabs>
        <w:spacing w:line="276" w:lineRule="auto"/>
        <w:rPr>
          <w:b/>
          <w:sz w:val="28"/>
          <w:szCs w:val="28"/>
        </w:rPr>
      </w:pPr>
      <w:r>
        <w:rPr>
          <w:noProof/>
          <w14:ligatures w14:val="standardContextual"/>
        </w:rPr>
        <w:drawing>
          <wp:inline distT="0" distB="0" distL="0" distR="0" wp14:anchorId="5BBA275C" wp14:editId="7D919201">
            <wp:extent cx="5940425" cy="1812290"/>
            <wp:effectExtent l="0" t="0" r="3175"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1812290"/>
                    </a:xfrm>
                    <a:prstGeom prst="rect">
                      <a:avLst/>
                    </a:prstGeom>
                    <a:noFill/>
                    <a:ln>
                      <a:noFill/>
                    </a:ln>
                  </pic:spPr>
                </pic:pic>
              </a:graphicData>
            </a:graphic>
          </wp:inline>
        </w:drawing>
      </w:r>
    </w:p>
    <w:p w14:paraId="49863643" w14:textId="3CDC7956" w:rsidR="007D7634" w:rsidRDefault="007D7634" w:rsidP="007D7634">
      <w:pPr>
        <w:tabs>
          <w:tab w:val="left" w:pos="993"/>
        </w:tabs>
        <w:spacing w:line="276" w:lineRule="auto"/>
        <w:rPr>
          <w:b/>
          <w:sz w:val="28"/>
          <w:szCs w:val="28"/>
        </w:rPr>
      </w:pPr>
    </w:p>
    <w:p w14:paraId="7127BFA4" w14:textId="77777777" w:rsidR="007D7634" w:rsidRPr="007D7634" w:rsidRDefault="007D7634" w:rsidP="007D7634">
      <w:pPr>
        <w:tabs>
          <w:tab w:val="left" w:pos="993"/>
        </w:tabs>
        <w:spacing w:line="276" w:lineRule="auto"/>
        <w:rPr>
          <w:b/>
          <w:sz w:val="28"/>
          <w:szCs w:val="28"/>
        </w:rPr>
      </w:pPr>
    </w:p>
    <w:p w14:paraId="0EEEA6A4" w14:textId="1DE2D915" w:rsidR="00E736A9" w:rsidRDefault="00E736A9" w:rsidP="00AD6C2F">
      <w:pPr>
        <w:pStyle w:val="a3"/>
        <w:numPr>
          <w:ilvl w:val="0"/>
          <w:numId w:val="1"/>
        </w:numPr>
        <w:tabs>
          <w:tab w:val="left" w:pos="993"/>
        </w:tabs>
        <w:spacing w:line="276" w:lineRule="auto"/>
        <w:jc w:val="center"/>
        <w:rPr>
          <w:b/>
          <w:sz w:val="28"/>
          <w:szCs w:val="28"/>
        </w:rPr>
      </w:pPr>
      <w:r w:rsidRPr="00E736A9">
        <w:rPr>
          <w:b/>
          <w:sz w:val="28"/>
          <w:szCs w:val="28"/>
        </w:rPr>
        <w:t>Типовые функции инструментария для автоматизации процесса внедрения информационной системы.</w:t>
      </w:r>
    </w:p>
    <w:p w14:paraId="22AEB467" w14:textId="646BEC3D" w:rsidR="00AD6C2F" w:rsidRDefault="00AD6C2F" w:rsidP="00AD6C2F">
      <w:pPr>
        <w:tabs>
          <w:tab w:val="left" w:pos="993"/>
        </w:tabs>
        <w:spacing w:line="276" w:lineRule="auto"/>
        <w:jc w:val="center"/>
        <w:rPr>
          <w:b/>
          <w:sz w:val="28"/>
          <w:szCs w:val="28"/>
        </w:rPr>
      </w:pPr>
    </w:p>
    <w:p w14:paraId="2E0E3827" w14:textId="77777777" w:rsidR="008206CC" w:rsidRPr="008206CC" w:rsidRDefault="008206CC" w:rsidP="008206CC">
      <w:pPr>
        <w:tabs>
          <w:tab w:val="left" w:pos="993"/>
        </w:tabs>
        <w:spacing w:line="276" w:lineRule="auto"/>
        <w:rPr>
          <w:sz w:val="28"/>
          <w:szCs w:val="28"/>
        </w:rPr>
      </w:pPr>
      <w:r w:rsidRPr="008206CC">
        <w:rPr>
          <w:color w:val="FF0000"/>
          <w:sz w:val="28"/>
          <w:szCs w:val="28"/>
        </w:rPr>
        <w:t>Ав</w:t>
      </w:r>
      <w:r w:rsidRPr="008206CC">
        <w:rPr>
          <w:color w:val="FF0000"/>
          <w:sz w:val="28"/>
          <w:szCs w:val="28"/>
        </w:rPr>
        <w:softHyphen/>
        <w:t>то</w:t>
      </w:r>
      <w:r w:rsidRPr="008206CC">
        <w:rPr>
          <w:color w:val="FF0000"/>
          <w:sz w:val="28"/>
          <w:szCs w:val="28"/>
        </w:rPr>
        <w:softHyphen/>
        <w:t>мати</w:t>
      </w:r>
      <w:r w:rsidRPr="008206CC">
        <w:rPr>
          <w:color w:val="FF0000"/>
          <w:sz w:val="28"/>
          <w:szCs w:val="28"/>
        </w:rPr>
        <w:softHyphen/>
        <w:t>зиро</w:t>
      </w:r>
      <w:r w:rsidRPr="008206CC">
        <w:rPr>
          <w:color w:val="FF0000"/>
          <w:sz w:val="28"/>
          <w:szCs w:val="28"/>
        </w:rPr>
        <w:softHyphen/>
        <w:t>ван</w:t>
      </w:r>
      <w:r w:rsidRPr="008206CC">
        <w:rPr>
          <w:color w:val="FF0000"/>
          <w:sz w:val="28"/>
          <w:szCs w:val="28"/>
        </w:rPr>
        <w:softHyphen/>
        <w:t>ные средс</w:t>
      </w:r>
      <w:r w:rsidRPr="008206CC">
        <w:rPr>
          <w:color w:val="FF0000"/>
          <w:sz w:val="28"/>
          <w:szCs w:val="28"/>
        </w:rPr>
        <w:softHyphen/>
        <w:t>тва раз</w:t>
      </w:r>
      <w:r w:rsidRPr="008206CC">
        <w:rPr>
          <w:color w:val="FF0000"/>
          <w:sz w:val="28"/>
          <w:szCs w:val="28"/>
        </w:rPr>
        <w:softHyphen/>
        <w:t>ра</w:t>
      </w:r>
      <w:r w:rsidRPr="008206CC">
        <w:rPr>
          <w:color w:val="FF0000"/>
          <w:sz w:val="28"/>
          <w:szCs w:val="28"/>
        </w:rPr>
        <w:softHyphen/>
        <w:t>бот</w:t>
      </w:r>
      <w:r w:rsidRPr="008206CC">
        <w:rPr>
          <w:color w:val="FF0000"/>
          <w:sz w:val="28"/>
          <w:szCs w:val="28"/>
        </w:rPr>
        <w:softHyphen/>
        <w:t>ки ПО</w:t>
      </w:r>
      <w:r w:rsidRPr="008206CC">
        <w:rPr>
          <w:i/>
          <w:iCs/>
          <w:sz w:val="28"/>
          <w:szCs w:val="28"/>
        </w:rPr>
        <w:t> </w:t>
      </w:r>
      <w:r w:rsidRPr="008206CC">
        <w:rPr>
          <w:sz w:val="28"/>
          <w:szCs w:val="28"/>
        </w:rPr>
        <w:t>— это спе</w:t>
      </w:r>
      <w:r w:rsidRPr="008206CC">
        <w:rPr>
          <w:sz w:val="28"/>
          <w:szCs w:val="28"/>
        </w:rPr>
        <w:softHyphen/>
        <w:t>ци</w:t>
      </w:r>
      <w:r w:rsidRPr="008206CC">
        <w:rPr>
          <w:sz w:val="28"/>
          <w:szCs w:val="28"/>
        </w:rPr>
        <w:softHyphen/>
        <w:t>альный тип ПО, пред</w:t>
      </w:r>
      <w:r w:rsidRPr="008206CC">
        <w:rPr>
          <w:sz w:val="28"/>
          <w:szCs w:val="28"/>
        </w:rPr>
        <w:softHyphen/>
        <w:t>назна</w:t>
      </w:r>
      <w:r w:rsidRPr="008206CC">
        <w:rPr>
          <w:sz w:val="28"/>
          <w:szCs w:val="28"/>
        </w:rPr>
        <w:softHyphen/>
        <w:t>чен</w:t>
      </w:r>
      <w:r w:rsidRPr="008206CC">
        <w:rPr>
          <w:sz w:val="28"/>
          <w:szCs w:val="28"/>
        </w:rPr>
        <w:softHyphen/>
        <w:t>но</w:t>
      </w:r>
      <w:r w:rsidRPr="008206CC">
        <w:rPr>
          <w:sz w:val="28"/>
          <w:szCs w:val="28"/>
        </w:rPr>
        <w:softHyphen/>
        <w:t>го для под</w:t>
      </w:r>
      <w:r w:rsidRPr="008206CC">
        <w:rPr>
          <w:sz w:val="28"/>
          <w:szCs w:val="28"/>
        </w:rPr>
        <w:softHyphen/>
        <w:t>дер</w:t>
      </w:r>
      <w:r w:rsidRPr="008206CC">
        <w:rPr>
          <w:sz w:val="28"/>
          <w:szCs w:val="28"/>
        </w:rPr>
        <w:softHyphen/>
        <w:t>жки про</w:t>
      </w:r>
      <w:r w:rsidRPr="008206CC">
        <w:rPr>
          <w:sz w:val="28"/>
          <w:szCs w:val="28"/>
        </w:rPr>
        <w:softHyphen/>
        <w:t>цес</w:t>
      </w:r>
      <w:r w:rsidRPr="008206CC">
        <w:rPr>
          <w:sz w:val="28"/>
          <w:szCs w:val="28"/>
        </w:rPr>
        <w:softHyphen/>
        <w:t>сов соз</w:t>
      </w:r>
      <w:r w:rsidRPr="008206CC">
        <w:rPr>
          <w:sz w:val="28"/>
          <w:szCs w:val="28"/>
        </w:rPr>
        <w:softHyphen/>
        <w:t>да</w:t>
      </w:r>
      <w:r w:rsidRPr="008206CC">
        <w:rPr>
          <w:sz w:val="28"/>
          <w:szCs w:val="28"/>
        </w:rPr>
        <w:softHyphen/>
        <w:t>ния са</w:t>
      </w:r>
      <w:r w:rsidRPr="008206CC">
        <w:rPr>
          <w:sz w:val="28"/>
          <w:szCs w:val="28"/>
        </w:rPr>
        <w:softHyphen/>
        <w:t>мих прог</w:t>
      </w:r>
      <w:r w:rsidRPr="008206CC">
        <w:rPr>
          <w:sz w:val="28"/>
          <w:szCs w:val="28"/>
        </w:rPr>
        <w:softHyphen/>
        <w:t>рам</w:t>
      </w:r>
      <w:r w:rsidRPr="008206CC">
        <w:rPr>
          <w:sz w:val="28"/>
          <w:szCs w:val="28"/>
        </w:rPr>
        <w:softHyphen/>
        <w:t>мных средств, та</w:t>
      </w:r>
      <w:r w:rsidRPr="008206CC">
        <w:rPr>
          <w:sz w:val="28"/>
          <w:szCs w:val="28"/>
        </w:rPr>
        <w:softHyphen/>
        <w:t>ких как раз</w:t>
      </w:r>
      <w:r w:rsidRPr="008206CC">
        <w:rPr>
          <w:sz w:val="28"/>
          <w:szCs w:val="28"/>
        </w:rPr>
        <w:softHyphen/>
        <w:t>ра</w:t>
      </w:r>
      <w:r w:rsidRPr="008206CC">
        <w:rPr>
          <w:sz w:val="28"/>
          <w:szCs w:val="28"/>
        </w:rPr>
        <w:softHyphen/>
        <w:t>бот</w:t>
      </w:r>
      <w:r w:rsidRPr="008206CC">
        <w:rPr>
          <w:sz w:val="28"/>
          <w:szCs w:val="28"/>
        </w:rPr>
        <w:softHyphen/>
        <w:t>ка тре</w:t>
      </w:r>
      <w:r w:rsidRPr="008206CC">
        <w:rPr>
          <w:sz w:val="28"/>
          <w:szCs w:val="28"/>
        </w:rPr>
        <w:softHyphen/>
        <w:t>бова</w:t>
      </w:r>
      <w:r w:rsidRPr="008206CC">
        <w:rPr>
          <w:sz w:val="28"/>
          <w:szCs w:val="28"/>
        </w:rPr>
        <w:softHyphen/>
        <w:t>ний к ПО, про</w:t>
      </w:r>
      <w:r w:rsidRPr="008206CC">
        <w:rPr>
          <w:sz w:val="28"/>
          <w:szCs w:val="28"/>
        </w:rPr>
        <w:softHyphen/>
        <w:t>ек</w:t>
      </w:r>
      <w:r w:rsidRPr="008206CC">
        <w:rPr>
          <w:sz w:val="28"/>
          <w:szCs w:val="28"/>
        </w:rPr>
        <w:softHyphen/>
        <w:t>ти</w:t>
      </w:r>
      <w:r w:rsidRPr="008206CC">
        <w:rPr>
          <w:sz w:val="28"/>
          <w:szCs w:val="28"/>
        </w:rPr>
        <w:softHyphen/>
        <w:t>рова</w:t>
      </w:r>
      <w:r w:rsidRPr="008206CC">
        <w:rPr>
          <w:sz w:val="28"/>
          <w:szCs w:val="28"/>
        </w:rPr>
        <w:softHyphen/>
        <w:t>ние ПО, ко</w:t>
      </w:r>
      <w:r w:rsidRPr="008206CC">
        <w:rPr>
          <w:sz w:val="28"/>
          <w:szCs w:val="28"/>
        </w:rPr>
        <w:softHyphen/>
        <w:t>диро</w:t>
      </w:r>
      <w:r w:rsidRPr="008206CC">
        <w:rPr>
          <w:sz w:val="28"/>
          <w:szCs w:val="28"/>
        </w:rPr>
        <w:softHyphen/>
        <w:t>вание и тес</w:t>
      </w:r>
      <w:r w:rsidRPr="008206CC">
        <w:rPr>
          <w:sz w:val="28"/>
          <w:szCs w:val="28"/>
        </w:rPr>
        <w:softHyphen/>
        <w:t>ти</w:t>
      </w:r>
      <w:r w:rsidRPr="008206CC">
        <w:rPr>
          <w:sz w:val="28"/>
          <w:szCs w:val="28"/>
        </w:rPr>
        <w:softHyphen/>
        <w:t>рова</w:t>
      </w:r>
      <w:r w:rsidRPr="008206CC">
        <w:rPr>
          <w:sz w:val="28"/>
          <w:szCs w:val="28"/>
        </w:rPr>
        <w:softHyphen/>
        <w:t>ние прог</w:t>
      </w:r>
      <w:r w:rsidRPr="008206CC">
        <w:rPr>
          <w:sz w:val="28"/>
          <w:szCs w:val="28"/>
        </w:rPr>
        <w:softHyphen/>
        <w:t>рамм и т. д.</w:t>
      </w:r>
    </w:p>
    <w:p w14:paraId="17ACBE72" w14:textId="5912D15C" w:rsidR="008206CC" w:rsidRDefault="008206CC" w:rsidP="008206CC">
      <w:pPr>
        <w:tabs>
          <w:tab w:val="left" w:pos="993"/>
        </w:tabs>
        <w:spacing w:line="276" w:lineRule="auto"/>
        <w:rPr>
          <w:b/>
          <w:sz w:val="28"/>
          <w:szCs w:val="28"/>
        </w:rPr>
      </w:pPr>
    </w:p>
    <w:p w14:paraId="195BAC85" w14:textId="77777777" w:rsidR="008206CC" w:rsidRPr="008206CC" w:rsidRDefault="008206CC" w:rsidP="008206CC">
      <w:pPr>
        <w:tabs>
          <w:tab w:val="left" w:pos="993"/>
        </w:tabs>
        <w:spacing w:line="276" w:lineRule="auto"/>
        <w:rPr>
          <w:bCs/>
          <w:sz w:val="28"/>
          <w:szCs w:val="28"/>
        </w:rPr>
      </w:pPr>
      <w:r w:rsidRPr="008206CC">
        <w:rPr>
          <w:bCs/>
          <w:sz w:val="28"/>
          <w:szCs w:val="28"/>
        </w:rPr>
        <w:t>По</w:t>
      </w:r>
      <w:r w:rsidRPr="008206CC">
        <w:rPr>
          <w:bCs/>
          <w:sz w:val="28"/>
          <w:szCs w:val="28"/>
        </w:rPr>
        <w:softHyphen/>
        <w:t>нятие</w:t>
      </w:r>
      <w:r w:rsidRPr="008206CC">
        <w:rPr>
          <w:bCs/>
          <w:color w:val="FF0000"/>
          <w:sz w:val="28"/>
          <w:szCs w:val="28"/>
        </w:rPr>
        <w:t xml:space="preserve"> ав</w:t>
      </w:r>
      <w:r w:rsidRPr="008206CC">
        <w:rPr>
          <w:bCs/>
          <w:color w:val="FF0000"/>
          <w:sz w:val="28"/>
          <w:szCs w:val="28"/>
        </w:rPr>
        <w:softHyphen/>
        <w:t>то</w:t>
      </w:r>
      <w:r w:rsidRPr="008206CC">
        <w:rPr>
          <w:bCs/>
          <w:color w:val="FF0000"/>
          <w:sz w:val="28"/>
          <w:szCs w:val="28"/>
        </w:rPr>
        <w:softHyphen/>
        <w:t>мати</w:t>
      </w:r>
      <w:r w:rsidRPr="008206CC">
        <w:rPr>
          <w:bCs/>
          <w:color w:val="FF0000"/>
          <w:sz w:val="28"/>
          <w:szCs w:val="28"/>
        </w:rPr>
        <w:softHyphen/>
        <w:t>зиро</w:t>
      </w:r>
      <w:r w:rsidRPr="008206CC">
        <w:rPr>
          <w:bCs/>
          <w:color w:val="FF0000"/>
          <w:sz w:val="28"/>
          <w:szCs w:val="28"/>
        </w:rPr>
        <w:softHyphen/>
        <w:t>ван</w:t>
      </w:r>
      <w:r w:rsidRPr="008206CC">
        <w:rPr>
          <w:bCs/>
          <w:color w:val="FF0000"/>
          <w:sz w:val="28"/>
          <w:szCs w:val="28"/>
        </w:rPr>
        <w:softHyphen/>
        <w:t>ных средств раз</w:t>
      </w:r>
      <w:r w:rsidRPr="008206CC">
        <w:rPr>
          <w:bCs/>
          <w:color w:val="FF0000"/>
          <w:sz w:val="28"/>
          <w:szCs w:val="28"/>
        </w:rPr>
        <w:softHyphen/>
        <w:t>ра</w:t>
      </w:r>
      <w:r w:rsidRPr="008206CC">
        <w:rPr>
          <w:bCs/>
          <w:color w:val="FF0000"/>
          <w:sz w:val="28"/>
          <w:szCs w:val="28"/>
        </w:rPr>
        <w:softHyphen/>
        <w:t>бот</w:t>
      </w:r>
      <w:r w:rsidRPr="008206CC">
        <w:rPr>
          <w:bCs/>
          <w:color w:val="FF0000"/>
          <w:sz w:val="28"/>
          <w:szCs w:val="28"/>
        </w:rPr>
        <w:softHyphen/>
        <w:t xml:space="preserve">ки ПО </w:t>
      </w:r>
      <w:r w:rsidRPr="008206CC">
        <w:rPr>
          <w:bCs/>
          <w:sz w:val="28"/>
          <w:szCs w:val="28"/>
        </w:rPr>
        <w:t>эк</w:t>
      </w:r>
      <w:r w:rsidRPr="008206CC">
        <w:rPr>
          <w:bCs/>
          <w:sz w:val="28"/>
          <w:szCs w:val="28"/>
        </w:rPr>
        <w:softHyphen/>
        <w:t>ви</w:t>
      </w:r>
      <w:r w:rsidRPr="008206CC">
        <w:rPr>
          <w:bCs/>
          <w:sz w:val="28"/>
          <w:szCs w:val="28"/>
        </w:rPr>
        <w:softHyphen/>
        <w:t>вален</w:t>
      </w:r>
      <w:r w:rsidRPr="008206CC">
        <w:rPr>
          <w:bCs/>
          <w:sz w:val="28"/>
          <w:szCs w:val="28"/>
        </w:rPr>
        <w:softHyphen/>
        <w:t>тно по</w:t>
      </w:r>
      <w:r w:rsidRPr="008206CC">
        <w:rPr>
          <w:bCs/>
          <w:sz w:val="28"/>
          <w:szCs w:val="28"/>
        </w:rPr>
        <w:softHyphen/>
        <w:t>нятию Computer-</w:t>
      </w:r>
      <w:proofErr w:type="spellStart"/>
      <w:r w:rsidRPr="008206CC">
        <w:rPr>
          <w:bCs/>
          <w:sz w:val="28"/>
          <w:szCs w:val="28"/>
        </w:rPr>
        <w:t>Aided</w:t>
      </w:r>
      <w:proofErr w:type="spellEnd"/>
      <w:r w:rsidRPr="008206CC">
        <w:rPr>
          <w:bCs/>
          <w:sz w:val="28"/>
          <w:szCs w:val="28"/>
        </w:rPr>
        <w:t xml:space="preserve"> Software Engineering (CASE), под ко</w:t>
      </w:r>
      <w:r w:rsidRPr="008206CC">
        <w:rPr>
          <w:bCs/>
          <w:sz w:val="28"/>
          <w:szCs w:val="28"/>
        </w:rPr>
        <w:softHyphen/>
        <w:t>торым по</w:t>
      </w:r>
      <w:r w:rsidRPr="008206CC">
        <w:rPr>
          <w:bCs/>
          <w:sz w:val="28"/>
          <w:szCs w:val="28"/>
        </w:rPr>
        <w:softHyphen/>
        <w:t>нима</w:t>
      </w:r>
      <w:r w:rsidRPr="008206CC">
        <w:rPr>
          <w:bCs/>
          <w:sz w:val="28"/>
          <w:szCs w:val="28"/>
        </w:rPr>
        <w:softHyphen/>
        <w:t>ет</w:t>
      </w:r>
      <w:r w:rsidRPr="008206CC">
        <w:rPr>
          <w:bCs/>
          <w:sz w:val="28"/>
          <w:szCs w:val="28"/>
        </w:rPr>
        <w:softHyphen/>
        <w:t>ся на</w:t>
      </w:r>
      <w:r w:rsidRPr="008206CC">
        <w:rPr>
          <w:bCs/>
          <w:sz w:val="28"/>
          <w:szCs w:val="28"/>
        </w:rPr>
        <w:softHyphen/>
        <w:t>бор инс</w:t>
      </w:r>
      <w:r w:rsidRPr="008206CC">
        <w:rPr>
          <w:bCs/>
          <w:sz w:val="28"/>
          <w:szCs w:val="28"/>
        </w:rPr>
        <w:softHyphen/>
        <w:t>тру</w:t>
      </w:r>
      <w:r w:rsidRPr="008206CC">
        <w:rPr>
          <w:bCs/>
          <w:sz w:val="28"/>
          <w:szCs w:val="28"/>
        </w:rPr>
        <w:softHyphen/>
        <w:t>мен</w:t>
      </w:r>
      <w:r w:rsidRPr="008206CC">
        <w:rPr>
          <w:bCs/>
          <w:sz w:val="28"/>
          <w:szCs w:val="28"/>
        </w:rPr>
        <w:softHyphen/>
        <w:t>тов и ме</w:t>
      </w:r>
      <w:r w:rsidRPr="008206CC">
        <w:rPr>
          <w:bCs/>
          <w:sz w:val="28"/>
          <w:szCs w:val="28"/>
        </w:rPr>
        <w:softHyphen/>
        <w:t>тодов прог</w:t>
      </w:r>
      <w:r w:rsidRPr="008206CC">
        <w:rPr>
          <w:bCs/>
          <w:sz w:val="28"/>
          <w:szCs w:val="28"/>
        </w:rPr>
        <w:softHyphen/>
        <w:t>рам</w:t>
      </w:r>
      <w:r w:rsidRPr="008206CC">
        <w:rPr>
          <w:bCs/>
          <w:sz w:val="28"/>
          <w:szCs w:val="28"/>
        </w:rPr>
        <w:softHyphen/>
        <w:t>мной ин</w:t>
      </w:r>
      <w:r w:rsidRPr="008206CC">
        <w:rPr>
          <w:bCs/>
          <w:sz w:val="28"/>
          <w:szCs w:val="28"/>
        </w:rPr>
        <w:softHyphen/>
        <w:t>же</w:t>
      </w:r>
      <w:r w:rsidRPr="008206CC">
        <w:rPr>
          <w:bCs/>
          <w:sz w:val="28"/>
          <w:szCs w:val="28"/>
        </w:rPr>
        <w:softHyphen/>
        <w:t>нерии для про</w:t>
      </w:r>
      <w:r w:rsidRPr="008206CC">
        <w:rPr>
          <w:bCs/>
          <w:sz w:val="28"/>
          <w:szCs w:val="28"/>
        </w:rPr>
        <w:softHyphen/>
        <w:t>ек</w:t>
      </w:r>
      <w:r w:rsidRPr="008206CC">
        <w:rPr>
          <w:bCs/>
          <w:sz w:val="28"/>
          <w:szCs w:val="28"/>
        </w:rPr>
        <w:softHyphen/>
        <w:t>ти</w:t>
      </w:r>
      <w:r w:rsidRPr="008206CC">
        <w:rPr>
          <w:bCs/>
          <w:sz w:val="28"/>
          <w:szCs w:val="28"/>
        </w:rPr>
        <w:softHyphen/>
        <w:t>рова</w:t>
      </w:r>
      <w:r w:rsidRPr="008206CC">
        <w:rPr>
          <w:bCs/>
          <w:sz w:val="28"/>
          <w:szCs w:val="28"/>
        </w:rPr>
        <w:softHyphen/>
        <w:t>ния ПО и (или) ин</w:t>
      </w:r>
      <w:r w:rsidRPr="008206CC">
        <w:rPr>
          <w:bCs/>
          <w:sz w:val="28"/>
          <w:szCs w:val="28"/>
        </w:rPr>
        <w:softHyphen/>
        <w:t>форма</w:t>
      </w:r>
      <w:r w:rsidRPr="008206CC">
        <w:rPr>
          <w:bCs/>
          <w:sz w:val="28"/>
          <w:szCs w:val="28"/>
        </w:rPr>
        <w:softHyphen/>
        <w:t>ци</w:t>
      </w:r>
      <w:r w:rsidRPr="008206CC">
        <w:rPr>
          <w:bCs/>
          <w:sz w:val="28"/>
          <w:szCs w:val="28"/>
        </w:rPr>
        <w:softHyphen/>
        <w:t>он</w:t>
      </w:r>
      <w:r w:rsidRPr="008206CC">
        <w:rPr>
          <w:bCs/>
          <w:sz w:val="28"/>
          <w:szCs w:val="28"/>
        </w:rPr>
        <w:softHyphen/>
        <w:t>ных сис</w:t>
      </w:r>
      <w:r w:rsidRPr="008206CC">
        <w:rPr>
          <w:bCs/>
          <w:sz w:val="28"/>
          <w:szCs w:val="28"/>
        </w:rPr>
        <w:softHyphen/>
        <w:t>тем. </w:t>
      </w:r>
    </w:p>
    <w:p w14:paraId="2AA83334" w14:textId="11C11BEC" w:rsidR="008206CC" w:rsidRDefault="008206CC" w:rsidP="008206CC">
      <w:pPr>
        <w:tabs>
          <w:tab w:val="left" w:pos="993"/>
        </w:tabs>
        <w:spacing w:line="276" w:lineRule="auto"/>
        <w:rPr>
          <w:b/>
          <w:sz w:val="28"/>
          <w:szCs w:val="28"/>
        </w:rPr>
      </w:pPr>
    </w:p>
    <w:p w14:paraId="5DDBF1F8" w14:textId="28854950" w:rsidR="008206CC" w:rsidRPr="008206CC" w:rsidRDefault="008206CC" w:rsidP="008206CC">
      <w:pPr>
        <w:tabs>
          <w:tab w:val="left" w:pos="993"/>
        </w:tabs>
        <w:spacing w:line="276" w:lineRule="auto"/>
        <w:rPr>
          <w:bCs/>
          <w:sz w:val="28"/>
          <w:szCs w:val="28"/>
        </w:rPr>
      </w:pPr>
      <w:r w:rsidRPr="008206CC">
        <w:rPr>
          <w:bCs/>
          <w:sz w:val="28"/>
          <w:szCs w:val="28"/>
        </w:rPr>
        <w:t>Тех</w:t>
      </w:r>
      <w:r w:rsidRPr="008206CC">
        <w:rPr>
          <w:bCs/>
          <w:sz w:val="28"/>
          <w:szCs w:val="28"/>
        </w:rPr>
        <w:softHyphen/>
        <w:t>но</w:t>
      </w:r>
      <w:r w:rsidRPr="008206CC">
        <w:rPr>
          <w:bCs/>
          <w:sz w:val="28"/>
          <w:szCs w:val="28"/>
        </w:rPr>
        <w:softHyphen/>
        <w:t>логия CASE пред</w:t>
      </w:r>
      <w:r w:rsidRPr="008206CC">
        <w:rPr>
          <w:bCs/>
          <w:sz w:val="28"/>
          <w:szCs w:val="28"/>
        </w:rPr>
        <w:softHyphen/>
        <w:t>ла</w:t>
      </w:r>
      <w:r w:rsidRPr="008206CC">
        <w:rPr>
          <w:bCs/>
          <w:sz w:val="28"/>
          <w:szCs w:val="28"/>
        </w:rPr>
        <w:softHyphen/>
        <w:t>га</w:t>
      </w:r>
      <w:r w:rsidRPr="008206CC">
        <w:rPr>
          <w:bCs/>
          <w:sz w:val="28"/>
          <w:szCs w:val="28"/>
        </w:rPr>
        <w:softHyphen/>
        <w:t>ет под</w:t>
      </w:r>
      <w:r w:rsidRPr="008206CC">
        <w:rPr>
          <w:bCs/>
          <w:sz w:val="28"/>
          <w:szCs w:val="28"/>
        </w:rPr>
        <w:softHyphen/>
        <w:t>дер</w:t>
      </w:r>
      <w:r w:rsidRPr="008206CC">
        <w:rPr>
          <w:bCs/>
          <w:sz w:val="28"/>
          <w:szCs w:val="28"/>
        </w:rPr>
        <w:softHyphen/>
        <w:t>жку про</w:t>
      </w:r>
      <w:r w:rsidRPr="008206CC">
        <w:rPr>
          <w:bCs/>
          <w:sz w:val="28"/>
          <w:szCs w:val="28"/>
        </w:rPr>
        <w:softHyphen/>
        <w:t>цес</w:t>
      </w:r>
      <w:r w:rsidRPr="008206CC">
        <w:rPr>
          <w:bCs/>
          <w:sz w:val="28"/>
          <w:szCs w:val="28"/>
        </w:rPr>
        <w:softHyphen/>
        <w:t>са соз</w:t>
      </w:r>
      <w:r w:rsidRPr="008206CC">
        <w:rPr>
          <w:bCs/>
          <w:sz w:val="28"/>
          <w:szCs w:val="28"/>
        </w:rPr>
        <w:softHyphen/>
        <w:t>да</w:t>
      </w:r>
      <w:r w:rsidRPr="008206CC">
        <w:rPr>
          <w:bCs/>
          <w:sz w:val="28"/>
          <w:szCs w:val="28"/>
        </w:rPr>
        <w:softHyphen/>
        <w:t>ния ПО пу</w:t>
      </w:r>
      <w:r w:rsidRPr="008206CC">
        <w:rPr>
          <w:bCs/>
          <w:sz w:val="28"/>
          <w:szCs w:val="28"/>
        </w:rPr>
        <w:softHyphen/>
        <w:t>тем ав</w:t>
      </w:r>
      <w:r w:rsidRPr="008206CC">
        <w:rPr>
          <w:bCs/>
          <w:sz w:val="28"/>
          <w:szCs w:val="28"/>
        </w:rPr>
        <w:softHyphen/>
        <w:t>то</w:t>
      </w:r>
      <w:r w:rsidRPr="008206CC">
        <w:rPr>
          <w:bCs/>
          <w:sz w:val="28"/>
          <w:szCs w:val="28"/>
        </w:rPr>
        <w:softHyphen/>
        <w:t>мати</w:t>
      </w:r>
      <w:r w:rsidRPr="008206CC">
        <w:rPr>
          <w:bCs/>
          <w:sz w:val="28"/>
          <w:szCs w:val="28"/>
        </w:rPr>
        <w:softHyphen/>
        <w:t>зации по</w:t>
      </w:r>
      <w:r w:rsidRPr="008206CC">
        <w:rPr>
          <w:bCs/>
          <w:sz w:val="28"/>
          <w:szCs w:val="28"/>
        </w:rPr>
        <w:softHyphen/>
        <w:t>дав</w:t>
      </w:r>
      <w:r w:rsidRPr="008206CC">
        <w:rPr>
          <w:bCs/>
          <w:sz w:val="28"/>
          <w:szCs w:val="28"/>
        </w:rPr>
        <w:softHyphen/>
        <w:t>ля</w:t>
      </w:r>
      <w:r w:rsidRPr="008206CC">
        <w:rPr>
          <w:bCs/>
          <w:sz w:val="28"/>
          <w:szCs w:val="28"/>
        </w:rPr>
        <w:softHyphen/>
        <w:t>юще</w:t>
      </w:r>
      <w:r w:rsidRPr="008206CC">
        <w:rPr>
          <w:bCs/>
          <w:sz w:val="28"/>
          <w:szCs w:val="28"/>
        </w:rPr>
        <w:softHyphen/>
        <w:t>го большинс</w:t>
      </w:r>
      <w:r w:rsidRPr="008206CC">
        <w:rPr>
          <w:bCs/>
          <w:sz w:val="28"/>
          <w:szCs w:val="28"/>
        </w:rPr>
        <w:softHyphen/>
        <w:t>тва эта</w:t>
      </w:r>
      <w:r w:rsidRPr="008206CC">
        <w:rPr>
          <w:bCs/>
          <w:sz w:val="28"/>
          <w:szCs w:val="28"/>
        </w:rPr>
        <w:softHyphen/>
        <w:t>пов его раз</w:t>
      </w:r>
      <w:r w:rsidRPr="008206CC">
        <w:rPr>
          <w:bCs/>
          <w:sz w:val="28"/>
          <w:szCs w:val="28"/>
        </w:rPr>
        <w:softHyphen/>
        <w:t>ра</w:t>
      </w:r>
      <w:r w:rsidRPr="008206CC">
        <w:rPr>
          <w:bCs/>
          <w:sz w:val="28"/>
          <w:szCs w:val="28"/>
        </w:rPr>
        <w:softHyphen/>
        <w:t>бот</w:t>
      </w:r>
      <w:r w:rsidRPr="008206CC">
        <w:rPr>
          <w:bCs/>
          <w:sz w:val="28"/>
          <w:szCs w:val="28"/>
        </w:rPr>
        <w:softHyphen/>
        <w:t>ки. При</w:t>
      </w:r>
      <w:r w:rsidRPr="008206CC">
        <w:rPr>
          <w:bCs/>
          <w:sz w:val="28"/>
          <w:szCs w:val="28"/>
        </w:rPr>
        <w:softHyphen/>
        <w:t>меры CASE-про</w:t>
      </w:r>
      <w:r w:rsidRPr="008206CC">
        <w:rPr>
          <w:bCs/>
          <w:sz w:val="28"/>
          <w:szCs w:val="28"/>
        </w:rPr>
        <w:softHyphen/>
        <w:t>цес</w:t>
      </w:r>
      <w:r w:rsidRPr="008206CC">
        <w:rPr>
          <w:bCs/>
          <w:sz w:val="28"/>
          <w:szCs w:val="28"/>
        </w:rPr>
        <w:softHyphen/>
        <w:t>сов</w:t>
      </w:r>
      <w:r>
        <w:rPr>
          <w:bCs/>
          <w:sz w:val="28"/>
          <w:szCs w:val="28"/>
        </w:rPr>
        <w:t xml:space="preserve">, </w:t>
      </w:r>
      <w:r w:rsidRPr="008206CC">
        <w:rPr>
          <w:bCs/>
          <w:sz w:val="28"/>
          <w:szCs w:val="28"/>
        </w:rPr>
        <w:t>ко</w:t>
      </w:r>
      <w:r w:rsidRPr="008206CC">
        <w:rPr>
          <w:bCs/>
          <w:sz w:val="28"/>
          <w:szCs w:val="28"/>
        </w:rPr>
        <w:softHyphen/>
        <w:t>торые мож</w:t>
      </w:r>
      <w:r w:rsidRPr="008206CC">
        <w:rPr>
          <w:bCs/>
          <w:sz w:val="28"/>
          <w:szCs w:val="28"/>
        </w:rPr>
        <w:softHyphen/>
        <w:t>но ав</w:t>
      </w:r>
      <w:r w:rsidRPr="008206CC">
        <w:rPr>
          <w:bCs/>
          <w:sz w:val="28"/>
          <w:szCs w:val="28"/>
        </w:rPr>
        <w:softHyphen/>
        <w:t>то</w:t>
      </w:r>
      <w:r w:rsidRPr="008206CC">
        <w:rPr>
          <w:bCs/>
          <w:sz w:val="28"/>
          <w:szCs w:val="28"/>
        </w:rPr>
        <w:softHyphen/>
        <w:t>мати</w:t>
      </w:r>
      <w:r w:rsidRPr="008206CC">
        <w:rPr>
          <w:bCs/>
          <w:sz w:val="28"/>
          <w:szCs w:val="28"/>
        </w:rPr>
        <w:softHyphen/>
        <w:t>зиро</w:t>
      </w:r>
      <w:r w:rsidRPr="008206CC">
        <w:rPr>
          <w:bCs/>
          <w:sz w:val="28"/>
          <w:szCs w:val="28"/>
        </w:rPr>
        <w:softHyphen/>
        <w:t>вать с по</w:t>
      </w:r>
      <w:r w:rsidRPr="008206CC">
        <w:rPr>
          <w:bCs/>
          <w:sz w:val="28"/>
          <w:szCs w:val="28"/>
        </w:rPr>
        <w:softHyphen/>
        <w:t>мощью CASE-средств</w:t>
      </w:r>
    </w:p>
    <w:p w14:paraId="3858F1E5" w14:textId="5E61EDB6" w:rsidR="008206CC" w:rsidRDefault="008206CC" w:rsidP="008206CC">
      <w:pPr>
        <w:tabs>
          <w:tab w:val="left" w:pos="993"/>
        </w:tabs>
        <w:spacing w:line="276" w:lineRule="auto"/>
        <w:jc w:val="center"/>
        <w:rPr>
          <w:b/>
          <w:sz w:val="28"/>
          <w:szCs w:val="28"/>
        </w:rPr>
      </w:pPr>
      <w:r>
        <w:rPr>
          <w:noProof/>
          <w14:ligatures w14:val="standardContextual"/>
        </w:rPr>
        <w:lastRenderedPageBreak/>
        <w:drawing>
          <wp:inline distT="0" distB="0" distL="0" distR="0" wp14:anchorId="6DE938BB" wp14:editId="6331F5A2">
            <wp:extent cx="4138751" cy="2322195"/>
            <wp:effectExtent l="0" t="0" r="0" b="190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5820" cy="2342994"/>
                    </a:xfrm>
                    <a:prstGeom prst="rect">
                      <a:avLst/>
                    </a:prstGeom>
                    <a:noFill/>
                    <a:ln>
                      <a:noFill/>
                    </a:ln>
                  </pic:spPr>
                </pic:pic>
              </a:graphicData>
            </a:graphic>
          </wp:inline>
        </w:drawing>
      </w:r>
    </w:p>
    <w:p w14:paraId="1BA3882A" w14:textId="6BAB726C" w:rsidR="00AD6C2F" w:rsidRDefault="00AD6C2F" w:rsidP="00AD6C2F">
      <w:pPr>
        <w:tabs>
          <w:tab w:val="left" w:pos="993"/>
        </w:tabs>
        <w:spacing w:line="276" w:lineRule="auto"/>
        <w:jc w:val="center"/>
        <w:rPr>
          <w:b/>
          <w:sz w:val="28"/>
          <w:szCs w:val="28"/>
        </w:rPr>
      </w:pPr>
    </w:p>
    <w:p w14:paraId="121A88A7" w14:textId="77777777" w:rsidR="008206CC" w:rsidRPr="008206CC" w:rsidRDefault="008206CC" w:rsidP="008206CC">
      <w:pPr>
        <w:tabs>
          <w:tab w:val="left" w:pos="993"/>
        </w:tabs>
        <w:spacing w:line="276" w:lineRule="auto"/>
        <w:rPr>
          <w:bCs/>
          <w:sz w:val="28"/>
          <w:szCs w:val="28"/>
        </w:rPr>
      </w:pPr>
      <w:r w:rsidRPr="008206CC">
        <w:rPr>
          <w:bCs/>
          <w:sz w:val="28"/>
          <w:szCs w:val="28"/>
        </w:rPr>
        <w:t>Кро</w:t>
      </w:r>
      <w:r w:rsidRPr="008206CC">
        <w:rPr>
          <w:bCs/>
          <w:sz w:val="28"/>
          <w:szCs w:val="28"/>
        </w:rPr>
        <w:softHyphen/>
        <w:t>ме улуч</w:t>
      </w:r>
      <w:r w:rsidRPr="008206CC">
        <w:rPr>
          <w:bCs/>
          <w:sz w:val="28"/>
          <w:szCs w:val="28"/>
        </w:rPr>
        <w:softHyphen/>
        <w:t>ше</w:t>
      </w:r>
      <w:r w:rsidRPr="008206CC">
        <w:rPr>
          <w:bCs/>
          <w:sz w:val="28"/>
          <w:szCs w:val="28"/>
        </w:rPr>
        <w:softHyphen/>
        <w:t>ния ка</w:t>
      </w:r>
      <w:r w:rsidRPr="008206CC">
        <w:rPr>
          <w:bCs/>
          <w:sz w:val="28"/>
          <w:szCs w:val="28"/>
        </w:rPr>
        <w:softHyphen/>
        <w:t>чес</w:t>
      </w:r>
      <w:r w:rsidRPr="008206CC">
        <w:rPr>
          <w:bCs/>
          <w:sz w:val="28"/>
          <w:szCs w:val="28"/>
        </w:rPr>
        <w:softHyphen/>
        <w:t>тва соз</w:t>
      </w:r>
      <w:r w:rsidRPr="008206CC">
        <w:rPr>
          <w:bCs/>
          <w:sz w:val="28"/>
          <w:szCs w:val="28"/>
        </w:rPr>
        <w:softHyphen/>
        <w:t>да</w:t>
      </w:r>
      <w:r w:rsidRPr="008206CC">
        <w:rPr>
          <w:bCs/>
          <w:sz w:val="28"/>
          <w:szCs w:val="28"/>
        </w:rPr>
        <w:softHyphen/>
        <w:t>ва</w:t>
      </w:r>
      <w:r w:rsidRPr="008206CC">
        <w:rPr>
          <w:bCs/>
          <w:sz w:val="28"/>
          <w:szCs w:val="28"/>
        </w:rPr>
        <w:softHyphen/>
        <w:t>емых прог</w:t>
      </w:r>
      <w:r w:rsidRPr="008206CC">
        <w:rPr>
          <w:bCs/>
          <w:sz w:val="28"/>
          <w:szCs w:val="28"/>
        </w:rPr>
        <w:softHyphen/>
        <w:t>рамм при</w:t>
      </w:r>
      <w:r w:rsidRPr="008206CC">
        <w:rPr>
          <w:bCs/>
          <w:sz w:val="28"/>
          <w:szCs w:val="28"/>
        </w:rPr>
        <w:softHyphen/>
        <w:t>мене</w:t>
      </w:r>
      <w:r w:rsidRPr="008206CC">
        <w:rPr>
          <w:bCs/>
          <w:sz w:val="28"/>
          <w:szCs w:val="28"/>
        </w:rPr>
        <w:softHyphen/>
        <w:t>ние тех</w:t>
      </w:r>
      <w:r w:rsidRPr="008206CC">
        <w:rPr>
          <w:bCs/>
          <w:sz w:val="28"/>
          <w:szCs w:val="28"/>
        </w:rPr>
        <w:softHyphen/>
        <w:t>но</w:t>
      </w:r>
      <w:r w:rsidRPr="008206CC">
        <w:rPr>
          <w:bCs/>
          <w:sz w:val="28"/>
          <w:szCs w:val="28"/>
        </w:rPr>
        <w:softHyphen/>
        <w:t>логии CASE поз</w:t>
      </w:r>
      <w:r w:rsidRPr="008206CC">
        <w:rPr>
          <w:bCs/>
          <w:sz w:val="28"/>
          <w:szCs w:val="28"/>
        </w:rPr>
        <w:softHyphen/>
        <w:t>во</w:t>
      </w:r>
      <w:r w:rsidRPr="008206CC">
        <w:rPr>
          <w:bCs/>
          <w:sz w:val="28"/>
          <w:szCs w:val="28"/>
        </w:rPr>
        <w:softHyphen/>
        <w:t>ля</w:t>
      </w:r>
      <w:r w:rsidRPr="008206CC">
        <w:rPr>
          <w:bCs/>
          <w:sz w:val="28"/>
          <w:szCs w:val="28"/>
        </w:rPr>
        <w:softHyphen/>
        <w:t>ет на по</w:t>
      </w:r>
      <w:r w:rsidRPr="008206CC">
        <w:rPr>
          <w:bCs/>
          <w:sz w:val="28"/>
          <w:szCs w:val="28"/>
        </w:rPr>
        <w:softHyphen/>
        <w:t xml:space="preserve">рядок </w:t>
      </w:r>
      <w:r w:rsidRPr="008206CC">
        <w:rPr>
          <w:bCs/>
          <w:color w:val="FF0000"/>
          <w:sz w:val="28"/>
          <w:szCs w:val="28"/>
        </w:rPr>
        <w:t>по</w:t>
      </w:r>
      <w:r w:rsidRPr="008206CC">
        <w:rPr>
          <w:bCs/>
          <w:color w:val="FF0000"/>
          <w:sz w:val="28"/>
          <w:szCs w:val="28"/>
        </w:rPr>
        <w:softHyphen/>
        <w:t>высить про</w:t>
      </w:r>
      <w:r w:rsidRPr="008206CC">
        <w:rPr>
          <w:bCs/>
          <w:color w:val="FF0000"/>
          <w:sz w:val="28"/>
          <w:szCs w:val="28"/>
        </w:rPr>
        <w:softHyphen/>
        <w:t>из</w:t>
      </w:r>
      <w:r w:rsidRPr="008206CC">
        <w:rPr>
          <w:bCs/>
          <w:color w:val="FF0000"/>
          <w:sz w:val="28"/>
          <w:szCs w:val="28"/>
        </w:rPr>
        <w:softHyphen/>
        <w:t>во</w:t>
      </w:r>
      <w:r w:rsidRPr="008206CC">
        <w:rPr>
          <w:bCs/>
          <w:color w:val="FF0000"/>
          <w:sz w:val="28"/>
          <w:szCs w:val="28"/>
        </w:rPr>
        <w:softHyphen/>
        <w:t>дительность</w:t>
      </w:r>
      <w:r w:rsidRPr="008206CC">
        <w:rPr>
          <w:bCs/>
          <w:sz w:val="28"/>
          <w:szCs w:val="28"/>
        </w:rPr>
        <w:t xml:space="preserve"> тру</w:t>
      </w:r>
      <w:r w:rsidRPr="008206CC">
        <w:rPr>
          <w:bCs/>
          <w:sz w:val="28"/>
          <w:szCs w:val="28"/>
        </w:rPr>
        <w:softHyphen/>
        <w:t>да раз</w:t>
      </w:r>
      <w:r w:rsidRPr="008206CC">
        <w:rPr>
          <w:bCs/>
          <w:sz w:val="28"/>
          <w:szCs w:val="28"/>
        </w:rPr>
        <w:softHyphen/>
        <w:t>ра</w:t>
      </w:r>
      <w:r w:rsidRPr="008206CC">
        <w:rPr>
          <w:bCs/>
          <w:sz w:val="28"/>
          <w:szCs w:val="28"/>
        </w:rPr>
        <w:softHyphen/>
        <w:t>бот</w:t>
      </w:r>
      <w:r w:rsidRPr="008206CC">
        <w:rPr>
          <w:bCs/>
          <w:sz w:val="28"/>
          <w:szCs w:val="28"/>
        </w:rPr>
        <w:softHyphen/>
        <w:t>чи</w:t>
      </w:r>
      <w:r w:rsidRPr="008206CC">
        <w:rPr>
          <w:bCs/>
          <w:sz w:val="28"/>
          <w:szCs w:val="28"/>
        </w:rPr>
        <w:softHyphen/>
        <w:t xml:space="preserve">ков ПО. </w:t>
      </w:r>
    </w:p>
    <w:p w14:paraId="576377DA" w14:textId="1DF9C8A7" w:rsidR="008206CC" w:rsidRDefault="008206CC" w:rsidP="008206CC">
      <w:pPr>
        <w:tabs>
          <w:tab w:val="left" w:pos="993"/>
        </w:tabs>
        <w:spacing w:line="276" w:lineRule="auto"/>
        <w:rPr>
          <w:b/>
          <w:sz w:val="28"/>
          <w:szCs w:val="28"/>
        </w:rPr>
      </w:pPr>
    </w:p>
    <w:p w14:paraId="0F3D432D" w14:textId="43DA79ED" w:rsidR="008206CC" w:rsidRPr="008206CC" w:rsidRDefault="008206CC" w:rsidP="008206CC">
      <w:pPr>
        <w:tabs>
          <w:tab w:val="left" w:pos="993"/>
        </w:tabs>
        <w:spacing w:line="276" w:lineRule="auto"/>
        <w:rPr>
          <w:bCs/>
          <w:color w:val="FF0000"/>
          <w:sz w:val="28"/>
          <w:szCs w:val="28"/>
        </w:rPr>
      </w:pPr>
      <w:r w:rsidRPr="008206CC">
        <w:rPr>
          <w:bCs/>
          <w:color w:val="FF0000"/>
          <w:sz w:val="28"/>
          <w:szCs w:val="28"/>
        </w:rPr>
        <w:t>Ос</w:t>
      </w:r>
      <w:r w:rsidRPr="008206CC">
        <w:rPr>
          <w:bCs/>
          <w:color w:val="FF0000"/>
          <w:sz w:val="28"/>
          <w:szCs w:val="28"/>
        </w:rPr>
        <w:softHyphen/>
        <w:t>новные ти</w:t>
      </w:r>
      <w:r w:rsidRPr="008206CC">
        <w:rPr>
          <w:bCs/>
          <w:color w:val="FF0000"/>
          <w:sz w:val="28"/>
          <w:szCs w:val="28"/>
        </w:rPr>
        <w:softHyphen/>
        <w:t>пы CASE-</w:t>
      </w:r>
      <w:r>
        <w:rPr>
          <w:bCs/>
          <w:color w:val="FF0000"/>
          <w:sz w:val="28"/>
          <w:szCs w:val="28"/>
        </w:rPr>
        <w:t>технологии</w:t>
      </w:r>
      <w:r w:rsidRPr="008206CC">
        <w:rPr>
          <w:bCs/>
          <w:color w:val="FF0000"/>
          <w:sz w:val="28"/>
          <w:szCs w:val="28"/>
        </w:rPr>
        <w:t>.</w:t>
      </w:r>
    </w:p>
    <w:p w14:paraId="12937C12" w14:textId="02429BF3" w:rsidR="008206CC" w:rsidRDefault="008206CC" w:rsidP="008206CC">
      <w:pPr>
        <w:tabs>
          <w:tab w:val="left" w:pos="993"/>
        </w:tabs>
        <w:spacing w:line="276" w:lineRule="auto"/>
        <w:rPr>
          <w:b/>
          <w:sz w:val="28"/>
          <w:szCs w:val="28"/>
        </w:rPr>
      </w:pPr>
    </w:p>
    <w:p w14:paraId="50656C9A" w14:textId="5E043A0B" w:rsidR="008206CC" w:rsidRDefault="008206CC" w:rsidP="008206CC">
      <w:pPr>
        <w:tabs>
          <w:tab w:val="left" w:pos="993"/>
        </w:tabs>
        <w:spacing w:line="276" w:lineRule="auto"/>
        <w:rPr>
          <w:b/>
          <w:sz w:val="28"/>
          <w:szCs w:val="28"/>
        </w:rPr>
      </w:pPr>
    </w:p>
    <w:p w14:paraId="6333B0A1" w14:textId="1A56CD5C" w:rsidR="008206CC" w:rsidRDefault="008206CC" w:rsidP="008206CC">
      <w:pPr>
        <w:tabs>
          <w:tab w:val="left" w:pos="993"/>
        </w:tabs>
        <w:spacing w:line="276" w:lineRule="auto"/>
        <w:rPr>
          <w:b/>
          <w:sz w:val="28"/>
          <w:szCs w:val="28"/>
        </w:rPr>
      </w:pPr>
      <w:r>
        <w:rPr>
          <w:noProof/>
          <w14:ligatures w14:val="standardContextual"/>
        </w:rPr>
        <w:drawing>
          <wp:inline distT="0" distB="0" distL="0" distR="0" wp14:anchorId="0F10FAEC" wp14:editId="3BF4F732">
            <wp:extent cx="5940425" cy="2682875"/>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0"/>
                    <a:stretch>
                      <a:fillRect/>
                    </a:stretch>
                  </pic:blipFill>
                  <pic:spPr>
                    <a:xfrm>
                      <a:off x="0" y="0"/>
                      <a:ext cx="5940425" cy="2682875"/>
                    </a:xfrm>
                    <a:prstGeom prst="rect">
                      <a:avLst/>
                    </a:prstGeom>
                  </pic:spPr>
                </pic:pic>
              </a:graphicData>
            </a:graphic>
          </wp:inline>
        </w:drawing>
      </w:r>
    </w:p>
    <w:p w14:paraId="5843BCA5" w14:textId="39A8E3AD" w:rsidR="00AD6C2F" w:rsidRDefault="00AD6C2F" w:rsidP="00AD6C2F">
      <w:pPr>
        <w:tabs>
          <w:tab w:val="left" w:pos="993"/>
        </w:tabs>
        <w:spacing w:line="276" w:lineRule="auto"/>
        <w:jc w:val="center"/>
        <w:rPr>
          <w:b/>
          <w:sz w:val="28"/>
          <w:szCs w:val="28"/>
        </w:rPr>
      </w:pPr>
    </w:p>
    <w:p w14:paraId="5D0860D0" w14:textId="2576EEB2" w:rsidR="00AD6C2F" w:rsidRDefault="00AD6C2F" w:rsidP="0094579F">
      <w:pPr>
        <w:tabs>
          <w:tab w:val="left" w:pos="993"/>
        </w:tabs>
        <w:spacing w:line="276" w:lineRule="auto"/>
        <w:rPr>
          <w:b/>
          <w:sz w:val="28"/>
          <w:szCs w:val="28"/>
        </w:rPr>
      </w:pPr>
    </w:p>
    <w:p w14:paraId="20AC956B" w14:textId="273D5105" w:rsidR="008206CC" w:rsidRDefault="008206CC" w:rsidP="008206CC">
      <w:pPr>
        <w:tabs>
          <w:tab w:val="left" w:pos="993"/>
        </w:tabs>
        <w:spacing w:line="276" w:lineRule="auto"/>
        <w:rPr>
          <w:sz w:val="28"/>
          <w:szCs w:val="28"/>
        </w:rPr>
      </w:pPr>
      <w:r w:rsidRPr="008206CC">
        <w:rPr>
          <w:color w:val="FF0000"/>
          <w:sz w:val="28"/>
          <w:szCs w:val="28"/>
        </w:rPr>
        <w:t>Оп</w:t>
      </w:r>
      <w:r w:rsidRPr="008206CC">
        <w:rPr>
          <w:color w:val="FF0000"/>
          <w:sz w:val="28"/>
          <w:szCs w:val="28"/>
        </w:rPr>
        <w:softHyphen/>
        <w:t>ре</w:t>
      </w:r>
      <w:r w:rsidRPr="008206CC">
        <w:rPr>
          <w:color w:val="FF0000"/>
          <w:sz w:val="28"/>
          <w:szCs w:val="28"/>
        </w:rPr>
        <w:softHyphen/>
        <w:t>деле</w:t>
      </w:r>
      <w:r w:rsidRPr="008206CC">
        <w:rPr>
          <w:color w:val="FF0000"/>
          <w:sz w:val="28"/>
          <w:szCs w:val="28"/>
        </w:rPr>
        <w:softHyphen/>
        <w:t>ние тре</w:t>
      </w:r>
      <w:r w:rsidRPr="008206CC">
        <w:rPr>
          <w:color w:val="FF0000"/>
          <w:sz w:val="28"/>
          <w:szCs w:val="28"/>
        </w:rPr>
        <w:softHyphen/>
        <w:t>бова</w:t>
      </w:r>
      <w:r w:rsidRPr="008206CC">
        <w:rPr>
          <w:color w:val="FF0000"/>
          <w:sz w:val="28"/>
          <w:szCs w:val="28"/>
        </w:rPr>
        <w:softHyphen/>
        <w:t>ний </w:t>
      </w:r>
      <w:r w:rsidRPr="008206CC">
        <w:rPr>
          <w:sz w:val="28"/>
          <w:szCs w:val="28"/>
        </w:rPr>
        <w:t>— это про</w:t>
      </w:r>
      <w:r w:rsidRPr="008206CC">
        <w:rPr>
          <w:sz w:val="28"/>
          <w:szCs w:val="28"/>
        </w:rPr>
        <w:softHyphen/>
        <w:t>цесс раз</w:t>
      </w:r>
      <w:r w:rsidRPr="008206CC">
        <w:rPr>
          <w:sz w:val="28"/>
          <w:szCs w:val="28"/>
        </w:rPr>
        <w:softHyphen/>
        <w:t>ра</w:t>
      </w:r>
      <w:r w:rsidRPr="008206CC">
        <w:rPr>
          <w:sz w:val="28"/>
          <w:szCs w:val="28"/>
        </w:rPr>
        <w:softHyphen/>
        <w:t>бот</w:t>
      </w:r>
      <w:r w:rsidRPr="008206CC">
        <w:rPr>
          <w:sz w:val="28"/>
          <w:szCs w:val="28"/>
        </w:rPr>
        <w:softHyphen/>
        <w:t>ки сис</w:t>
      </w:r>
      <w:r w:rsidRPr="008206CC">
        <w:rPr>
          <w:sz w:val="28"/>
          <w:szCs w:val="28"/>
        </w:rPr>
        <w:softHyphen/>
        <w:t>темной спе</w:t>
      </w:r>
      <w:r w:rsidRPr="008206CC">
        <w:rPr>
          <w:sz w:val="28"/>
          <w:szCs w:val="28"/>
        </w:rPr>
        <w:softHyphen/>
        <w:t>цифи</w:t>
      </w:r>
      <w:r w:rsidRPr="008206CC">
        <w:rPr>
          <w:sz w:val="28"/>
          <w:szCs w:val="28"/>
        </w:rPr>
        <w:softHyphen/>
        <w:t>кации.</w:t>
      </w:r>
    </w:p>
    <w:p w14:paraId="765A04DB" w14:textId="77777777" w:rsidR="0094579F" w:rsidRPr="008206CC" w:rsidRDefault="0094579F" w:rsidP="008206CC">
      <w:pPr>
        <w:tabs>
          <w:tab w:val="left" w:pos="993"/>
        </w:tabs>
        <w:spacing w:line="276" w:lineRule="auto"/>
        <w:rPr>
          <w:sz w:val="28"/>
          <w:szCs w:val="28"/>
        </w:rPr>
      </w:pPr>
    </w:p>
    <w:p w14:paraId="17ECEAD6" w14:textId="76792FCE" w:rsidR="008206CC" w:rsidRDefault="008206CC" w:rsidP="008206CC">
      <w:pPr>
        <w:tabs>
          <w:tab w:val="left" w:pos="993"/>
        </w:tabs>
        <w:spacing w:line="276" w:lineRule="auto"/>
        <w:rPr>
          <w:sz w:val="28"/>
          <w:szCs w:val="28"/>
        </w:rPr>
      </w:pPr>
      <w:r w:rsidRPr="008206CC">
        <w:rPr>
          <w:color w:val="FF0000"/>
          <w:sz w:val="28"/>
          <w:szCs w:val="28"/>
        </w:rPr>
        <w:t>Про</w:t>
      </w:r>
      <w:r w:rsidRPr="008206CC">
        <w:rPr>
          <w:color w:val="FF0000"/>
          <w:sz w:val="28"/>
          <w:szCs w:val="28"/>
        </w:rPr>
        <w:softHyphen/>
        <w:t>ек</w:t>
      </w:r>
      <w:r w:rsidRPr="008206CC">
        <w:rPr>
          <w:color w:val="FF0000"/>
          <w:sz w:val="28"/>
          <w:szCs w:val="28"/>
        </w:rPr>
        <w:softHyphen/>
        <w:t>ти</w:t>
      </w:r>
      <w:r w:rsidRPr="008206CC">
        <w:rPr>
          <w:color w:val="FF0000"/>
          <w:sz w:val="28"/>
          <w:szCs w:val="28"/>
        </w:rPr>
        <w:softHyphen/>
        <w:t>рова</w:t>
      </w:r>
      <w:r w:rsidRPr="008206CC">
        <w:rPr>
          <w:color w:val="FF0000"/>
          <w:sz w:val="28"/>
          <w:szCs w:val="28"/>
        </w:rPr>
        <w:softHyphen/>
        <w:t>ние и ре</w:t>
      </w:r>
      <w:r w:rsidRPr="008206CC">
        <w:rPr>
          <w:color w:val="FF0000"/>
          <w:sz w:val="28"/>
          <w:szCs w:val="28"/>
        </w:rPr>
        <w:softHyphen/>
        <w:t>али</w:t>
      </w:r>
      <w:r w:rsidRPr="008206CC">
        <w:rPr>
          <w:color w:val="FF0000"/>
          <w:sz w:val="28"/>
          <w:szCs w:val="28"/>
        </w:rPr>
        <w:softHyphen/>
        <w:t>зация</w:t>
      </w:r>
      <w:r w:rsidRPr="008206CC">
        <w:rPr>
          <w:sz w:val="28"/>
          <w:szCs w:val="28"/>
        </w:rPr>
        <w:t> — это про</w:t>
      </w:r>
      <w:r w:rsidRPr="008206CC">
        <w:rPr>
          <w:sz w:val="28"/>
          <w:szCs w:val="28"/>
        </w:rPr>
        <w:softHyphen/>
        <w:t>цес</w:t>
      </w:r>
      <w:r w:rsidRPr="008206CC">
        <w:rPr>
          <w:sz w:val="28"/>
          <w:szCs w:val="28"/>
        </w:rPr>
        <w:softHyphen/>
        <w:t>сы пре</w:t>
      </w:r>
      <w:r w:rsidRPr="008206CC">
        <w:rPr>
          <w:sz w:val="28"/>
          <w:szCs w:val="28"/>
        </w:rPr>
        <w:softHyphen/>
        <w:t>об</w:t>
      </w:r>
      <w:r w:rsidRPr="008206CC">
        <w:rPr>
          <w:sz w:val="28"/>
          <w:szCs w:val="28"/>
        </w:rPr>
        <w:softHyphen/>
        <w:t>ра</w:t>
      </w:r>
      <w:r w:rsidRPr="008206CC">
        <w:rPr>
          <w:sz w:val="28"/>
          <w:szCs w:val="28"/>
        </w:rPr>
        <w:softHyphen/>
        <w:t>зова</w:t>
      </w:r>
      <w:r w:rsidRPr="008206CC">
        <w:rPr>
          <w:sz w:val="28"/>
          <w:szCs w:val="28"/>
        </w:rPr>
        <w:softHyphen/>
        <w:t>ния сис</w:t>
      </w:r>
      <w:r w:rsidRPr="008206CC">
        <w:rPr>
          <w:sz w:val="28"/>
          <w:szCs w:val="28"/>
        </w:rPr>
        <w:softHyphen/>
        <w:t>темной спе</w:t>
      </w:r>
      <w:r w:rsidRPr="008206CC">
        <w:rPr>
          <w:sz w:val="28"/>
          <w:szCs w:val="28"/>
        </w:rPr>
        <w:softHyphen/>
        <w:t>цифи</w:t>
      </w:r>
      <w:r w:rsidRPr="008206CC">
        <w:rPr>
          <w:sz w:val="28"/>
          <w:szCs w:val="28"/>
        </w:rPr>
        <w:softHyphen/>
        <w:t>кации в сис</w:t>
      </w:r>
      <w:r w:rsidRPr="008206CC">
        <w:rPr>
          <w:sz w:val="28"/>
          <w:szCs w:val="28"/>
        </w:rPr>
        <w:softHyphen/>
        <w:t>те</w:t>
      </w:r>
      <w:r w:rsidRPr="008206CC">
        <w:rPr>
          <w:sz w:val="28"/>
          <w:szCs w:val="28"/>
        </w:rPr>
        <w:softHyphen/>
        <w:t>му ис</w:t>
      </w:r>
      <w:r w:rsidRPr="008206CC">
        <w:rPr>
          <w:sz w:val="28"/>
          <w:szCs w:val="28"/>
        </w:rPr>
        <w:softHyphen/>
        <w:t>полня</w:t>
      </w:r>
      <w:r w:rsidRPr="008206CC">
        <w:rPr>
          <w:sz w:val="28"/>
          <w:szCs w:val="28"/>
        </w:rPr>
        <w:softHyphen/>
        <w:t>емых прог</w:t>
      </w:r>
      <w:r w:rsidRPr="008206CC">
        <w:rPr>
          <w:sz w:val="28"/>
          <w:szCs w:val="28"/>
        </w:rPr>
        <w:softHyphen/>
        <w:t>рамм.</w:t>
      </w:r>
    </w:p>
    <w:p w14:paraId="222BE18E" w14:textId="77777777" w:rsidR="0094579F" w:rsidRPr="008206CC" w:rsidRDefault="0094579F" w:rsidP="008206CC">
      <w:pPr>
        <w:tabs>
          <w:tab w:val="left" w:pos="993"/>
        </w:tabs>
        <w:spacing w:line="276" w:lineRule="auto"/>
        <w:rPr>
          <w:sz w:val="28"/>
          <w:szCs w:val="28"/>
        </w:rPr>
      </w:pPr>
    </w:p>
    <w:p w14:paraId="76F9D9B9" w14:textId="0878D7D6" w:rsidR="008206CC" w:rsidRDefault="008206CC" w:rsidP="008206CC">
      <w:pPr>
        <w:tabs>
          <w:tab w:val="left" w:pos="993"/>
        </w:tabs>
        <w:spacing w:line="276" w:lineRule="auto"/>
        <w:rPr>
          <w:sz w:val="28"/>
          <w:szCs w:val="28"/>
        </w:rPr>
      </w:pPr>
      <w:r w:rsidRPr="008206CC">
        <w:rPr>
          <w:color w:val="FF0000"/>
          <w:sz w:val="28"/>
          <w:szCs w:val="28"/>
        </w:rPr>
        <w:lastRenderedPageBreak/>
        <w:t>Ат</w:t>
      </w:r>
      <w:r w:rsidRPr="008206CC">
        <w:rPr>
          <w:color w:val="FF0000"/>
          <w:sz w:val="28"/>
          <w:szCs w:val="28"/>
        </w:rPr>
        <w:softHyphen/>
        <w:t>теста</w:t>
      </w:r>
      <w:r w:rsidRPr="008206CC">
        <w:rPr>
          <w:color w:val="FF0000"/>
          <w:sz w:val="28"/>
          <w:szCs w:val="28"/>
        </w:rPr>
        <w:softHyphen/>
        <w:t>ция ПО </w:t>
      </w:r>
      <w:r w:rsidRPr="008206CC">
        <w:rPr>
          <w:sz w:val="28"/>
          <w:szCs w:val="28"/>
        </w:rPr>
        <w:t>— это про</w:t>
      </w:r>
      <w:r w:rsidRPr="008206CC">
        <w:rPr>
          <w:sz w:val="28"/>
          <w:szCs w:val="28"/>
        </w:rPr>
        <w:softHyphen/>
        <w:t>цесс про</w:t>
      </w:r>
      <w:r w:rsidRPr="008206CC">
        <w:rPr>
          <w:sz w:val="28"/>
          <w:szCs w:val="28"/>
        </w:rPr>
        <w:softHyphen/>
        <w:t>вер</w:t>
      </w:r>
      <w:r w:rsidRPr="008206CC">
        <w:rPr>
          <w:sz w:val="28"/>
          <w:szCs w:val="28"/>
        </w:rPr>
        <w:softHyphen/>
        <w:t>ки со</w:t>
      </w:r>
      <w:r w:rsidRPr="008206CC">
        <w:rPr>
          <w:sz w:val="28"/>
          <w:szCs w:val="28"/>
        </w:rPr>
        <w:softHyphen/>
        <w:t>от</w:t>
      </w:r>
      <w:r w:rsidRPr="008206CC">
        <w:rPr>
          <w:sz w:val="28"/>
          <w:szCs w:val="28"/>
        </w:rPr>
        <w:softHyphen/>
        <w:t>ветс</w:t>
      </w:r>
      <w:r w:rsidRPr="008206CC">
        <w:rPr>
          <w:sz w:val="28"/>
          <w:szCs w:val="28"/>
        </w:rPr>
        <w:softHyphen/>
        <w:t>твия раз</w:t>
      </w:r>
      <w:r w:rsidRPr="008206CC">
        <w:rPr>
          <w:sz w:val="28"/>
          <w:szCs w:val="28"/>
        </w:rPr>
        <w:softHyphen/>
        <w:t>ра</w:t>
      </w:r>
      <w:r w:rsidRPr="008206CC">
        <w:rPr>
          <w:sz w:val="28"/>
          <w:szCs w:val="28"/>
        </w:rPr>
        <w:softHyphen/>
        <w:t>ботан</w:t>
      </w:r>
      <w:r w:rsidRPr="008206CC">
        <w:rPr>
          <w:sz w:val="28"/>
          <w:szCs w:val="28"/>
        </w:rPr>
        <w:softHyphen/>
        <w:t>ной сис</w:t>
      </w:r>
      <w:r w:rsidRPr="008206CC">
        <w:rPr>
          <w:sz w:val="28"/>
          <w:szCs w:val="28"/>
        </w:rPr>
        <w:softHyphen/>
        <w:t>те</w:t>
      </w:r>
      <w:r w:rsidRPr="008206CC">
        <w:rPr>
          <w:sz w:val="28"/>
          <w:szCs w:val="28"/>
        </w:rPr>
        <w:softHyphen/>
        <w:t>мы ее спе</w:t>
      </w:r>
      <w:r w:rsidRPr="008206CC">
        <w:rPr>
          <w:sz w:val="28"/>
          <w:szCs w:val="28"/>
        </w:rPr>
        <w:softHyphen/>
        <w:t>цифи</w:t>
      </w:r>
      <w:r w:rsidRPr="008206CC">
        <w:rPr>
          <w:sz w:val="28"/>
          <w:szCs w:val="28"/>
        </w:rPr>
        <w:softHyphen/>
        <w:t>кации и пот</w:t>
      </w:r>
      <w:r w:rsidRPr="008206CC">
        <w:rPr>
          <w:sz w:val="28"/>
          <w:szCs w:val="28"/>
        </w:rPr>
        <w:softHyphen/>
        <w:t>ребнос</w:t>
      </w:r>
      <w:r w:rsidRPr="008206CC">
        <w:rPr>
          <w:sz w:val="28"/>
          <w:szCs w:val="28"/>
        </w:rPr>
        <w:softHyphen/>
        <w:t>тям пользо</w:t>
      </w:r>
      <w:r w:rsidRPr="008206CC">
        <w:rPr>
          <w:sz w:val="28"/>
          <w:szCs w:val="28"/>
        </w:rPr>
        <w:softHyphen/>
        <w:t>вате</w:t>
      </w:r>
      <w:r w:rsidRPr="008206CC">
        <w:rPr>
          <w:sz w:val="28"/>
          <w:szCs w:val="28"/>
        </w:rPr>
        <w:softHyphen/>
        <w:t>лей.</w:t>
      </w:r>
    </w:p>
    <w:p w14:paraId="1EFCD8A7" w14:textId="77777777" w:rsidR="0094579F" w:rsidRPr="008206CC" w:rsidRDefault="0094579F" w:rsidP="008206CC">
      <w:pPr>
        <w:tabs>
          <w:tab w:val="left" w:pos="993"/>
        </w:tabs>
        <w:spacing w:line="276" w:lineRule="auto"/>
        <w:rPr>
          <w:sz w:val="28"/>
          <w:szCs w:val="28"/>
        </w:rPr>
      </w:pPr>
    </w:p>
    <w:p w14:paraId="6A228112" w14:textId="77777777" w:rsidR="008206CC" w:rsidRPr="008206CC" w:rsidRDefault="008206CC" w:rsidP="008206CC">
      <w:pPr>
        <w:tabs>
          <w:tab w:val="left" w:pos="993"/>
        </w:tabs>
        <w:spacing w:line="276" w:lineRule="auto"/>
        <w:rPr>
          <w:sz w:val="28"/>
          <w:szCs w:val="28"/>
        </w:rPr>
      </w:pPr>
      <w:r w:rsidRPr="008206CC">
        <w:rPr>
          <w:color w:val="FF0000"/>
          <w:sz w:val="28"/>
          <w:szCs w:val="28"/>
        </w:rPr>
        <w:t>Эво</w:t>
      </w:r>
      <w:r w:rsidRPr="008206CC">
        <w:rPr>
          <w:color w:val="FF0000"/>
          <w:sz w:val="28"/>
          <w:szCs w:val="28"/>
        </w:rPr>
        <w:softHyphen/>
        <w:t>люция ПО </w:t>
      </w:r>
      <w:r w:rsidRPr="008206CC">
        <w:rPr>
          <w:sz w:val="28"/>
          <w:szCs w:val="28"/>
        </w:rPr>
        <w:t>— это мо</w:t>
      </w:r>
      <w:r w:rsidRPr="008206CC">
        <w:rPr>
          <w:sz w:val="28"/>
          <w:szCs w:val="28"/>
        </w:rPr>
        <w:softHyphen/>
        <w:t>дер</w:t>
      </w:r>
      <w:r w:rsidRPr="008206CC">
        <w:rPr>
          <w:sz w:val="28"/>
          <w:szCs w:val="28"/>
        </w:rPr>
        <w:softHyphen/>
        <w:t>ни</w:t>
      </w:r>
      <w:r w:rsidRPr="008206CC">
        <w:rPr>
          <w:sz w:val="28"/>
          <w:szCs w:val="28"/>
        </w:rPr>
        <w:softHyphen/>
        <w:t>зация су</w:t>
      </w:r>
      <w:r w:rsidRPr="008206CC">
        <w:rPr>
          <w:sz w:val="28"/>
          <w:szCs w:val="28"/>
        </w:rPr>
        <w:softHyphen/>
        <w:t>щес</w:t>
      </w:r>
      <w:r w:rsidRPr="008206CC">
        <w:rPr>
          <w:sz w:val="28"/>
          <w:szCs w:val="28"/>
        </w:rPr>
        <w:softHyphen/>
        <w:t>тву</w:t>
      </w:r>
      <w:r w:rsidRPr="008206CC">
        <w:rPr>
          <w:sz w:val="28"/>
          <w:szCs w:val="28"/>
        </w:rPr>
        <w:softHyphen/>
        <w:t>ющих прог</w:t>
      </w:r>
      <w:r w:rsidRPr="008206CC">
        <w:rPr>
          <w:sz w:val="28"/>
          <w:szCs w:val="28"/>
        </w:rPr>
        <w:softHyphen/>
        <w:t>рам</w:t>
      </w:r>
      <w:r w:rsidRPr="008206CC">
        <w:rPr>
          <w:sz w:val="28"/>
          <w:szCs w:val="28"/>
        </w:rPr>
        <w:softHyphen/>
        <w:t>мных сис</w:t>
      </w:r>
      <w:r w:rsidRPr="008206CC">
        <w:rPr>
          <w:sz w:val="28"/>
          <w:szCs w:val="28"/>
        </w:rPr>
        <w:softHyphen/>
        <w:t>тем в со</w:t>
      </w:r>
      <w:r w:rsidRPr="008206CC">
        <w:rPr>
          <w:sz w:val="28"/>
          <w:szCs w:val="28"/>
        </w:rPr>
        <w:softHyphen/>
        <w:t>от</w:t>
      </w:r>
      <w:r w:rsidRPr="008206CC">
        <w:rPr>
          <w:sz w:val="28"/>
          <w:szCs w:val="28"/>
        </w:rPr>
        <w:softHyphen/>
        <w:t>ветс</w:t>
      </w:r>
      <w:r w:rsidRPr="008206CC">
        <w:rPr>
          <w:sz w:val="28"/>
          <w:szCs w:val="28"/>
        </w:rPr>
        <w:softHyphen/>
        <w:t>твии с но</w:t>
      </w:r>
      <w:r w:rsidRPr="008206CC">
        <w:rPr>
          <w:sz w:val="28"/>
          <w:szCs w:val="28"/>
        </w:rPr>
        <w:softHyphen/>
        <w:t>выми тре</w:t>
      </w:r>
      <w:r w:rsidRPr="008206CC">
        <w:rPr>
          <w:sz w:val="28"/>
          <w:szCs w:val="28"/>
        </w:rPr>
        <w:softHyphen/>
        <w:t>бова</w:t>
      </w:r>
      <w:r w:rsidRPr="008206CC">
        <w:rPr>
          <w:sz w:val="28"/>
          <w:szCs w:val="28"/>
        </w:rPr>
        <w:softHyphen/>
        <w:t>ни</w:t>
      </w:r>
      <w:r w:rsidRPr="008206CC">
        <w:rPr>
          <w:sz w:val="28"/>
          <w:szCs w:val="28"/>
        </w:rPr>
        <w:softHyphen/>
        <w:t>ями.</w:t>
      </w:r>
    </w:p>
    <w:p w14:paraId="23926BDE" w14:textId="77777777" w:rsidR="00AD6C2F" w:rsidRPr="00AD6C2F" w:rsidRDefault="00AD6C2F" w:rsidP="00AD6C2F">
      <w:pPr>
        <w:tabs>
          <w:tab w:val="left" w:pos="993"/>
        </w:tabs>
        <w:spacing w:line="276" w:lineRule="auto"/>
        <w:jc w:val="center"/>
        <w:rPr>
          <w:b/>
          <w:sz w:val="28"/>
          <w:szCs w:val="28"/>
        </w:rPr>
      </w:pPr>
    </w:p>
    <w:p w14:paraId="747BA1A4" w14:textId="688EB49C" w:rsidR="00E736A9" w:rsidRDefault="00E736A9" w:rsidP="0094579F">
      <w:pPr>
        <w:pStyle w:val="a3"/>
        <w:numPr>
          <w:ilvl w:val="0"/>
          <w:numId w:val="1"/>
        </w:numPr>
        <w:tabs>
          <w:tab w:val="left" w:pos="993"/>
        </w:tabs>
        <w:spacing w:line="276" w:lineRule="auto"/>
        <w:jc w:val="center"/>
        <w:rPr>
          <w:b/>
          <w:sz w:val="28"/>
          <w:szCs w:val="28"/>
        </w:rPr>
      </w:pPr>
      <w:r w:rsidRPr="00E736A9">
        <w:rPr>
          <w:b/>
          <w:sz w:val="28"/>
          <w:szCs w:val="28"/>
        </w:rPr>
        <w:t>Оценка качества функционирования информационной системы.</w:t>
      </w:r>
    </w:p>
    <w:p w14:paraId="45B3A76D" w14:textId="77777777" w:rsidR="00CB72CF" w:rsidRDefault="00CB72CF" w:rsidP="00CB72CF">
      <w:pPr>
        <w:pStyle w:val="a3"/>
        <w:tabs>
          <w:tab w:val="left" w:pos="993"/>
        </w:tabs>
        <w:spacing w:line="276" w:lineRule="auto"/>
        <w:rPr>
          <w:b/>
          <w:sz w:val="28"/>
          <w:szCs w:val="28"/>
        </w:rPr>
      </w:pPr>
    </w:p>
    <w:p w14:paraId="66096C37" w14:textId="6F940648" w:rsidR="0094579F" w:rsidRPr="0094579F" w:rsidRDefault="0094579F" w:rsidP="0094579F">
      <w:pPr>
        <w:tabs>
          <w:tab w:val="left" w:pos="993"/>
        </w:tabs>
        <w:spacing w:line="276" w:lineRule="auto"/>
        <w:rPr>
          <w:bCs/>
          <w:color w:val="FF0000"/>
          <w:sz w:val="28"/>
          <w:szCs w:val="28"/>
        </w:rPr>
      </w:pPr>
      <w:r w:rsidRPr="0094579F">
        <w:rPr>
          <w:bCs/>
          <w:color w:val="FF0000"/>
          <w:sz w:val="28"/>
          <w:szCs w:val="28"/>
        </w:rPr>
        <w:t>Управление качеством ПО</w:t>
      </w:r>
    </w:p>
    <w:p w14:paraId="398CE19C" w14:textId="3694C589" w:rsidR="0094579F" w:rsidRPr="0094579F" w:rsidRDefault="0094579F" w:rsidP="0094579F">
      <w:pPr>
        <w:tabs>
          <w:tab w:val="left" w:pos="993"/>
        </w:tabs>
        <w:spacing w:line="276" w:lineRule="auto"/>
        <w:rPr>
          <w:bCs/>
          <w:sz w:val="28"/>
          <w:szCs w:val="28"/>
        </w:rPr>
      </w:pPr>
      <w:r>
        <w:rPr>
          <w:bCs/>
          <w:sz w:val="28"/>
          <w:szCs w:val="28"/>
        </w:rPr>
        <w:t>П</w:t>
      </w:r>
      <w:r w:rsidRPr="0094579F">
        <w:rPr>
          <w:bCs/>
          <w:sz w:val="28"/>
          <w:szCs w:val="28"/>
        </w:rPr>
        <w:t>од ка</w:t>
      </w:r>
      <w:r w:rsidRPr="0094579F">
        <w:rPr>
          <w:bCs/>
          <w:sz w:val="28"/>
          <w:szCs w:val="28"/>
        </w:rPr>
        <w:softHyphen/>
        <w:t>чес</w:t>
      </w:r>
      <w:r w:rsidRPr="0094579F">
        <w:rPr>
          <w:bCs/>
          <w:sz w:val="28"/>
          <w:szCs w:val="28"/>
        </w:rPr>
        <w:softHyphen/>
        <w:t>твом ПО по</w:t>
      </w:r>
      <w:r w:rsidRPr="0094579F">
        <w:rPr>
          <w:bCs/>
          <w:sz w:val="28"/>
          <w:szCs w:val="28"/>
        </w:rPr>
        <w:softHyphen/>
        <w:t>нима</w:t>
      </w:r>
      <w:r w:rsidRPr="0094579F">
        <w:rPr>
          <w:bCs/>
          <w:sz w:val="28"/>
          <w:szCs w:val="28"/>
        </w:rPr>
        <w:softHyphen/>
        <w:t>ет</w:t>
      </w:r>
      <w:r w:rsidRPr="0094579F">
        <w:rPr>
          <w:bCs/>
          <w:sz w:val="28"/>
          <w:szCs w:val="28"/>
        </w:rPr>
        <w:softHyphen/>
        <w:t>ся его спо</w:t>
      </w:r>
      <w:r w:rsidRPr="0094579F">
        <w:rPr>
          <w:bCs/>
          <w:sz w:val="28"/>
          <w:szCs w:val="28"/>
        </w:rPr>
        <w:softHyphen/>
        <w:t>соб</w:t>
      </w:r>
      <w:r w:rsidRPr="0094579F">
        <w:rPr>
          <w:bCs/>
          <w:sz w:val="28"/>
          <w:szCs w:val="28"/>
        </w:rPr>
        <w:softHyphen/>
        <w:t>ность при за</w:t>
      </w:r>
      <w:r w:rsidRPr="0094579F">
        <w:rPr>
          <w:bCs/>
          <w:sz w:val="28"/>
          <w:szCs w:val="28"/>
        </w:rPr>
        <w:softHyphen/>
        <w:t>дан</w:t>
      </w:r>
      <w:r w:rsidRPr="0094579F">
        <w:rPr>
          <w:bCs/>
          <w:sz w:val="28"/>
          <w:szCs w:val="28"/>
        </w:rPr>
        <w:softHyphen/>
        <w:t>ных ус</w:t>
      </w:r>
      <w:r w:rsidRPr="0094579F">
        <w:rPr>
          <w:bCs/>
          <w:sz w:val="28"/>
          <w:szCs w:val="28"/>
        </w:rPr>
        <w:softHyphen/>
        <w:t>ло</w:t>
      </w:r>
      <w:r w:rsidRPr="0094579F">
        <w:rPr>
          <w:bCs/>
          <w:sz w:val="28"/>
          <w:szCs w:val="28"/>
        </w:rPr>
        <w:softHyphen/>
        <w:t>ви</w:t>
      </w:r>
      <w:r w:rsidRPr="0094579F">
        <w:rPr>
          <w:bCs/>
          <w:sz w:val="28"/>
          <w:szCs w:val="28"/>
        </w:rPr>
        <w:softHyphen/>
        <w:t>ях удов</w:t>
      </w:r>
      <w:r w:rsidRPr="0094579F">
        <w:rPr>
          <w:bCs/>
          <w:sz w:val="28"/>
          <w:szCs w:val="28"/>
        </w:rPr>
        <w:softHyphen/>
        <w:t>летво</w:t>
      </w:r>
      <w:r w:rsidRPr="0094579F">
        <w:rPr>
          <w:bCs/>
          <w:sz w:val="28"/>
          <w:szCs w:val="28"/>
        </w:rPr>
        <w:softHyphen/>
        <w:t>рять ус</w:t>
      </w:r>
      <w:r w:rsidRPr="0094579F">
        <w:rPr>
          <w:bCs/>
          <w:sz w:val="28"/>
          <w:szCs w:val="28"/>
        </w:rPr>
        <w:softHyphen/>
        <w:t>та</w:t>
      </w:r>
      <w:r w:rsidRPr="0094579F">
        <w:rPr>
          <w:bCs/>
          <w:sz w:val="28"/>
          <w:szCs w:val="28"/>
        </w:rPr>
        <w:softHyphen/>
        <w:t>нов</w:t>
      </w:r>
      <w:r w:rsidRPr="0094579F">
        <w:rPr>
          <w:bCs/>
          <w:sz w:val="28"/>
          <w:szCs w:val="28"/>
        </w:rPr>
        <w:softHyphen/>
        <w:t>ленным или пред</w:t>
      </w:r>
      <w:r w:rsidRPr="0094579F">
        <w:rPr>
          <w:bCs/>
          <w:sz w:val="28"/>
          <w:szCs w:val="28"/>
        </w:rPr>
        <w:softHyphen/>
        <w:t>по</w:t>
      </w:r>
      <w:r w:rsidRPr="0094579F">
        <w:rPr>
          <w:bCs/>
          <w:sz w:val="28"/>
          <w:szCs w:val="28"/>
        </w:rPr>
        <w:softHyphen/>
        <w:t>лага</w:t>
      </w:r>
      <w:r w:rsidRPr="0094579F">
        <w:rPr>
          <w:bCs/>
          <w:sz w:val="28"/>
          <w:szCs w:val="28"/>
        </w:rPr>
        <w:softHyphen/>
        <w:t>емым пот</w:t>
      </w:r>
      <w:r w:rsidRPr="0094579F">
        <w:rPr>
          <w:bCs/>
          <w:sz w:val="28"/>
          <w:szCs w:val="28"/>
        </w:rPr>
        <w:softHyphen/>
        <w:t>ребнос</w:t>
      </w:r>
      <w:r w:rsidRPr="0094579F">
        <w:rPr>
          <w:bCs/>
          <w:sz w:val="28"/>
          <w:szCs w:val="28"/>
        </w:rPr>
        <w:softHyphen/>
        <w:t xml:space="preserve">тям. </w:t>
      </w:r>
    </w:p>
    <w:p w14:paraId="3EA20460" w14:textId="58F7F449" w:rsidR="00CB72CF" w:rsidRDefault="0094579F" w:rsidP="0094579F">
      <w:pPr>
        <w:tabs>
          <w:tab w:val="left" w:pos="993"/>
        </w:tabs>
        <w:spacing w:line="276" w:lineRule="auto"/>
        <w:rPr>
          <w:bCs/>
          <w:sz w:val="28"/>
          <w:szCs w:val="28"/>
        </w:rPr>
      </w:pPr>
      <w:r>
        <w:rPr>
          <w:bCs/>
          <w:sz w:val="28"/>
          <w:szCs w:val="28"/>
        </w:rPr>
        <w:t>О</w:t>
      </w:r>
      <w:r w:rsidRPr="0094579F">
        <w:rPr>
          <w:bCs/>
          <w:sz w:val="28"/>
          <w:szCs w:val="28"/>
        </w:rPr>
        <w:t>цен</w:t>
      </w:r>
      <w:r w:rsidRPr="0094579F">
        <w:rPr>
          <w:bCs/>
          <w:sz w:val="28"/>
          <w:szCs w:val="28"/>
        </w:rPr>
        <w:softHyphen/>
        <w:t>ку ка</w:t>
      </w:r>
      <w:r w:rsidRPr="0094579F">
        <w:rPr>
          <w:bCs/>
          <w:sz w:val="28"/>
          <w:szCs w:val="28"/>
        </w:rPr>
        <w:softHyphen/>
        <w:t>чес</w:t>
      </w:r>
      <w:r w:rsidRPr="0094579F">
        <w:rPr>
          <w:bCs/>
          <w:sz w:val="28"/>
          <w:szCs w:val="28"/>
        </w:rPr>
        <w:softHyphen/>
        <w:t>тва обыч</w:t>
      </w:r>
      <w:r w:rsidRPr="0094579F">
        <w:rPr>
          <w:bCs/>
          <w:sz w:val="28"/>
          <w:szCs w:val="28"/>
        </w:rPr>
        <w:softHyphen/>
        <w:t>но про</w:t>
      </w:r>
      <w:r w:rsidRPr="0094579F">
        <w:rPr>
          <w:bCs/>
          <w:sz w:val="28"/>
          <w:szCs w:val="28"/>
        </w:rPr>
        <w:softHyphen/>
        <w:t>из</w:t>
      </w:r>
      <w:r w:rsidRPr="0094579F">
        <w:rPr>
          <w:bCs/>
          <w:sz w:val="28"/>
          <w:szCs w:val="28"/>
        </w:rPr>
        <w:softHyphen/>
        <w:t>во</w:t>
      </w:r>
      <w:r w:rsidRPr="0094579F">
        <w:rPr>
          <w:bCs/>
          <w:sz w:val="28"/>
          <w:szCs w:val="28"/>
        </w:rPr>
        <w:softHyphen/>
        <w:t>дят по ря</w:t>
      </w:r>
      <w:r w:rsidRPr="0094579F">
        <w:rPr>
          <w:bCs/>
          <w:sz w:val="28"/>
          <w:szCs w:val="28"/>
        </w:rPr>
        <w:softHyphen/>
        <w:t>ду пред</w:t>
      </w:r>
      <w:r w:rsidRPr="0094579F">
        <w:rPr>
          <w:bCs/>
          <w:sz w:val="28"/>
          <w:szCs w:val="28"/>
        </w:rPr>
        <w:softHyphen/>
        <w:t>став</w:t>
      </w:r>
      <w:r w:rsidRPr="0094579F">
        <w:rPr>
          <w:bCs/>
          <w:sz w:val="28"/>
          <w:szCs w:val="28"/>
        </w:rPr>
        <w:softHyphen/>
        <w:t>ленных ха</w:t>
      </w:r>
      <w:r w:rsidRPr="0094579F">
        <w:rPr>
          <w:bCs/>
          <w:sz w:val="28"/>
          <w:szCs w:val="28"/>
        </w:rPr>
        <w:softHyphen/>
        <w:t>рак</w:t>
      </w:r>
      <w:r w:rsidRPr="0094579F">
        <w:rPr>
          <w:bCs/>
          <w:sz w:val="28"/>
          <w:szCs w:val="28"/>
        </w:rPr>
        <w:softHyphen/>
        <w:t>те</w:t>
      </w:r>
      <w:r w:rsidRPr="0094579F">
        <w:rPr>
          <w:bCs/>
          <w:sz w:val="28"/>
          <w:szCs w:val="28"/>
        </w:rPr>
        <w:softHyphen/>
        <w:t>рис</w:t>
      </w:r>
      <w:r w:rsidRPr="0094579F">
        <w:rPr>
          <w:bCs/>
          <w:sz w:val="28"/>
          <w:szCs w:val="28"/>
        </w:rPr>
        <w:softHyphen/>
        <w:t>тик ПО.</w:t>
      </w:r>
    </w:p>
    <w:p w14:paraId="3B63898F" w14:textId="77777777" w:rsidR="00CB72CF" w:rsidRDefault="00CB72CF" w:rsidP="0094579F">
      <w:pPr>
        <w:tabs>
          <w:tab w:val="left" w:pos="993"/>
        </w:tabs>
        <w:spacing w:line="276" w:lineRule="auto"/>
        <w:rPr>
          <w:bCs/>
          <w:sz w:val="28"/>
          <w:szCs w:val="28"/>
        </w:rPr>
      </w:pPr>
    </w:p>
    <w:p w14:paraId="23FA49FA" w14:textId="77EF9E8A" w:rsidR="0094579F" w:rsidRPr="0094579F" w:rsidRDefault="0094579F" w:rsidP="0094579F">
      <w:pPr>
        <w:tabs>
          <w:tab w:val="left" w:pos="993"/>
        </w:tabs>
        <w:spacing w:line="276" w:lineRule="auto"/>
        <w:rPr>
          <w:sz w:val="28"/>
          <w:szCs w:val="28"/>
        </w:rPr>
      </w:pPr>
      <w:r w:rsidRPr="0094579F">
        <w:rPr>
          <w:color w:val="FF0000"/>
          <w:sz w:val="28"/>
          <w:szCs w:val="28"/>
        </w:rPr>
        <w:t>Фун</w:t>
      </w:r>
      <w:r w:rsidRPr="0094579F">
        <w:rPr>
          <w:color w:val="FF0000"/>
          <w:sz w:val="28"/>
          <w:szCs w:val="28"/>
        </w:rPr>
        <w:softHyphen/>
        <w:t>кци</w:t>
      </w:r>
      <w:r w:rsidRPr="0094579F">
        <w:rPr>
          <w:color w:val="FF0000"/>
          <w:sz w:val="28"/>
          <w:szCs w:val="28"/>
        </w:rPr>
        <w:softHyphen/>
        <w:t>ональность</w:t>
      </w:r>
      <w:r w:rsidRPr="0094579F">
        <w:rPr>
          <w:i/>
          <w:iCs/>
          <w:sz w:val="28"/>
          <w:szCs w:val="28"/>
        </w:rPr>
        <w:t> </w:t>
      </w:r>
      <w:r w:rsidRPr="0094579F">
        <w:rPr>
          <w:sz w:val="28"/>
          <w:szCs w:val="28"/>
        </w:rPr>
        <w:t>— спо</w:t>
      </w:r>
      <w:r w:rsidRPr="0094579F">
        <w:rPr>
          <w:sz w:val="28"/>
          <w:szCs w:val="28"/>
        </w:rPr>
        <w:softHyphen/>
        <w:t>соб</w:t>
      </w:r>
      <w:r w:rsidRPr="0094579F">
        <w:rPr>
          <w:sz w:val="28"/>
          <w:szCs w:val="28"/>
        </w:rPr>
        <w:softHyphen/>
        <w:t>ность ПО ре</w:t>
      </w:r>
      <w:r w:rsidRPr="0094579F">
        <w:rPr>
          <w:sz w:val="28"/>
          <w:szCs w:val="28"/>
        </w:rPr>
        <w:softHyphen/>
        <w:t>шать за</w:t>
      </w:r>
      <w:r w:rsidRPr="0094579F">
        <w:rPr>
          <w:sz w:val="28"/>
          <w:szCs w:val="28"/>
        </w:rPr>
        <w:softHyphen/>
        <w:t>дачи, ко</w:t>
      </w:r>
      <w:r w:rsidRPr="0094579F">
        <w:rPr>
          <w:sz w:val="28"/>
          <w:szCs w:val="28"/>
        </w:rPr>
        <w:softHyphen/>
        <w:t>торые со</w:t>
      </w:r>
      <w:r w:rsidRPr="0094579F">
        <w:rPr>
          <w:sz w:val="28"/>
          <w:szCs w:val="28"/>
        </w:rPr>
        <w:softHyphen/>
        <w:t>от</w:t>
      </w:r>
      <w:r w:rsidRPr="0094579F">
        <w:rPr>
          <w:sz w:val="28"/>
          <w:szCs w:val="28"/>
        </w:rPr>
        <w:softHyphen/>
        <w:t>ветс</w:t>
      </w:r>
      <w:r w:rsidRPr="0094579F">
        <w:rPr>
          <w:sz w:val="28"/>
          <w:szCs w:val="28"/>
        </w:rPr>
        <w:softHyphen/>
        <w:t>тву</w:t>
      </w:r>
      <w:r w:rsidRPr="0094579F">
        <w:rPr>
          <w:sz w:val="28"/>
          <w:szCs w:val="28"/>
        </w:rPr>
        <w:softHyphen/>
        <w:t>ют за</w:t>
      </w:r>
      <w:r w:rsidRPr="0094579F">
        <w:rPr>
          <w:sz w:val="28"/>
          <w:szCs w:val="28"/>
        </w:rPr>
        <w:softHyphen/>
        <w:t>фик</w:t>
      </w:r>
      <w:r w:rsidRPr="0094579F">
        <w:rPr>
          <w:sz w:val="28"/>
          <w:szCs w:val="28"/>
        </w:rPr>
        <w:softHyphen/>
        <w:t>си</w:t>
      </w:r>
      <w:r w:rsidRPr="0094579F">
        <w:rPr>
          <w:sz w:val="28"/>
          <w:szCs w:val="28"/>
        </w:rPr>
        <w:softHyphen/>
        <w:t>рован</w:t>
      </w:r>
      <w:r w:rsidRPr="0094579F">
        <w:rPr>
          <w:sz w:val="28"/>
          <w:szCs w:val="28"/>
        </w:rPr>
        <w:softHyphen/>
        <w:t>ным и пред</w:t>
      </w:r>
      <w:r w:rsidRPr="0094579F">
        <w:rPr>
          <w:sz w:val="28"/>
          <w:szCs w:val="28"/>
        </w:rPr>
        <w:softHyphen/>
        <w:t>по</w:t>
      </w:r>
      <w:r w:rsidRPr="0094579F">
        <w:rPr>
          <w:sz w:val="28"/>
          <w:szCs w:val="28"/>
        </w:rPr>
        <w:softHyphen/>
        <w:t>лага</w:t>
      </w:r>
      <w:r w:rsidRPr="0094579F">
        <w:rPr>
          <w:sz w:val="28"/>
          <w:szCs w:val="28"/>
        </w:rPr>
        <w:softHyphen/>
        <w:t>емым пот</w:t>
      </w:r>
      <w:r w:rsidRPr="0094579F">
        <w:rPr>
          <w:sz w:val="28"/>
          <w:szCs w:val="28"/>
        </w:rPr>
        <w:softHyphen/>
        <w:t>ребнос</w:t>
      </w:r>
      <w:r w:rsidRPr="0094579F">
        <w:rPr>
          <w:sz w:val="28"/>
          <w:szCs w:val="28"/>
        </w:rPr>
        <w:softHyphen/>
        <w:t>тям пользо</w:t>
      </w:r>
      <w:r w:rsidRPr="0094579F">
        <w:rPr>
          <w:sz w:val="28"/>
          <w:szCs w:val="28"/>
        </w:rPr>
        <w:softHyphen/>
        <w:t>вате</w:t>
      </w:r>
      <w:r w:rsidRPr="0094579F">
        <w:rPr>
          <w:sz w:val="28"/>
          <w:szCs w:val="28"/>
        </w:rPr>
        <w:softHyphen/>
        <w:t>ля при за</w:t>
      </w:r>
      <w:r w:rsidRPr="0094579F">
        <w:rPr>
          <w:sz w:val="28"/>
          <w:szCs w:val="28"/>
        </w:rPr>
        <w:softHyphen/>
        <w:t>дан</w:t>
      </w:r>
      <w:r w:rsidRPr="0094579F">
        <w:rPr>
          <w:sz w:val="28"/>
          <w:szCs w:val="28"/>
        </w:rPr>
        <w:softHyphen/>
        <w:t>ных ус</w:t>
      </w:r>
      <w:r w:rsidRPr="0094579F">
        <w:rPr>
          <w:sz w:val="28"/>
          <w:szCs w:val="28"/>
        </w:rPr>
        <w:softHyphen/>
        <w:t>ло</w:t>
      </w:r>
      <w:r w:rsidRPr="0094579F">
        <w:rPr>
          <w:sz w:val="28"/>
          <w:szCs w:val="28"/>
        </w:rPr>
        <w:softHyphen/>
        <w:t>ви</w:t>
      </w:r>
      <w:r w:rsidRPr="0094579F">
        <w:rPr>
          <w:sz w:val="28"/>
          <w:szCs w:val="28"/>
        </w:rPr>
        <w:softHyphen/>
        <w:t>ях ис</w:t>
      </w:r>
      <w:r w:rsidRPr="0094579F">
        <w:rPr>
          <w:sz w:val="28"/>
          <w:szCs w:val="28"/>
        </w:rPr>
        <w:softHyphen/>
        <w:t>пользо</w:t>
      </w:r>
      <w:r w:rsidRPr="0094579F">
        <w:rPr>
          <w:sz w:val="28"/>
          <w:szCs w:val="28"/>
        </w:rPr>
        <w:softHyphen/>
        <w:t xml:space="preserve">вания ПО. </w:t>
      </w:r>
    </w:p>
    <w:p w14:paraId="575E423C" w14:textId="561FCA97" w:rsidR="0094579F" w:rsidRPr="00CB72CF" w:rsidRDefault="0094579F" w:rsidP="0094579F">
      <w:pPr>
        <w:tabs>
          <w:tab w:val="left" w:pos="993"/>
        </w:tabs>
        <w:spacing w:line="276" w:lineRule="auto"/>
        <w:rPr>
          <w:sz w:val="28"/>
          <w:szCs w:val="28"/>
        </w:rPr>
      </w:pPr>
    </w:p>
    <w:p w14:paraId="18FC2E02" w14:textId="77777777" w:rsidR="0094579F" w:rsidRPr="0094579F" w:rsidRDefault="0094579F" w:rsidP="0094579F">
      <w:pPr>
        <w:tabs>
          <w:tab w:val="left" w:pos="993"/>
        </w:tabs>
        <w:spacing w:line="276" w:lineRule="auto"/>
        <w:rPr>
          <w:sz w:val="28"/>
          <w:szCs w:val="28"/>
        </w:rPr>
      </w:pPr>
      <w:r w:rsidRPr="0094579F">
        <w:rPr>
          <w:color w:val="FF0000"/>
          <w:sz w:val="28"/>
          <w:szCs w:val="28"/>
        </w:rPr>
        <w:t>На</w:t>
      </w:r>
      <w:r w:rsidRPr="0094579F">
        <w:rPr>
          <w:color w:val="FF0000"/>
          <w:sz w:val="28"/>
          <w:szCs w:val="28"/>
        </w:rPr>
        <w:softHyphen/>
        <w:t>деж</w:t>
      </w:r>
      <w:r w:rsidRPr="0094579F">
        <w:rPr>
          <w:color w:val="FF0000"/>
          <w:sz w:val="28"/>
          <w:szCs w:val="28"/>
        </w:rPr>
        <w:softHyphen/>
        <w:t>ность</w:t>
      </w:r>
      <w:r w:rsidRPr="0094579F">
        <w:rPr>
          <w:i/>
          <w:iCs/>
          <w:sz w:val="28"/>
          <w:szCs w:val="28"/>
        </w:rPr>
        <w:t xml:space="preserve"> — </w:t>
      </w:r>
      <w:r w:rsidRPr="0094579F">
        <w:rPr>
          <w:sz w:val="28"/>
          <w:szCs w:val="28"/>
        </w:rPr>
        <w:t>спо</w:t>
      </w:r>
      <w:r w:rsidRPr="0094579F">
        <w:rPr>
          <w:sz w:val="28"/>
          <w:szCs w:val="28"/>
        </w:rPr>
        <w:softHyphen/>
        <w:t>соб</w:t>
      </w:r>
      <w:r w:rsidRPr="0094579F">
        <w:rPr>
          <w:sz w:val="28"/>
          <w:szCs w:val="28"/>
        </w:rPr>
        <w:softHyphen/>
        <w:t>ность ПО вы</w:t>
      </w:r>
      <w:r w:rsidRPr="0094579F">
        <w:rPr>
          <w:sz w:val="28"/>
          <w:szCs w:val="28"/>
        </w:rPr>
        <w:softHyphen/>
        <w:t>пол</w:t>
      </w:r>
      <w:r w:rsidRPr="0094579F">
        <w:rPr>
          <w:sz w:val="28"/>
          <w:szCs w:val="28"/>
        </w:rPr>
        <w:softHyphen/>
        <w:t>нять тре</w:t>
      </w:r>
      <w:r w:rsidRPr="0094579F">
        <w:rPr>
          <w:sz w:val="28"/>
          <w:szCs w:val="28"/>
        </w:rPr>
        <w:softHyphen/>
        <w:t>бу</w:t>
      </w:r>
      <w:r w:rsidRPr="0094579F">
        <w:rPr>
          <w:sz w:val="28"/>
          <w:szCs w:val="28"/>
        </w:rPr>
        <w:softHyphen/>
        <w:t>емые за</w:t>
      </w:r>
      <w:r w:rsidRPr="0094579F">
        <w:rPr>
          <w:sz w:val="28"/>
          <w:szCs w:val="28"/>
        </w:rPr>
        <w:softHyphen/>
        <w:t>дачи в обоз</w:t>
      </w:r>
      <w:r w:rsidRPr="0094579F">
        <w:rPr>
          <w:sz w:val="28"/>
          <w:szCs w:val="28"/>
        </w:rPr>
        <w:softHyphen/>
        <w:t>на</w:t>
      </w:r>
      <w:r w:rsidRPr="0094579F">
        <w:rPr>
          <w:sz w:val="28"/>
          <w:szCs w:val="28"/>
        </w:rPr>
        <w:softHyphen/>
        <w:t>чен</w:t>
      </w:r>
      <w:r w:rsidRPr="0094579F">
        <w:rPr>
          <w:sz w:val="28"/>
          <w:szCs w:val="28"/>
        </w:rPr>
        <w:softHyphen/>
        <w:t>ных ус</w:t>
      </w:r>
      <w:r w:rsidRPr="0094579F">
        <w:rPr>
          <w:sz w:val="28"/>
          <w:szCs w:val="28"/>
        </w:rPr>
        <w:softHyphen/>
        <w:t>ло</w:t>
      </w:r>
      <w:r w:rsidRPr="0094579F">
        <w:rPr>
          <w:sz w:val="28"/>
          <w:szCs w:val="28"/>
        </w:rPr>
        <w:softHyphen/>
        <w:t>ви</w:t>
      </w:r>
      <w:r w:rsidRPr="0094579F">
        <w:rPr>
          <w:sz w:val="28"/>
          <w:szCs w:val="28"/>
        </w:rPr>
        <w:softHyphen/>
        <w:t>ях на про</w:t>
      </w:r>
      <w:r w:rsidRPr="0094579F">
        <w:rPr>
          <w:sz w:val="28"/>
          <w:szCs w:val="28"/>
        </w:rPr>
        <w:softHyphen/>
        <w:t>тяже</w:t>
      </w:r>
      <w:r w:rsidRPr="0094579F">
        <w:rPr>
          <w:sz w:val="28"/>
          <w:szCs w:val="28"/>
        </w:rPr>
        <w:softHyphen/>
        <w:t>нии за</w:t>
      </w:r>
      <w:r w:rsidRPr="0094579F">
        <w:rPr>
          <w:sz w:val="28"/>
          <w:szCs w:val="28"/>
        </w:rPr>
        <w:softHyphen/>
        <w:t>дан</w:t>
      </w:r>
      <w:r w:rsidRPr="0094579F">
        <w:rPr>
          <w:sz w:val="28"/>
          <w:szCs w:val="28"/>
        </w:rPr>
        <w:softHyphen/>
        <w:t>но</w:t>
      </w:r>
      <w:r w:rsidRPr="0094579F">
        <w:rPr>
          <w:sz w:val="28"/>
          <w:szCs w:val="28"/>
        </w:rPr>
        <w:softHyphen/>
        <w:t>го про</w:t>
      </w:r>
      <w:r w:rsidRPr="0094579F">
        <w:rPr>
          <w:sz w:val="28"/>
          <w:szCs w:val="28"/>
        </w:rPr>
        <w:softHyphen/>
        <w:t>межут</w:t>
      </w:r>
      <w:r w:rsidRPr="0094579F">
        <w:rPr>
          <w:sz w:val="28"/>
          <w:szCs w:val="28"/>
        </w:rPr>
        <w:softHyphen/>
        <w:t>ка вре</w:t>
      </w:r>
      <w:r w:rsidRPr="0094579F">
        <w:rPr>
          <w:sz w:val="28"/>
          <w:szCs w:val="28"/>
        </w:rPr>
        <w:softHyphen/>
        <w:t>мени или ука</w:t>
      </w:r>
      <w:r w:rsidRPr="0094579F">
        <w:rPr>
          <w:sz w:val="28"/>
          <w:szCs w:val="28"/>
        </w:rPr>
        <w:softHyphen/>
        <w:t>зан</w:t>
      </w:r>
      <w:r w:rsidRPr="0094579F">
        <w:rPr>
          <w:sz w:val="28"/>
          <w:szCs w:val="28"/>
        </w:rPr>
        <w:softHyphen/>
        <w:t>ное ко</w:t>
      </w:r>
      <w:r w:rsidRPr="0094579F">
        <w:rPr>
          <w:sz w:val="28"/>
          <w:szCs w:val="28"/>
        </w:rPr>
        <w:softHyphen/>
        <w:t>личес</w:t>
      </w:r>
      <w:r w:rsidRPr="0094579F">
        <w:rPr>
          <w:sz w:val="28"/>
          <w:szCs w:val="28"/>
        </w:rPr>
        <w:softHyphen/>
        <w:t>тво опе</w:t>
      </w:r>
      <w:r w:rsidRPr="0094579F">
        <w:rPr>
          <w:sz w:val="28"/>
          <w:szCs w:val="28"/>
        </w:rPr>
        <w:softHyphen/>
        <w:t xml:space="preserve">раций. </w:t>
      </w:r>
    </w:p>
    <w:p w14:paraId="7C9B511C" w14:textId="6D83AD29" w:rsidR="0094579F" w:rsidRDefault="0094579F" w:rsidP="0094579F">
      <w:pPr>
        <w:tabs>
          <w:tab w:val="left" w:pos="993"/>
        </w:tabs>
        <w:spacing w:line="276" w:lineRule="auto"/>
        <w:rPr>
          <w:b/>
          <w:sz w:val="28"/>
          <w:szCs w:val="28"/>
        </w:rPr>
      </w:pPr>
    </w:p>
    <w:p w14:paraId="7C937AFC" w14:textId="182AE9E0" w:rsidR="0094579F" w:rsidRPr="00CB72CF" w:rsidRDefault="0094579F" w:rsidP="0094579F">
      <w:pPr>
        <w:tabs>
          <w:tab w:val="left" w:pos="993"/>
        </w:tabs>
        <w:spacing w:line="276" w:lineRule="auto"/>
        <w:rPr>
          <w:sz w:val="28"/>
          <w:szCs w:val="28"/>
        </w:rPr>
      </w:pPr>
      <w:r w:rsidRPr="0094579F">
        <w:rPr>
          <w:color w:val="FF0000"/>
          <w:sz w:val="28"/>
          <w:szCs w:val="28"/>
        </w:rPr>
        <w:t>Удобс</w:t>
      </w:r>
      <w:r w:rsidRPr="0094579F">
        <w:rPr>
          <w:color w:val="FF0000"/>
          <w:sz w:val="28"/>
          <w:szCs w:val="28"/>
        </w:rPr>
        <w:softHyphen/>
        <w:t>тво ис</w:t>
      </w:r>
      <w:r w:rsidRPr="0094579F">
        <w:rPr>
          <w:color w:val="FF0000"/>
          <w:sz w:val="28"/>
          <w:szCs w:val="28"/>
        </w:rPr>
        <w:softHyphen/>
        <w:t>пользо</w:t>
      </w:r>
      <w:r w:rsidRPr="0094579F">
        <w:rPr>
          <w:color w:val="FF0000"/>
          <w:sz w:val="28"/>
          <w:szCs w:val="28"/>
        </w:rPr>
        <w:softHyphen/>
        <w:t>вания </w:t>
      </w:r>
      <w:r w:rsidRPr="0094579F">
        <w:rPr>
          <w:sz w:val="28"/>
          <w:szCs w:val="28"/>
        </w:rPr>
        <w:t>— воз</w:t>
      </w:r>
      <w:r w:rsidRPr="0094579F">
        <w:rPr>
          <w:sz w:val="28"/>
          <w:szCs w:val="28"/>
        </w:rPr>
        <w:softHyphen/>
        <w:t>можность ком</w:t>
      </w:r>
      <w:r w:rsidRPr="0094579F">
        <w:rPr>
          <w:sz w:val="28"/>
          <w:szCs w:val="28"/>
        </w:rPr>
        <w:softHyphen/>
        <w:t>фор</w:t>
      </w:r>
      <w:r w:rsidRPr="0094579F">
        <w:rPr>
          <w:sz w:val="28"/>
          <w:szCs w:val="28"/>
        </w:rPr>
        <w:softHyphen/>
        <w:t>тно</w:t>
      </w:r>
      <w:r w:rsidRPr="0094579F">
        <w:rPr>
          <w:sz w:val="28"/>
          <w:szCs w:val="28"/>
        </w:rPr>
        <w:softHyphen/>
        <w:t>го изу</w:t>
      </w:r>
      <w:r w:rsidRPr="0094579F">
        <w:rPr>
          <w:sz w:val="28"/>
          <w:szCs w:val="28"/>
        </w:rPr>
        <w:softHyphen/>
        <w:t>чения ПО пользо</w:t>
      </w:r>
      <w:r w:rsidRPr="0094579F">
        <w:rPr>
          <w:sz w:val="28"/>
          <w:szCs w:val="28"/>
        </w:rPr>
        <w:softHyphen/>
        <w:t>вате</w:t>
      </w:r>
      <w:r w:rsidRPr="0094579F">
        <w:rPr>
          <w:sz w:val="28"/>
          <w:szCs w:val="28"/>
        </w:rPr>
        <w:softHyphen/>
        <w:t>лем.</w:t>
      </w:r>
    </w:p>
    <w:p w14:paraId="415AF1B8" w14:textId="77777777" w:rsidR="00CB72CF" w:rsidRPr="0094579F" w:rsidRDefault="00CB72CF" w:rsidP="0094579F">
      <w:pPr>
        <w:tabs>
          <w:tab w:val="left" w:pos="993"/>
        </w:tabs>
        <w:spacing w:line="276" w:lineRule="auto"/>
        <w:rPr>
          <w:sz w:val="28"/>
          <w:szCs w:val="28"/>
        </w:rPr>
      </w:pPr>
    </w:p>
    <w:p w14:paraId="40E21FA4" w14:textId="77777777" w:rsidR="0094579F" w:rsidRPr="0094579F" w:rsidRDefault="0094579F" w:rsidP="0094579F">
      <w:pPr>
        <w:tabs>
          <w:tab w:val="left" w:pos="993"/>
        </w:tabs>
        <w:spacing w:line="276" w:lineRule="auto"/>
        <w:rPr>
          <w:sz w:val="28"/>
          <w:szCs w:val="28"/>
        </w:rPr>
      </w:pPr>
      <w:r w:rsidRPr="0094579F">
        <w:rPr>
          <w:color w:val="FF0000"/>
          <w:sz w:val="28"/>
          <w:szCs w:val="28"/>
        </w:rPr>
        <w:t>Эф</w:t>
      </w:r>
      <w:r w:rsidRPr="0094579F">
        <w:rPr>
          <w:color w:val="FF0000"/>
          <w:sz w:val="28"/>
          <w:szCs w:val="28"/>
        </w:rPr>
        <w:softHyphen/>
        <w:t>фектив</w:t>
      </w:r>
      <w:r w:rsidRPr="0094579F">
        <w:rPr>
          <w:color w:val="FF0000"/>
          <w:sz w:val="28"/>
          <w:szCs w:val="28"/>
        </w:rPr>
        <w:softHyphen/>
        <w:t>ность</w:t>
      </w:r>
      <w:r w:rsidRPr="0094579F">
        <w:rPr>
          <w:sz w:val="28"/>
          <w:szCs w:val="28"/>
        </w:rPr>
        <w:t> — спо</w:t>
      </w:r>
      <w:r w:rsidRPr="0094579F">
        <w:rPr>
          <w:sz w:val="28"/>
          <w:szCs w:val="28"/>
        </w:rPr>
        <w:softHyphen/>
        <w:t>соб</w:t>
      </w:r>
      <w:r w:rsidRPr="0094579F">
        <w:rPr>
          <w:sz w:val="28"/>
          <w:szCs w:val="28"/>
        </w:rPr>
        <w:softHyphen/>
        <w:t>ность ПО обес</w:t>
      </w:r>
      <w:r w:rsidRPr="0094579F">
        <w:rPr>
          <w:sz w:val="28"/>
          <w:szCs w:val="28"/>
        </w:rPr>
        <w:softHyphen/>
        <w:t>пе</w:t>
      </w:r>
      <w:r w:rsidRPr="0094579F">
        <w:rPr>
          <w:sz w:val="28"/>
          <w:szCs w:val="28"/>
        </w:rPr>
        <w:softHyphen/>
        <w:t>чивать тре</w:t>
      </w:r>
      <w:r w:rsidRPr="0094579F">
        <w:rPr>
          <w:sz w:val="28"/>
          <w:szCs w:val="28"/>
        </w:rPr>
        <w:softHyphen/>
        <w:t>бу</w:t>
      </w:r>
      <w:r w:rsidRPr="0094579F">
        <w:rPr>
          <w:sz w:val="28"/>
          <w:szCs w:val="28"/>
        </w:rPr>
        <w:softHyphen/>
        <w:t>емый уро</w:t>
      </w:r>
      <w:r w:rsidRPr="0094579F">
        <w:rPr>
          <w:sz w:val="28"/>
          <w:szCs w:val="28"/>
        </w:rPr>
        <w:softHyphen/>
        <w:t>вень про</w:t>
      </w:r>
      <w:r w:rsidRPr="0094579F">
        <w:rPr>
          <w:sz w:val="28"/>
          <w:szCs w:val="28"/>
        </w:rPr>
        <w:softHyphen/>
        <w:t>из</w:t>
      </w:r>
      <w:r w:rsidRPr="0094579F">
        <w:rPr>
          <w:sz w:val="28"/>
          <w:szCs w:val="28"/>
        </w:rPr>
        <w:softHyphen/>
        <w:t>во</w:t>
      </w:r>
      <w:r w:rsidRPr="0094579F">
        <w:rPr>
          <w:sz w:val="28"/>
          <w:szCs w:val="28"/>
        </w:rPr>
        <w:softHyphen/>
        <w:t>дительнос</w:t>
      </w:r>
      <w:r w:rsidRPr="0094579F">
        <w:rPr>
          <w:sz w:val="28"/>
          <w:szCs w:val="28"/>
        </w:rPr>
        <w:softHyphen/>
        <w:t>ти в со</w:t>
      </w:r>
      <w:r w:rsidRPr="0094579F">
        <w:rPr>
          <w:sz w:val="28"/>
          <w:szCs w:val="28"/>
        </w:rPr>
        <w:softHyphen/>
        <w:t>от</w:t>
      </w:r>
      <w:r w:rsidRPr="0094579F">
        <w:rPr>
          <w:sz w:val="28"/>
          <w:szCs w:val="28"/>
        </w:rPr>
        <w:softHyphen/>
        <w:t>ветс</w:t>
      </w:r>
      <w:r w:rsidRPr="0094579F">
        <w:rPr>
          <w:sz w:val="28"/>
          <w:szCs w:val="28"/>
        </w:rPr>
        <w:softHyphen/>
        <w:t>твии с вы</w:t>
      </w:r>
      <w:r w:rsidRPr="0094579F">
        <w:rPr>
          <w:sz w:val="28"/>
          <w:szCs w:val="28"/>
        </w:rPr>
        <w:softHyphen/>
        <w:t>делен</w:t>
      </w:r>
      <w:r w:rsidRPr="0094579F">
        <w:rPr>
          <w:sz w:val="28"/>
          <w:szCs w:val="28"/>
        </w:rPr>
        <w:softHyphen/>
        <w:t>ны</w:t>
      </w:r>
      <w:r w:rsidRPr="0094579F">
        <w:rPr>
          <w:sz w:val="28"/>
          <w:szCs w:val="28"/>
        </w:rPr>
        <w:softHyphen/>
        <w:t>ми ре</w:t>
      </w:r>
      <w:r w:rsidRPr="0094579F">
        <w:rPr>
          <w:sz w:val="28"/>
          <w:szCs w:val="28"/>
        </w:rPr>
        <w:softHyphen/>
        <w:t>сур</w:t>
      </w:r>
      <w:r w:rsidRPr="0094579F">
        <w:rPr>
          <w:sz w:val="28"/>
          <w:szCs w:val="28"/>
        </w:rPr>
        <w:softHyphen/>
        <w:t>са</w:t>
      </w:r>
      <w:r w:rsidRPr="0094579F">
        <w:rPr>
          <w:sz w:val="28"/>
          <w:szCs w:val="28"/>
        </w:rPr>
        <w:softHyphen/>
        <w:t>ми, вре</w:t>
      </w:r>
      <w:r w:rsidRPr="0094579F">
        <w:rPr>
          <w:sz w:val="28"/>
          <w:szCs w:val="28"/>
        </w:rPr>
        <w:softHyphen/>
        <w:t>менем и дру</w:t>
      </w:r>
      <w:r w:rsidRPr="0094579F">
        <w:rPr>
          <w:sz w:val="28"/>
          <w:szCs w:val="28"/>
        </w:rPr>
        <w:softHyphen/>
        <w:t>гими обоз</w:t>
      </w:r>
      <w:r w:rsidRPr="0094579F">
        <w:rPr>
          <w:sz w:val="28"/>
          <w:szCs w:val="28"/>
        </w:rPr>
        <w:softHyphen/>
        <w:t>на</w:t>
      </w:r>
      <w:r w:rsidRPr="0094579F">
        <w:rPr>
          <w:sz w:val="28"/>
          <w:szCs w:val="28"/>
        </w:rPr>
        <w:softHyphen/>
        <w:t>чен</w:t>
      </w:r>
      <w:r w:rsidRPr="0094579F">
        <w:rPr>
          <w:sz w:val="28"/>
          <w:szCs w:val="28"/>
        </w:rPr>
        <w:softHyphen/>
        <w:t>ны</w:t>
      </w:r>
      <w:r w:rsidRPr="0094579F">
        <w:rPr>
          <w:sz w:val="28"/>
          <w:szCs w:val="28"/>
        </w:rPr>
        <w:softHyphen/>
        <w:t>ми ус</w:t>
      </w:r>
      <w:r w:rsidRPr="0094579F">
        <w:rPr>
          <w:sz w:val="28"/>
          <w:szCs w:val="28"/>
        </w:rPr>
        <w:softHyphen/>
        <w:t>ло</w:t>
      </w:r>
      <w:r w:rsidRPr="0094579F">
        <w:rPr>
          <w:sz w:val="28"/>
          <w:szCs w:val="28"/>
        </w:rPr>
        <w:softHyphen/>
        <w:t>ви</w:t>
      </w:r>
      <w:r w:rsidRPr="0094579F">
        <w:rPr>
          <w:sz w:val="28"/>
          <w:szCs w:val="28"/>
        </w:rPr>
        <w:softHyphen/>
        <w:t>ями.</w:t>
      </w:r>
    </w:p>
    <w:p w14:paraId="15E3AD5C" w14:textId="5A7E6EC6" w:rsidR="0094579F" w:rsidRDefault="0094579F" w:rsidP="0094579F">
      <w:pPr>
        <w:tabs>
          <w:tab w:val="left" w:pos="993"/>
        </w:tabs>
        <w:spacing w:line="276" w:lineRule="auto"/>
        <w:rPr>
          <w:b/>
          <w:sz w:val="28"/>
          <w:szCs w:val="28"/>
        </w:rPr>
      </w:pPr>
    </w:p>
    <w:p w14:paraId="3F68DEF4" w14:textId="74A10225" w:rsidR="0094579F" w:rsidRDefault="0094579F" w:rsidP="0094579F">
      <w:pPr>
        <w:tabs>
          <w:tab w:val="left" w:pos="993"/>
        </w:tabs>
        <w:spacing w:line="276" w:lineRule="auto"/>
        <w:rPr>
          <w:sz w:val="28"/>
          <w:szCs w:val="28"/>
        </w:rPr>
      </w:pPr>
      <w:r w:rsidRPr="0094579F">
        <w:rPr>
          <w:color w:val="FF0000"/>
          <w:sz w:val="28"/>
          <w:szCs w:val="28"/>
        </w:rPr>
        <w:t>Удобс</w:t>
      </w:r>
      <w:r w:rsidRPr="0094579F">
        <w:rPr>
          <w:color w:val="FF0000"/>
          <w:sz w:val="28"/>
          <w:szCs w:val="28"/>
        </w:rPr>
        <w:softHyphen/>
        <w:t>тво соп</w:t>
      </w:r>
      <w:r w:rsidRPr="0094579F">
        <w:rPr>
          <w:color w:val="FF0000"/>
          <w:sz w:val="28"/>
          <w:szCs w:val="28"/>
        </w:rPr>
        <w:softHyphen/>
        <w:t>ро</w:t>
      </w:r>
      <w:r w:rsidRPr="0094579F">
        <w:rPr>
          <w:color w:val="FF0000"/>
          <w:sz w:val="28"/>
          <w:szCs w:val="28"/>
        </w:rPr>
        <w:softHyphen/>
        <w:t>вож</w:t>
      </w:r>
      <w:r w:rsidRPr="0094579F">
        <w:rPr>
          <w:color w:val="FF0000"/>
          <w:sz w:val="28"/>
          <w:szCs w:val="28"/>
        </w:rPr>
        <w:softHyphen/>
        <w:t>де</w:t>
      </w:r>
      <w:r w:rsidRPr="0094579F">
        <w:rPr>
          <w:color w:val="FF0000"/>
          <w:sz w:val="28"/>
          <w:szCs w:val="28"/>
        </w:rPr>
        <w:softHyphen/>
        <w:t>ния </w:t>
      </w:r>
      <w:r w:rsidRPr="0094579F">
        <w:rPr>
          <w:sz w:val="28"/>
          <w:szCs w:val="28"/>
        </w:rPr>
        <w:t>— лег</w:t>
      </w:r>
      <w:r w:rsidRPr="0094579F">
        <w:rPr>
          <w:sz w:val="28"/>
          <w:szCs w:val="28"/>
        </w:rPr>
        <w:softHyphen/>
        <w:t>кость, с ко</w:t>
      </w:r>
      <w:r w:rsidRPr="0094579F">
        <w:rPr>
          <w:sz w:val="28"/>
          <w:szCs w:val="28"/>
        </w:rPr>
        <w:softHyphen/>
        <w:t>торой ПО мо</w:t>
      </w:r>
      <w:r w:rsidRPr="0094579F">
        <w:rPr>
          <w:sz w:val="28"/>
          <w:szCs w:val="28"/>
        </w:rPr>
        <w:softHyphen/>
        <w:t>жет ана</w:t>
      </w:r>
      <w:r w:rsidRPr="0094579F">
        <w:rPr>
          <w:sz w:val="28"/>
          <w:szCs w:val="28"/>
        </w:rPr>
        <w:softHyphen/>
        <w:t>лизи</w:t>
      </w:r>
      <w:r w:rsidRPr="0094579F">
        <w:rPr>
          <w:sz w:val="28"/>
          <w:szCs w:val="28"/>
        </w:rPr>
        <w:softHyphen/>
        <w:t>роваться, тес</w:t>
      </w:r>
      <w:r w:rsidRPr="0094579F">
        <w:rPr>
          <w:sz w:val="28"/>
          <w:szCs w:val="28"/>
        </w:rPr>
        <w:softHyphen/>
        <w:t>ти</w:t>
      </w:r>
      <w:r w:rsidRPr="0094579F">
        <w:rPr>
          <w:sz w:val="28"/>
          <w:szCs w:val="28"/>
        </w:rPr>
        <w:softHyphen/>
        <w:t>роваться, из</w:t>
      </w:r>
      <w:r w:rsidRPr="0094579F">
        <w:rPr>
          <w:sz w:val="28"/>
          <w:szCs w:val="28"/>
        </w:rPr>
        <w:softHyphen/>
        <w:t>ме</w:t>
      </w:r>
      <w:r w:rsidRPr="0094579F">
        <w:rPr>
          <w:sz w:val="28"/>
          <w:szCs w:val="28"/>
        </w:rPr>
        <w:softHyphen/>
        <w:t>няться для ис</w:t>
      </w:r>
      <w:r w:rsidRPr="0094579F">
        <w:rPr>
          <w:sz w:val="28"/>
          <w:szCs w:val="28"/>
        </w:rPr>
        <w:softHyphen/>
        <w:t>прав</w:t>
      </w:r>
      <w:r w:rsidRPr="0094579F">
        <w:rPr>
          <w:sz w:val="28"/>
          <w:szCs w:val="28"/>
        </w:rPr>
        <w:softHyphen/>
        <w:t>ле</w:t>
      </w:r>
      <w:r w:rsidRPr="0094579F">
        <w:rPr>
          <w:sz w:val="28"/>
          <w:szCs w:val="28"/>
        </w:rPr>
        <w:softHyphen/>
        <w:t>ния де</w:t>
      </w:r>
      <w:r w:rsidRPr="0094579F">
        <w:rPr>
          <w:sz w:val="28"/>
          <w:szCs w:val="28"/>
        </w:rPr>
        <w:softHyphen/>
        <w:t>фек</w:t>
      </w:r>
      <w:r w:rsidRPr="0094579F">
        <w:rPr>
          <w:sz w:val="28"/>
          <w:szCs w:val="28"/>
        </w:rPr>
        <w:softHyphen/>
        <w:t>тов, для ре</w:t>
      </w:r>
      <w:r w:rsidRPr="0094579F">
        <w:rPr>
          <w:sz w:val="28"/>
          <w:szCs w:val="28"/>
        </w:rPr>
        <w:softHyphen/>
        <w:t>али</w:t>
      </w:r>
      <w:r w:rsidRPr="0094579F">
        <w:rPr>
          <w:sz w:val="28"/>
          <w:szCs w:val="28"/>
        </w:rPr>
        <w:softHyphen/>
        <w:t>зации но</w:t>
      </w:r>
      <w:r w:rsidRPr="0094579F">
        <w:rPr>
          <w:sz w:val="28"/>
          <w:szCs w:val="28"/>
        </w:rPr>
        <w:softHyphen/>
        <w:t>вых тре</w:t>
      </w:r>
      <w:r w:rsidRPr="0094579F">
        <w:rPr>
          <w:sz w:val="28"/>
          <w:szCs w:val="28"/>
        </w:rPr>
        <w:softHyphen/>
        <w:t>бова</w:t>
      </w:r>
      <w:r w:rsidRPr="0094579F">
        <w:rPr>
          <w:sz w:val="28"/>
          <w:szCs w:val="28"/>
        </w:rPr>
        <w:softHyphen/>
        <w:t>ний, для об</w:t>
      </w:r>
      <w:r w:rsidRPr="0094579F">
        <w:rPr>
          <w:sz w:val="28"/>
          <w:szCs w:val="28"/>
        </w:rPr>
        <w:softHyphen/>
        <w:t>легче</w:t>
      </w:r>
      <w:r w:rsidRPr="0094579F">
        <w:rPr>
          <w:sz w:val="28"/>
          <w:szCs w:val="28"/>
        </w:rPr>
        <w:softHyphen/>
        <w:t>ния дальнейше</w:t>
      </w:r>
      <w:r w:rsidRPr="0094579F">
        <w:rPr>
          <w:sz w:val="28"/>
          <w:szCs w:val="28"/>
        </w:rPr>
        <w:softHyphen/>
        <w:t>го об</w:t>
      </w:r>
      <w:r w:rsidRPr="0094579F">
        <w:rPr>
          <w:sz w:val="28"/>
          <w:szCs w:val="28"/>
        </w:rPr>
        <w:softHyphen/>
        <w:t>слу</w:t>
      </w:r>
      <w:r w:rsidRPr="0094579F">
        <w:rPr>
          <w:sz w:val="28"/>
          <w:szCs w:val="28"/>
        </w:rPr>
        <w:softHyphen/>
        <w:t>жива</w:t>
      </w:r>
      <w:r w:rsidRPr="0094579F">
        <w:rPr>
          <w:sz w:val="28"/>
          <w:szCs w:val="28"/>
        </w:rPr>
        <w:softHyphen/>
        <w:t>ния и адап</w:t>
      </w:r>
      <w:r w:rsidRPr="0094579F">
        <w:rPr>
          <w:sz w:val="28"/>
          <w:szCs w:val="28"/>
        </w:rPr>
        <w:softHyphen/>
        <w:t>ти</w:t>
      </w:r>
      <w:r w:rsidRPr="0094579F">
        <w:rPr>
          <w:sz w:val="28"/>
          <w:szCs w:val="28"/>
        </w:rPr>
        <w:softHyphen/>
        <w:t>роваться к име</w:t>
      </w:r>
      <w:r w:rsidRPr="0094579F">
        <w:rPr>
          <w:sz w:val="28"/>
          <w:szCs w:val="28"/>
        </w:rPr>
        <w:softHyphen/>
        <w:t>юще</w:t>
      </w:r>
      <w:r w:rsidRPr="0094579F">
        <w:rPr>
          <w:sz w:val="28"/>
          <w:szCs w:val="28"/>
        </w:rPr>
        <w:softHyphen/>
        <w:t>муся ок</w:t>
      </w:r>
      <w:r w:rsidRPr="0094579F">
        <w:rPr>
          <w:sz w:val="28"/>
          <w:szCs w:val="28"/>
        </w:rPr>
        <w:softHyphen/>
        <w:t>ру</w:t>
      </w:r>
      <w:r w:rsidRPr="0094579F">
        <w:rPr>
          <w:sz w:val="28"/>
          <w:szCs w:val="28"/>
        </w:rPr>
        <w:softHyphen/>
        <w:t>жению.</w:t>
      </w:r>
    </w:p>
    <w:p w14:paraId="5FDC456B" w14:textId="77777777" w:rsidR="00CB72CF" w:rsidRPr="0094579F" w:rsidRDefault="00CB72CF" w:rsidP="0094579F">
      <w:pPr>
        <w:tabs>
          <w:tab w:val="left" w:pos="993"/>
        </w:tabs>
        <w:spacing w:line="276" w:lineRule="auto"/>
        <w:rPr>
          <w:sz w:val="28"/>
          <w:szCs w:val="28"/>
        </w:rPr>
      </w:pPr>
    </w:p>
    <w:p w14:paraId="353E03D1" w14:textId="77777777" w:rsidR="0094579F" w:rsidRPr="0094579F" w:rsidRDefault="0094579F" w:rsidP="0094579F">
      <w:pPr>
        <w:tabs>
          <w:tab w:val="left" w:pos="993"/>
        </w:tabs>
        <w:spacing w:line="276" w:lineRule="auto"/>
        <w:rPr>
          <w:sz w:val="28"/>
          <w:szCs w:val="28"/>
        </w:rPr>
      </w:pPr>
      <w:r w:rsidRPr="0094579F">
        <w:rPr>
          <w:color w:val="FF0000"/>
          <w:sz w:val="28"/>
          <w:szCs w:val="28"/>
        </w:rPr>
        <w:t>Пор</w:t>
      </w:r>
      <w:r w:rsidRPr="0094579F">
        <w:rPr>
          <w:color w:val="FF0000"/>
          <w:sz w:val="28"/>
          <w:szCs w:val="28"/>
        </w:rPr>
        <w:softHyphen/>
        <w:t>та</w:t>
      </w:r>
      <w:r w:rsidRPr="0094579F">
        <w:rPr>
          <w:color w:val="FF0000"/>
          <w:sz w:val="28"/>
          <w:szCs w:val="28"/>
        </w:rPr>
        <w:softHyphen/>
        <w:t>тив</w:t>
      </w:r>
      <w:r w:rsidRPr="0094579F">
        <w:rPr>
          <w:color w:val="FF0000"/>
          <w:sz w:val="28"/>
          <w:szCs w:val="28"/>
        </w:rPr>
        <w:softHyphen/>
        <w:t>ность</w:t>
      </w:r>
      <w:r w:rsidRPr="0094579F">
        <w:rPr>
          <w:i/>
          <w:iCs/>
          <w:sz w:val="28"/>
          <w:szCs w:val="28"/>
        </w:rPr>
        <w:t> </w:t>
      </w:r>
      <w:r w:rsidRPr="0094579F">
        <w:rPr>
          <w:sz w:val="28"/>
          <w:szCs w:val="28"/>
        </w:rPr>
        <w:t>— ха</w:t>
      </w:r>
      <w:r w:rsidRPr="0094579F">
        <w:rPr>
          <w:sz w:val="28"/>
          <w:szCs w:val="28"/>
        </w:rPr>
        <w:softHyphen/>
        <w:t>рак</w:t>
      </w:r>
      <w:r w:rsidRPr="0094579F">
        <w:rPr>
          <w:sz w:val="28"/>
          <w:szCs w:val="28"/>
        </w:rPr>
        <w:softHyphen/>
        <w:t>те</w:t>
      </w:r>
      <w:r w:rsidRPr="0094579F">
        <w:rPr>
          <w:sz w:val="28"/>
          <w:szCs w:val="28"/>
        </w:rPr>
        <w:softHyphen/>
        <w:t>ризу</w:t>
      </w:r>
      <w:r w:rsidRPr="0094579F">
        <w:rPr>
          <w:sz w:val="28"/>
          <w:szCs w:val="28"/>
        </w:rPr>
        <w:softHyphen/>
        <w:t>ет ПО с точ</w:t>
      </w:r>
      <w:r w:rsidRPr="0094579F">
        <w:rPr>
          <w:sz w:val="28"/>
          <w:szCs w:val="28"/>
        </w:rPr>
        <w:softHyphen/>
        <w:t>ки зре</w:t>
      </w:r>
      <w:r w:rsidRPr="0094579F">
        <w:rPr>
          <w:sz w:val="28"/>
          <w:szCs w:val="28"/>
        </w:rPr>
        <w:softHyphen/>
        <w:t>ния мо</w:t>
      </w:r>
      <w:r w:rsidRPr="0094579F">
        <w:rPr>
          <w:sz w:val="28"/>
          <w:szCs w:val="28"/>
        </w:rPr>
        <w:softHyphen/>
        <w:t>бильнос</w:t>
      </w:r>
      <w:r w:rsidRPr="0094579F">
        <w:rPr>
          <w:sz w:val="28"/>
          <w:szCs w:val="28"/>
        </w:rPr>
        <w:softHyphen/>
        <w:t>ти его пе</w:t>
      </w:r>
      <w:r w:rsidRPr="0094579F">
        <w:rPr>
          <w:sz w:val="28"/>
          <w:szCs w:val="28"/>
        </w:rPr>
        <w:softHyphen/>
        <w:t>рено</w:t>
      </w:r>
      <w:r w:rsidRPr="0094579F">
        <w:rPr>
          <w:sz w:val="28"/>
          <w:szCs w:val="28"/>
        </w:rPr>
        <w:softHyphen/>
        <w:t>са из од</w:t>
      </w:r>
      <w:r w:rsidRPr="0094579F">
        <w:rPr>
          <w:sz w:val="28"/>
          <w:szCs w:val="28"/>
        </w:rPr>
        <w:softHyphen/>
        <w:t>но</w:t>
      </w:r>
      <w:r w:rsidRPr="0094579F">
        <w:rPr>
          <w:sz w:val="28"/>
          <w:szCs w:val="28"/>
        </w:rPr>
        <w:softHyphen/>
        <w:t>го ок</w:t>
      </w:r>
      <w:r w:rsidRPr="0094579F">
        <w:rPr>
          <w:sz w:val="28"/>
          <w:szCs w:val="28"/>
        </w:rPr>
        <w:softHyphen/>
        <w:t>ру</w:t>
      </w:r>
      <w:r w:rsidRPr="0094579F">
        <w:rPr>
          <w:sz w:val="28"/>
          <w:szCs w:val="28"/>
        </w:rPr>
        <w:softHyphen/>
        <w:t>жения в дру</w:t>
      </w:r>
      <w:r w:rsidRPr="0094579F">
        <w:rPr>
          <w:sz w:val="28"/>
          <w:szCs w:val="28"/>
        </w:rPr>
        <w:softHyphen/>
        <w:t>гое.</w:t>
      </w:r>
    </w:p>
    <w:p w14:paraId="055312C2" w14:textId="5F035FB0" w:rsidR="0094579F" w:rsidRDefault="0094579F" w:rsidP="0094579F">
      <w:pPr>
        <w:tabs>
          <w:tab w:val="left" w:pos="993"/>
        </w:tabs>
        <w:spacing w:line="276" w:lineRule="auto"/>
        <w:rPr>
          <w:b/>
          <w:sz w:val="28"/>
          <w:szCs w:val="28"/>
        </w:rPr>
      </w:pPr>
    </w:p>
    <w:p w14:paraId="4EA14E4B" w14:textId="205FFD01" w:rsidR="0094579F" w:rsidRDefault="0094579F" w:rsidP="0094579F">
      <w:pPr>
        <w:tabs>
          <w:tab w:val="left" w:pos="993"/>
        </w:tabs>
        <w:spacing w:line="276" w:lineRule="auto"/>
        <w:rPr>
          <w:bCs/>
          <w:color w:val="FF0000"/>
          <w:sz w:val="28"/>
          <w:szCs w:val="28"/>
        </w:rPr>
      </w:pPr>
      <w:r w:rsidRPr="0094579F">
        <w:rPr>
          <w:bCs/>
          <w:sz w:val="28"/>
          <w:szCs w:val="28"/>
        </w:rPr>
        <w:t>Те</w:t>
      </w:r>
      <w:r w:rsidRPr="0094579F">
        <w:rPr>
          <w:bCs/>
          <w:sz w:val="28"/>
          <w:szCs w:val="28"/>
        </w:rPr>
        <w:softHyphen/>
        <w:t>оре</w:t>
      </w:r>
      <w:r w:rsidRPr="0094579F">
        <w:rPr>
          <w:bCs/>
          <w:sz w:val="28"/>
          <w:szCs w:val="28"/>
        </w:rPr>
        <w:softHyphen/>
        <w:t>тичес</w:t>
      </w:r>
      <w:r w:rsidRPr="0094579F">
        <w:rPr>
          <w:bCs/>
          <w:sz w:val="28"/>
          <w:szCs w:val="28"/>
        </w:rPr>
        <w:softHyphen/>
        <w:t xml:space="preserve">ки </w:t>
      </w:r>
      <w:r w:rsidRPr="0094579F">
        <w:rPr>
          <w:bCs/>
          <w:color w:val="FF0000"/>
          <w:sz w:val="28"/>
          <w:szCs w:val="28"/>
        </w:rPr>
        <w:t>уп</w:t>
      </w:r>
      <w:r w:rsidRPr="0094579F">
        <w:rPr>
          <w:bCs/>
          <w:color w:val="FF0000"/>
          <w:sz w:val="28"/>
          <w:szCs w:val="28"/>
        </w:rPr>
        <w:softHyphen/>
        <w:t>равле</w:t>
      </w:r>
      <w:r w:rsidRPr="0094579F">
        <w:rPr>
          <w:bCs/>
          <w:color w:val="FF0000"/>
          <w:sz w:val="28"/>
          <w:szCs w:val="28"/>
        </w:rPr>
        <w:softHyphen/>
        <w:t>ние ка</w:t>
      </w:r>
      <w:r w:rsidRPr="0094579F">
        <w:rPr>
          <w:bCs/>
          <w:color w:val="FF0000"/>
          <w:sz w:val="28"/>
          <w:szCs w:val="28"/>
        </w:rPr>
        <w:softHyphen/>
        <w:t>чес</w:t>
      </w:r>
      <w:r w:rsidRPr="0094579F">
        <w:rPr>
          <w:bCs/>
          <w:color w:val="FF0000"/>
          <w:sz w:val="28"/>
          <w:szCs w:val="28"/>
        </w:rPr>
        <w:softHyphen/>
        <w:t>твом ос</w:t>
      </w:r>
      <w:r w:rsidRPr="0094579F">
        <w:rPr>
          <w:bCs/>
          <w:color w:val="FF0000"/>
          <w:sz w:val="28"/>
          <w:szCs w:val="28"/>
        </w:rPr>
        <w:softHyphen/>
        <w:t>но</w:t>
      </w:r>
      <w:r w:rsidRPr="0094579F">
        <w:rPr>
          <w:bCs/>
          <w:color w:val="FF0000"/>
          <w:sz w:val="28"/>
          <w:szCs w:val="28"/>
        </w:rPr>
        <w:softHyphen/>
        <w:t>выва</w:t>
      </w:r>
      <w:r w:rsidRPr="0094579F">
        <w:rPr>
          <w:bCs/>
          <w:color w:val="FF0000"/>
          <w:sz w:val="28"/>
          <w:szCs w:val="28"/>
        </w:rPr>
        <w:softHyphen/>
        <w:t>ет</w:t>
      </w:r>
      <w:r w:rsidRPr="0094579F">
        <w:rPr>
          <w:bCs/>
          <w:color w:val="FF0000"/>
          <w:sz w:val="28"/>
          <w:szCs w:val="28"/>
        </w:rPr>
        <w:softHyphen/>
        <w:t xml:space="preserve">ся </w:t>
      </w:r>
      <w:r w:rsidRPr="0094579F">
        <w:rPr>
          <w:bCs/>
          <w:sz w:val="28"/>
          <w:szCs w:val="28"/>
        </w:rPr>
        <w:t>на прин</w:t>
      </w:r>
      <w:r w:rsidRPr="0094579F">
        <w:rPr>
          <w:bCs/>
          <w:sz w:val="28"/>
          <w:szCs w:val="28"/>
        </w:rPr>
        <w:softHyphen/>
        <w:t>ци</w:t>
      </w:r>
      <w:r w:rsidRPr="0094579F">
        <w:rPr>
          <w:bCs/>
          <w:sz w:val="28"/>
          <w:szCs w:val="28"/>
        </w:rPr>
        <w:softHyphen/>
        <w:t xml:space="preserve">пе </w:t>
      </w:r>
      <w:r w:rsidRPr="0094579F">
        <w:rPr>
          <w:bCs/>
          <w:color w:val="FF0000"/>
          <w:sz w:val="28"/>
          <w:szCs w:val="28"/>
        </w:rPr>
        <w:t>оп</w:t>
      </w:r>
      <w:r w:rsidRPr="0094579F">
        <w:rPr>
          <w:bCs/>
          <w:color w:val="FF0000"/>
          <w:sz w:val="28"/>
          <w:szCs w:val="28"/>
        </w:rPr>
        <w:softHyphen/>
        <w:t>ре</w:t>
      </w:r>
      <w:r w:rsidRPr="0094579F">
        <w:rPr>
          <w:bCs/>
          <w:color w:val="FF0000"/>
          <w:sz w:val="28"/>
          <w:szCs w:val="28"/>
        </w:rPr>
        <w:softHyphen/>
        <w:t>деле</w:t>
      </w:r>
      <w:r w:rsidRPr="0094579F">
        <w:rPr>
          <w:bCs/>
          <w:color w:val="FF0000"/>
          <w:sz w:val="28"/>
          <w:szCs w:val="28"/>
        </w:rPr>
        <w:softHyphen/>
        <w:t>ния стан</w:t>
      </w:r>
      <w:r w:rsidRPr="0094579F">
        <w:rPr>
          <w:bCs/>
          <w:color w:val="FF0000"/>
          <w:sz w:val="28"/>
          <w:szCs w:val="28"/>
        </w:rPr>
        <w:softHyphen/>
        <w:t>дартов и про</w:t>
      </w:r>
      <w:r w:rsidRPr="0094579F">
        <w:rPr>
          <w:bCs/>
          <w:color w:val="FF0000"/>
          <w:sz w:val="28"/>
          <w:szCs w:val="28"/>
        </w:rPr>
        <w:softHyphen/>
        <w:t>цедур</w:t>
      </w:r>
      <w:r w:rsidRPr="0094579F">
        <w:rPr>
          <w:bCs/>
          <w:color w:val="FF0000"/>
          <w:sz w:val="28"/>
          <w:szCs w:val="28"/>
        </w:rPr>
        <w:softHyphen/>
        <w:t>ных норм, в со</w:t>
      </w:r>
      <w:r w:rsidRPr="0094579F">
        <w:rPr>
          <w:bCs/>
          <w:color w:val="FF0000"/>
          <w:sz w:val="28"/>
          <w:szCs w:val="28"/>
        </w:rPr>
        <w:softHyphen/>
        <w:t>от</w:t>
      </w:r>
      <w:r w:rsidRPr="0094579F">
        <w:rPr>
          <w:bCs/>
          <w:color w:val="FF0000"/>
          <w:sz w:val="28"/>
          <w:szCs w:val="28"/>
        </w:rPr>
        <w:softHyphen/>
        <w:t>ветс</w:t>
      </w:r>
      <w:r w:rsidRPr="0094579F">
        <w:rPr>
          <w:bCs/>
          <w:color w:val="FF0000"/>
          <w:sz w:val="28"/>
          <w:szCs w:val="28"/>
        </w:rPr>
        <w:softHyphen/>
        <w:t>твии с ко</w:t>
      </w:r>
      <w:r w:rsidRPr="0094579F">
        <w:rPr>
          <w:bCs/>
          <w:color w:val="FF0000"/>
          <w:sz w:val="28"/>
          <w:szCs w:val="28"/>
        </w:rPr>
        <w:softHyphen/>
        <w:t>торы</w:t>
      </w:r>
      <w:r w:rsidRPr="0094579F">
        <w:rPr>
          <w:bCs/>
          <w:color w:val="FF0000"/>
          <w:sz w:val="28"/>
          <w:szCs w:val="28"/>
        </w:rPr>
        <w:softHyphen/>
        <w:t>ми дол</w:t>
      </w:r>
      <w:r w:rsidRPr="0094579F">
        <w:rPr>
          <w:bCs/>
          <w:color w:val="FF0000"/>
          <w:sz w:val="28"/>
          <w:szCs w:val="28"/>
        </w:rPr>
        <w:softHyphen/>
        <w:t>жно раз</w:t>
      </w:r>
      <w:r w:rsidRPr="0094579F">
        <w:rPr>
          <w:bCs/>
          <w:color w:val="FF0000"/>
          <w:sz w:val="28"/>
          <w:szCs w:val="28"/>
        </w:rPr>
        <w:softHyphen/>
        <w:t>ра</w:t>
      </w:r>
      <w:r w:rsidRPr="0094579F">
        <w:rPr>
          <w:bCs/>
          <w:color w:val="FF0000"/>
          <w:sz w:val="28"/>
          <w:szCs w:val="28"/>
        </w:rPr>
        <w:softHyphen/>
      </w:r>
      <w:r w:rsidRPr="0094579F">
        <w:rPr>
          <w:bCs/>
          <w:color w:val="FF0000"/>
          <w:sz w:val="28"/>
          <w:szCs w:val="28"/>
        </w:rPr>
        <w:lastRenderedPageBreak/>
        <w:t>баты</w:t>
      </w:r>
      <w:r w:rsidRPr="0094579F">
        <w:rPr>
          <w:bCs/>
          <w:color w:val="FF0000"/>
          <w:sz w:val="28"/>
          <w:szCs w:val="28"/>
        </w:rPr>
        <w:softHyphen/>
        <w:t>ваться ПО</w:t>
      </w:r>
      <w:r w:rsidRPr="0094579F">
        <w:rPr>
          <w:bCs/>
          <w:sz w:val="28"/>
          <w:szCs w:val="28"/>
        </w:rPr>
        <w:t>, а так</w:t>
      </w:r>
      <w:r w:rsidRPr="0094579F">
        <w:rPr>
          <w:bCs/>
          <w:sz w:val="28"/>
          <w:szCs w:val="28"/>
        </w:rPr>
        <w:softHyphen/>
        <w:t xml:space="preserve">же </w:t>
      </w:r>
      <w:r w:rsidRPr="0094579F">
        <w:rPr>
          <w:bCs/>
          <w:color w:val="FF0000"/>
          <w:sz w:val="28"/>
          <w:szCs w:val="28"/>
        </w:rPr>
        <w:t>на про</w:t>
      </w:r>
      <w:r w:rsidRPr="0094579F">
        <w:rPr>
          <w:bCs/>
          <w:color w:val="FF0000"/>
          <w:sz w:val="28"/>
          <w:szCs w:val="28"/>
        </w:rPr>
        <w:softHyphen/>
        <w:t>вер</w:t>
      </w:r>
      <w:r w:rsidRPr="0094579F">
        <w:rPr>
          <w:bCs/>
          <w:color w:val="FF0000"/>
          <w:sz w:val="28"/>
          <w:szCs w:val="28"/>
        </w:rPr>
        <w:softHyphen/>
        <w:t>ке</w:t>
      </w:r>
      <w:r w:rsidRPr="0094579F">
        <w:rPr>
          <w:bCs/>
          <w:sz w:val="28"/>
          <w:szCs w:val="28"/>
        </w:rPr>
        <w:t xml:space="preserve"> вы</w:t>
      </w:r>
      <w:r w:rsidRPr="0094579F">
        <w:rPr>
          <w:bCs/>
          <w:sz w:val="28"/>
          <w:szCs w:val="28"/>
        </w:rPr>
        <w:softHyphen/>
        <w:t>пол</w:t>
      </w:r>
      <w:r w:rsidRPr="0094579F">
        <w:rPr>
          <w:bCs/>
          <w:sz w:val="28"/>
          <w:szCs w:val="28"/>
        </w:rPr>
        <w:softHyphen/>
        <w:t>не</w:t>
      </w:r>
      <w:r w:rsidRPr="0094579F">
        <w:rPr>
          <w:bCs/>
          <w:sz w:val="28"/>
          <w:szCs w:val="28"/>
        </w:rPr>
        <w:softHyphen/>
        <w:t>ния этих норм все</w:t>
      </w:r>
      <w:r w:rsidRPr="0094579F">
        <w:rPr>
          <w:bCs/>
          <w:sz w:val="28"/>
          <w:szCs w:val="28"/>
        </w:rPr>
        <w:softHyphen/>
        <w:t>ми раз</w:t>
      </w:r>
      <w:r w:rsidRPr="0094579F">
        <w:rPr>
          <w:bCs/>
          <w:sz w:val="28"/>
          <w:szCs w:val="28"/>
        </w:rPr>
        <w:softHyphen/>
        <w:t>ра</w:t>
      </w:r>
      <w:r w:rsidRPr="0094579F">
        <w:rPr>
          <w:bCs/>
          <w:sz w:val="28"/>
          <w:szCs w:val="28"/>
        </w:rPr>
        <w:softHyphen/>
        <w:t>бот</w:t>
      </w:r>
      <w:r w:rsidRPr="0094579F">
        <w:rPr>
          <w:bCs/>
          <w:sz w:val="28"/>
          <w:szCs w:val="28"/>
        </w:rPr>
        <w:softHyphen/>
        <w:t>чи</w:t>
      </w:r>
      <w:r w:rsidRPr="0094579F">
        <w:rPr>
          <w:bCs/>
          <w:sz w:val="28"/>
          <w:szCs w:val="28"/>
        </w:rPr>
        <w:softHyphen/>
        <w:t xml:space="preserve">ками. </w:t>
      </w:r>
    </w:p>
    <w:p w14:paraId="1D79CEC1" w14:textId="77777777" w:rsidR="00CB72CF" w:rsidRPr="0094579F" w:rsidRDefault="00CB72CF" w:rsidP="0094579F">
      <w:pPr>
        <w:tabs>
          <w:tab w:val="left" w:pos="993"/>
        </w:tabs>
        <w:spacing w:line="276" w:lineRule="auto"/>
        <w:rPr>
          <w:bCs/>
          <w:color w:val="FF0000"/>
          <w:sz w:val="28"/>
          <w:szCs w:val="28"/>
        </w:rPr>
      </w:pPr>
    </w:p>
    <w:p w14:paraId="4136A854" w14:textId="77777777" w:rsidR="00CB72CF" w:rsidRDefault="00CB72CF" w:rsidP="0094579F">
      <w:pPr>
        <w:tabs>
          <w:tab w:val="left" w:pos="993"/>
        </w:tabs>
        <w:spacing w:line="276" w:lineRule="auto"/>
        <w:rPr>
          <w:color w:val="FF0000"/>
          <w:sz w:val="28"/>
          <w:szCs w:val="28"/>
        </w:rPr>
      </w:pPr>
    </w:p>
    <w:p w14:paraId="203A891D" w14:textId="77777777" w:rsidR="00CB72CF" w:rsidRDefault="00CB72CF" w:rsidP="0094579F">
      <w:pPr>
        <w:tabs>
          <w:tab w:val="left" w:pos="993"/>
        </w:tabs>
        <w:spacing w:line="276" w:lineRule="auto"/>
        <w:rPr>
          <w:color w:val="FF0000"/>
          <w:sz w:val="28"/>
          <w:szCs w:val="28"/>
        </w:rPr>
      </w:pPr>
    </w:p>
    <w:p w14:paraId="3404730E" w14:textId="77777777" w:rsidR="00CB72CF" w:rsidRDefault="00CB72CF" w:rsidP="0094579F">
      <w:pPr>
        <w:tabs>
          <w:tab w:val="left" w:pos="993"/>
        </w:tabs>
        <w:spacing w:line="276" w:lineRule="auto"/>
        <w:rPr>
          <w:color w:val="FF0000"/>
          <w:sz w:val="28"/>
          <w:szCs w:val="28"/>
        </w:rPr>
      </w:pPr>
    </w:p>
    <w:p w14:paraId="154B9223" w14:textId="77777777" w:rsidR="00CB72CF" w:rsidRDefault="00CB72CF" w:rsidP="0094579F">
      <w:pPr>
        <w:tabs>
          <w:tab w:val="left" w:pos="993"/>
        </w:tabs>
        <w:spacing w:line="276" w:lineRule="auto"/>
        <w:rPr>
          <w:color w:val="FF0000"/>
          <w:sz w:val="28"/>
          <w:szCs w:val="28"/>
        </w:rPr>
      </w:pPr>
    </w:p>
    <w:p w14:paraId="0B4189F0" w14:textId="77777777" w:rsidR="00CB72CF" w:rsidRDefault="00CB72CF" w:rsidP="0094579F">
      <w:pPr>
        <w:tabs>
          <w:tab w:val="left" w:pos="993"/>
        </w:tabs>
        <w:spacing w:line="276" w:lineRule="auto"/>
        <w:rPr>
          <w:color w:val="FF0000"/>
          <w:sz w:val="28"/>
          <w:szCs w:val="28"/>
        </w:rPr>
      </w:pPr>
    </w:p>
    <w:p w14:paraId="25C7A190" w14:textId="77777777" w:rsidR="00CB72CF" w:rsidRDefault="00CB72CF" w:rsidP="0094579F">
      <w:pPr>
        <w:tabs>
          <w:tab w:val="left" w:pos="993"/>
        </w:tabs>
        <w:spacing w:line="276" w:lineRule="auto"/>
        <w:rPr>
          <w:color w:val="FF0000"/>
          <w:sz w:val="28"/>
          <w:szCs w:val="28"/>
        </w:rPr>
      </w:pPr>
    </w:p>
    <w:p w14:paraId="3C5DD608" w14:textId="77777777" w:rsidR="00CB72CF" w:rsidRDefault="00CB72CF" w:rsidP="0094579F">
      <w:pPr>
        <w:tabs>
          <w:tab w:val="left" w:pos="993"/>
        </w:tabs>
        <w:spacing w:line="276" w:lineRule="auto"/>
        <w:rPr>
          <w:color w:val="FF0000"/>
          <w:sz w:val="28"/>
          <w:szCs w:val="28"/>
        </w:rPr>
      </w:pPr>
    </w:p>
    <w:p w14:paraId="5B6656AE" w14:textId="77777777" w:rsidR="00CB72CF" w:rsidRDefault="00CB72CF" w:rsidP="0094579F">
      <w:pPr>
        <w:tabs>
          <w:tab w:val="left" w:pos="993"/>
        </w:tabs>
        <w:spacing w:line="276" w:lineRule="auto"/>
        <w:rPr>
          <w:color w:val="FF0000"/>
          <w:sz w:val="28"/>
          <w:szCs w:val="28"/>
        </w:rPr>
      </w:pPr>
    </w:p>
    <w:p w14:paraId="5227985D" w14:textId="00182B0E" w:rsidR="0094579F" w:rsidRDefault="0094579F" w:rsidP="0094579F">
      <w:pPr>
        <w:tabs>
          <w:tab w:val="left" w:pos="993"/>
        </w:tabs>
        <w:spacing w:line="276" w:lineRule="auto"/>
        <w:rPr>
          <w:color w:val="FF0000"/>
          <w:sz w:val="28"/>
          <w:szCs w:val="28"/>
        </w:rPr>
      </w:pPr>
      <w:r w:rsidRPr="0094579F">
        <w:rPr>
          <w:color w:val="FF0000"/>
          <w:sz w:val="28"/>
          <w:szCs w:val="28"/>
        </w:rPr>
        <w:t>Про</w:t>
      </w:r>
      <w:r w:rsidRPr="0094579F">
        <w:rPr>
          <w:color w:val="FF0000"/>
          <w:sz w:val="28"/>
          <w:szCs w:val="28"/>
        </w:rPr>
        <w:softHyphen/>
        <w:t>цесс уп</w:t>
      </w:r>
      <w:r w:rsidRPr="0094579F">
        <w:rPr>
          <w:color w:val="FF0000"/>
          <w:sz w:val="28"/>
          <w:szCs w:val="28"/>
        </w:rPr>
        <w:softHyphen/>
        <w:t>равле</w:t>
      </w:r>
      <w:r w:rsidRPr="0094579F">
        <w:rPr>
          <w:color w:val="FF0000"/>
          <w:sz w:val="28"/>
          <w:szCs w:val="28"/>
        </w:rPr>
        <w:softHyphen/>
        <w:t>ния ка</w:t>
      </w:r>
      <w:r w:rsidRPr="0094579F">
        <w:rPr>
          <w:color w:val="FF0000"/>
          <w:sz w:val="28"/>
          <w:szCs w:val="28"/>
        </w:rPr>
        <w:softHyphen/>
        <w:t>чес</w:t>
      </w:r>
      <w:r w:rsidRPr="0094579F">
        <w:rPr>
          <w:color w:val="FF0000"/>
          <w:sz w:val="28"/>
          <w:szCs w:val="28"/>
        </w:rPr>
        <w:softHyphen/>
        <w:t>твом сос</w:t>
      </w:r>
      <w:r w:rsidRPr="0094579F">
        <w:rPr>
          <w:color w:val="FF0000"/>
          <w:sz w:val="28"/>
          <w:szCs w:val="28"/>
        </w:rPr>
        <w:softHyphen/>
        <w:t>то</w:t>
      </w:r>
      <w:r w:rsidRPr="0094579F">
        <w:rPr>
          <w:color w:val="FF0000"/>
          <w:sz w:val="28"/>
          <w:szCs w:val="28"/>
        </w:rPr>
        <w:softHyphen/>
        <w:t>ит из трех ви</w:t>
      </w:r>
      <w:r w:rsidRPr="0094579F">
        <w:rPr>
          <w:color w:val="FF0000"/>
          <w:sz w:val="28"/>
          <w:szCs w:val="28"/>
        </w:rPr>
        <w:softHyphen/>
        <w:t>дов де</w:t>
      </w:r>
      <w:r w:rsidRPr="0094579F">
        <w:rPr>
          <w:color w:val="FF0000"/>
          <w:sz w:val="28"/>
          <w:szCs w:val="28"/>
        </w:rPr>
        <w:softHyphen/>
        <w:t>ятельнос</w:t>
      </w:r>
      <w:r w:rsidRPr="0094579F">
        <w:rPr>
          <w:color w:val="FF0000"/>
          <w:sz w:val="28"/>
          <w:szCs w:val="28"/>
        </w:rPr>
        <w:softHyphen/>
        <w:t>ти</w:t>
      </w:r>
    </w:p>
    <w:p w14:paraId="3A386365" w14:textId="77777777" w:rsidR="00CB72CF" w:rsidRPr="0094579F" w:rsidRDefault="00CB72CF" w:rsidP="0094579F">
      <w:pPr>
        <w:tabs>
          <w:tab w:val="left" w:pos="993"/>
        </w:tabs>
        <w:spacing w:line="276" w:lineRule="auto"/>
        <w:rPr>
          <w:color w:val="FF0000"/>
          <w:sz w:val="28"/>
          <w:szCs w:val="28"/>
        </w:rPr>
      </w:pPr>
    </w:p>
    <w:p w14:paraId="3C0D922F" w14:textId="38DF8AAE" w:rsidR="0094579F" w:rsidRDefault="0094579F" w:rsidP="0094579F">
      <w:pPr>
        <w:tabs>
          <w:tab w:val="left" w:pos="993"/>
        </w:tabs>
        <w:spacing w:line="276" w:lineRule="auto"/>
        <w:rPr>
          <w:b/>
          <w:sz w:val="28"/>
          <w:szCs w:val="28"/>
        </w:rPr>
      </w:pPr>
      <w:r>
        <w:rPr>
          <w:noProof/>
          <w14:ligatures w14:val="standardContextual"/>
        </w:rPr>
        <w:drawing>
          <wp:inline distT="0" distB="0" distL="0" distR="0" wp14:anchorId="72D81484" wp14:editId="17A0095A">
            <wp:extent cx="5355004" cy="2839212"/>
            <wp:effectExtent l="0" t="0" r="0" b="0"/>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2343" cy="2853707"/>
                    </a:xfrm>
                    <a:prstGeom prst="rect">
                      <a:avLst/>
                    </a:prstGeom>
                    <a:noFill/>
                    <a:ln>
                      <a:noFill/>
                    </a:ln>
                  </pic:spPr>
                </pic:pic>
              </a:graphicData>
            </a:graphic>
          </wp:inline>
        </w:drawing>
      </w:r>
    </w:p>
    <w:p w14:paraId="7B607EF5" w14:textId="3FF3751D" w:rsidR="0094579F" w:rsidRDefault="0094579F" w:rsidP="0094579F">
      <w:pPr>
        <w:tabs>
          <w:tab w:val="left" w:pos="993"/>
        </w:tabs>
        <w:spacing w:line="276" w:lineRule="auto"/>
        <w:rPr>
          <w:b/>
          <w:sz w:val="28"/>
          <w:szCs w:val="28"/>
        </w:rPr>
      </w:pPr>
    </w:p>
    <w:p w14:paraId="0883A9C8" w14:textId="3E150E0F" w:rsidR="0094579F" w:rsidRDefault="0094579F" w:rsidP="0094579F">
      <w:pPr>
        <w:tabs>
          <w:tab w:val="left" w:pos="993"/>
        </w:tabs>
        <w:spacing w:line="276" w:lineRule="auto"/>
        <w:rPr>
          <w:b/>
          <w:sz w:val="28"/>
          <w:szCs w:val="28"/>
        </w:rPr>
      </w:pPr>
    </w:p>
    <w:p w14:paraId="0C1EB139" w14:textId="2049F316" w:rsidR="0094579F" w:rsidRDefault="0094579F" w:rsidP="0094579F">
      <w:pPr>
        <w:tabs>
          <w:tab w:val="left" w:pos="993"/>
        </w:tabs>
        <w:spacing w:line="276" w:lineRule="auto"/>
        <w:rPr>
          <w:bCs/>
          <w:sz w:val="28"/>
          <w:szCs w:val="28"/>
        </w:rPr>
      </w:pPr>
      <w:r w:rsidRPr="0094579F">
        <w:rPr>
          <w:bCs/>
          <w:sz w:val="28"/>
          <w:szCs w:val="28"/>
        </w:rPr>
        <w:t>Пра</w:t>
      </w:r>
      <w:r w:rsidRPr="0094579F">
        <w:rPr>
          <w:bCs/>
          <w:sz w:val="28"/>
          <w:szCs w:val="28"/>
        </w:rPr>
        <w:softHyphen/>
        <w:t xml:space="preserve">вило </w:t>
      </w:r>
      <w:r w:rsidRPr="0094579F">
        <w:rPr>
          <w:bCs/>
          <w:color w:val="FF0000"/>
          <w:sz w:val="28"/>
          <w:szCs w:val="28"/>
        </w:rPr>
        <w:t>ус</w:t>
      </w:r>
      <w:r w:rsidRPr="0094579F">
        <w:rPr>
          <w:bCs/>
          <w:color w:val="FF0000"/>
          <w:sz w:val="28"/>
          <w:szCs w:val="28"/>
        </w:rPr>
        <w:softHyphen/>
        <w:t>пешно</w:t>
      </w:r>
      <w:r w:rsidRPr="0094579F">
        <w:rPr>
          <w:bCs/>
          <w:color w:val="FF0000"/>
          <w:sz w:val="28"/>
          <w:szCs w:val="28"/>
        </w:rPr>
        <w:softHyphen/>
        <w:t>го уп</w:t>
      </w:r>
      <w:r w:rsidRPr="0094579F">
        <w:rPr>
          <w:bCs/>
          <w:color w:val="FF0000"/>
          <w:sz w:val="28"/>
          <w:szCs w:val="28"/>
        </w:rPr>
        <w:softHyphen/>
        <w:t>равле</w:t>
      </w:r>
      <w:r w:rsidRPr="0094579F">
        <w:rPr>
          <w:bCs/>
          <w:color w:val="FF0000"/>
          <w:sz w:val="28"/>
          <w:szCs w:val="28"/>
        </w:rPr>
        <w:softHyphen/>
        <w:t>ния ка</w:t>
      </w:r>
      <w:r w:rsidRPr="0094579F">
        <w:rPr>
          <w:bCs/>
          <w:color w:val="FF0000"/>
          <w:sz w:val="28"/>
          <w:szCs w:val="28"/>
        </w:rPr>
        <w:softHyphen/>
        <w:t>чес</w:t>
      </w:r>
      <w:r w:rsidRPr="0094579F">
        <w:rPr>
          <w:bCs/>
          <w:color w:val="FF0000"/>
          <w:sz w:val="28"/>
          <w:szCs w:val="28"/>
        </w:rPr>
        <w:softHyphen/>
        <w:t xml:space="preserve">твом </w:t>
      </w:r>
      <w:r w:rsidRPr="0094579F">
        <w:rPr>
          <w:bCs/>
          <w:sz w:val="28"/>
          <w:szCs w:val="28"/>
        </w:rPr>
        <w:t>сос</w:t>
      </w:r>
      <w:r w:rsidRPr="0094579F">
        <w:rPr>
          <w:bCs/>
          <w:sz w:val="28"/>
          <w:szCs w:val="28"/>
        </w:rPr>
        <w:softHyphen/>
        <w:t>то</w:t>
      </w:r>
      <w:r w:rsidRPr="0094579F">
        <w:rPr>
          <w:bCs/>
          <w:sz w:val="28"/>
          <w:szCs w:val="28"/>
        </w:rPr>
        <w:softHyphen/>
        <w:t>ит в том, что ка</w:t>
      </w:r>
      <w:r w:rsidRPr="0094579F">
        <w:rPr>
          <w:bCs/>
          <w:sz w:val="28"/>
          <w:szCs w:val="28"/>
        </w:rPr>
        <w:softHyphen/>
        <w:t>чес</w:t>
      </w:r>
      <w:r w:rsidRPr="0094579F">
        <w:rPr>
          <w:bCs/>
          <w:sz w:val="28"/>
          <w:szCs w:val="28"/>
        </w:rPr>
        <w:softHyphen/>
        <w:t>тво про</w:t>
      </w:r>
      <w:r w:rsidRPr="0094579F">
        <w:rPr>
          <w:bCs/>
          <w:sz w:val="28"/>
          <w:szCs w:val="28"/>
        </w:rPr>
        <w:softHyphen/>
        <w:t>цес</w:t>
      </w:r>
      <w:r w:rsidRPr="0094579F">
        <w:rPr>
          <w:bCs/>
          <w:sz w:val="28"/>
          <w:szCs w:val="28"/>
        </w:rPr>
        <w:softHyphen/>
        <w:t>са про</w:t>
      </w:r>
      <w:r w:rsidRPr="0094579F">
        <w:rPr>
          <w:bCs/>
          <w:sz w:val="28"/>
          <w:szCs w:val="28"/>
        </w:rPr>
        <w:softHyphen/>
        <w:t>из</w:t>
      </w:r>
      <w:r w:rsidRPr="0094579F">
        <w:rPr>
          <w:bCs/>
          <w:sz w:val="28"/>
          <w:szCs w:val="28"/>
        </w:rPr>
        <w:softHyphen/>
        <w:t>водс</w:t>
      </w:r>
      <w:r w:rsidRPr="0094579F">
        <w:rPr>
          <w:bCs/>
          <w:sz w:val="28"/>
          <w:szCs w:val="28"/>
        </w:rPr>
        <w:softHyphen/>
        <w:t>тва ПО вли</w:t>
      </w:r>
      <w:r w:rsidRPr="0094579F">
        <w:rPr>
          <w:bCs/>
          <w:sz w:val="28"/>
          <w:szCs w:val="28"/>
        </w:rPr>
        <w:softHyphen/>
        <w:t>яет и на ка</w:t>
      </w:r>
      <w:r w:rsidRPr="0094579F">
        <w:rPr>
          <w:bCs/>
          <w:sz w:val="28"/>
          <w:szCs w:val="28"/>
        </w:rPr>
        <w:softHyphen/>
        <w:t>чес</w:t>
      </w:r>
      <w:r w:rsidRPr="0094579F">
        <w:rPr>
          <w:bCs/>
          <w:sz w:val="28"/>
          <w:szCs w:val="28"/>
        </w:rPr>
        <w:softHyphen/>
        <w:t>тво го</w:t>
      </w:r>
      <w:r w:rsidRPr="0094579F">
        <w:rPr>
          <w:bCs/>
          <w:sz w:val="28"/>
          <w:szCs w:val="28"/>
        </w:rPr>
        <w:softHyphen/>
        <w:t>тово</w:t>
      </w:r>
      <w:r w:rsidRPr="0094579F">
        <w:rPr>
          <w:bCs/>
          <w:sz w:val="28"/>
          <w:szCs w:val="28"/>
        </w:rPr>
        <w:softHyphen/>
        <w:t>го прог</w:t>
      </w:r>
      <w:r w:rsidRPr="0094579F">
        <w:rPr>
          <w:bCs/>
          <w:sz w:val="28"/>
          <w:szCs w:val="28"/>
        </w:rPr>
        <w:softHyphen/>
        <w:t>рам</w:t>
      </w:r>
      <w:r w:rsidRPr="0094579F">
        <w:rPr>
          <w:bCs/>
          <w:sz w:val="28"/>
          <w:szCs w:val="28"/>
        </w:rPr>
        <w:softHyphen/>
        <w:t>мно</w:t>
      </w:r>
      <w:r w:rsidRPr="0094579F">
        <w:rPr>
          <w:bCs/>
          <w:sz w:val="28"/>
          <w:szCs w:val="28"/>
        </w:rPr>
        <w:softHyphen/>
        <w:t>го про</w:t>
      </w:r>
      <w:r w:rsidRPr="0094579F">
        <w:rPr>
          <w:bCs/>
          <w:sz w:val="28"/>
          <w:szCs w:val="28"/>
        </w:rPr>
        <w:softHyphen/>
        <w:t>дук</w:t>
      </w:r>
      <w:r w:rsidRPr="0094579F">
        <w:rPr>
          <w:bCs/>
          <w:sz w:val="28"/>
          <w:szCs w:val="28"/>
        </w:rPr>
        <w:softHyphen/>
        <w:t xml:space="preserve">та. </w:t>
      </w:r>
    </w:p>
    <w:p w14:paraId="4FFF487E" w14:textId="77777777" w:rsidR="00CB72CF" w:rsidRPr="0094579F" w:rsidRDefault="00CB72CF" w:rsidP="0094579F">
      <w:pPr>
        <w:tabs>
          <w:tab w:val="left" w:pos="993"/>
        </w:tabs>
        <w:spacing w:line="276" w:lineRule="auto"/>
        <w:rPr>
          <w:bCs/>
          <w:sz w:val="28"/>
          <w:szCs w:val="28"/>
        </w:rPr>
      </w:pPr>
    </w:p>
    <w:p w14:paraId="48C93C53" w14:textId="3582EFE7" w:rsidR="0094579F" w:rsidRDefault="0094579F" w:rsidP="0094579F">
      <w:pPr>
        <w:tabs>
          <w:tab w:val="left" w:pos="993"/>
        </w:tabs>
        <w:spacing w:line="276" w:lineRule="auto"/>
        <w:rPr>
          <w:b/>
          <w:sz w:val="28"/>
          <w:szCs w:val="28"/>
        </w:rPr>
      </w:pPr>
      <w:r>
        <w:rPr>
          <w:noProof/>
          <w14:ligatures w14:val="standardContextual"/>
        </w:rPr>
        <w:drawing>
          <wp:inline distT="0" distB="0" distL="0" distR="0" wp14:anchorId="7B3A4476" wp14:editId="48058DDE">
            <wp:extent cx="5940425" cy="1854835"/>
            <wp:effectExtent l="0" t="0" r="317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854835"/>
                    </a:xfrm>
                    <a:prstGeom prst="rect">
                      <a:avLst/>
                    </a:prstGeom>
                    <a:noFill/>
                    <a:ln>
                      <a:noFill/>
                    </a:ln>
                  </pic:spPr>
                </pic:pic>
              </a:graphicData>
            </a:graphic>
          </wp:inline>
        </w:drawing>
      </w:r>
    </w:p>
    <w:p w14:paraId="31C648F4" w14:textId="1EE97B67" w:rsidR="0094579F" w:rsidRDefault="0094579F" w:rsidP="0094579F">
      <w:pPr>
        <w:tabs>
          <w:tab w:val="left" w:pos="993"/>
        </w:tabs>
        <w:spacing w:line="276" w:lineRule="auto"/>
        <w:rPr>
          <w:b/>
          <w:sz w:val="28"/>
          <w:szCs w:val="28"/>
        </w:rPr>
      </w:pPr>
    </w:p>
    <w:p w14:paraId="7E2FF22F" w14:textId="106AF821" w:rsidR="0094579F" w:rsidRDefault="0094579F" w:rsidP="0094579F">
      <w:pPr>
        <w:tabs>
          <w:tab w:val="left" w:pos="993"/>
        </w:tabs>
        <w:spacing w:line="276" w:lineRule="auto"/>
        <w:rPr>
          <w:b/>
          <w:sz w:val="28"/>
          <w:szCs w:val="28"/>
        </w:rPr>
      </w:pPr>
    </w:p>
    <w:p w14:paraId="319A9EC7" w14:textId="77777777" w:rsidR="0094579F" w:rsidRPr="0094579F" w:rsidRDefault="0094579F" w:rsidP="0094579F">
      <w:pPr>
        <w:tabs>
          <w:tab w:val="left" w:pos="993"/>
        </w:tabs>
        <w:spacing w:line="276" w:lineRule="auto"/>
        <w:rPr>
          <w:color w:val="FF0000"/>
          <w:sz w:val="28"/>
          <w:szCs w:val="28"/>
        </w:rPr>
      </w:pPr>
      <w:r w:rsidRPr="0094579F">
        <w:rPr>
          <w:color w:val="FF0000"/>
          <w:sz w:val="28"/>
          <w:szCs w:val="28"/>
        </w:rPr>
        <w:t>Уп</w:t>
      </w:r>
      <w:r w:rsidRPr="0094579F">
        <w:rPr>
          <w:color w:val="FF0000"/>
          <w:sz w:val="28"/>
          <w:szCs w:val="28"/>
        </w:rPr>
        <w:softHyphen/>
        <w:t>равле</w:t>
      </w:r>
      <w:r w:rsidRPr="0094579F">
        <w:rPr>
          <w:color w:val="FF0000"/>
          <w:sz w:val="28"/>
          <w:szCs w:val="28"/>
        </w:rPr>
        <w:softHyphen/>
        <w:t>ние ка</w:t>
      </w:r>
      <w:r w:rsidRPr="0094579F">
        <w:rPr>
          <w:color w:val="FF0000"/>
          <w:sz w:val="28"/>
          <w:szCs w:val="28"/>
        </w:rPr>
        <w:softHyphen/>
        <w:t>чес</w:t>
      </w:r>
      <w:r w:rsidRPr="0094579F">
        <w:rPr>
          <w:color w:val="FF0000"/>
          <w:sz w:val="28"/>
          <w:szCs w:val="28"/>
        </w:rPr>
        <w:softHyphen/>
        <w:t>твом ПО вклю</w:t>
      </w:r>
      <w:r w:rsidRPr="0094579F">
        <w:rPr>
          <w:color w:val="FF0000"/>
          <w:sz w:val="28"/>
          <w:szCs w:val="28"/>
        </w:rPr>
        <w:softHyphen/>
        <w:t>ча</w:t>
      </w:r>
      <w:r w:rsidRPr="0094579F">
        <w:rPr>
          <w:color w:val="FF0000"/>
          <w:sz w:val="28"/>
          <w:szCs w:val="28"/>
        </w:rPr>
        <w:softHyphen/>
        <w:t>ет в се</w:t>
      </w:r>
      <w:r w:rsidRPr="0094579F">
        <w:rPr>
          <w:color w:val="FF0000"/>
          <w:sz w:val="28"/>
          <w:szCs w:val="28"/>
        </w:rPr>
        <w:softHyphen/>
        <w:t>бя сле</w:t>
      </w:r>
      <w:r w:rsidRPr="0094579F">
        <w:rPr>
          <w:color w:val="FF0000"/>
          <w:sz w:val="28"/>
          <w:szCs w:val="28"/>
        </w:rPr>
        <w:softHyphen/>
        <w:t>ду</w:t>
      </w:r>
      <w:r w:rsidRPr="0094579F">
        <w:rPr>
          <w:color w:val="FF0000"/>
          <w:sz w:val="28"/>
          <w:szCs w:val="28"/>
        </w:rPr>
        <w:softHyphen/>
        <w:t>ющие про</w:t>
      </w:r>
      <w:r w:rsidRPr="0094579F">
        <w:rPr>
          <w:color w:val="FF0000"/>
          <w:sz w:val="28"/>
          <w:szCs w:val="28"/>
        </w:rPr>
        <w:softHyphen/>
        <w:t>цес</w:t>
      </w:r>
      <w:r w:rsidRPr="0094579F">
        <w:rPr>
          <w:color w:val="FF0000"/>
          <w:sz w:val="28"/>
          <w:szCs w:val="28"/>
        </w:rPr>
        <w:softHyphen/>
        <w:t>сы:</w:t>
      </w:r>
    </w:p>
    <w:p w14:paraId="13CA0A58" w14:textId="0B14CFDE" w:rsidR="0094579F" w:rsidRDefault="0094579F" w:rsidP="0094579F">
      <w:pPr>
        <w:tabs>
          <w:tab w:val="left" w:pos="993"/>
        </w:tabs>
        <w:spacing w:line="276" w:lineRule="auto"/>
        <w:rPr>
          <w:bCs/>
          <w:sz w:val="28"/>
          <w:szCs w:val="28"/>
        </w:rPr>
      </w:pPr>
      <w:r w:rsidRPr="0094579F">
        <w:rPr>
          <w:bCs/>
          <w:sz w:val="28"/>
          <w:szCs w:val="28"/>
        </w:rPr>
        <w:t>1) оп</w:t>
      </w:r>
      <w:r w:rsidRPr="0094579F">
        <w:rPr>
          <w:bCs/>
          <w:sz w:val="28"/>
          <w:szCs w:val="28"/>
        </w:rPr>
        <w:softHyphen/>
        <w:t>ре</w:t>
      </w:r>
      <w:r w:rsidRPr="0094579F">
        <w:rPr>
          <w:bCs/>
          <w:sz w:val="28"/>
          <w:szCs w:val="28"/>
        </w:rPr>
        <w:softHyphen/>
        <w:t>деле</w:t>
      </w:r>
      <w:r w:rsidRPr="0094579F">
        <w:rPr>
          <w:bCs/>
          <w:sz w:val="28"/>
          <w:szCs w:val="28"/>
        </w:rPr>
        <w:softHyphen/>
        <w:t>ние стан</w:t>
      </w:r>
      <w:r w:rsidRPr="0094579F">
        <w:rPr>
          <w:bCs/>
          <w:sz w:val="28"/>
          <w:szCs w:val="28"/>
        </w:rPr>
        <w:softHyphen/>
        <w:t>дартов, рег</w:t>
      </w:r>
      <w:r w:rsidRPr="0094579F">
        <w:rPr>
          <w:bCs/>
          <w:sz w:val="28"/>
          <w:szCs w:val="28"/>
        </w:rPr>
        <w:softHyphen/>
        <w:t>ла</w:t>
      </w:r>
      <w:r w:rsidRPr="0094579F">
        <w:rPr>
          <w:bCs/>
          <w:sz w:val="28"/>
          <w:szCs w:val="28"/>
        </w:rPr>
        <w:softHyphen/>
        <w:t>мен</w:t>
      </w:r>
      <w:r w:rsidRPr="0094579F">
        <w:rPr>
          <w:bCs/>
          <w:sz w:val="28"/>
          <w:szCs w:val="28"/>
        </w:rPr>
        <w:softHyphen/>
        <w:t>ти</w:t>
      </w:r>
      <w:r w:rsidRPr="0094579F">
        <w:rPr>
          <w:bCs/>
          <w:sz w:val="28"/>
          <w:szCs w:val="28"/>
        </w:rPr>
        <w:softHyphen/>
        <w:t>ру</w:t>
      </w:r>
      <w:r w:rsidRPr="0094579F">
        <w:rPr>
          <w:bCs/>
          <w:sz w:val="28"/>
          <w:szCs w:val="28"/>
        </w:rPr>
        <w:softHyphen/>
        <w:t>ющих про</w:t>
      </w:r>
      <w:r w:rsidRPr="0094579F">
        <w:rPr>
          <w:bCs/>
          <w:sz w:val="28"/>
          <w:szCs w:val="28"/>
        </w:rPr>
        <w:softHyphen/>
        <w:t>цесс раз</w:t>
      </w:r>
      <w:r w:rsidRPr="0094579F">
        <w:rPr>
          <w:bCs/>
          <w:sz w:val="28"/>
          <w:szCs w:val="28"/>
        </w:rPr>
        <w:softHyphen/>
        <w:t>ра</w:t>
      </w:r>
      <w:r w:rsidRPr="0094579F">
        <w:rPr>
          <w:bCs/>
          <w:sz w:val="28"/>
          <w:szCs w:val="28"/>
        </w:rPr>
        <w:softHyphen/>
        <w:t>бот</w:t>
      </w:r>
      <w:r w:rsidRPr="0094579F">
        <w:rPr>
          <w:bCs/>
          <w:sz w:val="28"/>
          <w:szCs w:val="28"/>
        </w:rPr>
        <w:softHyphen/>
        <w:t>ки ПО;</w:t>
      </w:r>
    </w:p>
    <w:p w14:paraId="38772355" w14:textId="77777777" w:rsidR="00CB72CF" w:rsidRPr="0094579F" w:rsidRDefault="00CB72CF" w:rsidP="0094579F">
      <w:pPr>
        <w:tabs>
          <w:tab w:val="left" w:pos="993"/>
        </w:tabs>
        <w:spacing w:line="276" w:lineRule="auto"/>
        <w:rPr>
          <w:bCs/>
          <w:sz w:val="28"/>
          <w:szCs w:val="28"/>
        </w:rPr>
      </w:pPr>
    </w:p>
    <w:p w14:paraId="48FB8179" w14:textId="0E09A255" w:rsidR="0094579F" w:rsidRDefault="0094579F" w:rsidP="0094579F">
      <w:pPr>
        <w:tabs>
          <w:tab w:val="left" w:pos="993"/>
        </w:tabs>
        <w:spacing w:line="276" w:lineRule="auto"/>
        <w:rPr>
          <w:bCs/>
          <w:sz w:val="28"/>
          <w:szCs w:val="28"/>
        </w:rPr>
      </w:pPr>
      <w:r w:rsidRPr="0094579F">
        <w:rPr>
          <w:bCs/>
          <w:sz w:val="28"/>
          <w:szCs w:val="28"/>
        </w:rPr>
        <w:t>2) кон</w:t>
      </w:r>
      <w:r w:rsidRPr="0094579F">
        <w:rPr>
          <w:bCs/>
          <w:sz w:val="28"/>
          <w:szCs w:val="28"/>
        </w:rPr>
        <w:softHyphen/>
        <w:t>троль за про</w:t>
      </w:r>
      <w:r w:rsidRPr="0094579F">
        <w:rPr>
          <w:bCs/>
          <w:sz w:val="28"/>
          <w:szCs w:val="28"/>
        </w:rPr>
        <w:softHyphen/>
        <w:t>цес</w:t>
      </w:r>
      <w:r w:rsidRPr="0094579F">
        <w:rPr>
          <w:bCs/>
          <w:sz w:val="28"/>
          <w:szCs w:val="28"/>
        </w:rPr>
        <w:softHyphen/>
        <w:t>сом раз</w:t>
      </w:r>
      <w:r w:rsidRPr="0094579F">
        <w:rPr>
          <w:bCs/>
          <w:sz w:val="28"/>
          <w:szCs w:val="28"/>
        </w:rPr>
        <w:softHyphen/>
        <w:t>ра</w:t>
      </w:r>
      <w:r w:rsidRPr="0094579F">
        <w:rPr>
          <w:bCs/>
          <w:sz w:val="28"/>
          <w:szCs w:val="28"/>
        </w:rPr>
        <w:softHyphen/>
        <w:t>бот</w:t>
      </w:r>
      <w:r w:rsidRPr="0094579F">
        <w:rPr>
          <w:bCs/>
          <w:sz w:val="28"/>
          <w:szCs w:val="28"/>
        </w:rPr>
        <w:softHyphen/>
        <w:t>ки (для обес</w:t>
      </w:r>
      <w:r w:rsidRPr="0094579F">
        <w:rPr>
          <w:bCs/>
          <w:sz w:val="28"/>
          <w:szCs w:val="28"/>
        </w:rPr>
        <w:softHyphen/>
        <w:t>пе</w:t>
      </w:r>
      <w:r w:rsidRPr="0094579F">
        <w:rPr>
          <w:bCs/>
          <w:sz w:val="28"/>
          <w:szCs w:val="28"/>
        </w:rPr>
        <w:softHyphen/>
        <w:t>чения вы</w:t>
      </w:r>
      <w:r w:rsidRPr="0094579F">
        <w:rPr>
          <w:bCs/>
          <w:sz w:val="28"/>
          <w:szCs w:val="28"/>
        </w:rPr>
        <w:softHyphen/>
        <w:t>пол</w:t>
      </w:r>
      <w:r w:rsidRPr="0094579F">
        <w:rPr>
          <w:bCs/>
          <w:sz w:val="28"/>
          <w:szCs w:val="28"/>
        </w:rPr>
        <w:softHyphen/>
        <w:t>не</w:t>
      </w:r>
      <w:r w:rsidRPr="0094579F">
        <w:rPr>
          <w:bCs/>
          <w:sz w:val="28"/>
          <w:szCs w:val="28"/>
        </w:rPr>
        <w:softHyphen/>
        <w:t>ния стан</w:t>
      </w:r>
      <w:r w:rsidRPr="0094579F">
        <w:rPr>
          <w:bCs/>
          <w:sz w:val="28"/>
          <w:szCs w:val="28"/>
        </w:rPr>
        <w:softHyphen/>
        <w:t>дартов);</w:t>
      </w:r>
    </w:p>
    <w:p w14:paraId="22A54869" w14:textId="77777777" w:rsidR="00CB72CF" w:rsidRPr="0094579F" w:rsidRDefault="00CB72CF" w:rsidP="0094579F">
      <w:pPr>
        <w:tabs>
          <w:tab w:val="left" w:pos="993"/>
        </w:tabs>
        <w:spacing w:line="276" w:lineRule="auto"/>
        <w:rPr>
          <w:bCs/>
          <w:sz w:val="28"/>
          <w:szCs w:val="28"/>
        </w:rPr>
      </w:pPr>
    </w:p>
    <w:p w14:paraId="230DD5A2" w14:textId="1F3F5C2B" w:rsidR="00CB72CF" w:rsidRDefault="0094579F" w:rsidP="0094579F">
      <w:pPr>
        <w:tabs>
          <w:tab w:val="left" w:pos="993"/>
        </w:tabs>
        <w:spacing w:line="276" w:lineRule="auto"/>
        <w:rPr>
          <w:bCs/>
          <w:sz w:val="28"/>
          <w:szCs w:val="28"/>
        </w:rPr>
      </w:pPr>
      <w:r w:rsidRPr="0094579F">
        <w:rPr>
          <w:bCs/>
          <w:sz w:val="28"/>
          <w:szCs w:val="28"/>
        </w:rPr>
        <w:t>3) соз</w:t>
      </w:r>
      <w:r w:rsidRPr="0094579F">
        <w:rPr>
          <w:bCs/>
          <w:sz w:val="28"/>
          <w:szCs w:val="28"/>
        </w:rPr>
        <w:softHyphen/>
        <w:t>да</w:t>
      </w:r>
      <w:r w:rsidRPr="0094579F">
        <w:rPr>
          <w:bCs/>
          <w:sz w:val="28"/>
          <w:szCs w:val="28"/>
        </w:rPr>
        <w:softHyphen/>
        <w:t>ние от</w:t>
      </w:r>
      <w:r w:rsidRPr="0094579F">
        <w:rPr>
          <w:bCs/>
          <w:sz w:val="28"/>
          <w:szCs w:val="28"/>
        </w:rPr>
        <w:softHyphen/>
        <w:t>четнос</w:t>
      </w:r>
      <w:r w:rsidRPr="0094579F">
        <w:rPr>
          <w:bCs/>
          <w:sz w:val="28"/>
          <w:szCs w:val="28"/>
        </w:rPr>
        <w:softHyphen/>
        <w:t>ти о хо</w:t>
      </w:r>
      <w:r w:rsidRPr="0094579F">
        <w:rPr>
          <w:bCs/>
          <w:sz w:val="28"/>
          <w:szCs w:val="28"/>
        </w:rPr>
        <w:softHyphen/>
        <w:t>де про</w:t>
      </w:r>
      <w:r w:rsidRPr="0094579F">
        <w:rPr>
          <w:bCs/>
          <w:sz w:val="28"/>
          <w:szCs w:val="28"/>
        </w:rPr>
        <w:softHyphen/>
        <w:t>цес</w:t>
      </w:r>
      <w:r w:rsidRPr="0094579F">
        <w:rPr>
          <w:bCs/>
          <w:sz w:val="28"/>
          <w:szCs w:val="28"/>
        </w:rPr>
        <w:softHyphen/>
        <w:t>са раз</w:t>
      </w:r>
      <w:r w:rsidRPr="0094579F">
        <w:rPr>
          <w:bCs/>
          <w:sz w:val="28"/>
          <w:szCs w:val="28"/>
        </w:rPr>
        <w:softHyphen/>
        <w:t>ра</w:t>
      </w:r>
      <w:r w:rsidRPr="0094579F">
        <w:rPr>
          <w:bCs/>
          <w:sz w:val="28"/>
          <w:szCs w:val="28"/>
        </w:rPr>
        <w:softHyphen/>
        <w:t>бот</w:t>
      </w:r>
      <w:r w:rsidRPr="0094579F">
        <w:rPr>
          <w:bCs/>
          <w:sz w:val="28"/>
          <w:szCs w:val="28"/>
        </w:rPr>
        <w:softHyphen/>
        <w:t>ки для ме</w:t>
      </w:r>
      <w:r w:rsidRPr="0094579F">
        <w:rPr>
          <w:bCs/>
          <w:sz w:val="28"/>
          <w:szCs w:val="28"/>
        </w:rPr>
        <w:softHyphen/>
        <w:t>нед</w:t>
      </w:r>
      <w:r w:rsidRPr="0094579F">
        <w:rPr>
          <w:bCs/>
          <w:sz w:val="28"/>
          <w:szCs w:val="28"/>
        </w:rPr>
        <w:softHyphen/>
        <w:t>же</w:t>
      </w:r>
      <w:r w:rsidRPr="0094579F">
        <w:rPr>
          <w:bCs/>
          <w:sz w:val="28"/>
          <w:szCs w:val="28"/>
        </w:rPr>
        <w:softHyphen/>
        <w:t>ра про</w:t>
      </w:r>
      <w:r w:rsidRPr="0094579F">
        <w:rPr>
          <w:bCs/>
          <w:sz w:val="28"/>
          <w:szCs w:val="28"/>
        </w:rPr>
        <w:softHyphen/>
        <w:t>ек</w:t>
      </w:r>
      <w:r w:rsidRPr="0094579F">
        <w:rPr>
          <w:bCs/>
          <w:sz w:val="28"/>
          <w:szCs w:val="28"/>
        </w:rPr>
        <w:softHyphen/>
        <w:t>та и за</w:t>
      </w:r>
      <w:r w:rsidRPr="0094579F">
        <w:rPr>
          <w:bCs/>
          <w:sz w:val="28"/>
          <w:szCs w:val="28"/>
        </w:rPr>
        <w:softHyphen/>
        <w:t>каз</w:t>
      </w:r>
      <w:r w:rsidRPr="0094579F">
        <w:rPr>
          <w:bCs/>
          <w:sz w:val="28"/>
          <w:szCs w:val="28"/>
        </w:rPr>
        <w:softHyphen/>
        <w:t>чи</w:t>
      </w:r>
      <w:r w:rsidRPr="0094579F">
        <w:rPr>
          <w:bCs/>
          <w:sz w:val="28"/>
          <w:szCs w:val="28"/>
        </w:rPr>
        <w:softHyphen/>
        <w:t>ка ПО.</w:t>
      </w:r>
    </w:p>
    <w:p w14:paraId="5CBFA21B" w14:textId="77777777" w:rsidR="00CB72CF" w:rsidRPr="00CB72CF" w:rsidRDefault="00CB72CF" w:rsidP="0094579F">
      <w:pPr>
        <w:tabs>
          <w:tab w:val="left" w:pos="993"/>
        </w:tabs>
        <w:spacing w:line="276" w:lineRule="auto"/>
        <w:rPr>
          <w:bCs/>
          <w:sz w:val="28"/>
          <w:szCs w:val="28"/>
        </w:rPr>
      </w:pPr>
    </w:p>
    <w:p w14:paraId="2881A4F1" w14:textId="1C8AAE23" w:rsidR="0094579F" w:rsidRDefault="0094579F" w:rsidP="0094579F">
      <w:pPr>
        <w:tabs>
          <w:tab w:val="left" w:pos="993"/>
        </w:tabs>
        <w:spacing w:line="276" w:lineRule="auto"/>
        <w:rPr>
          <w:color w:val="FF0000"/>
          <w:sz w:val="28"/>
          <w:szCs w:val="28"/>
        </w:rPr>
      </w:pPr>
      <w:r w:rsidRPr="0094579F">
        <w:rPr>
          <w:color w:val="FF0000"/>
          <w:sz w:val="28"/>
          <w:szCs w:val="28"/>
        </w:rPr>
        <w:t>Су</w:t>
      </w:r>
      <w:r w:rsidRPr="0094579F">
        <w:rPr>
          <w:color w:val="FF0000"/>
          <w:sz w:val="28"/>
          <w:szCs w:val="28"/>
        </w:rPr>
        <w:softHyphen/>
        <w:t>щес</w:t>
      </w:r>
      <w:r w:rsidRPr="0094579F">
        <w:rPr>
          <w:color w:val="FF0000"/>
          <w:sz w:val="28"/>
          <w:szCs w:val="28"/>
        </w:rPr>
        <w:softHyphen/>
        <w:t>тву</w:t>
      </w:r>
      <w:r w:rsidRPr="0094579F">
        <w:rPr>
          <w:color w:val="FF0000"/>
          <w:sz w:val="28"/>
          <w:szCs w:val="28"/>
        </w:rPr>
        <w:softHyphen/>
        <w:t>ет два вза</w:t>
      </w:r>
      <w:r w:rsidRPr="0094579F">
        <w:rPr>
          <w:color w:val="FF0000"/>
          <w:sz w:val="28"/>
          <w:szCs w:val="28"/>
        </w:rPr>
        <w:softHyphen/>
        <w:t>имо</w:t>
      </w:r>
      <w:r w:rsidRPr="0094579F">
        <w:rPr>
          <w:color w:val="FF0000"/>
          <w:sz w:val="28"/>
          <w:szCs w:val="28"/>
        </w:rPr>
        <w:softHyphen/>
        <w:t>допол</w:t>
      </w:r>
      <w:r w:rsidRPr="0094579F">
        <w:rPr>
          <w:color w:val="FF0000"/>
          <w:sz w:val="28"/>
          <w:szCs w:val="28"/>
        </w:rPr>
        <w:softHyphen/>
        <w:t>ня</w:t>
      </w:r>
      <w:r w:rsidRPr="0094579F">
        <w:rPr>
          <w:color w:val="FF0000"/>
          <w:sz w:val="28"/>
          <w:szCs w:val="28"/>
        </w:rPr>
        <w:softHyphen/>
        <w:t>ющих под</w:t>
      </w:r>
      <w:r w:rsidRPr="0094579F">
        <w:rPr>
          <w:color w:val="FF0000"/>
          <w:sz w:val="28"/>
          <w:szCs w:val="28"/>
        </w:rPr>
        <w:softHyphen/>
        <w:t>хо</w:t>
      </w:r>
      <w:r w:rsidRPr="0094579F">
        <w:rPr>
          <w:color w:val="FF0000"/>
          <w:sz w:val="28"/>
          <w:szCs w:val="28"/>
        </w:rPr>
        <w:softHyphen/>
        <w:t>да к про</w:t>
      </w:r>
      <w:r w:rsidRPr="0094579F">
        <w:rPr>
          <w:color w:val="FF0000"/>
          <w:sz w:val="28"/>
          <w:szCs w:val="28"/>
        </w:rPr>
        <w:softHyphen/>
        <w:t>цес</w:t>
      </w:r>
      <w:r w:rsidRPr="0094579F">
        <w:rPr>
          <w:color w:val="FF0000"/>
          <w:sz w:val="28"/>
          <w:szCs w:val="28"/>
        </w:rPr>
        <w:softHyphen/>
        <w:t>су кон</w:t>
      </w:r>
      <w:r w:rsidRPr="0094579F">
        <w:rPr>
          <w:color w:val="FF0000"/>
          <w:sz w:val="28"/>
          <w:szCs w:val="28"/>
        </w:rPr>
        <w:softHyphen/>
        <w:t>тро</w:t>
      </w:r>
      <w:r w:rsidRPr="0094579F">
        <w:rPr>
          <w:color w:val="FF0000"/>
          <w:sz w:val="28"/>
          <w:szCs w:val="28"/>
        </w:rPr>
        <w:softHyphen/>
        <w:t>ля ка</w:t>
      </w:r>
      <w:r w:rsidRPr="0094579F">
        <w:rPr>
          <w:color w:val="FF0000"/>
          <w:sz w:val="28"/>
          <w:szCs w:val="28"/>
        </w:rPr>
        <w:softHyphen/>
        <w:t>чес</w:t>
      </w:r>
      <w:r w:rsidRPr="0094579F">
        <w:rPr>
          <w:color w:val="FF0000"/>
          <w:sz w:val="28"/>
          <w:szCs w:val="28"/>
        </w:rPr>
        <w:softHyphen/>
        <w:t>тва:</w:t>
      </w:r>
    </w:p>
    <w:p w14:paraId="0F473A2D" w14:textId="77777777" w:rsidR="00CB72CF" w:rsidRPr="0094579F" w:rsidRDefault="00CB72CF" w:rsidP="0094579F">
      <w:pPr>
        <w:tabs>
          <w:tab w:val="left" w:pos="993"/>
        </w:tabs>
        <w:spacing w:line="276" w:lineRule="auto"/>
        <w:rPr>
          <w:color w:val="FF0000"/>
          <w:sz w:val="28"/>
          <w:szCs w:val="28"/>
        </w:rPr>
      </w:pPr>
    </w:p>
    <w:p w14:paraId="10A167CD" w14:textId="3A8F926F" w:rsidR="0094579F" w:rsidRDefault="0094579F" w:rsidP="0094579F">
      <w:pPr>
        <w:tabs>
          <w:tab w:val="left" w:pos="993"/>
        </w:tabs>
        <w:spacing w:line="276" w:lineRule="auto"/>
        <w:rPr>
          <w:bCs/>
          <w:sz w:val="28"/>
          <w:szCs w:val="28"/>
        </w:rPr>
      </w:pPr>
      <w:r w:rsidRPr="0094579F">
        <w:rPr>
          <w:bCs/>
          <w:sz w:val="28"/>
          <w:szCs w:val="28"/>
        </w:rPr>
        <w:t>1) </w:t>
      </w:r>
      <w:r w:rsidRPr="0094579F">
        <w:rPr>
          <w:bCs/>
          <w:color w:val="FF0000"/>
          <w:sz w:val="28"/>
          <w:szCs w:val="28"/>
        </w:rPr>
        <w:t>про</w:t>
      </w:r>
      <w:r w:rsidRPr="0094579F">
        <w:rPr>
          <w:bCs/>
          <w:color w:val="FF0000"/>
          <w:sz w:val="28"/>
          <w:szCs w:val="28"/>
        </w:rPr>
        <w:softHyphen/>
        <w:t>вер</w:t>
      </w:r>
      <w:r w:rsidRPr="0094579F">
        <w:rPr>
          <w:bCs/>
          <w:color w:val="FF0000"/>
          <w:sz w:val="28"/>
          <w:szCs w:val="28"/>
        </w:rPr>
        <w:softHyphen/>
        <w:t>ки ка</w:t>
      </w:r>
      <w:r w:rsidRPr="0094579F">
        <w:rPr>
          <w:bCs/>
          <w:color w:val="FF0000"/>
          <w:sz w:val="28"/>
          <w:szCs w:val="28"/>
        </w:rPr>
        <w:softHyphen/>
        <w:t>чес</w:t>
      </w:r>
      <w:r w:rsidRPr="0094579F">
        <w:rPr>
          <w:bCs/>
          <w:color w:val="FF0000"/>
          <w:sz w:val="28"/>
          <w:szCs w:val="28"/>
        </w:rPr>
        <w:softHyphen/>
        <w:t>тва</w:t>
      </w:r>
      <w:r w:rsidRPr="0094579F">
        <w:rPr>
          <w:bCs/>
          <w:sz w:val="28"/>
          <w:szCs w:val="28"/>
        </w:rPr>
        <w:t>, ког</w:t>
      </w:r>
      <w:r w:rsidRPr="0094579F">
        <w:rPr>
          <w:bCs/>
          <w:sz w:val="28"/>
          <w:szCs w:val="28"/>
        </w:rPr>
        <w:softHyphen/>
        <w:t>да прог</w:t>
      </w:r>
      <w:r w:rsidRPr="0094579F">
        <w:rPr>
          <w:bCs/>
          <w:sz w:val="28"/>
          <w:szCs w:val="28"/>
        </w:rPr>
        <w:softHyphen/>
        <w:t>рам</w:t>
      </w:r>
      <w:r w:rsidRPr="0094579F">
        <w:rPr>
          <w:bCs/>
          <w:sz w:val="28"/>
          <w:szCs w:val="28"/>
        </w:rPr>
        <w:softHyphen/>
        <w:t>мный про</w:t>
      </w:r>
      <w:r w:rsidRPr="0094579F">
        <w:rPr>
          <w:bCs/>
          <w:sz w:val="28"/>
          <w:szCs w:val="28"/>
        </w:rPr>
        <w:softHyphen/>
        <w:t>дукт, соп</w:t>
      </w:r>
      <w:r w:rsidRPr="0094579F">
        <w:rPr>
          <w:bCs/>
          <w:sz w:val="28"/>
          <w:szCs w:val="28"/>
        </w:rPr>
        <w:softHyphen/>
        <w:t>ро</w:t>
      </w:r>
      <w:r w:rsidRPr="0094579F">
        <w:rPr>
          <w:bCs/>
          <w:sz w:val="28"/>
          <w:szCs w:val="28"/>
        </w:rPr>
        <w:softHyphen/>
        <w:t>вож</w:t>
      </w:r>
      <w:r w:rsidRPr="0094579F">
        <w:rPr>
          <w:bCs/>
          <w:sz w:val="28"/>
          <w:szCs w:val="28"/>
        </w:rPr>
        <w:softHyphen/>
        <w:t>да</w:t>
      </w:r>
      <w:r w:rsidRPr="0094579F">
        <w:rPr>
          <w:bCs/>
          <w:sz w:val="28"/>
          <w:szCs w:val="28"/>
        </w:rPr>
        <w:softHyphen/>
        <w:t>ющая до</w:t>
      </w:r>
      <w:r w:rsidRPr="0094579F">
        <w:rPr>
          <w:bCs/>
          <w:sz w:val="28"/>
          <w:szCs w:val="28"/>
        </w:rPr>
        <w:softHyphen/>
        <w:t>кумен</w:t>
      </w:r>
      <w:r w:rsidRPr="0094579F">
        <w:rPr>
          <w:bCs/>
          <w:sz w:val="28"/>
          <w:szCs w:val="28"/>
        </w:rPr>
        <w:softHyphen/>
        <w:t>та</w:t>
      </w:r>
      <w:r w:rsidRPr="0094579F">
        <w:rPr>
          <w:bCs/>
          <w:sz w:val="28"/>
          <w:szCs w:val="28"/>
        </w:rPr>
        <w:softHyphen/>
        <w:t>ция и про</w:t>
      </w:r>
      <w:r w:rsidRPr="0094579F">
        <w:rPr>
          <w:bCs/>
          <w:sz w:val="28"/>
          <w:szCs w:val="28"/>
        </w:rPr>
        <w:softHyphen/>
        <w:t>цесс раз</w:t>
      </w:r>
      <w:r w:rsidRPr="0094579F">
        <w:rPr>
          <w:bCs/>
          <w:sz w:val="28"/>
          <w:szCs w:val="28"/>
        </w:rPr>
        <w:softHyphen/>
        <w:t>ра</w:t>
      </w:r>
      <w:r w:rsidRPr="0094579F">
        <w:rPr>
          <w:bCs/>
          <w:sz w:val="28"/>
          <w:szCs w:val="28"/>
        </w:rPr>
        <w:softHyphen/>
        <w:t>бот</w:t>
      </w:r>
      <w:r w:rsidRPr="0094579F">
        <w:rPr>
          <w:bCs/>
          <w:sz w:val="28"/>
          <w:szCs w:val="28"/>
        </w:rPr>
        <w:softHyphen/>
        <w:t>ки ана</w:t>
      </w:r>
      <w:r w:rsidRPr="0094579F">
        <w:rPr>
          <w:bCs/>
          <w:sz w:val="28"/>
          <w:szCs w:val="28"/>
        </w:rPr>
        <w:softHyphen/>
        <w:t>лизи</w:t>
      </w:r>
      <w:r w:rsidRPr="0094579F">
        <w:rPr>
          <w:bCs/>
          <w:sz w:val="28"/>
          <w:szCs w:val="28"/>
        </w:rPr>
        <w:softHyphen/>
        <w:t>ру</w:t>
      </w:r>
      <w:r w:rsidRPr="0094579F">
        <w:rPr>
          <w:bCs/>
          <w:sz w:val="28"/>
          <w:szCs w:val="28"/>
        </w:rPr>
        <w:softHyphen/>
        <w:t>ют</w:t>
      </w:r>
      <w:r w:rsidRPr="0094579F">
        <w:rPr>
          <w:bCs/>
          <w:sz w:val="28"/>
          <w:szCs w:val="28"/>
        </w:rPr>
        <w:softHyphen/>
        <w:t>ся груп</w:t>
      </w:r>
      <w:r w:rsidRPr="0094579F">
        <w:rPr>
          <w:bCs/>
          <w:sz w:val="28"/>
          <w:szCs w:val="28"/>
        </w:rPr>
        <w:softHyphen/>
        <w:t>пой про</w:t>
      </w:r>
      <w:r w:rsidRPr="0094579F">
        <w:rPr>
          <w:bCs/>
          <w:sz w:val="28"/>
          <w:szCs w:val="28"/>
        </w:rPr>
        <w:softHyphen/>
        <w:t>веря</w:t>
      </w:r>
      <w:r w:rsidRPr="0094579F">
        <w:rPr>
          <w:bCs/>
          <w:sz w:val="28"/>
          <w:szCs w:val="28"/>
        </w:rPr>
        <w:softHyphen/>
        <w:t xml:space="preserve">ющих. </w:t>
      </w:r>
    </w:p>
    <w:p w14:paraId="30F18E1B" w14:textId="77777777" w:rsidR="00CB72CF" w:rsidRPr="0094579F" w:rsidRDefault="00CB72CF" w:rsidP="0094579F">
      <w:pPr>
        <w:tabs>
          <w:tab w:val="left" w:pos="993"/>
        </w:tabs>
        <w:spacing w:line="276" w:lineRule="auto"/>
        <w:rPr>
          <w:bCs/>
          <w:sz w:val="28"/>
          <w:szCs w:val="28"/>
        </w:rPr>
      </w:pPr>
    </w:p>
    <w:p w14:paraId="1B17EA6F" w14:textId="77777777" w:rsidR="0094579F" w:rsidRPr="0094579F" w:rsidRDefault="0094579F" w:rsidP="0094579F">
      <w:pPr>
        <w:tabs>
          <w:tab w:val="left" w:pos="993"/>
        </w:tabs>
        <w:spacing w:line="276" w:lineRule="auto"/>
        <w:rPr>
          <w:bCs/>
          <w:sz w:val="28"/>
          <w:szCs w:val="28"/>
        </w:rPr>
      </w:pPr>
      <w:r w:rsidRPr="0094579F">
        <w:rPr>
          <w:bCs/>
          <w:sz w:val="28"/>
          <w:szCs w:val="28"/>
        </w:rPr>
        <w:t>2) </w:t>
      </w:r>
      <w:r w:rsidRPr="0094579F">
        <w:rPr>
          <w:bCs/>
          <w:color w:val="FF0000"/>
          <w:sz w:val="28"/>
          <w:szCs w:val="28"/>
        </w:rPr>
        <w:t>ав</w:t>
      </w:r>
      <w:r w:rsidRPr="0094579F">
        <w:rPr>
          <w:bCs/>
          <w:color w:val="FF0000"/>
          <w:sz w:val="28"/>
          <w:szCs w:val="28"/>
        </w:rPr>
        <w:softHyphen/>
        <w:t>то</w:t>
      </w:r>
      <w:r w:rsidRPr="0094579F">
        <w:rPr>
          <w:bCs/>
          <w:color w:val="FF0000"/>
          <w:sz w:val="28"/>
          <w:szCs w:val="28"/>
        </w:rPr>
        <w:softHyphen/>
        <w:t>мати</w:t>
      </w:r>
      <w:r w:rsidRPr="0094579F">
        <w:rPr>
          <w:bCs/>
          <w:color w:val="FF0000"/>
          <w:sz w:val="28"/>
          <w:szCs w:val="28"/>
        </w:rPr>
        <w:softHyphen/>
        <w:t>зиро</w:t>
      </w:r>
      <w:r w:rsidRPr="0094579F">
        <w:rPr>
          <w:bCs/>
          <w:color w:val="FF0000"/>
          <w:sz w:val="28"/>
          <w:szCs w:val="28"/>
        </w:rPr>
        <w:softHyphen/>
        <w:t>ван</w:t>
      </w:r>
      <w:r w:rsidRPr="0094579F">
        <w:rPr>
          <w:bCs/>
          <w:color w:val="FF0000"/>
          <w:sz w:val="28"/>
          <w:szCs w:val="28"/>
        </w:rPr>
        <w:softHyphen/>
        <w:t>ная оцен</w:t>
      </w:r>
      <w:r w:rsidRPr="0094579F">
        <w:rPr>
          <w:bCs/>
          <w:color w:val="FF0000"/>
          <w:sz w:val="28"/>
          <w:szCs w:val="28"/>
        </w:rPr>
        <w:softHyphen/>
        <w:t>ка ПО</w:t>
      </w:r>
      <w:r w:rsidRPr="0094579F">
        <w:rPr>
          <w:bCs/>
          <w:sz w:val="28"/>
          <w:szCs w:val="28"/>
        </w:rPr>
        <w:t>, ког</w:t>
      </w:r>
      <w:r w:rsidRPr="0094579F">
        <w:rPr>
          <w:bCs/>
          <w:sz w:val="28"/>
          <w:szCs w:val="28"/>
        </w:rPr>
        <w:softHyphen/>
        <w:t>да прог</w:t>
      </w:r>
      <w:r w:rsidRPr="0094579F">
        <w:rPr>
          <w:bCs/>
          <w:sz w:val="28"/>
          <w:szCs w:val="28"/>
        </w:rPr>
        <w:softHyphen/>
        <w:t>рам</w:t>
      </w:r>
      <w:r w:rsidRPr="0094579F">
        <w:rPr>
          <w:bCs/>
          <w:sz w:val="28"/>
          <w:szCs w:val="28"/>
        </w:rPr>
        <w:softHyphen/>
        <w:t>мный про</w:t>
      </w:r>
      <w:r w:rsidRPr="0094579F">
        <w:rPr>
          <w:bCs/>
          <w:sz w:val="28"/>
          <w:szCs w:val="28"/>
        </w:rPr>
        <w:softHyphen/>
        <w:t>дукт и его до</w:t>
      </w:r>
      <w:r w:rsidRPr="0094579F">
        <w:rPr>
          <w:bCs/>
          <w:sz w:val="28"/>
          <w:szCs w:val="28"/>
        </w:rPr>
        <w:softHyphen/>
        <w:t>кумен</w:t>
      </w:r>
      <w:r w:rsidRPr="0094579F">
        <w:rPr>
          <w:bCs/>
          <w:sz w:val="28"/>
          <w:szCs w:val="28"/>
        </w:rPr>
        <w:softHyphen/>
        <w:t>та</w:t>
      </w:r>
      <w:r w:rsidRPr="0094579F">
        <w:rPr>
          <w:bCs/>
          <w:sz w:val="28"/>
          <w:szCs w:val="28"/>
        </w:rPr>
        <w:softHyphen/>
        <w:t>ция про</w:t>
      </w:r>
      <w:r w:rsidRPr="0094579F">
        <w:rPr>
          <w:bCs/>
          <w:sz w:val="28"/>
          <w:szCs w:val="28"/>
        </w:rPr>
        <w:softHyphen/>
        <w:t>веря</w:t>
      </w:r>
      <w:r w:rsidRPr="0094579F">
        <w:rPr>
          <w:bCs/>
          <w:sz w:val="28"/>
          <w:szCs w:val="28"/>
        </w:rPr>
        <w:softHyphen/>
        <w:t>ют</w:t>
      </w:r>
      <w:r w:rsidRPr="0094579F">
        <w:rPr>
          <w:bCs/>
          <w:sz w:val="28"/>
          <w:szCs w:val="28"/>
        </w:rPr>
        <w:softHyphen/>
        <w:t>ся спе</w:t>
      </w:r>
      <w:r w:rsidRPr="0094579F">
        <w:rPr>
          <w:bCs/>
          <w:sz w:val="28"/>
          <w:szCs w:val="28"/>
        </w:rPr>
        <w:softHyphen/>
        <w:t>ци</w:t>
      </w:r>
      <w:r w:rsidRPr="0094579F">
        <w:rPr>
          <w:bCs/>
          <w:sz w:val="28"/>
          <w:szCs w:val="28"/>
        </w:rPr>
        <w:softHyphen/>
        <w:t>альной компьютер</w:t>
      </w:r>
      <w:r w:rsidRPr="0094579F">
        <w:rPr>
          <w:bCs/>
          <w:sz w:val="28"/>
          <w:szCs w:val="28"/>
        </w:rPr>
        <w:softHyphen/>
        <w:t>ной прог</w:t>
      </w:r>
      <w:r w:rsidRPr="0094579F">
        <w:rPr>
          <w:bCs/>
          <w:sz w:val="28"/>
          <w:szCs w:val="28"/>
        </w:rPr>
        <w:softHyphen/>
        <w:t>раммой, ко</w:t>
      </w:r>
      <w:r w:rsidRPr="0094579F">
        <w:rPr>
          <w:bCs/>
          <w:sz w:val="28"/>
          <w:szCs w:val="28"/>
        </w:rPr>
        <w:softHyphen/>
        <w:t>торая со</w:t>
      </w:r>
      <w:r w:rsidRPr="0094579F">
        <w:rPr>
          <w:bCs/>
          <w:sz w:val="28"/>
          <w:szCs w:val="28"/>
        </w:rPr>
        <w:softHyphen/>
        <w:t>пос</w:t>
      </w:r>
      <w:r w:rsidRPr="0094579F">
        <w:rPr>
          <w:bCs/>
          <w:sz w:val="28"/>
          <w:szCs w:val="28"/>
        </w:rPr>
        <w:softHyphen/>
        <w:t>тавля</w:t>
      </w:r>
      <w:r w:rsidRPr="0094579F">
        <w:rPr>
          <w:bCs/>
          <w:sz w:val="28"/>
          <w:szCs w:val="28"/>
        </w:rPr>
        <w:softHyphen/>
        <w:t>ет их со стан</w:t>
      </w:r>
      <w:r w:rsidRPr="0094579F">
        <w:rPr>
          <w:bCs/>
          <w:sz w:val="28"/>
          <w:szCs w:val="28"/>
        </w:rPr>
        <w:softHyphen/>
        <w:t>дарта</w:t>
      </w:r>
      <w:r w:rsidRPr="0094579F">
        <w:rPr>
          <w:bCs/>
          <w:sz w:val="28"/>
          <w:szCs w:val="28"/>
        </w:rPr>
        <w:softHyphen/>
        <w:t>ми дан</w:t>
      </w:r>
      <w:r w:rsidRPr="0094579F">
        <w:rPr>
          <w:bCs/>
          <w:sz w:val="28"/>
          <w:szCs w:val="28"/>
        </w:rPr>
        <w:softHyphen/>
        <w:t>но</w:t>
      </w:r>
      <w:r w:rsidRPr="0094579F">
        <w:rPr>
          <w:bCs/>
          <w:sz w:val="28"/>
          <w:szCs w:val="28"/>
        </w:rPr>
        <w:softHyphen/>
        <w:t>го про</w:t>
      </w:r>
      <w:r w:rsidRPr="0094579F">
        <w:rPr>
          <w:bCs/>
          <w:sz w:val="28"/>
          <w:szCs w:val="28"/>
        </w:rPr>
        <w:softHyphen/>
        <w:t>ек</w:t>
      </w:r>
      <w:r w:rsidRPr="0094579F">
        <w:rPr>
          <w:bCs/>
          <w:sz w:val="28"/>
          <w:szCs w:val="28"/>
        </w:rPr>
        <w:softHyphen/>
        <w:t xml:space="preserve">та. </w:t>
      </w:r>
    </w:p>
    <w:p w14:paraId="4E92D3CD" w14:textId="71D4490B" w:rsidR="0094579F" w:rsidRDefault="0094579F" w:rsidP="0094579F">
      <w:pPr>
        <w:tabs>
          <w:tab w:val="left" w:pos="993"/>
        </w:tabs>
        <w:spacing w:line="276" w:lineRule="auto"/>
        <w:rPr>
          <w:b/>
          <w:sz w:val="28"/>
          <w:szCs w:val="28"/>
        </w:rPr>
      </w:pPr>
    </w:p>
    <w:p w14:paraId="78032893" w14:textId="77777777" w:rsidR="0094579F" w:rsidRPr="0094579F" w:rsidRDefault="0094579F" w:rsidP="0094579F">
      <w:pPr>
        <w:tabs>
          <w:tab w:val="left" w:pos="993"/>
        </w:tabs>
        <w:spacing w:line="276" w:lineRule="auto"/>
        <w:rPr>
          <w:b/>
          <w:sz w:val="28"/>
          <w:szCs w:val="28"/>
        </w:rPr>
      </w:pPr>
    </w:p>
    <w:p w14:paraId="45F4F608" w14:textId="3EBAC066" w:rsidR="00E736A9" w:rsidRDefault="00E736A9" w:rsidP="00CB72CF">
      <w:pPr>
        <w:pStyle w:val="a3"/>
        <w:numPr>
          <w:ilvl w:val="0"/>
          <w:numId w:val="1"/>
        </w:numPr>
        <w:tabs>
          <w:tab w:val="left" w:pos="993"/>
        </w:tabs>
        <w:spacing w:line="276" w:lineRule="auto"/>
        <w:jc w:val="center"/>
        <w:rPr>
          <w:b/>
          <w:sz w:val="28"/>
          <w:szCs w:val="28"/>
        </w:rPr>
      </w:pPr>
      <w:r w:rsidRPr="00E736A9">
        <w:rPr>
          <w:b/>
          <w:sz w:val="28"/>
          <w:szCs w:val="28"/>
        </w:rPr>
        <w:t>CALS-технологии.</w:t>
      </w:r>
    </w:p>
    <w:p w14:paraId="1D73D3B0" w14:textId="7E9B81A8" w:rsidR="00CB72CF" w:rsidRDefault="00CB72CF" w:rsidP="00CB72CF">
      <w:pPr>
        <w:tabs>
          <w:tab w:val="left" w:pos="993"/>
        </w:tabs>
        <w:spacing w:line="276" w:lineRule="auto"/>
        <w:jc w:val="center"/>
        <w:rPr>
          <w:b/>
          <w:sz w:val="28"/>
          <w:szCs w:val="28"/>
        </w:rPr>
      </w:pPr>
    </w:p>
    <w:p w14:paraId="72673897" w14:textId="67BB91A3" w:rsidR="00CB72CF" w:rsidRPr="000525F4" w:rsidRDefault="00CB72CF" w:rsidP="00CB72CF">
      <w:pPr>
        <w:tabs>
          <w:tab w:val="left" w:pos="993"/>
        </w:tabs>
        <w:spacing w:line="276" w:lineRule="auto"/>
        <w:rPr>
          <w:bCs/>
          <w:sz w:val="28"/>
          <w:szCs w:val="28"/>
        </w:rPr>
      </w:pPr>
      <w:r w:rsidRPr="00CB72CF">
        <w:rPr>
          <w:bCs/>
          <w:color w:val="FF0000"/>
          <w:sz w:val="28"/>
          <w:szCs w:val="28"/>
        </w:rPr>
        <w:t>CALS</w:t>
      </w:r>
      <w:r w:rsidRPr="00CB72CF">
        <w:rPr>
          <w:bCs/>
          <w:sz w:val="28"/>
          <w:szCs w:val="28"/>
        </w:rPr>
        <w:t xml:space="preserve"> (</w:t>
      </w:r>
      <w:proofErr w:type="spellStart"/>
      <w:r w:rsidRPr="00CB72CF">
        <w:rPr>
          <w:bCs/>
          <w:sz w:val="28"/>
          <w:szCs w:val="28"/>
        </w:rPr>
        <w:t>Continuous</w:t>
      </w:r>
      <w:proofErr w:type="spellEnd"/>
      <w:r w:rsidRPr="00CB72CF">
        <w:rPr>
          <w:bCs/>
          <w:sz w:val="28"/>
          <w:szCs w:val="28"/>
        </w:rPr>
        <w:t xml:space="preserve"> </w:t>
      </w:r>
      <w:proofErr w:type="spellStart"/>
      <w:r w:rsidRPr="00CB72CF">
        <w:rPr>
          <w:bCs/>
          <w:sz w:val="28"/>
          <w:szCs w:val="28"/>
        </w:rPr>
        <w:t>Acquisition</w:t>
      </w:r>
      <w:proofErr w:type="spellEnd"/>
      <w:r w:rsidRPr="00CB72CF">
        <w:rPr>
          <w:bCs/>
          <w:sz w:val="28"/>
          <w:szCs w:val="28"/>
        </w:rPr>
        <w:t xml:space="preserve"> </w:t>
      </w:r>
      <w:proofErr w:type="spellStart"/>
      <w:r w:rsidRPr="00CB72CF">
        <w:rPr>
          <w:bCs/>
          <w:sz w:val="28"/>
          <w:szCs w:val="28"/>
        </w:rPr>
        <w:t>and</w:t>
      </w:r>
      <w:proofErr w:type="spellEnd"/>
      <w:r w:rsidRPr="00CB72CF">
        <w:rPr>
          <w:bCs/>
          <w:sz w:val="28"/>
          <w:szCs w:val="28"/>
        </w:rPr>
        <w:t xml:space="preserve"> </w:t>
      </w:r>
      <w:proofErr w:type="spellStart"/>
      <w:r w:rsidRPr="00CB72CF">
        <w:rPr>
          <w:bCs/>
          <w:sz w:val="28"/>
          <w:szCs w:val="28"/>
        </w:rPr>
        <w:t>Lifecycle</w:t>
      </w:r>
      <w:proofErr w:type="spellEnd"/>
      <w:r w:rsidRPr="00CB72CF">
        <w:rPr>
          <w:bCs/>
          <w:sz w:val="28"/>
          <w:szCs w:val="28"/>
        </w:rPr>
        <w:t xml:space="preserve"> Support — неп</w:t>
      </w:r>
      <w:r w:rsidRPr="00CB72CF">
        <w:rPr>
          <w:bCs/>
          <w:sz w:val="28"/>
          <w:szCs w:val="28"/>
        </w:rPr>
        <w:softHyphen/>
        <w:t>ре</w:t>
      </w:r>
      <w:r w:rsidRPr="00CB72CF">
        <w:rPr>
          <w:bCs/>
          <w:sz w:val="28"/>
          <w:szCs w:val="28"/>
        </w:rPr>
        <w:softHyphen/>
        <w:t>рыв</w:t>
      </w:r>
      <w:r w:rsidRPr="00CB72CF">
        <w:rPr>
          <w:bCs/>
          <w:sz w:val="28"/>
          <w:szCs w:val="28"/>
        </w:rPr>
        <w:softHyphen/>
        <w:t>ная ин</w:t>
      </w:r>
      <w:r w:rsidRPr="00CB72CF">
        <w:rPr>
          <w:bCs/>
          <w:sz w:val="28"/>
          <w:szCs w:val="28"/>
        </w:rPr>
        <w:softHyphen/>
        <w:t>форма</w:t>
      </w:r>
      <w:r w:rsidRPr="00CB72CF">
        <w:rPr>
          <w:bCs/>
          <w:sz w:val="28"/>
          <w:szCs w:val="28"/>
        </w:rPr>
        <w:softHyphen/>
        <w:t>ци</w:t>
      </w:r>
      <w:r w:rsidRPr="00CB72CF">
        <w:rPr>
          <w:bCs/>
          <w:sz w:val="28"/>
          <w:szCs w:val="28"/>
        </w:rPr>
        <w:softHyphen/>
        <w:t>он</w:t>
      </w:r>
      <w:r w:rsidRPr="00CB72CF">
        <w:rPr>
          <w:bCs/>
          <w:sz w:val="28"/>
          <w:szCs w:val="28"/>
        </w:rPr>
        <w:softHyphen/>
        <w:t>ная под</w:t>
      </w:r>
      <w:r w:rsidRPr="00CB72CF">
        <w:rPr>
          <w:bCs/>
          <w:sz w:val="28"/>
          <w:szCs w:val="28"/>
        </w:rPr>
        <w:softHyphen/>
        <w:t>дер</w:t>
      </w:r>
      <w:r w:rsidRPr="00CB72CF">
        <w:rPr>
          <w:bCs/>
          <w:sz w:val="28"/>
          <w:szCs w:val="28"/>
        </w:rPr>
        <w:softHyphen/>
        <w:t>жка пос</w:t>
      </w:r>
      <w:r w:rsidRPr="00CB72CF">
        <w:rPr>
          <w:bCs/>
          <w:sz w:val="28"/>
          <w:szCs w:val="28"/>
        </w:rPr>
        <w:softHyphen/>
        <w:t>та</w:t>
      </w:r>
      <w:r w:rsidRPr="00CB72CF">
        <w:rPr>
          <w:bCs/>
          <w:sz w:val="28"/>
          <w:szCs w:val="28"/>
        </w:rPr>
        <w:softHyphen/>
        <w:t>вок и ЖЦ) оз</w:t>
      </w:r>
      <w:r w:rsidRPr="00CB72CF">
        <w:rPr>
          <w:bCs/>
          <w:sz w:val="28"/>
          <w:szCs w:val="28"/>
        </w:rPr>
        <w:softHyphen/>
        <w:t>на</w:t>
      </w:r>
      <w:r w:rsidRPr="00CB72CF">
        <w:rPr>
          <w:bCs/>
          <w:sz w:val="28"/>
          <w:szCs w:val="28"/>
        </w:rPr>
        <w:softHyphen/>
        <w:t>ча</w:t>
      </w:r>
      <w:r w:rsidRPr="00CB72CF">
        <w:rPr>
          <w:bCs/>
          <w:sz w:val="28"/>
          <w:szCs w:val="28"/>
        </w:rPr>
        <w:softHyphen/>
        <w:t>ет со</w:t>
      </w:r>
      <w:r w:rsidRPr="00CB72CF">
        <w:rPr>
          <w:bCs/>
          <w:sz w:val="28"/>
          <w:szCs w:val="28"/>
        </w:rPr>
        <w:softHyphen/>
        <w:t>вокуп</w:t>
      </w:r>
      <w:r w:rsidRPr="00CB72CF">
        <w:rPr>
          <w:bCs/>
          <w:sz w:val="28"/>
          <w:szCs w:val="28"/>
        </w:rPr>
        <w:softHyphen/>
        <w:t>ность прин</w:t>
      </w:r>
      <w:r w:rsidRPr="00CB72CF">
        <w:rPr>
          <w:bCs/>
          <w:sz w:val="28"/>
          <w:szCs w:val="28"/>
        </w:rPr>
        <w:softHyphen/>
        <w:t>ци</w:t>
      </w:r>
      <w:r w:rsidRPr="00CB72CF">
        <w:rPr>
          <w:bCs/>
          <w:sz w:val="28"/>
          <w:szCs w:val="28"/>
        </w:rPr>
        <w:softHyphen/>
        <w:t>пов и тех</w:t>
      </w:r>
      <w:r w:rsidRPr="00CB72CF">
        <w:rPr>
          <w:bCs/>
          <w:sz w:val="28"/>
          <w:szCs w:val="28"/>
        </w:rPr>
        <w:softHyphen/>
        <w:t>но</w:t>
      </w:r>
      <w:r w:rsidRPr="00CB72CF">
        <w:rPr>
          <w:bCs/>
          <w:sz w:val="28"/>
          <w:szCs w:val="28"/>
        </w:rPr>
        <w:softHyphen/>
        <w:t>логий ин</w:t>
      </w:r>
      <w:r w:rsidRPr="00CB72CF">
        <w:rPr>
          <w:bCs/>
          <w:sz w:val="28"/>
          <w:szCs w:val="28"/>
        </w:rPr>
        <w:softHyphen/>
        <w:t>форма</w:t>
      </w:r>
      <w:r w:rsidRPr="00CB72CF">
        <w:rPr>
          <w:bCs/>
          <w:sz w:val="28"/>
          <w:szCs w:val="28"/>
        </w:rPr>
        <w:softHyphen/>
        <w:t>ци</w:t>
      </w:r>
      <w:r w:rsidRPr="00CB72CF">
        <w:rPr>
          <w:bCs/>
          <w:sz w:val="28"/>
          <w:szCs w:val="28"/>
        </w:rPr>
        <w:softHyphen/>
        <w:t>он</w:t>
      </w:r>
      <w:r w:rsidRPr="00CB72CF">
        <w:rPr>
          <w:bCs/>
          <w:sz w:val="28"/>
          <w:szCs w:val="28"/>
        </w:rPr>
        <w:softHyphen/>
        <w:t>ной под</w:t>
      </w:r>
      <w:r w:rsidRPr="00CB72CF">
        <w:rPr>
          <w:bCs/>
          <w:sz w:val="28"/>
          <w:szCs w:val="28"/>
        </w:rPr>
        <w:softHyphen/>
        <w:t>дер</w:t>
      </w:r>
      <w:r w:rsidRPr="00CB72CF">
        <w:rPr>
          <w:bCs/>
          <w:sz w:val="28"/>
          <w:szCs w:val="28"/>
        </w:rPr>
        <w:softHyphen/>
        <w:t>жки ЖЦ про</w:t>
      </w:r>
      <w:r w:rsidRPr="00CB72CF">
        <w:rPr>
          <w:bCs/>
          <w:sz w:val="28"/>
          <w:szCs w:val="28"/>
        </w:rPr>
        <w:softHyphen/>
        <w:t>дук</w:t>
      </w:r>
      <w:r w:rsidRPr="00CB72CF">
        <w:rPr>
          <w:bCs/>
          <w:sz w:val="28"/>
          <w:szCs w:val="28"/>
        </w:rPr>
        <w:softHyphen/>
        <w:t>ции на всех его ста</w:t>
      </w:r>
      <w:r w:rsidRPr="00CB72CF">
        <w:rPr>
          <w:bCs/>
          <w:sz w:val="28"/>
          <w:szCs w:val="28"/>
        </w:rPr>
        <w:softHyphen/>
        <w:t>ди</w:t>
      </w:r>
      <w:r w:rsidRPr="00CB72CF">
        <w:rPr>
          <w:bCs/>
          <w:sz w:val="28"/>
          <w:szCs w:val="28"/>
        </w:rPr>
        <w:softHyphen/>
        <w:t>ях.</w:t>
      </w:r>
    </w:p>
    <w:p w14:paraId="2DD10D4E" w14:textId="47F83982" w:rsidR="00CB72CF" w:rsidRDefault="00CB72CF" w:rsidP="00CB72CF">
      <w:pPr>
        <w:tabs>
          <w:tab w:val="left" w:pos="993"/>
        </w:tabs>
        <w:spacing w:line="276" w:lineRule="auto"/>
        <w:rPr>
          <w:b/>
          <w:sz w:val="28"/>
          <w:szCs w:val="28"/>
        </w:rPr>
      </w:pPr>
    </w:p>
    <w:p w14:paraId="6F212C3C" w14:textId="1C97E1B3" w:rsidR="00CB72CF" w:rsidRPr="00CB72CF" w:rsidRDefault="00CB72CF" w:rsidP="00CB72CF">
      <w:pPr>
        <w:tabs>
          <w:tab w:val="left" w:pos="993"/>
        </w:tabs>
        <w:spacing w:line="276" w:lineRule="auto"/>
        <w:rPr>
          <w:bCs/>
          <w:sz w:val="28"/>
          <w:szCs w:val="28"/>
        </w:rPr>
      </w:pPr>
      <w:r w:rsidRPr="00CB72CF">
        <w:rPr>
          <w:bCs/>
          <w:color w:val="FF0000"/>
          <w:sz w:val="28"/>
          <w:szCs w:val="28"/>
        </w:rPr>
        <w:t>CALS-технологии</w:t>
      </w:r>
      <w:r w:rsidRPr="00CB72CF">
        <w:rPr>
          <w:bCs/>
          <w:sz w:val="28"/>
          <w:szCs w:val="28"/>
        </w:rPr>
        <w:t xml:space="preserve"> </w:t>
      </w:r>
      <w:r w:rsidR="000525F4" w:rsidRPr="00CB72CF">
        <w:rPr>
          <w:bCs/>
          <w:sz w:val="28"/>
          <w:szCs w:val="28"/>
        </w:rPr>
        <w:t>— это</w:t>
      </w:r>
      <w:r w:rsidRPr="00CB72CF">
        <w:rPr>
          <w:bCs/>
          <w:sz w:val="28"/>
          <w:szCs w:val="28"/>
        </w:rPr>
        <w:t xml:space="preserve"> процесс создания единого информационного пространства в отдельно взятой системе обеспечения жизненного цикла продукции. </w:t>
      </w:r>
    </w:p>
    <w:p w14:paraId="10D3BA49" w14:textId="259E382C" w:rsidR="00CB72CF" w:rsidRDefault="00CB72CF" w:rsidP="00CB72CF">
      <w:pPr>
        <w:tabs>
          <w:tab w:val="left" w:pos="993"/>
        </w:tabs>
        <w:spacing w:line="276" w:lineRule="auto"/>
        <w:rPr>
          <w:bCs/>
          <w:sz w:val="28"/>
          <w:szCs w:val="28"/>
        </w:rPr>
      </w:pPr>
    </w:p>
    <w:p w14:paraId="658B75E7" w14:textId="77777777" w:rsidR="00CB72CF" w:rsidRPr="00CB72CF" w:rsidRDefault="00CB72CF" w:rsidP="00CB72CF">
      <w:pPr>
        <w:tabs>
          <w:tab w:val="left" w:pos="993"/>
        </w:tabs>
        <w:spacing w:line="276" w:lineRule="auto"/>
        <w:rPr>
          <w:bCs/>
          <w:sz w:val="28"/>
          <w:szCs w:val="28"/>
        </w:rPr>
      </w:pPr>
      <w:r w:rsidRPr="00CB72CF">
        <w:rPr>
          <w:bCs/>
          <w:color w:val="FF0000"/>
          <w:sz w:val="28"/>
          <w:szCs w:val="28"/>
        </w:rPr>
        <w:t>CALS-тех</w:t>
      </w:r>
      <w:r w:rsidRPr="00CB72CF">
        <w:rPr>
          <w:bCs/>
          <w:color w:val="FF0000"/>
          <w:sz w:val="28"/>
          <w:szCs w:val="28"/>
        </w:rPr>
        <w:softHyphen/>
        <w:t>но</w:t>
      </w:r>
      <w:r w:rsidRPr="00CB72CF">
        <w:rPr>
          <w:bCs/>
          <w:color w:val="FF0000"/>
          <w:sz w:val="28"/>
          <w:szCs w:val="28"/>
        </w:rPr>
        <w:softHyphen/>
        <w:t>логии</w:t>
      </w:r>
      <w:r w:rsidRPr="00CB72CF">
        <w:rPr>
          <w:bCs/>
          <w:sz w:val="28"/>
          <w:szCs w:val="28"/>
        </w:rPr>
        <w:t xml:space="preserve"> приз</w:t>
      </w:r>
      <w:r w:rsidRPr="00CB72CF">
        <w:rPr>
          <w:bCs/>
          <w:sz w:val="28"/>
          <w:szCs w:val="28"/>
        </w:rPr>
        <w:softHyphen/>
        <w:t>ва</w:t>
      </w:r>
      <w:r w:rsidRPr="00CB72CF">
        <w:rPr>
          <w:bCs/>
          <w:sz w:val="28"/>
          <w:szCs w:val="28"/>
        </w:rPr>
        <w:softHyphen/>
        <w:t>ны слу</w:t>
      </w:r>
      <w:r w:rsidRPr="00CB72CF">
        <w:rPr>
          <w:bCs/>
          <w:sz w:val="28"/>
          <w:szCs w:val="28"/>
        </w:rPr>
        <w:softHyphen/>
        <w:t>жить средс</w:t>
      </w:r>
      <w:r w:rsidRPr="00CB72CF">
        <w:rPr>
          <w:bCs/>
          <w:sz w:val="28"/>
          <w:szCs w:val="28"/>
        </w:rPr>
        <w:softHyphen/>
        <w:t>твом, ин</w:t>
      </w:r>
      <w:r w:rsidRPr="00CB72CF">
        <w:rPr>
          <w:bCs/>
          <w:sz w:val="28"/>
          <w:szCs w:val="28"/>
        </w:rPr>
        <w:softHyphen/>
        <w:t>тегри</w:t>
      </w:r>
      <w:r w:rsidRPr="00CB72CF">
        <w:rPr>
          <w:bCs/>
          <w:sz w:val="28"/>
          <w:szCs w:val="28"/>
        </w:rPr>
        <w:softHyphen/>
        <w:t>ру</w:t>
      </w:r>
      <w:r w:rsidRPr="00CB72CF">
        <w:rPr>
          <w:bCs/>
          <w:sz w:val="28"/>
          <w:szCs w:val="28"/>
        </w:rPr>
        <w:softHyphen/>
        <w:t>ющим про</w:t>
      </w:r>
      <w:r w:rsidRPr="00CB72CF">
        <w:rPr>
          <w:bCs/>
          <w:sz w:val="28"/>
          <w:szCs w:val="28"/>
        </w:rPr>
        <w:softHyphen/>
        <w:t>мыш</w:t>
      </w:r>
      <w:r w:rsidRPr="00CB72CF">
        <w:rPr>
          <w:bCs/>
          <w:sz w:val="28"/>
          <w:szCs w:val="28"/>
        </w:rPr>
        <w:softHyphen/>
        <w:t>ленные ав</w:t>
      </w:r>
      <w:r w:rsidRPr="00CB72CF">
        <w:rPr>
          <w:bCs/>
          <w:sz w:val="28"/>
          <w:szCs w:val="28"/>
        </w:rPr>
        <w:softHyphen/>
        <w:t>то</w:t>
      </w:r>
      <w:r w:rsidRPr="00CB72CF">
        <w:rPr>
          <w:bCs/>
          <w:sz w:val="28"/>
          <w:szCs w:val="28"/>
        </w:rPr>
        <w:softHyphen/>
        <w:t>мати</w:t>
      </w:r>
      <w:r w:rsidRPr="00CB72CF">
        <w:rPr>
          <w:bCs/>
          <w:sz w:val="28"/>
          <w:szCs w:val="28"/>
        </w:rPr>
        <w:softHyphen/>
        <w:t>зиро</w:t>
      </w:r>
      <w:r w:rsidRPr="00CB72CF">
        <w:rPr>
          <w:bCs/>
          <w:sz w:val="28"/>
          <w:szCs w:val="28"/>
        </w:rPr>
        <w:softHyphen/>
        <w:t>ван</w:t>
      </w:r>
      <w:r w:rsidRPr="00CB72CF">
        <w:rPr>
          <w:bCs/>
          <w:sz w:val="28"/>
          <w:szCs w:val="28"/>
        </w:rPr>
        <w:softHyphen/>
        <w:t>ные сис</w:t>
      </w:r>
      <w:r w:rsidRPr="00CB72CF">
        <w:rPr>
          <w:bCs/>
          <w:sz w:val="28"/>
          <w:szCs w:val="28"/>
        </w:rPr>
        <w:softHyphen/>
        <w:t>те</w:t>
      </w:r>
      <w:r w:rsidRPr="00CB72CF">
        <w:rPr>
          <w:bCs/>
          <w:sz w:val="28"/>
          <w:szCs w:val="28"/>
        </w:rPr>
        <w:softHyphen/>
        <w:t>мы в еди</w:t>
      </w:r>
      <w:r w:rsidRPr="00CB72CF">
        <w:rPr>
          <w:bCs/>
          <w:sz w:val="28"/>
          <w:szCs w:val="28"/>
        </w:rPr>
        <w:softHyphen/>
        <w:t>ную мно</w:t>
      </w:r>
      <w:r w:rsidRPr="00CB72CF">
        <w:rPr>
          <w:bCs/>
          <w:sz w:val="28"/>
          <w:szCs w:val="28"/>
        </w:rPr>
        <w:softHyphen/>
        <w:t>гофун</w:t>
      </w:r>
      <w:r w:rsidRPr="00CB72CF">
        <w:rPr>
          <w:bCs/>
          <w:sz w:val="28"/>
          <w:szCs w:val="28"/>
        </w:rPr>
        <w:softHyphen/>
        <w:t>кци</w:t>
      </w:r>
      <w:r w:rsidRPr="00CB72CF">
        <w:rPr>
          <w:bCs/>
          <w:sz w:val="28"/>
          <w:szCs w:val="28"/>
        </w:rPr>
        <w:softHyphen/>
        <w:t>ональную сис</w:t>
      </w:r>
      <w:r w:rsidRPr="00CB72CF">
        <w:rPr>
          <w:bCs/>
          <w:sz w:val="28"/>
          <w:szCs w:val="28"/>
        </w:rPr>
        <w:softHyphen/>
        <w:t>те</w:t>
      </w:r>
      <w:r w:rsidRPr="00CB72CF">
        <w:rPr>
          <w:bCs/>
          <w:sz w:val="28"/>
          <w:szCs w:val="28"/>
        </w:rPr>
        <w:softHyphen/>
        <w:t>му.</w:t>
      </w:r>
    </w:p>
    <w:p w14:paraId="32370A4B" w14:textId="77777777" w:rsidR="00CB72CF" w:rsidRPr="00CB72CF" w:rsidRDefault="00CB72CF" w:rsidP="00CB72CF">
      <w:pPr>
        <w:tabs>
          <w:tab w:val="left" w:pos="993"/>
        </w:tabs>
        <w:spacing w:line="276" w:lineRule="auto"/>
        <w:rPr>
          <w:bCs/>
          <w:sz w:val="28"/>
          <w:szCs w:val="28"/>
        </w:rPr>
      </w:pPr>
      <w:r w:rsidRPr="00CB72CF">
        <w:rPr>
          <w:bCs/>
          <w:sz w:val="28"/>
          <w:szCs w:val="28"/>
        </w:rPr>
        <w:t xml:space="preserve"> </w:t>
      </w:r>
    </w:p>
    <w:p w14:paraId="04929DE4" w14:textId="09BA48D4" w:rsidR="00CB72CF" w:rsidRPr="00CB72CF" w:rsidRDefault="00CB72CF" w:rsidP="00CB72CF">
      <w:pPr>
        <w:tabs>
          <w:tab w:val="left" w:pos="993"/>
        </w:tabs>
        <w:spacing w:line="276" w:lineRule="auto"/>
        <w:rPr>
          <w:bCs/>
          <w:sz w:val="28"/>
          <w:szCs w:val="28"/>
        </w:rPr>
      </w:pPr>
      <w:r w:rsidRPr="00CB72CF">
        <w:rPr>
          <w:bCs/>
          <w:color w:val="FF0000"/>
          <w:sz w:val="28"/>
          <w:szCs w:val="28"/>
        </w:rPr>
        <w:t>Целью ин</w:t>
      </w:r>
      <w:r w:rsidRPr="00CB72CF">
        <w:rPr>
          <w:bCs/>
          <w:color w:val="FF0000"/>
          <w:sz w:val="28"/>
          <w:szCs w:val="28"/>
        </w:rPr>
        <w:softHyphen/>
        <w:t>тегра</w:t>
      </w:r>
      <w:r w:rsidRPr="00CB72CF">
        <w:rPr>
          <w:bCs/>
          <w:color w:val="FF0000"/>
          <w:sz w:val="28"/>
          <w:szCs w:val="28"/>
        </w:rPr>
        <w:softHyphen/>
        <w:t xml:space="preserve">ции </w:t>
      </w:r>
      <w:r w:rsidRPr="00CB72CF">
        <w:rPr>
          <w:bCs/>
          <w:sz w:val="28"/>
          <w:szCs w:val="28"/>
        </w:rPr>
        <w:t>яв</w:t>
      </w:r>
      <w:r w:rsidRPr="00CB72CF">
        <w:rPr>
          <w:bCs/>
          <w:sz w:val="28"/>
          <w:szCs w:val="28"/>
        </w:rPr>
        <w:softHyphen/>
        <w:t>ля</w:t>
      </w:r>
      <w:r w:rsidRPr="00CB72CF">
        <w:rPr>
          <w:bCs/>
          <w:sz w:val="28"/>
          <w:szCs w:val="28"/>
        </w:rPr>
        <w:softHyphen/>
        <w:t>ет</w:t>
      </w:r>
      <w:r w:rsidRPr="00CB72CF">
        <w:rPr>
          <w:bCs/>
          <w:sz w:val="28"/>
          <w:szCs w:val="28"/>
        </w:rPr>
        <w:softHyphen/>
        <w:t>ся по</w:t>
      </w:r>
      <w:r w:rsidRPr="00CB72CF">
        <w:rPr>
          <w:bCs/>
          <w:sz w:val="28"/>
          <w:szCs w:val="28"/>
        </w:rPr>
        <w:softHyphen/>
        <w:t>выше</w:t>
      </w:r>
      <w:r w:rsidRPr="00CB72CF">
        <w:rPr>
          <w:bCs/>
          <w:sz w:val="28"/>
          <w:szCs w:val="28"/>
        </w:rPr>
        <w:softHyphen/>
        <w:t>ние эф</w:t>
      </w:r>
      <w:r w:rsidRPr="00CB72CF">
        <w:rPr>
          <w:bCs/>
          <w:sz w:val="28"/>
          <w:szCs w:val="28"/>
        </w:rPr>
        <w:softHyphen/>
        <w:t>фектив</w:t>
      </w:r>
      <w:r w:rsidRPr="00CB72CF">
        <w:rPr>
          <w:bCs/>
          <w:sz w:val="28"/>
          <w:szCs w:val="28"/>
        </w:rPr>
        <w:softHyphen/>
        <w:t>ности соз</w:t>
      </w:r>
      <w:r w:rsidRPr="00CB72CF">
        <w:rPr>
          <w:bCs/>
          <w:sz w:val="28"/>
          <w:szCs w:val="28"/>
        </w:rPr>
        <w:softHyphen/>
        <w:t>да</w:t>
      </w:r>
      <w:r w:rsidRPr="00CB72CF">
        <w:rPr>
          <w:bCs/>
          <w:sz w:val="28"/>
          <w:szCs w:val="28"/>
        </w:rPr>
        <w:softHyphen/>
        <w:t>ния и ис</w:t>
      </w:r>
      <w:r w:rsidRPr="00CB72CF">
        <w:rPr>
          <w:bCs/>
          <w:sz w:val="28"/>
          <w:szCs w:val="28"/>
        </w:rPr>
        <w:softHyphen/>
        <w:t>пользо</w:t>
      </w:r>
      <w:r w:rsidRPr="00CB72CF">
        <w:rPr>
          <w:bCs/>
          <w:sz w:val="28"/>
          <w:szCs w:val="28"/>
        </w:rPr>
        <w:softHyphen/>
        <w:t>вания слож</w:t>
      </w:r>
      <w:r w:rsidRPr="00CB72CF">
        <w:rPr>
          <w:bCs/>
          <w:sz w:val="28"/>
          <w:szCs w:val="28"/>
        </w:rPr>
        <w:softHyphen/>
        <w:t>ных прог</w:t>
      </w:r>
      <w:r w:rsidRPr="00CB72CF">
        <w:rPr>
          <w:bCs/>
          <w:sz w:val="28"/>
          <w:szCs w:val="28"/>
        </w:rPr>
        <w:softHyphen/>
        <w:t>рам</w:t>
      </w:r>
      <w:r w:rsidRPr="00CB72CF">
        <w:rPr>
          <w:bCs/>
          <w:sz w:val="28"/>
          <w:szCs w:val="28"/>
        </w:rPr>
        <w:softHyphen/>
        <w:t>мных сис</w:t>
      </w:r>
      <w:r w:rsidRPr="00CB72CF">
        <w:rPr>
          <w:bCs/>
          <w:sz w:val="28"/>
          <w:szCs w:val="28"/>
        </w:rPr>
        <w:softHyphen/>
        <w:t xml:space="preserve">тем. </w:t>
      </w:r>
    </w:p>
    <w:p w14:paraId="41DDA58F" w14:textId="3C43E0B7" w:rsidR="00CB72CF" w:rsidRPr="000525F4" w:rsidRDefault="00CB72CF" w:rsidP="00CB72CF">
      <w:pPr>
        <w:tabs>
          <w:tab w:val="left" w:pos="993"/>
        </w:tabs>
        <w:spacing w:line="276" w:lineRule="auto"/>
        <w:rPr>
          <w:bCs/>
          <w:color w:val="FF0000"/>
          <w:sz w:val="28"/>
          <w:szCs w:val="28"/>
        </w:rPr>
      </w:pPr>
    </w:p>
    <w:p w14:paraId="3B02DF08" w14:textId="77777777" w:rsidR="00CB72CF" w:rsidRPr="00CB72CF" w:rsidRDefault="00CB72CF" w:rsidP="00CB72CF">
      <w:pPr>
        <w:tabs>
          <w:tab w:val="left" w:pos="993"/>
        </w:tabs>
        <w:spacing w:line="276" w:lineRule="auto"/>
        <w:rPr>
          <w:color w:val="FF0000"/>
          <w:sz w:val="28"/>
          <w:szCs w:val="28"/>
        </w:rPr>
      </w:pPr>
      <w:r w:rsidRPr="00CB72CF">
        <w:rPr>
          <w:color w:val="FF0000"/>
          <w:sz w:val="28"/>
          <w:szCs w:val="28"/>
        </w:rPr>
        <w:lastRenderedPageBreak/>
        <w:t>При</w:t>
      </w:r>
      <w:r w:rsidRPr="00CB72CF">
        <w:rPr>
          <w:color w:val="FF0000"/>
          <w:sz w:val="28"/>
          <w:szCs w:val="28"/>
        </w:rPr>
        <w:softHyphen/>
        <w:t>мене</w:t>
      </w:r>
      <w:r w:rsidRPr="00CB72CF">
        <w:rPr>
          <w:color w:val="FF0000"/>
          <w:sz w:val="28"/>
          <w:szCs w:val="28"/>
        </w:rPr>
        <w:softHyphen/>
        <w:t>ние CALS-тех</w:t>
      </w:r>
      <w:r w:rsidRPr="00CB72CF">
        <w:rPr>
          <w:color w:val="FF0000"/>
          <w:sz w:val="28"/>
          <w:szCs w:val="28"/>
        </w:rPr>
        <w:softHyphen/>
        <w:t>но</w:t>
      </w:r>
      <w:r w:rsidRPr="00CB72CF">
        <w:rPr>
          <w:color w:val="FF0000"/>
          <w:sz w:val="28"/>
          <w:szCs w:val="28"/>
        </w:rPr>
        <w:softHyphen/>
        <w:t xml:space="preserve">логии </w:t>
      </w:r>
      <w:r w:rsidRPr="00CB72CF">
        <w:rPr>
          <w:sz w:val="28"/>
          <w:szCs w:val="28"/>
        </w:rPr>
        <w:t>поз</w:t>
      </w:r>
      <w:r w:rsidRPr="00CB72CF">
        <w:rPr>
          <w:sz w:val="28"/>
          <w:szCs w:val="28"/>
        </w:rPr>
        <w:softHyphen/>
        <w:t>во</w:t>
      </w:r>
      <w:r w:rsidRPr="00CB72CF">
        <w:rPr>
          <w:sz w:val="28"/>
          <w:szCs w:val="28"/>
        </w:rPr>
        <w:softHyphen/>
        <w:t>ля</w:t>
      </w:r>
      <w:r w:rsidRPr="00CB72CF">
        <w:rPr>
          <w:sz w:val="28"/>
          <w:szCs w:val="28"/>
        </w:rPr>
        <w:softHyphen/>
        <w:t>ет рез</w:t>
      </w:r>
      <w:r w:rsidRPr="00CB72CF">
        <w:rPr>
          <w:sz w:val="28"/>
          <w:szCs w:val="28"/>
        </w:rPr>
        <w:softHyphen/>
        <w:t>ко по</w:t>
      </w:r>
      <w:r w:rsidRPr="00CB72CF">
        <w:rPr>
          <w:sz w:val="28"/>
          <w:szCs w:val="28"/>
        </w:rPr>
        <w:softHyphen/>
        <w:t>высить эф</w:t>
      </w:r>
      <w:r w:rsidRPr="00CB72CF">
        <w:rPr>
          <w:sz w:val="28"/>
          <w:szCs w:val="28"/>
        </w:rPr>
        <w:softHyphen/>
        <w:t>фектив</w:t>
      </w:r>
      <w:r w:rsidRPr="00CB72CF">
        <w:rPr>
          <w:sz w:val="28"/>
          <w:szCs w:val="28"/>
        </w:rPr>
        <w:softHyphen/>
        <w:t>ность раз</w:t>
      </w:r>
      <w:r w:rsidRPr="00CB72CF">
        <w:rPr>
          <w:sz w:val="28"/>
          <w:szCs w:val="28"/>
        </w:rPr>
        <w:softHyphen/>
        <w:t>ра</w:t>
      </w:r>
      <w:r w:rsidRPr="00CB72CF">
        <w:rPr>
          <w:sz w:val="28"/>
          <w:szCs w:val="28"/>
        </w:rPr>
        <w:softHyphen/>
        <w:t>бот</w:t>
      </w:r>
      <w:r w:rsidRPr="00CB72CF">
        <w:rPr>
          <w:sz w:val="28"/>
          <w:szCs w:val="28"/>
        </w:rPr>
        <w:softHyphen/>
        <w:t xml:space="preserve">ки ПО </w:t>
      </w:r>
      <w:proofErr w:type="spellStart"/>
      <w:r w:rsidRPr="00CB72CF">
        <w:rPr>
          <w:sz w:val="28"/>
          <w:szCs w:val="28"/>
        </w:rPr>
        <w:t>по</w:t>
      </w:r>
      <w:proofErr w:type="spellEnd"/>
      <w:r w:rsidRPr="00CB72CF">
        <w:rPr>
          <w:sz w:val="28"/>
          <w:szCs w:val="28"/>
        </w:rPr>
        <w:t xml:space="preserve"> ря</w:t>
      </w:r>
      <w:r w:rsidRPr="00CB72CF">
        <w:rPr>
          <w:sz w:val="28"/>
          <w:szCs w:val="28"/>
        </w:rPr>
        <w:softHyphen/>
        <w:t>ду ос</w:t>
      </w:r>
      <w:r w:rsidRPr="00CB72CF">
        <w:rPr>
          <w:sz w:val="28"/>
          <w:szCs w:val="28"/>
        </w:rPr>
        <w:softHyphen/>
        <w:t>новных при</w:t>
      </w:r>
      <w:r w:rsidRPr="00CB72CF">
        <w:rPr>
          <w:sz w:val="28"/>
          <w:szCs w:val="28"/>
        </w:rPr>
        <w:softHyphen/>
        <w:t>чин.</w:t>
      </w:r>
    </w:p>
    <w:p w14:paraId="78330913" w14:textId="77777777" w:rsidR="00CB72CF" w:rsidRPr="00CB72CF" w:rsidRDefault="00CB72CF" w:rsidP="00CB72CF">
      <w:pPr>
        <w:tabs>
          <w:tab w:val="left" w:pos="993"/>
        </w:tabs>
        <w:spacing w:line="276" w:lineRule="auto"/>
        <w:rPr>
          <w:bCs/>
          <w:sz w:val="28"/>
          <w:szCs w:val="28"/>
        </w:rPr>
      </w:pPr>
      <w:r w:rsidRPr="00CB72CF">
        <w:rPr>
          <w:bCs/>
          <w:color w:val="FF0000"/>
          <w:sz w:val="28"/>
          <w:szCs w:val="28"/>
        </w:rPr>
        <w:t>Во-пер</w:t>
      </w:r>
      <w:r w:rsidRPr="00CB72CF">
        <w:rPr>
          <w:bCs/>
          <w:color w:val="FF0000"/>
          <w:sz w:val="28"/>
          <w:szCs w:val="28"/>
        </w:rPr>
        <w:softHyphen/>
        <w:t>вых</w:t>
      </w:r>
      <w:r w:rsidRPr="00CB72CF">
        <w:rPr>
          <w:bCs/>
          <w:sz w:val="28"/>
          <w:szCs w:val="28"/>
        </w:rPr>
        <w:t>, обос</w:t>
      </w:r>
      <w:r w:rsidRPr="00CB72CF">
        <w:rPr>
          <w:bCs/>
          <w:sz w:val="28"/>
          <w:szCs w:val="28"/>
        </w:rPr>
        <w:softHyphen/>
        <w:t>но</w:t>
      </w:r>
      <w:r w:rsidRPr="00CB72CF">
        <w:rPr>
          <w:bCs/>
          <w:sz w:val="28"/>
          <w:szCs w:val="28"/>
        </w:rPr>
        <w:softHyphen/>
        <w:t>ван</w:t>
      </w:r>
      <w:r w:rsidRPr="00CB72CF">
        <w:rPr>
          <w:bCs/>
          <w:sz w:val="28"/>
          <w:szCs w:val="28"/>
        </w:rPr>
        <w:softHyphen/>
        <w:t>ность ре</w:t>
      </w:r>
      <w:r w:rsidRPr="00CB72CF">
        <w:rPr>
          <w:bCs/>
          <w:sz w:val="28"/>
          <w:szCs w:val="28"/>
        </w:rPr>
        <w:softHyphen/>
        <w:t>шений, при</w:t>
      </w:r>
      <w:r w:rsidRPr="00CB72CF">
        <w:rPr>
          <w:bCs/>
          <w:sz w:val="28"/>
          <w:szCs w:val="28"/>
        </w:rPr>
        <w:softHyphen/>
        <w:t>нима</w:t>
      </w:r>
      <w:r w:rsidRPr="00CB72CF">
        <w:rPr>
          <w:bCs/>
          <w:sz w:val="28"/>
          <w:szCs w:val="28"/>
        </w:rPr>
        <w:softHyphen/>
        <w:t>емых в ав</w:t>
      </w:r>
      <w:r w:rsidRPr="00CB72CF">
        <w:rPr>
          <w:bCs/>
          <w:sz w:val="28"/>
          <w:szCs w:val="28"/>
        </w:rPr>
        <w:softHyphen/>
        <w:t>то</w:t>
      </w:r>
      <w:r w:rsidRPr="00CB72CF">
        <w:rPr>
          <w:bCs/>
          <w:sz w:val="28"/>
          <w:szCs w:val="28"/>
        </w:rPr>
        <w:softHyphen/>
        <w:t>мати</w:t>
      </w:r>
      <w:r w:rsidRPr="00CB72CF">
        <w:rPr>
          <w:bCs/>
          <w:sz w:val="28"/>
          <w:szCs w:val="28"/>
        </w:rPr>
        <w:softHyphen/>
        <w:t>зиро</w:t>
      </w:r>
      <w:r w:rsidRPr="00CB72CF">
        <w:rPr>
          <w:bCs/>
          <w:sz w:val="28"/>
          <w:szCs w:val="28"/>
        </w:rPr>
        <w:softHyphen/>
        <w:t>ван</w:t>
      </w:r>
      <w:r w:rsidRPr="00CB72CF">
        <w:rPr>
          <w:bCs/>
          <w:sz w:val="28"/>
          <w:szCs w:val="28"/>
        </w:rPr>
        <w:softHyphen/>
        <w:t>ной сис</w:t>
      </w:r>
      <w:r w:rsidRPr="00CB72CF">
        <w:rPr>
          <w:bCs/>
          <w:sz w:val="28"/>
          <w:szCs w:val="28"/>
        </w:rPr>
        <w:softHyphen/>
        <w:t>те</w:t>
      </w:r>
      <w:r w:rsidRPr="00CB72CF">
        <w:rPr>
          <w:bCs/>
          <w:sz w:val="28"/>
          <w:szCs w:val="28"/>
        </w:rPr>
        <w:softHyphen/>
        <w:t>ме уп</w:t>
      </w:r>
      <w:r w:rsidRPr="00CB72CF">
        <w:rPr>
          <w:bCs/>
          <w:sz w:val="28"/>
          <w:szCs w:val="28"/>
        </w:rPr>
        <w:softHyphen/>
        <w:t>равле</w:t>
      </w:r>
      <w:r w:rsidRPr="00CB72CF">
        <w:rPr>
          <w:bCs/>
          <w:sz w:val="28"/>
          <w:szCs w:val="28"/>
        </w:rPr>
        <w:softHyphen/>
        <w:t>ния пред</w:t>
      </w:r>
      <w:r w:rsidRPr="00CB72CF">
        <w:rPr>
          <w:bCs/>
          <w:sz w:val="28"/>
          <w:szCs w:val="28"/>
        </w:rPr>
        <w:softHyphen/>
        <w:t>при</w:t>
      </w:r>
      <w:r w:rsidRPr="00CB72CF">
        <w:rPr>
          <w:bCs/>
          <w:sz w:val="28"/>
          <w:szCs w:val="28"/>
        </w:rPr>
        <w:softHyphen/>
        <w:t>яти</w:t>
      </w:r>
      <w:r w:rsidRPr="00CB72CF">
        <w:rPr>
          <w:bCs/>
          <w:sz w:val="28"/>
          <w:szCs w:val="28"/>
        </w:rPr>
        <w:softHyphen/>
        <w:t>ем (АСУП), бу</w:t>
      </w:r>
      <w:r w:rsidRPr="00CB72CF">
        <w:rPr>
          <w:bCs/>
          <w:sz w:val="28"/>
          <w:szCs w:val="28"/>
        </w:rPr>
        <w:softHyphen/>
        <w:t>дет вы</w:t>
      </w:r>
      <w:r w:rsidRPr="00CB72CF">
        <w:rPr>
          <w:bCs/>
          <w:sz w:val="28"/>
          <w:szCs w:val="28"/>
        </w:rPr>
        <w:softHyphen/>
        <w:t>ше, ес</w:t>
      </w:r>
      <w:r w:rsidRPr="00CB72CF">
        <w:rPr>
          <w:bCs/>
          <w:sz w:val="28"/>
          <w:szCs w:val="28"/>
        </w:rPr>
        <w:softHyphen/>
        <w:t>ли со</w:t>
      </w:r>
      <w:r w:rsidRPr="00CB72CF">
        <w:rPr>
          <w:bCs/>
          <w:sz w:val="28"/>
          <w:szCs w:val="28"/>
        </w:rPr>
        <w:softHyphen/>
        <w:t>от</w:t>
      </w:r>
      <w:r w:rsidRPr="00CB72CF">
        <w:rPr>
          <w:bCs/>
          <w:sz w:val="28"/>
          <w:szCs w:val="28"/>
        </w:rPr>
        <w:softHyphen/>
        <w:t>ветс</w:t>
      </w:r>
      <w:r w:rsidRPr="00CB72CF">
        <w:rPr>
          <w:bCs/>
          <w:sz w:val="28"/>
          <w:szCs w:val="28"/>
        </w:rPr>
        <w:softHyphen/>
        <w:t>тву</w:t>
      </w:r>
      <w:r w:rsidRPr="00CB72CF">
        <w:rPr>
          <w:bCs/>
          <w:sz w:val="28"/>
          <w:szCs w:val="28"/>
        </w:rPr>
        <w:softHyphen/>
        <w:t>ющие прог</w:t>
      </w:r>
      <w:r w:rsidRPr="00CB72CF">
        <w:rPr>
          <w:bCs/>
          <w:sz w:val="28"/>
          <w:szCs w:val="28"/>
        </w:rPr>
        <w:softHyphen/>
        <w:t>раммы АСУП име</w:t>
      </w:r>
      <w:r w:rsidRPr="00CB72CF">
        <w:rPr>
          <w:bCs/>
          <w:sz w:val="28"/>
          <w:szCs w:val="28"/>
        </w:rPr>
        <w:softHyphen/>
        <w:t>ют опе</w:t>
      </w:r>
      <w:r w:rsidRPr="00CB72CF">
        <w:rPr>
          <w:bCs/>
          <w:sz w:val="28"/>
          <w:szCs w:val="28"/>
        </w:rPr>
        <w:softHyphen/>
        <w:t>ратив</w:t>
      </w:r>
      <w:r w:rsidRPr="00CB72CF">
        <w:rPr>
          <w:bCs/>
          <w:sz w:val="28"/>
          <w:szCs w:val="28"/>
        </w:rPr>
        <w:softHyphen/>
        <w:t>ный дос</w:t>
      </w:r>
      <w:r w:rsidRPr="00CB72CF">
        <w:rPr>
          <w:bCs/>
          <w:sz w:val="28"/>
          <w:szCs w:val="28"/>
        </w:rPr>
        <w:softHyphen/>
        <w:t>туп не только к ба</w:t>
      </w:r>
      <w:r w:rsidRPr="00CB72CF">
        <w:rPr>
          <w:bCs/>
          <w:sz w:val="28"/>
          <w:szCs w:val="28"/>
        </w:rPr>
        <w:softHyphen/>
        <w:t>зе дан</w:t>
      </w:r>
      <w:r w:rsidRPr="00CB72CF">
        <w:rPr>
          <w:bCs/>
          <w:sz w:val="28"/>
          <w:szCs w:val="28"/>
        </w:rPr>
        <w:softHyphen/>
        <w:t>ных АСУП, но и к ба</w:t>
      </w:r>
      <w:r w:rsidRPr="00CB72CF">
        <w:rPr>
          <w:bCs/>
          <w:sz w:val="28"/>
          <w:szCs w:val="28"/>
        </w:rPr>
        <w:softHyphen/>
        <w:t>зам дан</w:t>
      </w:r>
      <w:r w:rsidRPr="00CB72CF">
        <w:rPr>
          <w:bCs/>
          <w:sz w:val="28"/>
          <w:szCs w:val="28"/>
        </w:rPr>
        <w:softHyphen/>
        <w:t>ных дру</w:t>
      </w:r>
      <w:r w:rsidRPr="00CB72CF">
        <w:rPr>
          <w:bCs/>
          <w:sz w:val="28"/>
          <w:szCs w:val="28"/>
        </w:rPr>
        <w:softHyphen/>
        <w:t>гих ав</w:t>
      </w:r>
      <w:r w:rsidRPr="00CB72CF">
        <w:rPr>
          <w:bCs/>
          <w:sz w:val="28"/>
          <w:szCs w:val="28"/>
        </w:rPr>
        <w:softHyphen/>
        <w:t>то</w:t>
      </w:r>
      <w:r w:rsidRPr="00CB72CF">
        <w:rPr>
          <w:bCs/>
          <w:sz w:val="28"/>
          <w:szCs w:val="28"/>
        </w:rPr>
        <w:softHyphen/>
        <w:t>мати</w:t>
      </w:r>
      <w:r w:rsidRPr="00CB72CF">
        <w:rPr>
          <w:bCs/>
          <w:sz w:val="28"/>
          <w:szCs w:val="28"/>
        </w:rPr>
        <w:softHyphen/>
        <w:t>зиро</w:t>
      </w:r>
      <w:r w:rsidRPr="00CB72CF">
        <w:rPr>
          <w:bCs/>
          <w:sz w:val="28"/>
          <w:szCs w:val="28"/>
        </w:rPr>
        <w:softHyphen/>
        <w:t>ван</w:t>
      </w:r>
      <w:r w:rsidRPr="00CB72CF">
        <w:rPr>
          <w:bCs/>
          <w:sz w:val="28"/>
          <w:szCs w:val="28"/>
        </w:rPr>
        <w:softHyphen/>
        <w:t>ных сис</w:t>
      </w:r>
      <w:r w:rsidRPr="00CB72CF">
        <w:rPr>
          <w:bCs/>
          <w:sz w:val="28"/>
          <w:szCs w:val="28"/>
        </w:rPr>
        <w:softHyphen/>
        <w:t xml:space="preserve">тем </w:t>
      </w:r>
      <w:r w:rsidRPr="00CB72CF">
        <w:rPr>
          <w:bCs/>
          <w:i/>
          <w:iCs/>
          <w:sz w:val="28"/>
          <w:szCs w:val="28"/>
        </w:rPr>
        <w:t>(сис</w:t>
      </w:r>
      <w:r w:rsidRPr="00CB72CF">
        <w:rPr>
          <w:bCs/>
          <w:i/>
          <w:iCs/>
          <w:sz w:val="28"/>
          <w:szCs w:val="28"/>
        </w:rPr>
        <w:softHyphen/>
        <w:t>тем ав</w:t>
      </w:r>
      <w:r w:rsidRPr="00CB72CF">
        <w:rPr>
          <w:bCs/>
          <w:i/>
          <w:iCs/>
          <w:sz w:val="28"/>
          <w:szCs w:val="28"/>
        </w:rPr>
        <w:softHyphen/>
        <w:t>то</w:t>
      </w:r>
      <w:r w:rsidRPr="00CB72CF">
        <w:rPr>
          <w:bCs/>
          <w:i/>
          <w:iCs/>
          <w:sz w:val="28"/>
          <w:szCs w:val="28"/>
        </w:rPr>
        <w:softHyphen/>
        <w:t>мати</w:t>
      </w:r>
      <w:r w:rsidRPr="00CB72CF">
        <w:rPr>
          <w:bCs/>
          <w:i/>
          <w:iCs/>
          <w:sz w:val="28"/>
          <w:szCs w:val="28"/>
        </w:rPr>
        <w:softHyphen/>
        <w:t>зиро</w:t>
      </w:r>
      <w:r w:rsidRPr="00CB72CF">
        <w:rPr>
          <w:bCs/>
          <w:i/>
          <w:iCs/>
          <w:sz w:val="28"/>
          <w:szCs w:val="28"/>
        </w:rPr>
        <w:softHyphen/>
        <w:t>ван</w:t>
      </w:r>
      <w:r w:rsidRPr="00CB72CF">
        <w:rPr>
          <w:bCs/>
          <w:i/>
          <w:iCs/>
          <w:sz w:val="28"/>
          <w:szCs w:val="28"/>
        </w:rPr>
        <w:softHyphen/>
        <w:t>но</w:t>
      </w:r>
      <w:r w:rsidRPr="00CB72CF">
        <w:rPr>
          <w:bCs/>
          <w:i/>
          <w:iCs/>
          <w:sz w:val="28"/>
          <w:szCs w:val="28"/>
        </w:rPr>
        <w:softHyphen/>
        <w:t>го про</w:t>
      </w:r>
      <w:r w:rsidRPr="00CB72CF">
        <w:rPr>
          <w:bCs/>
          <w:i/>
          <w:iCs/>
          <w:sz w:val="28"/>
          <w:szCs w:val="28"/>
        </w:rPr>
        <w:softHyphen/>
        <w:t>ек</w:t>
      </w:r>
      <w:r w:rsidRPr="00CB72CF">
        <w:rPr>
          <w:bCs/>
          <w:i/>
          <w:iCs/>
          <w:sz w:val="28"/>
          <w:szCs w:val="28"/>
        </w:rPr>
        <w:softHyphen/>
        <w:t>ти</w:t>
      </w:r>
      <w:r w:rsidRPr="00CB72CF">
        <w:rPr>
          <w:bCs/>
          <w:i/>
          <w:iCs/>
          <w:sz w:val="28"/>
          <w:szCs w:val="28"/>
        </w:rPr>
        <w:softHyphen/>
        <w:t>рова</w:t>
      </w:r>
      <w:r w:rsidRPr="00CB72CF">
        <w:rPr>
          <w:bCs/>
          <w:i/>
          <w:iCs/>
          <w:sz w:val="28"/>
          <w:szCs w:val="28"/>
        </w:rPr>
        <w:softHyphen/>
        <w:t>ния, ав</w:t>
      </w:r>
      <w:r w:rsidRPr="00CB72CF">
        <w:rPr>
          <w:bCs/>
          <w:i/>
          <w:iCs/>
          <w:sz w:val="28"/>
          <w:szCs w:val="28"/>
        </w:rPr>
        <w:softHyphen/>
        <w:t>то</w:t>
      </w:r>
      <w:r w:rsidRPr="00CB72CF">
        <w:rPr>
          <w:bCs/>
          <w:i/>
          <w:iCs/>
          <w:sz w:val="28"/>
          <w:szCs w:val="28"/>
        </w:rPr>
        <w:softHyphen/>
        <w:t>мати</w:t>
      </w:r>
      <w:r w:rsidRPr="00CB72CF">
        <w:rPr>
          <w:bCs/>
          <w:i/>
          <w:iCs/>
          <w:sz w:val="28"/>
          <w:szCs w:val="28"/>
        </w:rPr>
        <w:softHyphen/>
        <w:t>зиро</w:t>
      </w:r>
      <w:r w:rsidRPr="00CB72CF">
        <w:rPr>
          <w:bCs/>
          <w:i/>
          <w:iCs/>
          <w:sz w:val="28"/>
          <w:szCs w:val="28"/>
        </w:rPr>
        <w:softHyphen/>
        <w:t>ван</w:t>
      </w:r>
      <w:r w:rsidRPr="00CB72CF">
        <w:rPr>
          <w:bCs/>
          <w:i/>
          <w:iCs/>
          <w:sz w:val="28"/>
          <w:szCs w:val="28"/>
        </w:rPr>
        <w:softHyphen/>
        <w:t>ных сис</w:t>
      </w:r>
      <w:r w:rsidRPr="00CB72CF">
        <w:rPr>
          <w:bCs/>
          <w:i/>
          <w:iCs/>
          <w:sz w:val="28"/>
          <w:szCs w:val="28"/>
        </w:rPr>
        <w:softHyphen/>
        <w:t>тем тех</w:t>
      </w:r>
      <w:r w:rsidRPr="00CB72CF">
        <w:rPr>
          <w:bCs/>
          <w:i/>
          <w:iCs/>
          <w:sz w:val="28"/>
          <w:szCs w:val="28"/>
        </w:rPr>
        <w:softHyphen/>
        <w:t>но</w:t>
      </w:r>
      <w:r w:rsidRPr="00CB72CF">
        <w:rPr>
          <w:bCs/>
          <w:i/>
          <w:iCs/>
          <w:sz w:val="28"/>
          <w:szCs w:val="28"/>
        </w:rPr>
        <w:softHyphen/>
        <w:t>логи</w:t>
      </w:r>
      <w:r w:rsidRPr="00CB72CF">
        <w:rPr>
          <w:bCs/>
          <w:i/>
          <w:iCs/>
          <w:sz w:val="28"/>
          <w:szCs w:val="28"/>
        </w:rPr>
        <w:softHyphen/>
        <w:t>чес</w:t>
      </w:r>
      <w:r w:rsidRPr="00CB72CF">
        <w:rPr>
          <w:bCs/>
          <w:i/>
          <w:iCs/>
          <w:sz w:val="28"/>
          <w:szCs w:val="28"/>
        </w:rPr>
        <w:softHyphen/>
        <w:t>кой под</w:t>
      </w:r>
      <w:r w:rsidRPr="00CB72CF">
        <w:rPr>
          <w:bCs/>
          <w:i/>
          <w:iCs/>
          <w:sz w:val="28"/>
          <w:szCs w:val="28"/>
        </w:rPr>
        <w:softHyphen/>
        <w:t>го</w:t>
      </w:r>
      <w:r w:rsidRPr="00CB72CF">
        <w:rPr>
          <w:bCs/>
          <w:i/>
          <w:iCs/>
          <w:sz w:val="28"/>
          <w:szCs w:val="28"/>
        </w:rPr>
        <w:softHyphen/>
        <w:t>тов</w:t>
      </w:r>
      <w:r w:rsidRPr="00CB72CF">
        <w:rPr>
          <w:bCs/>
          <w:i/>
          <w:iCs/>
          <w:sz w:val="28"/>
          <w:szCs w:val="28"/>
        </w:rPr>
        <w:softHyphen/>
        <w:t>ки про</w:t>
      </w:r>
      <w:r w:rsidRPr="00CB72CF">
        <w:rPr>
          <w:bCs/>
          <w:i/>
          <w:iCs/>
          <w:sz w:val="28"/>
          <w:szCs w:val="28"/>
        </w:rPr>
        <w:softHyphen/>
        <w:t>из</w:t>
      </w:r>
      <w:r w:rsidRPr="00CB72CF">
        <w:rPr>
          <w:bCs/>
          <w:i/>
          <w:iCs/>
          <w:sz w:val="28"/>
          <w:szCs w:val="28"/>
        </w:rPr>
        <w:softHyphen/>
        <w:t>водс</w:t>
      </w:r>
      <w:r w:rsidRPr="00CB72CF">
        <w:rPr>
          <w:bCs/>
          <w:i/>
          <w:iCs/>
          <w:sz w:val="28"/>
          <w:szCs w:val="28"/>
        </w:rPr>
        <w:softHyphen/>
        <w:t>тва и ав</w:t>
      </w:r>
      <w:r w:rsidRPr="00CB72CF">
        <w:rPr>
          <w:bCs/>
          <w:i/>
          <w:iCs/>
          <w:sz w:val="28"/>
          <w:szCs w:val="28"/>
        </w:rPr>
        <w:softHyphen/>
        <w:t>то</w:t>
      </w:r>
      <w:r w:rsidRPr="00CB72CF">
        <w:rPr>
          <w:bCs/>
          <w:i/>
          <w:iCs/>
          <w:sz w:val="28"/>
          <w:szCs w:val="28"/>
        </w:rPr>
        <w:softHyphen/>
        <w:t>мати</w:t>
      </w:r>
      <w:r w:rsidRPr="00CB72CF">
        <w:rPr>
          <w:bCs/>
          <w:i/>
          <w:iCs/>
          <w:sz w:val="28"/>
          <w:szCs w:val="28"/>
        </w:rPr>
        <w:softHyphen/>
        <w:t>зиро</w:t>
      </w:r>
      <w:r w:rsidRPr="00CB72CF">
        <w:rPr>
          <w:bCs/>
          <w:i/>
          <w:iCs/>
          <w:sz w:val="28"/>
          <w:szCs w:val="28"/>
        </w:rPr>
        <w:softHyphen/>
        <w:t>ван</w:t>
      </w:r>
      <w:r w:rsidRPr="00CB72CF">
        <w:rPr>
          <w:bCs/>
          <w:i/>
          <w:iCs/>
          <w:sz w:val="28"/>
          <w:szCs w:val="28"/>
        </w:rPr>
        <w:softHyphen/>
        <w:t>ных сис</w:t>
      </w:r>
      <w:r w:rsidRPr="00CB72CF">
        <w:rPr>
          <w:bCs/>
          <w:i/>
          <w:iCs/>
          <w:sz w:val="28"/>
          <w:szCs w:val="28"/>
        </w:rPr>
        <w:softHyphen/>
        <w:t>тем уп</w:t>
      </w:r>
      <w:r w:rsidRPr="00CB72CF">
        <w:rPr>
          <w:bCs/>
          <w:i/>
          <w:iCs/>
          <w:sz w:val="28"/>
          <w:szCs w:val="28"/>
        </w:rPr>
        <w:softHyphen/>
        <w:t>равле</w:t>
      </w:r>
      <w:r w:rsidRPr="00CB72CF">
        <w:rPr>
          <w:bCs/>
          <w:i/>
          <w:iCs/>
          <w:sz w:val="28"/>
          <w:szCs w:val="28"/>
        </w:rPr>
        <w:softHyphen/>
        <w:t>ния тех</w:t>
      </w:r>
      <w:r w:rsidRPr="00CB72CF">
        <w:rPr>
          <w:bCs/>
          <w:i/>
          <w:iCs/>
          <w:sz w:val="28"/>
          <w:szCs w:val="28"/>
        </w:rPr>
        <w:softHyphen/>
        <w:t>но</w:t>
      </w:r>
      <w:r w:rsidRPr="00CB72CF">
        <w:rPr>
          <w:bCs/>
          <w:i/>
          <w:iCs/>
          <w:sz w:val="28"/>
          <w:szCs w:val="28"/>
        </w:rPr>
        <w:softHyphen/>
        <w:t>логи</w:t>
      </w:r>
      <w:r w:rsidRPr="00CB72CF">
        <w:rPr>
          <w:bCs/>
          <w:i/>
          <w:iCs/>
          <w:sz w:val="28"/>
          <w:szCs w:val="28"/>
        </w:rPr>
        <w:softHyphen/>
        <w:t>чес</w:t>
      </w:r>
      <w:r w:rsidRPr="00CB72CF">
        <w:rPr>
          <w:bCs/>
          <w:i/>
          <w:iCs/>
          <w:sz w:val="28"/>
          <w:szCs w:val="28"/>
        </w:rPr>
        <w:softHyphen/>
        <w:t>ким про</w:t>
      </w:r>
      <w:r w:rsidRPr="00CB72CF">
        <w:rPr>
          <w:bCs/>
          <w:i/>
          <w:iCs/>
          <w:sz w:val="28"/>
          <w:szCs w:val="28"/>
        </w:rPr>
        <w:softHyphen/>
        <w:t>цес</w:t>
      </w:r>
      <w:r w:rsidRPr="00CB72CF">
        <w:rPr>
          <w:bCs/>
          <w:i/>
          <w:iCs/>
          <w:sz w:val="28"/>
          <w:szCs w:val="28"/>
        </w:rPr>
        <w:softHyphen/>
        <w:t>сом)</w:t>
      </w:r>
    </w:p>
    <w:p w14:paraId="0781038E" w14:textId="77777777" w:rsidR="00CB72CF" w:rsidRPr="00CB72CF" w:rsidRDefault="00CB72CF" w:rsidP="00CB72CF">
      <w:pPr>
        <w:tabs>
          <w:tab w:val="left" w:pos="993"/>
        </w:tabs>
        <w:spacing w:line="276" w:lineRule="auto"/>
        <w:rPr>
          <w:bCs/>
          <w:sz w:val="28"/>
          <w:szCs w:val="28"/>
        </w:rPr>
      </w:pPr>
      <w:r w:rsidRPr="00CB72CF">
        <w:rPr>
          <w:bCs/>
          <w:color w:val="FF0000"/>
          <w:sz w:val="28"/>
          <w:szCs w:val="28"/>
        </w:rPr>
        <w:t>Во-вто</w:t>
      </w:r>
      <w:r w:rsidRPr="00CB72CF">
        <w:rPr>
          <w:bCs/>
          <w:color w:val="FF0000"/>
          <w:sz w:val="28"/>
          <w:szCs w:val="28"/>
        </w:rPr>
        <w:softHyphen/>
        <w:t>рых</w:t>
      </w:r>
      <w:r w:rsidRPr="00CB72CF">
        <w:rPr>
          <w:bCs/>
          <w:sz w:val="28"/>
          <w:szCs w:val="28"/>
        </w:rPr>
        <w:t>, при</w:t>
      </w:r>
      <w:r w:rsidRPr="00CB72CF">
        <w:rPr>
          <w:bCs/>
          <w:sz w:val="28"/>
          <w:szCs w:val="28"/>
        </w:rPr>
        <w:softHyphen/>
        <w:t>мене</w:t>
      </w:r>
      <w:r w:rsidRPr="00CB72CF">
        <w:rPr>
          <w:bCs/>
          <w:sz w:val="28"/>
          <w:szCs w:val="28"/>
        </w:rPr>
        <w:softHyphen/>
        <w:t>ние CALS-тех</w:t>
      </w:r>
      <w:r w:rsidRPr="00CB72CF">
        <w:rPr>
          <w:bCs/>
          <w:sz w:val="28"/>
          <w:szCs w:val="28"/>
        </w:rPr>
        <w:softHyphen/>
        <w:t>но</w:t>
      </w:r>
      <w:r w:rsidRPr="00CB72CF">
        <w:rPr>
          <w:bCs/>
          <w:sz w:val="28"/>
          <w:szCs w:val="28"/>
        </w:rPr>
        <w:softHyphen/>
        <w:t>логий поз</w:t>
      </w:r>
      <w:r w:rsidRPr="00CB72CF">
        <w:rPr>
          <w:bCs/>
          <w:sz w:val="28"/>
          <w:szCs w:val="28"/>
        </w:rPr>
        <w:softHyphen/>
        <w:t>во</w:t>
      </w:r>
      <w:r w:rsidRPr="00CB72CF">
        <w:rPr>
          <w:bCs/>
          <w:sz w:val="28"/>
          <w:szCs w:val="28"/>
        </w:rPr>
        <w:softHyphen/>
        <w:t>ля</w:t>
      </w:r>
      <w:r w:rsidRPr="00CB72CF">
        <w:rPr>
          <w:bCs/>
          <w:sz w:val="28"/>
          <w:szCs w:val="28"/>
        </w:rPr>
        <w:softHyphen/>
        <w:t>ет су</w:t>
      </w:r>
      <w:r w:rsidRPr="00CB72CF">
        <w:rPr>
          <w:bCs/>
          <w:sz w:val="28"/>
          <w:szCs w:val="28"/>
        </w:rPr>
        <w:softHyphen/>
        <w:t>щес</w:t>
      </w:r>
      <w:r w:rsidRPr="00CB72CF">
        <w:rPr>
          <w:bCs/>
          <w:sz w:val="28"/>
          <w:szCs w:val="28"/>
        </w:rPr>
        <w:softHyphen/>
        <w:t>твен</w:t>
      </w:r>
      <w:r w:rsidRPr="00CB72CF">
        <w:rPr>
          <w:bCs/>
          <w:sz w:val="28"/>
          <w:szCs w:val="28"/>
        </w:rPr>
        <w:softHyphen/>
        <w:t>но сок</w:t>
      </w:r>
      <w:r w:rsidRPr="00CB72CF">
        <w:rPr>
          <w:bCs/>
          <w:sz w:val="28"/>
          <w:szCs w:val="28"/>
        </w:rPr>
        <w:softHyphen/>
        <w:t>ра</w:t>
      </w:r>
      <w:r w:rsidRPr="00CB72CF">
        <w:rPr>
          <w:bCs/>
          <w:sz w:val="28"/>
          <w:szCs w:val="28"/>
        </w:rPr>
        <w:softHyphen/>
        <w:t>тить объемы про</w:t>
      </w:r>
      <w:r w:rsidRPr="00CB72CF">
        <w:rPr>
          <w:bCs/>
          <w:sz w:val="28"/>
          <w:szCs w:val="28"/>
        </w:rPr>
        <w:softHyphen/>
        <w:t>ек</w:t>
      </w:r>
      <w:r w:rsidRPr="00CB72CF">
        <w:rPr>
          <w:bCs/>
          <w:sz w:val="28"/>
          <w:szCs w:val="28"/>
        </w:rPr>
        <w:softHyphen/>
        <w:t>тных ра</w:t>
      </w:r>
      <w:r w:rsidRPr="00CB72CF">
        <w:rPr>
          <w:bCs/>
          <w:sz w:val="28"/>
          <w:szCs w:val="28"/>
        </w:rPr>
        <w:softHyphen/>
        <w:t>бот, так как опи</w:t>
      </w:r>
      <w:r w:rsidRPr="00CB72CF">
        <w:rPr>
          <w:bCs/>
          <w:sz w:val="28"/>
          <w:szCs w:val="28"/>
        </w:rPr>
        <w:softHyphen/>
        <w:t>сания ра</w:t>
      </w:r>
      <w:r w:rsidRPr="00CB72CF">
        <w:rPr>
          <w:bCs/>
          <w:sz w:val="28"/>
          <w:szCs w:val="28"/>
        </w:rPr>
        <w:softHyphen/>
        <w:t>нее вы</w:t>
      </w:r>
      <w:r w:rsidRPr="00CB72CF">
        <w:rPr>
          <w:bCs/>
          <w:sz w:val="28"/>
          <w:szCs w:val="28"/>
        </w:rPr>
        <w:softHyphen/>
        <w:t>пол</w:t>
      </w:r>
      <w:r w:rsidRPr="00CB72CF">
        <w:rPr>
          <w:bCs/>
          <w:sz w:val="28"/>
          <w:szCs w:val="28"/>
        </w:rPr>
        <w:softHyphen/>
        <w:t>ненных удач</w:t>
      </w:r>
      <w:r w:rsidRPr="00CB72CF">
        <w:rPr>
          <w:bCs/>
          <w:sz w:val="28"/>
          <w:szCs w:val="28"/>
        </w:rPr>
        <w:softHyphen/>
        <w:t>ных раз</w:t>
      </w:r>
      <w:r w:rsidRPr="00CB72CF">
        <w:rPr>
          <w:bCs/>
          <w:sz w:val="28"/>
          <w:szCs w:val="28"/>
        </w:rPr>
        <w:softHyphen/>
        <w:t>ра</w:t>
      </w:r>
      <w:r w:rsidRPr="00CB72CF">
        <w:rPr>
          <w:bCs/>
          <w:sz w:val="28"/>
          <w:szCs w:val="28"/>
        </w:rPr>
        <w:softHyphen/>
        <w:t>боток ком</w:t>
      </w:r>
      <w:r w:rsidRPr="00CB72CF">
        <w:rPr>
          <w:bCs/>
          <w:sz w:val="28"/>
          <w:szCs w:val="28"/>
        </w:rPr>
        <w:softHyphen/>
        <w:t>по</w:t>
      </w:r>
      <w:r w:rsidRPr="00CB72CF">
        <w:rPr>
          <w:bCs/>
          <w:sz w:val="28"/>
          <w:szCs w:val="28"/>
        </w:rPr>
        <w:softHyphen/>
        <w:t>нен</w:t>
      </w:r>
      <w:r w:rsidRPr="00CB72CF">
        <w:rPr>
          <w:bCs/>
          <w:sz w:val="28"/>
          <w:szCs w:val="28"/>
        </w:rPr>
        <w:softHyphen/>
        <w:t>тов и ус</w:t>
      </w:r>
      <w:r w:rsidRPr="00CB72CF">
        <w:rPr>
          <w:bCs/>
          <w:sz w:val="28"/>
          <w:szCs w:val="28"/>
        </w:rPr>
        <w:softHyphen/>
        <w:t>тройств, сос</w:t>
      </w:r>
      <w:r w:rsidRPr="00CB72CF">
        <w:rPr>
          <w:bCs/>
          <w:sz w:val="28"/>
          <w:szCs w:val="28"/>
        </w:rPr>
        <w:softHyphen/>
        <w:t>тавных час</w:t>
      </w:r>
      <w:r w:rsidRPr="00CB72CF">
        <w:rPr>
          <w:bCs/>
          <w:sz w:val="28"/>
          <w:szCs w:val="28"/>
        </w:rPr>
        <w:softHyphen/>
        <w:t>тей обо</w:t>
      </w:r>
      <w:r w:rsidRPr="00CB72CF">
        <w:rPr>
          <w:bCs/>
          <w:sz w:val="28"/>
          <w:szCs w:val="28"/>
        </w:rPr>
        <w:softHyphen/>
        <w:t>рудо</w:t>
      </w:r>
      <w:r w:rsidRPr="00CB72CF">
        <w:rPr>
          <w:bCs/>
          <w:sz w:val="28"/>
          <w:szCs w:val="28"/>
        </w:rPr>
        <w:softHyphen/>
        <w:t>вания, ма</w:t>
      </w:r>
      <w:r w:rsidRPr="00CB72CF">
        <w:rPr>
          <w:bCs/>
          <w:sz w:val="28"/>
          <w:szCs w:val="28"/>
        </w:rPr>
        <w:softHyphen/>
        <w:t>шин и сис</w:t>
      </w:r>
      <w:r w:rsidRPr="00CB72CF">
        <w:rPr>
          <w:bCs/>
          <w:sz w:val="28"/>
          <w:szCs w:val="28"/>
        </w:rPr>
        <w:softHyphen/>
        <w:t>тем, про</w:t>
      </w:r>
      <w:r w:rsidRPr="00CB72CF">
        <w:rPr>
          <w:bCs/>
          <w:sz w:val="28"/>
          <w:szCs w:val="28"/>
        </w:rPr>
        <w:softHyphen/>
        <w:t>ек</w:t>
      </w:r>
      <w:r w:rsidRPr="00CB72CF">
        <w:rPr>
          <w:bCs/>
          <w:sz w:val="28"/>
          <w:szCs w:val="28"/>
        </w:rPr>
        <w:softHyphen/>
        <w:t>ти</w:t>
      </w:r>
      <w:r w:rsidRPr="00CB72CF">
        <w:rPr>
          <w:bCs/>
          <w:sz w:val="28"/>
          <w:szCs w:val="28"/>
        </w:rPr>
        <w:softHyphen/>
        <w:t>ровав</w:t>
      </w:r>
      <w:r w:rsidRPr="00CB72CF">
        <w:rPr>
          <w:bCs/>
          <w:sz w:val="28"/>
          <w:szCs w:val="28"/>
        </w:rPr>
        <w:softHyphen/>
        <w:t>шихся ра</w:t>
      </w:r>
      <w:r w:rsidRPr="00CB72CF">
        <w:rPr>
          <w:bCs/>
          <w:sz w:val="28"/>
          <w:szCs w:val="28"/>
        </w:rPr>
        <w:softHyphen/>
        <w:t>нее, хра</w:t>
      </w:r>
      <w:r w:rsidRPr="00CB72CF">
        <w:rPr>
          <w:bCs/>
          <w:sz w:val="28"/>
          <w:szCs w:val="28"/>
        </w:rPr>
        <w:softHyphen/>
        <w:t>нят</w:t>
      </w:r>
      <w:r w:rsidRPr="00CB72CF">
        <w:rPr>
          <w:bCs/>
          <w:sz w:val="28"/>
          <w:szCs w:val="28"/>
        </w:rPr>
        <w:softHyphen/>
        <w:t>ся в ба</w:t>
      </w:r>
      <w:r w:rsidRPr="00CB72CF">
        <w:rPr>
          <w:bCs/>
          <w:sz w:val="28"/>
          <w:szCs w:val="28"/>
        </w:rPr>
        <w:softHyphen/>
        <w:t>зах дан</w:t>
      </w:r>
      <w:r w:rsidRPr="00CB72CF">
        <w:rPr>
          <w:bCs/>
          <w:sz w:val="28"/>
          <w:szCs w:val="28"/>
        </w:rPr>
        <w:softHyphen/>
        <w:t>ных се</w:t>
      </w:r>
      <w:r w:rsidRPr="00CB72CF">
        <w:rPr>
          <w:bCs/>
          <w:sz w:val="28"/>
          <w:szCs w:val="28"/>
        </w:rPr>
        <w:softHyphen/>
        <w:t>тевых файл-сер</w:t>
      </w:r>
      <w:r w:rsidRPr="00CB72CF">
        <w:rPr>
          <w:bCs/>
          <w:sz w:val="28"/>
          <w:szCs w:val="28"/>
        </w:rPr>
        <w:softHyphen/>
        <w:t>ве</w:t>
      </w:r>
      <w:r w:rsidRPr="00CB72CF">
        <w:rPr>
          <w:bCs/>
          <w:sz w:val="28"/>
          <w:szCs w:val="28"/>
        </w:rPr>
        <w:softHyphen/>
        <w:t>ров, дос</w:t>
      </w:r>
      <w:r w:rsidRPr="00CB72CF">
        <w:rPr>
          <w:bCs/>
          <w:sz w:val="28"/>
          <w:szCs w:val="28"/>
        </w:rPr>
        <w:softHyphen/>
        <w:t>тупных лю</w:t>
      </w:r>
      <w:r w:rsidRPr="00CB72CF">
        <w:rPr>
          <w:bCs/>
          <w:sz w:val="28"/>
          <w:szCs w:val="28"/>
        </w:rPr>
        <w:softHyphen/>
        <w:t>бому пользо</w:t>
      </w:r>
      <w:r w:rsidRPr="00CB72CF">
        <w:rPr>
          <w:bCs/>
          <w:sz w:val="28"/>
          <w:szCs w:val="28"/>
        </w:rPr>
        <w:softHyphen/>
        <w:t>вате</w:t>
      </w:r>
      <w:r w:rsidRPr="00CB72CF">
        <w:rPr>
          <w:bCs/>
          <w:sz w:val="28"/>
          <w:szCs w:val="28"/>
        </w:rPr>
        <w:softHyphen/>
        <w:t>лю CALS-тех</w:t>
      </w:r>
      <w:r w:rsidRPr="00CB72CF">
        <w:rPr>
          <w:bCs/>
          <w:sz w:val="28"/>
          <w:szCs w:val="28"/>
        </w:rPr>
        <w:softHyphen/>
        <w:t>но</w:t>
      </w:r>
      <w:r w:rsidRPr="00CB72CF">
        <w:rPr>
          <w:bCs/>
          <w:sz w:val="28"/>
          <w:szCs w:val="28"/>
        </w:rPr>
        <w:softHyphen/>
        <w:t xml:space="preserve">логии. </w:t>
      </w:r>
    </w:p>
    <w:p w14:paraId="7B72016D" w14:textId="77777777" w:rsidR="00CB72CF" w:rsidRPr="00CB72CF" w:rsidRDefault="00CB72CF" w:rsidP="00CB72CF">
      <w:pPr>
        <w:tabs>
          <w:tab w:val="left" w:pos="993"/>
        </w:tabs>
        <w:spacing w:line="276" w:lineRule="auto"/>
        <w:rPr>
          <w:bCs/>
          <w:sz w:val="28"/>
          <w:szCs w:val="28"/>
        </w:rPr>
      </w:pPr>
      <w:r w:rsidRPr="00CB72CF">
        <w:rPr>
          <w:bCs/>
          <w:sz w:val="28"/>
          <w:szCs w:val="28"/>
        </w:rPr>
        <w:t>Дос</w:t>
      </w:r>
      <w:r w:rsidRPr="00CB72CF">
        <w:rPr>
          <w:bCs/>
          <w:sz w:val="28"/>
          <w:szCs w:val="28"/>
        </w:rPr>
        <w:softHyphen/>
        <w:t>тупность к ин</w:t>
      </w:r>
      <w:r w:rsidRPr="00CB72CF">
        <w:rPr>
          <w:bCs/>
          <w:sz w:val="28"/>
          <w:szCs w:val="28"/>
        </w:rPr>
        <w:softHyphen/>
        <w:t>форма</w:t>
      </w:r>
      <w:r w:rsidRPr="00CB72CF">
        <w:rPr>
          <w:bCs/>
          <w:sz w:val="28"/>
          <w:szCs w:val="28"/>
        </w:rPr>
        <w:softHyphen/>
        <w:t>ции обес</w:t>
      </w:r>
      <w:r w:rsidRPr="00CB72CF">
        <w:rPr>
          <w:bCs/>
          <w:sz w:val="28"/>
          <w:szCs w:val="28"/>
        </w:rPr>
        <w:softHyphen/>
        <w:t>пе</w:t>
      </w:r>
      <w:r w:rsidRPr="00CB72CF">
        <w:rPr>
          <w:bCs/>
          <w:sz w:val="28"/>
          <w:szCs w:val="28"/>
        </w:rPr>
        <w:softHyphen/>
        <w:t>чива</w:t>
      </w:r>
      <w:r w:rsidRPr="00CB72CF">
        <w:rPr>
          <w:bCs/>
          <w:sz w:val="28"/>
          <w:szCs w:val="28"/>
        </w:rPr>
        <w:softHyphen/>
        <w:t>ет</w:t>
      </w:r>
      <w:r w:rsidRPr="00CB72CF">
        <w:rPr>
          <w:bCs/>
          <w:sz w:val="28"/>
          <w:szCs w:val="28"/>
        </w:rPr>
        <w:softHyphen/>
        <w:t>ся сог</w:t>
      </w:r>
      <w:r w:rsidRPr="00CB72CF">
        <w:rPr>
          <w:bCs/>
          <w:sz w:val="28"/>
          <w:szCs w:val="28"/>
        </w:rPr>
        <w:softHyphen/>
        <w:t>ла</w:t>
      </w:r>
      <w:r w:rsidRPr="00CB72CF">
        <w:rPr>
          <w:bCs/>
          <w:sz w:val="28"/>
          <w:szCs w:val="28"/>
        </w:rPr>
        <w:softHyphen/>
        <w:t>сован</w:t>
      </w:r>
      <w:r w:rsidRPr="00CB72CF">
        <w:rPr>
          <w:bCs/>
          <w:sz w:val="28"/>
          <w:szCs w:val="28"/>
        </w:rPr>
        <w:softHyphen/>
        <w:t>ностью фор</w:t>
      </w:r>
      <w:r w:rsidRPr="00CB72CF">
        <w:rPr>
          <w:bCs/>
          <w:sz w:val="28"/>
          <w:szCs w:val="28"/>
        </w:rPr>
        <w:softHyphen/>
        <w:t>ма</w:t>
      </w:r>
      <w:r w:rsidRPr="00CB72CF">
        <w:rPr>
          <w:bCs/>
          <w:sz w:val="28"/>
          <w:szCs w:val="28"/>
        </w:rPr>
        <w:softHyphen/>
        <w:t>тов, спо</w:t>
      </w:r>
      <w:r w:rsidRPr="00CB72CF">
        <w:rPr>
          <w:bCs/>
          <w:sz w:val="28"/>
          <w:szCs w:val="28"/>
        </w:rPr>
        <w:softHyphen/>
        <w:t>собов, ру</w:t>
      </w:r>
      <w:r w:rsidRPr="00CB72CF">
        <w:rPr>
          <w:bCs/>
          <w:sz w:val="28"/>
          <w:szCs w:val="28"/>
        </w:rPr>
        <w:softHyphen/>
        <w:t>ководств об</w:t>
      </w:r>
      <w:r w:rsidRPr="00CB72CF">
        <w:rPr>
          <w:bCs/>
          <w:sz w:val="28"/>
          <w:szCs w:val="28"/>
        </w:rPr>
        <w:softHyphen/>
        <w:t>щей ин</w:t>
      </w:r>
      <w:r w:rsidRPr="00CB72CF">
        <w:rPr>
          <w:bCs/>
          <w:sz w:val="28"/>
          <w:szCs w:val="28"/>
        </w:rPr>
        <w:softHyphen/>
        <w:t>тегри</w:t>
      </w:r>
      <w:r w:rsidRPr="00CB72CF">
        <w:rPr>
          <w:bCs/>
          <w:sz w:val="28"/>
          <w:szCs w:val="28"/>
        </w:rPr>
        <w:softHyphen/>
        <w:t>рован</w:t>
      </w:r>
      <w:r w:rsidRPr="00CB72CF">
        <w:rPr>
          <w:bCs/>
          <w:sz w:val="28"/>
          <w:szCs w:val="28"/>
        </w:rPr>
        <w:softHyphen/>
        <w:t>ной сис</w:t>
      </w:r>
      <w:r w:rsidRPr="00CB72CF">
        <w:rPr>
          <w:bCs/>
          <w:sz w:val="28"/>
          <w:szCs w:val="28"/>
        </w:rPr>
        <w:softHyphen/>
        <w:t>те</w:t>
      </w:r>
      <w:r w:rsidRPr="00CB72CF">
        <w:rPr>
          <w:bCs/>
          <w:sz w:val="28"/>
          <w:szCs w:val="28"/>
        </w:rPr>
        <w:softHyphen/>
        <w:t xml:space="preserve">мы. </w:t>
      </w:r>
    </w:p>
    <w:p w14:paraId="13109756" w14:textId="248688E7" w:rsidR="00CB72CF" w:rsidRDefault="00CB72CF" w:rsidP="00CB72CF">
      <w:pPr>
        <w:tabs>
          <w:tab w:val="left" w:pos="993"/>
        </w:tabs>
        <w:spacing w:line="276" w:lineRule="auto"/>
        <w:rPr>
          <w:bCs/>
          <w:sz w:val="28"/>
          <w:szCs w:val="28"/>
        </w:rPr>
      </w:pPr>
    </w:p>
    <w:p w14:paraId="1ACA729A" w14:textId="77777777" w:rsidR="00CB72CF" w:rsidRPr="00CB72CF" w:rsidRDefault="00CB72CF" w:rsidP="00CB72CF">
      <w:pPr>
        <w:tabs>
          <w:tab w:val="left" w:pos="993"/>
        </w:tabs>
        <w:spacing w:line="276" w:lineRule="auto"/>
        <w:rPr>
          <w:bCs/>
          <w:sz w:val="28"/>
          <w:szCs w:val="28"/>
        </w:rPr>
      </w:pPr>
      <w:r w:rsidRPr="00CB72CF">
        <w:rPr>
          <w:bCs/>
          <w:color w:val="FF0000"/>
          <w:sz w:val="28"/>
          <w:szCs w:val="28"/>
        </w:rPr>
        <w:t>В-третьих</w:t>
      </w:r>
      <w:r w:rsidRPr="00CB72CF">
        <w:rPr>
          <w:bCs/>
          <w:sz w:val="28"/>
          <w:szCs w:val="28"/>
        </w:rPr>
        <w:t>, су</w:t>
      </w:r>
      <w:r w:rsidRPr="00CB72CF">
        <w:rPr>
          <w:bCs/>
          <w:sz w:val="28"/>
          <w:szCs w:val="28"/>
        </w:rPr>
        <w:softHyphen/>
        <w:t>щес</w:t>
      </w:r>
      <w:r w:rsidRPr="00CB72CF">
        <w:rPr>
          <w:bCs/>
          <w:sz w:val="28"/>
          <w:szCs w:val="28"/>
        </w:rPr>
        <w:softHyphen/>
        <w:t>твен</w:t>
      </w:r>
      <w:r w:rsidRPr="00CB72CF">
        <w:rPr>
          <w:bCs/>
          <w:sz w:val="28"/>
          <w:szCs w:val="28"/>
        </w:rPr>
        <w:softHyphen/>
        <w:t>но об</w:t>
      </w:r>
      <w:r w:rsidRPr="00CB72CF">
        <w:rPr>
          <w:bCs/>
          <w:sz w:val="28"/>
          <w:szCs w:val="28"/>
        </w:rPr>
        <w:softHyphen/>
        <w:t>легча</w:t>
      </w:r>
      <w:r w:rsidRPr="00CB72CF">
        <w:rPr>
          <w:bCs/>
          <w:sz w:val="28"/>
          <w:szCs w:val="28"/>
        </w:rPr>
        <w:softHyphen/>
        <w:t>ет</w:t>
      </w:r>
      <w:r w:rsidRPr="00CB72CF">
        <w:rPr>
          <w:bCs/>
          <w:sz w:val="28"/>
          <w:szCs w:val="28"/>
        </w:rPr>
        <w:softHyphen/>
        <w:t>ся ре</w:t>
      </w:r>
      <w:r w:rsidRPr="00CB72CF">
        <w:rPr>
          <w:bCs/>
          <w:sz w:val="28"/>
          <w:szCs w:val="28"/>
        </w:rPr>
        <w:softHyphen/>
        <w:t>шение проб</w:t>
      </w:r>
      <w:r w:rsidRPr="00CB72CF">
        <w:rPr>
          <w:bCs/>
          <w:sz w:val="28"/>
          <w:szCs w:val="28"/>
        </w:rPr>
        <w:softHyphen/>
        <w:t>лем ре</w:t>
      </w:r>
      <w:r w:rsidRPr="00CB72CF">
        <w:rPr>
          <w:bCs/>
          <w:sz w:val="28"/>
          <w:szCs w:val="28"/>
        </w:rPr>
        <w:softHyphen/>
        <w:t>мон</w:t>
      </w:r>
      <w:r w:rsidRPr="00CB72CF">
        <w:rPr>
          <w:bCs/>
          <w:sz w:val="28"/>
          <w:szCs w:val="28"/>
        </w:rPr>
        <w:softHyphen/>
        <w:t>топри</w:t>
      </w:r>
      <w:r w:rsidRPr="00CB72CF">
        <w:rPr>
          <w:bCs/>
          <w:sz w:val="28"/>
          <w:szCs w:val="28"/>
        </w:rPr>
        <w:softHyphen/>
        <w:t>год</w:t>
      </w:r>
      <w:r w:rsidRPr="00CB72CF">
        <w:rPr>
          <w:bCs/>
          <w:sz w:val="28"/>
          <w:szCs w:val="28"/>
        </w:rPr>
        <w:softHyphen/>
        <w:t>ности, ин</w:t>
      </w:r>
      <w:r w:rsidRPr="00CB72CF">
        <w:rPr>
          <w:bCs/>
          <w:sz w:val="28"/>
          <w:szCs w:val="28"/>
        </w:rPr>
        <w:softHyphen/>
        <w:t>тегра</w:t>
      </w:r>
      <w:r w:rsidRPr="00CB72CF">
        <w:rPr>
          <w:bCs/>
          <w:sz w:val="28"/>
          <w:szCs w:val="28"/>
        </w:rPr>
        <w:softHyphen/>
        <w:t>ции про</w:t>
      </w:r>
      <w:r w:rsidRPr="00CB72CF">
        <w:rPr>
          <w:bCs/>
          <w:sz w:val="28"/>
          <w:szCs w:val="28"/>
        </w:rPr>
        <w:softHyphen/>
        <w:t>дук</w:t>
      </w:r>
      <w:r w:rsidRPr="00CB72CF">
        <w:rPr>
          <w:bCs/>
          <w:sz w:val="28"/>
          <w:szCs w:val="28"/>
        </w:rPr>
        <w:softHyphen/>
        <w:t>ции в раз</w:t>
      </w:r>
      <w:r w:rsidRPr="00CB72CF">
        <w:rPr>
          <w:bCs/>
          <w:sz w:val="28"/>
          <w:szCs w:val="28"/>
        </w:rPr>
        <w:softHyphen/>
        <w:t>лично</w:t>
      </w:r>
      <w:r w:rsidRPr="00CB72CF">
        <w:rPr>
          <w:bCs/>
          <w:sz w:val="28"/>
          <w:szCs w:val="28"/>
        </w:rPr>
        <w:softHyphen/>
        <w:t>го ро</w:t>
      </w:r>
      <w:r w:rsidRPr="00CB72CF">
        <w:rPr>
          <w:bCs/>
          <w:sz w:val="28"/>
          <w:szCs w:val="28"/>
        </w:rPr>
        <w:softHyphen/>
        <w:t>да сис</w:t>
      </w:r>
      <w:r w:rsidRPr="00CB72CF">
        <w:rPr>
          <w:bCs/>
          <w:sz w:val="28"/>
          <w:szCs w:val="28"/>
        </w:rPr>
        <w:softHyphen/>
        <w:t>те</w:t>
      </w:r>
      <w:r w:rsidRPr="00CB72CF">
        <w:rPr>
          <w:bCs/>
          <w:sz w:val="28"/>
          <w:szCs w:val="28"/>
        </w:rPr>
        <w:softHyphen/>
        <w:t>мы и сре</w:t>
      </w:r>
      <w:r w:rsidRPr="00CB72CF">
        <w:rPr>
          <w:bCs/>
          <w:sz w:val="28"/>
          <w:szCs w:val="28"/>
        </w:rPr>
        <w:softHyphen/>
        <w:t>ды, адап</w:t>
      </w:r>
      <w:r w:rsidRPr="00CB72CF">
        <w:rPr>
          <w:bCs/>
          <w:sz w:val="28"/>
          <w:szCs w:val="28"/>
        </w:rPr>
        <w:softHyphen/>
        <w:t>та</w:t>
      </w:r>
      <w:r w:rsidRPr="00CB72CF">
        <w:rPr>
          <w:bCs/>
          <w:sz w:val="28"/>
          <w:szCs w:val="28"/>
        </w:rPr>
        <w:softHyphen/>
        <w:t>ции к ме</w:t>
      </w:r>
      <w:r w:rsidRPr="00CB72CF">
        <w:rPr>
          <w:bCs/>
          <w:sz w:val="28"/>
          <w:szCs w:val="28"/>
        </w:rPr>
        <w:softHyphen/>
        <w:t>ня</w:t>
      </w:r>
      <w:r w:rsidRPr="00CB72CF">
        <w:rPr>
          <w:bCs/>
          <w:sz w:val="28"/>
          <w:szCs w:val="28"/>
        </w:rPr>
        <w:softHyphen/>
        <w:t>ющим</w:t>
      </w:r>
      <w:r w:rsidRPr="00CB72CF">
        <w:rPr>
          <w:bCs/>
          <w:sz w:val="28"/>
          <w:szCs w:val="28"/>
        </w:rPr>
        <w:softHyphen/>
        <w:t>ся ус</w:t>
      </w:r>
      <w:r w:rsidRPr="00CB72CF">
        <w:rPr>
          <w:bCs/>
          <w:sz w:val="28"/>
          <w:szCs w:val="28"/>
        </w:rPr>
        <w:softHyphen/>
        <w:t>ло</w:t>
      </w:r>
      <w:r w:rsidRPr="00CB72CF">
        <w:rPr>
          <w:bCs/>
          <w:sz w:val="28"/>
          <w:szCs w:val="28"/>
        </w:rPr>
        <w:softHyphen/>
        <w:t>ви</w:t>
      </w:r>
      <w:r w:rsidRPr="00CB72CF">
        <w:rPr>
          <w:bCs/>
          <w:sz w:val="28"/>
          <w:szCs w:val="28"/>
        </w:rPr>
        <w:softHyphen/>
        <w:t>ям экс</w:t>
      </w:r>
      <w:r w:rsidRPr="00CB72CF">
        <w:rPr>
          <w:bCs/>
          <w:sz w:val="28"/>
          <w:szCs w:val="28"/>
        </w:rPr>
        <w:softHyphen/>
        <w:t>плу</w:t>
      </w:r>
      <w:r w:rsidRPr="00CB72CF">
        <w:rPr>
          <w:bCs/>
          <w:sz w:val="28"/>
          <w:szCs w:val="28"/>
        </w:rPr>
        <w:softHyphen/>
        <w:t>ата</w:t>
      </w:r>
      <w:r w:rsidRPr="00CB72CF">
        <w:rPr>
          <w:bCs/>
          <w:sz w:val="28"/>
          <w:szCs w:val="28"/>
        </w:rPr>
        <w:softHyphen/>
        <w:t>ции и др.</w:t>
      </w:r>
    </w:p>
    <w:p w14:paraId="639B3AB6" w14:textId="77777777" w:rsidR="00CB72CF" w:rsidRPr="00CB72CF" w:rsidRDefault="00CB72CF" w:rsidP="00CB72CF">
      <w:pPr>
        <w:tabs>
          <w:tab w:val="left" w:pos="993"/>
        </w:tabs>
        <w:spacing w:line="276" w:lineRule="auto"/>
        <w:rPr>
          <w:bCs/>
          <w:sz w:val="28"/>
          <w:szCs w:val="28"/>
        </w:rPr>
      </w:pPr>
      <w:r w:rsidRPr="00CB72CF">
        <w:rPr>
          <w:bCs/>
          <w:sz w:val="28"/>
          <w:szCs w:val="28"/>
        </w:rPr>
        <w:t>Что</w:t>
      </w:r>
      <w:r w:rsidRPr="00CB72CF">
        <w:rPr>
          <w:bCs/>
          <w:sz w:val="28"/>
          <w:szCs w:val="28"/>
        </w:rPr>
        <w:softHyphen/>
        <w:t>бы дос</w:t>
      </w:r>
      <w:r w:rsidRPr="00CB72CF">
        <w:rPr>
          <w:bCs/>
          <w:sz w:val="28"/>
          <w:szCs w:val="28"/>
        </w:rPr>
        <w:softHyphen/>
        <w:t>тичь дол</w:t>
      </w:r>
      <w:r w:rsidRPr="00CB72CF">
        <w:rPr>
          <w:bCs/>
          <w:sz w:val="28"/>
          <w:szCs w:val="28"/>
        </w:rPr>
        <w:softHyphen/>
        <w:t>жно</w:t>
      </w:r>
      <w:r w:rsidRPr="00CB72CF">
        <w:rPr>
          <w:bCs/>
          <w:sz w:val="28"/>
          <w:szCs w:val="28"/>
        </w:rPr>
        <w:softHyphen/>
        <w:t>го уров</w:t>
      </w:r>
      <w:r w:rsidRPr="00CB72CF">
        <w:rPr>
          <w:bCs/>
          <w:sz w:val="28"/>
          <w:szCs w:val="28"/>
        </w:rPr>
        <w:softHyphen/>
        <w:t>ня вза</w:t>
      </w:r>
      <w:r w:rsidRPr="00CB72CF">
        <w:rPr>
          <w:bCs/>
          <w:sz w:val="28"/>
          <w:szCs w:val="28"/>
        </w:rPr>
        <w:softHyphen/>
        <w:t>имо</w:t>
      </w:r>
      <w:r w:rsidRPr="00CB72CF">
        <w:rPr>
          <w:bCs/>
          <w:sz w:val="28"/>
          <w:szCs w:val="28"/>
        </w:rPr>
        <w:softHyphen/>
        <w:t>действия про</w:t>
      </w:r>
      <w:r w:rsidRPr="00CB72CF">
        <w:rPr>
          <w:bCs/>
          <w:sz w:val="28"/>
          <w:szCs w:val="28"/>
        </w:rPr>
        <w:softHyphen/>
        <w:t>мыш</w:t>
      </w:r>
      <w:r w:rsidRPr="00CB72CF">
        <w:rPr>
          <w:bCs/>
          <w:sz w:val="28"/>
          <w:szCs w:val="28"/>
        </w:rPr>
        <w:softHyphen/>
        <w:t>ленных ав</w:t>
      </w:r>
      <w:r w:rsidRPr="00CB72CF">
        <w:rPr>
          <w:bCs/>
          <w:sz w:val="28"/>
          <w:szCs w:val="28"/>
        </w:rPr>
        <w:softHyphen/>
        <w:t>то</w:t>
      </w:r>
      <w:r w:rsidRPr="00CB72CF">
        <w:rPr>
          <w:bCs/>
          <w:sz w:val="28"/>
          <w:szCs w:val="28"/>
        </w:rPr>
        <w:softHyphen/>
        <w:t>мати</w:t>
      </w:r>
      <w:r w:rsidRPr="00CB72CF">
        <w:rPr>
          <w:bCs/>
          <w:sz w:val="28"/>
          <w:szCs w:val="28"/>
        </w:rPr>
        <w:softHyphen/>
        <w:t>зиро</w:t>
      </w:r>
      <w:r w:rsidRPr="00CB72CF">
        <w:rPr>
          <w:bCs/>
          <w:sz w:val="28"/>
          <w:szCs w:val="28"/>
        </w:rPr>
        <w:softHyphen/>
        <w:t>ван</w:t>
      </w:r>
      <w:r w:rsidRPr="00CB72CF">
        <w:rPr>
          <w:bCs/>
          <w:sz w:val="28"/>
          <w:szCs w:val="28"/>
        </w:rPr>
        <w:softHyphen/>
        <w:t>ных сис</w:t>
      </w:r>
      <w:r w:rsidRPr="00CB72CF">
        <w:rPr>
          <w:bCs/>
          <w:sz w:val="28"/>
          <w:szCs w:val="28"/>
        </w:rPr>
        <w:softHyphen/>
        <w:t>тем, тре</w:t>
      </w:r>
      <w:r w:rsidRPr="00CB72CF">
        <w:rPr>
          <w:bCs/>
          <w:sz w:val="28"/>
          <w:szCs w:val="28"/>
        </w:rPr>
        <w:softHyphen/>
        <w:t>бу</w:t>
      </w:r>
      <w:r w:rsidRPr="00CB72CF">
        <w:rPr>
          <w:bCs/>
          <w:sz w:val="28"/>
          <w:szCs w:val="28"/>
        </w:rPr>
        <w:softHyphen/>
        <w:t>ет</w:t>
      </w:r>
      <w:r w:rsidRPr="00CB72CF">
        <w:rPr>
          <w:bCs/>
          <w:sz w:val="28"/>
          <w:szCs w:val="28"/>
        </w:rPr>
        <w:softHyphen/>
        <w:t>ся соз</w:t>
      </w:r>
      <w:r w:rsidRPr="00CB72CF">
        <w:rPr>
          <w:bCs/>
          <w:sz w:val="28"/>
          <w:szCs w:val="28"/>
        </w:rPr>
        <w:softHyphen/>
        <w:t>да</w:t>
      </w:r>
      <w:r w:rsidRPr="00CB72CF">
        <w:rPr>
          <w:bCs/>
          <w:sz w:val="28"/>
          <w:szCs w:val="28"/>
        </w:rPr>
        <w:softHyphen/>
        <w:t>ние еди</w:t>
      </w:r>
      <w:r w:rsidRPr="00CB72CF">
        <w:rPr>
          <w:bCs/>
          <w:sz w:val="28"/>
          <w:szCs w:val="28"/>
        </w:rPr>
        <w:softHyphen/>
        <w:t>ного ин</w:t>
      </w:r>
      <w:r w:rsidRPr="00CB72CF">
        <w:rPr>
          <w:bCs/>
          <w:sz w:val="28"/>
          <w:szCs w:val="28"/>
        </w:rPr>
        <w:softHyphen/>
        <w:t>форма</w:t>
      </w:r>
      <w:r w:rsidRPr="00CB72CF">
        <w:rPr>
          <w:bCs/>
          <w:sz w:val="28"/>
          <w:szCs w:val="28"/>
        </w:rPr>
        <w:softHyphen/>
        <w:t>ци</w:t>
      </w:r>
      <w:r w:rsidRPr="00CB72CF">
        <w:rPr>
          <w:bCs/>
          <w:sz w:val="28"/>
          <w:szCs w:val="28"/>
        </w:rPr>
        <w:softHyphen/>
        <w:t>он</w:t>
      </w:r>
      <w:r w:rsidRPr="00CB72CF">
        <w:rPr>
          <w:bCs/>
          <w:sz w:val="28"/>
          <w:szCs w:val="28"/>
        </w:rPr>
        <w:softHyphen/>
        <w:t>но</w:t>
      </w:r>
      <w:r w:rsidRPr="00CB72CF">
        <w:rPr>
          <w:bCs/>
          <w:sz w:val="28"/>
          <w:szCs w:val="28"/>
        </w:rPr>
        <w:softHyphen/>
        <w:t>го прос</w:t>
      </w:r>
      <w:r w:rsidRPr="00CB72CF">
        <w:rPr>
          <w:bCs/>
          <w:sz w:val="28"/>
          <w:szCs w:val="28"/>
        </w:rPr>
        <w:softHyphen/>
        <w:t>транс</w:t>
      </w:r>
      <w:r w:rsidRPr="00CB72CF">
        <w:rPr>
          <w:bCs/>
          <w:sz w:val="28"/>
          <w:szCs w:val="28"/>
        </w:rPr>
        <w:softHyphen/>
        <w:t>тва в рам</w:t>
      </w:r>
      <w:r w:rsidRPr="00CB72CF">
        <w:rPr>
          <w:bCs/>
          <w:sz w:val="28"/>
          <w:szCs w:val="28"/>
        </w:rPr>
        <w:softHyphen/>
        <w:t>ках как от</w:t>
      </w:r>
      <w:r w:rsidRPr="00CB72CF">
        <w:rPr>
          <w:bCs/>
          <w:sz w:val="28"/>
          <w:szCs w:val="28"/>
        </w:rPr>
        <w:softHyphen/>
        <w:t>дельных пред</w:t>
      </w:r>
      <w:r w:rsidRPr="00CB72CF">
        <w:rPr>
          <w:bCs/>
          <w:sz w:val="28"/>
          <w:szCs w:val="28"/>
        </w:rPr>
        <w:softHyphen/>
        <w:t>при</w:t>
      </w:r>
      <w:r w:rsidRPr="00CB72CF">
        <w:rPr>
          <w:bCs/>
          <w:sz w:val="28"/>
          <w:szCs w:val="28"/>
        </w:rPr>
        <w:softHyphen/>
        <w:t>ятий, так и в рам</w:t>
      </w:r>
      <w:r w:rsidRPr="00CB72CF">
        <w:rPr>
          <w:bCs/>
          <w:sz w:val="28"/>
          <w:szCs w:val="28"/>
        </w:rPr>
        <w:softHyphen/>
        <w:t>ках объеди</w:t>
      </w:r>
      <w:r w:rsidRPr="00CB72CF">
        <w:rPr>
          <w:bCs/>
          <w:sz w:val="28"/>
          <w:szCs w:val="28"/>
        </w:rPr>
        <w:softHyphen/>
        <w:t>нения пред</w:t>
      </w:r>
      <w:r w:rsidRPr="00CB72CF">
        <w:rPr>
          <w:bCs/>
          <w:sz w:val="28"/>
          <w:szCs w:val="28"/>
        </w:rPr>
        <w:softHyphen/>
        <w:t>при</w:t>
      </w:r>
      <w:r w:rsidRPr="00CB72CF">
        <w:rPr>
          <w:bCs/>
          <w:sz w:val="28"/>
          <w:szCs w:val="28"/>
        </w:rPr>
        <w:softHyphen/>
        <w:t>ятий</w:t>
      </w:r>
    </w:p>
    <w:p w14:paraId="583EB9D8" w14:textId="6BCC6BDA" w:rsidR="00CB72CF" w:rsidRDefault="00CB72CF" w:rsidP="00CB72CF">
      <w:pPr>
        <w:tabs>
          <w:tab w:val="left" w:pos="993"/>
        </w:tabs>
        <w:spacing w:line="276" w:lineRule="auto"/>
        <w:rPr>
          <w:bCs/>
          <w:sz w:val="28"/>
          <w:szCs w:val="28"/>
        </w:rPr>
      </w:pPr>
    </w:p>
    <w:p w14:paraId="1C526DA1" w14:textId="21446E77" w:rsidR="00CB72CF" w:rsidRDefault="00CB72CF" w:rsidP="00CB72CF">
      <w:pPr>
        <w:tabs>
          <w:tab w:val="left" w:pos="993"/>
        </w:tabs>
        <w:spacing w:line="276" w:lineRule="auto"/>
        <w:rPr>
          <w:bCs/>
          <w:sz w:val="28"/>
          <w:szCs w:val="28"/>
        </w:rPr>
      </w:pPr>
    </w:p>
    <w:p w14:paraId="203C534D" w14:textId="77777777" w:rsidR="00CB72CF" w:rsidRPr="00CB72CF" w:rsidRDefault="00CB72CF" w:rsidP="00CB72CF">
      <w:pPr>
        <w:tabs>
          <w:tab w:val="left" w:pos="993"/>
        </w:tabs>
        <w:spacing w:line="276" w:lineRule="auto"/>
        <w:rPr>
          <w:bCs/>
          <w:sz w:val="28"/>
          <w:szCs w:val="28"/>
        </w:rPr>
      </w:pPr>
      <w:r w:rsidRPr="00CB72CF">
        <w:rPr>
          <w:bCs/>
          <w:color w:val="FF0000"/>
          <w:sz w:val="28"/>
          <w:szCs w:val="28"/>
        </w:rPr>
        <w:t xml:space="preserve">Основные принципы CALS-технологий </w:t>
      </w:r>
      <w:r w:rsidRPr="00CB72CF">
        <w:rPr>
          <w:bCs/>
          <w:sz w:val="28"/>
          <w:szCs w:val="28"/>
        </w:rPr>
        <w:t>базируются на контроле и организации этапов существования продукции. К ним относят:</w:t>
      </w:r>
    </w:p>
    <w:p w14:paraId="455466B2" w14:textId="77777777" w:rsidR="00CB72CF" w:rsidRPr="00CB72CF" w:rsidRDefault="00CB72CF" w:rsidP="00E662E3">
      <w:pPr>
        <w:numPr>
          <w:ilvl w:val="0"/>
          <w:numId w:val="13"/>
        </w:numPr>
        <w:tabs>
          <w:tab w:val="left" w:pos="993"/>
        </w:tabs>
        <w:spacing w:line="276" w:lineRule="auto"/>
        <w:rPr>
          <w:bCs/>
          <w:sz w:val="28"/>
          <w:szCs w:val="28"/>
        </w:rPr>
      </w:pPr>
      <w:r w:rsidRPr="00CB72CF">
        <w:rPr>
          <w:bCs/>
          <w:sz w:val="28"/>
          <w:szCs w:val="28"/>
        </w:rPr>
        <w:t xml:space="preserve">обеспечение системного управления минимизацию затрат на всех стадиях; </w:t>
      </w:r>
    </w:p>
    <w:p w14:paraId="51F49D92" w14:textId="77777777" w:rsidR="00CB72CF" w:rsidRPr="00CB72CF" w:rsidRDefault="00CB72CF" w:rsidP="00E662E3">
      <w:pPr>
        <w:numPr>
          <w:ilvl w:val="0"/>
          <w:numId w:val="13"/>
        </w:numPr>
        <w:tabs>
          <w:tab w:val="left" w:pos="993"/>
        </w:tabs>
        <w:spacing w:line="276" w:lineRule="auto"/>
        <w:rPr>
          <w:bCs/>
          <w:sz w:val="28"/>
          <w:szCs w:val="28"/>
        </w:rPr>
      </w:pPr>
      <w:r w:rsidRPr="00CB72CF">
        <w:rPr>
          <w:bCs/>
          <w:sz w:val="28"/>
          <w:szCs w:val="28"/>
        </w:rPr>
        <w:t xml:space="preserve">использование стандартных механизмов описания управляемых объектов дифференциацию программных элементов на основе использования общих стандартов (данных и интерфейсов доступа) и применение платформ на коммерческой основе; </w:t>
      </w:r>
    </w:p>
    <w:p w14:paraId="304DBAE3" w14:textId="77777777" w:rsidR="00CB72CF" w:rsidRPr="00CB72CF" w:rsidRDefault="00CB72CF" w:rsidP="00E662E3">
      <w:pPr>
        <w:numPr>
          <w:ilvl w:val="0"/>
          <w:numId w:val="13"/>
        </w:numPr>
        <w:tabs>
          <w:tab w:val="left" w:pos="993"/>
        </w:tabs>
        <w:spacing w:line="276" w:lineRule="auto"/>
        <w:rPr>
          <w:bCs/>
          <w:sz w:val="28"/>
          <w:szCs w:val="28"/>
        </w:rPr>
      </w:pPr>
      <w:r w:rsidRPr="00CB72CF">
        <w:rPr>
          <w:bCs/>
          <w:sz w:val="28"/>
          <w:szCs w:val="28"/>
        </w:rPr>
        <w:t>представление информации на безбумажной основе с приоритетом использования электронной подписи;</w:t>
      </w:r>
    </w:p>
    <w:p w14:paraId="31076FEE" w14:textId="77777777" w:rsidR="00CB72CF" w:rsidRPr="00CB72CF" w:rsidRDefault="00CB72CF" w:rsidP="00E662E3">
      <w:pPr>
        <w:numPr>
          <w:ilvl w:val="0"/>
          <w:numId w:val="13"/>
        </w:numPr>
        <w:tabs>
          <w:tab w:val="left" w:pos="993"/>
        </w:tabs>
        <w:spacing w:line="276" w:lineRule="auto"/>
        <w:rPr>
          <w:bCs/>
          <w:sz w:val="28"/>
          <w:szCs w:val="28"/>
        </w:rPr>
      </w:pPr>
      <w:r w:rsidRPr="00CB72CF">
        <w:rPr>
          <w:bCs/>
          <w:sz w:val="28"/>
          <w:szCs w:val="28"/>
        </w:rPr>
        <w:t xml:space="preserve">сопутствующий инжиниринг всех процессов; </w:t>
      </w:r>
    </w:p>
    <w:p w14:paraId="055DD2A9" w14:textId="77777777" w:rsidR="00CB72CF" w:rsidRPr="00CB72CF" w:rsidRDefault="00CB72CF" w:rsidP="00E662E3">
      <w:pPr>
        <w:numPr>
          <w:ilvl w:val="0"/>
          <w:numId w:val="13"/>
        </w:numPr>
        <w:tabs>
          <w:tab w:val="left" w:pos="993"/>
        </w:tabs>
        <w:spacing w:line="276" w:lineRule="auto"/>
        <w:rPr>
          <w:bCs/>
          <w:sz w:val="28"/>
          <w:szCs w:val="28"/>
        </w:rPr>
      </w:pPr>
      <w:r w:rsidRPr="00CB72CF">
        <w:rPr>
          <w:bCs/>
          <w:sz w:val="28"/>
          <w:szCs w:val="28"/>
        </w:rPr>
        <w:t xml:space="preserve">непрерывное корректирование и усовершенствование с целью создания оптимальной модели управления. </w:t>
      </w:r>
    </w:p>
    <w:p w14:paraId="48F0F6D0" w14:textId="4C1F02C8" w:rsidR="00CB72CF" w:rsidRDefault="00CB72CF" w:rsidP="00CB72CF">
      <w:pPr>
        <w:tabs>
          <w:tab w:val="left" w:pos="993"/>
        </w:tabs>
        <w:spacing w:line="276" w:lineRule="auto"/>
        <w:rPr>
          <w:bCs/>
          <w:sz w:val="28"/>
          <w:szCs w:val="28"/>
        </w:rPr>
      </w:pPr>
    </w:p>
    <w:p w14:paraId="0A2E90E9" w14:textId="77777777" w:rsidR="00CB72CF" w:rsidRPr="00CB72CF" w:rsidRDefault="00CB72CF" w:rsidP="00CB72CF">
      <w:pPr>
        <w:tabs>
          <w:tab w:val="left" w:pos="993"/>
        </w:tabs>
        <w:spacing w:line="276" w:lineRule="auto"/>
        <w:rPr>
          <w:bCs/>
          <w:sz w:val="28"/>
          <w:szCs w:val="28"/>
        </w:rPr>
      </w:pPr>
      <w:r w:rsidRPr="00CB72CF">
        <w:rPr>
          <w:bCs/>
          <w:color w:val="FF0000"/>
          <w:sz w:val="28"/>
          <w:szCs w:val="28"/>
        </w:rPr>
        <w:t>Примеры использования</w:t>
      </w:r>
      <w:r w:rsidRPr="00CB72CF">
        <w:rPr>
          <w:bCs/>
          <w:sz w:val="28"/>
          <w:szCs w:val="28"/>
        </w:rPr>
        <w:t xml:space="preserve"> </w:t>
      </w:r>
    </w:p>
    <w:p w14:paraId="377A0041" w14:textId="77777777" w:rsidR="00CB72CF" w:rsidRPr="00CB72CF" w:rsidRDefault="00CB72CF" w:rsidP="00CB72CF">
      <w:pPr>
        <w:tabs>
          <w:tab w:val="left" w:pos="993"/>
        </w:tabs>
        <w:spacing w:line="276" w:lineRule="auto"/>
        <w:rPr>
          <w:bCs/>
          <w:sz w:val="28"/>
          <w:szCs w:val="28"/>
        </w:rPr>
      </w:pPr>
      <w:r w:rsidRPr="00CB72CF">
        <w:rPr>
          <w:bCs/>
          <w:sz w:val="28"/>
          <w:szCs w:val="28"/>
        </w:rPr>
        <w:t xml:space="preserve">CALS-технологии в России используются на многих отечественных предприятиях, как гражданского, так и военного сектора. </w:t>
      </w:r>
    </w:p>
    <w:p w14:paraId="5E688DA3" w14:textId="77777777" w:rsidR="00CB72CF" w:rsidRPr="00CB72CF" w:rsidRDefault="00CB72CF" w:rsidP="00E662E3">
      <w:pPr>
        <w:numPr>
          <w:ilvl w:val="0"/>
          <w:numId w:val="14"/>
        </w:numPr>
        <w:tabs>
          <w:tab w:val="left" w:pos="993"/>
        </w:tabs>
        <w:spacing w:line="276" w:lineRule="auto"/>
        <w:rPr>
          <w:bCs/>
          <w:sz w:val="28"/>
          <w:szCs w:val="28"/>
        </w:rPr>
      </w:pPr>
      <w:r w:rsidRPr="00CB72CF">
        <w:rPr>
          <w:bCs/>
          <w:sz w:val="28"/>
          <w:szCs w:val="28"/>
        </w:rPr>
        <w:t xml:space="preserve">Электронная документация используется для многих изделий. К примеру, в авиации для самолетов, вертолетов, авиационных двигателей и комплектующих. </w:t>
      </w:r>
    </w:p>
    <w:p w14:paraId="6C0E7FC0" w14:textId="77777777" w:rsidR="00CB72CF" w:rsidRPr="00CB72CF" w:rsidRDefault="00CB72CF" w:rsidP="00E662E3">
      <w:pPr>
        <w:numPr>
          <w:ilvl w:val="0"/>
          <w:numId w:val="14"/>
        </w:numPr>
        <w:tabs>
          <w:tab w:val="left" w:pos="993"/>
        </w:tabs>
        <w:spacing w:line="276" w:lineRule="auto"/>
        <w:rPr>
          <w:bCs/>
          <w:sz w:val="28"/>
          <w:szCs w:val="28"/>
        </w:rPr>
      </w:pPr>
      <w:r w:rsidRPr="00CB72CF">
        <w:rPr>
          <w:bCs/>
          <w:sz w:val="28"/>
          <w:szCs w:val="28"/>
        </w:rPr>
        <w:t xml:space="preserve">Помимо этого, ведутся разработки систем навигации, телефонной и </w:t>
      </w:r>
      <w:proofErr w:type="gramStart"/>
      <w:r w:rsidRPr="00CB72CF">
        <w:rPr>
          <w:bCs/>
          <w:sz w:val="28"/>
          <w:szCs w:val="28"/>
        </w:rPr>
        <w:t>радио связи</w:t>
      </w:r>
      <w:proofErr w:type="gramEnd"/>
      <w:r w:rsidRPr="00CB72CF">
        <w:rPr>
          <w:bCs/>
          <w:sz w:val="28"/>
          <w:szCs w:val="28"/>
        </w:rPr>
        <w:t xml:space="preserve">, управления. </w:t>
      </w:r>
    </w:p>
    <w:p w14:paraId="0347EB47" w14:textId="77777777" w:rsidR="00CB72CF" w:rsidRPr="00CB72CF" w:rsidRDefault="00CB72CF" w:rsidP="00E662E3">
      <w:pPr>
        <w:numPr>
          <w:ilvl w:val="0"/>
          <w:numId w:val="14"/>
        </w:numPr>
        <w:tabs>
          <w:tab w:val="left" w:pos="993"/>
        </w:tabs>
        <w:spacing w:line="276" w:lineRule="auto"/>
        <w:rPr>
          <w:bCs/>
          <w:sz w:val="28"/>
          <w:szCs w:val="28"/>
        </w:rPr>
      </w:pPr>
      <w:r w:rsidRPr="00CB72CF">
        <w:rPr>
          <w:bCs/>
          <w:sz w:val="28"/>
          <w:szCs w:val="28"/>
        </w:rPr>
        <w:t xml:space="preserve">Применяются при проектировании и разработке автотракторной техники. </w:t>
      </w:r>
    </w:p>
    <w:p w14:paraId="47210276" w14:textId="45DD4381" w:rsidR="00CB72CF" w:rsidRPr="000525F4" w:rsidRDefault="00CB72CF" w:rsidP="00E662E3">
      <w:pPr>
        <w:numPr>
          <w:ilvl w:val="0"/>
          <w:numId w:val="14"/>
        </w:numPr>
        <w:tabs>
          <w:tab w:val="left" w:pos="993"/>
        </w:tabs>
        <w:spacing w:line="276" w:lineRule="auto"/>
        <w:rPr>
          <w:bCs/>
          <w:sz w:val="28"/>
          <w:szCs w:val="28"/>
        </w:rPr>
      </w:pPr>
      <w:r w:rsidRPr="00CB72CF">
        <w:rPr>
          <w:bCs/>
          <w:sz w:val="28"/>
          <w:szCs w:val="28"/>
        </w:rPr>
        <w:t xml:space="preserve">Элементы системы используются на Воронежском механическом заводе, в государственной корпорации "Росатом", НПП "Аэросила", ОАО "Российские железные дороги" и др. </w:t>
      </w:r>
    </w:p>
    <w:p w14:paraId="317AFAF2" w14:textId="30D47550" w:rsidR="00CB72CF" w:rsidRDefault="00CB72CF" w:rsidP="00CB72CF">
      <w:pPr>
        <w:tabs>
          <w:tab w:val="left" w:pos="993"/>
        </w:tabs>
        <w:spacing w:line="276" w:lineRule="auto"/>
        <w:jc w:val="center"/>
        <w:rPr>
          <w:b/>
          <w:sz w:val="28"/>
          <w:szCs w:val="28"/>
        </w:rPr>
      </w:pPr>
    </w:p>
    <w:p w14:paraId="61A53AD4" w14:textId="77777777" w:rsidR="00E766D8" w:rsidRPr="00CB72CF" w:rsidRDefault="00E766D8" w:rsidP="00CB72CF">
      <w:pPr>
        <w:tabs>
          <w:tab w:val="left" w:pos="993"/>
        </w:tabs>
        <w:spacing w:line="276" w:lineRule="auto"/>
        <w:jc w:val="center"/>
        <w:rPr>
          <w:b/>
          <w:sz w:val="28"/>
          <w:szCs w:val="28"/>
        </w:rPr>
      </w:pPr>
    </w:p>
    <w:p w14:paraId="618F68A5" w14:textId="7160FF17" w:rsidR="00E736A9" w:rsidRDefault="00E736A9" w:rsidP="000525F4">
      <w:pPr>
        <w:pStyle w:val="a3"/>
        <w:numPr>
          <w:ilvl w:val="0"/>
          <w:numId w:val="1"/>
        </w:numPr>
        <w:tabs>
          <w:tab w:val="left" w:pos="993"/>
        </w:tabs>
        <w:spacing w:line="276" w:lineRule="auto"/>
        <w:jc w:val="center"/>
        <w:rPr>
          <w:b/>
          <w:sz w:val="28"/>
          <w:szCs w:val="28"/>
        </w:rPr>
      </w:pPr>
      <w:r w:rsidRPr="00E736A9">
        <w:rPr>
          <w:b/>
          <w:sz w:val="28"/>
          <w:szCs w:val="28"/>
        </w:rPr>
        <w:t>Организация процесса обновления в информационной системе.</w:t>
      </w:r>
    </w:p>
    <w:p w14:paraId="312712B6" w14:textId="64C5103F" w:rsidR="000525F4" w:rsidRPr="004112BC" w:rsidRDefault="000525F4" w:rsidP="000525F4">
      <w:pPr>
        <w:tabs>
          <w:tab w:val="left" w:pos="993"/>
        </w:tabs>
        <w:spacing w:line="276" w:lineRule="auto"/>
        <w:jc w:val="center"/>
        <w:rPr>
          <w:b/>
          <w:color w:val="FF0000"/>
          <w:sz w:val="28"/>
          <w:szCs w:val="28"/>
        </w:rPr>
      </w:pPr>
    </w:p>
    <w:p w14:paraId="1732187C" w14:textId="35CB35ED" w:rsidR="004112BC" w:rsidRPr="004112BC" w:rsidRDefault="004112BC" w:rsidP="004112BC">
      <w:pPr>
        <w:tabs>
          <w:tab w:val="left" w:pos="993"/>
        </w:tabs>
        <w:spacing w:line="276" w:lineRule="auto"/>
        <w:rPr>
          <w:bCs/>
          <w:sz w:val="28"/>
          <w:szCs w:val="28"/>
        </w:rPr>
      </w:pPr>
      <w:r>
        <w:rPr>
          <w:color w:val="FF0000"/>
          <w:sz w:val="28"/>
          <w:szCs w:val="28"/>
        </w:rPr>
        <w:t>О</w:t>
      </w:r>
      <w:r w:rsidRPr="004112BC">
        <w:rPr>
          <w:color w:val="FF0000"/>
          <w:sz w:val="28"/>
          <w:szCs w:val="28"/>
        </w:rPr>
        <w:t>б</w:t>
      </w:r>
      <w:r w:rsidRPr="004112BC">
        <w:rPr>
          <w:color w:val="FF0000"/>
          <w:sz w:val="28"/>
          <w:szCs w:val="28"/>
        </w:rPr>
        <w:softHyphen/>
        <w:t>новле</w:t>
      </w:r>
      <w:r w:rsidRPr="004112BC">
        <w:rPr>
          <w:color w:val="FF0000"/>
          <w:sz w:val="28"/>
          <w:szCs w:val="28"/>
        </w:rPr>
        <w:softHyphen/>
        <w:t>ни</w:t>
      </w:r>
      <w:r w:rsidRPr="004112BC">
        <w:rPr>
          <w:color w:val="FF0000"/>
          <w:sz w:val="28"/>
          <w:szCs w:val="28"/>
        </w:rPr>
        <w:softHyphen/>
        <w:t>е ПО</w:t>
      </w:r>
      <w:r w:rsidRPr="004112BC">
        <w:rPr>
          <w:bCs/>
          <w:color w:val="FF0000"/>
          <w:sz w:val="28"/>
          <w:szCs w:val="28"/>
        </w:rPr>
        <w:t> </w:t>
      </w:r>
      <w:r w:rsidRPr="004112BC">
        <w:rPr>
          <w:bCs/>
          <w:sz w:val="28"/>
          <w:szCs w:val="28"/>
        </w:rPr>
        <w:t xml:space="preserve">– </w:t>
      </w:r>
      <w:r>
        <w:rPr>
          <w:bCs/>
          <w:sz w:val="28"/>
          <w:szCs w:val="28"/>
        </w:rPr>
        <w:t xml:space="preserve">это </w:t>
      </w:r>
      <w:r w:rsidRPr="004112BC">
        <w:rPr>
          <w:bCs/>
          <w:sz w:val="28"/>
          <w:szCs w:val="28"/>
        </w:rPr>
        <w:t>до</w:t>
      </w:r>
      <w:r w:rsidRPr="004112BC">
        <w:rPr>
          <w:bCs/>
          <w:sz w:val="28"/>
          <w:szCs w:val="28"/>
        </w:rPr>
        <w:softHyphen/>
        <w:t>пол</w:t>
      </w:r>
      <w:r w:rsidRPr="004112BC">
        <w:rPr>
          <w:bCs/>
          <w:sz w:val="28"/>
          <w:szCs w:val="28"/>
        </w:rPr>
        <w:softHyphen/>
        <w:t>не</w:t>
      </w:r>
      <w:r w:rsidRPr="004112BC">
        <w:rPr>
          <w:bCs/>
          <w:sz w:val="28"/>
          <w:szCs w:val="28"/>
        </w:rPr>
        <w:softHyphen/>
        <w:t>ния к прог</w:t>
      </w:r>
      <w:r w:rsidRPr="004112BC">
        <w:rPr>
          <w:bCs/>
          <w:sz w:val="28"/>
          <w:szCs w:val="28"/>
        </w:rPr>
        <w:softHyphen/>
        <w:t>рам</w:t>
      </w:r>
      <w:r w:rsidRPr="004112BC">
        <w:rPr>
          <w:bCs/>
          <w:sz w:val="28"/>
          <w:szCs w:val="28"/>
        </w:rPr>
        <w:softHyphen/>
        <w:t>мно</w:t>
      </w:r>
      <w:r w:rsidRPr="004112BC">
        <w:rPr>
          <w:bCs/>
          <w:sz w:val="28"/>
          <w:szCs w:val="28"/>
        </w:rPr>
        <w:softHyphen/>
        <w:t>му обес</w:t>
      </w:r>
      <w:r w:rsidRPr="004112BC">
        <w:rPr>
          <w:bCs/>
          <w:sz w:val="28"/>
          <w:szCs w:val="28"/>
        </w:rPr>
        <w:softHyphen/>
        <w:t>пе</w:t>
      </w:r>
      <w:r w:rsidRPr="004112BC">
        <w:rPr>
          <w:bCs/>
          <w:sz w:val="28"/>
          <w:szCs w:val="28"/>
        </w:rPr>
        <w:softHyphen/>
        <w:t>чению, пре</w:t>
      </w:r>
      <w:r w:rsidRPr="004112BC">
        <w:rPr>
          <w:bCs/>
          <w:sz w:val="28"/>
          <w:szCs w:val="28"/>
        </w:rPr>
        <w:softHyphen/>
        <w:t>дот</w:t>
      </w:r>
      <w:r w:rsidRPr="004112BC">
        <w:rPr>
          <w:bCs/>
          <w:sz w:val="28"/>
          <w:szCs w:val="28"/>
        </w:rPr>
        <w:softHyphen/>
        <w:t>вра</w:t>
      </w:r>
      <w:r w:rsidRPr="004112BC">
        <w:rPr>
          <w:bCs/>
          <w:sz w:val="28"/>
          <w:szCs w:val="28"/>
        </w:rPr>
        <w:softHyphen/>
        <w:t>ща</w:t>
      </w:r>
      <w:r w:rsidRPr="004112BC">
        <w:rPr>
          <w:bCs/>
          <w:sz w:val="28"/>
          <w:szCs w:val="28"/>
        </w:rPr>
        <w:softHyphen/>
        <w:t>ющие или ус</w:t>
      </w:r>
      <w:r w:rsidRPr="004112BC">
        <w:rPr>
          <w:bCs/>
          <w:sz w:val="28"/>
          <w:szCs w:val="28"/>
        </w:rPr>
        <w:softHyphen/>
        <w:t>тра</w:t>
      </w:r>
      <w:r w:rsidRPr="004112BC">
        <w:rPr>
          <w:bCs/>
          <w:sz w:val="28"/>
          <w:szCs w:val="28"/>
        </w:rPr>
        <w:softHyphen/>
        <w:t>ня</w:t>
      </w:r>
      <w:r w:rsidRPr="004112BC">
        <w:rPr>
          <w:bCs/>
          <w:sz w:val="28"/>
          <w:szCs w:val="28"/>
        </w:rPr>
        <w:softHyphen/>
        <w:t>ющие не</w:t>
      </w:r>
      <w:r w:rsidRPr="004112BC">
        <w:rPr>
          <w:bCs/>
          <w:sz w:val="28"/>
          <w:szCs w:val="28"/>
        </w:rPr>
        <w:softHyphen/>
        <w:t>полад</w:t>
      </w:r>
      <w:r w:rsidRPr="004112BC">
        <w:rPr>
          <w:bCs/>
          <w:sz w:val="28"/>
          <w:szCs w:val="28"/>
        </w:rPr>
        <w:softHyphen/>
        <w:t>ки, по</w:t>
      </w:r>
      <w:r w:rsidRPr="004112BC">
        <w:rPr>
          <w:bCs/>
          <w:sz w:val="28"/>
          <w:szCs w:val="28"/>
        </w:rPr>
        <w:softHyphen/>
        <w:t>выша</w:t>
      </w:r>
      <w:r w:rsidRPr="004112BC">
        <w:rPr>
          <w:bCs/>
          <w:sz w:val="28"/>
          <w:szCs w:val="28"/>
        </w:rPr>
        <w:softHyphen/>
        <w:t>ющие бе</w:t>
      </w:r>
      <w:r w:rsidRPr="004112BC">
        <w:rPr>
          <w:bCs/>
          <w:sz w:val="28"/>
          <w:szCs w:val="28"/>
        </w:rPr>
        <w:softHyphen/>
        <w:t>зопас</w:t>
      </w:r>
      <w:r w:rsidRPr="004112BC">
        <w:rPr>
          <w:bCs/>
          <w:sz w:val="28"/>
          <w:szCs w:val="28"/>
        </w:rPr>
        <w:softHyphen/>
        <w:t>ность ли</w:t>
      </w:r>
      <w:r w:rsidRPr="004112BC">
        <w:rPr>
          <w:bCs/>
          <w:sz w:val="28"/>
          <w:szCs w:val="28"/>
        </w:rPr>
        <w:softHyphen/>
        <w:t>бо улуч</w:t>
      </w:r>
      <w:r w:rsidRPr="004112BC">
        <w:rPr>
          <w:bCs/>
          <w:sz w:val="28"/>
          <w:szCs w:val="28"/>
        </w:rPr>
        <w:softHyphen/>
        <w:t>ша</w:t>
      </w:r>
      <w:r w:rsidRPr="004112BC">
        <w:rPr>
          <w:bCs/>
          <w:sz w:val="28"/>
          <w:szCs w:val="28"/>
        </w:rPr>
        <w:softHyphen/>
        <w:t>ющие про</w:t>
      </w:r>
      <w:r w:rsidRPr="004112BC">
        <w:rPr>
          <w:bCs/>
          <w:sz w:val="28"/>
          <w:szCs w:val="28"/>
        </w:rPr>
        <w:softHyphen/>
        <w:t>из</w:t>
      </w:r>
      <w:r w:rsidRPr="004112BC">
        <w:rPr>
          <w:bCs/>
          <w:sz w:val="28"/>
          <w:szCs w:val="28"/>
        </w:rPr>
        <w:softHyphen/>
        <w:t>во</w:t>
      </w:r>
      <w:r w:rsidRPr="004112BC">
        <w:rPr>
          <w:bCs/>
          <w:sz w:val="28"/>
          <w:szCs w:val="28"/>
        </w:rPr>
        <w:softHyphen/>
        <w:t>дительность компьютер</w:t>
      </w:r>
      <w:r w:rsidRPr="004112BC">
        <w:rPr>
          <w:bCs/>
          <w:sz w:val="28"/>
          <w:szCs w:val="28"/>
        </w:rPr>
        <w:softHyphen/>
        <w:t>ной сис</w:t>
      </w:r>
      <w:r w:rsidRPr="004112BC">
        <w:rPr>
          <w:bCs/>
          <w:sz w:val="28"/>
          <w:szCs w:val="28"/>
        </w:rPr>
        <w:softHyphen/>
        <w:t>те</w:t>
      </w:r>
      <w:r w:rsidRPr="004112BC">
        <w:rPr>
          <w:bCs/>
          <w:sz w:val="28"/>
          <w:szCs w:val="28"/>
        </w:rPr>
        <w:softHyphen/>
        <w:t>мы.</w:t>
      </w:r>
    </w:p>
    <w:p w14:paraId="77E2004B" w14:textId="77777777" w:rsidR="004112BC" w:rsidRPr="004112BC" w:rsidRDefault="004112BC" w:rsidP="004112BC">
      <w:pPr>
        <w:tabs>
          <w:tab w:val="left" w:pos="993"/>
        </w:tabs>
        <w:spacing w:line="276" w:lineRule="auto"/>
        <w:rPr>
          <w:bCs/>
          <w:sz w:val="28"/>
          <w:szCs w:val="28"/>
        </w:rPr>
      </w:pPr>
      <w:r w:rsidRPr="004112BC">
        <w:rPr>
          <w:bCs/>
          <w:sz w:val="28"/>
          <w:szCs w:val="28"/>
        </w:rPr>
        <w:t>На</w:t>
      </w:r>
      <w:r w:rsidRPr="004112BC">
        <w:rPr>
          <w:bCs/>
          <w:sz w:val="28"/>
          <w:szCs w:val="28"/>
        </w:rPr>
        <w:softHyphen/>
        <w:t>боры об</w:t>
      </w:r>
      <w:r w:rsidRPr="004112BC">
        <w:rPr>
          <w:bCs/>
          <w:sz w:val="28"/>
          <w:szCs w:val="28"/>
        </w:rPr>
        <w:softHyphen/>
        <w:t>новле</w:t>
      </w:r>
      <w:r w:rsidRPr="004112BC">
        <w:rPr>
          <w:bCs/>
          <w:sz w:val="28"/>
          <w:szCs w:val="28"/>
        </w:rPr>
        <w:softHyphen/>
        <w:t>ний, ис</w:t>
      </w:r>
      <w:r w:rsidRPr="004112BC">
        <w:rPr>
          <w:bCs/>
          <w:sz w:val="28"/>
          <w:szCs w:val="28"/>
        </w:rPr>
        <w:softHyphen/>
        <w:t>прав</w:t>
      </w:r>
      <w:r w:rsidRPr="004112BC">
        <w:rPr>
          <w:bCs/>
          <w:sz w:val="28"/>
          <w:szCs w:val="28"/>
        </w:rPr>
        <w:softHyphen/>
        <w:t>ле</w:t>
      </w:r>
      <w:r w:rsidRPr="004112BC">
        <w:rPr>
          <w:bCs/>
          <w:sz w:val="28"/>
          <w:szCs w:val="28"/>
        </w:rPr>
        <w:softHyphen/>
        <w:t>ний и (или) улуч</w:t>
      </w:r>
      <w:r w:rsidRPr="004112BC">
        <w:rPr>
          <w:bCs/>
          <w:sz w:val="28"/>
          <w:szCs w:val="28"/>
        </w:rPr>
        <w:softHyphen/>
        <w:t>ше</w:t>
      </w:r>
      <w:r w:rsidRPr="004112BC">
        <w:rPr>
          <w:bCs/>
          <w:sz w:val="28"/>
          <w:szCs w:val="28"/>
        </w:rPr>
        <w:softHyphen/>
        <w:t>ний компьютер</w:t>
      </w:r>
      <w:r w:rsidRPr="004112BC">
        <w:rPr>
          <w:bCs/>
          <w:sz w:val="28"/>
          <w:szCs w:val="28"/>
        </w:rPr>
        <w:softHyphen/>
        <w:t>ной прог</w:t>
      </w:r>
      <w:r w:rsidRPr="004112BC">
        <w:rPr>
          <w:bCs/>
          <w:sz w:val="28"/>
          <w:szCs w:val="28"/>
        </w:rPr>
        <w:softHyphen/>
        <w:t>раммы, по</w:t>
      </w:r>
      <w:r w:rsidRPr="004112BC">
        <w:rPr>
          <w:bCs/>
          <w:sz w:val="28"/>
          <w:szCs w:val="28"/>
        </w:rPr>
        <w:softHyphen/>
        <w:t>став</w:t>
      </w:r>
      <w:r w:rsidRPr="004112BC">
        <w:rPr>
          <w:bCs/>
          <w:sz w:val="28"/>
          <w:szCs w:val="28"/>
        </w:rPr>
        <w:softHyphen/>
        <w:t>ля</w:t>
      </w:r>
      <w:r w:rsidRPr="004112BC">
        <w:rPr>
          <w:bCs/>
          <w:sz w:val="28"/>
          <w:szCs w:val="28"/>
        </w:rPr>
        <w:softHyphen/>
        <w:t>емые в ви</w:t>
      </w:r>
      <w:r w:rsidRPr="004112BC">
        <w:rPr>
          <w:bCs/>
          <w:sz w:val="28"/>
          <w:szCs w:val="28"/>
        </w:rPr>
        <w:softHyphen/>
        <w:t>де еди</w:t>
      </w:r>
      <w:r w:rsidRPr="004112BC">
        <w:rPr>
          <w:bCs/>
          <w:sz w:val="28"/>
          <w:szCs w:val="28"/>
        </w:rPr>
        <w:softHyphen/>
        <w:t>ного ус</w:t>
      </w:r>
      <w:r w:rsidRPr="004112BC">
        <w:rPr>
          <w:bCs/>
          <w:sz w:val="28"/>
          <w:szCs w:val="28"/>
        </w:rPr>
        <w:softHyphen/>
        <w:t>та</w:t>
      </w:r>
      <w:r w:rsidRPr="004112BC">
        <w:rPr>
          <w:bCs/>
          <w:sz w:val="28"/>
          <w:szCs w:val="28"/>
        </w:rPr>
        <w:softHyphen/>
        <w:t>новоч</w:t>
      </w:r>
      <w:r w:rsidRPr="004112BC">
        <w:rPr>
          <w:bCs/>
          <w:sz w:val="28"/>
          <w:szCs w:val="28"/>
        </w:rPr>
        <w:softHyphen/>
        <w:t>но</w:t>
      </w:r>
      <w:r w:rsidRPr="004112BC">
        <w:rPr>
          <w:bCs/>
          <w:sz w:val="28"/>
          <w:szCs w:val="28"/>
        </w:rPr>
        <w:softHyphen/>
        <w:t>го дис</w:t>
      </w:r>
      <w:r w:rsidRPr="004112BC">
        <w:rPr>
          <w:bCs/>
          <w:sz w:val="28"/>
          <w:szCs w:val="28"/>
        </w:rPr>
        <w:softHyphen/>
        <w:t>три</w:t>
      </w:r>
      <w:r w:rsidRPr="004112BC">
        <w:rPr>
          <w:bCs/>
          <w:sz w:val="28"/>
          <w:szCs w:val="28"/>
        </w:rPr>
        <w:softHyphen/>
        <w:t>бути</w:t>
      </w:r>
      <w:r w:rsidRPr="004112BC">
        <w:rPr>
          <w:bCs/>
          <w:sz w:val="28"/>
          <w:szCs w:val="28"/>
        </w:rPr>
        <w:softHyphen/>
        <w:t>ва, при</w:t>
      </w:r>
      <w:r w:rsidRPr="004112BC">
        <w:rPr>
          <w:bCs/>
          <w:sz w:val="28"/>
          <w:szCs w:val="28"/>
        </w:rPr>
        <w:softHyphen/>
        <w:t>нято на</w:t>
      </w:r>
      <w:r w:rsidRPr="004112BC">
        <w:rPr>
          <w:bCs/>
          <w:sz w:val="28"/>
          <w:szCs w:val="28"/>
        </w:rPr>
        <w:softHyphen/>
        <w:t>зывать </w:t>
      </w:r>
      <w:r w:rsidRPr="004112BC">
        <w:rPr>
          <w:color w:val="FF0000"/>
          <w:sz w:val="28"/>
          <w:szCs w:val="28"/>
        </w:rPr>
        <w:t>па</w:t>
      </w:r>
      <w:r w:rsidRPr="004112BC">
        <w:rPr>
          <w:color w:val="FF0000"/>
          <w:sz w:val="28"/>
          <w:szCs w:val="28"/>
        </w:rPr>
        <w:softHyphen/>
        <w:t>кета</w:t>
      </w:r>
      <w:r w:rsidRPr="004112BC">
        <w:rPr>
          <w:color w:val="FF0000"/>
          <w:sz w:val="28"/>
          <w:szCs w:val="28"/>
        </w:rPr>
        <w:softHyphen/>
        <w:t>ми об</w:t>
      </w:r>
      <w:r w:rsidRPr="004112BC">
        <w:rPr>
          <w:color w:val="FF0000"/>
          <w:sz w:val="28"/>
          <w:szCs w:val="28"/>
        </w:rPr>
        <w:softHyphen/>
        <w:t>новле</w:t>
      </w:r>
      <w:r w:rsidRPr="004112BC">
        <w:rPr>
          <w:color w:val="FF0000"/>
          <w:sz w:val="28"/>
          <w:szCs w:val="28"/>
        </w:rPr>
        <w:softHyphen/>
        <w:t>ний</w:t>
      </w:r>
      <w:r w:rsidRPr="004112BC">
        <w:rPr>
          <w:bCs/>
          <w:sz w:val="28"/>
          <w:szCs w:val="28"/>
        </w:rPr>
        <w:t>. Па</w:t>
      </w:r>
      <w:r w:rsidRPr="004112BC">
        <w:rPr>
          <w:bCs/>
          <w:sz w:val="28"/>
          <w:szCs w:val="28"/>
        </w:rPr>
        <w:softHyphen/>
        <w:t>кеты об</w:t>
      </w:r>
      <w:r w:rsidRPr="004112BC">
        <w:rPr>
          <w:bCs/>
          <w:sz w:val="28"/>
          <w:szCs w:val="28"/>
        </w:rPr>
        <w:softHyphen/>
        <w:t>новле</w:t>
      </w:r>
      <w:r w:rsidRPr="004112BC">
        <w:rPr>
          <w:bCs/>
          <w:sz w:val="28"/>
          <w:szCs w:val="28"/>
        </w:rPr>
        <w:softHyphen/>
        <w:t>ния обыч</w:t>
      </w:r>
      <w:r w:rsidRPr="004112BC">
        <w:rPr>
          <w:bCs/>
          <w:sz w:val="28"/>
          <w:szCs w:val="28"/>
        </w:rPr>
        <w:softHyphen/>
        <w:t>но ну</w:t>
      </w:r>
      <w:r w:rsidRPr="004112BC">
        <w:rPr>
          <w:bCs/>
          <w:sz w:val="28"/>
          <w:szCs w:val="28"/>
        </w:rPr>
        <w:softHyphen/>
        <w:t>меру</w:t>
      </w:r>
      <w:r w:rsidRPr="004112BC">
        <w:rPr>
          <w:bCs/>
          <w:sz w:val="28"/>
          <w:szCs w:val="28"/>
        </w:rPr>
        <w:softHyphen/>
        <w:t>ют</w:t>
      </w:r>
      <w:r w:rsidRPr="004112BC">
        <w:rPr>
          <w:bCs/>
          <w:sz w:val="28"/>
          <w:szCs w:val="28"/>
        </w:rPr>
        <w:softHyphen/>
        <w:t>ся и крат</w:t>
      </w:r>
      <w:r w:rsidRPr="004112BC">
        <w:rPr>
          <w:bCs/>
          <w:sz w:val="28"/>
          <w:szCs w:val="28"/>
        </w:rPr>
        <w:softHyphen/>
        <w:t>ко ука</w:t>
      </w:r>
      <w:r w:rsidRPr="004112BC">
        <w:rPr>
          <w:bCs/>
          <w:sz w:val="28"/>
          <w:szCs w:val="28"/>
        </w:rPr>
        <w:softHyphen/>
        <w:t>зыва</w:t>
      </w:r>
      <w:r w:rsidRPr="004112BC">
        <w:rPr>
          <w:bCs/>
          <w:sz w:val="28"/>
          <w:szCs w:val="28"/>
        </w:rPr>
        <w:softHyphen/>
        <w:t>ют</w:t>
      </w:r>
      <w:r w:rsidRPr="004112BC">
        <w:rPr>
          <w:bCs/>
          <w:sz w:val="28"/>
          <w:szCs w:val="28"/>
        </w:rPr>
        <w:softHyphen/>
        <w:t>ся как SP1, SP2, SP3 и т. д.</w:t>
      </w:r>
    </w:p>
    <w:p w14:paraId="770D2836" w14:textId="6869EFD8" w:rsidR="000525F4" w:rsidRDefault="000525F4" w:rsidP="004112BC">
      <w:pPr>
        <w:tabs>
          <w:tab w:val="left" w:pos="993"/>
        </w:tabs>
        <w:spacing w:line="276" w:lineRule="auto"/>
        <w:rPr>
          <w:bCs/>
          <w:sz w:val="28"/>
          <w:szCs w:val="28"/>
        </w:rPr>
      </w:pPr>
    </w:p>
    <w:p w14:paraId="43231340" w14:textId="7A252539" w:rsidR="004112BC" w:rsidRPr="00E766D8" w:rsidRDefault="004112BC" w:rsidP="004112BC">
      <w:pPr>
        <w:tabs>
          <w:tab w:val="left" w:pos="993"/>
        </w:tabs>
        <w:spacing w:line="276" w:lineRule="auto"/>
        <w:rPr>
          <w:bCs/>
          <w:color w:val="FF0000"/>
          <w:sz w:val="28"/>
          <w:szCs w:val="28"/>
        </w:rPr>
      </w:pPr>
      <w:r w:rsidRPr="00E766D8">
        <w:rPr>
          <w:bCs/>
          <w:color w:val="FF0000"/>
          <w:sz w:val="28"/>
          <w:szCs w:val="28"/>
        </w:rPr>
        <w:t>Патчи</w:t>
      </w:r>
    </w:p>
    <w:p w14:paraId="1A53B430" w14:textId="77777777" w:rsidR="004112BC" w:rsidRPr="004112BC" w:rsidRDefault="004112BC" w:rsidP="004112BC">
      <w:pPr>
        <w:tabs>
          <w:tab w:val="left" w:pos="993"/>
        </w:tabs>
        <w:spacing w:line="276" w:lineRule="auto"/>
        <w:rPr>
          <w:bCs/>
          <w:sz w:val="28"/>
          <w:szCs w:val="28"/>
        </w:rPr>
      </w:pPr>
      <w:r w:rsidRPr="004112BC">
        <w:rPr>
          <w:bCs/>
          <w:sz w:val="28"/>
          <w:szCs w:val="28"/>
        </w:rPr>
        <w:t>Патч</w:t>
      </w:r>
      <w:r w:rsidRPr="004112BC">
        <w:rPr>
          <w:bCs/>
          <w:i/>
          <w:iCs/>
          <w:sz w:val="28"/>
          <w:szCs w:val="28"/>
        </w:rPr>
        <w:t> </w:t>
      </w:r>
      <w:r w:rsidRPr="004112BC">
        <w:rPr>
          <w:bCs/>
          <w:sz w:val="28"/>
          <w:szCs w:val="28"/>
        </w:rPr>
        <w:t>(или «зап</w:t>
      </w:r>
      <w:r w:rsidRPr="004112BC">
        <w:rPr>
          <w:bCs/>
          <w:sz w:val="28"/>
          <w:szCs w:val="28"/>
        </w:rPr>
        <w:softHyphen/>
        <w:t>латка») — это не</w:t>
      </w:r>
      <w:r w:rsidRPr="004112BC">
        <w:rPr>
          <w:bCs/>
          <w:sz w:val="28"/>
          <w:szCs w:val="28"/>
        </w:rPr>
        <w:softHyphen/>
        <w:t>большой прог</w:t>
      </w:r>
      <w:r w:rsidRPr="004112BC">
        <w:rPr>
          <w:bCs/>
          <w:sz w:val="28"/>
          <w:szCs w:val="28"/>
        </w:rPr>
        <w:softHyphen/>
        <w:t>рам</w:t>
      </w:r>
      <w:r w:rsidRPr="004112BC">
        <w:rPr>
          <w:bCs/>
          <w:sz w:val="28"/>
          <w:szCs w:val="28"/>
        </w:rPr>
        <w:softHyphen/>
        <w:t>мный код, пред</w:t>
      </w:r>
      <w:r w:rsidRPr="004112BC">
        <w:rPr>
          <w:bCs/>
          <w:sz w:val="28"/>
          <w:szCs w:val="28"/>
        </w:rPr>
        <w:softHyphen/>
        <w:t>назна</w:t>
      </w:r>
      <w:r w:rsidRPr="004112BC">
        <w:rPr>
          <w:bCs/>
          <w:sz w:val="28"/>
          <w:szCs w:val="28"/>
        </w:rPr>
        <w:softHyphen/>
        <w:t>чен</w:t>
      </w:r>
      <w:r w:rsidRPr="004112BC">
        <w:rPr>
          <w:bCs/>
          <w:sz w:val="28"/>
          <w:szCs w:val="28"/>
        </w:rPr>
        <w:softHyphen/>
        <w:t>ный для за</w:t>
      </w:r>
      <w:r w:rsidRPr="004112BC">
        <w:rPr>
          <w:bCs/>
          <w:sz w:val="28"/>
          <w:szCs w:val="28"/>
        </w:rPr>
        <w:softHyphen/>
        <w:t>мены оши</w:t>
      </w:r>
      <w:r w:rsidRPr="004112BC">
        <w:rPr>
          <w:bCs/>
          <w:sz w:val="28"/>
          <w:szCs w:val="28"/>
        </w:rPr>
        <w:softHyphen/>
        <w:t>боч</w:t>
      </w:r>
      <w:r w:rsidRPr="004112BC">
        <w:rPr>
          <w:bCs/>
          <w:sz w:val="28"/>
          <w:szCs w:val="28"/>
        </w:rPr>
        <w:softHyphen/>
        <w:t>ной и (или) не</w:t>
      </w:r>
      <w:r w:rsidRPr="004112BC">
        <w:rPr>
          <w:bCs/>
          <w:sz w:val="28"/>
          <w:szCs w:val="28"/>
        </w:rPr>
        <w:softHyphen/>
        <w:t>оп</w:t>
      </w:r>
      <w:r w:rsidRPr="004112BC">
        <w:rPr>
          <w:bCs/>
          <w:sz w:val="28"/>
          <w:szCs w:val="28"/>
        </w:rPr>
        <w:softHyphen/>
        <w:t>ти</w:t>
      </w:r>
      <w:r w:rsidRPr="004112BC">
        <w:rPr>
          <w:bCs/>
          <w:sz w:val="28"/>
          <w:szCs w:val="28"/>
        </w:rPr>
        <w:softHyphen/>
        <w:t>мизи</w:t>
      </w:r>
      <w:r w:rsidRPr="004112BC">
        <w:rPr>
          <w:bCs/>
          <w:sz w:val="28"/>
          <w:szCs w:val="28"/>
        </w:rPr>
        <w:softHyphen/>
        <w:t>рован</w:t>
      </w:r>
      <w:r w:rsidRPr="004112BC">
        <w:rPr>
          <w:bCs/>
          <w:sz w:val="28"/>
          <w:szCs w:val="28"/>
        </w:rPr>
        <w:softHyphen/>
        <w:t>ной час</w:t>
      </w:r>
      <w:r w:rsidRPr="004112BC">
        <w:rPr>
          <w:bCs/>
          <w:sz w:val="28"/>
          <w:szCs w:val="28"/>
        </w:rPr>
        <w:softHyphen/>
        <w:t>ти дру</w:t>
      </w:r>
      <w:r w:rsidRPr="004112BC">
        <w:rPr>
          <w:bCs/>
          <w:sz w:val="28"/>
          <w:szCs w:val="28"/>
        </w:rPr>
        <w:softHyphen/>
        <w:t>гой прог</w:t>
      </w:r>
      <w:r w:rsidRPr="004112BC">
        <w:rPr>
          <w:bCs/>
          <w:sz w:val="28"/>
          <w:szCs w:val="28"/>
        </w:rPr>
        <w:softHyphen/>
        <w:t xml:space="preserve">раммы. </w:t>
      </w:r>
    </w:p>
    <w:p w14:paraId="0D7FE120" w14:textId="1D477B8A" w:rsidR="004112BC" w:rsidRDefault="004112BC" w:rsidP="004112BC">
      <w:pPr>
        <w:tabs>
          <w:tab w:val="left" w:pos="993"/>
        </w:tabs>
        <w:spacing w:line="276" w:lineRule="auto"/>
        <w:rPr>
          <w:bCs/>
          <w:sz w:val="28"/>
          <w:szCs w:val="28"/>
        </w:rPr>
      </w:pPr>
      <w:r w:rsidRPr="004112BC">
        <w:rPr>
          <w:bCs/>
          <w:sz w:val="28"/>
          <w:szCs w:val="28"/>
        </w:rPr>
        <w:t>Ис</w:t>
      </w:r>
      <w:r w:rsidRPr="004112BC">
        <w:rPr>
          <w:bCs/>
          <w:sz w:val="28"/>
          <w:szCs w:val="28"/>
        </w:rPr>
        <w:softHyphen/>
        <w:t>прав</w:t>
      </w:r>
      <w:r w:rsidRPr="004112BC">
        <w:rPr>
          <w:bCs/>
          <w:sz w:val="28"/>
          <w:szCs w:val="28"/>
        </w:rPr>
        <w:softHyphen/>
        <w:t>ле</w:t>
      </w:r>
      <w:r w:rsidRPr="004112BC">
        <w:rPr>
          <w:bCs/>
          <w:sz w:val="28"/>
          <w:szCs w:val="28"/>
        </w:rPr>
        <w:softHyphen/>
        <w:t>ние с по</w:t>
      </w:r>
      <w:r w:rsidRPr="004112BC">
        <w:rPr>
          <w:bCs/>
          <w:sz w:val="28"/>
          <w:szCs w:val="28"/>
        </w:rPr>
        <w:softHyphen/>
        <w:t>мощью пат</w:t>
      </w:r>
      <w:r w:rsidRPr="004112BC">
        <w:rPr>
          <w:bCs/>
          <w:sz w:val="28"/>
          <w:szCs w:val="28"/>
        </w:rPr>
        <w:softHyphen/>
        <w:t>чей мо</w:t>
      </w:r>
      <w:r w:rsidRPr="004112BC">
        <w:rPr>
          <w:bCs/>
          <w:sz w:val="28"/>
          <w:szCs w:val="28"/>
        </w:rPr>
        <w:softHyphen/>
        <w:t>жет при</w:t>
      </w:r>
      <w:r w:rsidRPr="004112BC">
        <w:rPr>
          <w:bCs/>
          <w:sz w:val="28"/>
          <w:szCs w:val="28"/>
        </w:rPr>
        <w:softHyphen/>
        <w:t>меняться к уже ус</w:t>
      </w:r>
      <w:r w:rsidRPr="004112BC">
        <w:rPr>
          <w:bCs/>
          <w:sz w:val="28"/>
          <w:szCs w:val="28"/>
        </w:rPr>
        <w:softHyphen/>
        <w:t>та</w:t>
      </w:r>
      <w:r w:rsidRPr="004112BC">
        <w:rPr>
          <w:bCs/>
          <w:sz w:val="28"/>
          <w:szCs w:val="28"/>
        </w:rPr>
        <w:softHyphen/>
        <w:t>нов</w:t>
      </w:r>
      <w:r w:rsidRPr="004112BC">
        <w:rPr>
          <w:bCs/>
          <w:sz w:val="28"/>
          <w:szCs w:val="28"/>
        </w:rPr>
        <w:softHyphen/>
        <w:t>ленной прог</w:t>
      </w:r>
      <w:r w:rsidRPr="004112BC">
        <w:rPr>
          <w:bCs/>
          <w:sz w:val="28"/>
          <w:szCs w:val="28"/>
        </w:rPr>
        <w:softHyphen/>
        <w:t>рамме ли</w:t>
      </w:r>
      <w:r w:rsidRPr="004112BC">
        <w:rPr>
          <w:bCs/>
          <w:sz w:val="28"/>
          <w:szCs w:val="28"/>
        </w:rPr>
        <w:softHyphen/>
        <w:t>бо к ее ис</w:t>
      </w:r>
      <w:r w:rsidRPr="004112BC">
        <w:rPr>
          <w:bCs/>
          <w:sz w:val="28"/>
          <w:szCs w:val="28"/>
        </w:rPr>
        <w:softHyphen/>
        <w:t>ходным ко</w:t>
      </w:r>
      <w:r w:rsidRPr="004112BC">
        <w:rPr>
          <w:bCs/>
          <w:sz w:val="28"/>
          <w:szCs w:val="28"/>
        </w:rPr>
        <w:softHyphen/>
        <w:t>дам. Сю</w:t>
      </w:r>
      <w:r w:rsidRPr="004112BC">
        <w:rPr>
          <w:bCs/>
          <w:sz w:val="28"/>
          <w:szCs w:val="28"/>
        </w:rPr>
        <w:softHyphen/>
        <w:t>да вхо</w:t>
      </w:r>
      <w:r w:rsidRPr="004112BC">
        <w:rPr>
          <w:bCs/>
          <w:sz w:val="28"/>
          <w:szCs w:val="28"/>
        </w:rPr>
        <w:softHyphen/>
        <w:t>дят ис</w:t>
      </w:r>
      <w:r w:rsidRPr="004112BC">
        <w:rPr>
          <w:bCs/>
          <w:sz w:val="28"/>
          <w:szCs w:val="28"/>
        </w:rPr>
        <w:softHyphen/>
        <w:t>прав</w:t>
      </w:r>
      <w:r w:rsidRPr="004112BC">
        <w:rPr>
          <w:bCs/>
          <w:sz w:val="28"/>
          <w:szCs w:val="28"/>
        </w:rPr>
        <w:softHyphen/>
        <w:t>ле</w:t>
      </w:r>
      <w:r w:rsidRPr="004112BC">
        <w:rPr>
          <w:bCs/>
          <w:sz w:val="28"/>
          <w:szCs w:val="28"/>
        </w:rPr>
        <w:softHyphen/>
        <w:t>ние оши</w:t>
      </w:r>
      <w:r w:rsidRPr="004112BC">
        <w:rPr>
          <w:bCs/>
          <w:sz w:val="28"/>
          <w:szCs w:val="28"/>
        </w:rPr>
        <w:softHyphen/>
        <w:t>бок, из</w:t>
      </w:r>
      <w:r w:rsidRPr="004112BC">
        <w:rPr>
          <w:bCs/>
          <w:sz w:val="28"/>
          <w:szCs w:val="28"/>
        </w:rPr>
        <w:softHyphen/>
        <w:t>ме</w:t>
      </w:r>
      <w:r w:rsidRPr="004112BC">
        <w:rPr>
          <w:bCs/>
          <w:sz w:val="28"/>
          <w:szCs w:val="28"/>
        </w:rPr>
        <w:softHyphen/>
        <w:t>нение внеш</w:t>
      </w:r>
      <w:r w:rsidRPr="004112BC">
        <w:rPr>
          <w:bCs/>
          <w:sz w:val="28"/>
          <w:szCs w:val="28"/>
        </w:rPr>
        <w:softHyphen/>
        <w:t>не</w:t>
      </w:r>
      <w:r w:rsidRPr="004112BC">
        <w:rPr>
          <w:bCs/>
          <w:sz w:val="28"/>
          <w:szCs w:val="28"/>
        </w:rPr>
        <w:softHyphen/>
        <w:t>го ви</w:t>
      </w:r>
      <w:r w:rsidRPr="004112BC">
        <w:rPr>
          <w:bCs/>
          <w:sz w:val="28"/>
          <w:szCs w:val="28"/>
        </w:rPr>
        <w:softHyphen/>
        <w:t>да, улуч</w:t>
      </w:r>
      <w:r w:rsidRPr="004112BC">
        <w:rPr>
          <w:bCs/>
          <w:sz w:val="28"/>
          <w:szCs w:val="28"/>
        </w:rPr>
        <w:softHyphen/>
        <w:t>ше</w:t>
      </w:r>
      <w:r w:rsidRPr="004112BC">
        <w:rPr>
          <w:bCs/>
          <w:sz w:val="28"/>
          <w:szCs w:val="28"/>
        </w:rPr>
        <w:softHyphen/>
        <w:t>ние про</w:t>
      </w:r>
      <w:r w:rsidRPr="004112BC">
        <w:rPr>
          <w:bCs/>
          <w:sz w:val="28"/>
          <w:szCs w:val="28"/>
        </w:rPr>
        <w:softHyphen/>
        <w:t>из</w:t>
      </w:r>
      <w:r w:rsidRPr="004112BC">
        <w:rPr>
          <w:bCs/>
          <w:sz w:val="28"/>
          <w:szCs w:val="28"/>
        </w:rPr>
        <w:softHyphen/>
        <w:t>во</w:t>
      </w:r>
      <w:r w:rsidRPr="004112BC">
        <w:rPr>
          <w:bCs/>
          <w:sz w:val="28"/>
          <w:szCs w:val="28"/>
        </w:rPr>
        <w:softHyphen/>
        <w:t>дительнос</w:t>
      </w:r>
      <w:r w:rsidRPr="004112BC">
        <w:rPr>
          <w:bCs/>
          <w:sz w:val="28"/>
          <w:szCs w:val="28"/>
        </w:rPr>
        <w:softHyphen/>
        <w:t>ти прог</w:t>
      </w:r>
      <w:r w:rsidRPr="004112BC">
        <w:rPr>
          <w:bCs/>
          <w:sz w:val="28"/>
          <w:szCs w:val="28"/>
        </w:rPr>
        <w:softHyphen/>
        <w:t>рамм, а так</w:t>
      </w:r>
      <w:r w:rsidRPr="004112BC">
        <w:rPr>
          <w:bCs/>
          <w:sz w:val="28"/>
          <w:szCs w:val="28"/>
        </w:rPr>
        <w:softHyphen/>
        <w:t>же лю</w:t>
      </w:r>
      <w:r w:rsidRPr="004112BC">
        <w:rPr>
          <w:bCs/>
          <w:sz w:val="28"/>
          <w:szCs w:val="28"/>
        </w:rPr>
        <w:softHyphen/>
        <w:t>бые дру</w:t>
      </w:r>
      <w:r w:rsidRPr="004112BC">
        <w:rPr>
          <w:bCs/>
          <w:sz w:val="28"/>
          <w:szCs w:val="28"/>
        </w:rPr>
        <w:softHyphen/>
        <w:t>гие из</w:t>
      </w:r>
      <w:r w:rsidRPr="004112BC">
        <w:rPr>
          <w:bCs/>
          <w:sz w:val="28"/>
          <w:szCs w:val="28"/>
        </w:rPr>
        <w:softHyphen/>
        <w:t>ме</w:t>
      </w:r>
      <w:r w:rsidRPr="004112BC">
        <w:rPr>
          <w:bCs/>
          <w:sz w:val="28"/>
          <w:szCs w:val="28"/>
        </w:rPr>
        <w:softHyphen/>
        <w:t>нения, ко</w:t>
      </w:r>
      <w:r w:rsidRPr="004112BC">
        <w:rPr>
          <w:bCs/>
          <w:sz w:val="28"/>
          <w:szCs w:val="28"/>
        </w:rPr>
        <w:softHyphen/>
        <w:t>торые раз</w:t>
      </w:r>
      <w:r w:rsidRPr="004112BC">
        <w:rPr>
          <w:bCs/>
          <w:sz w:val="28"/>
          <w:szCs w:val="28"/>
        </w:rPr>
        <w:softHyphen/>
        <w:t>ра</w:t>
      </w:r>
      <w:r w:rsidRPr="004112BC">
        <w:rPr>
          <w:bCs/>
          <w:sz w:val="28"/>
          <w:szCs w:val="28"/>
        </w:rPr>
        <w:softHyphen/>
        <w:t>бот</w:t>
      </w:r>
      <w:r w:rsidRPr="004112BC">
        <w:rPr>
          <w:bCs/>
          <w:sz w:val="28"/>
          <w:szCs w:val="28"/>
        </w:rPr>
        <w:softHyphen/>
        <w:t>чик по</w:t>
      </w:r>
      <w:r w:rsidRPr="004112BC">
        <w:rPr>
          <w:bCs/>
          <w:sz w:val="28"/>
          <w:szCs w:val="28"/>
        </w:rPr>
        <w:softHyphen/>
        <w:t>желал сде</w:t>
      </w:r>
      <w:r w:rsidRPr="004112BC">
        <w:rPr>
          <w:bCs/>
          <w:sz w:val="28"/>
          <w:szCs w:val="28"/>
        </w:rPr>
        <w:softHyphen/>
        <w:t>лать.</w:t>
      </w:r>
    </w:p>
    <w:p w14:paraId="6D50AE1F" w14:textId="5A5B1C12" w:rsidR="004112BC" w:rsidRDefault="004112BC" w:rsidP="004112BC">
      <w:pPr>
        <w:tabs>
          <w:tab w:val="left" w:pos="993"/>
        </w:tabs>
        <w:spacing w:line="276" w:lineRule="auto"/>
        <w:rPr>
          <w:bCs/>
          <w:sz w:val="28"/>
          <w:szCs w:val="28"/>
        </w:rPr>
      </w:pPr>
      <w:r w:rsidRPr="004112BC">
        <w:rPr>
          <w:bCs/>
          <w:sz w:val="28"/>
          <w:szCs w:val="28"/>
        </w:rPr>
        <w:t>Раз</w:t>
      </w:r>
      <w:r w:rsidRPr="004112BC">
        <w:rPr>
          <w:bCs/>
          <w:sz w:val="28"/>
          <w:szCs w:val="28"/>
        </w:rPr>
        <w:softHyphen/>
        <w:t>мер пат</w:t>
      </w:r>
      <w:r w:rsidRPr="004112BC">
        <w:rPr>
          <w:bCs/>
          <w:sz w:val="28"/>
          <w:szCs w:val="28"/>
        </w:rPr>
        <w:softHyphen/>
        <w:t>чей мо</w:t>
      </w:r>
      <w:r w:rsidRPr="004112BC">
        <w:rPr>
          <w:bCs/>
          <w:sz w:val="28"/>
          <w:szCs w:val="28"/>
        </w:rPr>
        <w:softHyphen/>
        <w:t>жет варьиро</w:t>
      </w:r>
      <w:r w:rsidRPr="004112BC">
        <w:rPr>
          <w:bCs/>
          <w:sz w:val="28"/>
          <w:szCs w:val="28"/>
        </w:rPr>
        <w:softHyphen/>
        <w:t>ваться от нес</w:t>
      </w:r>
      <w:r w:rsidRPr="004112BC">
        <w:rPr>
          <w:bCs/>
          <w:sz w:val="28"/>
          <w:szCs w:val="28"/>
        </w:rPr>
        <w:softHyphen/>
        <w:t>кольких ки</w:t>
      </w:r>
      <w:r w:rsidRPr="004112BC">
        <w:rPr>
          <w:bCs/>
          <w:sz w:val="28"/>
          <w:szCs w:val="28"/>
        </w:rPr>
        <w:softHyphen/>
        <w:t>лобайт до со</w:t>
      </w:r>
      <w:r w:rsidRPr="004112BC">
        <w:rPr>
          <w:bCs/>
          <w:sz w:val="28"/>
          <w:szCs w:val="28"/>
        </w:rPr>
        <w:softHyphen/>
        <w:t>тен ме</w:t>
      </w:r>
      <w:r w:rsidRPr="004112BC">
        <w:rPr>
          <w:bCs/>
          <w:sz w:val="28"/>
          <w:szCs w:val="28"/>
        </w:rPr>
        <w:softHyphen/>
        <w:t xml:space="preserve">габайт. </w:t>
      </w:r>
    </w:p>
    <w:p w14:paraId="7450CE8E" w14:textId="77777777" w:rsidR="00E766D8" w:rsidRPr="004112BC" w:rsidRDefault="00E766D8" w:rsidP="004112BC">
      <w:pPr>
        <w:tabs>
          <w:tab w:val="left" w:pos="993"/>
        </w:tabs>
        <w:spacing w:line="276" w:lineRule="auto"/>
        <w:rPr>
          <w:bCs/>
          <w:sz w:val="28"/>
          <w:szCs w:val="28"/>
        </w:rPr>
      </w:pPr>
    </w:p>
    <w:p w14:paraId="6BB7ADD5" w14:textId="77777777" w:rsidR="004112BC" w:rsidRPr="004112BC" w:rsidRDefault="004112BC" w:rsidP="004112BC">
      <w:pPr>
        <w:tabs>
          <w:tab w:val="left" w:pos="993"/>
        </w:tabs>
        <w:spacing w:line="276" w:lineRule="auto"/>
        <w:rPr>
          <w:bCs/>
          <w:sz w:val="28"/>
          <w:szCs w:val="28"/>
        </w:rPr>
      </w:pPr>
      <w:proofErr w:type="spellStart"/>
      <w:r w:rsidRPr="004112BC">
        <w:rPr>
          <w:bCs/>
          <w:color w:val="FF0000"/>
          <w:sz w:val="28"/>
          <w:szCs w:val="28"/>
        </w:rPr>
        <w:t>Хот</w:t>
      </w:r>
      <w:r w:rsidRPr="004112BC">
        <w:rPr>
          <w:bCs/>
          <w:color w:val="FF0000"/>
          <w:sz w:val="28"/>
          <w:szCs w:val="28"/>
        </w:rPr>
        <w:softHyphen/>
        <w:t>фикс</w:t>
      </w:r>
      <w:proofErr w:type="spellEnd"/>
      <w:r w:rsidRPr="004112BC">
        <w:rPr>
          <w:bCs/>
          <w:i/>
          <w:iCs/>
          <w:sz w:val="28"/>
          <w:szCs w:val="28"/>
        </w:rPr>
        <w:t> </w:t>
      </w:r>
      <w:r w:rsidRPr="004112BC">
        <w:rPr>
          <w:bCs/>
          <w:sz w:val="28"/>
          <w:szCs w:val="28"/>
        </w:rPr>
        <w:t>(</w:t>
      </w:r>
      <w:proofErr w:type="spellStart"/>
      <w:r w:rsidRPr="004112BC">
        <w:rPr>
          <w:bCs/>
          <w:sz w:val="28"/>
          <w:szCs w:val="28"/>
        </w:rPr>
        <w:t>Hotfix</w:t>
      </w:r>
      <w:proofErr w:type="spellEnd"/>
      <w:r w:rsidRPr="004112BC">
        <w:rPr>
          <w:bCs/>
          <w:sz w:val="28"/>
          <w:szCs w:val="28"/>
        </w:rPr>
        <w:t>) — тер</w:t>
      </w:r>
      <w:r w:rsidRPr="004112BC">
        <w:rPr>
          <w:bCs/>
          <w:sz w:val="28"/>
          <w:szCs w:val="28"/>
        </w:rPr>
        <w:softHyphen/>
        <w:t>мин, при</w:t>
      </w:r>
      <w:r w:rsidRPr="004112BC">
        <w:rPr>
          <w:bCs/>
          <w:sz w:val="28"/>
          <w:szCs w:val="28"/>
        </w:rPr>
        <w:softHyphen/>
        <w:t>меня</w:t>
      </w:r>
      <w:r w:rsidRPr="004112BC">
        <w:rPr>
          <w:bCs/>
          <w:sz w:val="28"/>
          <w:szCs w:val="28"/>
        </w:rPr>
        <w:softHyphen/>
        <w:t>ющийся для пат</w:t>
      </w:r>
      <w:r w:rsidRPr="004112BC">
        <w:rPr>
          <w:bCs/>
          <w:sz w:val="28"/>
          <w:szCs w:val="28"/>
        </w:rPr>
        <w:softHyphen/>
        <w:t>чей, ко</w:t>
      </w:r>
      <w:r w:rsidRPr="004112BC">
        <w:rPr>
          <w:bCs/>
          <w:sz w:val="28"/>
          <w:szCs w:val="28"/>
        </w:rPr>
        <w:softHyphen/>
        <w:t>торые ус</w:t>
      </w:r>
      <w:r w:rsidRPr="004112BC">
        <w:rPr>
          <w:bCs/>
          <w:sz w:val="28"/>
          <w:szCs w:val="28"/>
        </w:rPr>
        <w:softHyphen/>
        <w:t>та</w:t>
      </w:r>
      <w:r w:rsidRPr="004112BC">
        <w:rPr>
          <w:bCs/>
          <w:sz w:val="28"/>
          <w:szCs w:val="28"/>
        </w:rPr>
        <w:softHyphen/>
        <w:t>нав</w:t>
      </w:r>
      <w:r w:rsidRPr="004112BC">
        <w:rPr>
          <w:bCs/>
          <w:sz w:val="28"/>
          <w:szCs w:val="28"/>
        </w:rPr>
        <w:softHyphen/>
        <w:t>ли</w:t>
      </w:r>
      <w:r w:rsidRPr="004112BC">
        <w:rPr>
          <w:bCs/>
          <w:sz w:val="28"/>
          <w:szCs w:val="28"/>
        </w:rPr>
        <w:softHyphen/>
        <w:t>ва</w:t>
      </w:r>
      <w:r w:rsidRPr="004112BC">
        <w:rPr>
          <w:bCs/>
          <w:sz w:val="28"/>
          <w:szCs w:val="28"/>
        </w:rPr>
        <w:softHyphen/>
        <w:t>ют</w:t>
      </w:r>
      <w:r w:rsidRPr="004112BC">
        <w:rPr>
          <w:bCs/>
          <w:sz w:val="28"/>
          <w:szCs w:val="28"/>
        </w:rPr>
        <w:softHyphen/>
        <w:t>ся на ра</w:t>
      </w:r>
      <w:r w:rsidRPr="004112BC">
        <w:rPr>
          <w:bCs/>
          <w:sz w:val="28"/>
          <w:szCs w:val="28"/>
        </w:rPr>
        <w:softHyphen/>
        <w:t>бота</w:t>
      </w:r>
      <w:r w:rsidRPr="004112BC">
        <w:rPr>
          <w:bCs/>
          <w:sz w:val="28"/>
          <w:szCs w:val="28"/>
        </w:rPr>
        <w:softHyphen/>
        <w:t>ющую сис</w:t>
      </w:r>
      <w:r w:rsidRPr="004112BC">
        <w:rPr>
          <w:bCs/>
          <w:sz w:val="28"/>
          <w:szCs w:val="28"/>
        </w:rPr>
        <w:softHyphen/>
        <w:t>те</w:t>
      </w:r>
      <w:r w:rsidRPr="004112BC">
        <w:rPr>
          <w:bCs/>
          <w:sz w:val="28"/>
          <w:szCs w:val="28"/>
        </w:rPr>
        <w:softHyphen/>
        <w:t>му без пе</w:t>
      </w:r>
      <w:r w:rsidRPr="004112BC">
        <w:rPr>
          <w:bCs/>
          <w:sz w:val="28"/>
          <w:szCs w:val="28"/>
        </w:rPr>
        <w:softHyphen/>
        <w:t>реза</w:t>
      </w:r>
      <w:r w:rsidRPr="004112BC">
        <w:rPr>
          <w:bCs/>
          <w:sz w:val="28"/>
          <w:szCs w:val="28"/>
        </w:rPr>
        <w:softHyphen/>
        <w:t>пус</w:t>
      </w:r>
      <w:r w:rsidRPr="004112BC">
        <w:rPr>
          <w:bCs/>
          <w:sz w:val="28"/>
          <w:szCs w:val="28"/>
        </w:rPr>
        <w:softHyphen/>
        <w:t xml:space="preserve">ка. </w:t>
      </w:r>
    </w:p>
    <w:p w14:paraId="0094AFD5" w14:textId="1128C41E" w:rsidR="004112BC" w:rsidRPr="004112BC" w:rsidRDefault="004112BC" w:rsidP="004112BC">
      <w:pPr>
        <w:tabs>
          <w:tab w:val="left" w:pos="993"/>
        </w:tabs>
        <w:spacing w:line="276" w:lineRule="auto"/>
        <w:rPr>
          <w:bCs/>
          <w:sz w:val="28"/>
          <w:szCs w:val="28"/>
        </w:rPr>
      </w:pPr>
      <w:r w:rsidRPr="004112BC">
        <w:rPr>
          <w:bCs/>
          <w:sz w:val="28"/>
          <w:szCs w:val="28"/>
        </w:rPr>
        <w:lastRenderedPageBreak/>
        <w:t>Час</w:t>
      </w:r>
      <w:r w:rsidRPr="004112BC">
        <w:rPr>
          <w:bCs/>
          <w:sz w:val="28"/>
          <w:szCs w:val="28"/>
        </w:rPr>
        <w:softHyphen/>
        <w:t xml:space="preserve">то </w:t>
      </w:r>
      <w:proofErr w:type="spellStart"/>
      <w:r w:rsidRPr="004112BC">
        <w:rPr>
          <w:bCs/>
          <w:sz w:val="28"/>
          <w:szCs w:val="28"/>
        </w:rPr>
        <w:t>хот</w:t>
      </w:r>
      <w:r w:rsidRPr="004112BC">
        <w:rPr>
          <w:bCs/>
          <w:sz w:val="28"/>
          <w:szCs w:val="28"/>
        </w:rPr>
        <w:softHyphen/>
        <w:t>фиксы</w:t>
      </w:r>
      <w:proofErr w:type="spellEnd"/>
      <w:r w:rsidRPr="004112BC">
        <w:rPr>
          <w:bCs/>
          <w:sz w:val="28"/>
          <w:szCs w:val="28"/>
        </w:rPr>
        <w:t xml:space="preserve"> </w:t>
      </w:r>
      <w:r w:rsidRPr="004112BC">
        <w:rPr>
          <w:bCs/>
          <w:color w:val="FF0000"/>
          <w:sz w:val="28"/>
          <w:szCs w:val="28"/>
        </w:rPr>
        <w:t>пред</w:t>
      </w:r>
      <w:r w:rsidRPr="004112BC">
        <w:rPr>
          <w:bCs/>
          <w:color w:val="FF0000"/>
          <w:sz w:val="28"/>
          <w:szCs w:val="28"/>
        </w:rPr>
        <w:softHyphen/>
        <w:t>назна</w:t>
      </w:r>
      <w:r w:rsidRPr="004112BC">
        <w:rPr>
          <w:bCs/>
          <w:color w:val="FF0000"/>
          <w:sz w:val="28"/>
          <w:szCs w:val="28"/>
        </w:rPr>
        <w:softHyphen/>
        <w:t>чены для ре</w:t>
      </w:r>
      <w:r w:rsidRPr="004112BC">
        <w:rPr>
          <w:bCs/>
          <w:color w:val="FF0000"/>
          <w:sz w:val="28"/>
          <w:szCs w:val="28"/>
        </w:rPr>
        <w:softHyphen/>
        <w:t>шения кон</w:t>
      </w:r>
      <w:r w:rsidRPr="004112BC">
        <w:rPr>
          <w:bCs/>
          <w:color w:val="FF0000"/>
          <w:sz w:val="28"/>
          <w:szCs w:val="28"/>
        </w:rPr>
        <w:softHyphen/>
        <w:t>крет</w:t>
      </w:r>
      <w:r w:rsidRPr="004112BC">
        <w:rPr>
          <w:bCs/>
          <w:color w:val="FF0000"/>
          <w:sz w:val="28"/>
          <w:szCs w:val="28"/>
        </w:rPr>
        <w:softHyphen/>
        <w:t>ных проб</w:t>
      </w:r>
      <w:r w:rsidRPr="004112BC">
        <w:rPr>
          <w:bCs/>
          <w:color w:val="FF0000"/>
          <w:sz w:val="28"/>
          <w:szCs w:val="28"/>
        </w:rPr>
        <w:softHyphen/>
        <w:t>лем той или иной ор</w:t>
      </w:r>
      <w:r w:rsidRPr="004112BC">
        <w:rPr>
          <w:bCs/>
          <w:color w:val="FF0000"/>
          <w:sz w:val="28"/>
          <w:szCs w:val="28"/>
        </w:rPr>
        <w:softHyphen/>
        <w:t>га</w:t>
      </w:r>
      <w:r w:rsidRPr="004112BC">
        <w:rPr>
          <w:bCs/>
          <w:color w:val="FF0000"/>
          <w:sz w:val="28"/>
          <w:szCs w:val="28"/>
        </w:rPr>
        <w:softHyphen/>
        <w:t>низа</w:t>
      </w:r>
      <w:r w:rsidRPr="004112BC">
        <w:rPr>
          <w:bCs/>
          <w:color w:val="FF0000"/>
          <w:sz w:val="28"/>
          <w:szCs w:val="28"/>
        </w:rPr>
        <w:softHyphen/>
        <w:t>ции</w:t>
      </w:r>
      <w:r w:rsidR="00E766D8">
        <w:rPr>
          <w:bCs/>
          <w:color w:val="FF0000"/>
          <w:sz w:val="28"/>
          <w:szCs w:val="28"/>
        </w:rPr>
        <w:t xml:space="preserve"> </w:t>
      </w:r>
      <w:r w:rsidRPr="004112BC">
        <w:rPr>
          <w:bCs/>
          <w:sz w:val="28"/>
          <w:szCs w:val="28"/>
        </w:rPr>
        <w:t>или кон</w:t>
      </w:r>
      <w:r w:rsidRPr="004112BC">
        <w:rPr>
          <w:bCs/>
          <w:sz w:val="28"/>
          <w:szCs w:val="28"/>
        </w:rPr>
        <w:softHyphen/>
        <w:t>крет</w:t>
      </w:r>
      <w:r w:rsidRPr="004112BC">
        <w:rPr>
          <w:bCs/>
          <w:sz w:val="28"/>
          <w:szCs w:val="28"/>
        </w:rPr>
        <w:softHyphen/>
        <w:t>ных пользо</w:t>
      </w:r>
      <w:r w:rsidRPr="004112BC">
        <w:rPr>
          <w:bCs/>
          <w:sz w:val="28"/>
          <w:szCs w:val="28"/>
        </w:rPr>
        <w:softHyphen/>
        <w:t>вате</w:t>
      </w:r>
      <w:r w:rsidRPr="004112BC">
        <w:rPr>
          <w:bCs/>
          <w:sz w:val="28"/>
          <w:szCs w:val="28"/>
        </w:rPr>
        <w:softHyphen/>
        <w:t>лей и не вы</w:t>
      </w:r>
      <w:r w:rsidRPr="004112BC">
        <w:rPr>
          <w:bCs/>
          <w:sz w:val="28"/>
          <w:szCs w:val="28"/>
        </w:rPr>
        <w:softHyphen/>
        <w:t>ходят за ее пре</w:t>
      </w:r>
      <w:r w:rsidRPr="004112BC">
        <w:rPr>
          <w:bCs/>
          <w:sz w:val="28"/>
          <w:szCs w:val="28"/>
        </w:rPr>
        <w:softHyphen/>
        <w:t xml:space="preserve">делы. </w:t>
      </w:r>
    </w:p>
    <w:p w14:paraId="632A1DC6" w14:textId="77777777" w:rsidR="004112BC" w:rsidRPr="004112BC" w:rsidRDefault="004112BC" w:rsidP="004112BC">
      <w:pPr>
        <w:tabs>
          <w:tab w:val="left" w:pos="993"/>
        </w:tabs>
        <w:spacing w:line="276" w:lineRule="auto"/>
        <w:rPr>
          <w:bCs/>
          <w:sz w:val="28"/>
          <w:szCs w:val="28"/>
        </w:rPr>
      </w:pPr>
      <w:r w:rsidRPr="004112BC">
        <w:rPr>
          <w:bCs/>
          <w:sz w:val="28"/>
          <w:szCs w:val="28"/>
        </w:rPr>
        <w:t>Так</w:t>
      </w:r>
      <w:r w:rsidRPr="004112BC">
        <w:rPr>
          <w:bCs/>
          <w:sz w:val="28"/>
          <w:szCs w:val="28"/>
        </w:rPr>
        <w:softHyphen/>
        <w:t xml:space="preserve">же </w:t>
      </w:r>
      <w:proofErr w:type="spellStart"/>
      <w:r w:rsidRPr="004112BC">
        <w:rPr>
          <w:bCs/>
          <w:sz w:val="28"/>
          <w:szCs w:val="28"/>
        </w:rPr>
        <w:t>хот</w:t>
      </w:r>
      <w:r w:rsidRPr="004112BC">
        <w:rPr>
          <w:bCs/>
          <w:sz w:val="28"/>
          <w:szCs w:val="28"/>
        </w:rPr>
        <w:softHyphen/>
        <w:t>фиксы</w:t>
      </w:r>
      <w:proofErr w:type="spellEnd"/>
      <w:r w:rsidRPr="004112BC">
        <w:rPr>
          <w:bCs/>
          <w:sz w:val="28"/>
          <w:szCs w:val="28"/>
        </w:rPr>
        <w:t xml:space="preserve"> мо</w:t>
      </w:r>
      <w:r w:rsidRPr="004112BC">
        <w:rPr>
          <w:bCs/>
          <w:sz w:val="28"/>
          <w:szCs w:val="28"/>
        </w:rPr>
        <w:softHyphen/>
        <w:t>гут пре</w:t>
      </w:r>
      <w:r w:rsidRPr="004112BC">
        <w:rPr>
          <w:bCs/>
          <w:sz w:val="28"/>
          <w:szCs w:val="28"/>
        </w:rPr>
        <w:softHyphen/>
        <w:t>дос</w:t>
      </w:r>
      <w:r w:rsidRPr="004112BC">
        <w:rPr>
          <w:bCs/>
          <w:sz w:val="28"/>
          <w:szCs w:val="28"/>
        </w:rPr>
        <w:softHyphen/>
        <w:t>тавляться для кон</w:t>
      </w:r>
      <w:r w:rsidRPr="004112BC">
        <w:rPr>
          <w:bCs/>
          <w:sz w:val="28"/>
          <w:szCs w:val="28"/>
        </w:rPr>
        <w:softHyphen/>
        <w:t>крет</w:t>
      </w:r>
      <w:r w:rsidRPr="004112BC">
        <w:rPr>
          <w:bCs/>
          <w:sz w:val="28"/>
          <w:szCs w:val="28"/>
        </w:rPr>
        <w:softHyphen/>
        <w:t>ной кон</w:t>
      </w:r>
      <w:r w:rsidRPr="004112BC">
        <w:rPr>
          <w:bCs/>
          <w:sz w:val="28"/>
          <w:szCs w:val="28"/>
        </w:rPr>
        <w:softHyphen/>
        <w:t>фи</w:t>
      </w:r>
      <w:r w:rsidRPr="004112BC">
        <w:rPr>
          <w:bCs/>
          <w:sz w:val="28"/>
          <w:szCs w:val="28"/>
        </w:rPr>
        <w:softHyphen/>
        <w:t>гура</w:t>
      </w:r>
      <w:r w:rsidRPr="004112BC">
        <w:rPr>
          <w:bCs/>
          <w:sz w:val="28"/>
          <w:szCs w:val="28"/>
        </w:rPr>
        <w:softHyphen/>
        <w:t>ции обо</w:t>
      </w:r>
      <w:r w:rsidRPr="004112BC">
        <w:rPr>
          <w:bCs/>
          <w:sz w:val="28"/>
          <w:szCs w:val="28"/>
        </w:rPr>
        <w:softHyphen/>
        <w:t>рудо</w:t>
      </w:r>
      <w:r w:rsidRPr="004112BC">
        <w:rPr>
          <w:bCs/>
          <w:sz w:val="28"/>
          <w:szCs w:val="28"/>
        </w:rPr>
        <w:softHyphen/>
        <w:t>вания и не ра</w:t>
      </w:r>
      <w:r w:rsidRPr="004112BC">
        <w:rPr>
          <w:bCs/>
          <w:sz w:val="28"/>
          <w:szCs w:val="28"/>
        </w:rPr>
        <w:softHyphen/>
        <w:t>ботать с дру</w:t>
      </w:r>
      <w:r w:rsidRPr="004112BC">
        <w:rPr>
          <w:bCs/>
          <w:sz w:val="28"/>
          <w:szCs w:val="28"/>
        </w:rPr>
        <w:softHyphen/>
        <w:t>гими сис</w:t>
      </w:r>
      <w:r w:rsidRPr="004112BC">
        <w:rPr>
          <w:bCs/>
          <w:sz w:val="28"/>
          <w:szCs w:val="28"/>
        </w:rPr>
        <w:softHyphen/>
        <w:t>те</w:t>
      </w:r>
      <w:r w:rsidRPr="004112BC">
        <w:rPr>
          <w:bCs/>
          <w:sz w:val="28"/>
          <w:szCs w:val="28"/>
        </w:rPr>
        <w:softHyphen/>
        <w:t>мами.</w:t>
      </w:r>
    </w:p>
    <w:p w14:paraId="7E555042" w14:textId="29F4EF4F" w:rsidR="004112BC" w:rsidRDefault="004112BC" w:rsidP="004112BC">
      <w:pPr>
        <w:tabs>
          <w:tab w:val="left" w:pos="993"/>
        </w:tabs>
        <w:spacing w:line="276" w:lineRule="auto"/>
        <w:rPr>
          <w:bCs/>
          <w:sz w:val="28"/>
          <w:szCs w:val="28"/>
        </w:rPr>
      </w:pPr>
    </w:p>
    <w:p w14:paraId="348D82F1" w14:textId="3E90FF7D" w:rsidR="004112BC" w:rsidRPr="00E766D8" w:rsidRDefault="004112BC" w:rsidP="004112BC">
      <w:pPr>
        <w:tabs>
          <w:tab w:val="left" w:pos="993"/>
        </w:tabs>
        <w:spacing w:line="276" w:lineRule="auto"/>
        <w:rPr>
          <w:bCs/>
          <w:color w:val="FF0000"/>
          <w:sz w:val="28"/>
          <w:szCs w:val="28"/>
        </w:rPr>
      </w:pPr>
      <w:r w:rsidRPr="00E766D8">
        <w:rPr>
          <w:bCs/>
          <w:color w:val="FF0000"/>
          <w:sz w:val="28"/>
          <w:szCs w:val="28"/>
        </w:rPr>
        <w:t>Процесс управления обновлениями ПО</w:t>
      </w:r>
    </w:p>
    <w:p w14:paraId="3C91337F" w14:textId="77777777" w:rsidR="004112BC" w:rsidRPr="004112BC" w:rsidRDefault="004112BC" w:rsidP="004112BC">
      <w:pPr>
        <w:tabs>
          <w:tab w:val="left" w:pos="993"/>
        </w:tabs>
        <w:spacing w:line="276" w:lineRule="auto"/>
        <w:rPr>
          <w:bCs/>
          <w:sz w:val="28"/>
          <w:szCs w:val="28"/>
        </w:rPr>
      </w:pPr>
      <w:r w:rsidRPr="004112BC">
        <w:rPr>
          <w:bCs/>
          <w:sz w:val="28"/>
          <w:szCs w:val="28"/>
        </w:rPr>
        <w:t>Про</w:t>
      </w:r>
      <w:r w:rsidRPr="004112BC">
        <w:rPr>
          <w:bCs/>
          <w:sz w:val="28"/>
          <w:szCs w:val="28"/>
        </w:rPr>
        <w:softHyphen/>
        <w:t>цесс уп</w:t>
      </w:r>
      <w:r w:rsidRPr="004112BC">
        <w:rPr>
          <w:bCs/>
          <w:sz w:val="28"/>
          <w:szCs w:val="28"/>
        </w:rPr>
        <w:softHyphen/>
        <w:t>равле</w:t>
      </w:r>
      <w:r w:rsidRPr="004112BC">
        <w:rPr>
          <w:bCs/>
          <w:sz w:val="28"/>
          <w:szCs w:val="28"/>
        </w:rPr>
        <w:softHyphen/>
        <w:t>ния об</w:t>
      </w:r>
      <w:r w:rsidRPr="004112BC">
        <w:rPr>
          <w:bCs/>
          <w:sz w:val="28"/>
          <w:szCs w:val="28"/>
        </w:rPr>
        <w:softHyphen/>
        <w:t>новле</w:t>
      </w:r>
      <w:r w:rsidRPr="004112BC">
        <w:rPr>
          <w:bCs/>
          <w:sz w:val="28"/>
          <w:szCs w:val="28"/>
        </w:rPr>
        <w:softHyphen/>
        <w:t>ни</w:t>
      </w:r>
      <w:r w:rsidRPr="004112BC">
        <w:rPr>
          <w:bCs/>
          <w:sz w:val="28"/>
          <w:szCs w:val="28"/>
        </w:rPr>
        <w:softHyphen/>
        <w:t>ями ПО на</w:t>
      </w:r>
      <w:r w:rsidRPr="004112BC">
        <w:rPr>
          <w:bCs/>
          <w:sz w:val="28"/>
          <w:szCs w:val="28"/>
        </w:rPr>
        <w:softHyphen/>
        <w:t>зыва</w:t>
      </w:r>
      <w:r w:rsidRPr="004112BC">
        <w:rPr>
          <w:bCs/>
          <w:sz w:val="28"/>
          <w:szCs w:val="28"/>
        </w:rPr>
        <w:softHyphen/>
        <w:t>ет</w:t>
      </w:r>
      <w:r w:rsidRPr="004112BC">
        <w:rPr>
          <w:bCs/>
          <w:sz w:val="28"/>
          <w:szCs w:val="28"/>
        </w:rPr>
        <w:softHyphen/>
        <w:t>ся </w:t>
      </w:r>
      <w:proofErr w:type="spellStart"/>
      <w:r w:rsidRPr="004112BC">
        <w:rPr>
          <w:bCs/>
          <w:color w:val="FF0000"/>
          <w:sz w:val="28"/>
          <w:szCs w:val="28"/>
        </w:rPr>
        <w:t>Patch</w:t>
      </w:r>
      <w:proofErr w:type="spellEnd"/>
      <w:r w:rsidRPr="004112BC">
        <w:rPr>
          <w:bCs/>
          <w:color w:val="FF0000"/>
          <w:sz w:val="28"/>
          <w:szCs w:val="28"/>
        </w:rPr>
        <w:t xml:space="preserve"> Management</w:t>
      </w:r>
      <w:r w:rsidRPr="004112BC">
        <w:rPr>
          <w:bCs/>
          <w:sz w:val="28"/>
          <w:szCs w:val="28"/>
        </w:rPr>
        <w:t>.</w:t>
      </w:r>
    </w:p>
    <w:p w14:paraId="29716AA0" w14:textId="77777777" w:rsidR="004112BC" w:rsidRPr="004112BC" w:rsidRDefault="004112BC" w:rsidP="004112BC">
      <w:pPr>
        <w:tabs>
          <w:tab w:val="left" w:pos="993"/>
        </w:tabs>
        <w:spacing w:line="276" w:lineRule="auto"/>
        <w:rPr>
          <w:bCs/>
          <w:sz w:val="28"/>
          <w:szCs w:val="28"/>
        </w:rPr>
      </w:pPr>
      <w:r w:rsidRPr="004112BC">
        <w:rPr>
          <w:bCs/>
          <w:sz w:val="28"/>
          <w:szCs w:val="28"/>
        </w:rPr>
        <w:t>Раз</w:t>
      </w:r>
      <w:r w:rsidRPr="004112BC">
        <w:rPr>
          <w:bCs/>
          <w:sz w:val="28"/>
          <w:szCs w:val="28"/>
        </w:rPr>
        <w:softHyphen/>
        <w:t>ли</w:t>
      </w:r>
      <w:r w:rsidRPr="004112BC">
        <w:rPr>
          <w:bCs/>
          <w:sz w:val="28"/>
          <w:szCs w:val="28"/>
        </w:rPr>
        <w:softHyphen/>
        <w:t>ча</w:t>
      </w:r>
      <w:r w:rsidRPr="004112BC">
        <w:rPr>
          <w:bCs/>
          <w:sz w:val="28"/>
          <w:szCs w:val="28"/>
        </w:rPr>
        <w:softHyphen/>
        <w:t>ют раз</w:t>
      </w:r>
      <w:r w:rsidRPr="004112BC">
        <w:rPr>
          <w:bCs/>
          <w:sz w:val="28"/>
          <w:szCs w:val="28"/>
        </w:rPr>
        <w:softHyphen/>
        <w:t>нос</w:t>
      </w:r>
      <w:r w:rsidRPr="004112BC">
        <w:rPr>
          <w:bCs/>
          <w:sz w:val="28"/>
          <w:szCs w:val="28"/>
        </w:rPr>
        <w:softHyphen/>
        <w:t>тные и сум</w:t>
      </w:r>
      <w:r w:rsidRPr="004112BC">
        <w:rPr>
          <w:bCs/>
          <w:sz w:val="28"/>
          <w:szCs w:val="28"/>
        </w:rPr>
        <w:softHyphen/>
        <w:t>марные па</w:t>
      </w:r>
      <w:r w:rsidRPr="004112BC">
        <w:rPr>
          <w:bCs/>
          <w:sz w:val="28"/>
          <w:szCs w:val="28"/>
        </w:rPr>
        <w:softHyphen/>
        <w:t>кеты об</w:t>
      </w:r>
      <w:r w:rsidRPr="004112BC">
        <w:rPr>
          <w:bCs/>
          <w:sz w:val="28"/>
          <w:szCs w:val="28"/>
        </w:rPr>
        <w:softHyphen/>
        <w:t>новле</w:t>
      </w:r>
      <w:r w:rsidRPr="004112BC">
        <w:rPr>
          <w:bCs/>
          <w:sz w:val="28"/>
          <w:szCs w:val="28"/>
        </w:rPr>
        <w:softHyphen/>
        <w:t>ний. </w:t>
      </w:r>
    </w:p>
    <w:p w14:paraId="79AE0A78" w14:textId="77777777" w:rsidR="00E766D8" w:rsidRDefault="004112BC" w:rsidP="004112BC">
      <w:pPr>
        <w:tabs>
          <w:tab w:val="left" w:pos="993"/>
        </w:tabs>
        <w:spacing w:line="276" w:lineRule="auto"/>
        <w:rPr>
          <w:bCs/>
          <w:sz w:val="28"/>
          <w:szCs w:val="28"/>
        </w:rPr>
      </w:pPr>
      <w:r w:rsidRPr="004112BC">
        <w:rPr>
          <w:bCs/>
          <w:color w:val="FF0000"/>
          <w:sz w:val="28"/>
          <w:szCs w:val="28"/>
        </w:rPr>
        <w:t>Раз</w:t>
      </w:r>
      <w:r w:rsidRPr="004112BC">
        <w:rPr>
          <w:bCs/>
          <w:color w:val="FF0000"/>
          <w:sz w:val="28"/>
          <w:szCs w:val="28"/>
        </w:rPr>
        <w:softHyphen/>
        <w:t>нос</w:t>
      </w:r>
      <w:r w:rsidRPr="004112BC">
        <w:rPr>
          <w:bCs/>
          <w:color w:val="FF0000"/>
          <w:sz w:val="28"/>
          <w:szCs w:val="28"/>
        </w:rPr>
        <w:softHyphen/>
        <w:t>тный па</w:t>
      </w:r>
      <w:r w:rsidRPr="004112BC">
        <w:rPr>
          <w:bCs/>
          <w:color w:val="FF0000"/>
          <w:sz w:val="28"/>
          <w:szCs w:val="28"/>
        </w:rPr>
        <w:softHyphen/>
        <w:t>кет </w:t>
      </w:r>
      <w:r w:rsidRPr="004112BC">
        <w:rPr>
          <w:bCs/>
          <w:sz w:val="28"/>
          <w:szCs w:val="28"/>
        </w:rPr>
        <w:t>со</w:t>
      </w:r>
      <w:r w:rsidRPr="004112BC">
        <w:rPr>
          <w:bCs/>
          <w:sz w:val="28"/>
          <w:szCs w:val="28"/>
        </w:rPr>
        <w:softHyphen/>
        <w:t>дер</w:t>
      </w:r>
      <w:r w:rsidRPr="004112BC">
        <w:rPr>
          <w:bCs/>
          <w:sz w:val="28"/>
          <w:szCs w:val="28"/>
        </w:rPr>
        <w:softHyphen/>
        <w:t>жит только те об</w:t>
      </w:r>
      <w:r w:rsidRPr="004112BC">
        <w:rPr>
          <w:bCs/>
          <w:sz w:val="28"/>
          <w:szCs w:val="28"/>
        </w:rPr>
        <w:softHyphen/>
        <w:t>новле</w:t>
      </w:r>
      <w:r w:rsidRPr="004112BC">
        <w:rPr>
          <w:bCs/>
          <w:sz w:val="28"/>
          <w:szCs w:val="28"/>
        </w:rPr>
        <w:softHyphen/>
        <w:t>ния, ко</w:t>
      </w:r>
      <w:r w:rsidRPr="004112BC">
        <w:rPr>
          <w:bCs/>
          <w:sz w:val="28"/>
          <w:szCs w:val="28"/>
        </w:rPr>
        <w:softHyphen/>
        <w:t>торых не бы</w:t>
      </w:r>
      <w:r w:rsidRPr="004112BC">
        <w:rPr>
          <w:bCs/>
          <w:sz w:val="28"/>
          <w:szCs w:val="28"/>
        </w:rPr>
        <w:softHyphen/>
        <w:t>ло в пре</w:t>
      </w:r>
      <w:r w:rsidRPr="004112BC">
        <w:rPr>
          <w:bCs/>
          <w:sz w:val="28"/>
          <w:szCs w:val="28"/>
        </w:rPr>
        <w:softHyphen/>
        <w:t>дыду</w:t>
      </w:r>
      <w:r w:rsidRPr="004112BC">
        <w:rPr>
          <w:bCs/>
          <w:sz w:val="28"/>
          <w:szCs w:val="28"/>
        </w:rPr>
        <w:softHyphen/>
        <w:t>щих па</w:t>
      </w:r>
      <w:r w:rsidRPr="004112BC">
        <w:rPr>
          <w:bCs/>
          <w:sz w:val="28"/>
          <w:szCs w:val="28"/>
        </w:rPr>
        <w:softHyphen/>
        <w:t>кетах об</w:t>
      </w:r>
      <w:r w:rsidRPr="004112BC">
        <w:rPr>
          <w:bCs/>
          <w:sz w:val="28"/>
          <w:szCs w:val="28"/>
        </w:rPr>
        <w:softHyphen/>
        <w:t>новле</w:t>
      </w:r>
      <w:r w:rsidRPr="004112BC">
        <w:rPr>
          <w:bCs/>
          <w:sz w:val="28"/>
          <w:szCs w:val="28"/>
        </w:rPr>
        <w:softHyphen/>
        <w:t>ния, тог</w:t>
      </w:r>
      <w:r w:rsidRPr="004112BC">
        <w:rPr>
          <w:bCs/>
          <w:sz w:val="28"/>
          <w:szCs w:val="28"/>
        </w:rPr>
        <w:softHyphen/>
        <w:t>да как </w:t>
      </w:r>
      <w:r w:rsidRPr="004112BC">
        <w:rPr>
          <w:bCs/>
          <w:color w:val="FF0000"/>
          <w:sz w:val="28"/>
          <w:szCs w:val="28"/>
        </w:rPr>
        <w:t>сум</w:t>
      </w:r>
      <w:r w:rsidRPr="004112BC">
        <w:rPr>
          <w:bCs/>
          <w:color w:val="FF0000"/>
          <w:sz w:val="28"/>
          <w:szCs w:val="28"/>
        </w:rPr>
        <w:softHyphen/>
        <w:t>марный па</w:t>
      </w:r>
      <w:r w:rsidRPr="004112BC">
        <w:rPr>
          <w:bCs/>
          <w:color w:val="FF0000"/>
          <w:sz w:val="28"/>
          <w:szCs w:val="28"/>
        </w:rPr>
        <w:softHyphen/>
        <w:t>кет </w:t>
      </w:r>
      <w:r w:rsidRPr="004112BC">
        <w:rPr>
          <w:bCs/>
          <w:sz w:val="28"/>
          <w:szCs w:val="28"/>
        </w:rPr>
        <w:t>вклю</w:t>
      </w:r>
      <w:r w:rsidRPr="004112BC">
        <w:rPr>
          <w:bCs/>
          <w:sz w:val="28"/>
          <w:szCs w:val="28"/>
        </w:rPr>
        <w:softHyphen/>
        <w:t>ча</w:t>
      </w:r>
      <w:r w:rsidRPr="004112BC">
        <w:rPr>
          <w:bCs/>
          <w:sz w:val="28"/>
          <w:szCs w:val="28"/>
        </w:rPr>
        <w:softHyphen/>
        <w:t>ет в се</w:t>
      </w:r>
      <w:r w:rsidRPr="004112BC">
        <w:rPr>
          <w:bCs/>
          <w:sz w:val="28"/>
          <w:szCs w:val="28"/>
        </w:rPr>
        <w:softHyphen/>
        <w:t>бя со</w:t>
      </w:r>
      <w:r w:rsidRPr="004112BC">
        <w:rPr>
          <w:bCs/>
          <w:sz w:val="28"/>
          <w:szCs w:val="28"/>
        </w:rPr>
        <w:softHyphen/>
        <w:t>дер</w:t>
      </w:r>
      <w:r w:rsidRPr="004112BC">
        <w:rPr>
          <w:bCs/>
          <w:sz w:val="28"/>
          <w:szCs w:val="28"/>
        </w:rPr>
        <w:softHyphen/>
        <w:t>жи</w:t>
      </w:r>
      <w:r w:rsidRPr="004112BC">
        <w:rPr>
          <w:bCs/>
          <w:sz w:val="28"/>
          <w:szCs w:val="28"/>
        </w:rPr>
        <w:softHyphen/>
        <w:t>мое всех пре</w:t>
      </w:r>
      <w:r w:rsidRPr="004112BC">
        <w:rPr>
          <w:bCs/>
          <w:sz w:val="28"/>
          <w:szCs w:val="28"/>
        </w:rPr>
        <w:softHyphen/>
        <w:t>дыду</w:t>
      </w:r>
      <w:r w:rsidRPr="004112BC">
        <w:rPr>
          <w:bCs/>
          <w:sz w:val="28"/>
          <w:szCs w:val="28"/>
        </w:rPr>
        <w:softHyphen/>
        <w:t>щих об</w:t>
      </w:r>
      <w:r w:rsidRPr="004112BC">
        <w:rPr>
          <w:bCs/>
          <w:sz w:val="28"/>
          <w:szCs w:val="28"/>
        </w:rPr>
        <w:softHyphen/>
        <w:t>новле</w:t>
      </w:r>
      <w:r w:rsidRPr="004112BC">
        <w:rPr>
          <w:bCs/>
          <w:sz w:val="28"/>
          <w:szCs w:val="28"/>
        </w:rPr>
        <w:softHyphen/>
        <w:t>ний.</w:t>
      </w:r>
    </w:p>
    <w:p w14:paraId="1AE2B668" w14:textId="0DCC8243" w:rsidR="004112BC" w:rsidRPr="00E766D8" w:rsidRDefault="004112BC" w:rsidP="004112BC">
      <w:pPr>
        <w:tabs>
          <w:tab w:val="left" w:pos="993"/>
        </w:tabs>
        <w:spacing w:line="276" w:lineRule="auto"/>
        <w:rPr>
          <w:bCs/>
          <w:color w:val="FF0000"/>
          <w:sz w:val="28"/>
          <w:szCs w:val="28"/>
        </w:rPr>
      </w:pPr>
      <w:r w:rsidRPr="00E766D8">
        <w:rPr>
          <w:bCs/>
          <w:color w:val="FF0000"/>
          <w:sz w:val="28"/>
          <w:szCs w:val="28"/>
        </w:rPr>
        <w:t>Виды обновлений</w:t>
      </w:r>
    </w:p>
    <w:p w14:paraId="1D67DF30" w14:textId="77777777" w:rsidR="004112BC" w:rsidRPr="004112BC" w:rsidRDefault="004112BC" w:rsidP="004112BC">
      <w:pPr>
        <w:tabs>
          <w:tab w:val="left" w:pos="993"/>
        </w:tabs>
        <w:spacing w:line="276" w:lineRule="auto"/>
        <w:rPr>
          <w:bCs/>
          <w:sz w:val="28"/>
          <w:szCs w:val="28"/>
        </w:rPr>
      </w:pPr>
      <w:r w:rsidRPr="004112BC">
        <w:rPr>
          <w:bCs/>
          <w:sz w:val="28"/>
          <w:szCs w:val="28"/>
        </w:rPr>
        <w:t>Раз</w:t>
      </w:r>
      <w:r w:rsidRPr="004112BC">
        <w:rPr>
          <w:bCs/>
          <w:sz w:val="28"/>
          <w:szCs w:val="28"/>
        </w:rPr>
        <w:softHyphen/>
        <w:t>ли</w:t>
      </w:r>
      <w:r w:rsidRPr="004112BC">
        <w:rPr>
          <w:bCs/>
          <w:sz w:val="28"/>
          <w:szCs w:val="28"/>
        </w:rPr>
        <w:softHyphen/>
        <w:t>ча</w:t>
      </w:r>
      <w:r w:rsidRPr="004112BC">
        <w:rPr>
          <w:bCs/>
          <w:sz w:val="28"/>
          <w:szCs w:val="28"/>
        </w:rPr>
        <w:softHyphen/>
        <w:t>ют об</w:t>
      </w:r>
      <w:r w:rsidRPr="004112BC">
        <w:rPr>
          <w:bCs/>
          <w:sz w:val="28"/>
          <w:szCs w:val="28"/>
        </w:rPr>
        <w:softHyphen/>
        <w:t>новле</w:t>
      </w:r>
      <w:r w:rsidRPr="004112BC">
        <w:rPr>
          <w:bCs/>
          <w:sz w:val="28"/>
          <w:szCs w:val="28"/>
        </w:rPr>
        <w:softHyphen/>
        <w:t>ния ОС и прик</w:t>
      </w:r>
      <w:r w:rsidRPr="004112BC">
        <w:rPr>
          <w:bCs/>
          <w:sz w:val="28"/>
          <w:szCs w:val="28"/>
        </w:rPr>
        <w:softHyphen/>
        <w:t>ладно</w:t>
      </w:r>
      <w:r w:rsidRPr="004112BC">
        <w:rPr>
          <w:bCs/>
          <w:sz w:val="28"/>
          <w:szCs w:val="28"/>
        </w:rPr>
        <w:softHyphen/>
        <w:t>го ПО.</w:t>
      </w:r>
    </w:p>
    <w:p w14:paraId="34E9EE35" w14:textId="708EC97B" w:rsidR="004112BC" w:rsidRPr="004112BC" w:rsidRDefault="004112BC" w:rsidP="004112BC">
      <w:pPr>
        <w:tabs>
          <w:tab w:val="left" w:pos="993"/>
        </w:tabs>
        <w:spacing w:line="276" w:lineRule="auto"/>
        <w:rPr>
          <w:bCs/>
          <w:sz w:val="28"/>
          <w:szCs w:val="28"/>
        </w:rPr>
      </w:pPr>
      <w:r w:rsidRPr="004112BC">
        <w:rPr>
          <w:bCs/>
          <w:color w:val="FF0000"/>
          <w:sz w:val="28"/>
          <w:szCs w:val="28"/>
        </w:rPr>
        <w:t>Об</w:t>
      </w:r>
      <w:r w:rsidRPr="004112BC">
        <w:rPr>
          <w:bCs/>
          <w:color w:val="FF0000"/>
          <w:sz w:val="28"/>
          <w:szCs w:val="28"/>
        </w:rPr>
        <w:softHyphen/>
        <w:t>новле</w:t>
      </w:r>
      <w:r w:rsidRPr="004112BC">
        <w:rPr>
          <w:bCs/>
          <w:color w:val="FF0000"/>
          <w:sz w:val="28"/>
          <w:szCs w:val="28"/>
        </w:rPr>
        <w:softHyphen/>
        <w:t xml:space="preserve">ния для ОС </w:t>
      </w:r>
      <w:r w:rsidRPr="004112BC">
        <w:rPr>
          <w:bCs/>
          <w:sz w:val="28"/>
          <w:szCs w:val="28"/>
        </w:rPr>
        <w:t>и сер</w:t>
      </w:r>
      <w:r w:rsidRPr="004112BC">
        <w:rPr>
          <w:bCs/>
          <w:sz w:val="28"/>
          <w:szCs w:val="28"/>
        </w:rPr>
        <w:softHyphen/>
        <w:t>верно</w:t>
      </w:r>
      <w:r w:rsidRPr="004112BC">
        <w:rPr>
          <w:bCs/>
          <w:sz w:val="28"/>
          <w:szCs w:val="28"/>
        </w:rPr>
        <w:softHyphen/>
        <w:t>го ПО при</w:t>
      </w:r>
      <w:r w:rsidRPr="004112BC">
        <w:rPr>
          <w:bCs/>
          <w:sz w:val="28"/>
          <w:szCs w:val="28"/>
        </w:rPr>
        <w:softHyphen/>
        <w:t>меня</w:t>
      </w:r>
      <w:r w:rsidRPr="004112BC">
        <w:rPr>
          <w:bCs/>
          <w:sz w:val="28"/>
          <w:szCs w:val="28"/>
        </w:rPr>
        <w:softHyphen/>
        <w:t>ют</w:t>
      </w:r>
      <w:r w:rsidRPr="004112BC">
        <w:rPr>
          <w:bCs/>
          <w:sz w:val="28"/>
          <w:szCs w:val="28"/>
        </w:rPr>
        <w:softHyphen/>
        <w:t>ся</w:t>
      </w:r>
      <w:r w:rsidR="00E766D8">
        <w:rPr>
          <w:bCs/>
          <w:sz w:val="28"/>
          <w:szCs w:val="28"/>
        </w:rPr>
        <w:t xml:space="preserve"> </w:t>
      </w:r>
      <w:r w:rsidRPr="004112BC">
        <w:rPr>
          <w:bCs/>
          <w:sz w:val="28"/>
          <w:szCs w:val="28"/>
        </w:rPr>
        <w:t>в це</w:t>
      </w:r>
      <w:r w:rsidRPr="004112BC">
        <w:rPr>
          <w:bCs/>
          <w:sz w:val="28"/>
          <w:szCs w:val="28"/>
        </w:rPr>
        <w:softHyphen/>
        <w:t>лях под</w:t>
      </w:r>
      <w:r w:rsidRPr="004112BC">
        <w:rPr>
          <w:bCs/>
          <w:sz w:val="28"/>
          <w:szCs w:val="28"/>
        </w:rPr>
        <w:softHyphen/>
        <w:t>дер</w:t>
      </w:r>
      <w:r w:rsidRPr="004112BC">
        <w:rPr>
          <w:bCs/>
          <w:sz w:val="28"/>
          <w:szCs w:val="28"/>
        </w:rPr>
        <w:softHyphen/>
        <w:t>жки над</w:t>
      </w:r>
      <w:r w:rsidRPr="004112BC">
        <w:rPr>
          <w:bCs/>
          <w:sz w:val="28"/>
          <w:szCs w:val="28"/>
        </w:rPr>
        <w:softHyphen/>
        <w:t>ле</w:t>
      </w:r>
      <w:r w:rsidRPr="004112BC">
        <w:rPr>
          <w:bCs/>
          <w:sz w:val="28"/>
          <w:szCs w:val="28"/>
        </w:rPr>
        <w:softHyphen/>
        <w:t>жаще</w:t>
      </w:r>
      <w:r w:rsidRPr="004112BC">
        <w:rPr>
          <w:bCs/>
          <w:sz w:val="28"/>
          <w:szCs w:val="28"/>
        </w:rPr>
        <w:softHyphen/>
        <w:t>го уров</w:t>
      </w:r>
      <w:r w:rsidRPr="004112BC">
        <w:rPr>
          <w:bCs/>
          <w:sz w:val="28"/>
          <w:szCs w:val="28"/>
        </w:rPr>
        <w:softHyphen/>
        <w:t>ня бе</w:t>
      </w:r>
      <w:r w:rsidRPr="004112BC">
        <w:rPr>
          <w:bCs/>
          <w:sz w:val="28"/>
          <w:szCs w:val="28"/>
        </w:rPr>
        <w:softHyphen/>
        <w:t>зопас</w:t>
      </w:r>
      <w:r w:rsidRPr="004112BC">
        <w:rPr>
          <w:bCs/>
          <w:sz w:val="28"/>
          <w:szCs w:val="28"/>
        </w:rPr>
        <w:softHyphen/>
        <w:t>ности и ус</w:t>
      </w:r>
      <w:r w:rsidRPr="004112BC">
        <w:rPr>
          <w:bCs/>
          <w:sz w:val="28"/>
          <w:szCs w:val="28"/>
        </w:rPr>
        <w:softHyphen/>
        <w:t>тра</w:t>
      </w:r>
      <w:r w:rsidRPr="004112BC">
        <w:rPr>
          <w:bCs/>
          <w:sz w:val="28"/>
          <w:szCs w:val="28"/>
        </w:rPr>
        <w:softHyphen/>
        <w:t>нения «дыр» в за</w:t>
      </w:r>
      <w:r w:rsidRPr="004112BC">
        <w:rPr>
          <w:bCs/>
          <w:sz w:val="28"/>
          <w:szCs w:val="28"/>
        </w:rPr>
        <w:softHyphen/>
        <w:t>щите.</w:t>
      </w:r>
    </w:p>
    <w:p w14:paraId="0D6442D2" w14:textId="77777777" w:rsidR="004112BC" w:rsidRPr="004112BC" w:rsidRDefault="004112BC" w:rsidP="004112BC">
      <w:pPr>
        <w:tabs>
          <w:tab w:val="left" w:pos="993"/>
        </w:tabs>
        <w:spacing w:line="276" w:lineRule="auto"/>
        <w:rPr>
          <w:bCs/>
          <w:sz w:val="28"/>
          <w:szCs w:val="28"/>
        </w:rPr>
      </w:pPr>
      <w:r w:rsidRPr="004112BC">
        <w:rPr>
          <w:bCs/>
          <w:color w:val="FF0000"/>
          <w:sz w:val="28"/>
          <w:szCs w:val="28"/>
        </w:rPr>
        <w:t>Об</w:t>
      </w:r>
      <w:r w:rsidRPr="004112BC">
        <w:rPr>
          <w:bCs/>
          <w:color w:val="FF0000"/>
          <w:sz w:val="28"/>
          <w:szCs w:val="28"/>
        </w:rPr>
        <w:softHyphen/>
        <w:t>новле</w:t>
      </w:r>
      <w:r w:rsidRPr="004112BC">
        <w:rPr>
          <w:bCs/>
          <w:color w:val="FF0000"/>
          <w:sz w:val="28"/>
          <w:szCs w:val="28"/>
        </w:rPr>
        <w:softHyphen/>
        <w:t>ния прик</w:t>
      </w:r>
      <w:r w:rsidRPr="004112BC">
        <w:rPr>
          <w:bCs/>
          <w:color w:val="FF0000"/>
          <w:sz w:val="28"/>
          <w:szCs w:val="28"/>
        </w:rPr>
        <w:softHyphen/>
        <w:t>ладно</w:t>
      </w:r>
      <w:r w:rsidRPr="004112BC">
        <w:rPr>
          <w:bCs/>
          <w:color w:val="FF0000"/>
          <w:sz w:val="28"/>
          <w:szCs w:val="28"/>
        </w:rPr>
        <w:softHyphen/>
        <w:t xml:space="preserve">го ПО </w:t>
      </w:r>
      <w:r w:rsidRPr="004112BC">
        <w:rPr>
          <w:bCs/>
          <w:sz w:val="28"/>
          <w:szCs w:val="28"/>
        </w:rPr>
        <w:t>(нап</w:t>
      </w:r>
      <w:r w:rsidRPr="004112BC">
        <w:rPr>
          <w:bCs/>
          <w:sz w:val="28"/>
          <w:szCs w:val="28"/>
        </w:rPr>
        <w:softHyphen/>
        <w:t>ри</w:t>
      </w:r>
      <w:r w:rsidRPr="004112BC">
        <w:rPr>
          <w:bCs/>
          <w:sz w:val="28"/>
          <w:szCs w:val="28"/>
        </w:rPr>
        <w:softHyphen/>
        <w:t>мер, Microsoft Office, Adobe Acrobat, кли</w:t>
      </w:r>
      <w:r w:rsidRPr="004112BC">
        <w:rPr>
          <w:bCs/>
          <w:sz w:val="28"/>
          <w:szCs w:val="28"/>
        </w:rPr>
        <w:softHyphen/>
        <w:t>ент</w:t>
      </w:r>
      <w:r w:rsidRPr="004112BC">
        <w:rPr>
          <w:bCs/>
          <w:sz w:val="28"/>
          <w:szCs w:val="28"/>
        </w:rPr>
        <w:softHyphen/>
        <w:t>ские час</w:t>
      </w:r>
      <w:r w:rsidRPr="004112BC">
        <w:rPr>
          <w:bCs/>
          <w:sz w:val="28"/>
          <w:szCs w:val="28"/>
        </w:rPr>
        <w:softHyphen/>
        <w:t>ти биз</w:t>
      </w:r>
      <w:r w:rsidRPr="004112BC">
        <w:rPr>
          <w:bCs/>
          <w:sz w:val="28"/>
          <w:szCs w:val="28"/>
        </w:rPr>
        <w:softHyphen/>
        <w:t>нес-при</w:t>
      </w:r>
      <w:r w:rsidRPr="004112BC">
        <w:rPr>
          <w:bCs/>
          <w:sz w:val="28"/>
          <w:szCs w:val="28"/>
        </w:rPr>
        <w:softHyphen/>
        <w:t>ложе</w:t>
      </w:r>
      <w:r w:rsidRPr="004112BC">
        <w:rPr>
          <w:bCs/>
          <w:sz w:val="28"/>
          <w:szCs w:val="28"/>
        </w:rPr>
        <w:softHyphen/>
        <w:t>ний) не</w:t>
      </w:r>
      <w:r w:rsidRPr="004112BC">
        <w:rPr>
          <w:bCs/>
          <w:sz w:val="28"/>
          <w:szCs w:val="28"/>
        </w:rPr>
        <w:softHyphen/>
        <w:t>об</w:t>
      </w:r>
      <w:r w:rsidRPr="004112BC">
        <w:rPr>
          <w:bCs/>
          <w:sz w:val="28"/>
          <w:szCs w:val="28"/>
        </w:rPr>
        <w:softHyphen/>
        <w:t>хо</w:t>
      </w:r>
      <w:r w:rsidRPr="004112BC">
        <w:rPr>
          <w:bCs/>
          <w:sz w:val="28"/>
          <w:szCs w:val="28"/>
        </w:rPr>
        <w:softHyphen/>
        <w:t>димы для ре</w:t>
      </w:r>
      <w:r w:rsidRPr="004112BC">
        <w:rPr>
          <w:bCs/>
          <w:sz w:val="28"/>
          <w:szCs w:val="28"/>
        </w:rPr>
        <w:softHyphen/>
        <w:t>шения воз</w:t>
      </w:r>
      <w:r w:rsidRPr="004112BC">
        <w:rPr>
          <w:bCs/>
          <w:sz w:val="28"/>
          <w:szCs w:val="28"/>
        </w:rPr>
        <w:softHyphen/>
        <w:t>никших проб</w:t>
      </w:r>
      <w:r w:rsidRPr="004112BC">
        <w:rPr>
          <w:bCs/>
          <w:sz w:val="28"/>
          <w:szCs w:val="28"/>
        </w:rPr>
        <w:softHyphen/>
        <w:t>лем с час</w:t>
      </w:r>
      <w:r w:rsidRPr="004112BC">
        <w:rPr>
          <w:bCs/>
          <w:sz w:val="28"/>
          <w:szCs w:val="28"/>
        </w:rPr>
        <w:softHyphen/>
        <w:t>то ис</w:t>
      </w:r>
      <w:r w:rsidRPr="004112BC">
        <w:rPr>
          <w:bCs/>
          <w:sz w:val="28"/>
          <w:szCs w:val="28"/>
        </w:rPr>
        <w:softHyphen/>
        <w:t>пользу</w:t>
      </w:r>
      <w:r w:rsidRPr="004112BC">
        <w:rPr>
          <w:bCs/>
          <w:sz w:val="28"/>
          <w:szCs w:val="28"/>
        </w:rPr>
        <w:softHyphen/>
        <w:t>емы</w:t>
      </w:r>
      <w:r w:rsidRPr="004112BC">
        <w:rPr>
          <w:bCs/>
          <w:sz w:val="28"/>
          <w:szCs w:val="28"/>
        </w:rPr>
        <w:softHyphen/>
        <w:t>ми или важ</w:t>
      </w:r>
      <w:r w:rsidRPr="004112BC">
        <w:rPr>
          <w:bCs/>
          <w:sz w:val="28"/>
          <w:szCs w:val="28"/>
        </w:rPr>
        <w:softHyphen/>
        <w:t>ны</w:t>
      </w:r>
      <w:r w:rsidRPr="004112BC">
        <w:rPr>
          <w:bCs/>
          <w:sz w:val="28"/>
          <w:szCs w:val="28"/>
        </w:rPr>
        <w:softHyphen/>
        <w:t>ми биб</w:t>
      </w:r>
      <w:r w:rsidRPr="004112BC">
        <w:rPr>
          <w:bCs/>
          <w:sz w:val="28"/>
          <w:szCs w:val="28"/>
        </w:rPr>
        <w:softHyphen/>
        <w:t>ли</w:t>
      </w:r>
      <w:r w:rsidRPr="004112BC">
        <w:rPr>
          <w:bCs/>
          <w:sz w:val="28"/>
          <w:szCs w:val="28"/>
        </w:rPr>
        <w:softHyphen/>
        <w:t>оте</w:t>
      </w:r>
      <w:r w:rsidRPr="004112BC">
        <w:rPr>
          <w:bCs/>
          <w:sz w:val="28"/>
          <w:szCs w:val="28"/>
        </w:rPr>
        <w:softHyphen/>
        <w:t>ками и дру</w:t>
      </w:r>
      <w:r w:rsidRPr="004112BC">
        <w:rPr>
          <w:bCs/>
          <w:sz w:val="28"/>
          <w:szCs w:val="28"/>
        </w:rPr>
        <w:softHyphen/>
        <w:t>гими час</w:t>
      </w:r>
      <w:r w:rsidRPr="004112BC">
        <w:rPr>
          <w:bCs/>
          <w:sz w:val="28"/>
          <w:szCs w:val="28"/>
        </w:rPr>
        <w:softHyphen/>
        <w:t>тя</w:t>
      </w:r>
      <w:r w:rsidRPr="004112BC">
        <w:rPr>
          <w:bCs/>
          <w:sz w:val="28"/>
          <w:szCs w:val="28"/>
        </w:rPr>
        <w:softHyphen/>
        <w:t>ми ис</w:t>
      </w:r>
      <w:r w:rsidRPr="004112BC">
        <w:rPr>
          <w:bCs/>
          <w:sz w:val="28"/>
          <w:szCs w:val="28"/>
        </w:rPr>
        <w:softHyphen/>
        <w:t>ходно</w:t>
      </w:r>
      <w:r w:rsidRPr="004112BC">
        <w:rPr>
          <w:bCs/>
          <w:sz w:val="28"/>
          <w:szCs w:val="28"/>
        </w:rPr>
        <w:softHyphen/>
        <w:t>го ко</w:t>
      </w:r>
      <w:r w:rsidRPr="004112BC">
        <w:rPr>
          <w:bCs/>
          <w:sz w:val="28"/>
          <w:szCs w:val="28"/>
        </w:rPr>
        <w:softHyphen/>
        <w:t>да.</w:t>
      </w:r>
    </w:p>
    <w:p w14:paraId="0C61C3DF" w14:textId="6CD174C7" w:rsidR="004112BC" w:rsidRDefault="004112BC" w:rsidP="004112BC">
      <w:pPr>
        <w:tabs>
          <w:tab w:val="left" w:pos="993"/>
        </w:tabs>
        <w:spacing w:line="276" w:lineRule="auto"/>
        <w:rPr>
          <w:bCs/>
          <w:sz w:val="28"/>
          <w:szCs w:val="28"/>
        </w:rPr>
      </w:pPr>
    </w:p>
    <w:p w14:paraId="3A79DB39" w14:textId="6FDBE6F5" w:rsidR="004112BC" w:rsidRDefault="004112BC" w:rsidP="004112BC">
      <w:pPr>
        <w:tabs>
          <w:tab w:val="left" w:pos="993"/>
        </w:tabs>
        <w:spacing w:line="276" w:lineRule="auto"/>
        <w:rPr>
          <w:bCs/>
          <w:sz w:val="28"/>
          <w:szCs w:val="28"/>
        </w:rPr>
      </w:pPr>
    </w:p>
    <w:p w14:paraId="62382942" w14:textId="45A56162" w:rsidR="004112BC" w:rsidRPr="00E766D8" w:rsidRDefault="004112BC" w:rsidP="004112BC">
      <w:pPr>
        <w:tabs>
          <w:tab w:val="left" w:pos="993"/>
        </w:tabs>
        <w:spacing w:line="276" w:lineRule="auto"/>
        <w:rPr>
          <w:bCs/>
          <w:color w:val="FF0000"/>
          <w:sz w:val="28"/>
          <w:szCs w:val="28"/>
        </w:rPr>
      </w:pPr>
      <w:r w:rsidRPr="00E766D8">
        <w:rPr>
          <w:bCs/>
          <w:color w:val="FF0000"/>
          <w:sz w:val="28"/>
          <w:szCs w:val="28"/>
        </w:rPr>
        <w:t>Метод управления обновлениями</w:t>
      </w:r>
    </w:p>
    <w:p w14:paraId="7DA6871F" w14:textId="77777777" w:rsidR="004112BC" w:rsidRPr="004112BC" w:rsidRDefault="004112BC" w:rsidP="004112BC">
      <w:pPr>
        <w:tabs>
          <w:tab w:val="left" w:pos="993"/>
        </w:tabs>
        <w:spacing w:line="276" w:lineRule="auto"/>
        <w:rPr>
          <w:bCs/>
          <w:sz w:val="28"/>
          <w:szCs w:val="28"/>
        </w:rPr>
      </w:pPr>
      <w:r w:rsidRPr="004112BC">
        <w:rPr>
          <w:sz w:val="28"/>
          <w:szCs w:val="28"/>
        </w:rPr>
        <w:t>Ме</w:t>
      </w:r>
      <w:r w:rsidRPr="004112BC">
        <w:rPr>
          <w:sz w:val="28"/>
          <w:szCs w:val="28"/>
        </w:rPr>
        <w:softHyphen/>
        <w:t>тод уп</w:t>
      </w:r>
      <w:r w:rsidRPr="004112BC">
        <w:rPr>
          <w:sz w:val="28"/>
          <w:szCs w:val="28"/>
        </w:rPr>
        <w:softHyphen/>
        <w:t>равле</w:t>
      </w:r>
      <w:r w:rsidRPr="004112BC">
        <w:rPr>
          <w:sz w:val="28"/>
          <w:szCs w:val="28"/>
        </w:rPr>
        <w:softHyphen/>
        <w:t>ния об</w:t>
      </w:r>
      <w:r w:rsidRPr="004112BC">
        <w:rPr>
          <w:sz w:val="28"/>
          <w:szCs w:val="28"/>
        </w:rPr>
        <w:softHyphen/>
        <w:t>новле</w:t>
      </w:r>
      <w:r w:rsidRPr="004112BC">
        <w:rPr>
          <w:sz w:val="28"/>
          <w:szCs w:val="28"/>
        </w:rPr>
        <w:softHyphen/>
        <w:t>ни</w:t>
      </w:r>
      <w:r w:rsidRPr="004112BC">
        <w:rPr>
          <w:sz w:val="28"/>
          <w:szCs w:val="28"/>
        </w:rPr>
        <w:softHyphen/>
        <w:t>ями</w:t>
      </w:r>
      <w:r w:rsidRPr="004112BC">
        <w:rPr>
          <w:bCs/>
          <w:sz w:val="28"/>
          <w:szCs w:val="28"/>
        </w:rPr>
        <w:t> яв</w:t>
      </w:r>
      <w:r w:rsidRPr="004112BC">
        <w:rPr>
          <w:bCs/>
          <w:sz w:val="28"/>
          <w:szCs w:val="28"/>
        </w:rPr>
        <w:softHyphen/>
        <w:t>ля</w:t>
      </w:r>
      <w:r w:rsidRPr="004112BC">
        <w:rPr>
          <w:bCs/>
          <w:sz w:val="28"/>
          <w:szCs w:val="28"/>
        </w:rPr>
        <w:softHyphen/>
        <w:t>ет</w:t>
      </w:r>
      <w:r w:rsidRPr="004112BC">
        <w:rPr>
          <w:bCs/>
          <w:sz w:val="28"/>
          <w:szCs w:val="28"/>
        </w:rPr>
        <w:softHyphen/>
        <w:t>ся ком</w:t>
      </w:r>
      <w:r w:rsidRPr="004112BC">
        <w:rPr>
          <w:bCs/>
          <w:sz w:val="28"/>
          <w:szCs w:val="28"/>
        </w:rPr>
        <w:softHyphen/>
        <w:t>би</w:t>
      </w:r>
      <w:r w:rsidRPr="004112BC">
        <w:rPr>
          <w:bCs/>
          <w:sz w:val="28"/>
          <w:szCs w:val="28"/>
        </w:rPr>
        <w:softHyphen/>
        <w:t>наци</w:t>
      </w:r>
      <w:r w:rsidRPr="004112BC">
        <w:rPr>
          <w:bCs/>
          <w:sz w:val="28"/>
          <w:szCs w:val="28"/>
        </w:rPr>
        <w:softHyphen/>
        <w:t>ей под</w:t>
      </w:r>
      <w:r w:rsidRPr="004112BC">
        <w:rPr>
          <w:bCs/>
          <w:sz w:val="28"/>
          <w:szCs w:val="28"/>
        </w:rPr>
        <w:softHyphen/>
        <w:t>хо</w:t>
      </w:r>
      <w:r w:rsidRPr="004112BC">
        <w:rPr>
          <w:bCs/>
          <w:sz w:val="28"/>
          <w:szCs w:val="28"/>
        </w:rPr>
        <w:softHyphen/>
        <w:t>да к тес</w:t>
      </w:r>
      <w:r w:rsidRPr="004112BC">
        <w:rPr>
          <w:bCs/>
          <w:sz w:val="28"/>
          <w:szCs w:val="28"/>
        </w:rPr>
        <w:softHyphen/>
        <w:t>ти</w:t>
      </w:r>
      <w:r w:rsidRPr="004112BC">
        <w:rPr>
          <w:bCs/>
          <w:sz w:val="28"/>
          <w:szCs w:val="28"/>
        </w:rPr>
        <w:softHyphen/>
        <w:t>рова</w:t>
      </w:r>
      <w:r w:rsidRPr="004112BC">
        <w:rPr>
          <w:bCs/>
          <w:sz w:val="28"/>
          <w:szCs w:val="28"/>
        </w:rPr>
        <w:softHyphen/>
        <w:t>нию об</w:t>
      </w:r>
      <w:r w:rsidRPr="004112BC">
        <w:rPr>
          <w:bCs/>
          <w:sz w:val="28"/>
          <w:szCs w:val="28"/>
        </w:rPr>
        <w:softHyphen/>
        <w:t>новле</w:t>
      </w:r>
      <w:r w:rsidRPr="004112BC">
        <w:rPr>
          <w:bCs/>
          <w:sz w:val="28"/>
          <w:szCs w:val="28"/>
        </w:rPr>
        <w:softHyphen/>
        <w:t>ний и под</w:t>
      </w:r>
      <w:r w:rsidRPr="004112BC">
        <w:rPr>
          <w:bCs/>
          <w:sz w:val="28"/>
          <w:szCs w:val="28"/>
        </w:rPr>
        <w:softHyphen/>
        <w:t>хо</w:t>
      </w:r>
      <w:r w:rsidRPr="004112BC">
        <w:rPr>
          <w:bCs/>
          <w:sz w:val="28"/>
          <w:szCs w:val="28"/>
        </w:rPr>
        <w:softHyphen/>
        <w:t>да к раз</w:t>
      </w:r>
      <w:r w:rsidRPr="004112BC">
        <w:rPr>
          <w:bCs/>
          <w:sz w:val="28"/>
          <w:szCs w:val="28"/>
        </w:rPr>
        <w:softHyphen/>
        <w:t>верты</w:t>
      </w:r>
      <w:r w:rsidRPr="004112BC">
        <w:rPr>
          <w:bCs/>
          <w:sz w:val="28"/>
          <w:szCs w:val="28"/>
        </w:rPr>
        <w:softHyphen/>
        <w:t>ванию ре</w:t>
      </w:r>
      <w:r w:rsidRPr="004112BC">
        <w:rPr>
          <w:bCs/>
          <w:sz w:val="28"/>
          <w:szCs w:val="28"/>
        </w:rPr>
        <w:softHyphen/>
        <w:t>лизов с об</w:t>
      </w:r>
      <w:r w:rsidRPr="004112BC">
        <w:rPr>
          <w:bCs/>
          <w:sz w:val="28"/>
          <w:szCs w:val="28"/>
        </w:rPr>
        <w:softHyphen/>
        <w:t>новле</w:t>
      </w:r>
      <w:r w:rsidRPr="004112BC">
        <w:rPr>
          <w:bCs/>
          <w:sz w:val="28"/>
          <w:szCs w:val="28"/>
        </w:rPr>
        <w:softHyphen/>
        <w:t>ни</w:t>
      </w:r>
      <w:r w:rsidRPr="004112BC">
        <w:rPr>
          <w:bCs/>
          <w:sz w:val="28"/>
          <w:szCs w:val="28"/>
        </w:rPr>
        <w:softHyphen/>
        <w:t xml:space="preserve">ями. </w:t>
      </w:r>
    </w:p>
    <w:p w14:paraId="789AA479" w14:textId="77777777" w:rsidR="004112BC" w:rsidRPr="004112BC" w:rsidRDefault="004112BC" w:rsidP="004112BC">
      <w:pPr>
        <w:tabs>
          <w:tab w:val="left" w:pos="993"/>
        </w:tabs>
        <w:spacing w:line="276" w:lineRule="auto"/>
        <w:rPr>
          <w:bCs/>
          <w:sz w:val="28"/>
          <w:szCs w:val="28"/>
        </w:rPr>
      </w:pPr>
      <w:r w:rsidRPr="004112BC">
        <w:rPr>
          <w:bCs/>
          <w:sz w:val="28"/>
          <w:szCs w:val="28"/>
        </w:rPr>
        <w:t>Раз</w:t>
      </w:r>
      <w:r w:rsidRPr="004112BC">
        <w:rPr>
          <w:bCs/>
          <w:sz w:val="28"/>
          <w:szCs w:val="28"/>
        </w:rPr>
        <w:softHyphen/>
        <w:t>ли</w:t>
      </w:r>
      <w:r w:rsidRPr="004112BC">
        <w:rPr>
          <w:bCs/>
          <w:sz w:val="28"/>
          <w:szCs w:val="28"/>
        </w:rPr>
        <w:softHyphen/>
        <w:t>ча</w:t>
      </w:r>
      <w:r w:rsidRPr="004112BC">
        <w:rPr>
          <w:bCs/>
          <w:sz w:val="28"/>
          <w:szCs w:val="28"/>
        </w:rPr>
        <w:softHyphen/>
        <w:t xml:space="preserve">ют </w:t>
      </w:r>
      <w:r w:rsidRPr="004112BC">
        <w:rPr>
          <w:bCs/>
          <w:color w:val="FF0000"/>
          <w:sz w:val="28"/>
          <w:szCs w:val="28"/>
        </w:rPr>
        <w:t>два под</w:t>
      </w:r>
      <w:r w:rsidRPr="004112BC">
        <w:rPr>
          <w:bCs/>
          <w:color w:val="FF0000"/>
          <w:sz w:val="28"/>
          <w:szCs w:val="28"/>
        </w:rPr>
        <w:softHyphen/>
        <w:t>хо</w:t>
      </w:r>
      <w:r w:rsidRPr="004112BC">
        <w:rPr>
          <w:bCs/>
          <w:color w:val="FF0000"/>
          <w:sz w:val="28"/>
          <w:szCs w:val="28"/>
        </w:rPr>
        <w:softHyphen/>
        <w:t xml:space="preserve">да </w:t>
      </w:r>
      <w:r w:rsidRPr="004112BC">
        <w:rPr>
          <w:bCs/>
          <w:sz w:val="28"/>
          <w:szCs w:val="28"/>
        </w:rPr>
        <w:t>к тес</w:t>
      </w:r>
      <w:r w:rsidRPr="004112BC">
        <w:rPr>
          <w:bCs/>
          <w:sz w:val="28"/>
          <w:szCs w:val="28"/>
        </w:rPr>
        <w:softHyphen/>
        <w:t>ти</w:t>
      </w:r>
      <w:r w:rsidRPr="004112BC">
        <w:rPr>
          <w:bCs/>
          <w:sz w:val="28"/>
          <w:szCs w:val="28"/>
        </w:rPr>
        <w:softHyphen/>
        <w:t>рова</w:t>
      </w:r>
      <w:r w:rsidRPr="004112BC">
        <w:rPr>
          <w:bCs/>
          <w:sz w:val="28"/>
          <w:szCs w:val="28"/>
        </w:rPr>
        <w:softHyphen/>
        <w:t>нию об</w:t>
      </w:r>
      <w:r w:rsidRPr="004112BC">
        <w:rPr>
          <w:bCs/>
          <w:sz w:val="28"/>
          <w:szCs w:val="28"/>
        </w:rPr>
        <w:softHyphen/>
        <w:t>новле</w:t>
      </w:r>
      <w:r w:rsidRPr="004112BC">
        <w:rPr>
          <w:bCs/>
          <w:sz w:val="28"/>
          <w:szCs w:val="28"/>
        </w:rPr>
        <w:softHyphen/>
        <w:t>ний:</w:t>
      </w:r>
    </w:p>
    <w:p w14:paraId="5FA4ABAB" w14:textId="77777777" w:rsidR="004112BC" w:rsidRPr="004112BC" w:rsidRDefault="004112BC" w:rsidP="004112BC">
      <w:pPr>
        <w:tabs>
          <w:tab w:val="left" w:pos="993"/>
        </w:tabs>
        <w:spacing w:line="276" w:lineRule="auto"/>
        <w:rPr>
          <w:bCs/>
          <w:sz w:val="28"/>
          <w:szCs w:val="28"/>
        </w:rPr>
      </w:pPr>
      <w:r w:rsidRPr="004112BC">
        <w:rPr>
          <w:bCs/>
          <w:sz w:val="28"/>
          <w:szCs w:val="28"/>
        </w:rPr>
        <w:t>1) на ло</w:t>
      </w:r>
      <w:r w:rsidRPr="004112BC">
        <w:rPr>
          <w:bCs/>
          <w:sz w:val="28"/>
          <w:szCs w:val="28"/>
        </w:rPr>
        <w:softHyphen/>
        <w:t>кальных вир</w:t>
      </w:r>
      <w:r w:rsidRPr="004112BC">
        <w:rPr>
          <w:bCs/>
          <w:sz w:val="28"/>
          <w:szCs w:val="28"/>
        </w:rPr>
        <w:softHyphen/>
        <w:t>ту</w:t>
      </w:r>
      <w:r w:rsidRPr="004112BC">
        <w:rPr>
          <w:bCs/>
          <w:sz w:val="28"/>
          <w:szCs w:val="28"/>
        </w:rPr>
        <w:softHyphen/>
        <w:t>альных ма</w:t>
      </w:r>
      <w:r w:rsidRPr="004112BC">
        <w:rPr>
          <w:bCs/>
          <w:sz w:val="28"/>
          <w:szCs w:val="28"/>
        </w:rPr>
        <w:softHyphen/>
        <w:t>шинах;</w:t>
      </w:r>
    </w:p>
    <w:p w14:paraId="4B5AA6BF" w14:textId="77777777" w:rsidR="004112BC" w:rsidRPr="004112BC" w:rsidRDefault="004112BC" w:rsidP="004112BC">
      <w:pPr>
        <w:tabs>
          <w:tab w:val="left" w:pos="993"/>
        </w:tabs>
        <w:spacing w:line="276" w:lineRule="auto"/>
        <w:rPr>
          <w:bCs/>
          <w:sz w:val="28"/>
          <w:szCs w:val="28"/>
        </w:rPr>
      </w:pPr>
      <w:r w:rsidRPr="004112BC">
        <w:rPr>
          <w:bCs/>
          <w:sz w:val="28"/>
          <w:szCs w:val="28"/>
        </w:rPr>
        <w:t>2) в пол</w:t>
      </w:r>
      <w:r w:rsidRPr="004112BC">
        <w:rPr>
          <w:bCs/>
          <w:sz w:val="28"/>
          <w:szCs w:val="28"/>
        </w:rPr>
        <w:softHyphen/>
        <w:t>но</w:t>
      </w:r>
      <w:r w:rsidRPr="004112BC">
        <w:rPr>
          <w:bCs/>
          <w:sz w:val="28"/>
          <w:szCs w:val="28"/>
        </w:rPr>
        <w:softHyphen/>
        <w:t>цен</w:t>
      </w:r>
      <w:r w:rsidRPr="004112BC">
        <w:rPr>
          <w:bCs/>
          <w:sz w:val="28"/>
          <w:szCs w:val="28"/>
        </w:rPr>
        <w:softHyphen/>
        <w:t>ной тес</w:t>
      </w:r>
      <w:r w:rsidRPr="004112BC">
        <w:rPr>
          <w:bCs/>
          <w:sz w:val="28"/>
          <w:szCs w:val="28"/>
        </w:rPr>
        <w:softHyphen/>
        <w:t>то</w:t>
      </w:r>
      <w:r w:rsidRPr="004112BC">
        <w:rPr>
          <w:bCs/>
          <w:sz w:val="28"/>
          <w:szCs w:val="28"/>
        </w:rPr>
        <w:softHyphen/>
        <w:t>вой сре</w:t>
      </w:r>
      <w:r w:rsidRPr="004112BC">
        <w:rPr>
          <w:bCs/>
          <w:sz w:val="28"/>
          <w:szCs w:val="28"/>
        </w:rPr>
        <w:softHyphen/>
        <w:t>де.</w:t>
      </w:r>
    </w:p>
    <w:p w14:paraId="6FBBCF3E" w14:textId="77777777" w:rsidR="004112BC" w:rsidRPr="004112BC" w:rsidRDefault="004112BC" w:rsidP="004112BC">
      <w:pPr>
        <w:tabs>
          <w:tab w:val="left" w:pos="993"/>
        </w:tabs>
        <w:spacing w:line="276" w:lineRule="auto"/>
        <w:rPr>
          <w:bCs/>
          <w:sz w:val="28"/>
          <w:szCs w:val="28"/>
        </w:rPr>
      </w:pPr>
      <w:r w:rsidRPr="004112BC">
        <w:rPr>
          <w:bCs/>
          <w:sz w:val="28"/>
          <w:szCs w:val="28"/>
        </w:rPr>
        <w:t>В пер</w:t>
      </w:r>
      <w:r w:rsidRPr="004112BC">
        <w:rPr>
          <w:bCs/>
          <w:sz w:val="28"/>
          <w:szCs w:val="28"/>
        </w:rPr>
        <w:softHyphen/>
        <w:t>вом слу</w:t>
      </w:r>
      <w:r w:rsidRPr="004112BC">
        <w:rPr>
          <w:bCs/>
          <w:sz w:val="28"/>
          <w:szCs w:val="28"/>
        </w:rPr>
        <w:softHyphen/>
        <w:t>чае для соз</w:t>
      </w:r>
      <w:r w:rsidRPr="004112BC">
        <w:rPr>
          <w:bCs/>
          <w:sz w:val="28"/>
          <w:szCs w:val="28"/>
        </w:rPr>
        <w:softHyphen/>
        <w:t>да</w:t>
      </w:r>
      <w:r w:rsidRPr="004112BC">
        <w:rPr>
          <w:bCs/>
          <w:sz w:val="28"/>
          <w:szCs w:val="28"/>
        </w:rPr>
        <w:softHyphen/>
        <w:t>ния вир</w:t>
      </w:r>
      <w:r w:rsidRPr="004112BC">
        <w:rPr>
          <w:bCs/>
          <w:sz w:val="28"/>
          <w:szCs w:val="28"/>
        </w:rPr>
        <w:softHyphen/>
        <w:t>ту</w:t>
      </w:r>
      <w:r w:rsidRPr="004112BC">
        <w:rPr>
          <w:bCs/>
          <w:sz w:val="28"/>
          <w:szCs w:val="28"/>
        </w:rPr>
        <w:softHyphen/>
        <w:t>альных ма</w:t>
      </w:r>
      <w:r w:rsidRPr="004112BC">
        <w:rPr>
          <w:bCs/>
          <w:sz w:val="28"/>
          <w:szCs w:val="28"/>
        </w:rPr>
        <w:softHyphen/>
        <w:t>шин и се</w:t>
      </w:r>
      <w:r w:rsidRPr="004112BC">
        <w:rPr>
          <w:bCs/>
          <w:sz w:val="28"/>
          <w:szCs w:val="28"/>
        </w:rPr>
        <w:softHyphen/>
        <w:t>тей ис</w:t>
      </w:r>
      <w:r w:rsidRPr="004112BC">
        <w:rPr>
          <w:bCs/>
          <w:sz w:val="28"/>
          <w:szCs w:val="28"/>
        </w:rPr>
        <w:softHyphen/>
        <w:t>пользу</w:t>
      </w:r>
      <w:r w:rsidRPr="004112BC">
        <w:rPr>
          <w:bCs/>
          <w:sz w:val="28"/>
          <w:szCs w:val="28"/>
        </w:rPr>
        <w:softHyphen/>
        <w:t>ют</w:t>
      </w:r>
      <w:r w:rsidRPr="004112BC">
        <w:rPr>
          <w:bCs/>
          <w:sz w:val="28"/>
          <w:szCs w:val="28"/>
        </w:rPr>
        <w:softHyphen/>
        <w:t>ся ли</w:t>
      </w:r>
      <w:r w:rsidRPr="004112BC">
        <w:rPr>
          <w:bCs/>
          <w:sz w:val="28"/>
          <w:szCs w:val="28"/>
        </w:rPr>
        <w:softHyphen/>
        <w:t>бо про</w:t>
      </w:r>
      <w:r w:rsidRPr="004112BC">
        <w:rPr>
          <w:bCs/>
          <w:sz w:val="28"/>
          <w:szCs w:val="28"/>
        </w:rPr>
        <w:softHyphen/>
        <w:t>дукт VMware, ли</w:t>
      </w:r>
      <w:r w:rsidRPr="004112BC">
        <w:rPr>
          <w:bCs/>
          <w:sz w:val="28"/>
          <w:szCs w:val="28"/>
        </w:rPr>
        <w:softHyphen/>
        <w:t>бо про</w:t>
      </w:r>
      <w:r w:rsidRPr="004112BC">
        <w:rPr>
          <w:bCs/>
          <w:sz w:val="28"/>
          <w:szCs w:val="28"/>
        </w:rPr>
        <w:softHyphen/>
        <w:t xml:space="preserve">дукт Oracle </w:t>
      </w:r>
      <w:proofErr w:type="spellStart"/>
      <w:r w:rsidRPr="004112BC">
        <w:rPr>
          <w:bCs/>
          <w:sz w:val="28"/>
          <w:szCs w:val="28"/>
        </w:rPr>
        <w:t>VirtualBox</w:t>
      </w:r>
      <w:proofErr w:type="spellEnd"/>
      <w:r w:rsidRPr="004112BC">
        <w:rPr>
          <w:bCs/>
          <w:sz w:val="28"/>
          <w:szCs w:val="28"/>
        </w:rPr>
        <w:t xml:space="preserve">. </w:t>
      </w:r>
    </w:p>
    <w:p w14:paraId="130A5FE8" w14:textId="77777777" w:rsidR="004112BC" w:rsidRPr="004112BC" w:rsidRDefault="004112BC" w:rsidP="004112BC">
      <w:pPr>
        <w:tabs>
          <w:tab w:val="left" w:pos="993"/>
        </w:tabs>
        <w:spacing w:line="276" w:lineRule="auto"/>
        <w:rPr>
          <w:bCs/>
          <w:sz w:val="28"/>
          <w:szCs w:val="28"/>
        </w:rPr>
      </w:pPr>
      <w:r w:rsidRPr="004112BC">
        <w:rPr>
          <w:bCs/>
          <w:sz w:val="28"/>
          <w:szCs w:val="28"/>
        </w:rPr>
        <w:t>Как пра</w:t>
      </w:r>
      <w:r w:rsidRPr="004112BC">
        <w:rPr>
          <w:bCs/>
          <w:sz w:val="28"/>
          <w:szCs w:val="28"/>
        </w:rPr>
        <w:softHyphen/>
        <w:t>вило, тех</w:t>
      </w:r>
      <w:r w:rsidRPr="004112BC">
        <w:rPr>
          <w:bCs/>
          <w:sz w:val="28"/>
          <w:szCs w:val="28"/>
        </w:rPr>
        <w:softHyphen/>
        <w:t>но</w:t>
      </w:r>
      <w:r w:rsidRPr="004112BC">
        <w:rPr>
          <w:bCs/>
          <w:sz w:val="28"/>
          <w:szCs w:val="28"/>
        </w:rPr>
        <w:softHyphen/>
        <w:t>логия вир</w:t>
      </w:r>
      <w:r w:rsidRPr="004112BC">
        <w:rPr>
          <w:bCs/>
          <w:sz w:val="28"/>
          <w:szCs w:val="28"/>
        </w:rPr>
        <w:softHyphen/>
        <w:t>ту</w:t>
      </w:r>
      <w:r w:rsidRPr="004112BC">
        <w:rPr>
          <w:bCs/>
          <w:sz w:val="28"/>
          <w:szCs w:val="28"/>
        </w:rPr>
        <w:softHyphen/>
        <w:t>али</w:t>
      </w:r>
      <w:r w:rsidRPr="004112BC">
        <w:rPr>
          <w:bCs/>
          <w:sz w:val="28"/>
          <w:szCs w:val="28"/>
        </w:rPr>
        <w:softHyphen/>
        <w:t>зации ис</w:t>
      </w:r>
      <w:r w:rsidRPr="004112BC">
        <w:rPr>
          <w:bCs/>
          <w:sz w:val="28"/>
          <w:szCs w:val="28"/>
        </w:rPr>
        <w:softHyphen/>
        <w:t>пользу</w:t>
      </w:r>
      <w:r w:rsidRPr="004112BC">
        <w:rPr>
          <w:bCs/>
          <w:sz w:val="28"/>
          <w:szCs w:val="28"/>
        </w:rPr>
        <w:softHyphen/>
        <w:t>ет</w:t>
      </w:r>
      <w:r w:rsidRPr="004112BC">
        <w:rPr>
          <w:bCs/>
          <w:sz w:val="28"/>
          <w:szCs w:val="28"/>
        </w:rPr>
        <w:softHyphen/>
        <w:t>ся для не</w:t>
      </w:r>
      <w:r w:rsidRPr="004112BC">
        <w:rPr>
          <w:bCs/>
          <w:sz w:val="28"/>
          <w:szCs w:val="28"/>
        </w:rPr>
        <w:softHyphen/>
        <w:t>больших се</w:t>
      </w:r>
      <w:r w:rsidRPr="004112BC">
        <w:rPr>
          <w:bCs/>
          <w:sz w:val="28"/>
          <w:szCs w:val="28"/>
        </w:rPr>
        <w:softHyphen/>
        <w:t>тей с чис</w:t>
      </w:r>
      <w:r w:rsidRPr="004112BC">
        <w:rPr>
          <w:bCs/>
          <w:sz w:val="28"/>
          <w:szCs w:val="28"/>
        </w:rPr>
        <w:softHyphen/>
        <w:t>лом ра</w:t>
      </w:r>
      <w:r w:rsidRPr="004112BC">
        <w:rPr>
          <w:bCs/>
          <w:sz w:val="28"/>
          <w:szCs w:val="28"/>
        </w:rPr>
        <w:softHyphen/>
        <w:t>бочих стан</w:t>
      </w:r>
      <w:r w:rsidRPr="004112BC">
        <w:rPr>
          <w:bCs/>
          <w:sz w:val="28"/>
          <w:szCs w:val="28"/>
        </w:rPr>
        <w:softHyphen/>
        <w:t>ций 45…70, не бо</w:t>
      </w:r>
      <w:r w:rsidRPr="004112BC">
        <w:rPr>
          <w:bCs/>
          <w:sz w:val="28"/>
          <w:szCs w:val="28"/>
        </w:rPr>
        <w:softHyphen/>
        <w:t>лее.</w:t>
      </w:r>
    </w:p>
    <w:p w14:paraId="7495B8CD" w14:textId="164ECC6D" w:rsidR="004112BC" w:rsidRDefault="004112BC" w:rsidP="004112BC">
      <w:pPr>
        <w:tabs>
          <w:tab w:val="left" w:pos="993"/>
        </w:tabs>
        <w:spacing w:line="276" w:lineRule="auto"/>
        <w:rPr>
          <w:bCs/>
          <w:sz w:val="28"/>
          <w:szCs w:val="28"/>
        </w:rPr>
      </w:pPr>
    </w:p>
    <w:p w14:paraId="551068E4" w14:textId="77777777" w:rsidR="004112BC" w:rsidRDefault="004112BC" w:rsidP="004112BC">
      <w:pPr>
        <w:tabs>
          <w:tab w:val="left" w:pos="993"/>
        </w:tabs>
        <w:spacing w:line="276" w:lineRule="auto"/>
        <w:rPr>
          <w:b/>
          <w:bCs/>
          <w:sz w:val="28"/>
          <w:szCs w:val="28"/>
        </w:rPr>
      </w:pPr>
    </w:p>
    <w:p w14:paraId="4915DCD0" w14:textId="7C4DF080" w:rsidR="004112BC" w:rsidRPr="004112BC" w:rsidRDefault="004112BC" w:rsidP="004112BC">
      <w:pPr>
        <w:tabs>
          <w:tab w:val="left" w:pos="993"/>
        </w:tabs>
        <w:spacing w:line="276" w:lineRule="auto"/>
        <w:rPr>
          <w:sz w:val="28"/>
          <w:szCs w:val="28"/>
        </w:rPr>
      </w:pPr>
      <w:r w:rsidRPr="004112BC">
        <w:rPr>
          <w:color w:val="FF0000"/>
          <w:sz w:val="28"/>
          <w:szCs w:val="28"/>
        </w:rPr>
        <w:t>Достоинства виртуализации процесса тестирования</w:t>
      </w:r>
    </w:p>
    <w:p w14:paraId="66C4EF87" w14:textId="77777777" w:rsidR="004112BC" w:rsidRPr="004112BC" w:rsidRDefault="004112BC" w:rsidP="00E662E3">
      <w:pPr>
        <w:numPr>
          <w:ilvl w:val="0"/>
          <w:numId w:val="15"/>
        </w:numPr>
        <w:tabs>
          <w:tab w:val="left" w:pos="993"/>
        </w:tabs>
        <w:spacing w:line="276" w:lineRule="auto"/>
        <w:rPr>
          <w:bCs/>
          <w:sz w:val="28"/>
          <w:szCs w:val="28"/>
        </w:rPr>
      </w:pPr>
      <w:r w:rsidRPr="004112BC">
        <w:rPr>
          <w:bCs/>
          <w:sz w:val="28"/>
          <w:szCs w:val="28"/>
        </w:rPr>
        <w:t>соз</w:t>
      </w:r>
      <w:r w:rsidRPr="004112BC">
        <w:rPr>
          <w:bCs/>
          <w:sz w:val="28"/>
          <w:szCs w:val="28"/>
        </w:rPr>
        <w:softHyphen/>
        <w:t>да</w:t>
      </w:r>
      <w:r w:rsidRPr="004112BC">
        <w:rPr>
          <w:bCs/>
          <w:sz w:val="28"/>
          <w:szCs w:val="28"/>
        </w:rPr>
        <w:softHyphen/>
        <w:t>ние са</w:t>
      </w:r>
      <w:r w:rsidRPr="004112BC">
        <w:rPr>
          <w:bCs/>
          <w:sz w:val="28"/>
          <w:szCs w:val="28"/>
        </w:rPr>
        <w:softHyphen/>
        <w:t>мой вир</w:t>
      </w:r>
      <w:r w:rsidRPr="004112BC">
        <w:rPr>
          <w:bCs/>
          <w:sz w:val="28"/>
          <w:szCs w:val="28"/>
        </w:rPr>
        <w:softHyphen/>
        <w:t>ту</w:t>
      </w:r>
      <w:r w:rsidRPr="004112BC">
        <w:rPr>
          <w:bCs/>
          <w:sz w:val="28"/>
          <w:szCs w:val="28"/>
        </w:rPr>
        <w:softHyphen/>
        <w:t>альной ма</w:t>
      </w:r>
      <w:r w:rsidRPr="004112BC">
        <w:rPr>
          <w:bCs/>
          <w:sz w:val="28"/>
          <w:szCs w:val="28"/>
        </w:rPr>
        <w:softHyphen/>
        <w:t>шины не тре</w:t>
      </w:r>
      <w:r w:rsidRPr="004112BC">
        <w:rPr>
          <w:bCs/>
          <w:sz w:val="28"/>
          <w:szCs w:val="28"/>
        </w:rPr>
        <w:softHyphen/>
        <w:t>бу</w:t>
      </w:r>
      <w:r w:rsidRPr="004112BC">
        <w:rPr>
          <w:bCs/>
          <w:sz w:val="28"/>
          <w:szCs w:val="28"/>
        </w:rPr>
        <w:softHyphen/>
        <w:t>ет больших зат</w:t>
      </w:r>
      <w:r w:rsidRPr="004112BC">
        <w:rPr>
          <w:bCs/>
          <w:sz w:val="28"/>
          <w:szCs w:val="28"/>
        </w:rPr>
        <w:softHyphen/>
        <w:t>рат по вре</w:t>
      </w:r>
      <w:r w:rsidRPr="004112BC">
        <w:rPr>
          <w:bCs/>
          <w:sz w:val="28"/>
          <w:szCs w:val="28"/>
        </w:rPr>
        <w:softHyphen/>
        <w:t>мени;</w:t>
      </w:r>
    </w:p>
    <w:p w14:paraId="2C25F153" w14:textId="77777777" w:rsidR="004112BC" w:rsidRPr="004112BC" w:rsidRDefault="004112BC" w:rsidP="00E662E3">
      <w:pPr>
        <w:numPr>
          <w:ilvl w:val="0"/>
          <w:numId w:val="15"/>
        </w:numPr>
        <w:tabs>
          <w:tab w:val="left" w:pos="993"/>
        </w:tabs>
        <w:spacing w:line="276" w:lineRule="auto"/>
        <w:rPr>
          <w:bCs/>
          <w:sz w:val="28"/>
          <w:szCs w:val="28"/>
        </w:rPr>
      </w:pPr>
      <w:r w:rsidRPr="004112BC">
        <w:rPr>
          <w:bCs/>
          <w:sz w:val="28"/>
          <w:szCs w:val="28"/>
        </w:rPr>
        <w:t>вир</w:t>
      </w:r>
      <w:r w:rsidRPr="004112BC">
        <w:rPr>
          <w:bCs/>
          <w:sz w:val="28"/>
          <w:szCs w:val="28"/>
        </w:rPr>
        <w:softHyphen/>
        <w:t>ту</w:t>
      </w:r>
      <w:r w:rsidRPr="004112BC">
        <w:rPr>
          <w:bCs/>
          <w:sz w:val="28"/>
          <w:szCs w:val="28"/>
        </w:rPr>
        <w:softHyphen/>
        <w:t>альных ма</w:t>
      </w:r>
      <w:r w:rsidRPr="004112BC">
        <w:rPr>
          <w:bCs/>
          <w:sz w:val="28"/>
          <w:szCs w:val="28"/>
        </w:rPr>
        <w:softHyphen/>
        <w:t>шин на од</w:t>
      </w:r>
      <w:r w:rsidRPr="004112BC">
        <w:rPr>
          <w:bCs/>
          <w:sz w:val="28"/>
          <w:szCs w:val="28"/>
        </w:rPr>
        <w:softHyphen/>
        <w:t>ной фи</w:t>
      </w:r>
      <w:r w:rsidRPr="004112BC">
        <w:rPr>
          <w:bCs/>
          <w:sz w:val="28"/>
          <w:szCs w:val="28"/>
        </w:rPr>
        <w:softHyphen/>
        <w:t>зичес</w:t>
      </w:r>
      <w:r w:rsidRPr="004112BC">
        <w:rPr>
          <w:bCs/>
          <w:sz w:val="28"/>
          <w:szCs w:val="28"/>
        </w:rPr>
        <w:softHyphen/>
        <w:t>кой плат</w:t>
      </w:r>
      <w:r w:rsidRPr="004112BC">
        <w:rPr>
          <w:bCs/>
          <w:sz w:val="28"/>
          <w:szCs w:val="28"/>
        </w:rPr>
        <w:softHyphen/>
        <w:t>форме мо</w:t>
      </w:r>
      <w:r w:rsidRPr="004112BC">
        <w:rPr>
          <w:bCs/>
          <w:sz w:val="28"/>
          <w:szCs w:val="28"/>
        </w:rPr>
        <w:softHyphen/>
        <w:t>жет быть нес</w:t>
      </w:r>
      <w:r w:rsidRPr="004112BC">
        <w:rPr>
          <w:bCs/>
          <w:sz w:val="28"/>
          <w:szCs w:val="28"/>
        </w:rPr>
        <w:softHyphen/>
        <w:t>колько;</w:t>
      </w:r>
    </w:p>
    <w:p w14:paraId="46A7CA7A" w14:textId="77777777" w:rsidR="004112BC" w:rsidRPr="004112BC" w:rsidRDefault="004112BC" w:rsidP="00E662E3">
      <w:pPr>
        <w:numPr>
          <w:ilvl w:val="0"/>
          <w:numId w:val="15"/>
        </w:numPr>
        <w:tabs>
          <w:tab w:val="left" w:pos="993"/>
        </w:tabs>
        <w:spacing w:line="276" w:lineRule="auto"/>
        <w:rPr>
          <w:bCs/>
          <w:sz w:val="28"/>
          <w:szCs w:val="28"/>
        </w:rPr>
      </w:pPr>
      <w:r w:rsidRPr="004112BC">
        <w:rPr>
          <w:bCs/>
          <w:sz w:val="28"/>
          <w:szCs w:val="28"/>
        </w:rPr>
        <w:lastRenderedPageBreak/>
        <w:t>каж</w:t>
      </w:r>
      <w:r w:rsidRPr="004112BC">
        <w:rPr>
          <w:bCs/>
          <w:sz w:val="28"/>
          <w:szCs w:val="28"/>
        </w:rPr>
        <w:softHyphen/>
        <w:t>дая вир</w:t>
      </w:r>
      <w:r w:rsidRPr="004112BC">
        <w:rPr>
          <w:bCs/>
          <w:sz w:val="28"/>
          <w:szCs w:val="28"/>
        </w:rPr>
        <w:softHyphen/>
        <w:t>ту</w:t>
      </w:r>
      <w:r w:rsidRPr="004112BC">
        <w:rPr>
          <w:bCs/>
          <w:sz w:val="28"/>
          <w:szCs w:val="28"/>
        </w:rPr>
        <w:softHyphen/>
        <w:t>альная ма</w:t>
      </w:r>
      <w:r w:rsidRPr="004112BC">
        <w:rPr>
          <w:bCs/>
          <w:sz w:val="28"/>
          <w:szCs w:val="28"/>
        </w:rPr>
        <w:softHyphen/>
        <w:t>шина име</w:t>
      </w:r>
      <w:r w:rsidRPr="004112BC">
        <w:rPr>
          <w:bCs/>
          <w:sz w:val="28"/>
          <w:szCs w:val="28"/>
        </w:rPr>
        <w:softHyphen/>
        <w:t>ет свои собс</w:t>
      </w:r>
      <w:r w:rsidRPr="004112BC">
        <w:rPr>
          <w:bCs/>
          <w:sz w:val="28"/>
          <w:szCs w:val="28"/>
        </w:rPr>
        <w:softHyphen/>
        <w:t>твен</w:t>
      </w:r>
      <w:r w:rsidRPr="004112BC">
        <w:rPr>
          <w:bCs/>
          <w:sz w:val="28"/>
          <w:szCs w:val="28"/>
        </w:rPr>
        <w:softHyphen/>
        <w:t>ные вир</w:t>
      </w:r>
      <w:r w:rsidRPr="004112BC">
        <w:rPr>
          <w:bCs/>
          <w:sz w:val="28"/>
          <w:szCs w:val="28"/>
        </w:rPr>
        <w:softHyphen/>
        <w:t>ту</w:t>
      </w:r>
      <w:r w:rsidRPr="004112BC">
        <w:rPr>
          <w:bCs/>
          <w:sz w:val="28"/>
          <w:szCs w:val="28"/>
        </w:rPr>
        <w:softHyphen/>
        <w:t>альные ап</w:t>
      </w:r>
      <w:r w:rsidRPr="004112BC">
        <w:rPr>
          <w:bCs/>
          <w:sz w:val="28"/>
          <w:szCs w:val="28"/>
        </w:rPr>
        <w:softHyphen/>
        <w:t>па</w:t>
      </w:r>
      <w:r w:rsidRPr="004112BC">
        <w:rPr>
          <w:bCs/>
          <w:sz w:val="28"/>
          <w:szCs w:val="28"/>
        </w:rPr>
        <w:softHyphen/>
        <w:t>рат</w:t>
      </w:r>
      <w:r w:rsidRPr="004112BC">
        <w:rPr>
          <w:bCs/>
          <w:sz w:val="28"/>
          <w:szCs w:val="28"/>
        </w:rPr>
        <w:softHyphen/>
        <w:t>ные ком</w:t>
      </w:r>
      <w:r w:rsidRPr="004112BC">
        <w:rPr>
          <w:bCs/>
          <w:sz w:val="28"/>
          <w:szCs w:val="28"/>
        </w:rPr>
        <w:softHyphen/>
        <w:t>по</w:t>
      </w:r>
      <w:r w:rsidRPr="004112BC">
        <w:rPr>
          <w:bCs/>
          <w:sz w:val="28"/>
          <w:szCs w:val="28"/>
        </w:rPr>
        <w:softHyphen/>
        <w:t>нен</w:t>
      </w:r>
      <w:r w:rsidRPr="004112BC">
        <w:rPr>
          <w:bCs/>
          <w:sz w:val="28"/>
          <w:szCs w:val="28"/>
        </w:rPr>
        <w:softHyphen/>
        <w:t>ты (па</w:t>
      </w:r>
      <w:r w:rsidRPr="004112BC">
        <w:rPr>
          <w:bCs/>
          <w:sz w:val="28"/>
          <w:szCs w:val="28"/>
        </w:rPr>
        <w:softHyphen/>
        <w:t>мять, про</w:t>
      </w:r>
      <w:r w:rsidRPr="004112BC">
        <w:rPr>
          <w:bCs/>
          <w:sz w:val="28"/>
          <w:szCs w:val="28"/>
        </w:rPr>
        <w:softHyphen/>
        <w:t>цес</w:t>
      </w:r>
      <w:r w:rsidRPr="004112BC">
        <w:rPr>
          <w:bCs/>
          <w:sz w:val="28"/>
          <w:szCs w:val="28"/>
        </w:rPr>
        <w:softHyphen/>
        <w:t>сор, жес</w:t>
      </w:r>
      <w:r w:rsidRPr="004112BC">
        <w:rPr>
          <w:bCs/>
          <w:sz w:val="28"/>
          <w:szCs w:val="28"/>
        </w:rPr>
        <w:softHyphen/>
        <w:t>ткий диск, се</w:t>
      </w:r>
      <w:r w:rsidRPr="004112BC">
        <w:rPr>
          <w:bCs/>
          <w:sz w:val="28"/>
          <w:szCs w:val="28"/>
        </w:rPr>
        <w:softHyphen/>
        <w:t>тевые адап</w:t>
      </w:r>
      <w:r w:rsidRPr="004112BC">
        <w:rPr>
          <w:bCs/>
          <w:sz w:val="28"/>
          <w:szCs w:val="28"/>
        </w:rPr>
        <w:softHyphen/>
        <w:t>те</w:t>
      </w:r>
      <w:r w:rsidRPr="004112BC">
        <w:rPr>
          <w:bCs/>
          <w:sz w:val="28"/>
          <w:szCs w:val="28"/>
        </w:rPr>
        <w:softHyphen/>
        <w:t>ры);</w:t>
      </w:r>
    </w:p>
    <w:p w14:paraId="2E0F958B" w14:textId="7194DF8C" w:rsidR="004112BC" w:rsidRDefault="004112BC" w:rsidP="00E662E3">
      <w:pPr>
        <w:numPr>
          <w:ilvl w:val="0"/>
          <w:numId w:val="15"/>
        </w:numPr>
        <w:tabs>
          <w:tab w:val="left" w:pos="993"/>
        </w:tabs>
        <w:spacing w:line="276" w:lineRule="auto"/>
        <w:rPr>
          <w:bCs/>
          <w:sz w:val="28"/>
          <w:szCs w:val="28"/>
        </w:rPr>
      </w:pPr>
      <w:r w:rsidRPr="004112BC">
        <w:rPr>
          <w:bCs/>
          <w:sz w:val="28"/>
          <w:szCs w:val="28"/>
        </w:rPr>
        <w:t>воз</w:t>
      </w:r>
      <w:r w:rsidRPr="004112BC">
        <w:rPr>
          <w:bCs/>
          <w:sz w:val="28"/>
          <w:szCs w:val="28"/>
        </w:rPr>
        <w:softHyphen/>
        <w:t>можность сде</w:t>
      </w:r>
      <w:r w:rsidRPr="004112BC">
        <w:rPr>
          <w:bCs/>
          <w:sz w:val="28"/>
          <w:szCs w:val="28"/>
        </w:rPr>
        <w:softHyphen/>
        <w:t>лать «сни</w:t>
      </w:r>
      <w:r w:rsidRPr="004112BC">
        <w:rPr>
          <w:bCs/>
          <w:sz w:val="28"/>
          <w:szCs w:val="28"/>
        </w:rPr>
        <w:softHyphen/>
        <w:t>мок» те</w:t>
      </w:r>
      <w:r w:rsidRPr="004112BC">
        <w:rPr>
          <w:bCs/>
          <w:sz w:val="28"/>
          <w:szCs w:val="28"/>
        </w:rPr>
        <w:softHyphen/>
        <w:t>куще</w:t>
      </w:r>
      <w:r w:rsidRPr="004112BC">
        <w:rPr>
          <w:bCs/>
          <w:sz w:val="28"/>
          <w:szCs w:val="28"/>
        </w:rPr>
        <w:softHyphen/>
        <w:t>го сос</w:t>
      </w:r>
      <w:r w:rsidRPr="004112BC">
        <w:rPr>
          <w:bCs/>
          <w:sz w:val="28"/>
          <w:szCs w:val="28"/>
        </w:rPr>
        <w:softHyphen/>
        <w:t>то</w:t>
      </w:r>
      <w:r w:rsidRPr="004112BC">
        <w:rPr>
          <w:bCs/>
          <w:sz w:val="28"/>
          <w:szCs w:val="28"/>
        </w:rPr>
        <w:softHyphen/>
        <w:t>яния сис</w:t>
      </w:r>
      <w:r w:rsidRPr="004112BC">
        <w:rPr>
          <w:bCs/>
          <w:sz w:val="28"/>
          <w:szCs w:val="28"/>
        </w:rPr>
        <w:softHyphen/>
        <w:t>те</w:t>
      </w:r>
      <w:r w:rsidRPr="004112BC">
        <w:rPr>
          <w:bCs/>
          <w:sz w:val="28"/>
          <w:szCs w:val="28"/>
        </w:rPr>
        <w:softHyphen/>
        <w:t>мы и со</w:t>
      </w:r>
      <w:r w:rsidRPr="004112BC">
        <w:rPr>
          <w:bCs/>
          <w:sz w:val="28"/>
          <w:szCs w:val="28"/>
        </w:rPr>
        <w:softHyphen/>
        <w:t>дер</w:t>
      </w:r>
      <w:r w:rsidRPr="004112BC">
        <w:rPr>
          <w:bCs/>
          <w:sz w:val="28"/>
          <w:szCs w:val="28"/>
        </w:rPr>
        <w:softHyphen/>
        <w:t>жи</w:t>
      </w:r>
      <w:r w:rsidRPr="004112BC">
        <w:rPr>
          <w:bCs/>
          <w:sz w:val="28"/>
          <w:szCs w:val="28"/>
        </w:rPr>
        <w:softHyphen/>
        <w:t>мого дис</w:t>
      </w:r>
      <w:r w:rsidRPr="004112BC">
        <w:rPr>
          <w:bCs/>
          <w:sz w:val="28"/>
          <w:szCs w:val="28"/>
        </w:rPr>
        <w:softHyphen/>
        <w:t>ков од</w:t>
      </w:r>
      <w:r w:rsidRPr="004112BC">
        <w:rPr>
          <w:bCs/>
          <w:sz w:val="28"/>
          <w:szCs w:val="28"/>
        </w:rPr>
        <w:softHyphen/>
        <w:t>ним кли</w:t>
      </w:r>
      <w:r w:rsidRPr="004112BC">
        <w:rPr>
          <w:bCs/>
          <w:sz w:val="28"/>
          <w:szCs w:val="28"/>
        </w:rPr>
        <w:softHyphen/>
        <w:t>ком мы</w:t>
      </w:r>
      <w:r w:rsidRPr="004112BC">
        <w:rPr>
          <w:bCs/>
          <w:sz w:val="28"/>
          <w:szCs w:val="28"/>
        </w:rPr>
        <w:softHyphen/>
        <w:t>ши, а за</w:t>
      </w:r>
      <w:r w:rsidRPr="004112BC">
        <w:rPr>
          <w:bCs/>
          <w:sz w:val="28"/>
          <w:szCs w:val="28"/>
        </w:rPr>
        <w:softHyphen/>
        <w:t>тем в те</w:t>
      </w:r>
      <w:r w:rsidRPr="004112BC">
        <w:rPr>
          <w:bCs/>
          <w:sz w:val="28"/>
          <w:szCs w:val="28"/>
        </w:rPr>
        <w:softHyphen/>
        <w:t>чение очень ко</w:t>
      </w:r>
      <w:r w:rsidRPr="004112BC">
        <w:rPr>
          <w:bCs/>
          <w:sz w:val="28"/>
          <w:szCs w:val="28"/>
        </w:rPr>
        <w:softHyphen/>
        <w:t>рот</w:t>
      </w:r>
      <w:r w:rsidRPr="004112BC">
        <w:rPr>
          <w:bCs/>
          <w:sz w:val="28"/>
          <w:szCs w:val="28"/>
        </w:rPr>
        <w:softHyphen/>
        <w:t>ко</w:t>
      </w:r>
      <w:r w:rsidRPr="004112BC">
        <w:rPr>
          <w:bCs/>
          <w:sz w:val="28"/>
          <w:szCs w:val="28"/>
        </w:rPr>
        <w:softHyphen/>
        <w:t>го про</w:t>
      </w:r>
      <w:r w:rsidRPr="004112BC">
        <w:rPr>
          <w:bCs/>
          <w:sz w:val="28"/>
          <w:szCs w:val="28"/>
        </w:rPr>
        <w:softHyphen/>
        <w:t>межут</w:t>
      </w:r>
      <w:r w:rsidRPr="004112BC">
        <w:rPr>
          <w:bCs/>
          <w:sz w:val="28"/>
          <w:szCs w:val="28"/>
        </w:rPr>
        <w:softHyphen/>
        <w:t>ка вре</w:t>
      </w:r>
      <w:r w:rsidRPr="004112BC">
        <w:rPr>
          <w:bCs/>
          <w:sz w:val="28"/>
          <w:szCs w:val="28"/>
        </w:rPr>
        <w:softHyphen/>
        <w:t>мени вер</w:t>
      </w:r>
      <w:r w:rsidRPr="004112BC">
        <w:rPr>
          <w:bCs/>
          <w:sz w:val="28"/>
          <w:szCs w:val="28"/>
        </w:rPr>
        <w:softHyphen/>
        <w:t>нуться в ис</w:t>
      </w:r>
      <w:r w:rsidRPr="004112BC">
        <w:rPr>
          <w:bCs/>
          <w:sz w:val="28"/>
          <w:szCs w:val="28"/>
        </w:rPr>
        <w:softHyphen/>
        <w:t>ходное сос</w:t>
      </w:r>
      <w:r w:rsidRPr="004112BC">
        <w:rPr>
          <w:bCs/>
          <w:sz w:val="28"/>
          <w:szCs w:val="28"/>
        </w:rPr>
        <w:softHyphen/>
        <w:t>то</w:t>
      </w:r>
      <w:r w:rsidRPr="004112BC">
        <w:rPr>
          <w:bCs/>
          <w:sz w:val="28"/>
          <w:szCs w:val="28"/>
        </w:rPr>
        <w:softHyphen/>
        <w:t>яние, что мо</w:t>
      </w:r>
      <w:r w:rsidRPr="004112BC">
        <w:rPr>
          <w:bCs/>
          <w:sz w:val="28"/>
          <w:szCs w:val="28"/>
        </w:rPr>
        <w:softHyphen/>
        <w:t>жет быть очень по</w:t>
      </w:r>
      <w:r w:rsidRPr="004112BC">
        <w:rPr>
          <w:bCs/>
          <w:sz w:val="28"/>
          <w:szCs w:val="28"/>
        </w:rPr>
        <w:softHyphen/>
        <w:t>лез</w:t>
      </w:r>
      <w:r w:rsidRPr="004112BC">
        <w:rPr>
          <w:bCs/>
          <w:sz w:val="28"/>
          <w:szCs w:val="28"/>
        </w:rPr>
        <w:softHyphen/>
        <w:t>ным при ус</w:t>
      </w:r>
      <w:r w:rsidRPr="004112BC">
        <w:rPr>
          <w:bCs/>
          <w:sz w:val="28"/>
          <w:szCs w:val="28"/>
        </w:rPr>
        <w:softHyphen/>
        <w:t>ло</w:t>
      </w:r>
      <w:r w:rsidRPr="004112BC">
        <w:rPr>
          <w:bCs/>
          <w:sz w:val="28"/>
          <w:szCs w:val="28"/>
        </w:rPr>
        <w:softHyphen/>
        <w:t>вии об</w:t>
      </w:r>
      <w:r w:rsidRPr="004112BC">
        <w:rPr>
          <w:bCs/>
          <w:sz w:val="28"/>
          <w:szCs w:val="28"/>
        </w:rPr>
        <w:softHyphen/>
        <w:t>на</w:t>
      </w:r>
      <w:r w:rsidRPr="004112BC">
        <w:rPr>
          <w:bCs/>
          <w:sz w:val="28"/>
          <w:szCs w:val="28"/>
        </w:rPr>
        <w:softHyphen/>
        <w:t>руже</w:t>
      </w:r>
      <w:r w:rsidRPr="004112BC">
        <w:rPr>
          <w:bCs/>
          <w:sz w:val="28"/>
          <w:szCs w:val="28"/>
        </w:rPr>
        <w:softHyphen/>
        <w:t>ния об</w:t>
      </w:r>
      <w:r w:rsidRPr="004112BC">
        <w:rPr>
          <w:bCs/>
          <w:sz w:val="28"/>
          <w:szCs w:val="28"/>
        </w:rPr>
        <w:softHyphen/>
        <w:t>новле</w:t>
      </w:r>
      <w:r w:rsidRPr="004112BC">
        <w:rPr>
          <w:bCs/>
          <w:sz w:val="28"/>
          <w:szCs w:val="28"/>
        </w:rPr>
        <w:softHyphen/>
        <w:t>ния, ус</w:t>
      </w:r>
      <w:r w:rsidRPr="004112BC">
        <w:rPr>
          <w:bCs/>
          <w:sz w:val="28"/>
          <w:szCs w:val="28"/>
        </w:rPr>
        <w:softHyphen/>
        <w:t>та</w:t>
      </w:r>
      <w:r w:rsidRPr="004112BC">
        <w:rPr>
          <w:bCs/>
          <w:sz w:val="28"/>
          <w:szCs w:val="28"/>
        </w:rPr>
        <w:softHyphen/>
        <w:t>нов</w:t>
      </w:r>
      <w:r w:rsidRPr="004112BC">
        <w:rPr>
          <w:bCs/>
          <w:sz w:val="28"/>
          <w:szCs w:val="28"/>
        </w:rPr>
        <w:softHyphen/>
        <w:t>ка ко</w:t>
      </w:r>
      <w:r w:rsidRPr="004112BC">
        <w:rPr>
          <w:bCs/>
          <w:sz w:val="28"/>
          <w:szCs w:val="28"/>
        </w:rPr>
        <w:softHyphen/>
        <w:t>торо</w:t>
      </w:r>
      <w:r w:rsidRPr="004112BC">
        <w:rPr>
          <w:bCs/>
          <w:sz w:val="28"/>
          <w:szCs w:val="28"/>
        </w:rPr>
        <w:softHyphen/>
        <w:t>го вы</w:t>
      </w:r>
      <w:r w:rsidRPr="004112BC">
        <w:rPr>
          <w:bCs/>
          <w:sz w:val="28"/>
          <w:szCs w:val="28"/>
        </w:rPr>
        <w:softHyphen/>
        <w:t>зыва</w:t>
      </w:r>
      <w:r w:rsidRPr="004112BC">
        <w:rPr>
          <w:bCs/>
          <w:sz w:val="28"/>
          <w:szCs w:val="28"/>
        </w:rPr>
        <w:softHyphen/>
        <w:t>ет кри</w:t>
      </w:r>
      <w:r w:rsidRPr="004112BC">
        <w:rPr>
          <w:bCs/>
          <w:sz w:val="28"/>
          <w:szCs w:val="28"/>
        </w:rPr>
        <w:softHyphen/>
        <w:t>тичес</w:t>
      </w:r>
      <w:r w:rsidRPr="004112BC">
        <w:rPr>
          <w:bCs/>
          <w:sz w:val="28"/>
          <w:szCs w:val="28"/>
        </w:rPr>
        <w:softHyphen/>
        <w:t>кие не</w:t>
      </w:r>
      <w:r w:rsidRPr="004112BC">
        <w:rPr>
          <w:bCs/>
          <w:sz w:val="28"/>
          <w:szCs w:val="28"/>
        </w:rPr>
        <w:softHyphen/>
        <w:t>ис</w:t>
      </w:r>
      <w:r w:rsidRPr="004112BC">
        <w:rPr>
          <w:bCs/>
          <w:sz w:val="28"/>
          <w:szCs w:val="28"/>
        </w:rPr>
        <w:softHyphen/>
        <w:t>прав</w:t>
      </w:r>
      <w:r w:rsidRPr="004112BC">
        <w:rPr>
          <w:bCs/>
          <w:sz w:val="28"/>
          <w:szCs w:val="28"/>
        </w:rPr>
        <w:softHyphen/>
        <w:t>ности в сис</w:t>
      </w:r>
      <w:r w:rsidRPr="004112BC">
        <w:rPr>
          <w:bCs/>
          <w:sz w:val="28"/>
          <w:szCs w:val="28"/>
        </w:rPr>
        <w:softHyphen/>
        <w:t>те</w:t>
      </w:r>
      <w:r w:rsidRPr="004112BC">
        <w:rPr>
          <w:bCs/>
          <w:sz w:val="28"/>
          <w:szCs w:val="28"/>
        </w:rPr>
        <w:softHyphen/>
        <w:t>ме.</w:t>
      </w:r>
    </w:p>
    <w:p w14:paraId="421085DB" w14:textId="0EEBE805" w:rsidR="004112BC" w:rsidRDefault="004112BC" w:rsidP="004112BC">
      <w:pPr>
        <w:tabs>
          <w:tab w:val="left" w:pos="993"/>
        </w:tabs>
        <w:spacing w:line="276" w:lineRule="auto"/>
        <w:ind w:left="360"/>
        <w:rPr>
          <w:bCs/>
          <w:sz w:val="28"/>
          <w:szCs w:val="28"/>
        </w:rPr>
      </w:pPr>
    </w:p>
    <w:p w14:paraId="5A001FF5" w14:textId="77777777" w:rsidR="004112BC" w:rsidRPr="004112BC" w:rsidRDefault="004112BC" w:rsidP="004112BC">
      <w:pPr>
        <w:tabs>
          <w:tab w:val="left" w:pos="993"/>
        </w:tabs>
        <w:spacing w:line="276" w:lineRule="auto"/>
        <w:rPr>
          <w:bCs/>
          <w:sz w:val="28"/>
          <w:szCs w:val="28"/>
        </w:rPr>
      </w:pPr>
      <w:r w:rsidRPr="004112BC">
        <w:rPr>
          <w:bCs/>
          <w:color w:val="FF0000"/>
          <w:sz w:val="28"/>
          <w:szCs w:val="28"/>
        </w:rPr>
        <w:t>Вто</w:t>
      </w:r>
      <w:r w:rsidRPr="004112BC">
        <w:rPr>
          <w:bCs/>
          <w:color w:val="FF0000"/>
          <w:sz w:val="28"/>
          <w:szCs w:val="28"/>
        </w:rPr>
        <w:softHyphen/>
        <w:t>рой ва</w:t>
      </w:r>
      <w:r w:rsidRPr="004112BC">
        <w:rPr>
          <w:bCs/>
          <w:color w:val="FF0000"/>
          <w:sz w:val="28"/>
          <w:szCs w:val="28"/>
        </w:rPr>
        <w:softHyphen/>
        <w:t>ри</w:t>
      </w:r>
      <w:r w:rsidRPr="004112BC">
        <w:rPr>
          <w:bCs/>
          <w:color w:val="FF0000"/>
          <w:sz w:val="28"/>
          <w:szCs w:val="28"/>
        </w:rPr>
        <w:softHyphen/>
        <w:t>ант </w:t>
      </w:r>
      <w:r w:rsidRPr="004112BC">
        <w:rPr>
          <w:bCs/>
          <w:sz w:val="28"/>
          <w:szCs w:val="28"/>
        </w:rPr>
        <w:t>— тес</w:t>
      </w:r>
      <w:r w:rsidRPr="004112BC">
        <w:rPr>
          <w:bCs/>
          <w:sz w:val="28"/>
          <w:szCs w:val="28"/>
        </w:rPr>
        <w:softHyphen/>
        <w:t>ти</w:t>
      </w:r>
      <w:r w:rsidRPr="004112BC">
        <w:rPr>
          <w:bCs/>
          <w:sz w:val="28"/>
          <w:szCs w:val="28"/>
        </w:rPr>
        <w:softHyphen/>
        <w:t>рова</w:t>
      </w:r>
      <w:r w:rsidRPr="004112BC">
        <w:rPr>
          <w:bCs/>
          <w:sz w:val="28"/>
          <w:szCs w:val="28"/>
        </w:rPr>
        <w:softHyphen/>
        <w:t>ние с ис</w:t>
      </w:r>
      <w:r w:rsidRPr="004112BC">
        <w:rPr>
          <w:bCs/>
          <w:sz w:val="28"/>
          <w:szCs w:val="28"/>
        </w:rPr>
        <w:softHyphen/>
        <w:t>пользо</w:t>
      </w:r>
      <w:r w:rsidRPr="004112BC">
        <w:rPr>
          <w:bCs/>
          <w:sz w:val="28"/>
          <w:szCs w:val="28"/>
        </w:rPr>
        <w:softHyphen/>
        <w:t>вани</w:t>
      </w:r>
      <w:r w:rsidRPr="004112BC">
        <w:rPr>
          <w:bCs/>
          <w:sz w:val="28"/>
          <w:szCs w:val="28"/>
        </w:rPr>
        <w:softHyphen/>
        <w:t>ем пол</w:t>
      </w:r>
      <w:r w:rsidRPr="004112BC">
        <w:rPr>
          <w:bCs/>
          <w:sz w:val="28"/>
          <w:szCs w:val="28"/>
        </w:rPr>
        <w:softHyphen/>
        <w:t>но</w:t>
      </w:r>
      <w:r w:rsidRPr="004112BC">
        <w:rPr>
          <w:bCs/>
          <w:sz w:val="28"/>
          <w:szCs w:val="28"/>
        </w:rPr>
        <w:softHyphen/>
        <w:t>цен</w:t>
      </w:r>
      <w:r w:rsidRPr="004112BC">
        <w:rPr>
          <w:bCs/>
          <w:sz w:val="28"/>
          <w:szCs w:val="28"/>
        </w:rPr>
        <w:softHyphen/>
        <w:t>ной тес</w:t>
      </w:r>
      <w:r w:rsidRPr="004112BC">
        <w:rPr>
          <w:bCs/>
          <w:sz w:val="28"/>
          <w:szCs w:val="28"/>
        </w:rPr>
        <w:softHyphen/>
        <w:t>то</w:t>
      </w:r>
      <w:r w:rsidRPr="004112BC">
        <w:rPr>
          <w:bCs/>
          <w:sz w:val="28"/>
          <w:szCs w:val="28"/>
        </w:rPr>
        <w:softHyphen/>
        <w:t>вой сре</w:t>
      </w:r>
      <w:r w:rsidRPr="004112BC">
        <w:rPr>
          <w:bCs/>
          <w:sz w:val="28"/>
          <w:szCs w:val="28"/>
        </w:rPr>
        <w:softHyphen/>
        <w:t>ды — при</w:t>
      </w:r>
      <w:r w:rsidRPr="004112BC">
        <w:rPr>
          <w:bCs/>
          <w:sz w:val="28"/>
          <w:szCs w:val="28"/>
        </w:rPr>
        <w:softHyphen/>
        <w:t>меним для больших про</w:t>
      </w:r>
      <w:r w:rsidRPr="004112BC">
        <w:rPr>
          <w:bCs/>
          <w:sz w:val="28"/>
          <w:szCs w:val="28"/>
        </w:rPr>
        <w:softHyphen/>
        <w:t>мыш</w:t>
      </w:r>
      <w:r w:rsidRPr="004112BC">
        <w:rPr>
          <w:bCs/>
          <w:sz w:val="28"/>
          <w:szCs w:val="28"/>
        </w:rPr>
        <w:softHyphen/>
        <w:t>ленных се</w:t>
      </w:r>
      <w:r w:rsidRPr="004112BC">
        <w:rPr>
          <w:bCs/>
          <w:sz w:val="28"/>
          <w:szCs w:val="28"/>
        </w:rPr>
        <w:softHyphen/>
        <w:t xml:space="preserve">тей. </w:t>
      </w:r>
    </w:p>
    <w:p w14:paraId="51D6E0B1" w14:textId="77777777" w:rsidR="004112BC" w:rsidRPr="004112BC" w:rsidRDefault="004112BC" w:rsidP="004112BC">
      <w:pPr>
        <w:tabs>
          <w:tab w:val="left" w:pos="993"/>
        </w:tabs>
        <w:spacing w:line="276" w:lineRule="auto"/>
        <w:rPr>
          <w:bCs/>
          <w:sz w:val="28"/>
          <w:szCs w:val="28"/>
        </w:rPr>
      </w:pPr>
      <w:r w:rsidRPr="004112BC">
        <w:rPr>
          <w:bCs/>
          <w:sz w:val="28"/>
          <w:szCs w:val="28"/>
        </w:rPr>
        <w:t>Этот ва</w:t>
      </w:r>
      <w:r w:rsidRPr="004112BC">
        <w:rPr>
          <w:bCs/>
          <w:sz w:val="28"/>
          <w:szCs w:val="28"/>
        </w:rPr>
        <w:softHyphen/>
        <w:t>ри</w:t>
      </w:r>
      <w:r w:rsidRPr="004112BC">
        <w:rPr>
          <w:bCs/>
          <w:sz w:val="28"/>
          <w:szCs w:val="28"/>
        </w:rPr>
        <w:softHyphen/>
        <w:t>ант га</w:t>
      </w:r>
      <w:r w:rsidRPr="004112BC">
        <w:rPr>
          <w:bCs/>
          <w:sz w:val="28"/>
          <w:szCs w:val="28"/>
        </w:rPr>
        <w:softHyphen/>
        <w:t>ран</w:t>
      </w:r>
      <w:r w:rsidRPr="004112BC">
        <w:rPr>
          <w:bCs/>
          <w:sz w:val="28"/>
          <w:szCs w:val="28"/>
        </w:rPr>
        <w:softHyphen/>
        <w:t>ти</w:t>
      </w:r>
      <w:r w:rsidRPr="004112BC">
        <w:rPr>
          <w:bCs/>
          <w:sz w:val="28"/>
          <w:szCs w:val="28"/>
        </w:rPr>
        <w:softHyphen/>
        <w:t>ру</w:t>
      </w:r>
      <w:r w:rsidRPr="004112BC">
        <w:rPr>
          <w:bCs/>
          <w:sz w:val="28"/>
          <w:szCs w:val="28"/>
        </w:rPr>
        <w:softHyphen/>
        <w:t>ет вы</w:t>
      </w:r>
      <w:r w:rsidRPr="004112BC">
        <w:rPr>
          <w:bCs/>
          <w:sz w:val="28"/>
          <w:szCs w:val="28"/>
        </w:rPr>
        <w:softHyphen/>
        <w:t>сокую чис</w:t>
      </w:r>
      <w:r w:rsidRPr="004112BC">
        <w:rPr>
          <w:bCs/>
          <w:sz w:val="28"/>
          <w:szCs w:val="28"/>
        </w:rPr>
        <w:softHyphen/>
        <w:t>то</w:t>
      </w:r>
      <w:r w:rsidRPr="004112BC">
        <w:rPr>
          <w:bCs/>
          <w:sz w:val="28"/>
          <w:szCs w:val="28"/>
        </w:rPr>
        <w:softHyphen/>
        <w:t>ту тес</w:t>
      </w:r>
      <w:r w:rsidRPr="004112BC">
        <w:rPr>
          <w:bCs/>
          <w:sz w:val="28"/>
          <w:szCs w:val="28"/>
        </w:rPr>
        <w:softHyphen/>
        <w:t>ти</w:t>
      </w:r>
      <w:r w:rsidRPr="004112BC">
        <w:rPr>
          <w:bCs/>
          <w:sz w:val="28"/>
          <w:szCs w:val="28"/>
        </w:rPr>
        <w:softHyphen/>
        <w:t>рова</w:t>
      </w:r>
      <w:r w:rsidRPr="004112BC">
        <w:rPr>
          <w:bCs/>
          <w:sz w:val="28"/>
          <w:szCs w:val="28"/>
        </w:rPr>
        <w:softHyphen/>
        <w:t>ния, пос</w:t>
      </w:r>
      <w:r w:rsidRPr="004112BC">
        <w:rPr>
          <w:bCs/>
          <w:sz w:val="28"/>
          <w:szCs w:val="28"/>
        </w:rPr>
        <w:softHyphen/>
        <w:t>кольку ис</w:t>
      </w:r>
      <w:r w:rsidRPr="004112BC">
        <w:rPr>
          <w:bCs/>
          <w:sz w:val="28"/>
          <w:szCs w:val="28"/>
        </w:rPr>
        <w:softHyphen/>
        <w:t>пользу</w:t>
      </w:r>
      <w:r w:rsidRPr="004112BC">
        <w:rPr>
          <w:bCs/>
          <w:sz w:val="28"/>
          <w:szCs w:val="28"/>
        </w:rPr>
        <w:softHyphen/>
        <w:t>ет те же под</w:t>
      </w:r>
      <w:r w:rsidRPr="004112BC">
        <w:rPr>
          <w:bCs/>
          <w:sz w:val="28"/>
          <w:szCs w:val="28"/>
        </w:rPr>
        <w:softHyphen/>
        <w:t>хо</w:t>
      </w:r>
      <w:r w:rsidRPr="004112BC">
        <w:rPr>
          <w:bCs/>
          <w:sz w:val="28"/>
          <w:szCs w:val="28"/>
        </w:rPr>
        <w:softHyphen/>
        <w:t>ды к ус</w:t>
      </w:r>
      <w:r w:rsidRPr="004112BC">
        <w:rPr>
          <w:bCs/>
          <w:sz w:val="28"/>
          <w:szCs w:val="28"/>
        </w:rPr>
        <w:softHyphen/>
        <w:t>та</w:t>
      </w:r>
      <w:r w:rsidRPr="004112BC">
        <w:rPr>
          <w:bCs/>
          <w:sz w:val="28"/>
          <w:szCs w:val="28"/>
        </w:rPr>
        <w:softHyphen/>
        <w:t>нов</w:t>
      </w:r>
      <w:r w:rsidRPr="004112BC">
        <w:rPr>
          <w:bCs/>
          <w:sz w:val="28"/>
          <w:szCs w:val="28"/>
        </w:rPr>
        <w:softHyphen/>
        <w:t>ке об</w:t>
      </w:r>
      <w:r w:rsidRPr="004112BC">
        <w:rPr>
          <w:bCs/>
          <w:sz w:val="28"/>
          <w:szCs w:val="28"/>
        </w:rPr>
        <w:softHyphen/>
        <w:t>новле</w:t>
      </w:r>
      <w:r w:rsidRPr="004112BC">
        <w:rPr>
          <w:bCs/>
          <w:sz w:val="28"/>
          <w:szCs w:val="28"/>
        </w:rPr>
        <w:softHyphen/>
        <w:t>ний и инс</w:t>
      </w:r>
      <w:r w:rsidRPr="004112BC">
        <w:rPr>
          <w:bCs/>
          <w:sz w:val="28"/>
          <w:szCs w:val="28"/>
        </w:rPr>
        <w:softHyphen/>
        <w:t>тру</w:t>
      </w:r>
      <w:r w:rsidRPr="004112BC">
        <w:rPr>
          <w:bCs/>
          <w:sz w:val="28"/>
          <w:szCs w:val="28"/>
        </w:rPr>
        <w:softHyphen/>
        <w:t>мен</w:t>
      </w:r>
      <w:r w:rsidRPr="004112BC">
        <w:rPr>
          <w:bCs/>
          <w:sz w:val="28"/>
          <w:szCs w:val="28"/>
        </w:rPr>
        <w:softHyphen/>
        <w:t>ты для уп</w:t>
      </w:r>
      <w:r w:rsidRPr="004112BC">
        <w:rPr>
          <w:bCs/>
          <w:sz w:val="28"/>
          <w:szCs w:val="28"/>
        </w:rPr>
        <w:softHyphen/>
        <w:t>равле</w:t>
      </w:r>
      <w:r w:rsidRPr="004112BC">
        <w:rPr>
          <w:bCs/>
          <w:sz w:val="28"/>
          <w:szCs w:val="28"/>
        </w:rPr>
        <w:softHyphen/>
        <w:t>ния об</w:t>
      </w:r>
      <w:r w:rsidRPr="004112BC">
        <w:rPr>
          <w:bCs/>
          <w:sz w:val="28"/>
          <w:szCs w:val="28"/>
        </w:rPr>
        <w:softHyphen/>
        <w:t>новле</w:t>
      </w:r>
      <w:r w:rsidRPr="004112BC">
        <w:rPr>
          <w:bCs/>
          <w:sz w:val="28"/>
          <w:szCs w:val="28"/>
        </w:rPr>
        <w:softHyphen/>
        <w:t>ни</w:t>
      </w:r>
      <w:r w:rsidRPr="004112BC">
        <w:rPr>
          <w:bCs/>
          <w:sz w:val="28"/>
          <w:szCs w:val="28"/>
        </w:rPr>
        <w:softHyphen/>
        <w:t>ями, что и в про</w:t>
      </w:r>
      <w:r w:rsidRPr="004112BC">
        <w:rPr>
          <w:bCs/>
          <w:sz w:val="28"/>
          <w:szCs w:val="28"/>
        </w:rPr>
        <w:softHyphen/>
        <w:t>мыш</w:t>
      </w:r>
      <w:r w:rsidRPr="004112BC">
        <w:rPr>
          <w:bCs/>
          <w:sz w:val="28"/>
          <w:szCs w:val="28"/>
        </w:rPr>
        <w:softHyphen/>
        <w:t>ленной сре</w:t>
      </w:r>
      <w:r w:rsidRPr="004112BC">
        <w:rPr>
          <w:bCs/>
          <w:sz w:val="28"/>
          <w:szCs w:val="28"/>
        </w:rPr>
        <w:softHyphen/>
        <w:t>де, при</w:t>
      </w:r>
      <w:r w:rsidRPr="004112BC">
        <w:rPr>
          <w:bCs/>
          <w:sz w:val="28"/>
          <w:szCs w:val="28"/>
        </w:rPr>
        <w:softHyphen/>
        <w:t>чем про</w:t>
      </w:r>
      <w:r w:rsidRPr="004112BC">
        <w:rPr>
          <w:bCs/>
          <w:sz w:val="28"/>
          <w:szCs w:val="28"/>
        </w:rPr>
        <w:softHyphen/>
        <w:t>цесс тес</w:t>
      </w:r>
      <w:r w:rsidRPr="004112BC">
        <w:rPr>
          <w:bCs/>
          <w:sz w:val="28"/>
          <w:szCs w:val="28"/>
        </w:rPr>
        <w:softHyphen/>
        <w:t>ти</w:t>
      </w:r>
      <w:r w:rsidRPr="004112BC">
        <w:rPr>
          <w:bCs/>
          <w:sz w:val="28"/>
          <w:szCs w:val="28"/>
        </w:rPr>
        <w:softHyphen/>
        <w:t>рова</w:t>
      </w:r>
      <w:r w:rsidRPr="004112BC">
        <w:rPr>
          <w:bCs/>
          <w:sz w:val="28"/>
          <w:szCs w:val="28"/>
        </w:rPr>
        <w:softHyphen/>
        <w:t>ния мож</w:t>
      </w:r>
      <w:r w:rsidRPr="004112BC">
        <w:rPr>
          <w:bCs/>
          <w:sz w:val="28"/>
          <w:szCs w:val="28"/>
        </w:rPr>
        <w:softHyphen/>
        <w:t>но уп</w:t>
      </w:r>
      <w:r w:rsidRPr="004112BC">
        <w:rPr>
          <w:bCs/>
          <w:sz w:val="28"/>
          <w:szCs w:val="28"/>
        </w:rPr>
        <w:softHyphen/>
        <w:t>ростить, ис</w:t>
      </w:r>
      <w:r w:rsidRPr="004112BC">
        <w:rPr>
          <w:bCs/>
          <w:sz w:val="28"/>
          <w:szCs w:val="28"/>
        </w:rPr>
        <w:softHyphen/>
        <w:t>пользуя все</w:t>
      </w:r>
      <w:r w:rsidRPr="004112BC">
        <w:rPr>
          <w:bCs/>
          <w:sz w:val="28"/>
          <w:szCs w:val="28"/>
        </w:rPr>
        <w:softHyphen/>
        <w:t>го па</w:t>
      </w:r>
      <w:r w:rsidRPr="004112BC">
        <w:rPr>
          <w:bCs/>
          <w:sz w:val="28"/>
          <w:szCs w:val="28"/>
        </w:rPr>
        <w:softHyphen/>
        <w:t>ру кор</w:t>
      </w:r>
      <w:r w:rsidRPr="004112BC">
        <w:rPr>
          <w:bCs/>
          <w:sz w:val="28"/>
          <w:szCs w:val="28"/>
        </w:rPr>
        <w:softHyphen/>
        <w:t>по</w:t>
      </w:r>
      <w:r w:rsidRPr="004112BC">
        <w:rPr>
          <w:bCs/>
          <w:sz w:val="28"/>
          <w:szCs w:val="28"/>
        </w:rPr>
        <w:softHyphen/>
        <w:t>ратив</w:t>
      </w:r>
      <w:r w:rsidRPr="004112BC">
        <w:rPr>
          <w:bCs/>
          <w:sz w:val="28"/>
          <w:szCs w:val="28"/>
        </w:rPr>
        <w:softHyphen/>
        <w:t>ных компьюте</w:t>
      </w:r>
      <w:r w:rsidRPr="004112BC">
        <w:rPr>
          <w:bCs/>
          <w:sz w:val="28"/>
          <w:szCs w:val="28"/>
        </w:rPr>
        <w:softHyphen/>
        <w:t>ров (так на</w:t>
      </w:r>
      <w:r w:rsidRPr="004112BC">
        <w:rPr>
          <w:bCs/>
          <w:sz w:val="28"/>
          <w:szCs w:val="28"/>
        </w:rPr>
        <w:softHyphen/>
        <w:t>зыва</w:t>
      </w:r>
      <w:r w:rsidRPr="004112BC">
        <w:rPr>
          <w:bCs/>
          <w:sz w:val="28"/>
          <w:szCs w:val="28"/>
        </w:rPr>
        <w:softHyphen/>
        <w:t>емых тес</w:t>
      </w:r>
      <w:r w:rsidRPr="004112BC">
        <w:rPr>
          <w:bCs/>
          <w:sz w:val="28"/>
          <w:szCs w:val="28"/>
        </w:rPr>
        <w:softHyphen/>
        <w:t>то</w:t>
      </w:r>
      <w:r w:rsidRPr="004112BC">
        <w:rPr>
          <w:bCs/>
          <w:sz w:val="28"/>
          <w:szCs w:val="28"/>
        </w:rPr>
        <w:softHyphen/>
        <w:t>вых кли</w:t>
      </w:r>
      <w:r w:rsidRPr="004112BC">
        <w:rPr>
          <w:bCs/>
          <w:sz w:val="28"/>
          <w:szCs w:val="28"/>
        </w:rPr>
        <w:softHyphen/>
        <w:t>ен</w:t>
      </w:r>
      <w:r w:rsidRPr="004112BC">
        <w:rPr>
          <w:bCs/>
          <w:sz w:val="28"/>
          <w:szCs w:val="28"/>
        </w:rPr>
        <w:softHyphen/>
        <w:t xml:space="preserve">тов). </w:t>
      </w:r>
    </w:p>
    <w:p w14:paraId="0B30C9E8" w14:textId="6F852AF1" w:rsidR="004112BC" w:rsidRDefault="004112BC" w:rsidP="004112BC">
      <w:pPr>
        <w:tabs>
          <w:tab w:val="left" w:pos="993"/>
        </w:tabs>
        <w:spacing w:line="276" w:lineRule="auto"/>
        <w:rPr>
          <w:bCs/>
          <w:sz w:val="28"/>
          <w:szCs w:val="28"/>
        </w:rPr>
      </w:pPr>
    </w:p>
    <w:p w14:paraId="4704C78F" w14:textId="77777777" w:rsidR="004112BC" w:rsidRPr="004112BC" w:rsidRDefault="004112BC" w:rsidP="004112BC">
      <w:pPr>
        <w:tabs>
          <w:tab w:val="left" w:pos="993"/>
        </w:tabs>
        <w:spacing w:line="276" w:lineRule="auto"/>
        <w:rPr>
          <w:color w:val="FF0000"/>
          <w:sz w:val="28"/>
          <w:szCs w:val="28"/>
        </w:rPr>
      </w:pPr>
      <w:r w:rsidRPr="004112BC">
        <w:rPr>
          <w:color w:val="FF0000"/>
          <w:sz w:val="28"/>
          <w:szCs w:val="28"/>
        </w:rPr>
        <w:t>Ста</w:t>
      </w:r>
      <w:r w:rsidRPr="004112BC">
        <w:rPr>
          <w:color w:val="FF0000"/>
          <w:sz w:val="28"/>
          <w:szCs w:val="28"/>
        </w:rPr>
        <w:softHyphen/>
        <w:t>дии про</w:t>
      </w:r>
      <w:r w:rsidRPr="004112BC">
        <w:rPr>
          <w:color w:val="FF0000"/>
          <w:sz w:val="28"/>
          <w:szCs w:val="28"/>
        </w:rPr>
        <w:softHyphen/>
        <w:t>цес</w:t>
      </w:r>
      <w:r w:rsidRPr="004112BC">
        <w:rPr>
          <w:color w:val="FF0000"/>
          <w:sz w:val="28"/>
          <w:szCs w:val="28"/>
        </w:rPr>
        <w:softHyphen/>
        <w:t xml:space="preserve">са </w:t>
      </w:r>
      <w:proofErr w:type="spellStart"/>
      <w:r w:rsidRPr="004112BC">
        <w:rPr>
          <w:color w:val="FF0000"/>
          <w:sz w:val="28"/>
          <w:szCs w:val="28"/>
        </w:rPr>
        <w:t>Patch</w:t>
      </w:r>
      <w:proofErr w:type="spellEnd"/>
      <w:r w:rsidRPr="004112BC">
        <w:rPr>
          <w:color w:val="FF0000"/>
          <w:sz w:val="28"/>
          <w:szCs w:val="28"/>
        </w:rPr>
        <w:t xml:space="preserve"> Management. </w:t>
      </w:r>
    </w:p>
    <w:p w14:paraId="2F2614E6" w14:textId="77777777" w:rsidR="004112BC" w:rsidRPr="004112BC" w:rsidRDefault="004112BC" w:rsidP="004112BC">
      <w:pPr>
        <w:tabs>
          <w:tab w:val="left" w:pos="993"/>
        </w:tabs>
        <w:spacing w:line="276" w:lineRule="auto"/>
        <w:rPr>
          <w:bCs/>
          <w:sz w:val="28"/>
          <w:szCs w:val="28"/>
        </w:rPr>
      </w:pPr>
      <w:r w:rsidRPr="004112BC">
        <w:rPr>
          <w:bCs/>
          <w:sz w:val="28"/>
          <w:szCs w:val="28"/>
        </w:rPr>
        <w:t>Про</w:t>
      </w:r>
      <w:r w:rsidRPr="004112BC">
        <w:rPr>
          <w:bCs/>
          <w:sz w:val="28"/>
          <w:szCs w:val="28"/>
        </w:rPr>
        <w:softHyphen/>
        <w:t>цесс уп</w:t>
      </w:r>
      <w:r w:rsidRPr="004112BC">
        <w:rPr>
          <w:bCs/>
          <w:sz w:val="28"/>
          <w:szCs w:val="28"/>
        </w:rPr>
        <w:softHyphen/>
        <w:t>равле</w:t>
      </w:r>
      <w:r w:rsidRPr="004112BC">
        <w:rPr>
          <w:bCs/>
          <w:sz w:val="28"/>
          <w:szCs w:val="28"/>
        </w:rPr>
        <w:softHyphen/>
        <w:t>ния об</w:t>
      </w:r>
      <w:r w:rsidRPr="004112BC">
        <w:rPr>
          <w:bCs/>
          <w:sz w:val="28"/>
          <w:szCs w:val="28"/>
        </w:rPr>
        <w:softHyphen/>
        <w:t>новле</w:t>
      </w:r>
      <w:r w:rsidRPr="004112BC">
        <w:rPr>
          <w:bCs/>
          <w:sz w:val="28"/>
          <w:szCs w:val="28"/>
        </w:rPr>
        <w:softHyphen/>
        <w:t>ни</w:t>
      </w:r>
      <w:r w:rsidRPr="004112BC">
        <w:rPr>
          <w:bCs/>
          <w:sz w:val="28"/>
          <w:szCs w:val="28"/>
        </w:rPr>
        <w:softHyphen/>
        <w:t>ями сос</w:t>
      </w:r>
      <w:r w:rsidRPr="004112BC">
        <w:rPr>
          <w:bCs/>
          <w:sz w:val="28"/>
          <w:szCs w:val="28"/>
        </w:rPr>
        <w:softHyphen/>
        <w:t>то</w:t>
      </w:r>
      <w:r w:rsidRPr="004112BC">
        <w:rPr>
          <w:bCs/>
          <w:sz w:val="28"/>
          <w:szCs w:val="28"/>
        </w:rPr>
        <w:softHyphen/>
        <w:t>ит из нес</w:t>
      </w:r>
      <w:r w:rsidRPr="004112BC">
        <w:rPr>
          <w:bCs/>
          <w:sz w:val="28"/>
          <w:szCs w:val="28"/>
        </w:rPr>
        <w:softHyphen/>
        <w:t>кольких эта</w:t>
      </w:r>
      <w:r w:rsidRPr="004112BC">
        <w:rPr>
          <w:bCs/>
          <w:sz w:val="28"/>
          <w:szCs w:val="28"/>
        </w:rPr>
        <w:softHyphen/>
        <w:t>пов (ста</w:t>
      </w:r>
      <w:r w:rsidRPr="004112BC">
        <w:rPr>
          <w:bCs/>
          <w:sz w:val="28"/>
          <w:szCs w:val="28"/>
        </w:rPr>
        <w:softHyphen/>
        <w:t>дий).</w:t>
      </w:r>
    </w:p>
    <w:p w14:paraId="62FC7DA4" w14:textId="77777777" w:rsidR="004112BC" w:rsidRPr="004112BC" w:rsidRDefault="004112BC" w:rsidP="004112BC">
      <w:pPr>
        <w:tabs>
          <w:tab w:val="left" w:pos="993"/>
        </w:tabs>
        <w:spacing w:line="276" w:lineRule="auto"/>
        <w:rPr>
          <w:bCs/>
          <w:sz w:val="28"/>
          <w:szCs w:val="28"/>
        </w:rPr>
      </w:pPr>
      <w:r w:rsidRPr="004112BC">
        <w:rPr>
          <w:bCs/>
          <w:sz w:val="28"/>
          <w:szCs w:val="28"/>
        </w:rPr>
        <w:t>1. </w:t>
      </w:r>
      <w:r w:rsidRPr="004112BC">
        <w:rPr>
          <w:color w:val="FF0000"/>
          <w:sz w:val="28"/>
          <w:szCs w:val="28"/>
        </w:rPr>
        <w:t>Под</w:t>
      </w:r>
      <w:r w:rsidRPr="004112BC">
        <w:rPr>
          <w:color w:val="FF0000"/>
          <w:sz w:val="28"/>
          <w:szCs w:val="28"/>
        </w:rPr>
        <w:softHyphen/>
        <w:t>го</w:t>
      </w:r>
      <w:r w:rsidRPr="004112BC">
        <w:rPr>
          <w:color w:val="FF0000"/>
          <w:sz w:val="28"/>
          <w:szCs w:val="28"/>
        </w:rPr>
        <w:softHyphen/>
        <w:t>тов</w:t>
      </w:r>
      <w:r w:rsidRPr="004112BC">
        <w:rPr>
          <w:color w:val="FF0000"/>
          <w:sz w:val="28"/>
          <w:szCs w:val="28"/>
        </w:rPr>
        <w:softHyphen/>
        <w:t>ка тес</w:t>
      </w:r>
      <w:r w:rsidRPr="004112BC">
        <w:rPr>
          <w:color w:val="FF0000"/>
          <w:sz w:val="28"/>
          <w:szCs w:val="28"/>
        </w:rPr>
        <w:softHyphen/>
        <w:t>то</w:t>
      </w:r>
      <w:r w:rsidRPr="004112BC">
        <w:rPr>
          <w:color w:val="FF0000"/>
          <w:sz w:val="28"/>
          <w:szCs w:val="28"/>
        </w:rPr>
        <w:softHyphen/>
        <w:t>вых кли</w:t>
      </w:r>
      <w:r w:rsidRPr="004112BC">
        <w:rPr>
          <w:color w:val="FF0000"/>
          <w:sz w:val="28"/>
          <w:szCs w:val="28"/>
        </w:rPr>
        <w:softHyphen/>
        <w:t>ен</w:t>
      </w:r>
      <w:r w:rsidRPr="004112BC">
        <w:rPr>
          <w:color w:val="FF0000"/>
          <w:sz w:val="28"/>
          <w:szCs w:val="28"/>
        </w:rPr>
        <w:softHyphen/>
        <w:t>тов.</w:t>
      </w:r>
      <w:r w:rsidRPr="004112BC">
        <w:rPr>
          <w:b/>
          <w:bCs/>
          <w:color w:val="FF0000"/>
          <w:sz w:val="28"/>
          <w:szCs w:val="28"/>
        </w:rPr>
        <w:t> </w:t>
      </w:r>
    </w:p>
    <w:p w14:paraId="0B6CDE5D" w14:textId="77777777" w:rsidR="004112BC" w:rsidRPr="004112BC" w:rsidRDefault="004112BC" w:rsidP="004112BC">
      <w:pPr>
        <w:tabs>
          <w:tab w:val="left" w:pos="993"/>
        </w:tabs>
        <w:spacing w:line="276" w:lineRule="auto"/>
        <w:rPr>
          <w:bCs/>
          <w:sz w:val="28"/>
          <w:szCs w:val="28"/>
        </w:rPr>
      </w:pPr>
      <w:r w:rsidRPr="004112BC">
        <w:rPr>
          <w:bCs/>
          <w:sz w:val="28"/>
          <w:szCs w:val="28"/>
        </w:rPr>
        <w:t>На ма</w:t>
      </w:r>
      <w:r w:rsidRPr="004112BC">
        <w:rPr>
          <w:bCs/>
          <w:sz w:val="28"/>
          <w:szCs w:val="28"/>
        </w:rPr>
        <w:softHyphen/>
        <w:t>шину для тес</w:t>
      </w:r>
      <w:r w:rsidRPr="004112BC">
        <w:rPr>
          <w:bCs/>
          <w:sz w:val="28"/>
          <w:szCs w:val="28"/>
        </w:rPr>
        <w:softHyphen/>
        <w:t>ти</w:t>
      </w:r>
      <w:r w:rsidRPr="004112BC">
        <w:rPr>
          <w:bCs/>
          <w:sz w:val="28"/>
          <w:szCs w:val="28"/>
        </w:rPr>
        <w:softHyphen/>
        <w:t>рова</w:t>
      </w:r>
      <w:r w:rsidRPr="004112BC">
        <w:rPr>
          <w:bCs/>
          <w:sz w:val="28"/>
          <w:szCs w:val="28"/>
        </w:rPr>
        <w:softHyphen/>
        <w:t>ния об</w:t>
      </w:r>
      <w:r w:rsidRPr="004112BC">
        <w:rPr>
          <w:bCs/>
          <w:sz w:val="28"/>
          <w:szCs w:val="28"/>
        </w:rPr>
        <w:softHyphen/>
        <w:t>новле</w:t>
      </w:r>
      <w:r w:rsidRPr="004112BC">
        <w:rPr>
          <w:bCs/>
          <w:sz w:val="28"/>
          <w:szCs w:val="28"/>
        </w:rPr>
        <w:softHyphen/>
        <w:t>ний ус</w:t>
      </w:r>
      <w:r w:rsidRPr="004112BC">
        <w:rPr>
          <w:bCs/>
          <w:sz w:val="28"/>
          <w:szCs w:val="28"/>
        </w:rPr>
        <w:softHyphen/>
        <w:t>та</w:t>
      </w:r>
      <w:r w:rsidRPr="004112BC">
        <w:rPr>
          <w:bCs/>
          <w:sz w:val="28"/>
          <w:szCs w:val="28"/>
        </w:rPr>
        <w:softHyphen/>
        <w:t>нав</w:t>
      </w:r>
      <w:r w:rsidRPr="004112BC">
        <w:rPr>
          <w:bCs/>
          <w:sz w:val="28"/>
          <w:szCs w:val="28"/>
        </w:rPr>
        <w:softHyphen/>
        <w:t>ли</w:t>
      </w:r>
      <w:r w:rsidRPr="004112BC">
        <w:rPr>
          <w:bCs/>
          <w:sz w:val="28"/>
          <w:szCs w:val="28"/>
        </w:rPr>
        <w:softHyphen/>
        <w:t>ва</w:t>
      </w:r>
      <w:r w:rsidRPr="004112BC">
        <w:rPr>
          <w:bCs/>
          <w:sz w:val="28"/>
          <w:szCs w:val="28"/>
        </w:rPr>
        <w:softHyphen/>
        <w:t>ет</w:t>
      </w:r>
      <w:r w:rsidRPr="004112BC">
        <w:rPr>
          <w:bCs/>
          <w:sz w:val="28"/>
          <w:szCs w:val="28"/>
        </w:rPr>
        <w:softHyphen/>
        <w:t>ся об</w:t>
      </w:r>
      <w:r w:rsidRPr="004112BC">
        <w:rPr>
          <w:bCs/>
          <w:sz w:val="28"/>
          <w:szCs w:val="28"/>
        </w:rPr>
        <w:softHyphen/>
        <w:t>раз ОС, вклю</w:t>
      </w:r>
      <w:r w:rsidRPr="004112BC">
        <w:rPr>
          <w:bCs/>
          <w:sz w:val="28"/>
          <w:szCs w:val="28"/>
        </w:rPr>
        <w:softHyphen/>
        <w:t>ча</w:t>
      </w:r>
      <w:r w:rsidRPr="004112BC">
        <w:rPr>
          <w:bCs/>
          <w:sz w:val="28"/>
          <w:szCs w:val="28"/>
        </w:rPr>
        <w:softHyphen/>
        <w:t>ющий при</w:t>
      </w:r>
      <w:r w:rsidRPr="004112BC">
        <w:rPr>
          <w:bCs/>
          <w:sz w:val="28"/>
          <w:szCs w:val="28"/>
        </w:rPr>
        <w:softHyphen/>
        <w:t>ложе</w:t>
      </w:r>
      <w:r w:rsidRPr="004112BC">
        <w:rPr>
          <w:bCs/>
          <w:sz w:val="28"/>
          <w:szCs w:val="28"/>
        </w:rPr>
        <w:softHyphen/>
        <w:t>ния, а так</w:t>
      </w:r>
      <w:r w:rsidRPr="004112BC">
        <w:rPr>
          <w:bCs/>
          <w:sz w:val="28"/>
          <w:szCs w:val="28"/>
        </w:rPr>
        <w:softHyphen/>
        <w:t>же ут</w:t>
      </w:r>
      <w:r w:rsidRPr="004112BC">
        <w:rPr>
          <w:bCs/>
          <w:sz w:val="28"/>
          <w:szCs w:val="28"/>
        </w:rPr>
        <w:softHyphen/>
        <w:t>вер</w:t>
      </w:r>
      <w:r w:rsidRPr="004112BC">
        <w:rPr>
          <w:bCs/>
          <w:sz w:val="28"/>
          <w:szCs w:val="28"/>
        </w:rPr>
        <w:softHyphen/>
        <w:t>жден</w:t>
      </w:r>
      <w:r w:rsidRPr="004112BC">
        <w:rPr>
          <w:bCs/>
          <w:sz w:val="28"/>
          <w:szCs w:val="28"/>
        </w:rPr>
        <w:softHyphen/>
        <w:t>ные ра</w:t>
      </w:r>
      <w:r w:rsidRPr="004112BC">
        <w:rPr>
          <w:bCs/>
          <w:sz w:val="28"/>
          <w:szCs w:val="28"/>
        </w:rPr>
        <w:softHyphen/>
        <w:t>нее про</w:t>
      </w:r>
      <w:r w:rsidRPr="004112BC">
        <w:rPr>
          <w:bCs/>
          <w:sz w:val="28"/>
          <w:szCs w:val="28"/>
        </w:rPr>
        <w:softHyphen/>
        <w:t>тес</w:t>
      </w:r>
      <w:r w:rsidRPr="004112BC">
        <w:rPr>
          <w:bCs/>
          <w:sz w:val="28"/>
          <w:szCs w:val="28"/>
        </w:rPr>
        <w:softHyphen/>
        <w:t>ти</w:t>
      </w:r>
      <w:r w:rsidRPr="004112BC">
        <w:rPr>
          <w:bCs/>
          <w:sz w:val="28"/>
          <w:szCs w:val="28"/>
        </w:rPr>
        <w:softHyphen/>
        <w:t>рован</w:t>
      </w:r>
      <w:r w:rsidRPr="004112BC">
        <w:rPr>
          <w:bCs/>
          <w:sz w:val="28"/>
          <w:szCs w:val="28"/>
        </w:rPr>
        <w:softHyphen/>
        <w:t>ные об</w:t>
      </w:r>
      <w:r w:rsidRPr="004112BC">
        <w:rPr>
          <w:bCs/>
          <w:sz w:val="28"/>
          <w:szCs w:val="28"/>
        </w:rPr>
        <w:softHyphen/>
        <w:t>новле</w:t>
      </w:r>
      <w:r w:rsidRPr="004112BC">
        <w:rPr>
          <w:bCs/>
          <w:sz w:val="28"/>
          <w:szCs w:val="28"/>
        </w:rPr>
        <w:softHyphen/>
        <w:t>ния. При сле</w:t>
      </w:r>
      <w:r w:rsidRPr="004112BC">
        <w:rPr>
          <w:bCs/>
          <w:sz w:val="28"/>
          <w:szCs w:val="28"/>
        </w:rPr>
        <w:softHyphen/>
        <w:t>ду</w:t>
      </w:r>
      <w:r w:rsidRPr="004112BC">
        <w:rPr>
          <w:bCs/>
          <w:sz w:val="28"/>
          <w:szCs w:val="28"/>
        </w:rPr>
        <w:softHyphen/>
        <w:t>ющей заг</w:t>
      </w:r>
      <w:r w:rsidRPr="004112BC">
        <w:rPr>
          <w:bCs/>
          <w:sz w:val="28"/>
          <w:szCs w:val="28"/>
        </w:rPr>
        <w:softHyphen/>
        <w:t>рузке ОС про</w:t>
      </w:r>
      <w:r w:rsidRPr="004112BC">
        <w:rPr>
          <w:bCs/>
          <w:sz w:val="28"/>
          <w:szCs w:val="28"/>
        </w:rPr>
        <w:softHyphen/>
        <w:t>ис</w:t>
      </w:r>
      <w:r w:rsidRPr="004112BC">
        <w:rPr>
          <w:bCs/>
          <w:sz w:val="28"/>
          <w:szCs w:val="28"/>
        </w:rPr>
        <w:softHyphen/>
        <w:t>хо</w:t>
      </w:r>
      <w:r w:rsidRPr="004112BC">
        <w:rPr>
          <w:bCs/>
          <w:sz w:val="28"/>
          <w:szCs w:val="28"/>
        </w:rPr>
        <w:softHyphen/>
        <w:t>дит ав</w:t>
      </w:r>
      <w:r w:rsidRPr="004112BC">
        <w:rPr>
          <w:bCs/>
          <w:sz w:val="28"/>
          <w:szCs w:val="28"/>
        </w:rPr>
        <w:softHyphen/>
        <w:t>то</w:t>
      </w:r>
      <w:r w:rsidRPr="004112BC">
        <w:rPr>
          <w:bCs/>
          <w:sz w:val="28"/>
          <w:szCs w:val="28"/>
        </w:rPr>
        <w:softHyphen/>
        <w:t>мати</w:t>
      </w:r>
      <w:r w:rsidRPr="004112BC">
        <w:rPr>
          <w:bCs/>
          <w:sz w:val="28"/>
          <w:szCs w:val="28"/>
        </w:rPr>
        <w:softHyphen/>
        <w:t>чес</w:t>
      </w:r>
      <w:r w:rsidRPr="004112BC">
        <w:rPr>
          <w:bCs/>
          <w:sz w:val="28"/>
          <w:szCs w:val="28"/>
        </w:rPr>
        <w:softHyphen/>
        <w:t>кая ус</w:t>
      </w:r>
      <w:r w:rsidRPr="004112BC">
        <w:rPr>
          <w:bCs/>
          <w:sz w:val="28"/>
          <w:szCs w:val="28"/>
        </w:rPr>
        <w:softHyphen/>
        <w:t>та</w:t>
      </w:r>
      <w:r w:rsidRPr="004112BC">
        <w:rPr>
          <w:bCs/>
          <w:sz w:val="28"/>
          <w:szCs w:val="28"/>
        </w:rPr>
        <w:softHyphen/>
        <w:t>нов</w:t>
      </w:r>
      <w:r w:rsidRPr="004112BC">
        <w:rPr>
          <w:bCs/>
          <w:sz w:val="28"/>
          <w:szCs w:val="28"/>
        </w:rPr>
        <w:softHyphen/>
        <w:t>ка дан</w:t>
      </w:r>
      <w:r w:rsidRPr="004112BC">
        <w:rPr>
          <w:bCs/>
          <w:sz w:val="28"/>
          <w:szCs w:val="28"/>
        </w:rPr>
        <w:softHyphen/>
        <w:t>ных ут</w:t>
      </w:r>
      <w:r w:rsidRPr="004112BC">
        <w:rPr>
          <w:bCs/>
          <w:sz w:val="28"/>
          <w:szCs w:val="28"/>
        </w:rPr>
        <w:softHyphen/>
        <w:t>вер</w:t>
      </w:r>
      <w:r w:rsidRPr="004112BC">
        <w:rPr>
          <w:bCs/>
          <w:sz w:val="28"/>
          <w:szCs w:val="28"/>
        </w:rPr>
        <w:softHyphen/>
        <w:t>жден</w:t>
      </w:r>
      <w:r w:rsidRPr="004112BC">
        <w:rPr>
          <w:bCs/>
          <w:sz w:val="28"/>
          <w:szCs w:val="28"/>
        </w:rPr>
        <w:softHyphen/>
        <w:t>ных об</w:t>
      </w:r>
      <w:r w:rsidRPr="004112BC">
        <w:rPr>
          <w:bCs/>
          <w:sz w:val="28"/>
          <w:szCs w:val="28"/>
        </w:rPr>
        <w:softHyphen/>
        <w:t>новле</w:t>
      </w:r>
      <w:r w:rsidRPr="004112BC">
        <w:rPr>
          <w:bCs/>
          <w:sz w:val="28"/>
          <w:szCs w:val="28"/>
        </w:rPr>
        <w:softHyphen/>
        <w:t>ний, а это оз</w:t>
      </w:r>
      <w:r w:rsidRPr="004112BC">
        <w:rPr>
          <w:bCs/>
          <w:sz w:val="28"/>
          <w:szCs w:val="28"/>
        </w:rPr>
        <w:softHyphen/>
        <w:t>на</w:t>
      </w:r>
      <w:r w:rsidRPr="004112BC">
        <w:rPr>
          <w:bCs/>
          <w:sz w:val="28"/>
          <w:szCs w:val="28"/>
        </w:rPr>
        <w:softHyphen/>
        <w:t>ча</w:t>
      </w:r>
      <w:r w:rsidRPr="004112BC">
        <w:rPr>
          <w:bCs/>
          <w:sz w:val="28"/>
          <w:szCs w:val="28"/>
        </w:rPr>
        <w:softHyphen/>
        <w:t>ет, что тес</w:t>
      </w:r>
      <w:r w:rsidRPr="004112BC">
        <w:rPr>
          <w:bCs/>
          <w:sz w:val="28"/>
          <w:szCs w:val="28"/>
        </w:rPr>
        <w:softHyphen/>
        <w:t>то</w:t>
      </w:r>
      <w:r w:rsidRPr="004112BC">
        <w:rPr>
          <w:bCs/>
          <w:sz w:val="28"/>
          <w:szCs w:val="28"/>
        </w:rPr>
        <w:softHyphen/>
        <w:t>вая сре</w:t>
      </w:r>
      <w:r w:rsidRPr="004112BC">
        <w:rPr>
          <w:bCs/>
          <w:sz w:val="28"/>
          <w:szCs w:val="28"/>
        </w:rPr>
        <w:softHyphen/>
        <w:t>да под</w:t>
      </w:r>
      <w:r w:rsidRPr="004112BC">
        <w:rPr>
          <w:bCs/>
          <w:sz w:val="28"/>
          <w:szCs w:val="28"/>
        </w:rPr>
        <w:softHyphen/>
        <w:t>го</w:t>
      </w:r>
      <w:r w:rsidRPr="004112BC">
        <w:rPr>
          <w:bCs/>
          <w:sz w:val="28"/>
          <w:szCs w:val="28"/>
        </w:rPr>
        <w:softHyphen/>
        <w:t>тов</w:t>
      </w:r>
      <w:r w:rsidRPr="004112BC">
        <w:rPr>
          <w:bCs/>
          <w:sz w:val="28"/>
          <w:szCs w:val="28"/>
        </w:rPr>
        <w:softHyphen/>
        <w:t>ле</w:t>
      </w:r>
      <w:r w:rsidRPr="004112BC">
        <w:rPr>
          <w:bCs/>
          <w:sz w:val="28"/>
          <w:szCs w:val="28"/>
        </w:rPr>
        <w:softHyphen/>
        <w:t>на.</w:t>
      </w:r>
    </w:p>
    <w:p w14:paraId="3BBEA84E" w14:textId="77777777" w:rsidR="004112BC" w:rsidRPr="00E766D8" w:rsidRDefault="004112BC" w:rsidP="004112BC">
      <w:pPr>
        <w:tabs>
          <w:tab w:val="left" w:pos="993"/>
        </w:tabs>
        <w:spacing w:line="276" w:lineRule="auto"/>
        <w:rPr>
          <w:bCs/>
          <w:color w:val="FF0000"/>
          <w:sz w:val="28"/>
          <w:szCs w:val="28"/>
        </w:rPr>
      </w:pPr>
    </w:p>
    <w:p w14:paraId="46257C2A" w14:textId="77777777" w:rsidR="004112BC" w:rsidRPr="004112BC" w:rsidRDefault="004112BC" w:rsidP="004112BC">
      <w:pPr>
        <w:tabs>
          <w:tab w:val="left" w:pos="993"/>
        </w:tabs>
        <w:spacing w:line="276" w:lineRule="auto"/>
        <w:rPr>
          <w:bCs/>
          <w:sz w:val="28"/>
          <w:szCs w:val="28"/>
        </w:rPr>
      </w:pPr>
      <w:r w:rsidRPr="004112BC">
        <w:rPr>
          <w:bCs/>
          <w:sz w:val="28"/>
          <w:szCs w:val="28"/>
        </w:rPr>
        <w:t>2. </w:t>
      </w:r>
      <w:r w:rsidRPr="004112BC">
        <w:rPr>
          <w:bCs/>
          <w:color w:val="FF0000"/>
          <w:sz w:val="28"/>
          <w:szCs w:val="28"/>
        </w:rPr>
        <w:t>Соз</w:t>
      </w:r>
      <w:r w:rsidRPr="004112BC">
        <w:rPr>
          <w:bCs/>
          <w:color w:val="FF0000"/>
          <w:sz w:val="28"/>
          <w:szCs w:val="28"/>
        </w:rPr>
        <w:softHyphen/>
        <w:t>да</w:t>
      </w:r>
      <w:r w:rsidRPr="004112BC">
        <w:rPr>
          <w:bCs/>
          <w:color w:val="FF0000"/>
          <w:sz w:val="28"/>
          <w:szCs w:val="28"/>
        </w:rPr>
        <w:softHyphen/>
        <w:t>ние лис</w:t>
      </w:r>
      <w:r w:rsidRPr="004112BC">
        <w:rPr>
          <w:bCs/>
          <w:color w:val="FF0000"/>
          <w:sz w:val="28"/>
          <w:szCs w:val="28"/>
        </w:rPr>
        <w:softHyphen/>
        <w:t>тов об</w:t>
      </w:r>
      <w:r w:rsidRPr="004112BC">
        <w:rPr>
          <w:bCs/>
          <w:color w:val="FF0000"/>
          <w:sz w:val="28"/>
          <w:szCs w:val="28"/>
        </w:rPr>
        <w:softHyphen/>
        <w:t>новле</w:t>
      </w:r>
      <w:r w:rsidRPr="004112BC">
        <w:rPr>
          <w:bCs/>
          <w:color w:val="FF0000"/>
          <w:sz w:val="28"/>
          <w:szCs w:val="28"/>
        </w:rPr>
        <w:softHyphen/>
        <w:t>ний или патч-лис</w:t>
      </w:r>
      <w:r w:rsidRPr="004112BC">
        <w:rPr>
          <w:bCs/>
          <w:color w:val="FF0000"/>
          <w:sz w:val="28"/>
          <w:szCs w:val="28"/>
        </w:rPr>
        <w:softHyphen/>
        <w:t>тов</w:t>
      </w:r>
      <w:r w:rsidRPr="004112BC">
        <w:rPr>
          <w:bCs/>
          <w:sz w:val="28"/>
          <w:szCs w:val="28"/>
        </w:rPr>
        <w:t>, вклю</w:t>
      </w:r>
      <w:r w:rsidRPr="004112BC">
        <w:rPr>
          <w:bCs/>
          <w:sz w:val="28"/>
          <w:szCs w:val="28"/>
        </w:rPr>
        <w:softHyphen/>
        <w:t>ча</w:t>
      </w:r>
      <w:r w:rsidRPr="004112BC">
        <w:rPr>
          <w:bCs/>
          <w:sz w:val="28"/>
          <w:szCs w:val="28"/>
        </w:rPr>
        <w:softHyphen/>
        <w:t>ющих об</w:t>
      </w:r>
      <w:r w:rsidRPr="004112BC">
        <w:rPr>
          <w:bCs/>
          <w:sz w:val="28"/>
          <w:szCs w:val="28"/>
        </w:rPr>
        <w:softHyphen/>
        <w:t>новле</w:t>
      </w:r>
      <w:r w:rsidRPr="004112BC">
        <w:rPr>
          <w:bCs/>
          <w:sz w:val="28"/>
          <w:szCs w:val="28"/>
        </w:rPr>
        <w:softHyphen/>
        <w:t>ния, вы</w:t>
      </w:r>
      <w:r w:rsidRPr="004112BC">
        <w:rPr>
          <w:bCs/>
          <w:sz w:val="28"/>
          <w:szCs w:val="28"/>
        </w:rPr>
        <w:softHyphen/>
        <w:t>шед</w:t>
      </w:r>
      <w:r w:rsidRPr="004112BC">
        <w:rPr>
          <w:bCs/>
          <w:sz w:val="28"/>
          <w:szCs w:val="28"/>
        </w:rPr>
        <w:softHyphen/>
        <w:t>шие в те</w:t>
      </w:r>
      <w:r w:rsidRPr="004112BC">
        <w:rPr>
          <w:bCs/>
          <w:sz w:val="28"/>
          <w:szCs w:val="28"/>
        </w:rPr>
        <w:softHyphen/>
        <w:t>кущем ме</w:t>
      </w:r>
      <w:r w:rsidRPr="004112BC">
        <w:rPr>
          <w:bCs/>
          <w:sz w:val="28"/>
          <w:szCs w:val="28"/>
        </w:rPr>
        <w:softHyphen/>
        <w:t>сяце и под</w:t>
      </w:r>
      <w:r w:rsidRPr="004112BC">
        <w:rPr>
          <w:bCs/>
          <w:sz w:val="28"/>
          <w:szCs w:val="28"/>
        </w:rPr>
        <w:softHyphen/>
        <w:t>хо</w:t>
      </w:r>
      <w:r w:rsidRPr="004112BC">
        <w:rPr>
          <w:bCs/>
          <w:sz w:val="28"/>
          <w:szCs w:val="28"/>
        </w:rPr>
        <w:softHyphen/>
        <w:t>дящие под оп</w:t>
      </w:r>
      <w:r w:rsidRPr="004112BC">
        <w:rPr>
          <w:bCs/>
          <w:sz w:val="28"/>
          <w:szCs w:val="28"/>
        </w:rPr>
        <w:softHyphen/>
        <w:t>ре</w:t>
      </w:r>
      <w:r w:rsidRPr="004112BC">
        <w:rPr>
          <w:bCs/>
          <w:sz w:val="28"/>
          <w:szCs w:val="28"/>
        </w:rPr>
        <w:softHyphen/>
        <w:t>деле</w:t>
      </w:r>
      <w:r w:rsidRPr="004112BC">
        <w:rPr>
          <w:bCs/>
          <w:sz w:val="28"/>
          <w:szCs w:val="28"/>
        </w:rPr>
        <w:softHyphen/>
        <w:t>ние «тре</w:t>
      </w:r>
      <w:r w:rsidRPr="004112BC">
        <w:rPr>
          <w:bCs/>
          <w:sz w:val="28"/>
          <w:szCs w:val="28"/>
        </w:rPr>
        <w:softHyphen/>
        <w:t>бу</w:t>
      </w:r>
      <w:r w:rsidRPr="004112BC">
        <w:rPr>
          <w:bCs/>
          <w:sz w:val="28"/>
          <w:szCs w:val="28"/>
        </w:rPr>
        <w:softHyphen/>
        <w:t>емые об</w:t>
      </w:r>
      <w:r w:rsidRPr="004112BC">
        <w:rPr>
          <w:bCs/>
          <w:sz w:val="28"/>
          <w:szCs w:val="28"/>
        </w:rPr>
        <w:softHyphen/>
        <w:t>новле</w:t>
      </w:r>
      <w:r w:rsidRPr="004112BC">
        <w:rPr>
          <w:bCs/>
          <w:sz w:val="28"/>
          <w:szCs w:val="28"/>
        </w:rPr>
        <w:softHyphen/>
        <w:t xml:space="preserve">ния». </w:t>
      </w:r>
    </w:p>
    <w:p w14:paraId="27192782" w14:textId="77777777" w:rsidR="004112BC" w:rsidRPr="004112BC" w:rsidRDefault="004112BC" w:rsidP="004112BC">
      <w:pPr>
        <w:tabs>
          <w:tab w:val="left" w:pos="993"/>
        </w:tabs>
        <w:spacing w:line="276" w:lineRule="auto"/>
        <w:rPr>
          <w:bCs/>
          <w:sz w:val="28"/>
          <w:szCs w:val="28"/>
        </w:rPr>
      </w:pPr>
      <w:r w:rsidRPr="004112BC">
        <w:rPr>
          <w:bCs/>
          <w:sz w:val="28"/>
          <w:szCs w:val="28"/>
        </w:rPr>
        <w:t>По</w:t>
      </w:r>
      <w:r w:rsidRPr="004112BC">
        <w:rPr>
          <w:bCs/>
          <w:sz w:val="28"/>
          <w:szCs w:val="28"/>
        </w:rPr>
        <w:softHyphen/>
        <w:t>доб</w:t>
      </w:r>
      <w:r w:rsidRPr="004112BC">
        <w:rPr>
          <w:bCs/>
          <w:sz w:val="28"/>
          <w:szCs w:val="28"/>
        </w:rPr>
        <w:softHyphen/>
        <w:t>ные патч-лис</w:t>
      </w:r>
      <w:r w:rsidRPr="004112BC">
        <w:rPr>
          <w:bCs/>
          <w:sz w:val="28"/>
          <w:szCs w:val="28"/>
        </w:rPr>
        <w:softHyphen/>
        <w:t>ты поз</w:t>
      </w:r>
      <w:r w:rsidRPr="004112BC">
        <w:rPr>
          <w:bCs/>
          <w:sz w:val="28"/>
          <w:szCs w:val="28"/>
        </w:rPr>
        <w:softHyphen/>
        <w:t>во</w:t>
      </w:r>
      <w:r w:rsidRPr="004112BC">
        <w:rPr>
          <w:bCs/>
          <w:sz w:val="28"/>
          <w:szCs w:val="28"/>
        </w:rPr>
        <w:softHyphen/>
        <w:t>лят еже</w:t>
      </w:r>
      <w:r w:rsidRPr="004112BC">
        <w:rPr>
          <w:bCs/>
          <w:sz w:val="28"/>
          <w:szCs w:val="28"/>
        </w:rPr>
        <w:softHyphen/>
        <w:t>месяч</w:t>
      </w:r>
      <w:r w:rsidRPr="004112BC">
        <w:rPr>
          <w:bCs/>
          <w:sz w:val="28"/>
          <w:szCs w:val="28"/>
        </w:rPr>
        <w:softHyphen/>
        <w:t>но ав</w:t>
      </w:r>
      <w:r w:rsidRPr="004112BC">
        <w:rPr>
          <w:bCs/>
          <w:sz w:val="28"/>
          <w:szCs w:val="28"/>
        </w:rPr>
        <w:softHyphen/>
        <w:t>то</w:t>
      </w:r>
      <w:r w:rsidRPr="004112BC">
        <w:rPr>
          <w:bCs/>
          <w:sz w:val="28"/>
          <w:szCs w:val="28"/>
        </w:rPr>
        <w:softHyphen/>
        <w:t>мати</w:t>
      </w:r>
      <w:r w:rsidRPr="004112BC">
        <w:rPr>
          <w:bCs/>
          <w:sz w:val="28"/>
          <w:szCs w:val="28"/>
        </w:rPr>
        <w:softHyphen/>
        <w:t>чес</w:t>
      </w:r>
      <w:r w:rsidRPr="004112BC">
        <w:rPr>
          <w:bCs/>
          <w:sz w:val="28"/>
          <w:szCs w:val="28"/>
        </w:rPr>
        <w:softHyphen/>
        <w:t>ки об</w:t>
      </w:r>
      <w:r w:rsidRPr="004112BC">
        <w:rPr>
          <w:bCs/>
          <w:sz w:val="28"/>
          <w:szCs w:val="28"/>
        </w:rPr>
        <w:softHyphen/>
        <w:t>новлять при</w:t>
      </w:r>
      <w:r w:rsidRPr="004112BC">
        <w:rPr>
          <w:bCs/>
          <w:sz w:val="28"/>
          <w:szCs w:val="28"/>
        </w:rPr>
        <w:softHyphen/>
        <w:t>ложе</w:t>
      </w:r>
      <w:r w:rsidRPr="004112BC">
        <w:rPr>
          <w:bCs/>
          <w:sz w:val="28"/>
          <w:szCs w:val="28"/>
        </w:rPr>
        <w:softHyphen/>
        <w:t>ния, для ко</w:t>
      </w:r>
      <w:r w:rsidRPr="004112BC">
        <w:rPr>
          <w:bCs/>
          <w:sz w:val="28"/>
          <w:szCs w:val="28"/>
        </w:rPr>
        <w:softHyphen/>
        <w:t>торых они соз</w:t>
      </w:r>
      <w:r w:rsidRPr="004112BC">
        <w:rPr>
          <w:bCs/>
          <w:sz w:val="28"/>
          <w:szCs w:val="28"/>
        </w:rPr>
        <w:softHyphen/>
        <w:t>да</w:t>
      </w:r>
      <w:r w:rsidRPr="004112BC">
        <w:rPr>
          <w:bCs/>
          <w:sz w:val="28"/>
          <w:szCs w:val="28"/>
        </w:rPr>
        <w:softHyphen/>
        <w:t xml:space="preserve">ны. </w:t>
      </w:r>
    </w:p>
    <w:p w14:paraId="40A6BE25" w14:textId="77777777" w:rsidR="004112BC" w:rsidRPr="004112BC" w:rsidRDefault="004112BC" w:rsidP="004112BC">
      <w:pPr>
        <w:tabs>
          <w:tab w:val="left" w:pos="993"/>
        </w:tabs>
        <w:spacing w:line="276" w:lineRule="auto"/>
        <w:rPr>
          <w:bCs/>
          <w:sz w:val="28"/>
          <w:szCs w:val="28"/>
        </w:rPr>
      </w:pPr>
    </w:p>
    <w:p w14:paraId="1E3796C4" w14:textId="116455EF" w:rsidR="004112BC" w:rsidRPr="004112BC" w:rsidRDefault="004112BC" w:rsidP="004112BC">
      <w:pPr>
        <w:tabs>
          <w:tab w:val="left" w:pos="993"/>
        </w:tabs>
        <w:spacing w:line="276" w:lineRule="auto"/>
        <w:rPr>
          <w:sz w:val="28"/>
          <w:szCs w:val="28"/>
        </w:rPr>
      </w:pPr>
      <w:r w:rsidRPr="00E766D8">
        <w:rPr>
          <w:sz w:val="28"/>
          <w:szCs w:val="28"/>
        </w:rPr>
        <w:t>3</w:t>
      </w:r>
      <w:r w:rsidR="00E766D8" w:rsidRPr="00E766D8">
        <w:rPr>
          <w:sz w:val="28"/>
          <w:szCs w:val="28"/>
        </w:rPr>
        <w:t>.</w:t>
      </w:r>
      <w:r w:rsidRPr="00E766D8">
        <w:rPr>
          <w:sz w:val="28"/>
          <w:szCs w:val="28"/>
        </w:rPr>
        <w:t xml:space="preserve"> </w:t>
      </w:r>
      <w:r w:rsidRPr="004112BC">
        <w:rPr>
          <w:color w:val="FF0000"/>
          <w:sz w:val="28"/>
          <w:szCs w:val="28"/>
        </w:rPr>
        <w:t>Раз</w:t>
      </w:r>
      <w:r w:rsidRPr="004112BC">
        <w:rPr>
          <w:color w:val="FF0000"/>
          <w:sz w:val="28"/>
          <w:szCs w:val="28"/>
        </w:rPr>
        <w:softHyphen/>
        <w:t>верты</w:t>
      </w:r>
      <w:r w:rsidRPr="004112BC">
        <w:rPr>
          <w:color w:val="FF0000"/>
          <w:sz w:val="28"/>
          <w:szCs w:val="28"/>
        </w:rPr>
        <w:softHyphen/>
        <w:t>вание в тес</w:t>
      </w:r>
      <w:r w:rsidRPr="004112BC">
        <w:rPr>
          <w:color w:val="FF0000"/>
          <w:sz w:val="28"/>
          <w:szCs w:val="28"/>
        </w:rPr>
        <w:softHyphen/>
        <w:t>то</w:t>
      </w:r>
      <w:r w:rsidRPr="004112BC">
        <w:rPr>
          <w:color w:val="FF0000"/>
          <w:sz w:val="28"/>
          <w:szCs w:val="28"/>
        </w:rPr>
        <w:softHyphen/>
        <w:t>вой сре</w:t>
      </w:r>
      <w:r w:rsidRPr="004112BC">
        <w:rPr>
          <w:color w:val="FF0000"/>
          <w:sz w:val="28"/>
          <w:szCs w:val="28"/>
        </w:rPr>
        <w:softHyphen/>
        <w:t>де</w:t>
      </w:r>
      <w:r w:rsidRPr="004112BC">
        <w:rPr>
          <w:sz w:val="28"/>
          <w:szCs w:val="28"/>
        </w:rPr>
        <w:t>. </w:t>
      </w:r>
    </w:p>
    <w:p w14:paraId="559F9B05" w14:textId="77777777" w:rsidR="004112BC" w:rsidRPr="004112BC" w:rsidRDefault="004112BC" w:rsidP="004112BC">
      <w:pPr>
        <w:tabs>
          <w:tab w:val="left" w:pos="993"/>
        </w:tabs>
        <w:spacing w:line="276" w:lineRule="auto"/>
        <w:rPr>
          <w:bCs/>
          <w:sz w:val="28"/>
          <w:szCs w:val="28"/>
        </w:rPr>
      </w:pPr>
      <w:r w:rsidRPr="004112BC">
        <w:rPr>
          <w:bCs/>
          <w:sz w:val="28"/>
          <w:szCs w:val="28"/>
        </w:rPr>
        <w:t>При до</w:t>
      </w:r>
      <w:r w:rsidRPr="004112BC">
        <w:rPr>
          <w:bCs/>
          <w:sz w:val="28"/>
          <w:szCs w:val="28"/>
        </w:rPr>
        <w:softHyphen/>
        <w:t>бав</w:t>
      </w:r>
      <w:r w:rsidRPr="004112BC">
        <w:rPr>
          <w:bCs/>
          <w:sz w:val="28"/>
          <w:szCs w:val="28"/>
        </w:rPr>
        <w:softHyphen/>
        <w:t>ле</w:t>
      </w:r>
      <w:r w:rsidRPr="004112BC">
        <w:rPr>
          <w:bCs/>
          <w:sz w:val="28"/>
          <w:szCs w:val="28"/>
        </w:rPr>
        <w:softHyphen/>
        <w:t>нии па</w:t>
      </w:r>
      <w:r w:rsidRPr="004112BC">
        <w:rPr>
          <w:bCs/>
          <w:sz w:val="28"/>
          <w:szCs w:val="28"/>
        </w:rPr>
        <w:softHyphen/>
        <w:t>кета к кол</w:t>
      </w:r>
      <w:r w:rsidRPr="004112BC">
        <w:rPr>
          <w:bCs/>
          <w:sz w:val="28"/>
          <w:szCs w:val="28"/>
        </w:rPr>
        <w:softHyphen/>
        <w:t>лекции тес</w:t>
      </w:r>
      <w:r w:rsidRPr="004112BC">
        <w:rPr>
          <w:bCs/>
          <w:sz w:val="28"/>
          <w:szCs w:val="28"/>
        </w:rPr>
        <w:softHyphen/>
        <w:t>то</w:t>
      </w:r>
      <w:r w:rsidRPr="004112BC">
        <w:rPr>
          <w:bCs/>
          <w:sz w:val="28"/>
          <w:szCs w:val="28"/>
        </w:rPr>
        <w:softHyphen/>
        <w:t>вых кли</w:t>
      </w:r>
      <w:r w:rsidRPr="004112BC">
        <w:rPr>
          <w:bCs/>
          <w:sz w:val="28"/>
          <w:szCs w:val="28"/>
        </w:rPr>
        <w:softHyphen/>
        <w:t>ен</w:t>
      </w:r>
      <w:r w:rsidRPr="004112BC">
        <w:rPr>
          <w:bCs/>
          <w:sz w:val="28"/>
          <w:szCs w:val="28"/>
        </w:rPr>
        <w:softHyphen/>
        <w:t>тов ав</w:t>
      </w:r>
      <w:r w:rsidRPr="004112BC">
        <w:rPr>
          <w:bCs/>
          <w:sz w:val="28"/>
          <w:szCs w:val="28"/>
        </w:rPr>
        <w:softHyphen/>
        <w:t>то</w:t>
      </w:r>
      <w:r w:rsidRPr="004112BC">
        <w:rPr>
          <w:bCs/>
          <w:sz w:val="28"/>
          <w:szCs w:val="28"/>
        </w:rPr>
        <w:softHyphen/>
        <w:t>мати</w:t>
      </w:r>
      <w:r w:rsidRPr="004112BC">
        <w:rPr>
          <w:bCs/>
          <w:sz w:val="28"/>
          <w:szCs w:val="28"/>
        </w:rPr>
        <w:softHyphen/>
        <w:t>чес</w:t>
      </w:r>
      <w:r w:rsidRPr="004112BC">
        <w:rPr>
          <w:bCs/>
          <w:sz w:val="28"/>
          <w:szCs w:val="28"/>
        </w:rPr>
        <w:softHyphen/>
        <w:t>ки на</w:t>
      </w:r>
      <w:r w:rsidRPr="004112BC">
        <w:rPr>
          <w:bCs/>
          <w:sz w:val="28"/>
          <w:szCs w:val="28"/>
        </w:rPr>
        <w:softHyphen/>
        <w:t>чина</w:t>
      </w:r>
      <w:r w:rsidRPr="004112BC">
        <w:rPr>
          <w:bCs/>
          <w:sz w:val="28"/>
          <w:szCs w:val="28"/>
        </w:rPr>
        <w:softHyphen/>
        <w:t>ет</w:t>
      </w:r>
      <w:r w:rsidRPr="004112BC">
        <w:rPr>
          <w:bCs/>
          <w:sz w:val="28"/>
          <w:szCs w:val="28"/>
        </w:rPr>
        <w:softHyphen/>
        <w:t>ся раз</w:t>
      </w:r>
      <w:r w:rsidRPr="004112BC">
        <w:rPr>
          <w:bCs/>
          <w:sz w:val="28"/>
          <w:szCs w:val="28"/>
        </w:rPr>
        <w:softHyphen/>
        <w:t>верты</w:t>
      </w:r>
      <w:r w:rsidRPr="004112BC">
        <w:rPr>
          <w:bCs/>
          <w:sz w:val="28"/>
          <w:szCs w:val="28"/>
        </w:rPr>
        <w:softHyphen/>
        <w:t>вание. Дан</w:t>
      </w:r>
      <w:r w:rsidRPr="004112BC">
        <w:rPr>
          <w:bCs/>
          <w:sz w:val="28"/>
          <w:szCs w:val="28"/>
        </w:rPr>
        <w:softHyphen/>
        <w:t>ная про</w:t>
      </w:r>
      <w:r w:rsidRPr="004112BC">
        <w:rPr>
          <w:bCs/>
          <w:sz w:val="28"/>
          <w:szCs w:val="28"/>
        </w:rPr>
        <w:softHyphen/>
        <w:t>цеду</w:t>
      </w:r>
      <w:r w:rsidRPr="004112BC">
        <w:rPr>
          <w:bCs/>
          <w:sz w:val="28"/>
          <w:szCs w:val="28"/>
        </w:rPr>
        <w:softHyphen/>
        <w:t>ра за</w:t>
      </w:r>
      <w:r w:rsidRPr="004112BC">
        <w:rPr>
          <w:bCs/>
          <w:sz w:val="28"/>
          <w:szCs w:val="28"/>
        </w:rPr>
        <w:softHyphen/>
        <w:t>нима</w:t>
      </w:r>
      <w:r w:rsidRPr="004112BC">
        <w:rPr>
          <w:bCs/>
          <w:sz w:val="28"/>
          <w:szCs w:val="28"/>
        </w:rPr>
        <w:softHyphen/>
        <w:t>ет все</w:t>
      </w:r>
      <w:r w:rsidRPr="004112BC">
        <w:rPr>
          <w:bCs/>
          <w:sz w:val="28"/>
          <w:szCs w:val="28"/>
        </w:rPr>
        <w:softHyphen/>
        <w:t>го нес</w:t>
      </w:r>
      <w:r w:rsidRPr="004112BC">
        <w:rPr>
          <w:bCs/>
          <w:sz w:val="28"/>
          <w:szCs w:val="28"/>
        </w:rPr>
        <w:softHyphen/>
        <w:t>колько ми</w:t>
      </w:r>
      <w:r w:rsidRPr="004112BC">
        <w:rPr>
          <w:bCs/>
          <w:sz w:val="28"/>
          <w:szCs w:val="28"/>
        </w:rPr>
        <w:softHyphen/>
        <w:t>нут, по ис</w:t>
      </w:r>
      <w:r w:rsidRPr="004112BC">
        <w:rPr>
          <w:bCs/>
          <w:sz w:val="28"/>
          <w:szCs w:val="28"/>
        </w:rPr>
        <w:softHyphen/>
        <w:t>те</w:t>
      </w:r>
      <w:r w:rsidRPr="004112BC">
        <w:rPr>
          <w:bCs/>
          <w:sz w:val="28"/>
          <w:szCs w:val="28"/>
        </w:rPr>
        <w:softHyphen/>
        <w:t>чении ко</w:t>
      </w:r>
      <w:r w:rsidRPr="004112BC">
        <w:rPr>
          <w:bCs/>
          <w:sz w:val="28"/>
          <w:szCs w:val="28"/>
        </w:rPr>
        <w:softHyphen/>
        <w:t>торых в об</w:t>
      </w:r>
      <w:r w:rsidRPr="004112BC">
        <w:rPr>
          <w:bCs/>
          <w:sz w:val="28"/>
          <w:szCs w:val="28"/>
        </w:rPr>
        <w:softHyphen/>
        <w:t>ласти уве</w:t>
      </w:r>
      <w:r w:rsidRPr="004112BC">
        <w:rPr>
          <w:bCs/>
          <w:sz w:val="28"/>
          <w:szCs w:val="28"/>
        </w:rPr>
        <w:softHyphen/>
        <w:t>дом</w:t>
      </w:r>
      <w:r w:rsidRPr="004112BC">
        <w:rPr>
          <w:bCs/>
          <w:sz w:val="28"/>
          <w:szCs w:val="28"/>
        </w:rPr>
        <w:softHyphen/>
        <w:t>ле</w:t>
      </w:r>
      <w:r w:rsidRPr="004112BC">
        <w:rPr>
          <w:bCs/>
          <w:sz w:val="28"/>
          <w:szCs w:val="28"/>
        </w:rPr>
        <w:softHyphen/>
        <w:t>ний па</w:t>
      </w:r>
      <w:r w:rsidRPr="004112BC">
        <w:rPr>
          <w:bCs/>
          <w:sz w:val="28"/>
          <w:szCs w:val="28"/>
        </w:rPr>
        <w:softHyphen/>
        <w:t>нели за</w:t>
      </w:r>
      <w:r w:rsidRPr="004112BC">
        <w:rPr>
          <w:bCs/>
          <w:sz w:val="28"/>
          <w:szCs w:val="28"/>
        </w:rPr>
        <w:softHyphen/>
        <w:t>дач по</w:t>
      </w:r>
      <w:r w:rsidRPr="004112BC">
        <w:rPr>
          <w:bCs/>
          <w:sz w:val="28"/>
          <w:szCs w:val="28"/>
        </w:rPr>
        <w:softHyphen/>
        <w:t>яв</w:t>
      </w:r>
      <w:r w:rsidRPr="004112BC">
        <w:rPr>
          <w:bCs/>
          <w:sz w:val="28"/>
          <w:szCs w:val="28"/>
        </w:rPr>
        <w:softHyphen/>
        <w:t>ля</w:t>
      </w:r>
      <w:r w:rsidRPr="004112BC">
        <w:rPr>
          <w:bCs/>
          <w:sz w:val="28"/>
          <w:szCs w:val="28"/>
        </w:rPr>
        <w:softHyphen/>
        <w:t>ет</w:t>
      </w:r>
      <w:r w:rsidRPr="004112BC">
        <w:rPr>
          <w:bCs/>
          <w:sz w:val="28"/>
          <w:szCs w:val="28"/>
        </w:rPr>
        <w:softHyphen/>
        <w:t>ся со</w:t>
      </w:r>
      <w:r w:rsidRPr="004112BC">
        <w:rPr>
          <w:bCs/>
          <w:sz w:val="28"/>
          <w:szCs w:val="28"/>
        </w:rPr>
        <w:softHyphen/>
        <w:t>от</w:t>
      </w:r>
      <w:r w:rsidRPr="004112BC">
        <w:rPr>
          <w:bCs/>
          <w:sz w:val="28"/>
          <w:szCs w:val="28"/>
        </w:rPr>
        <w:softHyphen/>
        <w:t>ветс</w:t>
      </w:r>
      <w:r w:rsidRPr="004112BC">
        <w:rPr>
          <w:bCs/>
          <w:sz w:val="28"/>
          <w:szCs w:val="28"/>
        </w:rPr>
        <w:softHyphen/>
        <w:t>тву</w:t>
      </w:r>
      <w:r w:rsidRPr="004112BC">
        <w:rPr>
          <w:bCs/>
          <w:sz w:val="28"/>
          <w:szCs w:val="28"/>
        </w:rPr>
        <w:softHyphen/>
        <w:t>ющий зна</w:t>
      </w:r>
      <w:r w:rsidRPr="004112BC">
        <w:rPr>
          <w:bCs/>
          <w:sz w:val="28"/>
          <w:szCs w:val="28"/>
        </w:rPr>
        <w:softHyphen/>
        <w:t>чок, пос</w:t>
      </w:r>
      <w:r w:rsidRPr="004112BC">
        <w:rPr>
          <w:bCs/>
          <w:sz w:val="28"/>
          <w:szCs w:val="28"/>
        </w:rPr>
        <w:softHyphen/>
        <w:t>ле двойно</w:t>
      </w:r>
      <w:r w:rsidRPr="004112BC">
        <w:rPr>
          <w:bCs/>
          <w:sz w:val="28"/>
          <w:szCs w:val="28"/>
        </w:rPr>
        <w:softHyphen/>
        <w:t>го на</w:t>
      </w:r>
      <w:r w:rsidRPr="004112BC">
        <w:rPr>
          <w:bCs/>
          <w:sz w:val="28"/>
          <w:szCs w:val="28"/>
        </w:rPr>
        <w:softHyphen/>
        <w:t>жатия на ко</w:t>
      </w:r>
      <w:r w:rsidRPr="004112BC">
        <w:rPr>
          <w:bCs/>
          <w:sz w:val="28"/>
          <w:szCs w:val="28"/>
        </w:rPr>
        <w:softHyphen/>
        <w:t>торый от</w:t>
      </w:r>
      <w:r w:rsidRPr="004112BC">
        <w:rPr>
          <w:bCs/>
          <w:sz w:val="28"/>
          <w:szCs w:val="28"/>
        </w:rPr>
        <w:softHyphen/>
        <w:t>кры</w:t>
      </w:r>
      <w:r w:rsidRPr="004112BC">
        <w:rPr>
          <w:bCs/>
          <w:sz w:val="28"/>
          <w:szCs w:val="28"/>
        </w:rPr>
        <w:softHyphen/>
        <w:t>ва</w:t>
      </w:r>
      <w:r w:rsidRPr="004112BC">
        <w:rPr>
          <w:bCs/>
          <w:sz w:val="28"/>
          <w:szCs w:val="28"/>
        </w:rPr>
        <w:softHyphen/>
        <w:t>ет</w:t>
      </w:r>
      <w:r w:rsidRPr="004112BC">
        <w:rPr>
          <w:bCs/>
          <w:sz w:val="28"/>
          <w:szCs w:val="28"/>
        </w:rPr>
        <w:softHyphen/>
        <w:t>ся ок</w:t>
      </w:r>
      <w:r w:rsidRPr="004112BC">
        <w:rPr>
          <w:bCs/>
          <w:sz w:val="28"/>
          <w:szCs w:val="28"/>
        </w:rPr>
        <w:softHyphen/>
        <w:t>но </w:t>
      </w:r>
      <w:r w:rsidRPr="004112BC">
        <w:rPr>
          <w:bCs/>
          <w:i/>
          <w:iCs/>
          <w:sz w:val="28"/>
          <w:szCs w:val="28"/>
        </w:rPr>
        <w:t>Configuration Manager</w:t>
      </w:r>
      <w:r w:rsidRPr="004112BC">
        <w:rPr>
          <w:bCs/>
          <w:sz w:val="28"/>
          <w:szCs w:val="28"/>
        </w:rPr>
        <w:t>, где пос</w:t>
      </w:r>
      <w:r w:rsidRPr="004112BC">
        <w:rPr>
          <w:bCs/>
          <w:sz w:val="28"/>
          <w:szCs w:val="28"/>
        </w:rPr>
        <w:softHyphen/>
        <w:t>ле вы</w:t>
      </w:r>
      <w:r w:rsidRPr="004112BC">
        <w:rPr>
          <w:bCs/>
          <w:sz w:val="28"/>
          <w:szCs w:val="28"/>
        </w:rPr>
        <w:softHyphen/>
        <w:t>бора об</w:t>
      </w:r>
      <w:r w:rsidRPr="004112BC">
        <w:rPr>
          <w:bCs/>
          <w:sz w:val="28"/>
          <w:szCs w:val="28"/>
        </w:rPr>
        <w:softHyphen/>
        <w:t>новле</w:t>
      </w:r>
      <w:r w:rsidRPr="004112BC">
        <w:rPr>
          <w:bCs/>
          <w:sz w:val="28"/>
          <w:szCs w:val="28"/>
        </w:rPr>
        <w:softHyphen/>
        <w:t>ний на</w:t>
      </w:r>
      <w:r w:rsidRPr="004112BC">
        <w:rPr>
          <w:bCs/>
          <w:sz w:val="28"/>
          <w:szCs w:val="28"/>
        </w:rPr>
        <w:softHyphen/>
        <w:t>чина</w:t>
      </w:r>
      <w:r w:rsidRPr="004112BC">
        <w:rPr>
          <w:bCs/>
          <w:sz w:val="28"/>
          <w:szCs w:val="28"/>
        </w:rPr>
        <w:softHyphen/>
        <w:t>ет</w:t>
      </w:r>
      <w:r w:rsidRPr="004112BC">
        <w:rPr>
          <w:bCs/>
          <w:sz w:val="28"/>
          <w:szCs w:val="28"/>
        </w:rPr>
        <w:softHyphen/>
        <w:t>ся ус</w:t>
      </w:r>
      <w:r w:rsidRPr="004112BC">
        <w:rPr>
          <w:bCs/>
          <w:sz w:val="28"/>
          <w:szCs w:val="28"/>
        </w:rPr>
        <w:softHyphen/>
        <w:t>та</w:t>
      </w:r>
      <w:r w:rsidRPr="004112BC">
        <w:rPr>
          <w:bCs/>
          <w:sz w:val="28"/>
          <w:szCs w:val="28"/>
        </w:rPr>
        <w:softHyphen/>
        <w:t>нов</w:t>
      </w:r>
      <w:r w:rsidRPr="004112BC">
        <w:rPr>
          <w:bCs/>
          <w:sz w:val="28"/>
          <w:szCs w:val="28"/>
        </w:rPr>
        <w:softHyphen/>
        <w:t>ка, за</w:t>
      </w:r>
      <w:r w:rsidRPr="004112BC">
        <w:rPr>
          <w:bCs/>
          <w:sz w:val="28"/>
          <w:szCs w:val="28"/>
        </w:rPr>
        <w:softHyphen/>
        <w:t>кан</w:t>
      </w:r>
      <w:r w:rsidRPr="004112BC">
        <w:rPr>
          <w:bCs/>
          <w:sz w:val="28"/>
          <w:szCs w:val="28"/>
        </w:rPr>
        <w:softHyphen/>
        <w:t>чи</w:t>
      </w:r>
      <w:r w:rsidRPr="004112BC">
        <w:rPr>
          <w:bCs/>
          <w:sz w:val="28"/>
          <w:szCs w:val="28"/>
        </w:rPr>
        <w:softHyphen/>
        <w:t>ва</w:t>
      </w:r>
      <w:r w:rsidRPr="004112BC">
        <w:rPr>
          <w:bCs/>
          <w:sz w:val="28"/>
          <w:szCs w:val="28"/>
        </w:rPr>
        <w:softHyphen/>
        <w:t>юща</w:t>
      </w:r>
      <w:r w:rsidRPr="004112BC">
        <w:rPr>
          <w:bCs/>
          <w:sz w:val="28"/>
          <w:szCs w:val="28"/>
        </w:rPr>
        <w:softHyphen/>
        <w:t>яся зап</w:t>
      </w:r>
      <w:r w:rsidRPr="004112BC">
        <w:rPr>
          <w:bCs/>
          <w:sz w:val="28"/>
          <w:szCs w:val="28"/>
        </w:rPr>
        <w:softHyphen/>
        <w:t>ро</w:t>
      </w:r>
      <w:r w:rsidRPr="004112BC">
        <w:rPr>
          <w:bCs/>
          <w:sz w:val="28"/>
          <w:szCs w:val="28"/>
        </w:rPr>
        <w:softHyphen/>
        <w:t>сом на пе</w:t>
      </w:r>
      <w:r w:rsidRPr="004112BC">
        <w:rPr>
          <w:bCs/>
          <w:sz w:val="28"/>
          <w:szCs w:val="28"/>
        </w:rPr>
        <w:softHyphen/>
        <w:t>резаг</w:t>
      </w:r>
      <w:r w:rsidRPr="004112BC">
        <w:rPr>
          <w:bCs/>
          <w:sz w:val="28"/>
          <w:szCs w:val="28"/>
        </w:rPr>
        <w:softHyphen/>
        <w:t>рузку сис</w:t>
      </w:r>
      <w:r w:rsidRPr="004112BC">
        <w:rPr>
          <w:bCs/>
          <w:sz w:val="28"/>
          <w:szCs w:val="28"/>
        </w:rPr>
        <w:softHyphen/>
        <w:t>те</w:t>
      </w:r>
      <w:r w:rsidRPr="004112BC">
        <w:rPr>
          <w:bCs/>
          <w:sz w:val="28"/>
          <w:szCs w:val="28"/>
        </w:rPr>
        <w:softHyphen/>
        <w:t>мы.</w:t>
      </w:r>
    </w:p>
    <w:p w14:paraId="68052FC9" w14:textId="5BB8BF2E" w:rsidR="004112BC" w:rsidRDefault="004112BC" w:rsidP="004112BC">
      <w:pPr>
        <w:tabs>
          <w:tab w:val="left" w:pos="993"/>
        </w:tabs>
        <w:spacing w:line="276" w:lineRule="auto"/>
        <w:rPr>
          <w:bCs/>
          <w:sz w:val="28"/>
          <w:szCs w:val="28"/>
        </w:rPr>
      </w:pPr>
    </w:p>
    <w:p w14:paraId="42C16C0C" w14:textId="77777777" w:rsidR="004112BC" w:rsidRPr="004112BC" w:rsidRDefault="004112BC" w:rsidP="004112BC">
      <w:pPr>
        <w:tabs>
          <w:tab w:val="left" w:pos="993"/>
        </w:tabs>
        <w:spacing w:line="276" w:lineRule="auto"/>
        <w:rPr>
          <w:bCs/>
          <w:sz w:val="28"/>
          <w:szCs w:val="28"/>
        </w:rPr>
      </w:pPr>
      <w:r w:rsidRPr="004112BC">
        <w:rPr>
          <w:bCs/>
          <w:sz w:val="28"/>
          <w:szCs w:val="28"/>
        </w:rPr>
        <w:t>4. </w:t>
      </w:r>
      <w:r w:rsidRPr="004112BC">
        <w:rPr>
          <w:color w:val="FF0000"/>
          <w:sz w:val="28"/>
          <w:szCs w:val="28"/>
        </w:rPr>
        <w:t>Раз</w:t>
      </w:r>
      <w:r w:rsidRPr="004112BC">
        <w:rPr>
          <w:color w:val="FF0000"/>
          <w:sz w:val="28"/>
          <w:szCs w:val="28"/>
        </w:rPr>
        <w:softHyphen/>
        <w:t>верты</w:t>
      </w:r>
      <w:r w:rsidRPr="004112BC">
        <w:rPr>
          <w:color w:val="FF0000"/>
          <w:sz w:val="28"/>
          <w:szCs w:val="28"/>
        </w:rPr>
        <w:softHyphen/>
        <w:t>вание на пи</w:t>
      </w:r>
      <w:r w:rsidRPr="004112BC">
        <w:rPr>
          <w:color w:val="FF0000"/>
          <w:sz w:val="28"/>
          <w:szCs w:val="28"/>
        </w:rPr>
        <w:softHyphen/>
        <w:t>лот</w:t>
      </w:r>
      <w:r w:rsidRPr="004112BC">
        <w:rPr>
          <w:color w:val="FF0000"/>
          <w:sz w:val="28"/>
          <w:szCs w:val="28"/>
        </w:rPr>
        <w:softHyphen/>
        <w:t>ных пользо</w:t>
      </w:r>
      <w:r w:rsidRPr="004112BC">
        <w:rPr>
          <w:color w:val="FF0000"/>
          <w:sz w:val="28"/>
          <w:szCs w:val="28"/>
        </w:rPr>
        <w:softHyphen/>
        <w:t>вате</w:t>
      </w:r>
      <w:r w:rsidRPr="004112BC">
        <w:rPr>
          <w:color w:val="FF0000"/>
          <w:sz w:val="28"/>
          <w:szCs w:val="28"/>
        </w:rPr>
        <w:softHyphen/>
        <w:t>лях</w:t>
      </w:r>
      <w:r w:rsidRPr="004112BC">
        <w:rPr>
          <w:bCs/>
          <w:color w:val="FF0000"/>
          <w:sz w:val="28"/>
          <w:szCs w:val="28"/>
        </w:rPr>
        <w:t> </w:t>
      </w:r>
      <w:r w:rsidRPr="004112BC">
        <w:rPr>
          <w:bCs/>
          <w:sz w:val="28"/>
          <w:szCs w:val="28"/>
        </w:rPr>
        <w:t>— ста</w:t>
      </w:r>
      <w:r w:rsidRPr="004112BC">
        <w:rPr>
          <w:bCs/>
          <w:sz w:val="28"/>
          <w:szCs w:val="28"/>
        </w:rPr>
        <w:softHyphen/>
        <w:t>дия </w:t>
      </w:r>
      <w:proofErr w:type="spellStart"/>
      <w:r w:rsidRPr="004112BC">
        <w:rPr>
          <w:bCs/>
          <w:i/>
          <w:iCs/>
          <w:sz w:val="28"/>
          <w:szCs w:val="28"/>
        </w:rPr>
        <w:t>Pre</w:t>
      </w:r>
      <w:proofErr w:type="spellEnd"/>
      <w:r w:rsidRPr="004112BC">
        <w:rPr>
          <w:bCs/>
          <w:i/>
          <w:iCs/>
          <w:sz w:val="28"/>
          <w:szCs w:val="28"/>
        </w:rPr>
        <w:t xml:space="preserve"> </w:t>
      </w:r>
      <w:proofErr w:type="spellStart"/>
      <w:r w:rsidRPr="004112BC">
        <w:rPr>
          <w:bCs/>
          <w:i/>
          <w:iCs/>
          <w:sz w:val="28"/>
          <w:szCs w:val="28"/>
        </w:rPr>
        <w:t>Deployment</w:t>
      </w:r>
      <w:proofErr w:type="spellEnd"/>
      <w:r w:rsidRPr="004112BC">
        <w:rPr>
          <w:bCs/>
          <w:sz w:val="28"/>
          <w:szCs w:val="28"/>
        </w:rPr>
        <w:t xml:space="preserve">. </w:t>
      </w:r>
    </w:p>
    <w:p w14:paraId="115AEE31" w14:textId="77777777" w:rsidR="004112BC" w:rsidRPr="004112BC" w:rsidRDefault="004112BC" w:rsidP="004112BC">
      <w:pPr>
        <w:tabs>
          <w:tab w:val="left" w:pos="993"/>
        </w:tabs>
        <w:spacing w:line="276" w:lineRule="auto"/>
        <w:rPr>
          <w:bCs/>
          <w:sz w:val="28"/>
          <w:szCs w:val="28"/>
        </w:rPr>
      </w:pPr>
      <w:r w:rsidRPr="004112BC">
        <w:rPr>
          <w:bCs/>
          <w:sz w:val="28"/>
          <w:szCs w:val="28"/>
        </w:rPr>
        <w:t>На этой ста</w:t>
      </w:r>
      <w:r w:rsidRPr="004112BC">
        <w:rPr>
          <w:bCs/>
          <w:sz w:val="28"/>
          <w:szCs w:val="28"/>
        </w:rPr>
        <w:softHyphen/>
        <w:t>дии го</w:t>
      </w:r>
      <w:r w:rsidRPr="004112BC">
        <w:rPr>
          <w:bCs/>
          <w:sz w:val="28"/>
          <w:szCs w:val="28"/>
        </w:rPr>
        <w:softHyphen/>
        <w:t>товит</w:t>
      </w:r>
      <w:r w:rsidRPr="004112BC">
        <w:rPr>
          <w:bCs/>
          <w:sz w:val="28"/>
          <w:szCs w:val="28"/>
        </w:rPr>
        <w:softHyphen/>
        <w:t>ся спи</w:t>
      </w:r>
      <w:r w:rsidRPr="004112BC">
        <w:rPr>
          <w:bCs/>
          <w:sz w:val="28"/>
          <w:szCs w:val="28"/>
        </w:rPr>
        <w:softHyphen/>
        <w:t>сок про</w:t>
      </w:r>
      <w:r w:rsidRPr="004112BC">
        <w:rPr>
          <w:bCs/>
          <w:sz w:val="28"/>
          <w:szCs w:val="28"/>
        </w:rPr>
        <w:softHyphen/>
        <w:t>тес</w:t>
      </w:r>
      <w:r w:rsidRPr="004112BC">
        <w:rPr>
          <w:bCs/>
          <w:sz w:val="28"/>
          <w:szCs w:val="28"/>
        </w:rPr>
        <w:softHyphen/>
        <w:t>ти</w:t>
      </w:r>
      <w:r w:rsidRPr="004112BC">
        <w:rPr>
          <w:bCs/>
          <w:sz w:val="28"/>
          <w:szCs w:val="28"/>
        </w:rPr>
        <w:softHyphen/>
        <w:t>рован</w:t>
      </w:r>
      <w:r w:rsidRPr="004112BC">
        <w:rPr>
          <w:bCs/>
          <w:sz w:val="28"/>
          <w:szCs w:val="28"/>
        </w:rPr>
        <w:softHyphen/>
        <w:t>ных об</w:t>
      </w:r>
      <w:r w:rsidRPr="004112BC">
        <w:rPr>
          <w:bCs/>
          <w:sz w:val="28"/>
          <w:szCs w:val="28"/>
        </w:rPr>
        <w:softHyphen/>
        <w:t>новле</w:t>
      </w:r>
      <w:r w:rsidRPr="004112BC">
        <w:rPr>
          <w:bCs/>
          <w:sz w:val="28"/>
          <w:szCs w:val="28"/>
        </w:rPr>
        <w:softHyphen/>
        <w:t>ний, ко</w:t>
      </w:r>
      <w:r w:rsidRPr="004112BC">
        <w:rPr>
          <w:bCs/>
          <w:sz w:val="28"/>
          <w:szCs w:val="28"/>
        </w:rPr>
        <w:softHyphen/>
        <w:t>торый от</w:t>
      </w:r>
      <w:r w:rsidRPr="004112BC">
        <w:rPr>
          <w:bCs/>
          <w:sz w:val="28"/>
          <w:szCs w:val="28"/>
        </w:rPr>
        <w:softHyphen/>
        <w:t>прав</w:t>
      </w:r>
      <w:r w:rsidRPr="004112BC">
        <w:rPr>
          <w:bCs/>
          <w:sz w:val="28"/>
          <w:szCs w:val="28"/>
        </w:rPr>
        <w:softHyphen/>
        <w:t>ля</w:t>
      </w:r>
      <w:r w:rsidRPr="004112BC">
        <w:rPr>
          <w:bCs/>
          <w:sz w:val="28"/>
          <w:szCs w:val="28"/>
        </w:rPr>
        <w:softHyphen/>
        <w:t>ет</w:t>
      </w:r>
      <w:r w:rsidRPr="004112BC">
        <w:rPr>
          <w:bCs/>
          <w:sz w:val="28"/>
          <w:szCs w:val="28"/>
        </w:rPr>
        <w:softHyphen/>
        <w:t>ся на кли</w:t>
      </w:r>
      <w:r w:rsidRPr="004112BC">
        <w:rPr>
          <w:bCs/>
          <w:sz w:val="28"/>
          <w:szCs w:val="28"/>
        </w:rPr>
        <w:softHyphen/>
        <w:t>ен</w:t>
      </w:r>
      <w:r w:rsidRPr="004112BC">
        <w:rPr>
          <w:bCs/>
          <w:sz w:val="28"/>
          <w:szCs w:val="28"/>
        </w:rPr>
        <w:softHyphen/>
        <w:t>ты пи</w:t>
      </w:r>
      <w:r w:rsidRPr="004112BC">
        <w:rPr>
          <w:bCs/>
          <w:sz w:val="28"/>
          <w:szCs w:val="28"/>
        </w:rPr>
        <w:softHyphen/>
        <w:t>лот</w:t>
      </w:r>
      <w:r w:rsidRPr="004112BC">
        <w:rPr>
          <w:bCs/>
          <w:sz w:val="28"/>
          <w:szCs w:val="28"/>
        </w:rPr>
        <w:softHyphen/>
        <w:t>ных пользо</w:t>
      </w:r>
      <w:r w:rsidRPr="004112BC">
        <w:rPr>
          <w:bCs/>
          <w:sz w:val="28"/>
          <w:szCs w:val="28"/>
        </w:rPr>
        <w:softHyphen/>
        <w:t>вате</w:t>
      </w:r>
      <w:r w:rsidRPr="004112BC">
        <w:rPr>
          <w:bCs/>
          <w:sz w:val="28"/>
          <w:szCs w:val="28"/>
        </w:rPr>
        <w:softHyphen/>
        <w:t>лей и до</w:t>
      </w:r>
      <w:r w:rsidRPr="004112BC">
        <w:rPr>
          <w:bCs/>
          <w:sz w:val="28"/>
          <w:szCs w:val="28"/>
        </w:rPr>
        <w:softHyphen/>
        <w:t>бав</w:t>
      </w:r>
      <w:r w:rsidRPr="004112BC">
        <w:rPr>
          <w:bCs/>
          <w:sz w:val="28"/>
          <w:szCs w:val="28"/>
        </w:rPr>
        <w:softHyphen/>
        <w:t>ля</w:t>
      </w:r>
      <w:r w:rsidRPr="004112BC">
        <w:rPr>
          <w:bCs/>
          <w:sz w:val="28"/>
          <w:szCs w:val="28"/>
        </w:rPr>
        <w:softHyphen/>
        <w:t>ет</w:t>
      </w:r>
      <w:r w:rsidRPr="004112BC">
        <w:rPr>
          <w:bCs/>
          <w:sz w:val="28"/>
          <w:szCs w:val="28"/>
        </w:rPr>
        <w:softHyphen/>
        <w:t>ся к кол</w:t>
      </w:r>
      <w:r w:rsidRPr="004112BC">
        <w:rPr>
          <w:bCs/>
          <w:sz w:val="28"/>
          <w:szCs w:val="28"/>
        </w:rPr>
        <w:softHyphen/>
        <w:t>лекции пи</w:t>
      </w:r>
      <w:r w:rsidRPr="004112BC">
        <w:rPr>
          <w:bCs/>
          <w:sz w:val="28"/>
          <w:szCs w:val="28"/>
        </w:rPr>
        <w:softHyphen/>
        <w:t>лот</w:t>
      </w:r>
      <w:r w:rsidRPr="004112BC">
        <w:rPr>
          <w:bCs/>
          <w:sz w:val="28"/>
          <w:szCs w:val="28"/>
        </w:rPr>
        <w:softHyphen/>
        <w:t>ных кли</w:t>
      </w:r>
      <w:r w:rsidRPr="004112BC">
        <w:rPr>
          <w:bCs/>
          <w:sz w:val="28"/>
          <w:szCs w:val="28"/>
        </w:rPr>
        <w:softHyphen/>
        <w:t>ен</w:t>
      </w:r>
      <w:r w:rsidRPr="004112BC">
        <w:rPr>
          <w:bCs/>
          <w:sz w:val="28"/>
          <w:szCs w:val="28"/>
        </w:rPr>
        <w:softHyphen/>
        <w:t>тов. Как пра</w:t>
      </w:r>
      <w:r w:rsidRPr="004112BC">
        <w:rPr>
          <w:bCs/>
          <w:sz w:val="28"/>
          <w:szCs w:val="28"/>
        </w:rPr>
        <w:softHyphen/>
        <w:t>вило, в ка</w:t>
      </w:r>
      <w:r w:rsidRPr="004112BC">
        <w:rPr>
          <w:bCs/>
          <w:sz w:val="28"/>
          <w:szCs w:val="28"/>
        </w:rPr>
        <w:softHyphen/>
        <w:t>чес</w:t>
      </w:r>
      <w:r w:rsidRPr="004112BC">
        <w:rPr>
          <w:bCs/>
          <w:sz w:val="28"/>
          <w:szCs w:val="28"/>
        </w:rPr>
        <w:softHyphen/>
        <w:t>тве пи</w:t>
      </w:r>
      <w:r w:rsidRPr="004112BC">
        <w:rPr>
          <w:bCs/>
          <w:sz w:val="28"/>
          <w:szCs w:val="28"/>
        </w:rPr>
        <w:softHyphen/>
        <w:t>лот</w:t>
      </w:r>
      <w:r w:rsidRPr="004112BC">
        <w:rPr>
          <w:bCs/>
          <w:sz w:val="28"/>
          <w:szCs w:val="28"/>
        </w:rPr>
        <w:softHyphen/>
        <w:t>ных кли</w:t>
      </w:r>
      <w:r w:rsidRPr="004112BC">
        <w:rPr>
          <w:bCs/>
          <w:sz w:val="28"/>
          <w:szCs w:val="28"/>
        </w:rPr>
        <w:softHyphen/>
        <w:t>ен</w:t>
      </w:r>
      <w:r w:rsidRPr="004112BC">
        <w:rPr>
          <w:bCs/>
          <w:sz w:val="28"/>
          <w:szCs w:val="28"/>
        </w:rPr>
        <w:softHyphen/>
        <w:t>тов вы</w:t>
      </w:r>
      <w:r w:rsidRPr="004112BC">
        <w:rPr>
          <w:bCs/>
          <w:sz w:val="28"/>
          <w:szCs w:val="28"/>
        </w:rPr>
        <w:softHyphen/>
        <w:t>бира</w:t>
      </w:r>
      <w:r w:rsidRPr="004112BC">
        <w:rPr>
          <w:bCs/>
          <w:sz w:val="28"/>
          <w:szCs w:val="28"/>
        </w:rPr>
        <w:softHyphen/>
        <w:t>ют</w:t>
      </w:r>
      <w:r w:rsidRPr="004112BC">
        <w:rPr>
          <w:bCs/>
          <w:sz w:val="28"/>
          <w:szCs w:val="28"/>
        </w:rPr>
        <w:softHyphen/>
        <w:t>ся те пользо</w:t>
      </w:r>
      <w:r w:rsidRPr="004112BC">
        <w:rPr>
          <w:bCs/>
          <w:sz w:val="28"/>
          <w:szCs w:val="28"/>
        </w:rPr>
        <w:softHyphen/>
        <w:t>вате</w:t>
      </w:r>
      <w:r w:rsidRPr="004112BC">
        <w:rPr>
          <w:bCs/>
          <w:sz w:val="28"/>
          <w:szCs w:val="28"/>
        </w:rPr>
        <w:softHyphen/>
        <w:t>ли, ко</w:t>
      </w:r>
      <w:r w:rsidRPr="004112BC">
        <w:rPr>
          <w:bCs/>
          <w:sz w:val="28"/>
          <w:szCs w:val="28"/>
        </w:rPr>
        <w:softHyphen/>
        <w:t>торые хо</w:t>
      </w:r>
      <w:r w:rsidRPr="004112BC">
        <w:rPr>
          <w:bCs/>
          <w:sz w:val="28"/>
          <w:szCs w:val="28"/>
        </w:rPr>
        <w:softHyphen/>
        <w:t>рошо раз</w:t>
      </w:r>
      <w:r w:rsidRPr="004112BC">
        <w:rPr>
          <w:bCs/>
          <w:sz w:val="28"/>
          <w:szCs w:val="28"/>
        </w:rPr>
        <w:softHyphen/>
        <w:t>би</w:t>
      </w:r>
      <w:r w:rsidRPr="004112BC">
        <w:rPr>
          <w:bCs/>
          <w:sz w:val="28"/>
          <w:szCs w:val="28"/>
        </w:rPr>
        <w:softHyphen/>
        <w:t>ра</w:t>
      </w:r>
      <w:r w:rsidRPr="004112BC">
        <w:rPr>
          <w:bCs/>
          <w:sz w:val="28"/>
          <w:szCs w:val="28"/>
        </w:rPr>
        <w:softHyphen/>
        <w:t>ют</w:t>
      </w:r>
      <w:r w:rsidRPr="004112BC">
        <w:rPr>
          <w:bCs/>
          <w:sz w:val="28"/>
          <w:szCs w:val="28"/>
        </w:rPr>
        <w:softHyphen/>
        <w:t>ся в ПО, за ко</w:t>
      </w:r>
      <w:r w:rsidRPr="004112BC">
        <w:rPr>
          <w:bCs/>
          <w:sz w:val="28"/>
          <w:szCs w:val="28"/>
        </w:rPr>
        <w:softHyphen/>
        <w:t>торое они от</w:t>
      </w:r>
      <w:r w:rsidRPr="004112BC">
        <w:rPr>
          <w:bCs/>
          <w:sz w:val="28"/>
          <w:szCs w:val="28"/>
        </w:rPr>
        <w:softHyphen/>
        <w:t>ве</w:t>
      </w:r>
      <w:r w:rsidRPr="004112BC">
        <w:rPr>
          <w:bCs/>
          <w:sz w:val="28"/>
          <w:szCs w:val="28"/>
        </w:rPr>
        <w:softHyphen/>
        <w:t>ча</w:t>
      </w:r>
      <w:r w:rsidRPr="004112BC">
        <w:rPr>
          <w:bCs/>
          <w:sz w:val="28"/>
          <w:szCs w:val="28"/>
        </w:rPr>
        <w:softHyphen/>
        <w:t>ют. Их чис</w:t>
      </w:r>
      <w:r w:rsidRPr="004112BC">
        <w:rPr>
          <w:bCs/>
          <w:sz w:val="28"/>
          <w:szCs w:val="28"/>
        </w:rPr>
        <w:softHyphen/>
        <w:t>ло варьиру</w:t>
      </w:r>
      <w:r w:rsidRPr="004112BC">
        <w:rPr>
          <w:bCs/>
          <w:sz w:val="28"/>
          <w:szCs w:val="28"/>
        </w:rPr>
        <w:softHyphen/>
        <w:t>ет</w:t>
      </w:r>
      <w:r w:rsidRPr="004112BC">
        <w:rPr>
          <w:bCs/>
          <w:sz w:val="28"/>
          <w:szCs w:val="28"/>
        </w:rPr>
        <w:softHyphen/>
        <w:t>ся в за</w:t>
      </w:r>
      <w:r w:rsidRPr="004112BC">
        <w:rPr>
          <w:bCs/>
          <w:sz w:val="28"/>
          <w:szCs w:val="28"/>
        </w:rPr>
        <w:softHyphen/>
        <w:t>виси</w:t>
      </w:r>
      <w:r w:rsidRPr="004112BC">
        <w:rPr>
          <w:bCs/>
          <w:sz w:val="28"/>
          <w:szCs w:val="28"/>
        </w:rPr>
        <w:softHyphen/>
        <w:t>мос</w:t>
      </w:r>
      <w:r w:rsidRPr="004112BC">
        <w:rPr>
          <w:bCs/>
          <w:sz w:val="28"/>
          <w:szCs w:val="28"/>
        </w:rPr>
        <w:softHyphen/>
        <w:t>ти от чис</w:t>
      </w:r>
      <w:r w:rsidRPr="004112BC">
        <w:rPr>
          <w:bCs/>
          <w:sz w:val="28"/>
          <w:szCs w:val="28"/>
        </w:rPr>
        <w:softHyphen/>
        <w:t>ла ра</w:t>
      </w:r>
      <w:r w:rsidRPr="004112BC">
        <w:rPr>
          <w:bCs/>
          <w:sz w:val="28"/>
          <w:szCs w:val="28"/>
        </w:rPr>
        <w:softHyphen/>
        <w:t>бочих стан</w:t>
      </w:r>
      <w:r w:rsidRPr="004112BC">
        <w:rPr>
          <w:bCs/>
          <w:sz w:val="28"/>
          <w:szCs w:val="28"/>
        </w:rPr>
        <w:softHyphen/>
        <w:t>ций се</w:t>
      </w:r>
      <w:r w:rsidRPr="004112BC">
        <w:rPr>
          <w:bCs/>
          <w:sz w:val="28"/>
          <w:szCs w:val="28"/>
        </w:rPr>
        <w:softHyphen/>
        <w:t>ти. Ста</w:t>
      </w:r>
      <w:r w:rsidRPr="004112BC">
        <w:rPr>
          <w:bCs/>
          <w:sz w:val="28"/>
          <w:szCs w:val="28"/>
        </w:rPr>
        <w:softHyphen/>
        <w:t xml:space="preserve">дия </w:t>
      </w:r>
      <w:proofErr w:type="spellStart"/>
      <w:r w:rsidRPr="004112BC">
        <w:rPr>
          <w:bCs/>
          <w:sz w:val="28"/>
          <w:szCs w:val="28"/>
        </w:rPr>
        <w:t>Pre</w:t>
      </w:r>
      <w:proofErr w:type="spellEnd"/>
      <w:r w:rsidRPr="004112BC">
        <w:rPr>
          <w:bCs/>
          <w:sz w:val="28"/>
          <w:szCs w:val="28"/>
        </w:rPr>
        <w:t xml:space="preserve"> </w:t>
      </w:r>
      <w:proofErr w:type="spellStart"/>
      <w:r w:rsidRPr="004112BC">
        <w:rPr>
          <w:bCs/>
          <w:sz w:val="28"/>
          <w:szCs w:val="28"/>
        </w:rPr>
        <w:t>Deployment</w:t>
      </w:r>
      <w:proofErr w:type="spellEnd"/>
      <w:r w:rsidRPr="004112BC">
        <w:rPr>
          <w:bCs/>
          <w:sz w:val="28"/>
          <w:szCs w:val="28"/>
        </w:rPr>
        <w:t xml:space="preserve"> про</w:t>
      </w:r>
      <w:r w:rsidRPr="004112BC">
        <w:rPr>
          <w:bCs/>
          <w:sz w:val="28"/>
          <w:szCs w:val="28"/>
        </w:rPr>
        <w:softHyphen/>
        <w:t>дол</w:t>
      </w:r>
      <w:r w:rsidRPr="004112BC">
        <w:rPr>
          <w:bCs/>
          <w:sz w:val="28"/>
          <w:szCs w:val="28"/>
        </w:rPr>
        <w:softHyphen/>
        <w:t>жа</w:t>
      </w:r>
      <w:r w:rsidRPr="004112BC">
        <w:rPr>
          <w:bCs/>
          <w:sz w:val="28"/>
          <w:szCs w:val="28"/>
        </w:rPr>
        <w:softHyphen/>
        <w:t>ет</w:t>
      </w:r>
      <w:r w:rsidRPr="004112BC">
        <w:rPr>
          <w:bCs/>
          <w:sz w:val="28"/>
          <w:szCs w:val="28"/>
        </w:rPr>
        <w:softHyphen/>
        <w:t>ся в те</w:t>
      </w:r>
      <w:r w:rsidRPr="004112BC">
        <w:rPr>
          <w:bCs/>
          <w:sz w:val="28"/>
          <w:szCs w:val="28"/>
        </w:rPr>
        <w:softHyphen/>
        <w:t>чение че</w:t>
      </w:r>
      <w:r w:rsidRPr="004112BC">
        <w:rPr>
          <w:bCs/>
          <w:sz w:val="28"/>
          <w:szCs w:val="28"/>
        </w:rPr>
        <w:softHyphen/>
        <w:t>тырех дней, по ис</w:t>
      </w:r>
      <w:r w:rsidRPr="004112BC">
        <w:rPr>
          <w:bCs/>
          <w:sz w:val="28"/>
          <w:szCs w:val="28"/>
        </w:rPr>
        <w:softHyphen/>
        <w:t>те</w:t>
      </w:r>
      <w:r w:rsidRPr="004112BC">
        <w:rPr>
          <w:bCs/>
          <w:sz w:val="28"/>
          <w:szCs w:val="28"/>
        </w:rPr>
        <w:softHyphen/>
        <w:t>чении ко</w:t>
      </w:r>
      <w:r w:rsidRPr="004112BC">
        <w:rPr>
          <w:bCs/>
          <w:sz w:val="28"/>
          <w:szCs w:val="28"/>
        </w:rPr>
        <w:softHyphen/>
        <w:t>торых фор</w:t>
      </w:r>
      <w:r w:rsidRPr="004112BC">
        <w:rPr>
          <w:bCs/>
          <w:sz w:val="28"/>
          <w:szCs w:val="28"/>
        </w:rPr>
        <w:softHyphen/>
        <w:t>ми</w:t>
      </w:r>
      <w:r w:rsidRPr="004112BC">
        <w:rPr>
          <w:bCs/>
          <w:sz w:val="28"/>
          <w:szCs w:val="28"/>
        </w:rPr>
        <w:softHyphen/>
        <w:t>ру</w:t>
      </w:r>
      <w:r w:rsidRPr="004112BC">
        <w:rPr>
          <w:bCs/>
          <w:sz w:val="28"/>
          <w:szCs w:val="28"/>
        </w:rPr>
        <w:softHyphen/>
        <w:t>ет</w:t>
      </w:r>
      <w:r w:rsidRPr="004112BC">
        <w:rPr>
          <w:bCs/>
          <w:sz w:val="28"/>
          <w:szCs w:val="28"/>
        </w:rPr>
        <w:softHyphen/>
        <w:t>ся окон</w:t>
      </w:r>
      <w:r w:rsidRPr="004112BC">
        <w:rPr>
          <w:bCs/>
          <w:sz w:val="28"/>
          <w:szCs w:val="28"/>
        </w:rPr>
        <w:softHyphen/>
        <w:t>ча</w:t>
      </w:r>
      <w:r w:rsidRPr="004112BC">
        <w:rPr>
          <w:bCs/>
          <w:sz w:val="28"/>
          <w:szCs w:val="28"/>
        </w:rPr>
        <w:softHyphen/>
        <w:t>тельный спи</w:t>
      </w:r>
      <w:r w:rsidRPr="004112BC">
        <w:rPr>
          <w:bCs/>
          <w:sz w:val="28"/>
          <w:szCs w:val="28"/>
        </w:rPr>
        <w:softHyphen/>
        <w:t>сок об</w:t>
      </w:r>
      <w:r w:rsidRPr="004112BC">
        <w:rPr>
          <w:bCs/>
          <w:sz w:val="28"/>
          <w:szCs w:val="28"/>
        </w:rPr>
        <w:softHyphen/>
        <w:t>новле</w:t>
      </w:r>
      <w:r w:rsidRPr="004112BC">
        <w:rPr>
          <w:bCs/>
          <w:sz w:val="28"/>
          <w:szCs w:val="28"/>
        </w:rPr>
        <w:softHyphen/>
        <w:t>ний, ко</w:t>
      </w:r>
      <w:r w:rsidRPr="004112BC">
        <w:rPr>
          <w:bCs/>
          <w:sz w:val="28"/>
          <w:szCs w:val="28"/>
        </w:rPr>
        <w:softHyphen/>
        <w:t>торые бу</w:t>
      </w:r>
      <w:r w:rsidRPr="004112BC">
        <w:rPr>
          <w:bCs/>
          <w:sz w:val="28"/>
          <w:szCs w:val="28"/>
        </w:rPr>
        <w:softHyphen/>
        <w:t>дут ус</w:t>
      </w:r>
      <w:r w:rsidRPr="004112BC">
        <w:rPr>
          <w:bCs/>
          <w:sz w:val="28"/>
          <w:szCs w:val="28"/>
        </w:rPr>
        <w:softHyphen/>
        <w:t>та</w:t>
      </w:r>
      <w:r w:rsidRPr="004112BC">
        <w:rPr>
          <w:bCs/>
          <w:sz w:val="28"/>
          <w:szCs w:val="28"/>
        </w:rPr>
        <w:softHyphen/>
        <w:t>нов</w:t>
      </w:r>
      <w:r w:rsidRPr="004112BC">
        <w:rPr>
          <w:bCs/>
          <w:sz w:val="28"/>
          <w:szCs w:val="28"/>
        </w:rPr>
        <w:softHyphen/>
        <w:t>ле</w:t>
      </w:r>
      <w:r w:rsidRPr="004112BC">
        <w:rPr>
          <w:bCs/>
          <w:sz w:val="28"/>
          <w:szCs w:val="28"/>
        </w:rPr>
        <w:softHyphen/>
        <w:t>ны на все ра</w:t>
      </w:r>
      <w:r w:rsidRPr="004112BC">
        <w:rPr>
          <w:bCs/>
          <w:sz w:val="28"/>
          <w:szCs w:val="28"/>
        </w:rPr>
        <w:softHyphen/>
        <w:t>бочие стан</w:t>
      </w:r>
      <w:r w:rsidRPr="004112BC">
        <w:rPr>
          <w:bCs/>
          <w:sz w:val="28"/>
          <w:szCs w:val="28"/>
        </w:rPr>
        <w:softHyphen/>
        <w:t>ции про</w:t>
      </w:r>
      <w:r w:rsidRPr="004112BC">
        <w:rPr>
          <w:bCs/>
          <w:sz w:val="28"/>
          <w:szCs w:val="28"/>
        </w:rPr>
        <w:softHyphen/>
        <w:t>мыш</w:t>
      </w:r>
      <w:r w:rsidRPr="004112BC">
        <w:rPr>
          <w:bCs/>
          <w:sz w:val="28"/>
          <w:szCs w:val="28"/>
        </w:rPr>
        <w:softHyphen/>
        <w:t>ленной се</w:t>
      </w:r>
      <w:r w:rsidRPr="004112BC">
        <w:rPr>
          <w:bCs/>
          <w:sz w:val="28"/>
          <w:szCs w:val="28"/>
        </w:rPr>
        <w:softHyphen/>
        <w:t>ти.</w:t>
      </w:r>
    </w:p>
    <w:p w14:paraId="7793B01E" w14:textId="51417EED" w:rsidR="000525F4" w:rsidRDefault="000525F4" w:rsidP="00E766D8">
      <w:pPr>
        <w:tabs>
          <w:tab w:val="left" w:pos="993"/>
        </w:tabs>
        <w:spacing w:line="276" w:lineRule="auto"/>
        <w:rPr>
          <w:bCs/>
          <w:sz w:val="28"/>
          <w:szCs w:val="28"/>
        </w:rPr>
      </w:pPr>
    </w:p>
    <w:p w14:paraId="58AF206A" w14:textId="77777777" w:rsidR="00E766D8" w:rsidRPr="000525F4" w:rsidRDefault="00E766D8" w:rsidP="00E766D8">
      <w:pPr>
        <w:tabs>
          <w:tab w:val="left" w:pos="993"/>
        </w:tabs>
        <w:spacing w:line="276" w:lineRule="auto"/>
        <w:rPr>
          <w:b/>
          <w:sz w:val="28"/>
          <w:szCs w:val="28"/>
        </w:rPr>
      </w:pPr>
    </w:p>
    <w:p w14:paraId="55AE76AE" w14:textId="517B65F0" w:rsidR="00E736A9" w:rsidRDefault="00E736A9" w:rsidP="00E766D8">
      <w:pPr>
        <w:pStyle w:val="a3"/>
        <w:numPr>
          <w:ilvl w:val="0"/>
          <w:numId w:val="1"/>
        </w:numPr>
        <w:tabs>
          <w:tab w:val="left" w:pos="993"/>
        </w:tabs>
        <w:spacing w:line="276" w:lineRule="auto"/>
        <w:jc w:val="center"/>
        <w:rPr>
          <w:b/>
          <w:sz w:val="28"/>
          <w:szCs w:val="28"/>
        </w:rPr>
      </w:pPr>
      <w:r w:rsidRPr="00E736A9">
        <w:rPr>
          <w:b/>
          <w:sz w:val="28"/>
          <w:szCs w:val="28"/>
        </w:rPr>
        <w:t>Регламенты обновления.</w:t>
      </w:r>
    </w:p>
    <w:p w14:paraId="06028374" w14:textId="0FE4ADF1" w:rsidR="00E766D8" w:rsidRDefault="00E766D8" w:rsidP="00E766D8">
      <w:pPr>
        <w:tabs>
          <w:tab w:val="left" w:pos="993"/>
        </w:tabs>
        <w:spacing w:line="276" w:lineRule="auto"/>
        <w:jc w:val="center"/>
        <w:rPr>
          <w:b/>
          <w:sz w:val="28"/>
          <w:szCs w:val="28"/>
        </w:rPr>
      </w:pPr>
    </w:p>
    <w:p w14:paraId="01939AC1" w14:textId="77777777" w:rsidR="00583EB0" w:rsidRPr="00583EB0" w:rsidRDefault="00583EB0" w:rsidP="00583EB0">
      <w:pPr>
        <w:tabs>
          <w:tab w:val="left" w:pos="993"/>
        </w:tabs>
        <w:ind w:firstLine="709"/>
        <w:contextualSpacing/>
        <w:rPr>
          <w:bCs/>
          <w:sz w:val="28"/>
          <w:szCs w:val="28"/>
        </w:rPr>
      </w:pPr>
      <w:r w:rsidRPr="00583EB0">
        <w:rPr>
          <w:bCs/>
          <w:color w:val="FF0000"/>
          <w:sz w:val="28"/>
          <w:szCs w:val="28"/>
        </w:rPr>
        <w:t xml:space="preserve">Регламенты обновления </w:t>
      </w:r>
      <w:r w:rsidRPr="00583EB0">
        <w:rPr>
          <w:bCs/>
          <w:sz w:val="28"/>
          <w:szCs w:val="28"/>
        </w:rPr>
        <w:t>информационной системы (ИС) представляют собой детально разработанные инструкции и правила, регулирующие процесс обновления системы. Они включают в себя процедуры, которые должны быть выполнены до, во время и после обновления, а также определяют роли и ответственность участников процесса.</w:t>
      </w:r>
    </w:p>
    <w:p w14:paraId="16A4A23A" w14:textId="77777777" w:rsidR="00583EB0" w:rsidRPr="00583EB0" w:rsidRDefault="00583EB0" w:rsidP="00583EB0">
      <w:pPr>
        <w:tabs>
          <w:tab w:val="left" w:pos="993"/>
        </w:tabs>
        <w:ind w:firstLine="709"/>
        <w:contextualSpacing/>
        <w:rPr>
          <w:color w:val="FF0000"/>
          <w:sz w:val="28"/>
          <w:szCs w:val="28"/>
        </w:rPr>
      </w:pPr>
      <w:r w:rsidRPr="00583EB0">
        <w:rPr>
          <w:color w:val="FF0000"/>
          <w:sz w:val="28"/>
          <w:szCs w:val="28"/>
        </w:rPr>
        <w:t>Основные элементы регламента обновления</w:t>
      </w:r>
    </w:p>
    <w:p w14:paraId="44F059D0" w14:textId="77777777" w:rsidR="00583EB0" w:rsidRPr="00583EB0" w:rsidRDefault="00583EB0" w:rsidP="00E6277B">
      <w:pPr>
        <w:numPr>
          <w:ilvl w:val="0"/>
          <w:numId w:val="222"/>
        </w:numPr>
        <w:tabs>
          <w:tab w:val="left" w:pos="993"/>
        </w:tabs>
        <w:ind w:left="0" w:firstLine="709"/>
        <w:contextualSpacing/>
        <w:rPr>
          <w:bCs/>
          <w:sz w:val="28"/>
          <w:szCs w:val="28"/>
        </w:rPr>
      </w:pPr>
      <w:r w:rsidRPr="00583EB0">
        <w:rPr>
          <w:color w:val="FF0000"/>
          <w:sz w:val="28"/>
          <w:szCs w:val="28"/>
        </w:rPr>
        <w:t>Цели и задачи обновления</w:t>
      </w:r>
      <w:r w:rsidRPr="00583EB0">
        <w:rPr>
          <w:bCs/>
          <w:sz w:val="28"/>
          <w:szCs w:val="28"/>
        </w:rPr>
        <w:t>:</w:t>
      </w:r>
    </w:p>
    <w:p w14:paraId="53B269F8" w14:textId="77777777" w:rsidR="00583EB0" w:rsidRPr="00583EB0" w:rsidRDefault="00583EB0" w:rsidP="00E6277B">
      <w:pPr>
        <w:numPr>
          <w:ilvl w:val="1"/>
          <w:numId w:val="222"/>
        </w:numPr>
        <w:tabs>
          <w:tab w:val="left" w:pos="993"/>
        </w:tabs>
        <w:ind w:left="0" w:firstLine="709"/>
        <w:contextualSpacing/>
        <w:rPr>
          <w:bCs/>
          <w:sz w:val="28"/>
          <w:szCs w:val="28"/>
        </w:rPr>
      </w:pPr>
      <w:r w:rsidRPr="00583EB0">
        <w:rPr>
          <w:bCs/>
          <w:sz w:val="28"/>
          <w:szCs w:val="28"/>
        </w:rPr>
        <w:t>Определение целей обновления (например, улучшение функциональности, повышение безопасности, исправление ошибок).</w:t>
      </w:r>
    </w:p>
    <w:p w14:paraId="7E98203D" w14:textId="77777777" w:rsidR="00583EB0" w:rsidRPr="00583EB0" w:rsidRDefault="00583EB0" w:rsidP="00E6277B">
      <w:pPr>
        <w:numPr>
          <w:ilvl w:val="1"/>
          <w:numId w:val="222"/>
        </w:numPr>
        <w:tabs>
          <w:tab w:val="left" w:pos="993"/>
        </w:tabs>
        <w:ind w:left="0" w:firstLine="709"/>
        <w:contextualSpacing/>
        <w:rPr>
          <w:bCs/>
          <w:sz w:val="28"/>
          <w:szCs w:val="28"/>
        </w:rPr>
      </w:pPr>
      <w:r w:rsidRPr="00583EB0">
        <w:rPr>
          <w:bCs/>
          <w:sz w:val="28"/>
          <w:szCs w:val="28"/>
        </w:rPr>
        <w:t>Конкретизация задач, которые необходимо выполнить для достижения этих целей.</w:t>
      </w:r>
    </w:p>
    <w:p w14:paraId="2D19B980" w14:textId="77777777" w:rsidR="00583EB0" w:rsidRPr="00583EB0" w:rsidRDefault="00583EB0" w:rsidP="00E6277B">
      <w:pPr>
        <w:numPr>
          <w:ilvl w:val="0"/>
          <w:numId w:val="222"/>
        </w:numPr>
        <w:tabs>
          <w:tab w:val="left" w:pos="993"/>
        </w:tabs>
        <w:ind w:left="0" w:firstLine="709"/>
        <w:contextualSpacing/>
        <w:rPr>
          <w:bCs/>
          <w:sz w:val="28"/>
          <w:szCs w:val="28"/>
        </w:rPr>
      </w:pPr>
      <w:r w:rsidRPr="00583EB0">
        <w:rPr>
          <w:color w:val="FF0000"/>
          <w:sz w:val="28"/>
          <w:szCs w:val="28"/>
        </w:rPr>
        <w:t>Периодичность обновлений</w:t>
      </w:r>
      <w:r w:rsidRPr="00583EB0">
        <w:rPr>
          <w:bCs/>
          <w:sz w:val="28"/>
          <w:szCs w:val="28"/>
        </w:rPr>
        <w:t>:</w:t>
      </w:r>
    </w:p>
    <w:p w14:paraId="4EEE285C" w14:textId="77777777" w:rsidR="00583EB0" w:rsidRPr="00583EB0" w:rsidRDefault="00583EB0" w:rsidP="00E6277B">
      <w:pPr>
        <w:numPr>
          <w:ilvl w:val="1"/>
          <w:numId w:val="222"/>
        </w:numPr>
        <w:tabs>
          <w:tab w:val="left" w:pos="993"/>
        </w:tabs>
        <w:ind w:left="0" w:firstLine="709"/>
        <w:contextualSpacing/>
        <w:rPr>
          <w:bCs/>
          <w:sz w:val="28"/>
          <w:szCs w:val="28"/>
        </w:rPr>
      </w:pPr>
      <w:r w:rsidRPr="00583EB0">
        <w:rPr>
          <w:bCs/>
          <w:sz w:val="28"/>
          <w:szCs w:val="28"/>
        </w:rPr>
        <w:t>Определение частоты плановых обновлений (ежемесячные, квартальные, ежегодные и т.д.).</w:t>
      </w:r>
    </w:p>
    <w:p w14:paraId="218F287E" w14:textId="77777777" w:rsidR="00583EB0" w:rsidRPr="00583EB0" w:rsidRDefault="00583EB0" w:rsidP="00E6277B">
      <w:pPr>
        <w:numPr>
          <w:ilvl w:val="1"/>
          <w:numId w:val="222"/>
        </w:numPr>
        <w:tabs>
          <w:tab w:val="left" w:pos="993"/>
        </w:tabs>
        <w:ind w:left="0" w:firstLine="709"/>
        <w:contextualSpacing/>
        <w:rPr>
          <w:bCs/>
          <w:sz w:val="28"/>
          <w:szCs w:val="28"/>
        </w:rPr>
      </w:pPr>
      <w:r w:rsidRPr="00583EB0">
        <w:rPr>
          <w:bCs/>
          <w:sz w:val="28"/>
          <w:szCs w:val="28"/>
        </w:rPr>
        <w:t>Установление условий для проведения внеплановых обновлений (например, в случае обнаружения критической уязвимости).</w:t>
      </w:r>
    </w:p>
    <w:p w14:paraId="0C111FCD" w14:textId="77777777" w:rsidR="00583EB0" w:rsidRPr="00583EB0" w:rsidRDefault="00583EB0" w:rsidP="00E6277B">
      <w:pPr>
        <w:numPr>
          <w:ilvl w:val="0"/>
          <w:numId w:val="222"/>
        </w:numPr>
        <w:tabs>
          <w:tab w:val="left" w:pos="993"/>
        </w:tabs>
        <w:ind w:left="0" w:firstLine="709"/>
        <w:contextualSpacing/>
        <w:rPr>
          <w:bCs/>
          <w:sz w:val="28"/>
          <w:szCs w:val="28"/>
        </w:rPr>
      </w:pPr>
      <w:r w:rsidRPr="00583EB0">
        <w:rPr>
          <w:color w:val="FF0000"/>
          <w:sz w:val="28"/>
          <w:szCs w:val="28"/>
        </w:rPr>
        <w:t>Процедура подготовки</w:t>
      </w:r>
      <w:r w:rsidRPr="00583EB0">
        <w:rPr>
          <w:bCs/>
          <w:sz w:val="28"/>
          <w:szCs w:val="28"/>
        </w:rPr>
        <w:t>:</w:t>
      </w:r>
    </w:p>
    <w:p w14:paraId="07FDAD87" w14:textId="77777777" w:rsidR="00583EB0" w:rsidRPr="00583EB0" w:rsidRDefault="00583EB0" w:rsidP="00E6277B">
      <w:pPr>
        <w:numPr>
          <w:ilvl w:val="1"/>
          <w:numId w:val="222"/>
        </w:numPr>
        <w:tabs>
          <w:tab w:val="left" w:pos="993"/>
        </w:tabs>
        <w:ind w:left="0" w:firstLine="709"/>
        <w:contextualSpacing/>
        <w:rPr>
          <w:bCs/>
          <w:sz w:val="28"/>
          <w:szCs w:val="28"/>
        </w:rPr>
      </w:pPr>
      <w:r w:rsidRPr="00583EB0">
        <w:rPr>
          <w:bCs/>
          <w:sz w:val="28"/>
          <w:szCs w:val="28"/>
        </w:rPr>
        <w:t>Анализ текущего состояния системы и определение необходимости обновления.</w:t>
      </w:r>
    </w:p>
    <w:p w14:paraId="29F6D468" w14:textId="77777777" w:rsidR="00583EB0" w:rsidRPr="00583EB0" w:rsidRDefault="00583EB0" w:rsidP="00E6277B">
      <w:pPr>
        <w:numPr>
          <w:ilvl w:val="1"/>
          <w:numId w:val="222"/>
        </w:numPr>
        <w:tabs>
          <w:tab w:val="left" w:pos="993"/>
        </w:tabs>
        <w:ind w:left="0" w:firstLine="709"/>
        <w:contextualSpacing/>
        <w:rPr>
          <w:bCs/>
          <w:sz w:val="28"/>
          <w:szCs w:val="28"/>
        </w:rPr>
      </w:pPr>
      <w:r w:rsidRPr="00583EB0">
        <w:rPr>
          <w:bCs/>
          <w:sz w:val="28"/>
          <w:szCs w:val="28"/>
        </w:rPr>
        <w:t>Создание резервных копий данных и системных конфигураций.</w:t>
      </w:r>
    </w:p>
    <w:p w14:paraId="7D3F74BE" w14:textId="77777777" w:rsidR="00583EB0" w:rsidRPr="00583EB0" w:rsidRDefault="00583EB0" w:rsidP="00E6277B">
      <w:pPr>
        <w:numPr>
          <w:ilvl w:val="1"/>
          <w:numId w:val="222"/>
        </w:numPr>
        <w:tabs>
          <w:tab w:val="left" w:pos="993"/>
        </w:tabs>
        <w:ind w:left="0" w:firstLine="709"/>
        <w:contextualSpacing/>
        <w:rPr>
          <w:bCs/>
          <w:sz w:val="28"/>
          <w:szCs w:val="28"/>
        </w:rPr>
      </w:pPr>
      <w:r w:rsidRPr="00583EB0">
        <w:rPr>
          <w:bCs/>
          <w:sz w:val="28"/>
          <w:szCs w:val="28"/>
        </w:rPr>
        <w:t>Тестирование обновлений на тестовых или пилотных системах для выявления возможных проблем.</w:t>
      </w:r>
    </w:p>
    <w:p w14:paraId="066E8A7F" w14:textId="77777777" w:rsidR="00583EB0" w:rsidRPr="00583EB0" w:rsidRDefault="00583EB0" w:rsidP="00E6277B">
      <w:pPr>
        <w:numPr>
          <w:ilvl w:val="0"/>
          <w:numId w:val="222"/>
        </w:numPr>
        <w:tabs>
          <w:tab w:val="left" w:pos="993"/>
        </w:tabs>
        <w:ind w:left="0" w:firstLine="709"/>
        <w:contextualSpacing/>
        <w:rPr>
          <w:bCs/>
          <w:sz w:val="28"/>
          <w:szCs w:val="28"/>
        </w:rPr>
      </w:pPr>
      <w:r w:rsidRPr="00583EB0">
        <w:rPr>
          <w:color w:val="FF0000"/>
          <w:sz w:val="28"/>
          <w:szCs w:val="28"/>
        </w:rPr>
        <w:t>Планирование обновления</w:t>
      </w:r>
      <w:r w:rsidRPr="00583EB0">
        <w:rPr>
          <w:bCs/>
          <w:sz w:val="28"/>
          <w:szCs w:val="28"/>
        </w:rPr>
        <w:t>:</w:t>
      </w:r>
    </w:p>
    <w:p w14:paraId="59C3EC26" w14:textId="77777777" w:rsidR="00583EB0" w:rsidRPr="00583EB0" w:rsidRDefault="00583EB0" w:rsidP="00E6277B">
      <w:pPr>
        <w:numPr>
          <w:ilvl w:val="1"/>
          <w:numId w:val="222"/>
        </w:numPr>
        <w:tabs>
          <w:tab w:val="left" w:pos="993"/>
        </w:tabs>
        <w:ind w:left="0" w:firstLine="709"/>
        <w:contextualSpacing/>
        <w:rPr>
          <w:bCs/>
          <w:sz w:val="28"/>
          <w:szCs w:val="28"/>
        </w:rPr>
      </w:pPr>
      <w:r w:rsidRPr="00583EB0">
        <w:rPr>
          <w:bCs/>
          <w:sz w:val="28"/>
          <w:szCs w:val="28"/>
        </w:rPr>
        <w:t>Составление детального плана обновления, включающего сроки, этапы, необходимые ресурсы и ответственных лиц.</w:t>
      </w:r>
    </w:p>
    <w:p w14:paraId="4C47489E" w14:textId="77777777" w:rsidR="00583EB0" w:rsidRPr="00583EB0" w:rsidRDefault="00583EB0" w:rsidP="00E6277B">
      <w:pPr>
        <w:numPr>
          <w:ilvl w:val="1"/>
          <w:numId w:val="222"/>
        </w:numPr>
        <w:tabs>
          <w:tab w:val="left" w:pos="993"/>
        </w:tabs>
        <w:ind w:left="0" w:firstLine="709"/>
        <w:contextualSpacing/>
        <w:rPr>
          <w:bCs/>
          <w:sz w:val="28"/>
          <w:szCs w:val="28"/>
        </w:rPr>
      </w:pPr>
      <w:r w:rsidRPr="00583EB0">
        <w:rPr>
          <w:bCs/>
          <w:sz w:val="28"/>
          <w:szCs w:val="28"/>
        </w:rPr>
        <w:t>Определение временных окон для проведения обновлений с минимальным влиянием на пользователей.</w:t>
      </w:r>
    </w:p>
    <w:p w14:paraId="65B9B4EE" w14:textId="77777777" w:rsidR="00583EB0" w:rsidRPr="00583EB0" w:rsidRDefault="00583EB0" w:rsidP="00E6277B">
      <w:pPr>
        <w:numPr>
          <w:ilvl w:val="0"/>
          <w:numId w:val="222"/>
        </w:numPr>
        <w:tabs>
          <w:tab w:val="left" w:pos="993"/>
        </w:tabs>
        <w:ind w:left="0" w:firstLine="709"/>
        <w:contextualSpacing/>
        <w:rPr>
          <w:bCs/>
          <w:sz w:val="28"/>
          <w:szCs w:val="28"/>
        </w:rPr>
      </w:pPr>
      <w:r w:rsidRPr="00583EB0">
        <w:rPr>
          <w:color w:val="FF0000"/>
          <w:sz w:val="28"/>
          <w:szCs w:val="28"/>
        </w:rPr>
        <w:t>Процесс выполнения обновления</w:t>
      </w:r>
      <w:r w:rsidRPr="00583EB0">
        <w:rPr>
          <w:bCs/>
          <w:sz w:val="28"/>
          <w:szCs w:val="28"/>
        </w:rPr>
        <w:t>:</w:t>
      </w:r>
    </w:p>
    <w:p w14:paraId="205EFF01" w14:textId="77777777" w:rsidR="00583EB0" w:rsidRPr="00583EB0" w:rsidRDefault="00583EB0" w:rsidP="00E6277B">
      <w:pPr>
        <w:numPr>
          <w:ilvl w:val="1"/>
          <w:numId w:val="222"/>
        </w:numPr>
        <w:tabs>
          <w:tab w:val="left" w:pos="993"/>
        </w:tabs>
        <w:ind w:left="0" w:firstLine="709"/>
        <w:contextualSpacing/>
        <w:rPr>
          <w:bCs/>
          <w:sz w:val="28"/>
          <w:szCs w:val="28"/>
        </w:rPr>
      </w:pPr>
      <w:r w:rsidRPr="00583EB0">
        <w:rPr>
          <w:bCs/>
          <w:sz w:val="28"/>
          <w:szCs w:val="28"/>
        </w:rPr>
        <w:lastRenderedPageBreak/>
        <w:t>Уведомление пользователей о планируемом обновлении и возможных перерывах в работе системы.</w:t>
      </w:r>
    </w:p>
    <w:p w14:paraId="77699C75" w14:textId="77777777" w:rsidR="00583EB0" w:rsidRPr="00583EB0" w:rsidRDefault="00583EB0" w:rsidP="00E6277B">
      <w:pPr>
        <w:numPr>
          <w:ilvl w:val="1"/>
          <w:numId w:val="222"/>
        </w:numPr>
        <w:tabs>
          <w:tab w:val="left" w:pos="993"/>
        </w:tabs>
        <w:ind w:left="0" w:firstLine="709"/>
        <w:contextualSpacing/>
        <w:rPr>
          <w:bCs/>
          <w:sz w:val="28"/>
          <w:szCs w:val="28"/>
        </w:rPr>
      </w:pPr>
      <w:r w:rsidRPr="00583EB0">
        <w:rPr>
          <w:bCs/>
          <w:sz w:val="28"/>
          <w:szCs w:val="28"/>
        </w:rPr>
        <w:t>Пошаговая инструкция по выполнению обновления, включая последовательность действий и меры предосторожности.</w:t>
      </w:r>
    </w:p>
    <w:p w14:paraId="29A41F34" w14:textId="77777777" w:rsidR="00583EB0" w:rsidRPr="00583EB0" w:rsidRDefault="00583EB0" w:rsidP="00E6277B">
      <w:pPr>
        <w:numPr>
          <w:ilvl w:val="1"/>
          <w:numId w:val="222"/>
        </w:numPr>
        <w:tabs>
          <w:tab w:val="left" w:pos="993"/>
        </w:tabs>
        <w:ind w:left="0" w:firstLine="709"/>
        <w:contextualSpacing/>
        <w:rPr>
          <w:bCs/>
          <w:sz w:val="28"/>
          <w:szCs w:val="28"/>
        </w:rPr>
      </w:pPr>
      <w:r w:rsidRPr="00583EB0">
        <w:rPr>
          <w:bCs/>
          <w:sz w:val="28"/>
          <w:szCs w:val="28"/>
        </w:rPr>
        <w:t>Реализация обновления в соответствии с установленным планом и мониторинг его выполнения.</w:t>
      </w:r>
    </w:p>
    <w:p w14:paraId="184DDA8C" w14:textId="77777777" w:rsidR="00583EB0" w:rsidRPr="00583EB0" w:rsidRDefault="00583EB0" w:rsidP="00E6277B">
      <w:pPr>
        <w:numPr>
          <w:ilvl w:val="0"/>
          <w:numId w:val="222"/>
        </w:numPr>
        <w:tabs>
          <w:tab w:val="left" w:pos="993"/>
        </w:tabs>
        <w:ind w:left="0" w:firstLine="709"/>
        <w:contextualSpacing/>
        <w:rPr>
          <w:bCs/>
          <w:sz w:val="28"/>
          <w:szCs w:val="28"/>
        </w:rPr>
      </w:pPr>
      <w:r w:rsidRPr="00583EB0">
        <w:rPr>
          <w:color w:val="FF0000"/>
          <w:sz w:val="28"/>
          <w:szCs w:val="28"/>
        </w:rPr>
        <w:t>Проверка после обновления</w:t>
      </w:r>
      <w:r w:rsidRPr="00583EB0">
        <w:rPr>
          <w:bCs/>
          <w:sz w:val="28"/>
          <w:szCs w:val="28"/>
        </w:rPr>
        <w:t>:</w:t>
      </w:r>
    </w:p>
    <w:p w14:paraId="7DC5D95D" w14:textId="77777777" w:rsidR="00583EB0" w:rsidRPr="00583EB0" w:rsidRDefault="00583EB0" w:rsidP="00E6277B">
      <w:pPr>
        <w:numPr>
          <w:ilvl w:val="1"/>
          <w:numId w:val="222"/>
        </w:numPr>
        <w:tabs>
          <w:tab w:val="left" w:pos="993"/>
        </w:tabs>
        <w:ind w:left="0" w:firstLine="709"/>
        <w:contextualSpacing/>
        <w:rPr>
          <w:bCs/>
          <w:sz w:val="28"/>
          <w:szCs w:val="28"/>
        </w:rPr>
      </w:pPr>
      <w:r w:rsidRPr="00583EB0">
        <w:rPr>
          <w:bCs/>
          <w:sz w:val="28"/>
          <w:szCs w:val="28"/>
        </w:rPr>
        <w:t>Функциональное тестирование обновленной системы для подтверждения корректной работы всех функций.</w:t>
      </w:r>
    </w:p>
    <w:p w14:paraId="2A30C0F1" w14:textId="77777777" w:rsidR="00583EB0" w:rsidRPr="00583EB0" w:rsidRDefault="00583EB0" w:rsidP="00E6277B">
      <w:pPr>
        <w:numPr>
          <w:ilvl w:val="1"/>
          <w:numId w:val="222"/>
        </w:numPr>
        <w:tabs>
          <w:tab w:val="left" w:pos="993"/>
        </w:tabs>
        <w:ind w:left="0" w:firstLine="709"/>
        <w:contextualSpacing/>
        <w:rPr>
          <w:bCs/>
          <w:sz w:val="28"/>
          <w:szCs w:val="28"/>
        </w:rPr>
      </w:pPr>
      <w:r w:rsidRPr="00583EB0">
        <w:rPr>
          <w:bCs/>
          <w:sz w:val="28"/>
          <w:szCs w:val="28"/>
        </w:rPr>
        <w:t>Проверка производительности системы и выявление возможных проблем.</w:t>
      </w:r>
    </w:p>
    <w:p w14:paraId="2B66B6A4" w14:textId="77777777" w:rsidR="00583EB0" w:rsidRPr="00583EB0" w:rsidRDefault="00583EB0" w:rsidP="00E6277B">
      <w:pPr>
        <w:numPr>
          <w:ilvl w:val="1"/>
          <w:numId w:val="222"/>
        </w:numPr>
        <w:tabs>
          <w:tab w:val="left" w:pos="993"/>
        </w:tabs>
        <w:ind w:left="0" w:firstLine="709"/>
        <w:contextualSpacing/>
        <w:rPr>
          <w:bCs/>
          <w:sz w:val="28"/>
          <w:szCs w:val="28"/>
        </w:rPr>
      </w:pPr>
      <w:r w:rsidRPr="00583EB0">
        <w:rPr>
          <w:bCs/>
          <w:sz w:val="28"/>
          <w:szCs w:val="28"/>
        </w:rPr>
        <w:t>Проведение тестов безопасности для удостоверения отсутствия новых уязвимостей.</w:t>
      </w:r>
    </w:p>
    <w:p w14:paraId="1E798A4C" w14:textId="77777777" w:rsidR="00583EB0" w:rsidRPr="00583EB0" w:rsidRDefault="00583EB0" w:rsidP="00E6277B">
      <w:pPr>
        <w:numPr>
          <w:ilvl w:val="0"/>
          <w:numId w:val="222"/>
        </w:numPr>
        <w:tabs>
          <w:tab w:val="left" w:pos="993"/>
        </w:tabs>
        <w:ind w:left="0" w:firstLine="709"/>
        <w:contextualSpacing/>
        <w:rPr>
          <w:bCs/>
          <w:sz w:val="28"/>
          <w:szCs w:val="28"/>
        </w:rPr>
      </w:pPr>
      <w:r w:rsidRPr="00583EB0">
        <w:rPr>
          <w:color w:val="FF0000"/>
          <w:sz w:val="28"/>
          <w:szCs w:val="28"/>
        </w:rPr>
        <w:t>Документирование обновлений</w:t>
      </w:r>
      <w:r w:rsidRPr="00583EB0">
        <w:rPr>
          <w:bCs/>
          <w:sz w:val="28"/>
          <w:szCs w:val="28"/>
        </w:rPr>
        <w:t>:</w:t>
      </w:r>
    </w:p>
    <w:p w14:paraId="37BB3B7C" w14:textId="77777777" w:rsidR="00583EB0" w:rsidRPr="00583EB0" w:rsidRDefault="00583EB0" w:rsidP="00E6277B">
      <w:pPr>
        <w:numPr>
          <w:ilvl w:val="1"/>
          <w:numId w:val="222"/>
        </w:numPr>
        <w:tabs>
          <w:tab w:val="left" w:pos="993"/>
        </w:tabs>
        <w:ind w:left="0" w:firstLine="709"/>
        <w:contextualSpacing/>
        <w:rPr>
          <w:bCs/>
          <w:sz w:val="28"/>
          <w:szCs w:val="28"/>
        </w:rPr>
      </w:pPr>
      <w:r w:rsidRPr="00583EB0">
        <w:rPr>
          <w:bCs/>
          <w:sz w:val="28"/>
          <w:szCs w:val="28"/>
        </w:rPr>
        <w:t>Ведение журнала изменений, в котором фиксируются все проведенные обновления, их результаты и выявленные проблемы.</w:t>
      </w:r>
    </w:p>
    <w:p w14:paraId="24E5CE87" w14:textId="77777777" w:rsidR="00583EB0" w:rsidRPr="00583EB0" w:rsidRDefault="00583EB0" w:rsidP="00E6277B">
      <w:pPr>
        <w:numPr>
          <w:ilvl w:val="1"/>
          <w:numId w:val="222"/>
        </w:numPr>
        <w:tabs>
          <w:tab w:val="left" w:pos="993"/>
        </w:tabs>
        <w:ind w:left="0" w:firstLine="709"/>
        <w:contextualSpacing/>
        <w:rPr>
          <w:bCs/>
          <w:sz w:val="28"/>
          <w:szCs w:val="28"/>
        </w:rPr>
      </w:pPr>
      <w:r w:rsidRPr="00583EB0">
        <w:rPr>
          <w:bCs/>
          <w:sz w:val="28"/>
          <w:szCs w:val="28"/>
        </w:rPr>
        <w:t>Обновление технической и пользовательской документации в соответствии с внесенными изменениями.</w:t>
      </w:r>
    </w:p>
    <w:p w14:paraId="1F30D9A7" w14:textId="77777777" w:rsidR="00583EB0" w:rsidRPr="00583EB0" w:rsidRDefault="00583EB0" w:rsidP="00E6277B">
      <w:pPr>
        <w:numPr>
          <w:ilvl w:val="0"/>
          <w:numId w:val="222"/>
        </w:numPr>
        <w:tabs>
          <w:tab w:val="left" w:pos="993"/>
        </w:tabs>
        <w:ind w:left="0" w:firstLine="709"/>
        <w:contextualSpacing/>
        <w:rPr>
          <w:bCs/>
          <w:sz w:val="28"/>
          <w:szCs w:val="28"/>
        </w:rPr>
      </w:pPr>
      <w:r w:rsidRPr="00583EB0">
        <w:rPr>
          <w:color w:val="FF0000"/>
          <w:sz w:val="28"/>
          <w:szCs w:val="28"/>
        </w:rPr>
        <w:t>Откат и восстановление</w:t>
      </w:r>
      <w:r w:rsidRPr="00583EB0">
        <w:rPr>
          <w:bCs/>
          <w:sz w:val="28"/>
          <w:szCs w:val="28"/>
        </w:rPr>
        <w:t>:</w:t>
      </w:r>
    </w:p>
    <w:p w14:paraId="301A8F85" w14:textId="77777777" w:rsidR="00583EB0" w:rsidRPr="00583EB0" w:rsidRDefault="00583EB0" w:rsidP="00E6277B">
      <w:pPr>
        <w:numPr>
          <w:ilvl w:val="1"/>
          <w:numId w:val="222"/>
        </w:numPr>
        <w:tabs>
          <w:tab w:val="left" w:pos="993"/>
        </w:tabs>
        <w:ind w:left="0" w:firstLine="709"/>
        <w:contextualSpacing/>
        <w:rPr>
          <w:bCs/>
          <w:sz w:val="28"/>
          <w:szCs w:val="28"/>
        </w:rPr>
      </w:pPr>
      <w:r w:rsidRPr="00583EB0">
        <w:rPr>
          <w:bCs/>
          <w:sz w:val="28"/>
          <w:szCs w:val="28"/>
        </w:rPr>
        <w:t>План действий на случай неудачного обновления, включая процедуры отката к предыдущей версии.</w:t>
      </w:r>
    </w:p>
    <w:p w14:paraId="0600AF78" w14:textId="77777777" w:rsidR="00583EB0" w:rsidRPr="00583EB0" w:rsidRDefault="00583EB0" w:rsidP="00E6277B">
      <w:pPr>
        <w:numPr>
          <w:ilvl w:val="1"/>
          <w:numId w:val="222"/>
        </w:numPr>
        <w:tabs>
          <w:tab w:val="left" w:pos="993"/>
        </w:tabs>
        <w:ind w:left="0" w:firstLine="709"/>
        <w:contextualSpacing/>
        <w:rPr>
          <w:bCs/>
          <w:sz w:val="28"/>
          <w:szCs w:val="28"/>
        </w:rPr>
      </w:pPr>
      <w:r w:rsidRPr="00583EB0">
        <w:rPr>
          <w:bCs/>
          <w:sz w:val="28"/>
          <w:szCs w:val="28"/>
        </w:rPr>
        <w:t>Тестирование механизма восстановления для обеспечения его надежности.</w:t>
      </w:r>
    </w:p>
    <w:p w14:paraId="63585360" w14:textId="77777777" w:rsidR="00583EB0" w:rsidRPr="00583EB0" w:rsidRDefault="00583EB0" w:rsidP="00E6277B">
      <w:pPr>
        <w:numPr>
          <w:ilvl w:val="0"/>
          <w:numId w:val="222"/>
        </w:numPr>
        <w:tabs>
          <w:tab w:val="left" w:pos="993"/>
        </w:tabs>
        <w:ind w:left="0" w:firstLine="709"/>
        <w:contextualSpacing/>
        <w:rPr>
          <w:bCs/>
          <w:sz w:val="28"/>
          <w:szCs w:val="28"/>
        </w:rPr>
      </w:pPr>
      <w:r w:rsidRPr="00583EB0">
        <w:rPr>
          <w:color w:val="FF0000"/>
          <w:sz w:val="28"/>
          <w:szCs w:val="28"/>
        </w:rPr>
        <w:t>Обратная связь и доработка</w:t>
      </w:r>
      <w:r w:rsidRPr="00583EB0">
        <w:rPr>
          <w:bCs/>
          <w:sz w:val="28"/>
          <w:szCs w:val="28"/>
        </w:rPr>
        <w:t>:</w:t>
      </w:r>
    </w:p>
    <w:p w14:paraId="4E838056" w14:textId="77777777" w:rsidR="00583EB0" w:rsidRPr="00583EB0" w:rsidRDefault="00583EB0" w:rsidP="00E6277B">
      <w:pPr>
        <w:numPr>
          <w:ilvl w:val="1"/>
          <w:numId w:val="222"/>
        </w:numPr>
        <w:tabs>
          <w:tab w:val="left" w:pos="993"/>
        </w:tabs>
        <w:ind w:left="0" w:firstLine="709"/>
        <w:contextualSpacing/>
        <w:rPr>
          <w:bCs/>
          <w:sz w:val="28"/>
          <w:szCs w:val="28"/>
        </w:rPr>
      </w:pPr>
      <w:r w:rsidRPr="00583EB0">
        <w:rPr>
          <w:bCs/>
          <w:sz w:val="28"/>
          <w:szCs w:val="28"/>
        </w:rPr>
        <w:t>Сбор и анализ обратной связи от пользователей относительно проведенного обновления.</w:t>
      </w:r>
    </w:p>
    <w:p w14:paraId="25DF43C0" w14:textId="77777777" w:rsidR="00583EB0" w:rsidRPr="00583EB0" w:rsidRDefault="00583EB0" w:rsidP="00E6277B">
      <w:pPr>
        <w:numPr>
          <w:ilvl w:val="1"/>
          <w:numId w:val="222"/>
        </w:numPr>
        <w:tabs>
          <w:tab w:val="left" w:pos="993"/>
        </w:tabs>
        <w:ind w:left="0" w:firstLine="709"/>
        <w:contextualSpacing/>
        <w:rPr>
          <w:bCs/>
          <w:sz w:val="28"/>
          <w:szCs w:val="28"/>
        </w:rPr>
      </w:pPr>
      <w:r w:rsidRPr="00583EB0">
        <w:rPr>
          <w:bCs/>
          <w:sz w:val="28"/>
          <w:szCs w:val="28"/>
        </w:rPr>
        <w:t>Исправление выявленных после обновления ошибок и внедрение улучшений на основе полученной обратной связи.</w:t>
      </w:r>
    </w:p>
    <w:p w14:paraId="45D6979F" w14:textId="77777777" w:rsidR="00583EB0" w:rsidRDefault="00583EB0" w:rsidP="00583EB0">
      <w:pPr>
        <w:tabs>
          <w:tab w:val="left" w:pos="993"/>
        </w:tabs>
        <w:ind w:firstLine="709"/>
        <w:contextualSpacing/>
        <w:rPr>
          <w:b/>
          <w:bCs/>
          <w:sz w:val="28"/>
          <w:szCs w:val="28"/>
        </w:rPr>
      </w:pPr>
    </w:p>
    <w:p w14:paraId="0136F4CB" w14:textId="21DD6774" w:rsidR="00583EB0" w:rsidRPr="00583EB0" w:rsidRDefault="00583EB0" w:rsidP="00583EB0">
      <w:pPr>
        <w:tabs>
          <w:tab w:val="left" w:pos="993"/>
        </w:tabs>
        <w:ind w:firstLine="709"/>
        <w:contextualSpacing/>
        <w:rPr>
          <w:color w:val="FF0000"/>
          <w:sz w:val="28"/>
          <w:szCs w:val="28"/>
        </w:rPr>
      </w:pPr>
      <w:r w:rsidRPr="00583EB0">
        <w:rPr>
          <w:color w:val="FF0000"/>
          <w:sz w:val="28"/>
          <w:szCs w:val="28"/>
        </w:rPr>
        <w:t>Пример регламента обновления</w:t>
      </w:r>
    </w:p>
    <w:p w14:paraId="3459D3A2" w14:textId="77777777" w:rsidR="00583EB0" w:rsidRPr="00583EB0" w:rsidRDefault="00583EB0" w:rsidP="00583EB0">
      <w:pPr>
        <w:tabs>
          <w:tab w:val="left" w:pos="993"/>
        </w:tabs>
        <w:ind w:firstLine="709"/>
        <w:contextualSpacing/>
        <w:rPr>
          <w:sz w:val="28"/>
          <w:szCs w:val="28"/>
        </w:rPr>
      </w:pPr>
      <w:r w:rsidRPr="00583EB0">
        <w:rPr>
          <w:sz w:val="28"/>
          <w:szCs w:val="28"/>
        </w:rPr>
        <w:t xml:space="preserve">1. </w:t>
      </w:r>
      <w:r w:rsidRPr="00583EB0">
        <w:rPr>
          <w:color w:val="FF0000"/>
          <w:sz w:val="28"/>
          <w:szCs w:val="28"/>
        </w:rPr>
        <w:t>Цель и задачи обновления</w:t>
      </w:r>
    </w:p>
    <w:p w14:paraId="7518B70E" w14:textId="77777777" w:rsidR="00583EB0" w:rsidRPr="00583EB0" w:rsidRDefault="00583EB0" w:rsidP="00E6277B">
      <w:pPr>
        <w:numPr>
          <w:ilvl w:val="0"/>
          <w:numId w:val="223"/>
        </w:numPr>
        <w:tabs>
          <w:tab w:val="left" w:pos="993"/>
        </w:tabs>
        <w:ind w:left="0" w:firstLine="709"/>
        <w:contextualSpacing/>
        <w:rPr>
          <w:bCs/>
          <w:sz w:val="28"/>
          <w:szCs w:val="28"/>
        </w:rPr>
      </w:pPr>
      <w:r w:rsidRPr="00583EB0">
        <w:rPr>
          <w:bCs/>
          <w:sz w:val="28"/>
          <w:szCs w:val="28"/>
        </w:rPr>
        <w:t>Цель: Обновление системы для улучшения безопасности.</w:t>
      </w:r>
    </w:p>
    <w:p w14:paraId="50338B2F" w14:textId="77777777" w:rsidR="00583EB0" w:rsidRPr="00583EB0" w:rsidRDefault="00583EB0" w:rsidP="00E6277B">
      <w:pPr>
        <w:numPr>
          <w:ilvl w:val="0"/>
          <w:numId w:val="223"/>
        </w:numPr>
        <w:tabs>
          <w:tab w:val="left" w:pos="993"/>
        </w:tabs>
        <w:ind w:left="0" w:firstLine="709"/>
        <w:contextualSpacing/>
        <w:rPr>
          <w:bCs/>
          <w:sz w:val="28"/>
          <w:szCs w:val="28"/>
        </w:rPr>
      </w:pPr>
      <w:r w:rsidRPr="00583EB0">
        <w:rPr>
          <w:bCs/>
          <w:sz w:val="28"/>
          <w:szCs w:val="28"/>
        </w:rPr>
        <w:t>Задачи: Установка патча безопасности, обновление антивирусного ПО, проверка системы на уязвимости.</w:t>
      </w:r>
    </w:p>
    <w:p w14:paraId="646F6C4E" w14:textId="77777777" w:rsidR="00583EB0" w:rsidRPr="00583EB0" w:rsidRDefault="00583EB0" w:rsidP="00583EB0">
      <w:pPr>
        <w:tabs>
          <w:tab w:val="left" w:pos="993"/>
        </w:tabs>
        <w:ind w:firstLine="709"/>
        <w:contextualSpacing/>
        <w:rPr>
          <w:sz w:val="28"/>
          <w:szCs w:val="28"/>
        </w:rPr>
      </w:pPr>
      <w:r w:rsidRPr="00583EB0">
        <w:rPr>
          <w:sz w:val="28"/>
          <w:szCs w:val="28"/>
        </w:rPr>
        <w:t xml:space="preserve">2. </w:t>
      </w:r>
      <w:r w:rsidRPr="00583EB0">
        <w:rPr>
          <w:color w:val="FF0000"/>
          <w:sz w:val="28"/>
          <w:szCs w:val="28"/>
        </w:rPr>
        <w:t>Периодичность обновлений</w:t>
      </w:r>
    </w:p>
    <w:p w14:paraId="219ACB33" w14:textId="77777777" w:rsidR="00583EB0" w:rsidRPr="00583EB0" w:rsidRDefault="00583EB0" w:rsidP="00E6277B">
      <w:pPr>
        <w:numPr>
          <w:ilvl w:val="0"/>
          <w:numId w:val="224"/>
        </w:numPr>
        <w:tabs>
          <w:tab w:val="left" w:pos="993"/>
        </w:tabs>
        <w:ind w:left="0" w:firstLine="709"/>
        <w:contextualSpacing/>
        <w:rPr>
          <w:bCs/>
          <w:sz w:val="28"/>
          <w:szCs w:val="28"/>
        </w:rPr>
      </w:pPr>
      <w:r w:rsidRPr="00583EB0">
        <w:rPr>
          <w:bCs/>
          <w:sz w:val="28"/>
          <w:szCs w:val="28"/>
        </w:rPr>
        <w:t>Плановые обновления: Раз в месяц, каждое второе воскресенье.</w:t>
      </w:r>
    </w:p>
    <w:p w14:paraId="4A72155B" w14:textId="77777777" w:rsidR="00583EB0" w:rsidRPr="00583EB0" w:rsidRDefault="00583EB0" w:rsidP="00E6277B">
      <w:pPr>
        <w:numPr>
          <w:ilvl w:val="0"/>
          <w:numId w:val="224"/>
        </w:numPr>
        <w:tabs>
          <w:tab w:val="left" w:pos="993"/>
        </w:tabs>
        <w:ind w:left="0" w:firstLine="709"/>
        <w:contextualSpacing/>
        <w:rPr>
          <w:bCs/>
          <w:sz w:val="28"/>
          <w:szCs w:val="28"/>
        </w:rPr>
      </w:pPr>
      <w:r w:rsidRPr="00583EB0">
        <w:rPr>
          <w:bCs/>
          <w:sz w:val="28"/>
          <w:szCs w:val="28"/>
        </w:rPr>
        <w:t>Внеплановые обновления</w:t>
      </w:r>
      <w:proofErr w:type="gramStart"/>
      <w:r w:rsidRPr="00583EB0">
        <w:rPr>
          <w:bCs/>
          <w:sz w:val="28"/>
          <w:szCs w:val="28"/>
        </w:rPr>
        <w:t>: При</w:t>
      </w:r>
      <w:proofErr w:type="gramEnd"/>
      <w:r w:rsidRPr="00583EB0">
        <w:rPr>
          <w:bCs/>
          <w:sz w:val="28"/>
          <w:szCs w:val="28"/>
        </w:rPr>
        <w:t xml:space="preserve"> обнаружении критической уязвимости.</w:t>
      </w:r>
    </w:p>
    <w:p w14:paraId="15AA15E2" w14:textId="77777777" w:rsidR="00583EB0" w:rsidRPr="00583EB0" w:rsidRDefault="00583EB0" w:rsidP="00583EB0">
      <w:pPr>
        <w:tabs>
          <w:tab w:val="left" w:pos="993"/>
        </w:tabs>
        <w:ind w:firstLine="709"/>
        <w:contextualSpacing/>
        <w:rPr>
          <w:color w:val="FF0000"/>
          <w:sz w:val="28"/>
          <w:szCs w:val="28"/>
        </w:rPr>
      </w:pPr>
      <w:r w:rsidRPr="00583EB0">
        <w:rPr>
          <w:color w:val="FF0000"/>
          <w:sz w:val="28"/>
          <w:szCs w:val="28"/>
        </w:rPr>
        <w:t>3. Процедура подготовки</w:t>
      </w:r>
    </w:p>
    <w:p w14:paraId="39164011" w14:textId="77777777" w:rsidR="00583EB0" w:rsidRPr="00583EB0" w:rsidRDefault="00583EB0" w:rsidP="00E6277B">
      <w:pPr>
        <w:numPr>
          <w:ilvl w:val="0"/>
          <w:numId w:val="225"/>
        </w:numPr>
        <w:tabs>
          <w:tab w:val="left" w:pos="993"/>
        </w:tabs>
        <w:ind w:left="0" w:firstLine="709"/>
        <w:contextualSpacing/>
        <w:rPr>
          <w:bCs/>
          <w:sz w:val="28"/>
          <w:szCs w:val="28"/>
        </w:rPr>
      </w:pPr>
      <w:r w:rsidRPr="00583EB0">
        <w:rPr>
          <w:bCs/>
          <w:sz w:val="28"/>
          <w:szCs w:val="28"/>
        </w:rPr>
        <w:t>Создание резервной копии всех данных и конфигураций за день до обновления.</w:t>
      </w:r>
    </w:p>
    <w:p w14:paraId="25A49229" w14:textId="77777777" w:rsidR="00583EB0" w:rsidRPr="00583EB0" w:rsidRDefault="00583EB0" w:rsidP="00E6277B">
      <w:pPr>
        <w:numPr>
          <w:ilvl w:val="0"/>
          <w:numId w:val="225"/>
        </w:numPr>
        <w:tabs>
          <w:tab w:val="left" w:pos="993"/>
        </w:tabs>
        <w:ind w:left="0" w:firstLine="709"/>
        <w:contextualSpacing/>
        <w:rPr>
          <w:bCs/>
          <w:sz w:val="28"/>
          <w:szCs w:val="28"/>
        </w:rPr>
      </w:pPr>
      <w:r w:rsidRPr="00583EB0">
        <w:rPr>
          <w:bCs/>
          <w:sz w:val="28"/>
          <w:szCs w:val="28"/>
        </w:rPr>
        <w:t>Тестирование обновления на тестовой системе за неделю до плановой даты.</w:t>
      </w:r>
    </w:p>
    <w:p w14:paraId="3587FB66" w14:textId="77777777" w:rsidR="00583EB0" w:rsidRPr="00583EB0" w:rsidRDefault="00583EB0" w:rsidP="00583EB0">
      <w:pPr>
        <w:tabs>
          <w:tab w:val="left" w:pos="993"/>
        </w:tabs>
        <w:ind w:firstLine="709"/>
        <w:contextualSpacing/>
        <w:rPr>
          <w:color w:val="FF0000"/>
          <w:sz w:val="28"/>
          <w:szCs w:val="28"/>
        </w:rPr>
      </w:pPr>
      <w:r w:rsidRPr="00583EB0">
        <w:rPr>
          <w:color w:val="FF0000"/>
          <w:sz w:val="28"/>
          <w:szCs w:val="28"/>
        </w:rPr>
        <w:t>4. Планирование обновления</w:t>
      </w:r>
    </w:p>
    <w:p w14:paraId="3CC43CFD" w14:textId="77777777" w:rsidR="00583EB0" w:rsidRPr="00583EB0" w:rsidRDefault="00583EB0" w:rsidP="00E6277B">
      <w:pPr>
        <w:numPr>
          <w:ilvl w:val="0"/>
          <w:numId w:val="226"/>
        </w:numPr>
        <w:tabs>
          <w:tab w:val="left" w:pos="993"/>
        </w:tabs>
        <w:ind w:left="0" w:firstLine="709"/>
        <w:contextualSpacing/>
        <w:rPr>
          <w:bCs/>
          <w:sz w:val="28"/>
          <w:szCs w:val="28"/>
        </w:rPr>
      </w:pPr>
      <w:r w:rsidRPr="00583EB0">
        <w:rPr>
          <w:bCs/>
          <w:sz w:val="28"/>
          <w:szCs w:val="28"/>
        </w:rPr>
        <w:lastRenderedPageBreak/>
        <w:t>Составление плана обновления с указанием временного окна с 02:00 до 04:00.</w:t>
      </w:r>
    </w:p>
    <w:p w14:paraId="4F6493F2" w14:textId="77777777" w:rsidR="00583EB0" w:rsidRPr="00583EB0" w:rsidRDefault="00583EB0" w:rsidP="00E6277B">
      <w:pPr>
        <w:numPr>
          <w:ilvl w:val="0"/>
          <w:numId w:val="226"/>
        </w:numPr>
        <w:tabs>
          <w:tab w:val="left" w:pos="993"/>
        </w:tabs>
        <w:ind w:left="0" w:firstLine="709"/>
        <w:contextualSpacing/>
        <w:rPr>
          <w:bCs/>
          <w:sz w:val="28"/>
          <w:szCs w:val="28"/>
        </w:rPr>
      </w:pPr>
      <w:r w:rsidRPr="00583EB0">
        <w:rPr>
          <w:bCs/>
          <w:sz w:val="28"/>
          <w:szCs w:val="28"/>
        </w:rPr>
        <w:t>Назначение ответственных лиц: системный администратор, инженер по безопасности.</w:t>
      </w:r>
    </w:p>
    <w:p w14:paraId="608C832E" w14:textId="77777777" w:rsidR="00583EB0" w:rsidRPr="00583EB0" w:rsidRDefault="00583EB0" w:rsidP="00583EB0">
      <w:pPr>
        <w:tabs>
          <w:tab w:val="left" w:pos="993"/>
        </w:tabs>
        <w:ind w:firstLine="709"/>
        <w:contextualSpacing/>
        <w:rPr>
          <w:sz w:val="28"/>
          <w:szCs w:val="28"/>
        </w:rPr>
      </w:pPr>
      <w:r w:rsidRPr="00583EB0">
        <w:rPr>
          <w:color w:val="FF0000"/>
          <w:sz w:val="28"/>
          <w:szCs w:val="28"/>
        </w:rPr>
        <w:t>5. Процесс выполнения обновления</w:t>
      </w:r>
    </w:p>
    <w:p w14:paraId="09915481" w14:textId="77777777" w:rsidR="00583EB0" w:rsidRPr="00583EB0" w:rsidRDefault="00583EB0" w:rsidP="00E6277B">
      <w:pPr>
        <w:numPr>
          <w:ilvl w:val="0"/>
          <w:numId w:val="227"/>
        </w:numPr>
        <w:tabs>
          <w:tab w:val="left" w:pos="993"/>
        </w:tabs>
        <w:ind w:left="0" w:firstLine="709"/>
        <w:contextualSpacing/>
        <w:rPr>
          <w:bCs/>
          <w:sz w:val="28"/>
          <w:szCs w:val="28"/>
        </w:rPr>
      </w:pPr>
      <w:r w:rsidRPr="00583EB0">
        <w:rPr>
          <w:bCs/>
          <w:sz w:val="28"/>
          <w:szCs w:val="28"/>
        </w:rPr>
        <w:t>Уведомление пользователей за три дня до обновления.</w:t>
      </w:r>
    </w:p>
    <w:p w14:paraId="276395B5" w14:textId="77777777" w:rsidR="00583EB0" w:rsidRPr="00583EB0" w:rsidRDefault="00583EB0" w:rsidP="00E6277B">
      <w:pPr>
        <w:numPr>
          <w:ilvl w:val="0"/>
          <w:numId w:val="227"/>
        </w:numPr>
        <w:tabs>
          <w:tab w:val="left" w:pos="993"/>
        </w:tabs>
        <w:ind w:left="0" w:firstLine="709"/>
        <w:contextualSpacing/>
        <w:rPr>
          <w:bCs/>
          <w:sz w:val="28"/>
          <w:szCs w:val="28"/>
        </w:rPr>
      </w:pPr>
      <w:r w:rsidRPr="00583EB0">
        <w:rPr>
          <w:bCs/>
          <w:sz w:val="28"/>
          <w:szCs w:val="28"/>
        </w:rPr>
        <w:t>Отключение системы в 02:00, выполнение обновления по инструкции.</w:t>
      </w:r>
    </w:p>
    <w:p w14:paraId="3273071D" w14:textId="77777777" w:rsidR="00583EB0" w:rsidRPr="00583EB0" w:rsidRDefault="00583EB0" w:rsidP="00E6277B">
      <w:pPr>
        <w:numPr>
          <w:ilvl w:val="0"/>
          <w:numId w:val="227"/>
        </w:numPr>
        <w:tabs>
          <w:tab w:val="left" w:pos="993"/>
        </w:tabs>
        <w:ind w:left="0" w:firstLine="709"/>
        <w:contextualSpacing/>
        <w:rPr>
          <w:bCs/>
          <w:sz w:val="28"/>
          <w:szCs w:val="28"/>
        </w:rPr>
      </w:pPr>
      <w:r w:rsidRPr="00583EB0">
        <w:rPr>
          <w:bCs/>
          <w:sz w:val="28"/>
          <w:szCs w:val="28"/>
        </w:rPr>
        <w:t>Мониторинг системы в процессе обновления.</w:t>
      </w:r>
    </w:p>
    <w:p w14:paraId="01E4AC85" w14:textId="77777777" w:rsidR="00583EB0" w:rsidRPr="00583EB0" w:rsidRDefault="00583EB0" w:rsidP="00583EB0">
      <w:pPr>
        <w:tabs>
          <w:tab w:val="left" w:pos="993"/>
        </w:tabs>
        <w:ind w:firstLine="709"/>
        <w:contextualSpacing/>
        <w:rPr>
          <w:sz w:val="28"/>
          <w:szCs w:val="28"/>
        </w:rPr>
      </w:pPr>
      <w:r w:rsidRPr="00583EB0">
        <w:rPr>
          <w:color w:val="FF0000"/>
          <w:sz w:val="28"/>
          <w:szCs w:val="28"/>
        </w:rPr>
        <w:t>6. Проверка после обновления</w:t>
      </w:r>
    </w:p>
    <w:p w14:paraId="3CBB1AA5" w14:textId="77777777" w:rsidR="00583EB0" w:rsidRPr="00583EB0" w:rsidRDefault="00583EB0" w:rsidP="00E6277B">
      <w:pPr>
        <w:numPr>
          <w:ilvl w:val="0"/>
          <w:numId w:val="228"/>
        </w:numPr>
        <w:tabs>
          <w:tab w:val="left" w:pos="993"/>
        </w:tabs>
        <w:ind w:left="0" w:firstLine="709"/>
        <w:contextualSpacing/>
        <w:rPr>
          <w:bCs/>
          <w:sz w:val="28"/>
          <w:szCs w:val="28"/>
        </w:rPr>
      </w:pPr>
      <w:r w:rsidRPr="00583EB0">
        <w:rPr>
          <w:bCs/>
          <w:sz w:val="28"/>
          <w:szCs w:val="28"/>
        </w:rPr>
        <w:t>Проведение функциональных тестов с 04:00 до 05:00.</w:t>
      </w:r>
    </w:p>
    <w:p w14:paraId="70FA0BD9" w14:textId="77777777" w:rsidR="00583EB0" w:rsidRPr="00583EB0" w:rsidRDefault="00583EB0" w:rsidP="00E6277B">
      <w:pPr>
        <w:numPr>
          <w:ilvl w:val="0"/>
          <w:numId w:val="228"/>
        </w:numPr>
        <w:tabs>
          <w:tab w:val="left" w:pos="993"/>
        </w:tabs>
        <w:ind w:left="0" w:firstLine="709"/>
        <w:contextualSpacing/>
        <w:rPr>
          <w:bCs/>
          <w:sz w:val="28"/>
          <w:szCs w:val="28"/>
        </w:rPr>
      </w:pPr>
      <w:r w:rsidRPr="00583EB0">
        <w:rPr>
          <w:bCs/>
          <w:sz w:val="28"/>
          <w:szCs w:val="28"/>
        </w:rPr>
        <w:t>Проверка производительности системы в течение первых двух часов после обновления.</w:t>
      </w:r>
    </w:p>
    <w:p w14:paraId="43A587DB" w14:textId="77777777" w:rsidR="00583EB0" w:rsidRPr="00583EB0" w:rsidRDefault="00583EB0" w:rsidP="00E6277B">
      <w:pPr>
        <w:numPr>
          <w:ilvl w:val="0"/>
          <w:numId w:val="228"/>
        </w:numPr>
        <w:tabs>
          <w:tab w:val="left" w:pos="993"/>
        </w:tabs>
        <w:ind w:left="0" w:firstLine="709"/>
        <w:contextualSpacing/>
        <w:rPr>
          <w:bCs/>
          <w:sz w:val="28"/>
          <w:szCs w:val="28"/>
        </w:rPr>
      </w:pPr>
      <w:r w:rsidRPr="00583EB0">
        <w:rPr>
          <w:bCs/>
          <w:sz w:val="28"/>
          <w:szCs w:val="28"/>
        </w:rPr>
        <w:t>Тестирование безопасности в течение дня после обновления.</w:t>
      </w:r>
    </w:p>
    <w:p w14:paraId="4059B87F" w14:textId="77777777" w:rsidR="00583EB0" w:rsidRPr="00583EB0" w:rsidRDefault="00583EB0" w:rsidP="00583EB0">
      <w:pPr>
        <w:tabs>
          <w:tab w:val="left" w:pos="993"/>
        </w:tabs>
        <w:ind w:firstLine="709"/>
        <w:contextualSpacing/>
        <w:rPr>
          <w:color w:val="FF0000"/>
          <w:sz w:val="28"/>
          <w:szCs w:val="28"/>
        </w:rPr>
      </w:pPr>
      <w:r w:rsidRPr="00583EB0">
        <w:rPr>
          <w:color w:val="FF0000"/>
          <w:sz w:val="28"/>
          <w:szCs w:val="28"/>
        </w:rPr>
        <w:t>7. Документирование обновлений</w:t>
      </w:r>
    </w:p>
    <w:p w14:paraId="4D07B51B" w14:textId="77777777" w:rsidR="00583EB0" w:rsidRPr="00583EB0" w:rsidRDefault="00583EB0" w:rsidP="00E6277B">
      <w:pPr>
        <w:numPr>
          <w:ilvl w:val="0"/>
          <w:numId w:val="229"/>
        </w:numPr>
        <w:tabs>
          <w:tab w:val="left" w:pos="993"/>
        </w:tabs>
        <w:ind w:left="0" w:firstLine="709"/>
        <w:contextualSpacing/>
        <w:rPr>
          <w:bCs/>
          <w:sz w:val="28"/>
          <w:szCs w:val="28"/>
        </w:rPr>
      </w:pPr>
      <w:r w:rsidRPr="00583EB0">
        <w:rPr>
          <w:bCs/>
          <w:sz w:val="28"/>
          <w:szCs w:val="28"/>
        </w:rPr>
        <w:t>Запись изменений в журнал изменений.</w:t>
      </w:r>
    </w:p>
    <w:p w14:paraId="3BBBA5E6" w14:textId="77777777" w:rsidR="00583EB0" w:rsidRPr="00583EB0" w:rsidRDefault="00583EB0" w:rsidP="00E6277B">
      <w:pPr>
        <w:numPr>
          <w:ilvl w:val="0"/>
          <w:numId w:val="229"/>
        </w:numPr>
        <w:tabs>
          <w:tab w:val="left" w:pos="993"/>
        </w:tabs>
        <w:ind w:left="0" w:firstLine="709"/>
        <w:contextualSpacing/>
        <w:rPr>
          <w:bCs/>
          <w:sz w:val="28"/>
          <w:szCs w:val="28"/>
        </w:rPr>
      </w:pPr>
      <w:r w:rsidRPr="00583EB0">
        <w:rPr>
          <w:bCs/>
          <w:sz w:val="28"/>
          <w:szCs w:val="28"/>
        </w:rPr>
        <w:t>Обновление документации системы в течение недели после обновления.</w:t>
      </w:r>
    </w:p>
    <w:p w14:paraId="28D84146" w14:textId="77777777" w:rsidR="00583EB0" w:rsidRPr="00583EB0" w:rsidRDefault="00583EB0" w:rsidP="00583EB0">
      <w:pPr>
        <w:tabs>
          <w:tab w:val="left" w:pos="993"/>
        </w:tabs>
        <w:ind w:firstLine="709"/>
        <w:contextualSpacing/>
        <w:rPr>
          <w:color w:val="FF0000"/>
          <w:sz w:val="28"/>
          <w:szCs w:val="28"/>
        </w:rPr>
      </w:pPr>
      <w:r w:rsidRPr="00583EB0">
        <w:rPr>
          <w:color w:val="FF0000"/>
          <w:sz w:val="28"/>
          <w:szCs w:val="28"/>
        </w:rPr>
        <w:t>8. Откат и восстановление</w:t>
      </w:r>
    </w:p>
    <w:p w14:paraId="0B4CD04F" w14:textId="77777777" w:rsidR="00583EB0" w:rsidRPr="00583EB0" w:rsidRDefault="00583EB0" w:rsidP="00E6277B">
      <w:pPr>
        <w:numPr>
          <w:ilvl w:val="0"/>
          <w:numId w:val="230"/>
        </w:numPr>
        <w:tabs>
          <w:tab w:val="left" w:pos="993"/>
        </w:tabs>
        <w:ind w:left="0" w:firstLine="709"/>
        <w:contextualSpacing/>
        <w:rPr>
          <w:bCs/>
          <w:sz w:val="28"/>
          <w:szCs w:val="28"/>
        </w:rPr>
      </w:pPr>
      <w:r w:rsidRPr="00583EB0">
        <w:rPr>
          <w:bCs/>
          <w:sz w:val="28"/>
          <w:szCs w:val="28"/>
        </w:rPr>
        <w:t>План отката: В случае проблем восстановление резервной копии в течение двух часов.</w:t>
      </w:r>
    </w:p>
    <w:p w14:paraId="1CE00AD1" w14:textId="77777777" w:rsidR="00583EB0" w:rsidRPr="00583EB0" w:rsidRDefault="00583EB0" w:rsidP="00E6277B">
      <w:pPr>
        <w:numPr>
          <w:ilvl w:val="0"/>
          <w:numId w:val="230"/>
        </w:numPr>
        <w:tabs>
          <w:tab w:val="left" w:pos="993"/>
        </w:tabs>
        <w:ind w:left="0" w:firstLine="709"/>
        <w:contextualSpacing/>
        <w:rPr>
          <w:bCs/>
          <w:sz w:val="28"/>
          <w:szCs w:val="28"/>
        </w:rPr>
      </w:pPr>
      <w:r w:rsidRPr="00583EB0">
        <w:rPr>
          <w:bCs/>
          <w:sz w:val="28"/>
          <w:szCs w:val="28"/>
        </w:rPr>
        <w:t>Тестирование процедуры восстановления каждый квартал.</w:t>
      </w:r>
    </w:p>
    <w:p w14:paraId="5A0BBC88" w14:textId="77777777" w:rsidR="00583EB0" w:rsidRPr="00583EB0" w:rsidRDefault="00583EB0" w:rsidP="00583EB0">
      <w:pPr>
        <w:tabs>
          <w:tab w:val="left" w:pos="993"/>
        </w:tabs>
        <w:ind w:firstLine="709"/>
        <w:contextualSpacing/>
        <w:rPr>
          <w:color w:val="FF0000"/>
          <w:sz w:val="28"/>
          <w:szCs w:val="28"/>
        </w:rPr>
      </w:pPr>
      <w:r w:rsidRPr="00583EB0">
        <w:rPr>
          <w:color w:val="FF0000"/>
          <w:sz w:val="28"/>
          <w:szCs w:val="28"/>
        </w:rPr>
        <w:t>9. Обратная связь и доработка</w:t>
      </w:r>
    </w:p>
    <w:p w14:paraId="0F4C87A0" w14:textId="77777777" w:rsidR="00583EB0" w:rsidRPr="00583EB0" w:rsidRDefault="00583EB0" w:rsidP="00E6277B">
      <w:pPr>
        <w:numPr>
          <w:ilvl w:val="0"/>
          <w:numId w:val="231"/>
        </w:numPr>
        <w:tabs>
          <w:tab w:val="left" w:pos="993"/>
        </w:tabs>
        <w:ind w:left="0" w:firstLine="709"/>
        <w:contextualSpacing/>
        <w:rPr>
          <w:bCs/>
          <w:sz w:val="28"/>
          <w:szCs w:val="28"/>
        </w:rPr>
      </w:pPr>
      <w:r w:rsidRPr="00583EB0">
        <w:rPr>
          <w:bCs/>
          <w:sz w:val="28"/>
          <w:szCs w:val="28"/>
        </w:rPr>
        <w:t>Сбор обратной связи от пользователей в течение недели после обновления.</w:t>
      </w:r>
    </w:p>
    <w:p w14:paraId="05FBACEA" w14:textId="5483775E" w:rsidR="00583EB0" w:rsidRDefault="00583EB0" w:rsidP="00E6277B">
      <w:pPr>
        <w:numPr>
          <w:ilvl w:val="0"/>
          <w:numId w:val="231"/>
        </w:numPr>
        <w:tabs>
          <w:tab w:val="left" w:pos="993"/>
        </w:tabs>
        <w:ind w:left="0" w:firstLine="709"/>
        <w:contextualSpacing/>
        <w:rPr>
          <w:bCs/>
          <w:sz w:val="28"/>
          <w:szCs w:val="28"/>
        </w:rPr>
      </w:pPr>
      <w:r w:rsidRPr="00583EB0">
        <w:rPr>
          <w:bCs/>
          <w:sz w:val="28"/>
          <w:szCs w:val="28"/>
        </w:rPr>
        <w:t>Внедрение необходимых исправлений и улучшений в течение месяца.</w:t>
      </w:r>
    </w:p>
    <w:p w14:paraId="52872B5C" w14:textId="77777777" w:rsidR="00583EB0" w:rsidRPr="00583EB0" w:rsidRDefault="00583EB0" w:rsidP="00583EB0">
      <w:pPr>
        <w:tabs>
          <w:tab w:val="left" w:pos="993"/>
        </w:tabs>
        <w:ind w:left="709"/>
        <w:contextualSpacing/>
        <w:rPr>
          <w:bCs/>
          <w:sz w:val="28"/>
          <w:szCs w:val="28"/>
        </w:rPr>
      </w:pPr>
    </w:p>
    <w:p w14:paraId="232551CB" w14:textId="77777777" w:rsidR="00583EB0" w:rsidRPr="00583EB0" w:rsidRDefault="00583EB0" w:rsidP="00583EB0">
      <w:pPr>
        <w:tabs>
          <w:tab w:val="left" w:pos="993"/>
        </w:tabs>
        <w:ind w:firstLine="709"/>
        <w:contextualSpacing/>
        <w:rPr>
          <w:color w:val="FF0000"/>
          <w:sz w:val="28"/>
          <w:szCs w:val="28"/>
        </w:rPr>
      </w:pPr>
      <w:r w:rsidRPr="00583EB0">
        <w:rPr>
          <w:color w:val="FF0000"/>
          <w:sz w:val="28"/>
          <w:szCs w:val="28"/>
        </w:rPr>
        <w:t>Заключение</w:t>
      </w:r>
    </w:p>
    <w:p w14:paraId="69BFA8D8" w14:textId="77777777" w:rsidR="00583EB0" w:rsidRPr="00583EB0" w:rsidRDefault="00583EB0" w:rsidP="00583EB0">
      <w:pPr>
        <w:tabs>
          <w:tab w:val="left" w:pos="993"/>
        </w:tabs>
        <w:ind w:firstLine="709"/>
        <w:contextualSpacing/>
        <w:rPr>
          <w:bCs/>
          <w:sz w:val="28"/>
          <w:szCs w:val="28"/>
        </w:rPr>
      </w:pPr>
      <w:r w:rsidRPr="00583EB0">
        <w:rPr>
          <w:bCs/>
          <w:sz w:val="28"/>
          <w:szCs w:val="28"/>
        </w:rPr>
        <w:t>Регламент обновления является важным инструментом для организации процесса обновления информационной системы. Он обеспечивает четкость и последовательность действий, минимизирует риски и помогает поддерживать высокое качество работы системы.</w:t>
      </w:r>
    </w:p>
    <w:p w14:paraId="24D400F8" w14:textId="7435F971" w:rsidR="00E766D8" w:rsidRDefault="00E766D8" w:rsidP="00583EB0">
      <w:pPr>
        <w:tabs>
          <w:tab w:val="left" w:pos="993"/>
        </w:tabs>
        <w:spacing w:line="276" w:lineRule="auto"/>
        <w:rPr>
          <w:b/>
          <w:sz w:val="28"/>
          <w:szCs w:val="28"/>
        </w:rPr>
      </w:pPr>
    </w:p>
    <w:p w14:paraId="55AF4B9A" w14:textId="77777777" w:rsidR="00E766D8" w:rsidRPr="00E766D8" w:rsidRDefault="00E766D8" w:rsidP="00E766D8">
      <w:pPr>
        <w:tabs>
          <w:tab w:val="left" w:pos="993"/>
        </w:tabs>
        <w:spacing w:line="276" w:lineRule="auto"/>
        <w:jc w:val="center"/>
        <w:rPr>
          <w:b/>
          <w:sz w:val="28"/>
          <w:szCs w:val="28"/>
        </w:rPr>
      </w:pPr>
    </w:p>
    <w:p w14:paraId="210BCAE7" w14:textId="25621392" w:rsidR="00E736A9" w:rsidRDefault="00E736A9" w:rsidP="00F9685E">
      <w:pPr>
        <w:pStyle w:val="a3"/>
        <w:numPr>
          <w:ilvl w:val="0"/>
          <w:numId w:val="1"/>
        </w:numPr>
        <w:tabs>
          <w:tab w:val="left" w:pos="993"/>
        </w:tabs>
        <w:spacing w:line="276" w:lineRule="auto"/>
        <w:jc w:val="center"/>
        <w:rPr>
          <w:b/>
          <w:sz w:val="28"/>
          <w:szCs w:val="28"/>
        </w:rPr>
      </w:pPr>
      <w:r w:rsidRPr="00E736A9">
        <w:rPr>
          <w:b/>
          <w:sz w:val="28"/>
          <w:szCs w:val="28"/>
        </w:rPr>
        <w:t>Тестирование программного обеспечения в процессе внедрения и эксплуатации.</w:t>
      </w:r>
    </w:p>
    <w:p w14:paraId="3E959F7B" w14:textId="5F43A246" w:rsidR="00F9685E" w:rsidRDefault="00F9685E" w:rsidP="00F9685E">
      <w:pPr>
        <w:tabs>
          <w:tab w:val="left" w:pos="993"/>
        </w:tabs>
        <w:spacing w:line="276" w:lineRule="auto"/>
        <w:jc w:val="center"/>
        <w:rPr>
          <w:b/>
          <w:sz w:val="28"/>
          <w:szCs w:val="28"/>
        </w:rPr>
      </w:pPr>
    </w:p>
    <w:p w14:paraId="5CF5F64A" w14:textId="723D4EDF" w:rsidR="00F9685E" w:rsidRDefault="00F9685E" w:rsidP="00F9685E">
      <w:pPr>
        <w:tabs>
          <w:tab w:val="left" w:pos="993"/>
        </w:tabs>
        <w:spacing w:line="276" w:lineRule="auto"/>
        <w:rPr>
          <w:bCs/>
          <w:sz w:val="28"/>
          <w:szCs w:val="28"/>
        </w:rPr>
      </w:pPr>
      <w:r w:rsidRPr="00F9685E">
        <w:rPr>
          <w:bCs/>
          <w:color w:val="FF0000"/>
          <w:sz w:val="28"/>
          <w:szCs w:val="28"/>
        </w:rPr>
        <w:t>Тестирование программного обеспечения</w:t>
      </w:r>
    </w:p>
    <w:p w14:paraId="18E7F69E" w14:textId="210F2472" w:rsidR="00F9685E" w:rsidRPr="00F9685E" w:rsidRDefault="00F9685E" w:rsidP="00F9685E">
      <w:pPr>
        <w:tabs>
          <w:tab w:val="left" w:pos="993"/>
        </w:tabs>
        <w:spacing w:line="276" w:lineRule="auto"/>
        <w:rPr>
          <w:bCs/>
          <w:sz w:val="28"/>
          <w:szCs w:val="28"/>
        </w:rPr>
      </w:pPr>
      <w:r w:rsidRPr="00F9685E">
        <w:rPr>
          <w:bCs/>
          <w:sz w:val="28"/>
          <w:szCs w:val="28"/>
        </w:rPr>
        <w:t>Тес</w:t>
      </w:r>
      <w:r w:rsidRPr="00F9685E">
        <w:rPr>
          <w:bCs/>
          <w:sz w:val="28"/>
          <w:szCs w:val="28"/>
        </w:rPr>
        <w:softHyphen/>
        <w:t>ти</w:t>
      </w:r>
      <w:r w:rsidRPr="00F9685E">
        <w:rPr>
          <w:bCs/>
          <w:sz w:val="28"/>
          <w:szCs w:val="28"/>
        </w:rPr>
        <w:softHyphen/>
        <w:t>рова</w:t>
      </w:r>
      <w:r w:rsidRPr="00F9685E">
        <w:rPr>
          <w:bCs/>
          <w:sz w:val="28"/>
          <w:szCs w:val="28"/>
        </w:rPr>
        <w:softHyphen/>
        <w:t>ние ис</w:t>
      </w:r>
      <w:r w:rsidRPr="00F9685E">
        <w:rPr>
          <w:bCs/>
          <w:sz w:val="28"/>
          <w:szCs w:val="28"/>
        </w:rPr>
        <w:softHyphen/>
        <w:t>пользу</w:t>
      </w:r>
      <w:r w:rsidRPr="00F9685E">
        <w:rPr>
          <w:bCs/>
          <w:sz w:val="28"/>
          <w:szCs w:val="28"/>
        </w:rPr>
        <w:softHyphen/>
        <w:t>ет</w:t>
      </w:r>
      <w:r w:rsidRPr="00F9685E">
        <w:rPr>
          <w:bCs/>
          <w:sz w:val="28"/>
          <w:szCs w:val="28"/>
        </w:rPr>
        <w:softHyphen/>
        <w:t>ся для об</w:t>
      </w:r>
      <w:r w:rsidRPr="00F9685E">
        <w:rPr>
          <w:bCs/>
          <w:sz w:val="28"/>
          <w:szCs w:val="28"/>
        </w:rPr>
        <w:softHyphen/>
        <w:t>на</w:t>
      </w:r>
      <w:r w:rsidRPr="00F9685E">
        <w:rPr>
          <w:bCs/>
          <w:sz w:val="28"/>
          <w:szCs w:val="28"/>
        </w:rPr>
        <w:softHyphen/>
        <w:t>руже</w:t>
      </w:r>
      <w:r w:rsidRPr="00F9685E">
        <w:rPr>
          <w:bCs/>
          <w:sz w:val="28"/>
          <w:szCs w:val="28"/>
        </w:rPr>
        <w:softHyphen/>
        <w:t>ния оши</w:t>
      </w:r>
      <w:r w:rsidRPr="00F9685E">
        <w:rPr>
          <w:bCs/>
          <w:sz w:val="28"/>
          <w:szCs w:val="28"/>
        </w:rPr>
        <w:softHyphen/>
        <w:t>бок и де</w:t>
      </w:r>
      <w:r w:rsidRPr="00F9685E">
        <w:rPr>
          <w:bCs/>
          <w:sz w:val="28"/>
          <w:szCs w:val="28"/>
        </w:rPr>
        <w:softHyphen/>
        <w:t>фек</w:t>
      </w:r>
      <w:r w:rsidRPr="00F9685E">
        <w:rPr>
          <w:bCs/>
          <w:sz w:val="28"/>
          <w:szCs w:val="28"/>
        </w:rPr>
        <w:softHyphen/>
        <w:t xml:space="preserve">тов в ПО. </w:t>
      </w:r>
      <w:r w:rsidRPr="00F9685E">
        <w:rPr>
          <w:bCs/>
          <w:color w:val="FF0000"/>
          <w:sz w:val="28"/>
          <w:szCs w:val="28"/>
        </w:rPr>
        <w:t>Целью</w:t>
      </w:r>
      <w:r w:rsidRPr="00F9685E">
        <w:rPr>
          <w:bCs/>
          <w:sz w:val="28"/>
          <w:szCs w:val="28"/>
        </w:rPr>
        <w:t xml:space="preserve"> тес</w:t>
      </w:r>
      <w:r w:rsidRPr="00F9685E">
        <w:rPr>
          <w:bCs/>
          <w:sz w:val="28"/>
          <w:szCs w:val="28"/>
        </w:rPr>
        <w:softHyphen/>
        <w:t>ти</w:t>
      </w:r>
      <w:r w:rsidRPr="00F9685E">
        <w:rPr>
          <w:bCs/>
          <w:sz w:val="28"/>
          <w:szCs w:val="28"/>
        </w:rPr>
        <w:softHyphen/>
        <w:t>рова</w:t>
      </w:r>
      <w:r w:rsidRPr="00F9685E">
        <w:rPr>
          <w:bCs/>
          <w:sz w:val="28"/>
          <w:szCs w:val="28"/>
        </w:rPr>
        <w:softHyphen/>
        <w:t>ния яв</w:t>
      </w:r>
      <w:r w:rsidRPr="00F9685E">
        <w:rPr>
          <w:bCs/>
          <w:sz w:val="28"/>
          <w:szCs w:val="28"/>
        </w:rPr>
        <w:softHyphen/>
        <w:t>ля</w:t>
      </w:r>
      <w:r w:rsidRPr="00F9685E">
        <w:rPr>
          <w:bCs/>
          <w:sz w:val="28"/>
          <w:szCs w:val="28"/>
        </w:rPr>
        <w:softHyphen/>
        <w:t>ет</w:t>
      </w:r>
      <w:r w:rsidRPr="00F9685E">
        <w:rPr>
          <w:bCs/>
          <w:sz w:val="28"/>
          <w:szCs w:val="28"/>
        </w:rPr>
        <w:softHyphen/>
        <w:t>ся вы</w:t>
      </w:r>
      <w:r w:rsidRPr="00F9685E">
        <w:rPr>
          <w:bCs/>
          <w:sz w:val="28"/>
          <w:szCs w:val="28"/>
        </w:rPr>
        <w:softHyphen/>
        <w:t>яв</w:t>
      </w:r>
      <w:r w:rsidRPr="00F9685E">
        <w:rPr>
          <w:bCs/>
          <w:sz w:val="28"/>
          <w:szCs w:val="28"/>
        </w:rPr>
        <w:softHyphen/>
        <w:t>ле</w:t>
      </w:r>
      <w:r w:rsidRPr="00F9685E">
        <w:rPr>
          <w:bCs/>
          <w:sz w:val="28"/>
          <w:szCs w:val="28"/>
        </w:rPr>
        <w:softHyphen/>
        <w:t>ние в ПО скры</w:t>
      </w:r>
      <w:r w:rsidRPr="00F9685E">
        <w:rPr>
          <w:bCs/>
          <w:sz w:val="28"/>
          <w:szCs w:val="28"/>
        </w:rPr>
        <w:softHyphen/>
        <w:t>тых де</w:t>
      </w:r>
      <w:r w:rsidRPr="00F9685E">
        <w:rPr>
          <w:bCs/>
          <w:sz w:val="28"/>
          <w:szCs w:val="28"/>
        </w:rPr>
        <w:softHyphen/>
        <w:t>фек</w:t>
      </w:r>
      <w:r w:rsidRPr="00F9685E">
        <w:rPr>
          <w:bCs/>
          <w:sz w:val="28"/>
          <w:szCs w:val="28"/>
        </w:rPr>
        <w:softHyphen/>
        <w:t>тов до то</w:t>
      </w:r>
      <w:r w:rsidRPr="00F9685E">
        <w:rPr>
          <w:bCs/>
          <w:sz w:val="28"/>
          <w:szCs w:val="28"/>
        </w:rPr>
        <w:softHyphen/>
        <w:t>го, как оно бу</w:t>
      </w:r>
      <w:r w:rsidRPr="00F9685E">
        <w:rPr>
          <w:bCs/>
          <w:sz w:val="28"/>
          <w:szCs w:val="28"/>
        </w:rPr>
        <w:softHyphen/>
        <w:t>дет сда</w:t>
      </w:r>
      <w:r w:rsidRPr="00F9685E">
        <w:rPr>
          <w:bCs/>
          <w:sz w:val="28"/>
          <w:szCs w:val="28"/>
        </w:rPr>
        <w:softHyphen/>
        <w:t>но за</w:t>
      </w:r>
      <w:r w:rsidRPr="00F9685E">
        <w:rPr>
          <w:bCs/>
          <w:sz w:val="28"/>
          <w:szCs w:val="28"/>
        </w:rPr>
        <w:softHyphen/>
        <w:t>каз</w:t>
      </w:r>
      <w:r w:rsidRPr="00F9685E">
        <w:rPr>
          <w:bCs/>
          <w:sz w:val="28"/>
          <w:szCs w:val="28"/>
        </w:rPr>
        <w:softHyphen/>
        <w:t>чи</w:t>
      </w:r>
      <w:r w:rsidRPr="00F9685E">
        <w:rPr>
          <w:bCs/>
          <w:sz w:val="28"/>
          <w:szCs w:val="28"/>
        </w:rPr>
        <w:softHyphen/>
        <w:t>ку.</w:t>
      </w:r>
    </w:p>
    <w:p w14:paraId="40B54653" w14:textId="01535D5C" w:rsidR="00F9685E" w:rsidRDefault="00F9685E" w:rsidP="00F9685E">
      <w:pPr>
        <w:tabs>
          <w:tab w:val="left" w:pos="993"/>
        </w:tabs>
        <w:spacing w:line="276" w:lineRule="auto"/>
        <w:rPr>
          <w:bCs/>
          <w:sz w:val="28"/>
          <w:szCs w:val="28"/>
        </w:rPr>
      </w:pPr>
    </w:p>
    <w:p w14:paraId="76313509" w14:textId="52E03074" w:rsidR="00F9685E" w:rsidRPr="00F9685E" w:rsidRDefault="00F9685E" w:rsidP="00F9685E">
      <w:pPr>
        <w:tabs>
          <w:tab w:val="left" w:pos="993"/>
        </w:tabs>
        <w:spacing w:line="276" w:lineRule="auto"/>
        <w:rPr>
          <w:bCs/>
          <w:color w:val="FF0000"/>
          <w:sz w:val="28"/>
          <w:szCs w:val="28"/>
        </w:rPr>
      </w:pPr>
      <w:r w:rsidRPr="00F9685E">
        <w:rPr>
          <w:bCs/>
          <w:color w:val="FF0000"/>
          <w:sz w:val="28"/>
          <w:szCs w:val="28"/>
        </w:rPr>
        <w:lastRenderedPageBreak/>
        <w:t>Тестирование сборки</w:t>
      </w:r>
    </w:p>
    <w:p w14:paraId="12750A0E" w14:textId="77777777" w:rsidR="00F9685E" w:rsidRPr="00F9685E" w:rsidRDefault="00F9685E" w:rsidP="00F9685E">
      <w:pPr>
        <w:tabs>
          <w:tab w:val="left" w:pos="993"/>
        </w:tabs>
        <w:spacing w:line="276" w:lineRule="auto"/>
        <w:rPr>
          <w:bCs/>
          <w:sz w:val="28"/>
          <w:szCs w:val="28"/>
        </w:rPr>
      </w:pPr>
      <w:r w:rsidRPr="00F9685E">
        <w:rPr>
          <w:bCs/>
          <w:sz w:val="28"/>
          <w:szCs w:val="28"/>
        </w:rPr>
        <w:t>Пос</w:t>
      </w:r>
      <w:r w:rsidRPr="00F9685E">
        <w:rPr>
          <w:bCs/>
          <w:sz w:val="28"/>
          <w:szCs w:val="28"/>
        </w:rPr>
        <w:softHyphen/>
        <w:t>ле то</w:t>
      </w:r>
      <w:r w:rsidRPr="00F9685E">
        <w:rPr>
          <w:bCs/>
          <w:sz w:val="28"/>
          <w:szCs w:val="28"/>
        </w:rPr>
        <w:softHyphen/>
        <w:t>го как про</w:t>
      </w:r>
      <w:r w:rsidRPr="00F9685E">
        <w:rPr>
          <w:bCs/>
          <w:sz w:val="28"/>
          <w:szCs w:val="28"/>
        </w:rPr>
        <w:softHyphen/>
        <w:t>тес</w:t>
      </w:r>
      <w:r w:rsidRPr="00F9685E">
        <w:rPr>
          <w:bCs/>
          <w:sz w:val="28"/>
          <w:szCs w:val="28"/>
        </w:rPr>
        <w:softHyphen/>
        <w:t>ти</w:t>
      </w:r>
      <w:r w:rsidRPr="00F9685E">
        <w:rPr>
          <w:bCs/>
          <w:sz w:val="28"/>
          <w:szCs w:val="28"/>
        </w:rPr>
        <w:softHyphen/>
        <w:t>рова</w:t>
      </w:r>
      <w:r w:rsidRPr="00F9685E">
        <w:rPr>
          <w:bCs/>
          <w:sz w:val="28"/>
          <w:szCs w:val="28"/>
        </w:rPr>
        <w:softHyphen/>
        <w:t>ны все от</w:t>
      </w:r>
      <w:r w:rsidRPr="00F9685E">
        <w:rPr>
          <w:bCs/>
          <w:sz w:val="28"/>
          <w:szCs w:val="28"/>
        </w:rPr>
        <w:softHyphen/>
        <w:t>дельные прог</w:t>
      </w:r>
      <w:r w:rsidRPr="00F9685E">
        <w:rPr>
          <w:bCs/>
          <w:sz w:val="28"/>
          <w:szCs w:val="28"/>
        </w:rPr>
        <w:softHyphen/>
        <w:t>рам</w:t>
      </w:r>
      <w:r w:rsidRPr="00F9685E">
        <w:rPr>
          <w:bCs/>
          <w:sz w:val="28"/>
          <w:szCs w:val="28"/>
        </w:rPr>
        <w:softHyphen/>
        <w:t>мные мо</w:t>
      </w:r>
      <w:r w:rsidRPr="00F9685E">
        <w:rPr>
          <w:bCs/>
          <w:sz w:val="28"/>
          <w:szCs w:val="28"/>
        </w:rPr>
        <w:softHyphen/>
        <w:t>дули, вы</w:t>
      </w:r>
      <w:r w:rsidRPr="00F9685E">
        <w:rPr>
          <w:bCs/>
          <w:sz w:val="28"/>
          <w:szCs w:val="28"/>
        </w:rPr>
        <w:softHyphen/>
        <w:t>пол</w:t>
      </w:r>
      <w:r w:rsidRPr="00F9685E">
        <w:rPr>
          <w:bCs/>
          <w:sz w:val="28"/>
          <w:szCs w:val="28"/>
        </w:rPr>
        <w:softHyphen/>
        <w:t>ня</w:t>
      </w:r>
      <w:r w:rsidRPr="00F9685E">
        <w:rPr>
          <w:bCs/>
          <w:sz w:val="28"/>
          <w:szCs w:val="28"/>
        </w:rPr>
        <w:softHyphen/>
        <w:t>ет</w:t>
      </w:r>
      <w:r w:rsidRPr="00F9685E">
        <w:rPr>
          <w:bCs/>
          <w:sz w:val="28"/>
          <w:szCs w:val="28"/>
        </w:rPr>
        <w:softHyphen/>
        <w:t>ся сбор</w:t>
      </w:r>
      <w:r w:rsidRPr="00F9685E">
        <w:rPr>
          <w:bCs/>
          <w:sz w:val="28"/>
          <w:szCs w:val="28"/>
        </w:rPr>
        <w:softHyphen/>
        <w:t>ка сис</w:t>
      </w:r>
      <w:r w:rsidRPr="00F9685E">
        <w:rPr>
          <w:bCs/>
          <w:sz w:val="28"/>
          <w:szCs w:val="28"/>
        </w:rPr>
        <w:softHyphen/>
        <w:t>те</w:t>
      </w:r>
      <w:r w:rsidRPr="00F9685E">
        <w:rPr>
          <w:bCs/>
          <w:sz w:val="28"/>
          <w:szCs w:val="28"/>
        </w:rPr>
        <w:softHyphen/>
        <w:t>мы, в ре</w:t>
      </w:r>
      <w:r w:rsidRPr="00F9685E">
        <w:rPr>
          <w:bCs/>
          <w:sz w:val="28"/>
          <w:szCs w:val="28"/>
        </w:rPr>
        <w:softHyphen/>
        <w:t>зульта</w:t>
      </w:r>
      <w:r w:rsidRPr="00F9685E">
        <w:rPr>
          <w:bCs/>
          <w:sz w:val="28"/>
          <w:szCs w:val="28"/>
        </w:rPr>
        <w:softHyphen/>
        <w:t>те че</w:t>
      </w:r>
      <w:r w:rsidRPr="00F9685E">
        <w:rPr>
          <w:bCs/>
          <w:sz w:val="28"/>
          <w:szCs w:val="28"/>
        </w:rPr>
        <w:softHyphen/>
        <w:t>го соз</w:t>
      </w:r>
      <w:r w:rsidRPr="00F9685E">
        <w:rPr>
          <w:bCs/>
          <w:sz w:val="28"/>
          <w:szCs w:val="28"/>
        </w:rPr>
        <w:softHyphen/>
        <w:t>да</w:t>
      </w:r>
      <w:r w:rsidRPr="00F9685E">
        <w:rPr>
          <w:bCs/>
          <w:sz w:val="28"/>
          <w:szCs w:val="28"/>
        </w:rPr>
        <w:softHyphen/>
        <w:t>ет</w:t>
      </w:r>
      <w:r w:rsidRPr="00F9685E">
        <w:rPr>
          <w:bCs/>
          <w:sz w:val="28"/>
          <w:szCs w:val="28"/>
        </w:rPr>
        <w:softHyphen/>
        <w:t>ся час</w:t>
      </w:r>
      <w:r w:rsidRPr="00F9685E">
        <w:rPr>
          <w:bCs/>
          <w:sz w:val="28"/>
          <w:szCs w:val="28"/>
        </w:rPr>
        <w:softHyphen/>
        <w:t>тичная или пол</w:t>
      </w:r>
      <w:r w:rsidRPr="00F9685E">
        <w:rPr>
          <w:bCs/>
          <w:sz w:val="28"/>
          <w:szCs w:val="28"/>
        </w:rPr>
        <w:softHyphen/>
        <w:t>ная прог</w:t>
      </w:r>
      <w:r w:rsidRPr="00F9685E">
        <w:rPr>
          <w:bCs/>
          <w:sz w:val="28"/>
          <w:szCs w:val="28"/>
        </w:rPr>
        <w:softHyphen/>
        <w:t>рам</w:t>
      </w:r>
      <w:r w:rsidRPr="00F9685E">
        <w:rPr>
          <w:bCs/>
          <w:sz w:val="28"/>
          <w:szCs w:val="28"/>
        </w:rPr>
        <w:softHyphen/>
        <w:t>мная сис</w:t>
      </w:r>
      <w:r w:rsidRPr="00F9685E">
        <w:rPr>
          <w:bCs/>
          <w:sz w:val="28"/>
          <w:szCs w:val="28"/>
        </w:rPr>
        <w:softHyphen/>
        <w:t>те</w:t>
      </w:r>
      <w:r w:rsidRPr="00F9685E">
        <w:rPr>
          <w:bCs/>
          <w:sz w:val="28"/>
          <w:szCs w:val="28"/>
        </w:rPr>
        <w:softHyphen/>
        <w:t xml:space="preserve">ма. </w:t>
      </w:r>
    </w:p>
    <w:p w14:paraId="2F0F7EAC" w14:textId="77777777" w:rsidR="00F9685E" w:rsidRPr="00F9685E" w:rsidRDefault="00F9685E" w:rsidP="00F9685E">
      <w:pPr>
        <w:tabs>
          <w:tab w:val="left" w:pos="993"/>
        </w:tabs>
        <w:spacing w:line="276" w:lineRule="auto"/>
        <w:rPr>
          <w:bCs/>
          <w:sz w:val="28"/>
          <w:szCs w:val="28"/>
        </w:rPr>
      </w:pPr>
      <w:r w:rsidRPr="00F9685E">
        <w:rPr>
          <w:bCs/>
          <w:sz w:val="28"/>
          <w:szCs w:val="28"/>
        </w:rPr>
        <w:t>При ее тес</w:t>
      </w:r>
      <w:r w:rsidRPr="00F9685E">
        <w:rPr>
          <w:bCs/>
          <w:sz w:val="28"/>
          <w:szCs w:val="28"/>
        </w:rPr>
        <w:softHyphen/>
        <w:t>ти</w:t>
      </w:r>
      <w:r w:rsidRPr="00F9685E">
        <w:rPr>
          <w:bCs/>
          <w:sz w:val="28"/>
          <w:szCs w:val="28"/>
        </w:rPr>
        <w:softHyphen/>
        <w:t>рова</w:t>
      </w:r>
      <w:r w:rsidRPr="00F9685E">
        <w:rPr>
          <w:bCs/>
          <w:sz w:val="28"/>
          <w:szCs w:val="28"/>
        </w:rPr>
        <w:softHyphen/>
        <w:t>нии вы</w:t>
      </w:r>
      <w:r w:rsidRPr="00F9685E">
        <w:rPr>
          <w:bCs/>
          <w:sz w:val="28"/>
          <w:szCs w:val="28"/>
        </w:rPr>
        <w:softHyphen/>
        <w:t>яв</w:t>
      </w:r>
      <w:r w:rsidRPr="00F9685E">
        <w:rPr>
          <w:bCs/>
          <w:sz w:val="28"/>
          <w:szCs w:val="28"/>
        </w:rPr>
        <w:softHyphen/>
        <w:t>ля</w:t>
      </w:r>
      <w:r w:rsidRPr="00F9685E">
        <w:rPr>
          <w:bCs/>
          <w:sz w:val="28"/>
          <w:szCs w:val="28"/>
        </w:rPr>
        <w:softHyphen/>
        <w:t>ют</w:t>
      </w:r>
      <w:r w:rsidRPr="00F9685E">
        <w:rPr>
          <w:bCs/>
          <w:sz w:val="28"/>
          <w:szCs w:val="28"/>
        </w:rPr>
        <w:softHyphen/>
        <w:t>ся проб</w:t>
      </w:r>
      <w:r w:rsidRPr="00F9685E">
        <w:rPr>
          <w:bCs/>
          <w:sz w:val="28"/>
          <w:szCs w:val="28"/>
        </w:rPr>
        <w:softHyphen/>
        <w:t>ле</w:t>
      </w:r>
      <w:r w:rsidRPr="00F9685E">
        <w:rPr>
          <w:bCs/>
          <w:sz w:val="28"/>
          <w:szCs w:val="28"/>
        </w:rPr>
        <w:softHyphen/>
        <w:t>мы, воз</w:t>
      </w:r>
      <w:r w:rsidRPr="00F9685E">
        <w:rPr>
          <w:bCs/>
          <w:sz w:val="28"/>
          <w:szCs w:val="28"/>
        </w:rPr>
        <w:softHyphen/>
        <w:t>ни</w:t>
      </w:r>
      <w:r w:rsidRPr="00F9685E">
        <w:rPr>
          <w:bCs/>
          <w:sz w:val="28"/>
          <w:szCs w:val="28"/>
        </w:rPr>
        <w:softHyphen/>
        <w:t>ка</w:t>
      </w:r>
      <w:r w:rsidRPr="00F9685E">
        <w:rPr>
          <w:bCs/>
          <w:sz w:val="28"/>
          <w:szCs w:val="28"/>
        </w:rPr>
        <w:softHyphen/>
        <w:t>ющие при вза</w:t>
      </w:r>
      <w:r w:rsidRPr="00F9685E">
        <w:rPr>
          <w:bCs/>
          <w:sz w:val="28"/>
          <w:szCs w:val="28"/>
        </w:rPr>
        <w:softHyphen/>
        <w:t>имо</w:t>
      </w:r>
      <w:r w:rsidRPr="00F9685E">
        <w:rPr>
          <w:bCs/>
          <w:sz w:val="28"/>
          <w:szCs w:val="28"/>
        </w:rPr>
        <w:softHyphen/>
        <w:t>действии прог</w:t>
      </w:r>
      <w:r w:rsidRPr="00F9685E">
        <w:rPr>
          <w:bCs/>
          <w:sz w:val="28"/>
          <w:szCs w:val="28"/>
        </w:rPr>
        <w:softHyphen/>
        <w:t>рам</w:t>
      </w:r>
      <w:r w:rsidRPr="00F9685E">
        <w:rPr>
          <w:bCs/>
          <w:sz w:val="28"/>
          <w:szCs w:val="28"/>
        </w:rPr>
        <w:softHyphen/>
        <w:t>мных мо</w:t>
      </w:r>
      <w:r w:rsidRPr="00F9685E">
        <w:rPr>
          <w:bCs/>
          <w:sz w:val="28"/>
          <w:szCs w:val="28"/>
        </w:rPr>
        <w:softHyphen/>
        <w:t>дулей сис</w:t>
      </w:r>
      <w:r w:rsidRPr="00F9685E">
        <w:rPr>
          <w:bCs/>
          <w:sz w:val="28"/>
          <w:szCs w:val="28"/>
        </w:rPr>
        <w:softHyphen/>
        <w:t>те</w:t>
      </w:r>
      <w:r w:rsidRPr="00F9685E">
        <w:rPr>
          <w:bCs/>
          <w:sz w:val="28"/>
          <w:szCs w:val="28"/>
        </w:rPr>
        <w:softHyphen/>
        <w:t xml:space="preserve">мы. </w:t>
      </w:r>
    </w:p>
    <w:p w14:paraId="007B602F" w14:textId="77777777" w:rsidR="00F9685E" w:rsidRPr="00F9685E" w:rsidRDefault="00F9685E" w:rsidP="00F9685E">
      <w:pPr>
        <w:tabs>
          <w:tab w:val="left" w:pos="993"/>
        </w:tabs>
        <w:spacing w:line="276" w:lineRule="auto"/>
        <w:rPr>
          <w:bCs/>
          <w:sz w:val="28"/>
          <w:szCs w:val="28"/>
        </w:rPr>
      </w:pPr>
      <w:r w:rsidRPr="00F9685E">
        <w:rPr>
          <w:bCs/>
          <w:sz w:val="28"/>
          <w:szCs w:val="28"/>
        </w:rPr>
        <w:t>Тес</w:t>
      </w:r>
      <w:r w:rsidRPr="00F9685E">
        <w:rPr>
          <w:bCs/>
          <w:sz w:val="28"/>
          <w:szCs w:val="28"/>
        </w:rPr>
        <w:softHyphen/>
        <w:t>ты, про</w:t>
      </w:r>
      <w:r w:rsidRPr="00F9685E">
        <w:rPr>
          <w:bCs/>
          <w:sz w:val="28"/>
          <w:szCs w:val="28"/>
        </w:rPr>
        <w:softHyphen/>
        <w:t>веря</w:t>
      </w:r>
      <w:r w:rsidRPr="00F9685E">
        <w:rPr>
          <w:bCs/>
          <w:sz w:val="28"/>
          <w:szCs w:val="28"/>
        </w:rPr>
        <w:softHyphen/>
        <w:t>ющие сбор</w:t>
      </w:r>
      <w:r w:rsidRPr="00F9685E">
        <w:rPr>
          <w:bCs/>
          <w:sz w:val="28"/>
          <w:szCs w:val="28"/>
        </w:rPr>
        <w:softHyphen/>
        <w:t>ку, раз</w:t>
      </w:r>
      <w:r w:rsidRPr="00F9685E">
        <w:rPr>
          <w:bCs/>
          <w:sz w:val="28"/>
          <w:szCs w:val="28"/>
        </w:rPr>
        <w:softHyphen/>
        <w:t>ра</w:t>
      </w:r>
      <w:r w:rsidRPr="00F9685E">
        <w:rPr>
          <w:bCs/>
          <w:sz w:val="28"/>
          <w:szCs w:val="28"/>
        </w:rPr>
        <w:softHyphen/>
        <w:t>баты</w:t>
      </w:r>
      <w:r w:rsidRPr="00F9685E">
        <w:rPr>
          <w:bCs/>
          <w:sz w:val="28"/>
          <w:szCs w:val="28"/>
        </w:rPr>
        <w:softHyphen/>
        <w:t>ва</w:t>
      </w:r>
      <w:r w:rsidRPr="00F9685E">
        <w:rPr>
          <w:bCs/>
          <w:sz w:val="28"/>
          <w:szCs w:val="28"/>
        </w:rPr>
        <w:softHyphen/>
        <w:t>ют</w:t>
      </w:r>
      <w:r w:rsidRPr="00F9685E">
        <w:rPr>
          <w:bCs/>
          <w:sz w:val="28"/>
          <w:szCs w:val="28"/>
        </w:rPr>
        <w:softHyphen/>
        <w:t>ся на ос</w:t>
      </w:r>
      <w:r w:rsidRPr="00F9685E">
        <w:rPr>
          <w:bCs/>
          <w:sz w:val="28"/>
          <w:szCs w:val="28"/>
        </w:rPr>
        <w:softHyphen/>
        <w:t>но</w:t>
      </w:r>
      <w:r w:rsidRPr="00F9685E">
        <w:rPr>
          <w:bCs/>
          <w:sz w:val="28"/>
          <w:szCs w:val="28"/>
        </w:rPr>
        <w:softHyphen/>
        <w:t>ве сис</w:t>
      </w:r>
      <w:r w:rsidRPr="00F9685E">
        <w:rPr>
          <w:bCs/>
          <w:sz w:val="28"/>
          <w:szCs w:val="28"/>
        </w:rPr>
        <w:softHyphen/>
        <w:t>темной спе</w:t>
      </w:r>
      <w:r w:rsidRPr="00F9685E">
        <w:rPr>
          <w:bCs/>
          <w:sz w:val="28"/>
          <w:szCs w:val="28"/>
        </w:rPr>
        <w:softHyphen/>
        <w:t>цифи</w:t>
      </w:r>
      <w:r w:rsidRPr="00F9685E">
        <w:rPr>
          <w:bCs/>
          <w:sz w:val="28"/>
          <w:szCs w:val="28"/>
        </w:rPr>
        <w:softHyphen/>
        <w:t>кации, при</w:t>
      </w:r>
      <w:r w:rsidRPr="00F9685E">
        <w:rPr>
          <w:bCs/>
          <w:sz w:val="28"/>
          <w:szCs w:val="28"/>
        </w:rPr>
        <w:softHyphen/>
        <w:t>чем тес</w:t>
      </w:r>
      <w:r w:rsidRPr="00F9685E">
        <w:rPr>
          <w:bCs/>
          <w:sz w:val="28"/>
          <w:szCs w:val="28"/>
        </w:rPr>
        <w:softHyphen/>
        <w:t>ти</w:t>
      </w:r>
      <w:r w:rsidRPr="00F9685E">
        <w:rPr>
          <w:bCs/>
          <w:sz w:val="28"/>
          <w:szCs w:val="28"/>
        </w:rPr>
        <w:softHyphen/>
        <w:t>рова</w:t>
      </w:r>
      <w:r w:rsidRPr="00F9685E">
        <w:rPr>
          <w:bCs/>
          <w:sz w:val="28"/>
          <w:szCs w:val="28"/>
        </w:rPr>
        <w:softHyphen/>
        <w:t>ние сбор</w:t>
      </w:r>
      <w:r w:rsidRPr="00F9685E">
        <w:rPr>
          <w:bCs/>
          <w:sz w:val="28"/>
          <w:szCs w:val="28"/>
        </w:rPr>
        <w:softHyphen/>
        <w:t>ки сле</w:t>
      </w:r>
      <w:r w:rsidRPr="00F9685E">
        <w:rPr>
          <w:bCs/>
          <w:sz w:val="28"/>
          <w:szCs w:val="28"/>
        </w:rPr>
        <w:softHyphen/>
        <w:t>ду</w:t>
      </w:r>
      <w:r w:rsidRPr="00F9685E">
        <w:rPr>
          <w:bCs/>
          <w:sz w:val="28"/>
          <w:szCs w:val="28"/>
        </w:rPr>
        <w:softHyphen/>
        <w:t>ет на</w:t>
      </w:r>
      <w:r w:rsidRPr="00F9685E">
        <w:rPr>
          <w:bCs/>
          <w:sz w:val="28"/>
          <w:szCs w:val="28"/>
        </w:rPr>
        <w:softHyphen/>
        <w:t>чинать сра</w:t>
      </w:r>
      <w:r w:rsidRPr="00F9685E">
        <w:rPr>
          <w:bCs/>
          <w:sz w:val="28"/>
          <w:szCs w:val="28"/>
        </w:rPr>
        <w:softHyphen/>
        <w:t>зу пос</w:t>
      </w:r>
      <w:r w:rsidRPr="00F9685E">
        <w:rPr>
          <w:bCs/>
          <w:sz w:val="28"/>
          <w:szCs w:val="28"/>
        </w:rPr>
        <w:softHyphen/>
        <w:t>ле соз</w:t>
      </w:r>
      <w:r w:rsidRPr="00F9685E">
        <w:rPr>
          <w:bCs/>
          <w:sz w:val="28"/>
          <w:szCs w:val="28"/>
        </w:rPr>
        <w:softHyphen/>
        <w:t>да</w:t>
      </w:r>
      <w:r w:rsidRPr="00F9685E">
        <w:rPr>
          <w:bCs/>
          <w:sz w:val="28"/>
          <w:szCs w:val="28"/>
        </w:rPr>
        <w:softHyphen/>
        <w:t>ния ра</w:t>
      </w:r>
      <w:r w:rsidRPr="00F9685E">
        <w:rPr>
          <w:bCs/>
          <w:sz w:val="28"/>
          <w:szCs w:val="28"/>
        </w:rPr>
        <w:softHyphen/>
        <w:t>ботос</w:t>
      </w:r>
      <w:r w:rsidRPr="00F9685E">
        <w:rPr>
          <w:bCs/>
          <w:sz w:val="28"/>
          <w:szCs w:val="28"/>
        </w:rPr>
        <w:softHyphen/>
        <w:t>по</w:t>
      </w:r>
      <w:r w:rsidRPr="00F9685E">
        <w:rPr>
          <w:bCs/>
          <w:sz w:val="28"/>
          <w:szCs w:val="28"/>
        </w:rPr>
        <w:softHyphen/>
        <w:t>соб</w:t>
      </w:r>
      <w:r w:rsidRPr="00F9685E">
        <w:rPr>
          <w:bCs/>
          <w:sz w:val="28"/>
          <w:szCs w:val="28"/>
        </w:rPr>
        <w:softHyphen/>
        <w:t>ных вер</w:t>
      </w:r>
      <w:r w:rsidRPr="00F9685E">
        <w:rPr>
          <w:bCs/>
          <w:sz w:val="28"/>
          <w:szCs w:val="28"/>
        </w:rPr>
        <w:softHyphen/>
        <w:t>сий прог</w:t>
      </w:r>
      <w:r w:rsidRPr="00F9685E">
        <w:rPr>
          <w:bCs/>
          <w:sz w:val="28"/>
          <w:szCs w:val="28"/>
        </w:rPr>
        <w:softHyphen/>
        <w:t>рам</w:t>
      </w:r>
      <w:r w:rsidRPr="00F9685E">
        <w:rPr>
          <w:bCs/>
          <w:sz w:val="28"/>
          <w:szCs w:val="28"/>
        </w:rPr>
        <w:softHyphen/>
        <w:t>мных мо</w:t>
      </w:r>
      <w:r w:rsidRPr="00F9685E">
        <w:rPr>
          <w:bCs/>
          <w:sz w:val="28"/>
          <w:szCs w:val="28"/>
        </w:rPr>
        <w:softHyphen/>
        <w:t>дулей сис</w:t>
      </w:r>
      <w:r w:rsidRPr="00F9685E">
        <w:rPr>
          <w:bCs/>
          <w:sz w:val="28"/>
          <w:szCs w:val="28"/>
        </w:rPr>
        <w:softHyphen/>
        <w:t>те</w:t>
      </w:r>
      <w:r w:rsidRPr="00F9685E">
        <w:rPr>
          <w:bCs/>
          <w:sz w:val="28"/>
          <w:szCs w:val="28"/>
        </w:rPr>
        <w:softHyphen/>
        <w:t>мы.</w:t>
      </w:r>
    </w:p>
    <w:p w14:paraId="7DBF6713" w14:textId="77777777" w:rsidR="00F9685E" w:rsidRPr="00F9685E" w:rsidRDefault="00F9685E" w:rsidP="00F9685E">
      <w:pPr>
        <w:tabs>
          <w:tab w:val="left" w:pos="993"/>
        </w:tabs>
        <w:spacing w:line="276" w:lineRule="auto"/>
        <w:rPr>
          <w:bCs/>
          <w:sz w:val="28"/>
          <w:szCs w:val="28"/>
        </w:rPr>
      </w:pPr>
      <w:r w:rsidRPr="00F9685E">
        <w:rPr>
          <w:bCs/>
          <w:sz w:val="28"/>
          <w:szCs w:val="28"/>
        </w:rPr>
        <w:t>В про</w:t>
      </w:r>
      <w:r w:rsidRPr="00F9685E">
        <w:rPr>
          <w:bCs/>
          <w:sz w:val="28"/>
          <w:szCs w:val="28"/>
        </w:rPr>
        <w:softHyphen/>
        <w:t>цес</w:t>
      </w:r>
      <w:r w:rsidRPr="00F9685E">
        <w:rPr>
          <w:bCs/>
          <w:sz w:val="28"/>
          <w:szCs w:val="28"/>
        </w:rPr>
        <w:softHyphen/>
        <w:t>се тес</w:t>
      </w:r>
      <w:r w:rsidRPr="00F9685E">
        <w:rPr>
          <w:bCs/>
          <w:sz w:val="28"/>
          <w:szCs w:val="28"/>
        </w:rPr>
        <w:softHyphen/>
        <w:t>ти</w:t>
      </w:r>
      <w:r w:rsidRPr="00F9685E">
        <w:rPr>
          <w:bCs/>
          <w:sz w:val="28"/>
          <w:szCs w:val="28"/>
        </w:rPr>
        <w:softHyphen/>
        <w:t>рова</w:t>
      </w:r>
      <w:r w:rsidRPr="00F9685E">
        <w:rPr>
          <w:bCs/>
          <w:sz w:val="28"/>
          <w:szCs w:val="28"/>
        </w:rPr>
        <w:softHyphen/>
        <w:t>ния сбор</w:t>
      </w:r>
      <w:r w:rsidRPr="00F9685E">
        <w:rPr>
          <w:bCs/>
          <w:sz w:val="28"/>
          <w:szCs w:val="28"/>
        </w:rPr>
        <w:softHyphen/>
        <w:t>ки воз</w:t>
      </w:r>
      <w:r w:rsidRPr="00F9685E">
        <w:rPr>
          <w:bCs/>
          <w:sz w:val="28"/>
          <w:szCs w:val="28"/>
        </w:rPr>
        <w:softHyphen/>
        <w:t>ни</w:t>
      </w:r>
      <w:r w:rsidRPr="00F9685E">
        <w:rPr>
          <w:bCs/>
          <w:sz w:val="28"/>
          <w:szCs w:val="28"/>
        </w:rPr>
        <w:softHyphen/>
        <w:t>ка</w:t>
      </w:r>
      <w:r w:rsidRPr="00F9685E">
        <w:rPr>
          <w:bCs/>
          <w:sz w:val="28"/>
          <w:szCs w:val="28"/>
        </w:rPr>
        <w:softHyphen/>
        <w:t>ет проб</w:t>
      </w:r>
      <w:r w:rsidRPr="00F9685E">
        <w:rPr>
          <w:bCs/>
          <w:sz w:val="28"/>
          <w:szCs w:val="28"/>
        </w:rPr>
        <w:softHyphen/>
        <w:t>ле</w:t>
      </w:r>
      <w:r w:rsidRPr="00F9685E">
        <w:rPr>
          <w:bCs/>
          <w:sz w:val="28"/>
          <w:szCs w:val="28"/>
        </w:rPr>
        <w:softHyphen/>
        <w:t>ма ло</w:t>
      </w:r>
      <w:r w:rsidRPr="00F9685E">
        <w:rPr>
          <w:bCs/>
          <w:sz w:val="28"/>
          <w:szCs w:val="28"/>
        </w:rPr>
        <w:softHyphen/>
        <w:t>кали</w:t>
      </w:r>
      <w:r w:rsidRPr="00F9685E">
        <w:rPr>
          <w:bCs/>
          <w:sz w:val="28"/>
          <w:szCs w:val="28"/>
        </w:rPr>
        <w:softHyphen/>
        <w:t>зации вы</w:t>
      </w:r>
      <w:r w:rsidRPr="00F9685E">
        <w:rPr>
          <w:bCs/>
          <w:sz w:val="28"/>
          <w:szCs w:val="28"/>
        </w:rPr>
        <w:softHyphen/>
        <w:t>яв</w:t>
      </w:r>
      <w:r w:rsidRPr="00F9685E">
        <w:rPr>
          <w:bCs/>
          <w:sz w:val="28"/>
          <w:szCs w:val="28"/>
        </w:rPr>
        <w:softHyphen/>
        <w:t>ленных оши</w:t>
      </w:r>
      <w:r w:rsidRPr="00F9685E">
        <w:rPr>
          <w:bCs/>
          <w:sz w:val="28"/>
          <w:szCs w:val="28"/>
        </w:rPr>
        <w:softHyphen/>
        <w:t xml:space="preserve">бок. </w:t>
      </w:r>
    </w:p>
    <w:p w14:paraId="32E24801" w14:textId="77777777" w:rsidR="00F9685E" w:rsidRPr="00F9685E" w:rsidRDefault="00F9685E" w:rsidP="00F9685E">
      <w:pPr>
        <w:tabs>
          <w:tab w:val="left" w:pos="993"/>
        </w:tabs>
        <w:spacing w:line="276" w:lineRule="auto"/>
        <w:rPr>
          <w:bCs/>
          <w:sz w:val="28"/>
          <w:szCs w:val="28"/>
        </w:rPr>
      </w:pPr>
      <w:r w:rsidRPr="00F9685E">
        <w:rPr>
          <w:bCs/>
          <w:sz w:val="28"/>
          <w:szCs w:val="28"/>
        </w:rPr>
        <w:t>Меж</w:t>
      </w:r>
      <w:r w:rsidRPr="00F9685E">
        <w:rPr>
          <w:bCs/>
          <w:sz w:val="28"/>
          <w:szCs w:val="28"/>
        </w:rPr>
        <w:softHyphen/>
        <w:t>ду ком</w:t>
      </w:r>
      <w:r w:rsidRPr="00F9685E">
        <w:rPr>
          <w:bCs/>
          <w:sz w:val="28"/>
          <w:szCs w:val="28"/>
        </w:rPr>
        <w:softHyphen/>
        <w:t>по</w:t>
      </w:r>
      <w:r w:rsidRPr="00F9685E">
        <w:rPr>
          <w:bCs/>
          <w:sz w:val="28"/>
          <w:szCs w:val="28"/>
        </w:rPr>
        <w:softHyphen/>
        <w:t>нен</w:t>
      </w:r>
      <w:r w:rsidRPr="00F9685E">
        <w:rPr>
          <w:bCs/>
          <w:sz w:val="28"/>
          <w:szCs w:val="28"/>
        </w:rPr>
        <w:softHyphen/>
        <w:t>та</w:t>
      </w:r>
      <w:r w:rsidRPr="00F9685E">
        <w:rPr>
          <w:bCs/>
          <w:sz w:val="28"/>
          <w:szCs w:val="28"/>
        </w:rPr>
        <w:softHyphen/>
        <w:t>ми сис</w:t>
      </w:r>
      <w:r w:rsidRPr="00F9685E">
        <w:rPr>
          <w:bCs/>
          <w:sz w:val="28"/>
          <w:szCs w:val="28"/>
        </w:rPr>
        <w:softHyphen/>
        <w:t>те</w:t>
      </w:r>
      <w:r w:rsidRPr="00F9685E">
        <w:rPr>
          <w:bCs/>
          <w:sz w:val="28"/>
          <w:szCs w:val="28"/>
        </w:rPr>
        <w:softHyphen/>
        <w:t>мы су</w:t>
      </w:r>
      <w:r w:rsidRPr="00F9685E">
        <w:rPr>
          <w:bCs/>
          <w:sz w:val="28"/>
          <w:szCs w:val="28"/>
        </w:rPr>
        <w:softHyphen/>
        <w:t>щес</w:t>
      </w:r>
      <w:r w:rsidRPr="00F9685E">
        <w:rPr>
          <w:bCs/>
          <w:sz w:val="28"/>
          <w:szCs w:val="28"/>
        </w:rPr>
        <w:softHyphen/>
        <w:t>тву</w:t>
      </w:r>
      <w:r w:rsidRPr="00F9685E">
        <w:rPr>
          <w:bCs/>
          <w:sz w:val="28"/>
          <w:szCs w:val="28"/>
        </w:rPr>
        <w:softHyphen/>
        <w:t>ют слож</w:t>
      </w:r>
      <w:r w:rsidRPr="00F9685E">
        <w:rPr>
          <w:bCs/>
          <w:sz w:val="28"/>
          <w:szCs w:val="28"/>
        </w:rPr>
        <w:softHyphen/>
        <w:t>ные вза</w:t>
      </w:r>
      <w:r w:rsidRPr="00F9685E">
        <w:rPr>
          <w:bCs/>
          <w:sz w:val="28"/>
          <w:szCs w:val="28"/>
        </w:rPr>
        <w:softHyphen/>
        <w:t>имо</w:t>
      </w:r>
      <w:r w:rsidRPr="00F9685E">
        <w:rPr>
          <w:bCs/>
          <w:sz w:val="28"/>
          <w:szCs w:val="28"/>
        </w:rPr>
        <w:softHyphen/>
        <w:t>от</w:t>
      </w:r>
      <w:r w:rsidRPr="00F9685E">
        <w:rPr>
          <w:bCs/>
          <w:sz w:val="28"/>
          <w:szCs w:val="28"/>
        </w:rPr>
        <w:softHyphen/>
        <w:t>но</w:t>
      </w:r>
      <w:r w:rsidRPr="00F9685E">
        <w:rPr>
          <w:bCs/>
          <w:sz w:val="28"/>
          <w:szCs w:val="28"/>
        </w:rPr>
        <w:softHyphen/>
        <w:t>шения, и при об</w:t>
      </w:r>
      <w:r w:rsidRPr="00F9685E">
        <w:rPr>
          <w:bCs/>
          <w:sz w:val="28"/>
          <w:szCs w:val="28"/>
        </w:rPr>
        <w:softHyphen/>
        <w:t>на</w:t>
      </w:r>
      <w:r w:rsidRPr="00F9685E">
        <w:rPr>
          <w:bCs/>
          <w:sz w:val="28"/>
          <w:szCs w:val="28"/>
        </w:rPr>
        <w:softHyphen/>
        <w:t>руже</w:t>
      </w:r>
      <w:r w:rsidRPr="00F9685E">
        <w:rPr>
          <w:bCs/>
          <w:sz w:val="28"/>
          <w:szCs w:val="28"/>
        </w:rPr>
        <w:softHyphen/>
        <w:t>нии ано</w:t>
      </w:r>
      <w:r w:rsidRPr="00F9685E">
        <w:rPr>
          <w:bCs/>
          <w:sz w:val="28"/>
          <w:szCs w:val="28"/>
        </w:rPr>
        <w:softHyphen/>
        <w:t>мальных вы</w:t>
      </w:r>
      <w:r w:rsidRPr="00F9685E">
        <w:rPr>
          <w:bCs/>
          <w:sz w:val="28"/>
          <w:szCs w:val="28"/>
        </w:rPr>
        <w:softHyphen/>
        <w:t>ход</w:t>
      </w:r>
      <w:r w:rsidRPr="00F9685E">
        <w:rPr>
          <w:bCs/>
          <w:sz w:val="28"/>
          <w:szCs w:val="28"/>
        </w:rPr>
        <w:softHyphen/>
        <w:t>ных дан</w:t>
      </w:r>
      <w:r w:rsidRPr="00F9685E">
        <w:rPr>
          <w:bCs/>
          <w:sz w:val="28"/>
          <w:szCs w:val="28"/>
        </w:rPr>
        <w:softHyphen/>
        <w:t>ных бы</w:t>
      </w:r>
      <w:r w:rsidRPr="00F9685E">
        <w:rPr>
          <w:bCs/>
          <w:sz w:val="28"/>
          <w:szCs w:val="28"/>
        </w:rPr>
        <w:softHyphen/>
        <w:t>ва</w:t>
      </w:r>
      <w:r w:rsidRPr="00F9685E">
        <w:rPr>
          <w:bCs/>
          <w:sz w:val="28"/>
          <w:szCs w:val="28"/>
        </w:rPr>
        <w:softHyphen/>
        <w:t>ет труд</w:t>
      </w:r>
      <w:r w:rsidRPr="00F9685E">
        <w:rPr>
          <w:bCs/>
          <w:sz w:val="28"/>
          <w:szCs w:val="28"/>
        </w:rPr>
        <w:softHyphen/>
        <w:t>но ус</w:t>
      </w:r>
      <w:r w:rsidRPr="00F9685E">
        <w:rPr>
          <w:bCs/>
          <w:sz w:val="28"/>
          <w:szCs w:val="28"/>
        </w:rPr>
        <w:softHyphen/>
        <w:t>та</w:t>
      </w:r>
      <w:r w:rsidRPr="00F9685E">
        <w:rPr>
          <w:bCs/>
          <w:sz w:val="28"/>
          <w:szCs w:val="28"/>
        </w:rPr>
        <w:softHyphen/>
        <w:t>новить ис</w:t>
      </w:r>
      <w:r w:rsidRPr="00F9685E">
        <w:rPr>
          <w:bCs/>
          <w:sz w:val="28"/>
          <w:szCs w:val="28"/>
        </w:rPr>
        <w:softHyphen/>
        <w:t>точник ошиб</w:t>
      </w:r>
      <w:r w:rsidRPr="00F9685E">
        <w:rPr>
          <w:bCs/>
          <w:sz w:val="28"/>
          <w:szCs w:val="28"/>
        </w:rPr>
        <w:softHyphen/>
        <w:t xml:space="preserve">ки. </w:t>
      </w:r>
    </w:p>
    <w:p w14:paraId="2DF10AD5" w14:textId="77777777" w:rsidR="00F9685E" w:rsidRPr="00F9685E" w:rsidRDefault="00F9685E" w:rsidP="00F9685E">
      <w:pPr>
        <w:tabs>
          <w:tab w:val="left" w:pos="993"/>
        </w:tabs>
        <w:spacing w:line="276" w:lineRule="auto"/>
        <w:rPr>
          <w:bCs/>
          <w:sz w:val="28"/>
          <w:szCs w:val="28"/>
        </w:rPr>
      </w:pPr>
      <w:r w:rsidRPr="00F9685E">
        <w:rPr>
          <w:bCs/>
          <w:sz w:val="28"/>
          <w:szCs w:val="28"/>
        </w:rPr>
        <w:t>Что</w:t>
      </w:r>
      <w:r w:rsidRPr="00F9685E">
        <w:rPr>
          <w:bCs/>
          <w:sz w:val="28"/>
          <w:szCs w:val="28"/>
        </w:rPr>
        <w:softHyphen/>
        <w:t>бы об</w:t>
      </w:r>
      <w:r w:rsidRPr="00F9685E">
        <w:rPr>
          <w:bCs/>
          <w:sz w:val="28"/>
          <w:szCs w:val="28"/>
        </w:rPr>
        <w:softHyphen/>
        <w:t>легчить ло</w:t>
      </w:r>
      <w:r w:rsidRPr="00F9685E">
        <w:rPr>
          <w:bCs/>
          <w:sz w:val="28"/>
          <w:szCs w:val="28"/>
        </w:rPr>
        <w:softHyphen/>
        <w:t>кали</w:t>
      </w:r>
      <w:r w:rsidRPr="00F9685E">
        <w:rPr>
          <w:bCs/>
          <w:sz w:val="28"/>
          <w:szCs w:val="28"/>
        </w:rPr>
        <w:softHyphen/>
        <w:t>зацию оши</w:t>
      </w:r>
      <w:r w:rsidRPr="00F9685E">
        <w:rPr>
          <w:bCs/>
          <w:sz w:val="28"/>
          <w:szCs w:val="28"/>
        </w:rPr>
        <w:softHyphen/>
        <w:t>бок, сле</w:t>
      </w:r>
      <w:r w:rsidRPr="00F9685E">
        <w:rPr>
          <w:bCs/>
          <w:sz w:val="28"/>
          <w:szCs w:val="28"/>
        </w:rPr>
        <w:softHyphen/>
        <w:t>ду</w:t>
      </w:r>
      <w:r w:rsidRPr="00F9685E">
        <w:rPr>
          <w:bCs/>
          <w:sz w:val="28"/>
          <w:szCs w:val="28"/>
        </w:rPr>
        <w:softHyphen/>
        <w:t>ет ис</w:t>
      </w:r>
      <w:r w:rsidRPr="00F9685E">
        <w:rPr>
          <w:bCs/>
          <w:sz w:val="28"/>
          <w:szCs w:val="28"/>
        </w:rPr>
        <w:softHyphen/>
        <w:t>пользо</w:t>
      </w:r>
      <w:r w:rsidRPr="00F9685E">
        <w:rPr>
          <w:bCs/>
          <w:sz w:val="28"/>
          <w:szCs w:val="28"/>
        </w:rPr>
        <w:softHyphen/>
        <w:t>вать по</w:t>
      </w:r>
      <w:r w:rsidRPr="00F9685E">
        <w:rPr>
          <w:bCs/>
          <w:sz w:val="28"/>
          <w:szCs w:val="28"/>
        </w:rPr>
        <w:softHyphen/>
        <w:t>шаго</w:t>
      </w:r>
      <w:r w:rsidRPr="00F9685E">
        <w:rPr>
          <w:bCs/>
          <w:sz w:val="28"/>
          <w:szCs w:val="28"/>
        </w:rPr>
        <w:softHyphen/>
        <w:t>вый ме</w:t>
      </w:r>
      <w:r w:rsidRPr="00F9685E">
        <w:rPr>
          <w:bCs/>
          <w:sz w:val="28"/>
          <w:szCs w:val="28"/>
        </w:rPr>
        <w:softHyphen/>
        <w:t>тод сбор</w:t>
      </w:r>
      <w:r w:rsidRPr="00F9685E">
        <w:rPr>
          <w:bCs/>
          <w:sz w:val="28"/>
          <w:szCs w:val="28"/>
        </w:rPr>
        <w:softHyphen/>
        <w:t>ки и тес</w:t>
      </w:r>
      <w:r w:rsidRPr="00F9685E">
        <w:rPr>
          <w:bCs/>
          <w:sz w:val="28"/>
          <w:szCs w:val="28"/>
        </w:rPr>
        <w:softHyphen/>
        <w:t>ти</w:t>
      </w:r>
      <w:r w:rsidRPr="00F9685E">
        <w:rPr>
          <w:bCs/>
          <w:sz w:val="28"/>
          <w:szCs w:val="28"/>
        </w:rPr>
        <w:softHyphen/>
        <w:t>рова</w:t>
      </w:r>
      <w:r w:rsidRPr="00F9685E">
        <w:rPr>
          <w:bCs/>
          <w:sz w:val="28"/>
          <w:szCs w:val="28"/>
        </w:rPr>
        <w:softHyphen/>
        <w:t>ния сис</w:t>
      </w:r>
      <w:r w:rsidRPr="00F9685E">
        <w:rPr>
          <w:bCs/>
          <w:sz w:val="28"/>
          <w:szCs w:val="28"/>
        </w:rPr>
        <w:softHyphen/>
        <w:t>те</w:t>
      </w:r>
      <w:r w:rsidRPr="00F9685E">
        <w:rPr>
          <w:bCs/>
          <w:sz w:val="28"/>
          <w:szCs w:val="28"/>
        </w:rPr>
        <w:softHyphen/>
        <w:t xml:space="preserve">мы. </w:t>
      </w:r>
    </w:p>
    <w:p w14:paraId="13395743" w14:textId="77777777" w:rsidR="00F9685E" w:rsidRPr="00F9685E" w:rsidRDefault="00F9685E" w:rsidP="00F9685E">
      <w:pPr>
        <w:tabs>
          <w:tab w:val="left" w:pos="993"/>
        </w:tabs>
        <w:spacing w:line="276" w:lineRule="auto"/>
        <w:rPr>
          <w:bCs/>
          <w:sz w:val="28"/>
          <w:szCs w:val="28"/>
        </w:rPr>
      </w:pPr>
      <w:r w:rsidRPr="00F9685E">
        <w:rPr>
          <w:bCs/>
          <w:sz w:val="28"/>
          <w:szCs w:val="28"/>
        </w:rPr>
        <w:t>Сна</w:t>
      </w:r>
      <w:r w:rsidRPr="00F9685E">
        <w:rPr>
          <w:bCs/>
          <w:sz w:val="28"/>
          <w:szCs w:val="28"/>
        </w:rPr>
        <w:softHyphen/>
        <w:t>чала сле</w:t>
      </w:r>
      <w:r w:rsidRPr="00F9685E">
        <w:rPr>
          <w:bCs/>
          <w:sz w:val="28"/>
          <w:szCs w:val="28"/>
        </w:rPr>
        <w:softHyphen/>
        <w:t>ду</w:t>
      </w:r>
      <w:r w:rsidRPr="00F9685E">
        <w:rPr>
          <w:bCs/>
          <w:sz w:val="28"/>
          <w:szCs w:val="28"/>
        </w:rPr>
        <w:softHyphen/>
        <w:t>ет соз</w:t>
      </w:r>
      <w:r w:rsidRPr="00F9685E">
        <w:rPr>
          <w:bCs/>
          <w:sz w:val="28"/>
          <w:szCs w:val="28"/>
        </w:rPr>
        <w:softHyphen/>
        <w:t>дать ми</w:t>
      </w:r>
      <w:r w:rsidRPr="00F9685E">
        <w:rPr>
          <w:bCs/>
          <w:sz w:val="28"/>
          <w:szCs w:val="28"/>
        </w:rPr>
        <w:softHyphen/>
        <w:t>нимальную кон</w:t>
      </w:r>
      <w:r w:rsidRPr="00F9685E">
        <w:rPr>
          <w:bCs/>
          <w:sz w:val="28"/>
          <w:szCs w:val="28"/>
        </w:rPr>
        <w:softHyphen/>
        <w:t>фи</w:t>
      </w:r>
      <w:r w:rsidRPr="00F9685E">
        <w:rPr>
          <w:bCs/>
          <w:sz w:val="28"/>
          <w:szCs w:val="28"/>
        </w:rPr>
        <w:softHyphen/>
        <w:t>гура</w:t>
      </w:r>
      <w:r w:rsidRPr="00F9685E">
        <w:rPr>
          <w:bCs/>
          <w:sz w:val="28"/>
          <w:szCs w:val="28"/>
        </w:rPr>
        <w:softHyphen/>
        <w:t>цию сис</w:t>
      </w:r>
      <w:r w:rsidRPr="00F9685E">
        <w:rPr>
          <w:bCs/>
          <w:sz w:val="28"/>
          <w:szCs w:val="28"/>
        </w:rPr>
        <w:softHyphen/>
        <w:t>те</w:t>
      </w:r>
      <w:r w:rsidRPr="00F9685E">
        <w:rPr>
          <w:bCs/>
          <w:sz w:val="28"/>
          <w:szCs w:val="28"/>
        </w:rPr>
        <w:softHyphen/>
        <w:t>мы и ее про</w:t>
      </w:r>
      <w:r w:rsidRPr="00F9685E">
        <w:rPr>
          <w:bCs/>
          <w:sz w:val="28"/>
          <w:szCs w:val="28"/>
        </w:rPr>
        <w:softHyphen/>
        <w:t>тес</w:t>
      </w:r>
      <w:r w:rsidRPr="00F9685E">
        <w:rPr>
          <w:bCs/>
          <w:sz w:val="28"/>
          <w:szCs w:val="28"/>
        </w:rPr>
        <w:softHyphen/>
        <w:t>ти</w:t>
      </w:r>
      <w:r w:rsidRPr="00F9685E">
        <w:rPr>
          <w:bCs/>
          <w:sz w:val="28"/>
          <w:szCs w:val="28"/>
        </w:rPr>
        <w:softHyphen/>
        <w:t>ровать. За</w:t>
      </w:r>
      <w:r w:rsidRPr="00F9685E">
        <w:rPr>
          <w:bCs/>
          <w:sz w:val="28"/>
          <w:szCs w:val="28"/>
        </w:rPr>
        <w:softHyphen/>
        <w:t>тем в ми</w:t>
      </w:r>
      <w:r w:rsidRPr="00F9685E">
        <w:rPr>
          <w:bCs/>
          <w:sz w:val="28"/>
          <w:szCs w:val="28"/>
        </w:rPr>
        <w:softHyphen/>
        <w:t>нимальную кон</w:t>
      </w:r>
      <w:r w:rsidRPr="00F9685E">
        <w:rPr>
          <w:bCs/>
          <w:sz w:val="28"/>
          <w:szCs w:val="28"/>
        </w:rPr>
        <w:softHyphen/>
        <w:t>фи</w:t>
      </w:r>
      <w:r w:rsidRPr="00F9685E">
        <w:rPr>
          <w:bCs/>
          <w:sz w:val="28"/>
          <w:szCs w:val="28"/>
        </w:rPr>
        <w:softHyphen/>
        <w:t>гура</w:t>
      </w:r>
      <w:r w:rsidRPr="00F9685E">
        <w:rPr>
          <w:bCs/>
          <w:sz w:val="28"/>
          <w:szCs w:val="28"/>
        </w:rPr>
        <w:softHyphen/>
        <w:t>цию нуж</w:t>
      </w:r>
      <w:r w:rsidRPr="00F9685E">
        <w:rPr>
          <w:bCs/>
          <w:sz w:val="28"/>
          <w:szCs w:val="28"/>
        </w:rPr>
        <w:softHyphen/>
        <w:t>но до</w:t>
      </w:r>
      <w:r w:rsidRPr="00F9685E">
        <w:rPr>
          <w:bCs/>
          <w:sz w:val="28"/>
          <w:szCs w:val="28"/>
        </w:rPr>
        <w:softHyphen/>
        <w:t>бавить но</w:t>
      </w:r>
      <w:r w:rsidRPr="00F9685E">
        <w:rPr>
          <w:bCs/>
          <w:sz w:val="28"/>
          <w:szCs w:val="28"/>
        </w:rPr>
        <w:softHyphen/>
        <w:t>вые ком</w:t>
      </w:r>
      <w:r w:rsidRPr="00F9685E">
        <w:rPr>
          <w:bCs/>
          <w:sz w:val="28"/>
          <w:szCs w:val="28"/>
        </w:rPr>
        <w:softHyphen/>
        <w:t>по</w:t>
      </w:r>
      <w:r w:rsidRPr="00F9685E">
        <w:rPr>
          <w:bCs/>
          <w:sz w:val="28"/>
          <w:szCs w:val="28"/>
        </w:rPr>
        <w:softHyphen/>
        <w:t>нен</w:t>
      </w:r>
      <w:r w:rsidRPr="00F9685E">
        <w:rPr>
          <w:bCs/>
          <w:sz w:val="28"/>
          <w:szCs w:val="28"/>
        </w:rPr>
        <w:softHyphen/>
        <w:t>ты и сно</w:t>
      </w:r>
      <w:r w:rsidRPr="00F9685E">
        <w:rPr>
          <w:bCs/>
          <w:sz w:val="28"/>
          <w:szCs w:val="28"/>
        </w:rPr>
        <w:softHyphen/>
        <w:t>ва про</w:t>
      </w:r>
      <w:r w:rsidRPr="00F9685E">
        <w:rPr>
          <w:bCs/>
          <w:sz w:val="28"/>
          <w:szCs w:val="28"/>
        </w:rPr>
        <w:softHyphen/>
        <w:t>тес</w:t>
      </w:r>
      <w:r w:rsidRPr="00F9685E">
        <w:rPr>
          <w:bCs/>
          <w:sz w:val="28"/>
          <w:szCs w:val="28"/>
        </w:rPr>
        <w:softHyphen/>
        <w:t>ти</w:t>
      </w:r>
      <w:r w:rsidRPr="00F9685E">
        <w:rPr>
          <w:bCs/>
          <w:sz w:val="28"/>
          <w:szCs w:val="28"/>
        </w:rPr>
        <w:softHyphen/>
        <w:t>ровать (и так до пол</w:t>
      </w:r>
      <w:r w:rsidRPr="00F9685E">
        <w:rPr>
          <w:bCs/>
          <w:sz w:val="28"/>
          <w:szCs w:val="28"/>
        </w:rPr>
        <w:softHyphen/>
        <w:t>ной сбор</w:t>
      </w:r>
      <w:r w:rsidRPr="00F9685E">
        <w:rPr>
          <w:bCs/>
          <w:sz w:val="28"/>
          <w:szCs w:val="28"/>
        </w:rPr>
        <w:softHyphen/>
        <w:t>ки сис</w:t>
      </w:r>
      <w:r w:rsidRPr="00F9685E">
        <w:rPr>
          <w:bCs/>
          <w:sz w:val="28"/>
          <w:szCs w:val="28"/>
        </w:rPr>
        <w:softHyphen/>
        <w:t>те</w:t>
      </w:r>
      <w:r w:rsidRPr="00F9685E">
        <w:rPr>
          <w:bCs/>
          <w:sz w:val="28"/>
          <w:szCs w:val="28"/>
        </w:rPr>
        <w:softHyphen/>
        <w:t>мы).</w:t>
      </w:r>
    </w:p>
    <w:p w14:paraId="7DAFB4E5" w14:textId="7447F8C6" w:rsidR="00F9685E" w:rsidRDefault="00F9685E" w:rsidP="00F9685E">
      <w:pPr>
        <w:tabs>
          <w:tab w:val="left" w:pos="993"/>
        </w:tabs>
        <w:spacing w:line="276" w:lineRule="auto"/>
        <w:rPr>
          <w:bCs/>
          <w:sz w:val="28"/>
          <w:szCs w:val="28"/>
        </w:rPr>
      </w:pPr>
    </w:p>
    <w:p w14:paraId="483EE648" w14:textId="77777777" w:rsidR="00600E94" w:rsidRDefault="00600E94" w:rsidP="00F9685E">
      <w:pPr>
        <w:tabs>
          <w:tab w:val="left" w:pos="993"/>
        </w:tabs>
        <w:spacing w:line="276" w:lineRule="auto"/>
        <w:rPr>
          <w:bCs/>
          <w:sz w:val="28"/>
          <w:szCs w:val="28"/>
        </w:rPr>
      </w:pPr>
    </w:p>
    <w:p w14:paraId="081FBBD2" w14:textId="673A7246" w:rsidR="00F9685E" w:rsidRPr="00600E94" w:rsidRDefault="00F9685E" w:rsidP="00F9685E">
      <w:pPr>
        <w:tabs>
          <w:tab w:val="left" w:pos="993"/>
        </w:tabs>
        <w:spacing w:line="276" w:lineRule="auto"/>
        <w:rPr>
          <w:bCs/>
          <w:color w:val="FF0000"/>
          <w:sz w:val="28"/>
          <w:szCs w:val="28"/>
        </w:rPr>
      </w:pPr>
      <w:r w:rsidRPr="00600E94">
        <w:rPr>
          <w:bCs/>
          <w:color w:val="FF0000"/>
          <w:sz w:val="28"/>
          <w:szCs w:val="28"/>
        </w:rPr>
        <w:t>Тестирование интерфейса</w:t>
      </w:r>
    </w:p>
    <w:p w14:paraId="732BC7DB" w14:textId="77777777" w:rsidR="00F9685E" w:rsidRPr="00F9685E" w:rsidRDefault="00F9685E" w:rsidP="00F9685E">
      <w:pPr>
        <w:tabs>
          <w:tab w:val="left" w:pos="993"/>
        </w:tabs>
        <w:spacing w:line="276" w:lineRule="auto"/>
        <w:rPr>
          <w:bCs/>
          <w:sz w:val="28"/>
          <w:szCs w:val="28"/>
        </w:rPr>
      </w:pPr>
      <w:r w:rsidRPr="00F9685E">
        <w:rPr>
          <w:bCs/>
          <w:sz w:val="28"/>
          <w:szCs w:val="28"/>
        </w:rPr>
        <w:t>Дан</w:t>
      </w:r>
      <w:r w:rsidRPr="00F9685E">
        <w:rPr>
          <w:bCs/>
          <w:sz w:val="28"/>
          <w:szCs w:val="28"/>
        </w:rPr>
        <w:softHyphen/>
        <w:t>ное тес</w:t>
      </w:r>
      <w:r w:rsidRPr="00F9685E">
        <w:rPr>
          <w:bCs/>
          <w:sz w:val="28"/>
          <w:szCs w:val="28"/>
        </w:rPr>
        <w:softHyphen/>
        <w:t>ти</w:t>
      </w:r>
      <w:r w:rsidRPr="00F9685E">
        <w:rPr>
          <w:bCs/>
          <w:sz w:val="28"/>
          <w:szCs w:val="28"/>
        </w:rPr>
        <w:softHyphen/>
        <w:t>рова</w:t>
      </w:r>
      <w:r w:rsidRPr="00F9685E">
        <w:rPr>
          <w:bCs/>
          <w:sz w:val="28"/>
          <w:szCs w:val="28"/>
        </w:rPr>
        <w:softHyphen/>
        <w:t>ние вы</w:t>
      </w:r>
      <w:r w:rsidRPr="00F9685E">
        <w:rPr>
          <w:bCs/>
          <w:sz w:val="28"/>
          <w:szCs w:val="28"/>
        </w:rPr>
        <w:softHyphen/>
        <w:t>пол</w:t>
      </w:r>
      <w:r w:rsidRPr="00F9685E">
        <w:rPr>
          <w:bCs/>
          <w:sz w:val="28"/>
          <w:szCs w:val="28"/>
        </w:rPr>
        <w:softHyphen/>
        <w:t>ня</w:t>
      </w:r>
      <w:r w:rsidRPr="00F9685E">
        <w:rPr>
          <w:bCs/>
          <w:sz w:val="28"/>
          <w:szCs w:val="28"/>
        </w:rPr>
        <w:softHyphen/>
        <w:t>ет</w:t>
      </w:r>
      <w:r w:rsidRPr="00F9685E">
        <w:rPr>
          <w:bCs/>
          <w:sz w:val="28"/>
          <w:szCs w:val="28"/>
        </w:rPr>
        <w:softHyphen/>
        <w:t>ся в тех слу</w:t>
      </w:r>
      <w:r w:rsidRPr="00F9685E">
        <w:rPr>
          <w:bCs/>
          <w:sz w:val="28"/>
          <w:szCs w:val="28"/>
        </w:rPr>
        <w:softHyphen/>
        <w:t>ча</w:t>
      </w:r>
      <w:r w:rsidRPr="00F9685E">
        <w:rPr>
          <w:bCs/>
          <w:sz w:val="28"/>
          <w:szCs w:val="28"/>
        </w:rPr>
        <w:softHyphen/>
        <w:t>ях, ког</w:t>
      </w:r>
      <w:r w:rsidRPr="00F9685E">
        <w:rPr>
          <w:bCs/>
          <w:sz w:val="28"/>
          <w:szCs w:val="28"/>
        </w:rPr>
        <w:softHyphen/>
        <w:t>да мо</w:t>
      </w:r>
      <w:r w:rsidRPr="00F9685E">
        <w:rPr>
          <w:bCs/>
          <w:sz w:val="28"/>
          <w:szCs w:val="28"/>
        </w:rPr>
        <w:softHyphen/>
        <w:t>дули или под</w:t>
      </w:r>
      <w:r w:rsidRPr="00F9685E">
        <w:rPr>
          <w:bCs/>
          <w:sz w:val="28"/>
          <w:szCs w:val="28"/>
        </w:rPr>
        <w:softHyphen/>
        <w:t>систе</w:t>
      </w:r>
      <w:r w:rsidRPr="00F9685E">
        <w:rPr>
          <w:bCs/>
          <w:sz w:val="28"/>
          <w:szCs w:val="28"/>
        </w:rPr>
        <w:softHyphen/>
        <w:t>мы ин</w:t>
      </w:r>
      <w:r w:rsidRPr="00F9685E">
        <w:rPr>
          <w:bCs/>
          <w:sz w:val="28"/>
          <w:szCs w:val="28"/>
        </w:rPr>
        <w:softHyphen/>
        <w:t>тегри</w:t>
      </w:r>
      <w:r w:rsidRPr="00F9685E">
        <w:rPr>
          <w:bCs/>
          <w:sz w:val="28"/>
          <w:szCs w:val="28"/>
        </w:rPr>
        <w:softHyphen/>
        <w:t>ру</w:t>
      </w:r>
      <w:r w:rsidRPr="00F9685E">
        <w:rPr>
          <w:bCs/>
          <w:sz w:val="28"/>
          <w:szCs w:val="28"/>
        </w:rPr>
        <w:softHyphen/>
        <w:t>ют</w:t>
      </w:r>
      <w:r w:rsidRPr="00F9685E">
        <w:rPr>
          <w:bCs/>
          <w:sz w:val="28"/>
          <w:szCs w:val="28"/>
        </w:rPr>
        <w:softHyphen/>
        <w:t>ся в большие сис</w:t>
      </w:r>
      <w:r w:rsidRPr="00F9685E">
        <w:rPr>
          <w:bCs/>
          <w:sz w:val="28"/>
          <w:szCs w:val="28"/>
        </w:rPr>
        <w:softHyphen/>
        <w:t>те</w:t>
      </w:r>
      <w:r w:rsidRPr="00F9685E">
        <w:rPr>
          <w:bCs/>
          <w:sz w:val="28"/>
          <w:szCs w:val="28"/>
        </w:rPr>
        <w:softHyphen/>
        <w:t xml:space="preserve">мы. </w:t>
      </w:r>
    </w:p>
    <w:p w14:paraId="719F1258" w14:textId="77777777" w:rsidR="00F9685E" w:rsidRPr="00F9685E" w:rsidRDefault="00F9685E" w:rsidP="00F9685E">
      <w:pPr>
        <w:tabs>
          <w:tab w:val="left" w:pos="993"/>
        </w:tabs>
        <w:spacing w:line="276" w:lineRule="auto"/>
        <w:rPr>
          <w:bCs/>
          <w:sz w:val="28"/>
          <w:szCs w:val="28"/>
        </w:rPr>
      </w:pPr>
      <w:r w:rsidRPr="00F9685E">
        <w:rPr>
          <w:bCs/>
          <w:color w:val="FF0000"/>
          <w:sz w:val="28"/>
          <w:szCs w:val="28"/>
        </w:rPr>
        <w:t>Цель</w:t>
      </w:r>
      <w:r w:rsidRPr="00F9685E">
        <w:rPr>
          <w:bCs/>
          <w:sz w:val="28"/>
          <w:szCs w:val="28"/>
        </w:rPr>
        <w:t xml:space="preserve"> тес</w:t>
      </w:r>
      <w:r w:rsidRPr="00F9685E">
        <w:rPr>
          <w:bCs/>
          <w:sz w:val="28"/>
          <w:szCs w:val="28"/>
        </w:rPr>
        <w:softHyphen/>
        <w:t>ти</w:t>
      </w:r>
      <w:r w:rsidRPr="00F9685E">
        <w:rPr>
          <w:bCs/>
          <w:sz w:val="28"/>
          <w:szCs w:val="28"/>
        </w:rPr>
        <w:softHyphen/>
        <w:t>рова</w:t>
      </w:r>
      <w:r w:rsidRPr="00F9685E">
        <w:rPr>
          <w:bCs/>
          <w:sz w:val="28"/>
          <w:szCs w:val="28"/>
        </w:rPr>
        <w:softHyphen/>
        <w:t>ния ин</w:t>
      </w:r>
      <w:r w:rsidRPr="00F9685E">
        <w:rPr>
          <w:bCs/>
          <w:sz w:val="28"/>
          <w:szCs w:val="28"/>
        </w:rPr>
        <w:softHyphen/>
        <w:t>терфейса — вы</w:t>
      </w:r>
      <w:r w:rsidRPr="00F9685E">
        <w:rPr>
          <w:bCs/>
          <w:sz w:val="28"/>
          <w:szCs w:val="28"/>
        </w:rPr>
        <w:softHyphen/>
        <w:t>явить ошиб</w:t>
      </w:r>
      <w:r w:rsidRPr="00F9685E">
        <w:rPr>
          <w:bCs/>
          <w:sz w:val="28"/>
          <w:szCs w:val="28"/>
        </w:rPr>
        <w:softHyphen/>
        <w:t>ки, воз</w:t>
      </w:r>
      <w:r w:rsidRPr="00F9685E">
        <w:rPr>
          <w:bCs/>
          <w:sz w:val="28"/>
          <w:szCs w:val="28"/>
        </w:rPr>
        <w:softHyphen/>
        <w:t>ни</w:t>
      </w:r>
      <w:r w:rsidRPr="00F9685E">
        <w:rPr>
          <w:bCs/>
          <w:sz w:val="28"/>
          <w:szCs w:val="28"/>
        </w:rPr>
        <w:softHyphen/>
        <w:t>ка</w:t>
      </w:r>
      <w:r w:rsidRPr="00F9685E">
        <w:rPr>
          <w:bCs/>
          <w:sz w:val="28"/>
          <w:szCs w:val="28"/>
        </w:rPr>
        <w:softHyphen/>
        <w:t>ющие в сис</w:t>
      </w:r>
      <w:r w:rsidRPr="00F9685E">
        <w:rPr>
          <w:bCs/>
          <w:sz w:val="28"/>
          <w:szCs w:val="28"/>
        </w:rPr>
        <w:softHyphen/>
        <w:t>те</w:t>
      </w:r>
      <w:r w:rsidRPr="00F9685E">
        <w:rPr>
          <w:bCs/>
          <w:sz w:val="28"/>
          <w:szCs w:val="28"/>
        </w:rPr>
        <w:softHyphen/>
        <w:t>ме вследс</w:t>
      </w:r>
      <w:r w:rsidRPr="00F9685E">
        <w:rPr>
          <w:bCs/>
          <w:sz w:val="28"/>
          <w:szCs w:val="28"/>
        </w:rPr>
        <w:softHyphen/>
        <w:t>твие оши</w:t>
      </w:r>
      <w:r w:rsidRPr="00F9685E">
        <w:rPr>
          <w:bCs/>
          <w:sz w:val="28"/>
          <w:szCs w:val="28"/>
        </w:rPr>
        <w:softHyphen/>
        <w:t>бок в ин</w:t>
      </w:r>
      <w:r w:rsidRPr="00F9685E">
        <w:rPr>
          <w:bCs/>
          <w:sz w:val="28"/>
          <w:szCs w:val="28"/>
        </w:rPr>
        <w:softHyphen/>
        <w:t>терфейсах.</w:t>
      </w:r>
    </w:p>
    <w:p w14:paraId="0D1F3458" w14:textId="6B0D772B" w:rsidR="00F9685E" w:rsidRDefault="00F9685E" w:rsidP="00F9685E">
      <w:pPr>
        <w:tabs>
          <w:tab w:val="left" w:pos="993"/>
        </w:tabs>
        <w:spacing w:line="276" w:lineRule="auto"/>
        <w:rPr>
          <w:bCs/>
          <w:sz w:val="28"/>
          <w:szCs w:val="28"/>
        </w:rPr>
      </w:pPr>
    </w:p>
    <w:p w14:paraId="7EA1985D" w14:textId="34088851" w:rsidR="00F9685E" w:rsidRPr="00600E94" w:rsidRDefault="00F9685E" w:rsidP="00F9685E">
      <w:pPr>
        <w:tabs>
          <w:tab w:val="left" w:pos="993"/>
        </w:tabs>
        <w:spacing w:line="276" w:lineRule="auto"/>
        <w:rPr>
          <w:bCs/>
          <w:color w:val="FF0000"/>
          <w:sz w:val="28"/>
          <w:szCs w:val="28"/>
        </w:rPr>
      </w:pPr>
      <w:r w:rsidRPr="00600E94">
        <w:rPr>
          <w:bCs/>
          <w:color w:val="FF0000"/>
          <w:sz w:val="28"/>
          <w:szCs w:val="28"/>
        </w:rPr>
        <w:t>Типы интерфейсов</w:t>
      </w:r>
    </w:p>
    <w:p w14:paraId="582E7A2D" w14:textId="77777777" w:rsidR="00F9685E" w:rsidRPr="00F9685E" w:rsidRDefault="00F9685E" w:rsidP="00E662E3">
      <w:pPr>
        <w:numPr>
          <w:ilvl w:val="0"/>
          <w:numId w:val="16"/>
        </w:numPr>
        <w:tabs>
          <w:tab w:val="left" w:pos="993"/>
        </w:tabs>
        <w:spacing w:line="276" w:lineRule="auto"/>
        <w:rPr>
          <w:bCs/>
          <w:sz w:val="28"/>
          <w:szCs w:val="28"/>
        </w:rPr>
      </w:pPr>
      <w:r w:rsidRPr="00F9685E">
        <w:rPr>
          <w:color w:val="FF0000"/>
          <w:sz w:val="28"/>
          <w:szCs w:val="28"/>
        </w:rPr>
        <w:t>па</w:t>
      </w:r>
      <w:r w:rsidRPr="00F9685E">
        <w:rPr>
          <w:color w:val="FF0000"/>
          <w:sz w:val="28"/>
          <w:szCs w:val="28"/>
        </w:rPr>
        <w:softHyphen/>
        <w:t>рамет</w:t>
      </w:r>
      <w:r w:rsidRPr="00F9685E">
        <w:rPr>
          <w:color w:val="FF0000"/>
          <w:sz w:val="28"/>
          <w:szCs w:val="28"/>
        </w:rPr>
        <w:softHyphen/>
        <w:t>ри</w:t>
      </w:r>
      <w:r w:rsidRPr="00F9685E">
        <w:rPr>
          <w:color w:val="FF0000"/>
          <w:sz w:val="28"/>
          <w:szCs w:val="28"/>
        </w:rPr>
        <w:softHyphen/>
        <w:t>чес</w:t>
      </w:r>
      <w:r w:rsidRPr="00F9685E">
        <w:rPr>
          <w:color w:val="FF0000"/>
          <w:sz w:val="28"/>
          <w:szCs w:val="28"/>
        </w:rPr>
        <w:softHyphen/>
        <w:t>кие ин</w:t>
      </w:r>
      <w:r w:rsidRPr="00F9685E">
        <w:rPr>
          <w:color w:val="FF0000"/>
          <w:sz w:val="28"/>
          <w:szCs w:val="28"/>
        </w:rPr>
        <w:softHyphen/>
        <w:t>терфейсы</w:t>
      </w:r>
      <w:r w:rsidRPr="00F9685E">
        <w:rPr>
          <w:bCs/>
          <w:sz w:val="28"/>
          <w:szCs w:val="28"/>
        </w:rPr>
        <w:t>, в ко</w:t>
      </w:r>
      <w:r w:rsidRPr="00F9685E">
        <w:rPr>
          <w:bCs/>
          <w:sz w:val="28"/>
          <w:szCs w:val="28"/>
        </w:rPr>
        <w:softHyphen/>
        <w:t>торых ссыл</w:t>
      </w:r>
      <w:r w:rsidRPr="00F9685E">
        <w:rPr>
          <w:bCs/>
          <w:sz w:val="28"/>
          <w:szCs w:val="28"/>
        </w:rPr>
        <w:softHyphen/>
        <w:t>ки на дан</w:t>
      </w:r>
      <w:r w:rsidRPr="00F9685E">
        <w:rPr>
          <w:bCs/>
          <w:sz w:val="28"/>
          <w:szCs w:val="28"/>
        </w:rPr>
        <w:softHyphen/>
        <w:t>ные и фун</w:t>
      </w:r>
      <w:r w:rsidRPr="00F9685E">
        <w:rPr>
          <w:bCs/>
          <w:sz w:val="28"/>
          <w:szCs w:val="28"/>
        </w:rPr>
        <w:softHyphen/>
        <w:t>кции пе</w:t>
      </w:r>
      <w:r w:rsidRPr="00F9685E">
        <w:rPr>
          <w:bCs/>
          <w:sz w:val="28"/>
          <w:szCs w:val="28"/>
        </w:rPr>
        <w:softHyphen/>
        <w:t>реда</w:t>
      </w:r>
      <w:r w:rsidRPr="00F9685E">
        <w:rPr>
          <w:bCs/>
          <w:sz w:val="28"/>
          <w:szCs w:val="28"/>
        </w:rPr>
        <w:softHyphen/>
        <w:t>ют</w:t>
      </w:r>
      <w:r w:rsidRPr="00F9685E">
        <w:rPr>
          <w:bCs/>
          <w:sz w:val="28"/>
          <w:szCs w:val="28"/>
        </w:rPr>
        <w:softHyphen/>
        <w:t>ся в ви</w:t>
      </w:r>
      <w:r w:rsidRPr="00F9685E">
        <w:rPr>
          <w:bCs/>
          <w:sz w:val="28"/>
          <w:szCs w:val="28"/>
        </w:rPr>
        <w:softHyphen/>
        <w:t>де па</w:t>
      </w:r>
      <w:r w:rsidRPr="00F9685E">
        <w:rPr>
          <w:bCs/>
          <w:sz w:val="28"/>
          <w:szCs w:val="28"/>
        </w:rPr>
        <w:softHyphen/>
        <w:t>рамет</w:t>
      </w:r>
      <w:r w:rsidRPr="00F9685E">
        <w:rPr>
          <w:bCs/>
          <w:sz w:val="28"/>
          <w:szCs w:val="28"/>
        </w:rPr>
        <w:softHyphen/>
        <w:t>ров от од</w:t>
      </w:r>
      <w:r w:rsidRPr="00F9685E">
        <w:rPr>
          <w:bCs/>
          <w:sz w:val="28"/>
          <w:szCs w:val="28"/>
        </w:rPr>
        <w:softHyphen/>
        <w:t>но</w:t>
      </w:r>
      <w:r w:rsidRPr="00F9685E">
        <w:rPr>
          <w:bCs/>
          <w:sz w:val="28"/>
          <w:szCs w:val="28"/>
        </w:rPr>
        <w:softHyphen/>
        <w:t>го ком</w:t>
      </w:r>
      <w:r w:rsidRPr="00F9685E">
        <w:rPr>
          <w:bCs/>
          <w:sz w:val="28"/>
          <w:szCs w:val="28"/>
        </w:rPr>
        <w:softHyphen/>
        <w:t>по</w:t>
      </w:r>
      <w:r w:rsidRPr="00F9685E">
        <w:rPr>
          <w:bCs/>
          <w:sz w:val="28"/>
          <w:szCs w:val="28"/>
        </w:rPr>
        <w:softHyphen/>
        <w:t>нен</w:t>
      </w:r>
      <w:r w:rsidRPr="00F9685E">
        <w:rPr>
          <w:bCs/>
          <w:sz w:val="28"/>
          <w:szCs w:val="28"/>
        </w:rPr>
        <w:softHyphen/>
        <w:t>та к дру</w:t>
      </w:r>
      <w:r w:rsidRPr="00F9685E">
        <w:rPr>
          <w:bCs/>
          <w:sz w:val="28"/>
          <w:szCs w:val="28"/>
        </w:rPr>
        <w:softHyphen/>
        <w:t>гому;</w:t>
      </w:r>
    </w:p>
    <w:p w14:paraId="0A11EBFD" w14:textId="77777777" w:rsidR="00F9685E" w:rsidRPr="00F9685E" w:rsidRDefault="00F9685E" w:rsidP="00E662E3">
      <w:pPr>
        <w:numPr>
          <w:ilvl w:val="0"/>
          <w:numId w:val="16"/>
        </w:numPr>
        <w:tabs>
          <w:tab w:val="left" w:pos="993"/>
        </w:tabs>
        <w:spacing w:line="276" w:lineRule="auto"/>
        <w:rPr>
          <w:bCs/>
          <w:sz w:val="28"/>
          <w:szCs w:val="28"/>
        </w:rPr>
      </w:pPr>
      <w:r w:rsidRPr="00F9685E">
        <w:rPr>
          <w:bCs/>
          <w:i/>
          <w:iCs/>
          <w:sz w:val="28"/>
          <w:szCs w:val="28"/>
        </w:rPr>
        <w:t xml:space="preserve"> </w:t>
      </w:r>
      <w:r w:rsidRPr="00F9685E">
        <w:rPr>
          <w:color w:val="FF0000"/>
          <w:sz w:val="28"/>
          <w:szCs w:val="28"/>
        </w:rPr>
        <w:t>ин</w:t>
      </w:r>
      <w:r w:rsidRPr="00F9685E">
        <w:rPr>
          <w:color w:val="FF0000"/>
          <w:sz w:val="28"/>
          <w:szCs w:val="28"/>
        </w:rPr>
        <w:softHyphen/>
        <w:t>терфейсы раз</w:t>
      </w:r>
      <w:r w:rsidRPr="00F9685E">
        <w:rPr>
          <w:color w:val="FF0000"/>
          <w:sz w:val="28"/>
          <w:szCs w:val="28"/>
        </w:rPr>
        <w:softHyphen/>
        <w:t>де</w:t>
      </w:r>
      <w:r w:rsidRPr="00F9685E">
        <w:rPr>
          <w:color w:val="FF0000"/>
          <w:sz w:val="28"/>
          <w:szCs w:val="28"/>
        </w:rPr>
        <w:softHyphen/>
        <w:t>ля</w:t>
      </w:r>
      <w:r w:rsidRPr="00F9685E">
        <w:rPr>
          <w:color w:val="FF0000"/>
          <w:sz w:val="28"/>
          <w:szCs w:val="28"/>
        </w:rPr>
        <w:softHyphen/>
        <w:t>емой па</w:t>
      </w:r>
      <w:r w:rsidRPr="00F9685E">
        <w:rPr>
          <w:color w:val="FF0000"/>
          <w:sz w:val="28"/>
          <w:szCs w:val="28"/>
        </w:rPr>
        <w:softHyphen/>
        <w:t>мяти</w:t>
      </w:r>
      <w:r w:rsidRPr="00F9685E">
        <w:rPr>
          <w:bCs/>
          <w:sz w:val="28"/>
          <w:szCs w:val="28"/>
        </w:rPr>
        <w:t>, в ко</w:t>
      </w:r>
      <w:r w:rsidRPr="00F9685E">
        <w:rPr>
          <w:bCs/>
          <w:sz w:val="28"/>
          <w:szCs w:val="28"/>
        </w:rPr>
        <w:softHyphen/>
        <w:t>торых ка</w:t>
      </w:r>
      <w:r w:rsidRPr="00F9685E">
        <w:rPr>
          <w:bCs/>
          <w:sz w:val="28"/>
          <w:szCs w:val="28"/>
        </w:rPr>
        <w:softHyphen/>
        <w:t>кой-ли</w:t>
      </w:r>
      <w:r w:rsidRPr="00F9685E">
        <w:rPr>
          <w:bCs/>
          <w:sz w:val="28"/>
          <w:szCs w:val="28"/>
        </w:rPr>
        <w:softHyphen/>
        <w:t>бо блок па</w:t>
      </w:r>
      <w:r w:rsidRPr="00F9685E">
        <w:rPr>
          <w:bCs/>
          <w:sz w:val="28"/>
          <w:szCs w:val="28"/>
        </w:rPr>
        <w:softHyphen/>
        <w:t>мяти сов</w:t>
      </w:r>
      <w:r w:rsidRPr="00F9685E">
        <w:rPr>
          <w:bCs/>
          <w:sz w:val="28"/>
          <w:szCs w:val="28"/>
        </w:rPr>
        <w:softHyphen/>
        <w:t>мес</w:t>
      </w:r>
      <w:r w:rsidRPr="00F9685E">
        <w:rPr>
          <w:bCs/>
          <w:sz w:val="28"/>
          <w:szCs w:val="28"/>
        </w:rPr>
        <w:softHyphen/>
        <w:t>тно ис</w:t>
      </w:r>
      <w:r w:rsidRPr="00F9685E">
        <w:rPr>
          <w:bCs/>
          <w:sz w:val="28"/>
          <w:szCs w:val="28"/>
        </w:rPr>
        <w:softHyphen/>
        <w:t>пользу</w:t>
      </w:r>
      <w:r w:rsidRPr="00F9685E">
        <w:rPr>
          <w:bCs/>
          <w:sz w:val="28"/>
          <w:szCs w:val="28"/>
        </w:rPr>
        <w:softHyphen/>
        <w:t>ет</w:t>
      </w:r>
      <w:r w:rsidRPr="00F9685E">
        <w:rPr>
          <w:bCs/>
          <w:sz w:val="28"/>
          <w:szCs w:val="28"/>
        </w:rPr>
        <w:softHyphen/>
        <w:t>ся раз</w:t>
      </w:r>
      <w:r w:rsidRPr="00F9685E">
        <w:rPr>
          <w:bCs/>
          <w:sz w:val="28"/>
          <w:szCs w:val="28"/>
        </w:rPr>
        <w:softHyphen/>
        <w:t>ны</w:t>
      </w:r>
      <w:r w:rsidRPr="00F9685E">
        <w:rPr>
          <w:bCs/>
          <w:sz w:val="28"/>
          <w:szCs w:val="28"/>
        </w:rPr>
        <w:softHyphen/>
        <w:t>ми под</w:t>
      </w:r>
      <w:r w:rsidRPr="00F9685E">
        <w:rPr>
          <w:bCs/>
          <w:sz w:val="28"/>
          <w:szCs w:val="28"/>
        </w:rPr>
        <w:softHyphen/>
        <w:t>систе</w:t>
      </w:r>
      <w:r w:rsidRPr="00F9685E">
        <w:rPr>
          <w:bCs/>
          <w:sz w:val="28"/>
          <w:szCs w:val="28"/>
        </w:rPr>
        <w:softHyphen/>
        <w:t>мами. Од</w:t>
      </w:r>
      <w:r w:rsidRPr="00F9685E">
        <w:rPr>
          <w:bCs/>
          <w:sz w:val="28"/>
          <w:szCs w:val="28"/>
        </w:rPr>
        <w:softHyphen/>
        <w:t>на под</w:t>
      </w:r>
      <w:r w:rsidRPr="00F9685E">
        <w:rPr>
          <w:bCs/>
          <w:sz w:val="28"/>
          <w:szCs w:val="28"/>
        </w:rPr>
        <w:softHyphen/>
        <w:t>систе</w:t>
      </w:r>
      <w:r w:rsidRPr="00F9685E">
        <w:rPr>
          <w:bCs/>
          <w:sz w:val="28"/>
          <w:szCs w:val="28"/>
        </w:rPr>
        <w:softHyphen/>
        <w:t>ма по</w:t>
      </w:r>
      <w:r w:rsidRPr="00F9685E">
        <w:rPr>
          <w:bCs/>
          <w:sz w:val="28"/>
          <w:szCs w:val="28"/>
        </w:rPr>
        <w:softHyphen/>
        <w:t>меща</w:t>
      </w:r>
      <w:r w:rsidRPr="00F9685E">
        <w:rPr>
          <w:bCs/>
          <w:sz w:val="28"/>
          <w:szCs w:val="28"/>
        </w:rPr>
        <w:softHyphen/>
        <w:t>ет дан</w:t>
      </w:r>
      <w:r w:rsidRPr="00F9685E">
        <w:rPr>
          <w:bCs/>
          <w:sz w:val="28"/>
          <w:szCs w:val="28"/>
        </w:rPr>
        <w:softHyphen/>
        <w:t>ные в па</w:t>
      </w:r>
      <w:r w:rsidRPr="00F9685E">
        <w:rPr>
          <w:bCs/>
          <w:sz w:val="28"/>
          <w:szCs w:val="28"/>
        </w:rPr>
        <w:softHyphen/>
        <w:t>мять, а дру</w:t>
      </w:r>
      <w:r w:rsidRPr="00F9685E">
        <w:rPr>
          <w:bCs/>
          <w:sz w:val="28"/>
          <w:szCs w:val="28"/>
        </w:rPr>
        <w:softHyphen/>
        <w:t>гие под</w:t>
      </w:r>
      <w:r w:rsidRPr="00F9685E">
        <w:rPr>
          <w:bCs/>
          <w:sz w:val="28"/>
          <w:szCs w:val="28"/>
        </w:rPr>
        <w:softHyphen/>
        <w:t>систе</w:t>
      </w:r>
      <w:r w:rsidRPr="00F9685E">
        <w:rPr>
          <w:bCs/>
          <w:sz w:val="28"/>
          <w:szCs w:val="28"/>
        </w:rPr>
        <w:softHyphen/>
        <w:t>мы ис</w:t>
      </w:r>
      <w:r w:rsidRPr="00F9685E">
        <w:rPr>
          <w:bCs/>
          <w:sz w:val="28"/>
          <w:szCs w:val="28"/>
        </w:rPr>
        <w:softHyphen/>
        <w:t>пользу</w:t>
      </w:r>
      <w:r w:rsidRPr="00F9685E">
        <w:rPr>
          <w:bCs/>
          <w:sz w:val="28"/>
          <w:szCs w:val="28"/>
        </w:rPr>
        <w:softHyphen/>
        <w:t>ют эти дан</w:t>
      </w:r>
      <w:r w:rsidRPr="00F9685E">
        <w:rPr>
          <w:bCs/>
          <w:sz w:val="28"/>
          <w:szCs w:val="28"/>
        </w:rPr>
        <w:softHyphen/>
        <w:t>ные;</w:t>
      </w:r>
    </w:p>
    <w:p w14:paraId="6C970201" w14:textId="77777777" w:rsidR="00F9685E" w:rsidRPr="00F9685E" w:rsidRDefault="00F9685E" w:rsidP="00E662E3">
      <w:pPr>
        <w:numPr>
          <w:ilvl w:val="0"/>
          <w:numId w:val="16"/>
        </w:numPr>
        <w:tabs>
          <w:tab w:val="left" w:pos="993"/>
        </w:tabs>
        <w:spacing w:line="276" w:lineRule="auto"/>
        <w:rPr>
          <w:bCs/>
          <w:sz w:val="28"/>
          <w:szCs w:val="28"/>
        </w:rPr>
      </w:pPr>
      <w:r w:rsidRPr="00F9685E">
        <w:rPr>
          <w:b/>
          <w:bCs/>
          <w:i/>
          <w:iCs/>
          <w:sz w:val="28"/>
          <w:szCs w:val="28"/>
        </w:rPr>
        <w:t xml:space="preserve"> </w:t>
      </w:r>
      <w:r w:rsidRPr="00F9685E">
        <w:rPr>
          <w:color w:val="FF0000"/>
          <w:sz w:val="28"/>
          <w:szCs w:val="28"/>
        </w:rPr>
        <w:t>про</w:t>
      </w:r>
      <w:r w:rsidRPr="00F9685E">
        <w:rPr>
          <w:color w:val="FF0000"/>
          <w:sz w:val="28"/>
          <w:szCs w:val="28"/>
        </w:rPr>
        <w:softHyphen/>
        <w:t>цедур</w:t>
      </w:r>
      <w:r w:rsidRPr="00F9685E">
        <w:rPr>
          <w:color w:val="FF0000"/>
          <w:sz w:val="28"/>
          <w:szCs w:val="28"/>
        </w:rPr>
        <w:softHyphen/>
        <w:t>ные ин</w:t>
      </w:r>
      <w:r w:rsidRPr="00F9685E">
        <w:rPr>
          <w:color w:val="FF0000"/>
          <w:sz w:val="28"/>
          <w:szCs w:val="28"/>
        </w:rPr>
        <w:softHyphen/>
        <w:t>терфейсы</w:t>
      </w:r>
      <w:r w:rsidRPr="00F9685E">
        <w:rPr>
          <w:bCs/>
          <w:sz w:val="28"/>
          <w:szCs w:val="28"/>
        </w:rPr>
        <w:t>, в ко</w:t>
      </w:r>
      <w:r w:rsidRPr="00F9685E">
        <w:rPr>
          <w:bCs/>
          <w:sz w:val="28"/>
          <w:szCs w:val="28"/>
        </w:rPr>
        <w:softHyphen/>
        <w:t>торых од</w:t>
      </w:r>
      <w:r w:rsidRPr="00F9685E">
        <w:rPr>
          <w:bCs/>
          <w:sz w:val="28"/>
          <w:szCs w:val="28"/>
        </w:rPr>
        <w:softHyphen/>
        <w:t>на под</w:t>
      </w:r>
      <w:r w:rsidRPr="00F9685E">
        <w:rPr>
          <w:bCs/>
          <w:sz w:val="28"/>
          <w:szCs w:val="28"/>
        </w:rPr>
        <w:softHyphen/>
        <w:t>систе</w:t>
      </w:r>
      <w:r w:rsidRPr="00F9685E">
        <w:rPr>
          <w:bCs/>
          <w:sz w:val="28"/>
          <w:szCs w:val="28"/>
        </w:rPr>
        <w:softHyphen/>
        <w:t>ма ин</w:t>
      </w:r>
      <w:r w:rsidRPr="00F9685E">
        <w:rPr>
          <w:bCs/>
          <w:sz w:val="28"/>
          <w:szCs w:val="28"/>
        </w:rPr>
        <w:softHyphen/>
        <w:t>капсу</w:t>
      </w:r>
      <w:r w:rsidRPr="00F9685E">
        <w:rPr>
          <w:bCs/>
          <w:sz w:val="28"/>
          <w:szCs w:val="28"/>
        </w:rPr>
        <w:softHyphen/>
        <w:t>лиру</w:t>
      </w:r>
      <w:r w:rsidRPr="00F9685E">
        <w:rPr>
          <w:bCs/>
          <w:sz w:val="28"/>
          <w:szCs w:val="28"/>
        </w:rPr>
        <w:softHyphen/>
        <w:t>ет (вклю</w:t>
      </w:r>
      <w:r w:rsidRPr="00F9685E">
        <w:rPr>
          <w:bCs/>
          <w:sz w:val="28"/>
          <w:szCs w:val="28"/>
        </w:rPr>
        <w:softHyphen/>
        <w:t>ча</w:t>
      </w:r>
      <w:r w:rsidRPr="00F9685E">
        <w:rPr>
          <w:bCs/>
          <w:sz w:val="28"/>
          <w:szCs w:val="28"/>
        </w:rPr>
        <w:softHyphen/>
        <w:t>ет в се</w:t>
      </w:r>
      <w:r w:rsidRPr="00F9685E">
        <w:rPr>
          <w:bCs/>
          <w:sz w:val="28"/>
          <w:szCs w:val="28"/>
        </w:rPr>
        <w:softHyphen/>
        <w:t>бя) на</w:t>
      </w:r>
      <w:r w:rsidRPr="00F9685E">
        <w:rPr>
          <w:bCs/>
          <w:sz w:val="28"/>
          <w:szCs w:val="28"/>
        </w:rPr>
        <w:softHyphen/>
        <w:t>бор про</w:t>
      </w:r>
      <w:r w:rsidRPr="00F9685E">
        <w:rPr>
          <w:bCs/>
          <w:sz w:val="28"/>
          <w:szCs w:val="28"/>
        </w:rPr>
        <w:softHyphen/>
        <w:t>цедур, вы</w:t>
      </w:r>
      <w:r w:rsidRPr="00F9685E">
        <w:rPr>
          <w:bCs/>
          <w:sz w:val="28"/>
          <w:szCs w:val="28"/>
        </w:rPr>
        <w:softHyphen/>
        <w:t>зыва</w:t>
      </w:r>
      <w:r w:rsidRPr="00F9685E">
        <w:rPr>
          <w:bCs/>
          <w:sz w:val="28"/>
          <w:szCs w:val="28"/>
        </w:rPr>
        <w:softHyphen/>
        <w:t>емых из дру</w:t>
      </w:r>
      <w:r w:rsidRPr="00F9685E">
        <w:rPr>
          <w:bCs/>
          <w:sz w:val="28"/>
          <w:szCs w:val="28"/>
        </w:rPr>
        <w:softHyphen/>
        <w:t>гих под</w:t>
      </w:r>
      <w:r w:rsidRPr="00F9685E">
        <w:rPr>
          <w:bCs/>
          <w:sz w:val="28"/>
          <w:szCs w:val="28"/>
        </w:rPr>
        <w:softHyphen/>
        <w:t>систем. Та</w:t>
      </w:r>
      <w:r w:rsidRPr="00F9685E">
        <w:rPr>
          <w:bCs/>
          <w:sz w:val="28"/>
          <w:szCs w:val="28"/>
        </w:rPr>
        <w:softHyphen/>
        <w:t>кой тип ин</w:t>
      </w:r>
      <w:r w:rsidRPr="00F9685E">
        <w:rPr>
          <w:bCs/>
          <w:sz w:val="28"/>
          <w:szCs w:val="28"/>
        </w:rPr>
        <w:softHyphen/>
        <w:t>терфейса име</w:t>
      </w:r>
      <w:r w:rsidRPr="00F9685E">
        <w:rPr>
          <w:bCs/>
          <w:sz w:val="28"/>
          <w:szCs w:val="28"/>
        </w:rPr>
        <w:softHyphen/>
        <w:t>ют объек</w:t>
      </w:r>
      <w:r w:rsidRPr="00F9685E">
        <w:rPr>
          <w:bCs/>
          <w:sz w:val="28"/>
          <w:szCs w:val="28"/>
        </w:rPr>
        <w:softHyphen/>
        <w:t>ты и абс</w:t>
      </w:r>
      <w:r w:rsidRPr="00F9685E">
        <w:rPr>
          <w:bCs/>
          <w:sz w:val="28"/>
          <w:szCs w:val="28"/>
        </w:rPr>
        <w:softHyphen/>
        <w:t>трак</w:t>
      </w:r>
      <w:r w:rsidRPr="00F9685E">
        <w:rPr>
          <w:bCs/>
          <w:sz w:val="28"/>
          <w:szCs w:val="28"/>
        </w:rPr>
        <w:softHyphen/>
        <w:t>тные ти</w:t>
      </w:r>
      <w:r w:rsidRPr="00F9685E">
        <w:rPr>
          <w:bCs/>
          <w:sz w:val="28"/>
          <w:szCs w:val="28"/>
        </w:rPr>
        <w:softHyphen/>
        <w:t>пы дан</w:t>
      </w:r>
      <w:r w:rsidRPr="00F9685E">
        <w:rPr>
          <w:bCs/>
          <w:sz w:val="28"/>
          <w:szCs w:val="28"/>
        </w:rPr>
        <w:softHyphen/>
        <w:t>ных;</w:t>
      </w:r>
    </w:p>
    <w:p w14:paraId="7834C9EF" w14:textId="77777777" w:rsidR="00F9685E" w:rsidRPr="00F9685E" w:rsidRDefault="00F9685E" w:rsidP="00E662E3">
      <w:pPr>
        <w:numPr>
          <w:ilvl w:val="0"/>
          <w:numId w:val="16"/>
        </w:numPr>
        <w:tabs>
          <w:tab w:val="left" w:pos="993"/>
        </w:tabs>
        <w:spacing w:line="276" w:lineRule="auto"/>
        <w:rPr>
          <w:bCs/>
          <w:sz w:val="28"/>
          <w:szCs w:val="28"/>
        </w:rPr>
      </w:pPr>
      <w:r w:rsidRPr="00F9685E">
        <w:rPr>
          <w:b/>
          <w:bCs/>
          <w:i/>
          <w:iCs/>
          <w:sz w:val="28"/>
          <w:szCs w:val="28"/>
        </w:rPr>
        <w:t xml:space="preserve"> </w:t>
      </w:r>
      <w:r w:rsidRPr="00F9685E">
        <w:rPr>
          <w:color w:val="FF0000"/>
          <w:sz w:val="28"/>
          <w:szCs w:val="28"/>
        </w:rPr>
        <w:t>ин</w:t>
      </w:r>
      <w:r w:rsidRPr="00F9685E">
        <w:rPr>
          <w:color w:val="FF0000"/>
          <w:sz w:val="28"/>
          <w:szCs w:val="28"/>
        </w:rPr>
        <w:softHyphen/>
        <w:t>терфейсы пе</w:t>
      </w:r>
      <w:r w:rsidRPr="00F9685E">
        <w:rPr>
          <w:color w:val="FF0000"/>
          <w:sz w:val="28"/>
          <w:szCs w:val="28"/>
        </w:rPr>
        <w:softHyphen/>
        <w:t>реда</w:t>
      </w:r>
      <w:r w:rsidRPr="00F9685E">
        <w:rPr>
          <w:color w:val="FF0000"/>
          <w:sz w:val="28"/>
          <w:szCs w:val="28"/>
        </w:rPr>
        <w:softHyphen/>
        <w:t>чи со</w:t>
      </w:r>
      <w:r w:rsidRPr="00F9685E">
        <w:rPr>
          <w:color w:val="FF0000"/>
          <w:sz w:val="28"/>
          <w:szCs w:val="28"/>
        </w:rPr>
        <w:softHyphen/>
        <w:t>об</w:t>
      </w:r>
      <w:r w:rsidRPr="00F9685E">
        <w:rPr>
          <w:color w:val="FF0000"/>
          <w:sz w:val="28"/>
          <w:szCs w:val="28"/>
        </w:rPr>
        <w:softHyphen/>
        <w:t>ще</w:t>
      </w:r>
      <w:r w:rsidRPr="00F9685E">
        <w:rPr>
          <w:color w:val="FF0000"/>
          <w:sz w:val="28"/>
          <w:szCs w:val="28"/>
        </w:rPr>
        <w:softHyphen/>
        <w:t>ний</w:t>
      </w:r>
      <w:r w:rsidRPr="00F9685E">
        <w:rPr>
          <w:b/>
          <w:bCs/>
          <w:sz w:val="28"/>
          <w:szCs w:val="28"/>
        </w:rPr>
        <w:t xml:space="preserve">, </w:t>
      </w:r>
      <w:r w:rsidRPr="00F9685E">
        <w:rPr>
          <w:bCs/>
          <w:sz w:val="28"/>
          <w:szCs w:val="28"/>
        </w:rPr>
        <w:t>в ко</w:t>
      </w:r>
      <w:r w:rsidRPr="00F9685E">
        <w:rPr>
          <w:bCs/>
          <w:sz w:val="28"/>
          <w:szCs w:val="28"/>
        </w:rPr>
        <w:softHyphen/>
        <w:t>торых од</w:t>
      </w:r>
      <w:r w:rsidRPr="00F9685E">
        <w:rPr>
          <w:bCs/>
          <w:sz w:val="28"/>
          <w:szCs w:val="28"/>
        </w:rPr>
        <w:softHyphen/>
        <w:t>на под</w:t>
      </w:r>
      <w:r w:rsidRPr="00F9685E">
        <w:rPr>
          <w:bCs/>
          <w:sz w:val="28"/>
          <w:szCs w:val="28"/>
        </w:rPr>
        <w:softHyphen/>
        <w:t>систе</w:t>
      </w:r>
      <w:r w:rsidRPr="00F9685E">
        <w:rPr>
          <w:bCs/>
          <w:sz w:val="28"/>
          <w:szCs w:val="28"/>
        </w:rPr>
        <w:softHyphen/>
        <w:t>ма зап</w:t>
      </w:r>
      <w:r w:rsidRPr="00F9685E">
        <w:rPr>
          <w:bCs/>
          <w:sz w:val="28"/>
          <w:szCs w:val="28"/>
        </w:rPr>
        <w:softHyphen/>
        <w:t>ра</w:t>
      </w:r>
      <w:r w:rsidRPr="00F9685E">
        <w:rPr>
          <w:bCs/>
          <w:sz w:val="28"/>
          <w:szCs w:val="28"/>
        </w:rPr>
        <w:softHyphen/>
        <w:t>шива</w:t>
      </w:r>
      <w:r w:rsidRPr="00F9685E">
        <w:rPr>
          <w:bCs/>
          <w:sz w:val="28"/>
          <w:szCs w:val="28"/>
        </w:rPr>
        <w:softHyphen/>
        <w:t>ет сер</w:t>
      </w:r>
      <w:r w:rsidRPr="00F9685E">
        <w:rPr>
          <w:bCs/>
          <w:sz w:val="28"/>
          <w:szCs w:val="28"/>
        </w:rPr>
        <w:softHyphen/>
        <w:t>вис у дру</w:t>
      </w:r>
      <w:r w:rsidRPr="00F9685E">
        <w:rPr>
          <w:bCs/>
          <w:sz w:val="28"/>
          <w:szCs w:val="28"/>
        </w:rPr>
        <w:softHyphen/>
        <w:t>гой под</w:t>
      </w:r>
      <w:r w:rsidRPr="00F9685E">
        <w:rPr>
          <w:bCs/>
          <w:sz w:val="28"/>
          <w:szCs w:val="28"/>
        </w:rPr>
        <w:softHyphen/>
        <w:t>систе</w:t>
      </w:r>
      <w:r w:rsidRPr="00F9685E">
        <w:rPr>
          <w:bCs/>
          <w:sz w:val="28"/>
          <w:szCs w:val="28"/>
        </w:rPr>
        <w:softHyphen/>
        <w:t>мы пос</w:t>
      </w:r>
      <w:r w:rsidRPr="00F9685E">
        <w:rPr>
          <w:bCs/>
          <w:sz w:val="28"/>
          <w:szCs w:val="28"/>
        </w:rPr>
        <w:softHyphen/>
        <w:t>редс</w:t>
      </w:r>
      <w:r w:rsidRPr="00F9685E">
        <w:rPr>
          <w:bCs/>
          <w:sz w:val="28"/>
          <w:szCs w:val="28"/>
        </w:rPr>
        <w:softHyphen/>
        <w:t>твом пе</w:t>
      </w:r>
      <w:r w:rsidRPr="00F9685E">
        <w:rPr>
          <w:bCs/>
          <w:sz w:val="28"/>
          <w:szCs w:val="28"/>
        </w:rPr>
        <w:softHyphen/>
        <w:t>реда</w:t>
      </w:r>
      <w:r w:rsidRPr="00F9685E">
        <w:rPr>
          <w:bCs/>
          <w:sz w:val="28"/>
          <w:szCs w:val="28"/>
        </w:rPr>
        <w:softHyphen/>
        <w:t>чи ей со</w:t>
      </w:r>
      <w:r w:rsidRPr="00F9685E">
        <w:rPr>
          <w:bCs/>
          <w:sz w:val="28"/>
          <w:szCs w:val="28"/>
        </w:rPr>
        <w:softHyphen/>
        <w:t>об</w:t>
      </w:r>
      <w:r w:rsidRPr="00F9685E">
        <w:rPr>
          <w:bCs/>
          <w:sz w:val="28"/>
          <w:szCs w:val="28"/>
        </w:rPr>
        <w:softHyphen/>
        <w:t>ще</w:t>
      </w:r>
      <w:r w:rsidRPr="00F9685E">
        <w:rPr>
          <w:bCs/>
          <w:sz w:val="28"/>
          <w:szCs w:val="28"/>
        </w:rPr>
        <w:softHyphen/>
      </w:r>
      <w:r w:rsidRPr="00F9685E">
        <w:rPr>
          <w:bCs/>
          <w:sz w:val="28"/>
          <w:szCs w:val="28"/>
        </w:rPr>
        <w:lastRenderedPageBreak/>
        <w:t>ния, при</w:t>
      </w:r>
      <w:r w:rsidRPr="00F9685E">
        <w:rPr>
          <w:bCs/>
          <w:sz w:val="28"/>
          <w:szCs w:val="28"/>
        </w:rPr>
        <w:softHyphen/>
        <w:t>чем от</w:t>
      </w:r>
      <w:r w:rsidRPr="00F9685E">
        <w:rPr>
          <w:bCs/>
          <w:sz w:val="28"/>
          <w:szCs w:val="28"/>
        </w:rPr>
        <w:softHyphen/>
        <w:t>ветное со</w:t>
      </w:r>
      <w:r w:rsidRPr="00F9685E">
        <w:rPr>
          <w:bCs/>
          <w:sz w:val="28"/>
          <w:szCs w:val="28"/>
        </w:rPr>
        <w:softHyphen/>
        <w:t>об</w:t>
      </w:r>
      <w:r w:rsidRPr="00F9685E">
        <w:rPr>
          <w:bCs/>
          <w:sz w:val="28"/>
          <w:szCs w:val="28"/>
        </w:rPr>
        <w:softHyphen/>
        <w:t>ще</w:t>
      </w:r>
      <w:r w:rsidRPr="00F9685E">
        <w:rPr>
          <w:bCs/>
          <w:sz w:val="28"/>
          <w:szCs w:val="28"/>
        </w:rPr>
        <w:softHyphen/>
        <w:t>ние со</w:t>
      </w:r>
      <w:r w:rsidRPr="00F9685E">
        <w:rPr>
          <w:bCs/>
          <w:sz w:val="28"/>
          <w:szCs w:val="28"/>
        </w:rPr>
        <w:softHyphen/>
        <w:t>дер</w:t>
      </w:r>
      <w:r w:rsidRPr="00F9685E">
        <w:rPr>
          <w:bCs/>
          <w:sz w:val="28"/>
          <w:szCs w:val="28"/>
        </w:rPr>
        <w:softHyphen/>
        <w:t>жит ре</w:t>
      </w:r>
      <w:r w:rsidRPr="00F9685E">
        <w:rPr>
          <w:bCs/>
          <w:sz w:val="28"/>
          <w:szCs w:val="28"/>
        </w:rPr>
        <w:softHyphen/>
        <w:t>зульта</w:t>
      </w:r>
      <w:r w:rsidRPr="00F9685E">
        <w:rPr>
          <w:bCs/>
          <w:sz w:val="28"/>
          <w:szCs w:val="28"/>
        </w:rPr>
        <w:softHyphen/>
        <w:t>ты вы</w:t>
      </w:r>
      <w:r w:rsidRPr="00F9685E">
        <w:rPr>
          <w:bCs/>
          <w:sz w:val="28"/>
          <w:szCs w:val="28"/>
        </w:rPr>
        <w:softHyphen/>
        <w:t>пол</w:t>
      </w:r>
      <w:r w:rsidRPr="00F9685E">
        <w:rPr>
          <w:bCs/>
          <w:sz w:val="28"/>
          <w:szCs w:val="28"/>
        </w:rPr>
        <w:softHyphen/>
        <w:t>не</w:t>
      </w:r>
      <w:r w:rsidRPr="00F9685E">
        <w:rPr>
          <w:bCs/>
          <w:sz w:val="28"/>
          <w:szCs w:val="28"/>
        </w:rPr>
        <w:softHyphen/>
        <w:t>ния сер</w:t>
      </w:r>
      <w:r w:rsidRPr="00F9685E">
        <w:rPr>
          <w:bCs/>
          <w:sz w:val="28"/>
          <w:szCs w:val="28"/>
        </w:rPr>
        <w:softHyphen/>
        <w:t>ви</w:t>
      </w:r>
      <w:r w:rsidRPr="00F9685E">
        <w:rPr>
          <w:bCs/>
          <w:sz w:val="28"/>
          <w:szCs w:val="28"/>
        </w:rPr>
        <w:softHyphen/>
        <w:t>са (при</w:t>
      </w:r>
      <w:r w:rsidRPr="00F9685E">
        <w:rPr>
          <w:bCs/>
          <w:sz w:val="28"/>
          <w:szCs w:val="28"/>
        </w:rPr>
        <w:softHyphen/>
        <w:t>мер: так ра</w:t>
      </w:r>
      <w:r w:rsidRPr="00F9685E">
        <w:rPr>
          <w:bCs/>
          <w:sz w:val="28"/>
          <w:szCs w:val="28"/>
        </w:rPr>
        <w:softHyphen/>
        <w:t>бота</w:t>
      </w:r>
      <w:r w:rsidRPr="00F9685E">
        <w:rPr>
          <w:bCs/>
          <w:sz w:val="28"/>
          <w:szCs w:val="28"/>
        </w:rPr>
        <w:softHyphen/>
        <w:t>ют сис</w:t>
      </w:r>
      <w:r w:rsidRPr="00F9685E">
        <w:rPr>
          <w:bCs/>
          <w:sz w:val="28"/>
          <w:szCs w:val="28"/>
        </w:rPr>
        <w:softHyphen/>
        <w:t>те</w:t>
      </w:r>
      <w:r w:rsidRPr="00F9685E">
        <w:rPr>
          <w:bCs/>
          <w:sz w:val="28"/>
          <w:szCs w:val="28"/>
        </w:rPr>
        <w:softHyphen/>
        <w:t>мы «кли</w:t>
      </w:r>
      <w:r w:rsidRPr="00F9685E">
        <w:rPr>
          <w:bCs/>
          <w:sz w:val="28"/>
          <w:szCs w:val="28"/>
        </w:rPr>
        <w:softHyphen/>
        <w:t>ент-сер</w:t>
      </w:r>
      <w:r w:rsidRPr="00F9685E">
        <w:rPr>
          <w:bCs/>
          <w:sz w:val="28"/>
          <w:szCs w:val="28"/>
        </w:rPr>
        <w:softHyphen/>
        <w:t>вер»).</w:t>
      </w:r>
    </w:p>
    <w:p w14:paraId="46626A6F" w14:textId="622BB42E" w:rsidR="00F9685E" w:rsidRDefault="00F9685E" w:rsidP="00F9685E">
      <w:pPr>
        <w:tabs>
          <w:tab w:val="left" w:pos="993"/>
        </w:tabs>
        <w:spacing w:line="276" w:lineRule="auto"/>
        <w:rPr>
          <w:bCs/>
          <w:sz w:val="28"/>
          <w:szCs w:val="28"/>
        </w:rPr>
      </w:pPr>
    </w:p>
    <w:p w14:paraId="41AC2805" w14:textId="0796E12E" w:rsidR="00F9685E" w:rsidRPr="00600E94" w:rsidRDefault="00F9685E" w:rsidP="00F9685E">
      <w:pPr>
        <w:tabs>
          <w:tab w:val="left" w:pos="993"/>
        </w:tabs>
        <w:spacing w:line="276" w:lineRule="auto"/>
        <w:rPr>
          <w:bCs/>
          <w:color w:val="FF0000"/>
          <w:sz w:val="28"/>
          <w:szCs w:val="28"/>
        </w:rPr>
      </w:pPr>
      <w:r w:rsidRPr="00600E94">
        <w:rPr>
          <w:bCs/>
          <w:color w:val="FF0000"/>
          <w:sz w:val="28"/>
          <w:szCs w:val="28"/>
        </w:rPr>
        <w:t>Классы ошибок</w:t>
      </w:r>
    </w:p>
    <w:p w14:paraId="54D8AD24" w14:textId="77777777" w:rsidR="00F9685E" w:rsidRPr="00F9685E" w:rsidRDefault="00F9685E" w:rsidP="00F9685E">
      <w:pPr>
        <w:tabs>
          <w:tab w:val="left" w:pos="993"/>
        </w:tabs>
        <w:spacing w:line="276" w:lineRule="auto"/>
        <w:rPr>
          <w:bCs/>
          <w:sz w:val="28"/>
          <w:szCs w:val="28"/>
        </w:rPr>
      </w:pPr>
      <w:r w:rsidRPr="00F9685E">
        <w:rPr>
          <w:color w:val="FF0000"/>
          <w:sz w:val="28"/>
          <w:szCs w:val="28"/>
        </w:rPr>
        <w:t>Не</w:t>
      </w:r>
      <w:r w:rsidRPr="00F9685E">
        <w:rPr>
          <w:color w:val="FF0000"/>
          <w:sz w:val="28"/>
          <w:szCs w:val="28"/>
        </w:rPr>
        <w:softHyphen/>
        <w:t>кор</w:t>
      </w:r>
      <w:r w:rsidRPr="00F9685E">
        <w:rPr>
          <w:color w:val="FF0000"/>
          <w:sz w:val="28"/>
          <w:szCs w:val="28"/>
        </w:rPr>
        <w:softHyphen/>
        <w:t>рек</w:t>
      </w:r>
      <w:r w:rsidRPr="00F9685E">
        <w:rPr>
          <w:color w:val="FF0000"/>
          <w:sz w:val="28"/>
          <w:szCs w:val="28"/>
        </w:rPr>
        <w:softHyphen/>
        <w:t>тное ис</w:t>
      </w:r>
      <w:r w:rsidRPr="00F9685E">
        <w:rPr>
          <w:color w:val="FF0000"/>
          <w:sz w:val="28"/>
          <w:szCs w:val="28"/>
        </w:rPr>
        <w:softHyphen/>
        <w:t>пользо</w:t>
      </w:r>
      <w:r w:rsidRPr="00F9685E">
        <w:rPr>
          <w:color w:val="FF0000"/>
          <w:sz w:val="28"/>
          <w:szCs w:val="28"/>
        </w:rPr>
        <w:softHyphen/>
        <w:t>вание ин</w:t>
      </w:r>
      <w:r w:rsidRPr="00F9685E">
        <w:rPr>
          <w:color w:val="FF0000"/>
          <w:sz w:val="28"/>
          <w:szCs w:val="28"/>
        </w:rPr>
        <w:softHyphen/>
        <w:t>терфейса</w:t>
      </w:r>
      <w:r w:rsidRPr="00F9685E">
        <w:rPr>
          <w:bCs/>
          <w:color w:val="FF0000"/>
          <w:sz w:val="28"/>
          <w:szCs w:val="28"/>
        </w:rPr>
        <w:t> </w:t>
      </w:r>
      <w:r w:rsidRPr="00F9685E">
        <w:rPr>
          <w:bCs/>
          <w:sz w:val="28"/>
          <w:szCs w:val="28"/>
        </w:rPr>
        <w:t>име</w:t>
      </w:r>
      <w:r w:rsidRPr="00F9685E">
        <w:rPr>
          <w:bCs/>
          <w:sz w:val="28"/>
          <w:szCs w:val="28"/>
        </w:rPr>
        <w:softHyphen/>
        <w:t>ет мес</w:t>
      </w:r>
      <w:r w:rsidRPr="00F9685E">
        <w:rPr>
          <w:bCs/>
          <w:sz w:val="28"/>
          <w:szCs w:val="28"/>
        </w:rPr>
        <w:softHyphen/>
        <w:t>то, ког</w:t>
      </w:r>
      <w:r w:rsidRPr="00F9685E">
        <w:rPr>
          <w:bCs/>
          <w:sz w:val="28"/>
          <w:szCs w:val="28"/>
        </w:rPr>
        <w:softHyphen/>
        <w:t>да при вы</w:t>
      </w:r>
      <w:r w:rsidRPr="00F9685E">
        <w:rPr>
          <w:bCs/>
          <w:sz w:val="28"/>
          <w:szCs w:val="28"/>
        </w:rPr>
        <w:softHyphen/>
        <w:t>зове мо</w:t>
      </w:r>
      <w:r w:rsidRPr="00F9685E">
        <w:rPr>
          <w:bCs/>
          <w:sz w:val="28"/>
          <w:szCs w:val="28"/>
        </w:rPr>
        <w:softHyphen/>
        <w:t>дуля вы</w:t>
      </w:r>
      <w:r w:rsidRPr="00F9685E">
        <w:rPr>
          <w:bCs/>
          <w:sz w:val="28"/>
          <w:szCs w:val="28"/>
        </w:rPr>
        <w:softHyphen/>
        <w:t>зыва</w:t>
      </w:r>
      <w:r w:rsidRPr="00F9685E">
        <w:rPr>
          <w:bCs/>
          <w:sz w:val="28"/>
          <w:szCs w:val="28"/>
        </w:rPr>
        <w:softHyphen/>
        <w:t>ющий мо</w:t>
      </w:r>
      <w:r w:rsidRPr="00F9685E">
        <w:rPr>
          <w:bCs/>
          <w:sz w:val="28"/>
          <w:szCs w:val="28"/>
        </w:rPr>
        <w:softHyphen/>
        <w:t>дуль пе</w:t>
      </w:r>
      <w:r w:rsidRPr="00F9685E">
        <w:rPr>
          <w:bCs/>
          <w:sz w:val="28"/>
          <w:szCs w:val="28"/>
        </w:rPr>
        <w:softHyphen/>
        <w:t>реда</w:t>
      </w:r>
      <w:r w:rsidRPr="00F9685E">
        <w:rPr>
          <w:bCs/>
          <w:sz w:val="28"/>
          <w:szCs w:val="28"/>
        </w:rPr>
        <w:softHyphen/>
        <w:t>ет вы</w:t>
      </w:r>
      <w:r w:rsidRPr="00F9685E">
        <w:rPr>
          <w:bCs/>
          <w:sz w:val="28"/>
          <w:szCs w:val="28"/>
        </w:rPr>
        <w:softHyphen/>
        <w:t>зыва</w:t>
      </w:r>
      <w:r w:rsidRPr="00F9685E">
        <w:rPr>
          <w:bCs/>
          <w:sz w:val="28"/>
          <w:szCs w:val="28"/>
        </w:rPr>
        <w:softHyphen/>
        <w:t>емо</w:t>
      </w:r>
      <w:r w:rsidRPr="00F9685E">
        <w:rPr>
          <w:bCs/>
          <w:sz w:val="28"/>
          <w:szCs w:val="28"/>
        </w:rPr>
        <w:softHyphen/>
        <w:t>му па</w:t>
      </w:r>
      <w:r w:rsidRPr="00F9685E">
        <w:rPr>
          <w:bCs/>
          <w:sz w:val="28"/>
          <w:szCs w:val="28"/>
        </w:rPr>
        <w:softHyphen/>
        <w:t>рамет</w:t>
      </w:r>
      <w:r w:rsidRPr="00F9685E">
        <w:rPr>
          <w:bCs/>
          <w:sz w:val="28"/>
          <w:szCs w:val="28"/>
        </w:rPr>
        <w:softHyphen/>
        <w:t>ры, на</w:t>
      </w:r>
      <w:r w:rsidRPr="00F9685E">
        <w:rPr>
          <w:bCs/>
          <w:sz w:val="28"/>
          <w:szCs w:val="28"/>
        </w:rPr>
        <w:softHyphen/>
        <w:t>рушая по</w:t>
      </w:r>
      <w:r w:rsidRPr="00F9685E">
        <w:rPr>
          <w:bCs/>
          <w:sz w:val="28"/>
          <w:szCs w:val="28"/>
        </w:rPr>
        <w:softHyphen/>
        <w:t>рядок их сле</w:t>
      </w:r>
      <w:r w:rsidRPr="00F9685E">
        <w:rPr>
          <w:bCs/>
          <w:sz w:val="28"/>
          <w:szCs w:val="28"/>
        </w:rPr>
        <w:softHyphen/>
        <w:t>дова</w:t>
      </w:r>
      <w:r w:rsidRPr="00F9685E">
        <w:rPr>
          <w:bCs/>
          <w:sz w:val="28"/>
          <w:szCs w:val="28"/>
        </w:rPr>
        <w:softHyphen/>
        <w:t>ния и (или) ука</w:t>
      </w:r>
      <w:r w:rsidRPr="00F9685E">
        <w:rPr>
          <w:bCs/>
          <w:sz w:val="28"/>
          <w:szCs w:val="28"/>
        </w:rPr>
        <w:softHyphen/>
        <w:t>зывая не</w:t>
      </w:r>
      <w:r w:rsidRPr="00F9685E">
        <w:rPr>
          <w:bCs/>
          <w:sz w:val="28"/>
          <w:szCs w:val="28"/>
        </w:rPr>
        <w:softHyphen/>
        <w:t>вер</w:t>
      </w:r>
      <w:r w:rsidRPr="00F9685E">
        <w:rPr>
          <w:bCs/>
          <w:sz w:val="28"/>
          <w:szCs w:val="28"/>
        </w:rPr>
        <w:softHyphen/>
        <w:t>ное их чис</w:t>
      </w:r>
      <w:r w:rsidRPr="00F9685E">
        <w:rPr>
          <w:bCs/>
          <w:sz w:val="28"/>
          <w:szCs w:val="28"/>
        </w:rPr>
        <w:softHyphen/>
        <w:t>ло и (или) тип пе</w:t>
      </w:r>
      <w:r w:rsidRPr="00F9685E">
        <w:rPr>
          <w:bCs/>
          <w:sz w:val="28"/>
          <w:szCs w:val="28"/>
        </w:rPr>
        <w:softHyphen/>
        <w:t>реда</w:t>
      </w:r>
      <w:r w:rsidRPr="00F9685E">
        <w:rPr>
          <w:bCs/>
          <w:sz w:val="28"/>
          <w:szCs w:val="28"/>
        </w:rPr>
        <w:softHyphen/>
        <w:t>ва</w:t>
      </w:r>
      <w:r w:rsidRPr="00F9685E">
        <w:rPr>
          <w:bCs/>
          <w:sz w:val="28"/>
          <w:szCs w:val="28"/>
        </w:rPr>
        <w:softHyphen/>
        <w:t>емых дан</w:t>
      </w:r>
      <w:r w:rsidRPr="00F9685E">
        <w:rPr>
          <w:bCs/>
          <w:sz w:val="28"/>
          <w:szCs w:val="28"/>
        </w:rPr>
        <w:softHyphen/>
        <w:t>ных.</w:t>
      </w:r>
    </w:p>
    <w:p w14:paraId="17771440" w14:textId="77777777" w:rsidR="00F9685E" w:rsidRPr="00F9685E" w:rsidRDefault="00F9685E" w:rsidP="00F9685E">
      <w:pPr>
        <w:tabs>
          <w:tab w:val="left" w:pos="993"/>
        </w:tabs>
        <w:spacing w:line="276" w:lineRule="auto"/>
        <w:rPr>
          <w:bCs/>
          <w:sz w:val="28"/>
          <w:szCs w:val="28"/>
        </w:rPr>
      </w:pPr>
      <w:r w:rsidRPr="00F9685E">
        <w:rPr>
          <w:color w:val="FF0000"/>
          <w:sz w:val="28"/>
          <w:szCs w:val="28"/>
        </w:rPr>
        <w:t>Неп</w:t>
      </w:r>
      <w:r w:rsidRPr="00F9685E">
        <w:rPr>
          <w:color w:val="FF0000"/>
          <w:sz w:val="28"/>
          <w:szCs w:val="28"/>
        </w:rPr>
        <w:softHyphen/>
        <w:t>ра</w:t>
      </w:r>
      <w:r w:rsidRPr="00F9685E">
        <w:rPr>
          <w:color w:val="FF0000"/>
          <w:sz w:val="28"/>
          <w:szCs w:val="28"/>
        </w:rPr>
        <w:softHyphen/>
        <w:t>вильное по</w:t>
      </w:r>
      <w:r w:rsidRPr="00F9685E">
        <w:rPr>
          <w:color w:val="FF0000"/>
          <w:sz w:val="28"/>
          <w:szCs w:val="28"/>
        </w:rPr>
        <w:softHyphen/>
        <w:t>нима</w:t>
      </w:r>
      <w:r w:rsidRPr="00F9685E">
        <w:rPr>
          <w:color w:val="FF0000"/>
          <w:sz w:val="28"/>
          <w:szCs w:val="28"/>
        </w:rPr>
        <w:softHyphen/>
        <w:t>ние ин</w:t>
      </w:r>
      <w:r w:rsidRPr="00F9685E">
        <w:rPr>
          <w:color w:val="FF0000"/>
          <w:sz w:val="28"/>
          <w:szCs w:val="28"/>
        </w:rPr>
        <w:softHyphen/>
        <w:t>терфейсов</w:t>
      </w:r>
      <w:r w:rsidRPr="00F9685E">
        <w:rPr>
          <w:bCs/>
          <w:sz w:val="28"/>
          <w:szCs w:val="28"/>
        </w:rPr>
        <w:t> име</w:t>
      </w:r>
      <w:r w:rsidRPr="00F9685E">
        <w:rPr>
          <w:bCs/>
          <w:sz w:val="28"/>
          <w:szCs w:val="28"/>
        </w:rPr>
        <w:softHyphen/>
        <w:t>ет мес</w:t>
      </w:r>
      <w:r w:rsidRPr="00F9685E">
        <w:rPr>
          <w:bCs/>
          <w:sz w:val="28"/>
          <w:szCs w:val="28"/>
        </w:rPr>
        <w:softHyphen/>
        <w:t>то, ког</w:t>
      </w:r>
      <w:r w:rsidRPr="00F9685E">
        <w:rPr>
          <w:bCs/>
          <w:sz w:val="28"/>
          <w:szCs w:val="28"/>
        </w:rPr>
        <w:softHyphen/>
        <w:t>да по</w:t>
      </w:r>
      <w:r w:rsidRPr="00F9685E">
        <w:rPr>
          <w:bCs/>
          <w:sz w:val="28"/>
          <w:szCs w:val="28"/>
        </w:rPr>
        <w:softHyphen/>
        <w:t>веде</w:t>
      </w:r>
      <w:r w:rsidRPr="00F9685E">
        <w:rPr>
          <w:bCs/>
          <w:sz w:val="28"/>
          <w:szCs w:val="28"/>
        </w:rPr>
        <w:softHyphen/>
        <w:t>ние вы</w:t>
      </w:r>
      <w:r w:rsidRPr="00F9685E">
        <w:rPr>
          <w:bCs/>
          <w:sz w:val="28"/>
          <w:szCs w:val="28"/>
        </w:rPr>
        <w:softHyphen/>
        <w:t>зыва</w:t>
      </w:r>
      <w:r w:rsidRPr="00F9685E">
        <w:rPr>
          <w:bCs/>
          <w:sz w:val="28"/>
          <w:szCs w:val="28"/>
        </w:rPr>
        <w:softHyphen/>
        <w:t>емо</w:t>
      </w:r>
      <w:r w:rsidRPr="00F9685E">
        <w:rPr>
          <w:bCs/>
          <w:sz w:val="28"/>
          <w:szCs w:val="28"/>
        </w:rPr>
        <w:softHyphen/>
        <w:t>го мо</w:t>
      </w:r>
      <w:r w:rsidRPr="00F9685E">
        <w:rPr>
          <w:bCs/>
          <w:sz w:val="28"/>
          <w:szCs w:val="28"/>
        </w:rPr>
        <w:softHyphen/>
        <w:t>дуля не сов</w:t>
      </w:r>
      <w:r w:rsidRPr="00F9685E">
        <w:rPr>
          <w:bCs/>
          <w:sz w:val="28"/>
          <w:szCs w:val="28"/>
        </w:rPr>
        <w:softHyphen/>
        <w:t>па</w:t>
      </w:r>
      <w:r w:rsidRPr="00F9685E">
        <w:rPr>
          <w:bCs/>
          <w:sz w:val="28"/>
          <w:szCs w:val="28"/>
        </w:rPr>
        <w:softHyphen/>
        <w:t>да</w:t>
      </w:r>
      <w:r w:rsidRPr="00F9685E">
        <w:rPr>
          <w:bCs/>
          <w:sz w:val="28"/>
          <w:szCs w:val="28"/>
        </w:rPr>
        <w:softHyphen/>
        <w:t>ет с ожи</w:t>
      </w:r>
      <w:r w:rsidRPr="00F9685E">
        <w:rPr>
          <w:bCs/>
          <w:sz w:val="28"/>
          <w:szCs w:val="28"/>
        </w:rPr>
        <w:softHyphen/>
        <w:t>да</w:t>
      </w:r>
      <w:r w:rsidRPr="00F9685E">
        <w:rPr>
          <w:bCs/>
          <w:sz w:val="28"/>
          <w:szCs w:val="28"/>
        </w:rPr>
        <w:softHyphen/>
        <w:t>емым. В этом слу</w:t>
      </w:r>
      <w:r w:rsidRPr="00F9685E">
        <w:rPr>
          <w:bCs/>
          <w:sz w:val="28"/>
          <w:szCs w:val="28"/>
        </w:rPr>
        <w:softHyphen/>
        <w:t>чае по</w:t>
      </w:r>
      <w:r w:rsidRPr="00F9685E">
        <w:rPr>
          <w:bCs/>
          <w:sz w:val="28"/>
          <w:szCs w:val="28"/>
        </w:rPr>
        <w:softHyphen/>
        <w:t>веде</w:t>
      </w:r>
      <w:r w:rsidRPr="00F9685E">
        <w:rPr>
          <w:bCs/>
          <w:sz w:val="28"/>
          <w:szCs w:val="28"/>
        </w:rPr>
        <w:softHyphen/>
        <w:t>ние вы</w:t>
      </w:r>
      <w:r w:rsidRPr="00F9685E">
        <w:rPr>
          <w:bCs/>
          <w:sz w:val="28"/>
          <w:szCs w:val="28"/>
        </w:rPr>
        <w:softHyphen/>
        <w:t>зыва</w:t>
      </w:r>
      <w:r w:rsidRPr="00F9685E">
        <w:rPr>
          <w:bCs/>
          <w:sz w:val="28"/>
          <w:szCs w:val="28"/>
        </w:rPr>
        <w:softHyphen/>
        <w:t>юще</w:t>
      </w:r>
      <w:r w:rsidRPr="00F9685E">
        <w:rPr>
          <w:bCs/>
          <w:sz w:val="28"/>
          <w:szCs w:val="28"/>
        </w:rPr>
        <w:softHyphen/>
        <w:t>го мо</w:t>
      </w:r>
      <w:r w:rsidRPr="00F9685E">
        <w:rPr>
          <w:bCs/>
          <w:sz w:val="28"/>
          <w:szCs w:val="28"/>
        </w:rPr>
        <w:softHyphen/>
        <w:t>дуля ста</w:t>
      </w:r>
      <w:r w:rsidRPr="00F9685E">
        <w:rPr>
          <w:bCs/>
          <w:sz w:val="28"/>
          <w:szCs w:val="28"/>
        </w:rPr>
        <w:softHyphen/>
        <w:t>новит</w:t>
      </w:r>
      <w:r w:rsidRPr="00F9685E">
        <w:rPr>
          <w:bCs/>
          <w:sz w:val="28"/>
          <w:szCs w:val="28"/>
        </w:rPr>
        <w:softHyphen/>
        <w:t>ся неп</w:t>
      </w:r>
      <w:r w:rsidRPr="00F9685E">
        <w:rPr>
          <w:bCs/>
          <w:sz w:val="28"/>
          <w:szCs w:val="28"/>
        </w:rPr>
        <w:softHyphen/>
        <w:t>ред</w:t>
      </w:r>
      <w:r w:rsidRPr="00F9685E">
        <w:rPr>
          <w:bCs/>
          <w:sz w:val="28"/>
          <w:szCs w:val="28"/>
        </w:rPr>
        <w:softHyphen/>
        <w:t>ска</w:t>
      </w:r>
      <w:r w:rsidRPr="00F9685E">
        <w:rPr>
          <w:bCs/>
          <w:sz w:val="28"/>
          <w:szCs w:val="28"/>
        </w:rPr>
        <w:softHyphen/>
        <w:t>зу</w:t>
      </w:r>
      <w:r w:rsidRPr="00F9685E">
        <w:rPr>
          <w:bCs/>
          <w:sz w:val="28"/>
          <w:szCs w:val="28"/>
        </w:rPr>
        <w:softHyphen/>
        <w:t>емым. Нап</w:t>
      </w:r>
      <w:r w:rsidRPr="00F9685E">
        <w:rPr>
          <w:bCs/>
          <w:sz w:val="28"/>
          <w:szCs w:val="28"/>
        </w:rPr>
        <w:softHyphen/>
        <w:t>ри</w:t>
      </w:r>
      <w:r w:rsidRPr="00F9685E">
        <w:rPr>
          <w:bCs/>
          <w:sz w:val="28"/>
          <w:szCs w:val="28"/>
        </w:rPr>
        <w:softHyphen/>
        <w:t>мер, ес</w:t>
      </w:r>
      <w:r w:rsidRPr="00F9685E">
        <w:rPr>
          <w:bCs/>
          <w:sz w:val="28"/>
          <w:szCs w:val="28"/>
        </w:rPr>
        <w:softHyphen/>
        <w:t>ли прог</w:t>
      </w:r>
      <w:r w:rsidRPr="00F9685E">
        <w:rPr>
          <w:bCs/>
          <w:sz w:val="28"/>
          <w:szCs w:val="28"/>
        </w:rPr>
        <w:softHyphen/>
        <w:t>рамма би</w:t>
      </w:r>
      <w:r w:rsidRPr="00F9685E">
        <w:rPr>
          <w:bCs/>
          <w:sz w:val="28"/>
          <w:szCs w:val="28"/>
        </w:rPr>
        <w:softHyphen/>
        <w:t>нар</w:t>
      </w:r>
      <w:r w:rsidRPr="00F9685E">
        <w:rPr>
          <w:bCs/>
          <w:sz w:val="28"/>
          <w:szCs w:val="28"/>
        </w:rPr>
        <w:softHyphen/>
        <w:t>но</w:t>
      </w:r>
      <w:r w:rsidRPr="00F9685E">
        <w:rPr>
          <w:bCs/>
          <w:sz w:val="28"/>
          <w:szCs w:val="28"/>
        </w:rPr>
        <w:softHyphen/>
        <w:t>го по</w:t>
      </w:r>
      <w:r w:rsidRPr="00F9685E">
        <w:rPr>
          <w:bCs/>
          <w:sz w:val="28"/>
          <w:szCs w:val="28"/>
        </w:rPr>
        <w:softHyphen/>
        <w:t>ис</w:t>
      </w:r>
      <w:r w:rsidRPr="00F9685E">
        <w:rPr>
          <w:bCs/>
          <w:sz w:val="28"/>
          <w:szCs w:val="28"/>
        </w:rPr>
        <w:softHyphen/>
        <w:t>ка вы</w:t>
      </w:r>
      <w:r w:rsidRPr="00F9685E">
        <w:rPr>
          <w:bCs/>
          <w:sz w:val="28"/>
          <w:szCs w:val="28"/>
        </w:rPr>
        <w:softHyphen/>
        <w:t>зыва</w:t>
      </w:r>
      <w:r w:rsidRPr="00F9685E">
        <w:rPr>
          <w:bCs/>
          <w:sz w:val="28"/>
          <w:szCs w:val="28"/>
        </w:rPr>
        <w:softHyphen/>
        <w:t>ет</w:t>
      </w:r>
      <w:r w:rsidRPr="00F9685E">
        <w:rPr>
          <w:bCs/>
          <w:sz w:val="28"/>
          <w:szCs w:val="28"/>
        </w:rPr>
        <w:softHyphen/>
        <w:t>ся для по</w:t>
      </w:r>
      <w:r w:rsidRPr="00F9685E">
        <w:rPr>
          <w:bCs/>
          <w:sz w:val="28"/>
          <w:szCs w:val="28"/>
        </w:rPr>
        <w:softHyphen/>
        <w:t>ис</w:t>
      </w:r>
      <w:r w:rsidRPr="00F9685E">
        <w:rPr>
          <w:bCs/>
          <w:sz w:val="28"/>
          <w:szCs w:val="28"/>
        </w:rPr>
        <w:softHyphen/>
        <w:t>ка за</w:t>
      </w:r>
      <w:r w:rsidRPr="00F9685E">
        <w:rPr>
          <w:bCs/>
          <w:sz w:val="28"/>
          <w:szCs w:val="28"/>
        </w:rPr>
        <w:softHyphen/>
        <w:t>дан</w:t>
      </w:r>
      <w:r w:rsidRPr="00F9685E">
        <w:rPr>
          <w:bCs/>
          <w:sz w:val="28"/>
          <w:szCs w:val="28"/>
        </w:rPr>
        <w:softHyphen/>
        <w:t>но</w:t>
      </w:r>
      <w:r w:rsidRPr="00F9685E">
        <w:rPr>
          <w:bCs/>
          <w:sz w:val="28"/>
          <w:szCs w:val="28"/>
        </w:rPr>
        <w:softHyphen/>
        <w:t>го эле</w:t>
      </w:r>
      <w:r w:rsidRPr="00F9685E">
        <w:rPr>
          <w:bCs/>
          <w:sz w:val="28"/>
          <w:szCs w:val="28"/>
        </w:rPr>
        <w:softHyphen/>
        <w:t>мен</w:t>
      </w:r>
      <w:r w:rsidRPr="00F9685E">
        <w:rPr>
          <w:bCs/>
          <w:sz w:val="28"/>
          <w:szCs w:val="28"/>
        </w:rPr>
        <w:softHyphen/>
        <w:t>та в не</w:t>
      </w:r>
      <w:r w:rsidRPr="00F9685E">
        <w:rPr>
          <w:bCs/>
          <w:sz w:val="28"/>
          <w:szCs w:val="28"/>
        </w:rPr>
        <w:softHyphen/>
        <w:t>упо</w:t>
      </w:r>
      <w:r w:rsidRPr="00F9685E">
        <w:rPr>
          <w:bCs/>
          <w:sz w:val="28"/>
          <w:szCs w:val="28"/>
        </w:rPr>
        <w:softHyphen/>
        <w:t>рядо</w:t>
      </w:r>
      <w:r w:rsidRPr="00F9685E">
        <w:rPr>
          <w:bCs/>
          <w:sz w:val="28"/>
          <w:szCs w:val="28"/>
        </w:rPr>
        <w:softHyphen/>
        <w:t>чен</w:t>
      </w:r>
      <w:r w:rsidRPr="00F9685E">
        <w:rPr>
          <w:bCs/>
          <w:sz w:val="28"/>
          <w:szCs w:val="28"/>
        </w:rPr>
        <w:softHyphen/>
        <w:t>ном мас</w:t>
      </w:r>
      <w:r w:rsidRPr="00F9685E">
        <w:rPr>
          <w:bCs/>
          <w:sz w:val="28"/>
          <w:szCs w:val="28"/>
        </w:rPr>
        <w:softHyphen/>
        <w:t>си</w:t>
      </w:r>
      <w:r w:rsidRPr="00F9685E">
        <w:rPr>
          <w:bCs/>
          <w:sz w:val="28"/>
          <w:szCs w:val="28"/>
        </w:rPr>
        <w:softHyphen/>
        <w:t>ве, то в ра</w:t>
      </w:r>
      <w:r w:rsidRPr="00F9685E">
        <w:rPr>
          <w:bCs/>
          <w:sz w:val="28"/>
          <w:szCs w:val="28"/>
        </w:rPr>
        <w:softHyphen/>
        <w:t>боте прог</w:t>
      </w:r>
      <w:r w:rsidRPr="00F9685E">
        <w:rPr>
          <w:bCs/>
          <w:sz w:val="28"/>
          <w:szCs w:val="28"/>
        </w:rPr>
        <w:softHyphen/>
        <w:t>раммы про</w:t>
      </w:r>
      <w:r w:rsidRPr="00F9685E">
        <w:rPr>
          <w:bCs/>
          <w:sz w:val="28"/>
          <w:szCs w:val="28"/>
        </w:rPr>
        <w:softHyphen/>
        <w:t>изойдет сбой.</w:t>
      </w:r>
    </w:p>
    <w:p w14:paraId="4E508A61" w14:textId="77777777" w:rsidR="00F9685E" w:rsidRPr="00F9685E" w:rsidRDefault="00F9685E" w:rsidP="00F9685E">
      <w:pPr>
        <w:tabs>
          <w:tab w:val="left" w:pos="993"/>
        </w:tabs>
        <w:spacing w:line="276" w:lineRule="auto"/>
        <w:rPr>
          <w:bCs/>
          <w:sz w:val="28"/>
          <w:szCs w:val="28"/>
        </w:rPr>
      </w:pPr>
      <w:r w:rsidRPr="00F9685E">
        <w:rPr>
          <w:color w:val="FF0000"/>
          <w:sz w:val="28"/>
          <w:szCs w:val="28"/>
        </w:rPr>
        <w:t>Ошиб</w:t>
      </w:r>
      <w:r w:rsidRPr="00F9685E">
        <w:rPr>
          <w:color w:val="FF0000"/>
          <w:sz w:val="28"/>
          <w:szCs w:val="28"/>
        </w:rPr>
        <w:softHyphen/>
        <w:t>ки син</w:t>
      </w:r>
      <w:r w:rsidRPr="00F9685E">
        <w:rPr>
          <w:color w:val="FF0000"/>
          <w:sz w:val="28"/>
          <w:szCs w:val="28"/>
        </w:rPr>
        <w:softHyphen/>
        <w:t>хро</w:t>
      </w:r>
      <w:r w:rsidRPr="00F9685E">
        <w:rPr>
          <w:color w:val="FF0000"/>
          <w:sz w:val="28"/>
          <w:szCs w:val="28"/>
        </w:rPr>
        <w:softHyphen/>
        <w:t>низа</w:t>
      </w:r>
      <w:r w:rsidRPr="00F9685E">
        <w:rPr>
          <w:color w:val="FF0000"/>
          <w:sz w:val="28"/>
          <w:szCs w:val="28"/>
        </w:rPr>
        <w:softHyphen/>
        <w:t>ции ин</w:t>
      </w:r>
      <w:r w:rsidRPr="00F9685E">
        <w:rPr>
          <w:color w:val="FF0000"/>
          <w:sz w:val="28"/>
          <w:szCs w:val="28"/>
        </w:rPr>
        <w:softHyphen/>
        <w:t>терфейсов</w:t>
      </w:r>
      <w:r w:rsidRPr="00F9685E">
        <w:rPr>
          <w:bCs/>
          <w:color w:val="FF0000"/>
          <w:sz w:val="28"/>
          <w:szCs w:val="28"/>
        </w:rPr>
        <w:t> </w:t>
      </w:r>
      <w:r w:rsidRPr="00F9685E">
        <w:rPr>
          <w:bCs/>
          <w:sz w:val="28"/>
          <w:szCs w:val="28"/>
        </w:rPr>
        <w:t>встре</w:t>
      </w:r>
      <w:r w:rsidRPr="00F9685E">
        <w:rPr>
          <w:bCs/>
          <w:sz w:val="28"/>
          <w:szCs w:val="28"/>
        </w:rPr>
        <w:softHyphen/>
        <w:t>ча</w:t>
      </w:r>
      <w:r w:rsidRPr="00F9685E">
        <w:rPr>
          <w:bCs/>
          <w:sz w:val="28"/>
          <w:szCs w:val="28"/>
        </w:rPr>
        <w:softHyphen/>
        <w:t>ют</w:t>
      </w:r>
      <w:r w:rsidRPr="00F9685E">
        <w:rPr>
          <w:bCs/>
          <w:sz w:val="28"/>
          <w:szCs w:val="28"/>
        </w:rPr>
        <w:softHyphen/>
        <w:t>ся в сис</w:t>
      </w:r>
      <w:r w:rsidRPr="00F9685E">
        <w:rPr>
          <w:bCs/>
          <w:sz w:val="28"/>
          <w:szCs w:val="28"/>
        </w:rPr>
        <w:softHyphen/>
        <w:t>те</w:t>
      </w:r>
      <w:r w:rsidRPr="00F9685E">
        <w:rPr>
          <w:bCs/>
          <w:sz w:val="28"/>
          <w:szCs w:val="28"/>
        </w:rPr>
        <w:softHyphen/>
        <w:t>мах ре</w:t>
      </w:r>
      <w:r w:rsidRPr="00F9685E">
        <w:rPr>
          <w:bCs/>
          <w:sz w:val="28"/>
          <w:szCs w:val="28"/>
        </w:rPr>
        <w:softHyphen/>
        <w:t>ально</w:t>
      </w:r>
      <w:r w:rsidRPr="00F9685E">
        <w:rPr>
          <w:bCs/>
          <w:sz w:val="28"/>
          <w:szCs w:val="28"/>
        </w:rPr>
        <w:softHyphen/>
        <w:t>го вре</w:t>
      </w:r>
      <w:r w:rsidRPr="00F9685E">
        <w:rPr>
          <w:bCs/>
          <w:sz w:val="28"/>
          <w:szCs w:val="28"/>
        </w:rPr>
        <w:softHyphen/>
        <w:t>мени, где ис</w:t>
      </w:r>
      <w:r w:rsidRPr="00F9685E">
        <w:rPr>
          <w:bCs/>
          <w:sz w:val="28"/>
          <w:szCs w:val="28"/>
        </w:rPr>
        <w:softHyphen/>
        <w:t>пользу</w:t>
      </w:r>
      <w:r w:rsidRPr="00F9685E">
        <w:rPr>
          <w:bCs/>
          <w:sz w:val="28"/>
          <w:szCs w:val="28"/>
        </w:rPr>
        <w:softHyphen/>
        <w:t>ют</w:t>
      </w:r>
      <w:r w:rsidRPr="00F9685E">
        <w:rPr>
          <w:bCs/>
          <w:sz w:val="28"/>
          <w:szCs w:val="28"/>
        </w:rPr>
        <w:softHyphen/>
        <w:t>ся ин</w:t>
      </w:r>
      <w:r w:rsidRPr="00F9685E">
        <w:rPr>
          <w:bCs/>
          <w:sz w:val="28"/>
          <w:szCs w:val="28"/>
        </w:rPr>
        <w:softHyphen/>
        <w:t>терфейсы раз</w:t>
      </w:r>
      <w:r w:rsidRPr="00F9685E">
        <w:rPr>
          <w:bCs/>
          <w:sz w:val="28"/>
          <w:szCs w:val="28"/>
        </w:rPr>
        <w:softHyphen/>
        <w:t>де</w:t>
      </w:r>
      <w:r w:rsidRPr="00F9685E">
        <w:rPr>
          <w:bCs/>
          <w:sz w:val="28"/>
          <w:szCs w:val="28"/>
        </w:rPr>
        <w:softHyphen/>
        <w:t>ля</w:t>
      </w:r>
      <w:r w:rsidRPr="00F9685E">
        <w:rPr>
          <w:bCs/>
          <w:sz w:val="28"/>
          <w:szCs w:val="28"/>
        </w:rPr>
        <w:softHyphen/>
        <w:t>емой па</w:t>
      </w:r>
      <w:r w:rsidRPr="00F9685E">
        <w:rPr>
          <w:bCs/>
          <w:sz w:val="28"/>
          <w:szCs w:val="28"/>
        </w:rPr>
        <w:softHyphen/>
        <w:t>мяти или пе</w:t>
      </w:r>
      <w:r w:rsidRPr="00F9685E">
        <w:rPr>
          <w:bCs/>
          <w:sz w:val="28"/>
          <w:szCs w:val="28"/>
        </w:rPr>
        <w:softHyphen/>
        <w:t>реда</w:t>
      </w:r>
      <w:r w:rsidRPr="00F9685E">
        <w:rPr>
          <w:bCs/>
          <w:sz w:val="28"/>
          <w:szCs w:val="28"/>
        </w:rPr>
        <w:softHyphen/>
        <w:t>чи со</w:t>
      </w:r>
      <w:r w:rsidRPr="00F9685E">
        <w:rPr>
          <w:bCs/>
          <w:sz w:val="28"/>
          <w:szCs w:val="28"/>
        </w:rPr>
        <w:softHyphen/>
        <w:t>об</w:t>
      </w:r>
      <w:r w:rsidRPr="00F9685E">
        <w:rPr>
          <w:bCs/>
          <w:sz w:val="28"/>
          <w:szCs w:val="28"/>
        </w:rPr>
        <w:softHyphen/>
        <w:t>ще</w:t>
      </w:r>
      <w:r w:rsidRPr="00F9685E">
        <w:rPr>
          <w:bCs/>
          <w:sz w:val="28"/>
          <w:szCs w:val="28"/>
        </w:rPr>
        <w:softHyphen/>
        <w:t>ний. Под</w:t>
      </w:r>
      <w:r w:rsidRPr="00F9685E">
        <w:rPr>
          <w:bCs/>
          <w:sz w:val="28"/>
          <w:szCs w:val="28"/>
        </w:rPr>
        <w:softHyphen/>
        <w:t>систе</w:t>
      </w:r>
      <w:r w:rsidRPr="00F9685E">
        <w:rPr>
          <w:bCs/>
          <w:sz w:val="28"/>
          <w:szCs w:val="28"/>
        </w:rPr>
        <w:softHyphen/>
        <w:t>ма-ис</w:t>
      </w:r>
      <w:r w:rsidRPr="00F9685E">
        <w:rPr>
          <w:bCs/>
          <w:sz w:val="28"/>
          <w:szCs w:val="28"/>
        </w:rPr>
        <w:softHyphen/>
        <w:t>точник и под</w:t>
      </w:r>
      <w:r w:rsidRPr="00F9685E">
        <w:rPr>
          <w:bCs/>
          <w:sz w:val="28"/>
          <w:szCs w:val="28"/>
        </w:rPr>
        <w:softHyphen/>
        <w:t>систе</w:t>
      </w:r>
      <w:r w:rsidRPr="00F9685E">
        <w:rPr>
          <w:bCs/>
          <w:sz w:val="28"/>
          <w:szCs w:val="28"/>
        </w:rPr>
        <w:softHyphen/>
        <w:t>ма-при</w:t>
      </w:r>
      <w:r w:rsidRPr="00F9685E">
        <w:rPr>
          <w:bCs/>
          <w:sz w:val="28"/>
          <w:szCs w:val="28"/>
        </w:rPr>
        <w:softHyphen/>
        <w:t>ем</w:t>
      </w:r>
      <w:r w:rsidRPr="00F9685E">
        <w:rPr>
          <w:bCs/>
          <w:sz w:val="28"/>
          <w:szCs w:val="28"/>
        </w:rPr>
        <w:softHyphen/>
        <w:t>ник дан</w:t>
      </w:r>
      <w:r w:rsidRPr="00F9685E">
        <w:rPr>
          <w:bCs/>
          <w:sz w:val="28"/>
          <w:szCs w:val="28"/>
        </w:rPr>
        <w:softHyphen/>
        <w:t>ных мо</w:t>
      </w:r>
      <w:r w:rsidRPr="00F9685E">
        <w:rPr>
          <w:bCs/>
          <w:sz w:val="28"/>
          <w:szCs w:val="28"/>
        </w:rPr>
        <w:softHyphen/>
        <w:t>гут ра</w:t>
      </w:r>
      <w:r w:rsidRPr="00F9685E">
        <w:rPr>
          <w:bCs/>
          <w:sz w:val="28"/>
          <w:szCs w:val="28"/>
        </w:rPr>
        <w:softHyphen/>
        <w:t>ботать с раз</w:t>
      </w:r>
      <w:r w:rsidRPr="00F9685E">
        <w:rPr>
          <w:bCs/>
          <w:sz w:val="28"/>
          <w:szCs w:val="28"/>
        </w:rPr>
        <w:softHyphen/>
        <w:t>ной ско</w:t>
      </w:r>
      <w:r w:rsidRPr="00F9685E">
        <w:rPr>
          <w:bCs/>
          <w:sz w:val="28"/>
          <w:szCs w:val="28"/>
        </w:rPr>
        <w:softHyphen/>
        <w:t>ростью. Ес</w:t>
      </w:r>
      <w:r w:rsidRPr="00F9685E">
        <w:rPr>
          <w:bCs/>
          <w:sz w:val="28"/>
          <w:szCs w:val="28"/>
        </w:rPr>
        <w:softHyphen/>
        <w:t>ли при про</w:t>
      </w:r>
      <w:r w:rsidRPr="00F9685E">
        <w:rPr>
          <w:bCs/>
          <w:sz w:val="28"/>
          <w:szCs w:val="28"/>
        </w:rPr>
        <w:softHyphen/>
        <w:t>ек</w:t>
      </w:r>
      <w:r w:rsidRPr="00F9685E">
        <w:rPr>
          <w:bCs/>
          <w:sz w:val="28"/>
          <w:szCs w:val="28"/>
        </w:rPr>
        <w:softHyphen/>
        <w:t>ти</w:t>
      </w:r>
      <w:r w:rsidRPr="00F9685E">
        <w:rPr>
          <w:bCs/>
          <w:sz w:val="28"/>
          <w:szCs w:val="28"/>
        </w:rPr>
        <w:softHyphen/>
        <w:t>рова</w:t>
      </w:r>
      <w:r w:rsidRPr="00F9685E">
        <w:rPr>
          <w:bCs/>
          <w:sz w:val="28"/>
          <w:szCs w:val="28"/>
        </w:rPr>
        <w:softHyphen/>
        <w:t>нии ин</w:t>
      </w:r>
      <w:r w:rsidRPr="00F9685E">
        <w:rPr>
          <w:bCs/>
          <w:sz w:val="28"/>
          <w:szCs w:val="28"/>
        </w:rPr>
        <w:softHyphen/>
        <w:t>терфейса не учи</w:t>
      </w:r>
      <w:r w:rsidRPr="00F9685E">
        <w:rPr>
          <w:bCs/>
          <w:sz w:val="28"/>
          <w:szCs w:val="28"/>
        </w:rPr>
        <w:softHyphen/>
        <w:t>тывать этот фак</w:t>
      </w:r>
      <w:r w:rsidRPr="00F9685E">
        <w:rPr>
          <w:bCs/>
          <w:sz w:val="28"/>
          <w:szCs w:val="28"/>
        </w:rPr>
        <w:softHyphen/>
        <w:t>тор, при</w:t>
      </w:r>
      <w:r w:rsidRPr="00F9685E">
        <w:rPr>
          <w:bCs/>
          <w:sz w:val="28"/>
          <w:szCs w:val="28"/>
        </w:rPr>
        <w:softHyphen/>
        <w:t>ем</w:t>
      </w:r>
      <w:r w:rsidRPr="00F9685E">
        <w:rPr>
          <w:bCs/>
          <w:sz w:val="28"/>
          <w:szCs w:val="28"/>
        </w:rPr>
        <w:softHyphen/>
        <w:t>ник мо</w:t>
      </w:r>
      <w:r w:rsidRPr="00F9685E">
        <w:rPr>
          <w:bCs/>
          <w:sz w:val="28"/>
          <w:szCs w:val="28"/>
        </w:rPr>
        <w:softHyphen/>
        <w:t>жет по</w:t>
      </w:r>
      <w:r w:rsidRPr="00F9685E">
        <w:rPr>
          <w:bCs/>
          <w:sz w:val="28"/>
          <w:szCs w:val="28"/>
        </w:rPr>
        <w:softHyphen/>
        <w:t>лучить дос</w:t>
      </w:r>
      <w:r w:rsidRPr="00F9685E">
        <w:rPr>
          <w:bCs/>
          <w:sz w:val="28"/>
          <w:szCs w:val="28"/>
        </w:rPr>
        <w:softHyphen/>
        <w:t>туп к ус</w:t>
      </w:r>
      <w:r w:rsidRPr="00F9685E">
        <w:rPr>
          <w:bCs/>
          <w:sz w:val="28"/>
          <w:szCs w:val="28"/>
        </w:rPr>
        <w:softHyphen/>
        <w:t>та</w:t>
      </w:r>
      <w:r w:rsidRPr="00F9685E">
        <w:rPr>
          <w:bCs/>
          <w:sz w:val="28"/>
          <w:szCs w:val="28"/>
        </w:rPr>
        <w:softHyphen/>
        <w:t>рев</w:t>
      </w:r>
      <w:r w:rsidRPr="00F9685E">
        <w:rPr>
          <w:bCs/>
          <w:sz w:val="28"/>
          <w:szCs w:val="28"/>
        </w:rPr>
        <w:softHyphen/>
        <w:t>шим дан</w:t>
      </w:r>
      <w:r w:rsidRPr="00F9685E">
        <w:rPr>
          <w:bCs/>
          <w:sz w:val="28"/>
          <w:szCs w:val="28"/>
        </w:rPr>
        <w:softHyphen/>
        <w:t>ным, по</w:t>
      </w:r>
      <w:r w:rsidRPr="00F9685E">
        <w:rPr>
          <w:bCs/>
          <w:sz w:val="28"/>
          <w:szCs w:val="28"/>
        </w:rPr>
        <w:softHyphen/>
        <w:t>тому что ис</w:t>
      </w:r>
      <w:r w:rsidRPr="00F9685E">
        <w:rPr>
          <w:bCs/>
          <w:sz w:val="28"/>
          <w:szCs w:val="28"/>
        </w:rPr>
        <w:softHyphen/>
        <w:t>точник к то</w:t>
      </w:r>
      <w:r w:rsidRPr="00F9685E">
        <w:rPr>
          <w:bCs/>
          <w:sz w:val="28"/>
          <w:szCs w:val="28"/>
        </w:rPr>
        <w:softHyphen/>
        <w:t>му мо</w:t>
      </w:r>
      <w:r w:rsidRPr="00F9685E">
        <w:rPr>
          <w:bCs/>
          <w:sz w:val="28"/>
          <w:szCs w:val="28"/>
        </w:rPr>
        <w:softHyphen/>
        <w:t>мен</w:t>
      </w:r>
      <w:r w:rsidRPr="00F9685E">
        <w:rPr>
          <w:bCs/>
          <w:sz w:val="28"/>
          <w:szCs w:val="28"/>
        </w:rPr>
        <w:softHyphen/>
        <w:t>ту еще не ус</w:t>
      </w:r>
      <w:r w:rsidRPr="00F9685E">
        <w:rPr>
          <w:bCs/>
          <w:sz w:val="28"/>
          <w:szCs w:val="28"/>
        </w:rPr>
        <w:softHyphen/>
        <w:t>пел об</w:t>
      </w:r>
      <w:r w:rsidRPr="00F9685E">
        <w:rPr>
          <w:bCs/>
          <w:sz w:val="28"/>
          <w:szCs w:val="28"/>
        </w:rPr>
        <w:softHyphen/>
        <w:t>но</w:t>
      </w:r>
      <w:r w:rsidRPr="00F9685E">
        <w:rPr>
          <w:bCs/>
          <w:sz w:val="28"/>
          <w:szCs w:val="28"/>
        </w:rPr>
        <w:softHyphen/>
        <w:t>вить сов</w:t>
      </w:r>
      <w:r w:rsidRPr="00F9685E">
        <w:rPr>
          <w:bCs/>
          <w:sz w:val="28"/>
          <w:szCs w:val="28"/>
        </w:rPr>
        <w:softHyphen/>
        <w:t>мес</w:t>
      </w:r>
      <w:r w:rsidRPr="00F9685E">
        <w:rPr>
          <w:bCs/>
          <w:sz w:val="28"/>
          <w:szCs w:val="28"/>
        </w:rPr>
        <w:softHyphen/>
        <w:t>тно ис</w:t>
      </w:r>
      <w:r w:rsidRPr="00F9685E">
        <w:rPr>
          <w:bCs/>
          <w:sz w:val="28"/>
          <w:szCs w:val="28"/>
        </w:rPr>
        <w:softHyphen/>
        <w:t>пользу</w:t>
      </w:r>
      <w:r w:rsidRPr="00F9685E">
        <w:rPr>
          <w:bCs/>
          <w:sz w:val="28"/>
          <w:szCs w:val="28"/>
        </w:rPr>
        <w:softHyphen/>
        <w:t>емые дан</w:t>
      </w:r>
      <w:r w:rsidRPr="00F9685E">
        <w:rPr>
          <w:bCs/>
          <w:sz w:val="28"/>
          <w:szCs w:val="28"/>
        </w:rPr>
        <w:softHyphen/>
        <w:t>ные.</w:t>
      </w:r>
    </w:p>
    <w:p w14:paraId="42494959" w14:textId="1D54F63A" w:rsidR="00F9685E" w:rsidRDefault="00F9685E" w:rsidP="00F9685E">
      <w:pPr>
        <w:tabs>
          <w:tab w:val="left" w:pos="993"/>
        </w:tabs>
        <w:spacing w:line="276" w:lineRule="auto"/>
        <w:rPr>
          <w:bCs/>
          <w:sz w:val="28"/>
          <w:szCs w:val="28"/>
        </w:rPr>
      </w:pPr>
    </w:p>
    <w:p w14:paraId="34282E11" w14:textId="77777777" w:rsidR="00F9685E" w:rsidRPr="00F9685E" w:rsidRDefault="00F9685E" w:rsidP="00F9685E">
      <w:pPr>
        <w:tabs>
          <w:tab w:val="left" w:pos="993"/>
        </w:tabs>
        <w:spacing w:line="276" w:lineRule="auto"/>
        <w:rPr>
          <w:bCs/>
          <w:sz w:val="28"/>
          <w:szCs w:val="28"/>
        </w:rPr>
      </w:pPr>
      <w:r w:rsidRPr="00F9685E">
        <w:rPr>
          <w:color w:val="FF0000"/>
          <w:sz w:val="28"/>
          <w:szCs w:val="28"/>
        </w:rPr>
        <w:t>Ошиб</w:t>
      </w:r>
      <w:r w:rsidRPr="00F9685E">
        <w:rPr>
          <w:color w:val="FF0000"/>
          <w:sz w:val="28"/>
          <w:szCs w:val="28"/>
        </w:rPr>
        <w:softHyphen/>
        <w:t>ки син</w:t>
      </w:r>
      <w:r w:rsidRPr="00F9685E">
        <w:rPr>
          <w:color w:val="FF0000"/>
          <w:sz w:val="28"/>
          <w:szCs w:val="28"/>
        </w:rPr>
        <w:softHyphen/>
        <w:t>хро</w:t>
      </w:r>
      <w:r w:rsidRPr="00F9685E">
        <w:rPr>
          <w:color w:val="FF0000"/>
          <w:sz w:val="28"/>
          <w:szCs w:val="28"/>
        </w:rPr>
        <w:softHyphen/>
        <w:t>низа</w:t>
      </w:r>
      <w:r w:rsidRPr="00F9685E">
        <w:rPr>
          <w:color w:val="FF0000"/>
          <w:sz w:val="28"/>
          <w:szCs w:val="28"/>
        </w:rPr>
        <w:softHyphen/>
        <w:t>ции ин</w:t>
      </w:r>
      <w:r w:rsidRPr="00F9685E">
        <w:rPr>
          <w:color w:val="FF0000"/>
          <w:sz w:val="28"/>
          <w:szCs w:val="28"/>
        </w:rPr>
        <w:softHyphen/>
        <w:t>терфейсо</w:t>
      </w:r>
      <w:r w:rsidRPr="00F9685E">
        <w:rPr>
          <w:b/>
          <w:bCs/>
          <w:i/>
          <w:iCs/>
          <w:sz w:val="28"/>
          <w:szCs w:val="28"/>
        </w:rPr>
        <w:t>в</w:t>
      </w:r>
      <w:r w:rsidRPr="00F9685E">
        <w:rPr>
          <w:bCs/>
          <w:sz w:val="28"/>
          <w:szCs w:val="28"/>
        </w:rPr>
        <w:t> встре</w:t>
      </w:r>
      <w:r w:rsidRPr="00F9685E">
        <w:rPr>
          <w:bCs/>
          <w:sz w:val="28"/>
          <w:szCs w:val="28"/>
        </w:rPr>
        <w:softHyphen/>
        <w:t>ча</w:t>
      </w:r>
      <w:r w:rsidRPr="00F9685E">
        <w:rPr>
          <w:bCs/>
          <w:sz w:val="28"/>
          <w:szCs w:val="28"/>
        </w:rPr>
        <w:softHyphen/>
        <w:t>ют</w:t>
      </w:r>
      <w:r w:rsidRPr="00F9685E">
        <w:rPr>
          <w:bCs/>
          <w:sz w:val="28"/>
          <w:szCs w:val="28"/>
        </w:rPr>
        <w:softHyphen/>
        <w:t>ся в сис</w:t>
      </w:r>
      <w:r w:rsidRPr="00F9685E">
        <w:rPr>
          <w:bCs/>
          <w:sz w:val="28"/>
          <w:szCs w:val="28"/>
        </w:rPr>
        <w:softHyphen/>
        <w:t>те</w:t>
      </w:r>
      <w:r w:rsidRPr="00F9685E">
        <w:rPr>
          <w:bCs/>
          <w:sz w:val="28"/>
          <w:szCs w:val="28"/>
        </w:rPr>
        <w:softHyphen/>
        <w:t>мах ре</w:t>
      </w:r>
      <w:r w:rsidRPr="00F9685E">
        <w:rPr>
          <w:bCs/>
          <w:sz w:val="28"/>
          <w:szCs w:val="28"/>
        </w:rPr>
        <w:softHyphen/>
        <w:t>ально</w:t>
      </w:r>
      <w:r w:rsidRPr="00F9685E">
        <w:rPr>
          <w:bCs/>
          <w:sz w:val="28"/>
          <w:szCs w:val="28"/>
        </w:rPr>
        <w:softHyphen/>
        <w:t>го вре</w:t>
      </w:r>
      <w:r w:rsidRPr="00F9685E">
        <w:rPr>
          <w:bCs/>
          <w:sz w:val="28"/>
          <w:szCs w:val="28"/>
        </w:rPr>
        <w:softHyphen/>
        <w:t>мени, где ис</w:t>
      </w:r>
      <w:r w:rsidRPr="00F9685E">
        <w:rPr>
          <w:bCs/>
          <w:sz w:val="28"/>
          <w:szCs w:val="28"/>
        </w:rPr>
        <w:softHyphen/>
        <w:t>пользу</w:t>
      </w:r>
      <w:r w:rsidRPr="00F9685E">
        <w:rPr>
          <w:bCs/>
          <w:sz w:val="28"/>
          <w:szCs w:val="28"/>
        </w:rPr>
        <w:softHyphen/>
        <w:t>ют</w:t>
      </w:r>
      <w:r w:rsidRPr="00F9685E">
        <w:rPr>
          <w:bCs/>
          <w:sz w:val="28"/>
          <w:szCs w:val="28"/>
        </w:rPr>
        <w:softHyphen/>
        <w:t>ся ин</w:t>
      </w:r>
      <w:r w:rsidRPr="00F9685E">
        <w:rPr>
          <w:bCs/>
          <w:sz w:val="28"/>
          <w:szCs w:val="28"/>
        </w:rPr>
        <w:softHyphen/>
        <w:t>терфейсы раз</w:t>
      </w:r>
      <w:r w:rsidRPr="00F9685E">
        <w:rPr>
          <w:bCs/>
          <w:sz w:val="28"/>
          <w:szCs w:val="28"/>
        </w:rPr>
        <w:softHyphen/>
        <w:t>де</w:t>
      </w:r>
      <w:r w:rsidRPr="00F9685E">
        <w:rPr>
          <w:bCs/>
          <w:sz w:val="28"/>
          <w:szCs w:val="28"/>
        </w:rPr>
        <w:softHyphen/>
        <w:t>ля</w:t>
      </w:r>
      <w:r w:rsidRPr="00F9685E">
        <w:rPr>
          <w:bCs/>
          <w:sz w:val="28"/>
          <w:szCs w:val="28"/>
        </w:rPr>
        <w:softHyphen/>
        <w:t>емой па</w:t>
      </w:r>
      <w:r w:rsidRPr="00F9685E">
        <w:rPr>
          <w:bCs/>
          <w:sz w:val="28"/>
          <w:szCs w:val="28"/>
        </w:rPr>
        <w:softHyphen/>
        <w:t>мяти или пе</w:t>
      </w:r>
      <w:r w:rsidRPr="00F9685E">
        <w:rPr>
          <w:bCs/>
          <w:sz w:val="28"/>
          <w:szCs w:val="28"/>
        </w:rPr>
        <w:softHyphen/>
        <w:t>реда</w:t>
      </w:r>
      <w:r w:rsidRPr="00F9685E">
        <w:rPr>
          <w:bCs/>
          <w:sz w:val="28"/>
          <w:szCs w:val="28"/>
        </w:rPr>
        <w:softHyphen/>
        <w:t>чи со</w:t>
      </w:r>
      <w:r w:rsidRPr="00F9685E">
        <w:rPr>
          <w:bCs/>
          <w:sz w:val="28"/>
          <w:szCs w:val="28"/>
        </w:rPr>
        <w:softHyphen/>
        <w:t>об</w:t>
      </w:r>
      <w:r w:rsidRPr="00F9685E">
        <w:rPr>
          <w:bCs/>
          <w:sz w:val="28"/>
          <w:szCs w:val="28"/>
        </w:rPr>
        <w:softHyphen/>
        <w:t>ще</w:t>
      </w:r>
      <w:r w:rsidRPr="00F9685E">
        <w:rPr>
          <w:bCs/>
          <w:sz w:val="28"/>
          <w:szCs w:val="28"/>
        </w:rPr>
        <w:softHyphen/>
        <w:t xml:space="preserve">ний. </w:t>
      </w:r>
    </w:p>
    <w:p w14:paraId="047C1294" w14:textId="77777777" w:rsidR="00F9685E" w:rsidRPr="00F9685E" w:rsidRDefault="00F9685E" w:rsidP="00F9685E">
      <w:pPr>
        <w:tabs>
          <w:tab w:val="left" w:pos="993"/>
        </w:tabs>
        <w:spacing w:line="276" w:lineRule="auto"/>
        <w:rPr>
          <w:bCs/>
          <w:sz w:val="28"/>
          <w:szCs w:val="28"/>
        </w:rPr>
      </w:pPr>
      <w:r w:rsidRPr="00F9685E">
        <w:rPr>
          <w:bCs/>
          <w:i/>
          <w:iCs/>
          <w:sz w:val="28"/>
          <w:szCs w:val="28"/>
          <w:u w:val="single"/>
        </w:rPr>
        <w:t>Под</w:t>
      </w:r>
      <w:r w:rsidRPr="00F9685E">
        <w:rPr>
          <w:bCs/>
          <w:i/>
          <w:iCs/>
          <w:sz w:val="28"/>
          <w:szCs w:val="28"/>
          <w:u w:val="single"/>
        </w:rPr>
        <w:softHyphen/>
        <w:t>систе</w:t>
      </w:r>
      <w:r w:rsidRPr="00F9685E">
        <w:rPr>
          <w:bCs/>
          <w:i/>
          <w:iCs/>
          <w:sz w:val="28"/>
          <w:szCs w:val="28"/>
          <w:u w:val="single"/>
        </w:rPr>
        <w:softHyphen/>
        <w:t>ма-ис</w:t>
      </w:r>
      <w:r w:rsidRPr="00F9685E">
        <w:rPr>
          <w:bCs/>
          <w:i/>
          <w:iCs/>
          <w:sz w:val="28"/>
          <w:szCs w:val="28"/>
          <w:u w:val="single"/>
        </w:rPr>
        <w:softHyphen/>
        <w:t>точник и под</w:t>
      </w:r>
      <w:r w:rsidRPr="00F9685E">
        <w:rPr>
          <w:bCs/>
          <w:i/>
          <w:iCs/>
          <w:sz w:val="28"/>
          <w:szCs w:val="28"/>
          <w:u w:val="single"/>
        </w:rPr>
        <w:softHyphen/>
        <w:t>систе</w:t>
      </w:r>
      <w:r w:rsidRPr="00F9685E">
        <w:rPr>
          <w:bCs/>
          <w:i/>
          <w:iCs/>
          <w:sz w:val="28"/>
          <w:szCs w:val="28"/>
          <w:u w:val="single"/>
        </w:rPr>
        <w:softHyphen/>
        <w:t>ма-при</w:t>
      </w:r>
      <w:r w:rsidRPr="00F9685E">
        <w:rPr>
          <w:bCs/>
          <w:i/>
          <w:iCs/>
          <w:sz w:val="28"/>
          <w:szCs w:val="28"/>
          <w:u w:val="single"/>
        </w:rPr>
        <w:softHyphen/>
        <w:t>ем</w:t>
      </w:r>
      <w:r w:rsidRPr="00F9685E">
        <w:rPr>
          <w:bCs/>
          <w:i/>
          <w:iCs/>
          <w:sz w:val="28"/>
          <w:szCs w:val="28"/>
          <w:u w:val="single"/>
        </w:rPr>
        <w:softHyphen/>
        <w:t>ник дан</w:t>
      </w:r>
      <w:r w:rsidRPr="00F9685E">
        <w:rPr>
          <w:bCs/>
          <w:i/>
          <w:iCs/>
          <w:sz w:val="28"/>
          <w:szCs w:val="28"/>
          <w:u w:val="single"/>
        </w:rPr>
        <w:softHyphen/>
        <w:t>ных мо</w:t>
      </w:r>
      <w:r w:rsidRPr="00F9685E">
        <w:rPr>
          <w:bCs/>
          <w:i/>
          <w:iCs/>
          <w:sz w:val="28"/>
          <w:szCs w:val="28"/>
          <w:u w:val="single"/>
        </w:rPr>
        <w:softHyphen/>
        <w:t>гут ра</w:t>
      </w:r>
      <w:r w:rsidRPr="00F9685E">
        <w:rPr>
          <w:bCs/>
          <w:i/>
          <w:iCs/>
          <w:sz w:val="28"/>
          <w:szCs w:val="28"/>
          <w:u w:val="single"/>
        </w:rPr>
        <w:softHyphen/>
        <w:t>ботать с раз</w:t>
      </w:r>
      <w:r w:rsidRPr="00F9685E">
        <w:rPr>
          <w:bCs/>
          <w:i/>
          <w:iCs/>
          <w:sz w:val="28"/>
          <w:szCs w:val="28"/>
          <w:u w:val="single"/>
        </w:rPr>
        <w:softHyphen/>
        <w:t>ной ско</w:t>
      </w:r>
      <w:r w:rsidRPr="00F9685E">
        <w:rPr>
          <w:bCs/>
          <w:i/>
          <w:iCs/>
          <w:sz w:val="28"/>
          <w:szCs w:val="28"/>
          <w:u w:val="single"/>
        </w:rPr>
        <w:softHyphen/>
        <w:t>ростью</w:t>
      </w:r>
      <w:r w:rsidRPr="00F9685E">
        <w:rPr>
          <w:bCs/>
          <w:sz w:val="28"/>
          <w:szCs w:val="28"/>
        </w:rPr>
        <w:t>. Ес</w:t>
      </w:r>
      <w:r w:rsidRPr="00F9685E">
        <w:rPr>
          <w:bCs/>
          <w:sz w:val="28"/>
          <w:szCs w:val="28"/>
        </w:rPr>
        <w:softHyphen/>
        <w:t>ли при про</w:t>
      </w:r>
      <w:r w:rsidRPr="00F9685E">
        <w:rPr>
          <w:bCs/>
          <w:sz w:val="28"/>
          <w:szCs w:val="28"/>
        </w:rPr>
        <w:softHyphen/>
        <w:t>ек</w:t>
      </w:r>
      <w:r w:rsidRPr="00F9685E">
        <w:rPr>
          <w:bCs/>
          <w:sz w:val="28"/>
          <w:szCs w:val="28"/>
        </w:rPr>
        <w:softHyphen/>
        <w:t>ти</w:t>
      </w:r>
      <w:r w:rsidRPr="00F9685E">
        <w:rPr>
          <w:bCs/>
          <w:sz w:val="28"/>
          <w:szCs w:val="28"/>
        </w:rPr>
        <w:softHyphen/>
        <w:t>рова</w:t>
      </w:r>
      <w:r w:rsidRPr="00F9685E">
        <w:rPr>
          <w:bCs/>
          <w:sz w:val="28"/>
          <w:szCs w:val="28"/>
        </w:rPr>
        <w:softHyphen/>
        <w:t>нии ин</w:t>
      </w:r>
      <w:r w:rsidRPr="00F9685E">
        <w:rPr>
          <w:bCs/>
          <w:sz w:val="28"/>
          <w:szCs w:val="28"/>
        </w:rPr>
        <w:softHyphen/>
        <w:t>терфейса не учи</w:t>
      </w:r>
      <w:r w:rsidRPr="00F9685E">
        <w:rPr>
          <w:bCs/>
          <w:sz w:val="28"/>
          <w:szCs w:val="28"/>
        </w:rPr>
        <w:softHyphen/>
        <w:t>тывать этот фак</w:t>
      </w:r>
      <w:r w:rsidRPr="00F9685E">
        <w:rPr>
          <w:bCs/>
          <w:sz w:val="28"/>
          <w:szCs w:val="28"/>
        </w:rPr>
        <w:softHyphen/>
        <w:t>тор, при</w:t>
      </w:r>
      <w:r w:rsidRPr="00F9685E">
        <w:rPr>
          <w:bCs/>
          <w:sz w:val="28"/>
          <w:szCs w:val="28"/>
        </w:rPr>
        <w:softHyphen/>
        <w:t>ем</w:t>
      </w:r>
      <w:r w:rsidRPr="00F9685E">
        <w:rPr>
          <w:bCs/>
          <w:sz w:val="28"/>
          <w:szCs w:val="28"/>
        </w:rPr>
        <w:softHyphen/>
        <w:t>ник мо</w:t>
      </w:r>
      <w:r w:rsidRPr="00F9685E">
        <w:rPr>
          <w:bCs/>
          <w:sz w:val="28"/>
          <w:szCs w:val="28"/>
        </w:rPr>
        <w:softHyphen/>
        <w:t>жет по</w:t>
      </w:r>
      <w:r w:rsidRPr="00F9685E">
        <w:rPr>
          <w:bCs/>
          <w:sz w:val="28"/>
          <w:szCs w:val="28"/>
        </w:rPr>
        <w:softHyphen/>
        <w:t>лучить дос</w:t>
      </w:r>
      <w:r w:rsidRPr="00F9685E">
        <w:rPr>
          <w:bCs/>
          <w:sz w:val="28"/>
          <w:szCs w:val="28"/>
        </w:rPr>
        <w:softHyphen/>
        <w:t>туп к ус</w:t>
      </w:r>
      <w:r w:rsidRPr="00F9685E">
        <w:rPr>
          <w:bCs/>
          <w:sz w:val="28"/>
          <w:szCs w:val="28"/>
        </w:rPr>
        <w:softHyphen/>
        <w:t>та</w:t>
      </w:r>
      <w:r w:rsidRPr="00F9685E">
        <w:rPr>
          <w:bCs/>
          <w:sz w:val="28"/>
          <w:szCs w:val="28"/>
        </w:rPr>
        <w:softHyphen/>
        <w:t>рев</w:t>
      </w:r>
      <w:r w:rsidRPr="00F9685E">
        <w:rPr>
          <w:bCs/>
          <w:sz w:val="28"/>
          <w:szCs w:val="28"/>
        </w:rPr>
        <w:softHyphen/>
        <w:t>шим дан</w:t>
      </w:r>
      <w:r w:rsidRPr="00F9685E">
        <w:rPr>
          <w:bCs/>
          <w:sz w:val="28"/>
          <w:szCs w:val="28"/>
        </w:rPr>
        <w:softHyphen/>
        <w:t>ным, по</w:t>
      </w:r>
      <w:r w:rsidRPr="00F9685E">
        <w:rPr>
          <w:bCs/>
          <w:sz w:val="28"/>
          <w:szCs w:val="28"/>
        </w:rPr>
        <w:softHyphen/>
        <w:t>тому что ис</w:t>
      </w:r>
      <w:r w:rsidRPr="00F9685E">
        <w:rPr>
          <w:bCs/>
          <w:sz w:val="28"/>
          <w:szCs w:val="28"/>
        </w:rPr>
        <w:softHyphen/>
        <w:t>точник к то</w:t>
      </w:r>
      <w:r w:rsidRPr="00F9685E">
        <w:rPr>
          <w:bCs/>
          <w:sz w:val="28"/>
          <w:szCs w:val="28"/>
        </w:rPr>
        <w:softHyphen/>
        <w:t>му мо</w:t>
      </w:r>
      <w:r w:rsidRPr="00F9685E">
        <w:rPr>
          <w:bCs/>
          <w:sz w:val="28"/>
          <w:szCs w:val="28"/>
        </w:rPr>
        <w:softHyphen/>
        <w:t>мен</w:t>
      </w:r>
      <w:r w:rsidRPr="00F9685E">
        <w:rPr>
          <w:bCs/>
          <w:sz w:val="28"/>
          <w:szCs w:val="28"/>
        </w:rPr>
        <w:softHyphen/>
        <w:t>ту еще не ус</w:t>
      </w:r>
      <w:r w:rsidRPr="00F9685E">
        <w:rPr>
          <w:bCs/>
          <w:sz w:val="28"/>
          <w:szCs w:val="28"/>
        </w:rPr>
        <w:softHyphen/>
        <w:t>пел об</w:t>
      </w:r>
      <w:r w:rsidRPr="00F9685E">
        <w:rPr>
          <w:bCs/>
          <w:sz w:val="28"/>
          <w:szCs w:val="28"/>
        </w:rPr>
        <w:softHyphen/>
        <w:t>но</w:t>
      </w:r>
      <w:r w:rsidRPr="00F9685E">
        <w:rPr>
          <w:bCs/>
          <w:sz w:val="28"/>
          <w:szCs w:val="28"/>
        </w:rPr>
        <w:softHyphen/>
        <w:t>вить сов</w:t>
      </w:r>
      <w:r w:rsidRPr="00F9685E">
        <w:rPr>
          <w:bCs/>
          <w:sz w:val="28"/>
          <w:szCs w:val="28"/>
        </w:rPr>
        <w:softHyphen/>
        <w:t>мес</w:t>
      </w:r>
      <w:r w:rsidRPr="00F9685E">
        <w:rPr>
          <w:bCs/>
          <w:sz w:val="28"/>
          <w:szCs w:val="28"/>
        </w:rPr>
        <w:softHyphen/>
        <w:t>тно ис</w:t>
      </w:r>
      <w:r w:rsidRPr="00F9685E">
        <w:rPr>
          <w:bCs/>
          <w:sz w:val="28"/>
          <w:szCs w:val="28"/>
        </w:rPr>
        <w:softHyphen/>
        <w:t>пользу</w:t>
      </w:r>
      <w:r w:rsidRPr="00F9685E">
        <w:rPr>
          <w:bCs/>
          <w:sz w:val="28"/>
          <w:szCs w:val="28"/>
        </w:rPr>
        <w:softHyphen/>
        <w:t>емые дан</w:t>
      </w:r>
      <w:r w:rsidRPr="00F9685E">
        <w:rPr>
          <w:bCs/>
          <w:sz w:val="28"/>
          <w:szCs w:val="28"/>
        </w:rPr>
        <w:softHyphen/>
        <w:t>ные.</w:t>
      </w:r>
    </w:p>
    <w:p w14:paraId="26E1676C" w14:textId="77777777" w:rsidR="00F9685E" w:rsidRPr="00F9685E" w:rsidRDefault="00F9685E" w:rsidP="00F9685E">
      <w:pPr>
        <w:tabs>
          <w:tab w:val="left" w:pos="993"/>
        </w:tabs>
        <w:spacing w:line="276" w:lineRule="auto"/>
        <w:rPr>
          <w:bCs/>
          <w:sz w:val="28"/>
          <w:szCs w:val="28"/>
        </w:rPr>
      </w:pPr>
      <w:r w:rsidRPr="00F9685E">
        <w:rPr>
          <w:bCs/>
          <w:sz w:val="28"/>
          <w:szCs w:val="28"/>
        </w:rPr>
        <w:t>За</w:t>
      </w:r>
      <w:r w:rsidRPr="00F9685E">
        <w:rPr>
          <w:bCs/>
          <w:sz w:val="28"/>
          <w:szCs w:val="28"/>
        </w:rPr>
        <w:softHyphen/>
        <w:t>дачу тес</w:t>
      </w:r>
      <w:r w:rsidRPr="00F9685E">
        <w:rPr>
          <w:bCs/>
          <w:sz w:val="28"/>
          <w:szCs w:val="28"/>
        </w:rPr>
        <w:softHyphen/>
        <w:t>ти</w:t>
      </w:r>
      <w:r w:rsidRPr="00F9685E">
        <w:rPr>
          <w:bCs/>
          <w:sz w:val="28"/>
          <w:szCs w:val="28"/>
        </w:rPr>
        <w:softHyphen/>
        <w:t>рова</w:t>
      </w:r>
      <w:r w:rsidRPr="00F9685E">
        <w:rPr>
          <w:bCs/>
          <w:sz w:val="28"/>
          <w:szCs w:val="28"/>
        </w:rPr>
        <w:softHyphen/>
        <w:t>ния ин</w:t>
      </w:r>
      <w:r w:rsidRPr="00F9685E">
        <w:rPr>
          <w:bCs/>
          <w:sz w:val="28"/>
          <w:szCs w:val="28"/>
        </w:rPr>
        <w:softHyphen/>
        <w:t>терфейсов ус</w:t>
      </w:r>
      <w:r w:rsidRPr="00F9685E">
        <w:rPr>
          <w:bCs/>
          <w:sz w:val="28"/>
          <w:szCs w:val="28"/>
        </w:rPr>
        <w:softHyphen/>
        <w:t>ложня</w:t>
      </w:r>
      <w:r w:rsidRPr="00F9685E">
        <w:rPr>
          <w:bCs/>
          <w:sz w:val="28"/>
          <w:szCs w:val="28"/>
        </w:rPr>
        <w:softHyphen/>
        <w:t>ет тот факт, что не</w:t>
      </w:r>
      <w:r w:rsidRPr="00F9685E">
        <w:rPr>
          <w:bCs/>
          <w:sz w:val="28"/>
          <w:szCs w:val="28"/>
        </w:rPr>
        <w:softHyphen/>
        <w:t>кото</w:t>
      </w:r>
      <w:r w:rsidRPr="00F9685E">
        <w:rPr>
          <w:bCs/>
          <w:sz w:val="28"/>
          <w:szCs w:val="28"/>
        </w:rPr>
        <w:softHyphen/>
        <w:t xml:space="preserve">рые </w:t>
      </w:r>
      <w:r w:rsidRPr="00F9685E">
        <w:rPr>
          <w:bCs/>
          <w:sz w:val="28"/>
          <w:szCs w:val="28"/>
          <w:u w:val="single"/>
        </w:rPr>
        <w:t>ошиб</w:t>
      </w:r>
      <w:r w:rsidRPr="00F9685E">
        <w:rPr>
          <w:bCs/>
          <w:sz w:val="28"/>
          <w:szCs w:val="28"/>
          <w:u w:val="single"/>
        </w:rPr>
        <w:softHyphen/>
        <w:t>ки мо</w:t>
      </w:r>
      <w:r w:rsidRPr="00F9685E">
        <w:rPr>
          <w:bCs/>
          <w:sz w:val="28"/>
          <w:szCs w:val="28"/>
          <w:u w:val="single"/>
        </w:rPr>
        <w:softHyphen/>
        <w:t>гут про</w:t>
      </w:r>
      <w:r w:rsidRPr="00F9685E">
        <w:rPr>
          <w:bCs/>
          <w:sz w:val="28"/>
          <w:szCs w:val="28"/>
          <w:u w:val="single"/>
        </w:rPr>
        <w:softHyphen/>
        <w:t>явиться только в не</w:t>
      </w:r>
      <w:r w:rsidRPr="00F9685E">
        <w:rPr>
          <w:bCs/>
          <w:sz w:val="28"/>
          <w:szCs w:val="28"/>
          <w:u w:val="single"/>
        </w:rPr>
        <w:softHyphen/>
        <w:t>обыч</w:t>
      </w:r>
      <w:r w:rsidRPr="00F9685E">
        <w:rPr>
          <w:bCs/>
          <w:sz w:val="28"/>
          <w:szCs w:val="28"/>
          <w:u w:val="single"/>
        </w:rPr>
        <w:softHyphen/>
        <w:t>ных ус</w:t>
      </w:r>
      <w:r w:rsidRPr="00F9685E">
        <w:rPr>
          <w:bCs/>
          <w:sz w:val="28"/>
          <w:szCs w:val="28"/>
          <w:u w:val="single"/>
        </w:rPr>
        <w:softHyphen/>
        <w:t>ло</w:t>
      </w:r>
      <w:r w:rsidRPr="00F9685E">
        <w:rPr>
          <w:bCs/>
          <w:sz w:val="28"/>
          <w:szCs w:val="28"/>
          <w:u w:val="single"/>
        </w:rPr>
        <w:softHyphen/>
        <w:t>ви</w:t>
      </w:r>
      <w:r w:rsidRPr="00F9685E">
        <w:rPr>
          <w:bCs/>
          <w:sz w:val="28"/>
          <w:szCs w:val="28"/>
          <w:u w:val="single"/>
        </w:rPr>
        <w:softHyphen/>
        <w:t>ях.</w:t>
      </w:r>
    </w:p>
    <w:p w14:paraId="5F76DECB" w14:textId="1537E680" w:rsidR="00F9685E" w:rsidRDefault="00F9685E" w:rsidP="00F9685E">
      <w:pPr>
        <w:tabs>
          <w:tab w:val="left" w:pos="993"/>
        </w:tabs>
        <w:spacing w:line="276" w:lineRule="auto"/>
        <w:rPr>
          <w:bCs/>
          <w:sz w:val="28"/>
          <w:szCs w:val="28"/>
        </w:rPr>
      </w:pPr>
    </w:p>
    <w:p w14:paraId="1C92712D" w14:textId="390C996C" w:rsidR="00F9685E" w:rsidRDefault="00F9685E" w:rsidP="00F9685E">
      <w:pPr>
        <w:tabs>
          <w:tab w:val="left" w:pos="993"/>
        </w:tabs>
        <w:spacing w:line="276" w:lineRule="auto"/>
        <w:rPr>
          <w:bCs/>
          <w:sz w:val="28"/>
          <w:szCs w:val="28"/>
        </w:rPr>
      </w:pPr>
    </w:p>
    <w:p w14:paraId="3366A86A" w14:textId="3DEF66AD" w:rsidR="00F9685E" w:rsidRPr="00600E94" w:rsidRDefault="00F9685E" w:rsidP="00F9685E">
      <w:pPr>
        <w:tabs>
          <w:tab w:val="left" w:pos="993"/>
        </w:tabs>
        <w:spacing w:line="276" w:lineRule="auto"/>
        <w:rPr>
          <w:bCs/>
          <w:color w:val="FF0000"/>
          <w:sz w:val="28"/>
          <w:szCs w:val="28"/>
        </w:rPr>
      </w:pPr>
      <w:r w:rsidRPr="00600E94">
        <w:rPr>
          <w:bCs/>
          <w:color w:val="FF0000"/>
          <w:sz w:val="28"/>
          <w:szCs w:val="28"/>
        </w:rPr>
        <w:t>Объектно-ориентированные системы (ООС)</w:t>
      </w:r>
    </w:p>
    <w:p w14:paraId="64567DDF" w14:textId="77777777" w:rsidR="00F9685E" w:rsidRPr="00F9685E" w:rsidRDefault="00F9685E" w:rsidP="00F9685E">
      <w:pPr>
        <w:tabs>
          <w:tab w:val="left" w:pos="993"/>
        </w:tabs>
        <w:spacing w:line="276" w:lineRule="auto"/>
        <w:rPr>
          <w:bCs/>
          <w:sz w:val="28"/>
          <w:szCs w:val="28"/>
        </w:rPr>
      </w:pPr>
      <w:r w:rsidRPr="00F9685E">
        <w:rPr>
          <w:bCs/>
          <w:sz w:val="28"/>
          <w:szCs w:val="28"/>
        </w:rPr>
        <w:t>Сис</w:t>
      </w:r>
      <w:r w:rsidRPr="00F9685E">
        <w:rPr>
          <w:bCs/>
          <w:sz w:val="28"/>
          <w:szCs w:val="28"/>
        </w:rPr>
        <w:softHyphen/>
        <w:t>те</w:t>
      </w:r>
      <w:r w:rsidRPr="00F9685E">
        <w:rPr>
          <w:bCs/>
          <w:sz w:val="28"/>
          <w:szCs w:val="28"/>
        </w:rPr>
        <w:softHyphen/>
        <w:t>мы, раз</w:t>
      </w:r>
      <w:r w:rsidRPr="00F9685E">
        <w:rPr>
          <w:bCs/>
          <w:sz w:val="28"/>
          <w:szCs w:val="28"/>
        </w:rPr>
        <w:softHyphen/>
        <w:t>ра</w:t>
      </w:r>
      <w:r w:rsidRPr="00F9685E">
        <w:rPr>
          <w:bCs/>
          <w:sz w:val="28"/>
          <w:szCs w:val="28"/>
        </w:rPr>
        <w:softHyphen/>
        <w:t>ботан</w:t>
      </w:r>
      <w:r w:rsidRPr="00F9685E">
        <w:rPr>
          <w:bCs/>
          <w:sz w:val="28"/>
          <w:szCs w:val="28"/>
        </w:rPr>
        <w:softHyphen/>
        <w:t>ные по фун</w:t>
      </w:r>
      <w:r w:rsidRPr="00F9685E">
        <w:rPr>
          <w:bCs/>
          <w:sz w:val="28"/>
          <w:szCs w:val="28"/>
        </w:rPr>
        <w:softHyphen/>
        <w:t>кци</w:t>
      </w:r>
      <w:r w:rsidRPr="00F9685E">
        <w:rPr>
          <w:bCs/>
          <w:sz w:val="28"/>
          <w:szCs w:val="28"/>
        </w:rPr>
        <w:softHyphen/>
        <w:t>ональной мо</w:t>
      </w:r>
      <w:r w:rsidRPr="00F9685E">
        <w:rPr>
          <w:bCs/>
          <w:sz w:val="28"/>
          <w:szCs w:val="28"/>
        </w:rPr>
        <w:softHyphen/>
        <w:t>дели, и объек</w:t>
      </w:r>
      <w:r w:rsidRPr="00F9685E">
        <w:rPr>
          <w:bCs/>
          <w:sz w:val="28"/>
          <w:szCs w:val="28"/>
        </w:rPr>
        <w:softHyphen/>
        <w:t>тно-ори</w:t>
      </w:r>
      <w:r w:rsidRPr="00F9685E">
        <w:rPr>
          <w:bCs/>
          <w:sz w:val="28"/>
          <w:szCs w:val="28"/>
        </w:rPr>
        <w:softHyphen/>
        <w:t>ен</w:t>
      </w:r>
      <w:r w:rsidRPr="00F9685E">
        <w:rPr>
          <w:bCs/>
          <w:sz w:val="28"/>
          <w:szCs w:val="28"/>
        </w:rPr>
        <w:softHyphen/>
        <w:t>ти</w:t>
      </w:r>
      <w:r w:rsidRPr="00F9685E">
        <w:rPr>
          <w:bCs/>
          <w:sz w:val="28"/>
          <w:szCs w:val="28"/>
        </w:rPr>
        <w:softHyphen/>
        <w:t>рован</w:t>
      </w:r>
      <w:r w:rsidRPr="00F9685E">
        <w:rPr>
          <w:bCs/>
          <w:sz w:val="28"/>
          <w:szCs w:val="28"/>
        </w:rPr>
        <w:softHyphen/>
        <w:t>ные сис</w:t>
      </w:r>
      <w:r w:rsidRPr="00F9685E">
        <w:rPr>
          <w:bCs/>
          <w:sz w:val="28"/>
          <w:szCs w:val="28"/>
        </w:rPr>
        <w:softHyphen/>
        <w:t>те</w:t>
      </w:r>
      <w:r w:rsidRPr="00F9685E">
        <w:rPr>
          <w:bCs/>
          <w:sz w:val="28"/>
          <w:szCs w:val="28"/>
        </w:rPr>
        <w:softHyphen/>
        <w:t>мы (О</w:t>
      </w:r>
      <w:r w:rsidRPr="00F9685E">
        <w:rPr>
          <w:bCs/>
          <w:sz w:val="28"/>
          <w:szCs w:val="28"/>
        </w:rPr>
        <w:softHyphen/>
        <w:t>ОС) име</w:t>
      </w:r>
      <w:r w:rsidRPr="00F9685E">
        <w:rPr>
          <w:bCs/>
          <w:sz w:val="28"/>
          <w:szCs w:val="28"/>
        </w:rPr>
        <w:softHyphen/>
        <w:t>ют сле</w:t>
      </w:r>
      <w:r w:rsidRPr="00F9685E">
        <w:rPr>
          <w:bCs/>
          <w:sz w:val="28"/>
          <w:szCs w:val="28"/>
        </w:rPr>
        <w:softHyphen/>
        <w:t>ду</w:t>
      </w:r>
      <w:r w:rsidRPr="00F9685E">
        <w:rPr>
          <w:bCs/>
          <w:sz w:val="28"/>
          <w:szCs w:val="28"/>
        </w:rPr>
        <w:softHyphen/>
        <w:t>ющие су</w:t>
      </w:r>
      <w:r w:rsidRPr="00F9685E">
        <w:rPr>
          <w:bCs/>
          <w:sz w:val="28"/>
          <w:szCs w:val="28"/>
        </w:rPr>
        <w:softHyphen/>
        <w:t>щес</w:t>
      </w:r>
      <w:r w:rsidRPr="00F9685E">
        <w:rPr>
          <w:bCs/>
          <w:sz w:val="28"/>
          <w:szCs w:val="28"/>
        </w:rPr>
        <w:softHyphen/>
        <w:t>твен</w:t>
      </w:r>
      <w:r w:rsidRPr="00F9685E">
        <w:rPr>
          <w:bCs/>
          <w:sz w:val="28"/>
          <w:szCs w:val="28"/>
        </w:rPr>
        <w:softHyphen/>
        <w:t xml:space="preserve">ные </w:t>
      </w:r>
      <w:r w:rsidRPr="00F9685E">
        <w:rPr>
          <w:bCs/>
          <w:color w:val="FF0000"/>
          <w:sz w:val="28"/>
          <w:szCs w:val="28"/>
        </w:rPr>
        <w:t>от</w:t>
      </w:r>
      <w:r w:rsidRPr="00F9685E">
        <w:rPr>
          <w:bCs/>
          <w:color w:val="FF0000"/>
          <w:sz w:val="28"/>
          <w:szCs w:val="28"/>
        </w:rPr>
        <w:softHyphen/>
        <w:t>ли</w:t>
      </w:r>
      <w:r w:rsidRPr="00F9685E">
        <w:rPr>
          <w:bCs/>
          <w:color w:val="FF0000"/>
          <w:sz w:val="28"/>
          <w:szCs w:val="28"/>
        </w:rPr>
        <w:softHyphen/>
        <w:t>чия</w:t>
      </w:r>
      <w:r w:rsidRPr="00F9685E">
        <w:rPr>
          <w:bCs/>
          <w:sz w:val="28"/>
          <w:szCs w:val="28"/>
        </w:rPr>
        <w:t>:</w:t>
      </w:r>
    </w:p>
    <w:p w14:paraId="6527C407" w14:textId="77777777" w:rsidR="00F9685E" w:rsidRPr="00F9685E" w:rsidRDefault="00F9685E" w:rsidP="00E662E3">
      <w:pPr>
        <w:numPr>
          <w:ilvl w:val="0"/>
          <w:numId w:val="17"/>
        </w:numPr>
        <w:tabs>
          <w:tab w:val="left" w:pos="993"/>
        </w:tabs>
        <w:spacing w:line="276" w:lineRule="auto"/>
        <w:rPr>
          <w:bCs/>
          <w:sz w:val="28"/>
          <w:szCs w:val="28"/>
        </w:rPr>
      </w:pPr>
      <w:r w:rsidRPr="00F9685E">
        <w:rPr>
          <w:bCs/>
          <w:sz w:val="28"/>
          <w:szCs w:val="28"/>
        </w:rPr>
        <w:t>объек</w:t>
      </w:r>
      <w:r w:rsidRPr="00F9685E">
        <w:rPr>
          <w:bCs/>
          <w:sz w:val="28"/>
          <w:szCs w:val="28"/>
        </w:rPr>
        <w:softHyphen/>
        <w:t>ты, как от</w:t>
      </w:r>
      <w:r w:rsidRPr="00F9685E">
        <w:rPr>
          <w:bCs/>
          <w:sz w:val="28"/>
          <w:szCs w:val="28"/>
        </w:rPr>
        <w:softHyphen/>
        <w:t>дельные прог</w:t>
      </w:r>
      <w:r w:rsidRPr="00F9685E">
        <w:rPr>
          <w:bCs/>
          <w:sz w:val="28"/>
          <w:szCs w:val="28"/>
        </w:rPr>
        <w:softHyphen/>
        <w:t>рам</w:t>
      </w:r>
      <w:r w:rsidRPr="00F9685E">
        <w:rPr>
          <w:bCs/>
          <w:sz w:val="28"/>
          <w:szCs w:val="28"/>
        </w:rPr>
        <w:softHyphen/>
        <w:t>мные ком</w:t>
      </w:r>
      <w:r w:rsidRPr="00F9685E">
        <w:rPr>
          <w:bCs/>
          <w:sz w:val="28"/>
          <w:szCs w:val="28"/>
        </w:rPr>
        <w:softHyphen/>
        <w:t>по</w:t>
      </w:r>
      <w:r w:rsidRPr="00F9685E">
        <w:rPr>
          <w:bCs/>
          <w:sz w:val="28"/>
          <w:szCs w:val="28"/>
        </w:rPr>
        <w:softHyphen/>
        <w:t>нен</w:t>
      </w:r>
      <w:r w:rsidRPr="00F9685E">
        <w:rPr>
          <w:bCs/>
          <w:sz w:val="28"/>
          <w:szCs w:val="28"/>
        </w:rPr>
        <w:softHyphen/>
        <w:t>ты, пред</w:t>
      </w:r>
      <w:r w:rsidRPr="00F9685E">
        <w:rPr>
          <w:bCs/>
          <w:sz w:val="28"/>
          <w:szCs w:val="28"/>
        </w:rPr>
        <w:softHyphen/>
        <w:t>став</w:t>
      </w:r>
      <w:r w:rsidRPr="00F9685E">
        <w:rPr>
          <w:bCs/>
          <w:sz w:val="28"/>
          <w:szCs w:val="28"/>
        </w:rPr>
        <w:softHyphen/>
        <w:t>ля</w:t>
      </w:r>
      <w:r w:rsidRPr="00F9685E">
        <w:rPr>
          <w:bCs/>
          <w:sz w:val="28"/>
          <w:szCs w:val="28"/>
        </w:rPr>
        <w:softHyphen/>
        <w:t>ют со</w:t>
      </w:r>
      <w:r w:rsidRPr="00F9685E">
        <w:rPr>
          <w:bCs/>
          <w:sz w:val="28"/>
          <w:szCs w:val="28"/>
        </w:rPr>
        <w:softHyphen/>
        <w:t>бой неч</w:t>
      </w:r>
      <w:r w:rsidRPr="00F9685E">
        <w:rPr>
          <w:bCs/>
          <w:sz w:val="28"/>
          <w:szCs w:val="28"/>
        </w:rPr>
        <w:softHyphen/>
        <w:t>то большее, чем от</w:t>
      </w:r>
      <w:r w:rsidRPr="00F9685E">
        <w:rPr>
          <w:bCs/>
          <w:sz w:val="28"/>
          <w:szCs w:val="28"/>
        </w:rPr>
        <w:softHyphen/>
        <w:t>дельные под</w:t>
      </w:r>
      <w:r w:rsidRPr="00F9685E">
        <w:rPr>
          <w:bCs/>
          <w:sz w:val="28"/>
          <w:szCs w:val="28"/>
        </w:rPr>
        <w:softHyphen/>
        <w:t>прог</w:t>
      </w:r>
      <w:r w:rsidRPr="00F9685E">
        <w:rPr>
          <w:bCs/>
          <w:sz w:val="28"/>
          <w:szCs w:val="28"/>
        </w:rPr>
        <w:softHyphen/>
        <w:t>раммы или фун</w:t>
      </w:r>
      <w:r w:rsidRPr="00F9685E">
        <w:rPr>
          <w:bCs/>
          <w:sz w:val="28"/>
          <w:szCs w:val="28"/>
        </w:rPr>
        <w:softHyphen/>
        <w:t>кции;</w:t>
      </w:r>
    </w:p>
    <w:p w14:paraId="41982F96" w14:textId="77777777" w:rsidR="00F9685E" w:rsidRPr="00F9685E" w:rsidRDefault="00F9685E" w:rsidP="00E662E3">
      <w:pPr>
        <w:numPr>
          <w:ilvl w:val="0"/>
          <w:numId w:val="17"/>
        </w:numPr>
        <w:tabs>
          <w:tab w:val="left" w:pos="993"/>
        </w:tabs>
        <w:spacing w:line="276" w:lineRule="auto"/>
        <w:rPr>
          <w:bCs/>
          <w:sz w:val="28"/>
          <w:szCs w:val="28"/>
        </w:rPr>
      </w:pPr>
      <w:r w:rsidRPr="00F9685E">
        <w:rPr>
          <w:bCs/>
          <w:sz w:val="28"/>
          <w:szCs w:val="28"/>
        </w:rPr>
        <w:lastRenderedPageBreak/>
        <w:t>объек</w:t>
      </w:r>
      <w:r w:rsidRPr="00F9685E">
        <w:rPr>
          <w:bCs/>
          <w:sz w:val="28"/>
          <w:szCs w:val="28"/>
        </w:rPr>
        <w:softHyphen/>
        <w:t>ты, ин</w:t>
      </w:r>
      <w:r w:rsidRPr="00F9685E">
        <w:rPr>
          <w:bCs/>
          <w:sz w:val="28"/>
          <w:szCs w:val="28"/>
        </w:rPr>
        <w:softHyphen/>
        <w:t>тегри</w:t>
      </w:r>
      <w:r w:rsidRPr="00F9685E">
        <w:rPr>
          <w:bCs/>
          <w:sz w:val="28"/>
          <w:szCs w:val="28"/>
        </w:rPr>
        <w:softHyphen/>
        <w:t>рован</w:t>
      </w:r>
      <w:r w:rsidRPr="00F9685E">
        <w:rPr>
          <w:bCs/>
          <w:sz w:val="28"/>
          <w:szCs w:val="28"/>
        </w:rPr>
        <w:softHyphen/>
        <w:t>ные в под</w:t>
      </w:r>
      <w:r w:rsidRPr="00F9685E">
        <w:rPr>
          <w:bCs/>
          <w:sz w:val="28"/>
          <w:szCs w:val="28"/>
        </w:rPr>
        <w:softHyphen/>
        <w:t>систе</w:t>
      </w:r>
      <w:r w:rsidRPr="00F9685E">
        <w:rPr>
          <w:bCs/>
          <w:sz w:val="28"/>
          <w:szCs w:val="28"/>
        </w:rPr>
        <w:softHyphen/>
        <w:t>мы, обыч</w:t>
      </w:r>
      <w:r w:rsidRPr="00F9685E">
        <w:rPr>
          <w:bCs/>
          <w:sz w:val="28"/>
          <w:szCs w:val="28"/>
        </w:rPr>
        <w:softHyphen/>
        <w:t>но сла</w:t>
      </w:r>
      <w:r w:rsidRPr="00F9685E">
        <w:rPr>
          <w:bCs/>
          <w:sz w:val="28"/>
          <w:szCs w:val="28"/>
        </w:rPr>
        <w:softHyphen/>
        <w:t>бо свя</w:t>
      </w:r>
      <w:r w:rsidRPr="00F9685E">
        <w:rPr>
          <w:bCs/>
          <w:sz w:val="28"/>
          <w:szCs w:val="28"/>
        </w:rPr>
        <w:softHyphen/>
        <w:t>заны меж</w:t>
      </w:r>
      <w:r w:rsidRPr="00F9685E">
        <w:rPr>
          <w:bCs/>
          <w:sz w:val="28"/>
          <w:szCs w:val="28"/>
        </w:rPr>
        <w:softHyphen/>
        <w:t>ду со</w:t>
      </w:r>
      <w:r w:rsidRPr="00F9685E">
        <w:rPr>
          <w:bCs/>
          <w:sz w:val="28"/>
          <w:szCs w:val="28"/>
        </w:rPr>
        <w:softHyphen/>
        <w:t>бой, и по</w:t>
      </w:r>
      <w:r w:rsidRPr="00F9685E">
        <w:rPr>
          <w:bCs/>
          <w:sz w:val="28"/>
          <w:szCs w:val="28"/>
        </w:rPr>
        <w:softHyphen/>
        <w:t>это</w:t>
      </w:r>
      <w:r w:rsidRPr="00F9685E">
        <w:rPr>
          <w:bCs/>
          <w:sz w:val="28"/>
          <w:szCs w:val="28"/>
        </w:rPr>
        <w:softHyphen/>
        <w:t>му слож</w:t>
      </w:r>
      <w:r w:rsidRPr="00F9685E">
        <w:rPr>
          <w:bCs/>
          <w:sz w:val="28"/>
          <w:szCs w:val="28"/>
        </w:rPr>
        <w:softHyphen/>
        <w:t>но оп</w:t>
      </w:r>
      <w:r w:rsidRPr="00F9685E">
        <w:rPr>
          <w:bCs/>
          <w:sz w:val="28"/>
          <w:szCs w:val="28"/>
        </w:rPr>
        <w:softHyphen/>
        <w:t>ре</w:t>
      </w:r>
      <w:r w:rsidRPr="00F9685E">
        <w:rPr>
          <w:bCs/>
          <w:sz w:val="28"/>
          <w:szCs w:val="28"/>
        </w:rPr>
        <w:softHyphen/>
        <w:t>делить са</w:t>
      </w:r>
      <w:r w:rsidRPr="00F9685E">
        <w:rPr>
          <w:bCs/>
          <w:sz w:val="28"/>
          <w:szCs w:val="28"/>
        </w:rPr>
        <w:softHyphen/>
        <w:t>мый вер</w:t>
      </w:r>
      <w:r w:rsidRPr="00F9685E">
        <w:rPr>
          <w:bCs/>
          <w:sz w:val="28"/>
          <w:szCs w:val="28"/>
        </w:rPr>
        <w:softHyphen/>
        <w:t>хний уро</w:t>
      </w:r>
      <w:r w:rsidRPr="00F9685E">
        <w:rPr>
          <w:bCs/>
          <w:sz w:val="28"/>
          <w:szCs w:val="28"/>
        </w:rPr>
        <w:softHyphen/>
        <w:t>вень сис</w:t>
      </w:r>
      <w:r w:rsidRPr="00F9685E">
        <w:rPr>
          <w:bCs/>
          <w:sz w:val="28"/>
          <w:szCs w:val="28"/>
        </w:rPr>
        <w:softHyphen/>
        <w:t>те</w:t>
      </w:r>
      <w:r w:rsidRPr="00F9685E">
        <w:rPr>
          <w:bCs/>
          <w:sz w:val="28"/>
          <w:szCs w:val="28"/>
        </w:rPr>
        <w:softHyphen/>
        <w:t>мы;</w:t>
      </w:r>
    </w:p>
    <w:p w14:paraId="06666EAE" w14:textId="77777777" w:rsidR="00F9685E" w:rsidRPr="00F9685E" w:rsidRDefault="00F9685E" w:rsidP="00E662E3">
      <w:pPr>
        <w:numPr>
          <w:ilvl w:val="0"/>
          <w:numId w:val="17"/>
        </w:numPr>
        <w:tabs>
          <w:tab w:val="left" w:pos="993"/>
        </w:tabs>
        <w:spacing w:line="276" w:lineRule="auto"/>
        <w:rPr>
          <w:bCs/>
          <w:sz w:val="28"/>
          <w:szCs w:val="28"/>
        </w:rPr>
      </w:pPr>
      <w:r w:rsidRPr="00F9685E">
        <w:rPr>
          <w:bCs/>
          <w:sz w:val="28"/>
          <w:szCs w:val="28"/>
        </w:rPr>
        <w:t>при ана</w:t>
      </w:r>
      <w:r w:rsidRPr="00F9685E">
        <w:rPr>
          <w:bCs/>
          <w:sz w:val="28"/>
          <w:szCs w:val="28"/>
        </w:rPr>
        <w:softHyphen/>
        <w:t>лизе пов</w:t>
      </w:r>
      <w:r w:rsidRPr="00F9685E">
        <w:rPr>
          <w:bCs/>
          <w:sz w:val="28"/>
          <w:szCs w:val="28"/>
        </w:rPr>
        <w:softHyphen/>
        <w:t>торно ис</w:t>
      </w:r>
      <w:r w:rsidRPr="00F9685E">
        <w:rPr>
          <w:bCs/>
          <w:sz w:val="28"/>
          <w:szCs w:val="28"/>
        </w:rPr>
        <w:softHyphen/>
        <w:t>пользу</w:t>
      </w:r>
      <w:r w:rsidRPr="00F9685E">
        <w:rPr>
          <w:bCs/>
          <w:sz w:val="28"/>
          <w:szCs w:val="28"/>
        </w:rPr>
        <w:softHyphen/>
        <w:t>емых объек</w:t>
      </w:r>
      <w:r w:rsidRPr="00F9685E">
        <w:rPr>
          <w:bCs/>
          <w:sz w:val="28"/>
          <w:szCs w:val="28"/>
        </w:rPr>
        <w:softHyphen/>
        <w:t>тов их ис</w:t>
      </w:r>
      <w:r w:rsidRPr="00F9685E">
        <w:rPr>
          <w:bCs/>
          <w:sz w:val="28"/>
          <w:szCs w:val="28"/>
        </w:rPr>
        <w:softHyphen/>
        <w:t>ходный код мо</w:t>
      </w:r>
      <w:r w:rsidRPr="00F9685E">
        <w:rPr>
          <w:bCs/>
          <w:sz w:val="28"/>
          <w:szCs w:val="28"/>
        </w:rPr>
        <w:softHyphen/>
        <w:t>жет быть не</w:t>
      </w:r>
      <w:r w:rsidRPr="00F9685E">
        <w:rPr>
          <w:bCs/>
          <w:sz w:val="28"/>
          <w:szCs w:val="28"/>
        </w:rPr>
        <w:softHyphen/>
        <w:t>до</w:t>
      </w:r>
      <w:r w:rsidRPr="00F9685E">
        <w:rPr>
          <w:bCs/>
          <w:sz w:val="28"/>
          <w:szCs w:val="28"/>
        </w:rPr>
        <w:softHyphen/>
        <w:t>ступ</w:t>
      </w:r>
      <w:r w:rsidRPr="00F9685E">
        <w:rPr>
          <w:bCs/>
          <w:sz w:val="28"/>
          <w:szCs w:val="28"/>
        </w:rPr>
        <w:softHyphen/>
        <w:t>ным для ис</w:t>
      </w:r>
      <w:r w:rsidRPr="00F9685E">
        <w:rPr>
          <w:bCs/>
          <w:sz w:val="28"/>
          <w:szCs w:val="28"/>
        </w:rPr>
        <w:softHyphen/>
        <w:t>пы</w:t>
      </w:r>
      <w:r w:rsidRPr="00F9685E">
        <w:rPr>
          <w:bCs/>
          <w:sz w:val="28"/>
          <w:szCs w:val="28"/>
        </w:rPr>
        <w:softHyphen/>
        <w:t>тате</w:t>
      </w:r>
      <w:r w:rsidRPr="00F9685E">
        <w:rPr>
          <w:bCs/>
          <w:sz w:val="28"/>
          <w:szCs w:val="28"/>
        </w:rPr>
        <w:softHyphen/>
        <w:t>лей.</w:t>
      </w:r>
    </w:p>
    <w:p w14:paraId="2442DCEE" w14:textId="01B43BC2" w:rsidR="00F9685E" w:rsidRDefault="00F9685E" w:rsidP="00F9685E">
      <w:pPr>
        <w:tabs>
          <w:tab w:val="left" w:pos="993"/>
        </w:tabs>
        <w:spacing w:line="276" w:lineRule="auto"/>
        <w:rPr>
          <w:bCs/>
          <w:sz w:val="28"/>
          <w:szCs w:val="28"/>
        </w:rPr>
      </w:pPr>
    </w:p>
    <w:p w14:paraId="346197DC" w14:textId="77777777" w:rsidR="00F9685E" w:rsidRPr="00F9685E" w:rsidRDefault="00F9685E" w:rsidP="00F9685E">
      <w:pPr>
        <w:tabs>
          <w:tab w:val="left" w:pos="993"/>
        </w:tabs>
        <w:spacing w:line="276" w:lineRule="auto"/>
        <w:rPr>
          <w:bCs/>
          <w:sz w:val="28"/>
          <w:szCs w:val="28"/>
        </w:rPr>
      </w:pPr>
      <w:r w:rsidRPr="00F9685E">
        <w:rPr>
          <w:bCs/>
          <w:sz w:val="28"/>
          <w:szCs w:val="28"/>
        </w:rPr>
        <w:t>При</w:t>
      </w:r>
      <w:r w:rsidRPr="00F9685E">
        <w:rPr>
          <w:bCs/>
          <w:sz w:val="28"/>
          <w:szCs w:val="28"/>
        </w:rPr>
        <w:softHyphen/>
        <w:t>мени</w:t>
      </w:r>
      <w:r w:rsidRPr="00F9685E">
        <w:rPr>
          <w:bCs/>
          <w:sz w:val="28"/>
          <w:szCs w:val="28"/>
        </w:rPr>
        <w:softHyphen/>
        <w:t>тельно к О</w:t>
      </w:r>
      <w:r w:rsidRPr="00F9685E">
        <w:rPr>
          <w:bCs/>
          <w:sz w:val="28"/>
          <w:szCs w:val="28"/>
        </w:rPr>
        <w:softHyphen/>
        <w:t>ОС мож</w:t>
      </w:r>
      <w:r w:rsidRPr="00F9685E">
        <w:rPr>
          <w:bCs/>
          <w:sz w:val="28"/>
          <w:szCs w:val="28"/>
        </w:rPr>
        <w:softHyphen/>
        <w:t>но оп</w:t>
      </w:r>
      <w:r w:rsidRPr="00F9685E">
        <w:rPr>
          <w:bCs/>
          <w:sz w:val="28"/>
          <w:szCs w:val="28"/>
        </w:rPr>
        <w:softHyphen/>
        <w:t>ре</w:t>
      </w:r>
      <w:r w:rsidRPr="00F9685E">
        <w:rPr>
          <w:bCs/>
          <w:sz w:val="28"/>
          <w:szCs w:val="28"/>
        </w:rPr>
        <w:softHyphen/>
        <w:t>делить че</w:t>
      </w:r>
      <w:r w:rsidRPr="00F9685E">
        <w:rPr>
          <w:bCs/>
          <w:sz w:val="28"/>
          <w:szCs w:val="28"/>
        </w:rPr>
        <w:softHyphen/>
        <w:t xml:space="preserve">тыре </w:t>
      </w:r>
      <w:r w:rsidRPr="00F9685E">
        <w:rPr>
          <w:bCs/>
          <w:color w:val="FF0000"/>
          <w:sz w:val="28"/>
          <w:szCs w:val="28"/>
        </w:rPr>
        <w:t>уров</w:t>
      </w:r>
      <w:r w:rsidRPr="00F9685E">
        <w:rPr>
          <w:bCs/>
          <w:color w:val="FF0000"/>
          <w:sz w:val="28"/>
          <w:szCs w:val="28"/>
        </w:rPr>
        <w:softHyphen/>
        <w:t>ня тес</w:t>
      </w:r>
      <w:r w:rsidRPr="00F9685E">
        <w:rPr>
          <w:bCs/>
          <w:color w:val="FF0000"/>
          <w:sz w:val="28"/>
          <w:szCs w:val="28"/>
        </w:rPr>
        <w:softHyphen/>
        <w:t>ти</w:t>
      </w:r>
      <w:r w:rsidRPr="00F9685E">
        <w:rPr>
          <w:bCs/>
          <w:color w:val="FF0000"/>
          <w:sz w:val="28"/>
          <w:szCs w:val="28"/>
        </w:rPr>
        <w:softHyphen/>
        <w:t>рова</w:t>
      </w:r>
      <w:r w:rsidRPr="00F9685E">
        <w:rPr>
          <w:bCs/>
          <w:color w:val="FF0000"/>
          <w:sz w:val="28"/>
          <w:szCs w:val="28"/>
        </w:rPr>
        <w:softHyphen/>
        <w:t>ния</w:t>
      </w:r>
      <w:r w:rsidRPr="00F9685E">
        <w:rPr>
          <w:bCs/>
          <w:sz w:val="28"/>
          <w:szCs w:val="28"/>
        </w:rPr>
        <w:t xml:space="preserve"> (тер</w:t>
      </w:r>
      <w:r w:rsidRPr="00F9685E">
        <w:rPr>
          <w:bCs/>
          <w:sz w:val="28"/>
          <w:szCs w:val="28"/>
        </w:rPr>
        <w:softHyphen/>
        <w:t>ми</w:t>
      </w:r>
      <w:r w:rsidRPr="00F9685E">
        <w:rPr>
          <w:bCs/>
          <w:sz w:val="28"/>
          <w:szCs w:val="28"/>
        </w:rPr>
        <w:softHyphen/>
        <w:t>ноло</w:t>
      </w:r>
      <w:r w:rsidRPr="00F9685E">
        <w:rPr>
          <w:bCs/>
          <w:sz w:val="28"/>
          <w:szCs w:val="28"/>
        </w:rPr>
        <w:softHyphen/>
        <w:t>гия объек</w:t>
      </w:r>
      <w:r w:rsidRPr="00F9685E">
        <w:rPr>
          <w:bCs/>
          <w:sz w:val="28"/>
          <w:szCs w:val="28"/>
        </w:rPr>
        <w:softHyphen/>
        <w:t>тно-ори</w:t>
      </w:r>
      <w:r w:rsidRPr="00F9685E">
        <w:rPr>
          <w:bCs/>
          <w:sz w:val="28"/>
          <w:szCs w:val="28"/>
        </w:rPr>
        <w:softHyphen/>
        <w:t>ен</w:t>
      </w:r>
      <w:r w:rsidRPr="00F9685E">
        <w:rPr>
          <w:bCs/>
          <w:sz w:val="28"/>
          <w:szCs w:val="28"/>
        </w:rPr>
        <w:softHyphen/>
        <w:t>ти</w:t>
      </w:r>
      <w:r w:rsidRPr="00F9685E">
        <w:rPr>
          <w:bCs/>
          <w:sz w:val="28"/>
          <w:szCs w:val="28"/>
        </w:rPr>
        <w:softHyphen/>
        <w:t>рован</w:t>
      </w:r>
      <w:r w:rsidRPr="00F9685E">
        <w:rPr>
          <w:bCs/>
          <w:sz w:val="28"/>
          <w:szCs w:val="28"/>
        </w:rPr>
        <w:softHyphen/>
        <w:t>но</w:t>
      </w:r>
      <w:r w:rsidRPr="00F9685E">
        <w:rPr>
          <w:bCs/>
          <w:sz w:val="28"/>
          <w:szCs w:val="28"/>
        </w:rPr>
        <w:softHyphen/>
        <w:t>го прог</w:t>
      </w:r>
      <w:r w:rsidRPr="00F9685E">
        <w:rPr>
          <w:bCs/>
          <w:sz w:val="28"/>
          <w:szCs w:val="28"/>
        </w:rPr>
        <w:softHyphen/>
        <w:t>рамми</w:t>
      </w:r>
      <w:r w:rsidRPr="00F9685E">
        <w:rPr>
          <w:bCs/>
          <w:sz w:val="28"/>
          <w:szCs w:val="28"/>
        </w:rPr>
        <w:softHyphen/>
        <w:t>рова</w:t>
      </w:r>
      <w:r w:rsidRPr="00F9685E">
        <w:rPr>
          <w:bCs/>
          <w:sz w:val="28"/>
          <w:szCs w:val="28"/>
        </w:rPr>
        <w:softHyphen/>
        <w:t>ния):</w:t>
      </w:r>
    </w:p>
    <w:p w14:paraId="1F0BB06F" w14:textId="77777777" w:rsidR="00F9685E" w:rsidRPr="00F9685E" w:rsidRDefault="00F9685E" w:rsidP="00F9685E">
      <w:pPr>
        <w:tabs>
          <w:tab w:val="left" w:pos="993"/>
        </w:tabs>
        <w:spacing w:line="276" w:lineRule="auto"/>
        <w:rPr>
          <w:bCs/>
          <w:sz w:val="28"/>
          <w:szCs w:val="28"/>
        </w:rPr>
      </w:pPr>
      <w:r w:rsidRPr="00F9685E">
        <w:rPr>
          <w:bCs/>
          <w:sz w:val="28"/>
          <w:szCs w:val="28"/>
        </w:rPr>
        <w:t>1) тес</w:t>
      </w:r>
      <w:r w:rsidRPr="00F9685E">
        <w:rPr>
          <w:bCs/>
          <w:sz w:val="28"/>
          <w:szCs w:val="28"/>
        </w:rPr>
        <w:softHyphen/>
        <w:t>ти</w:t>
      </w:r>
      <w:r w:rsidRPr="00F9685E">
        <w:rPr>
          <w:bCs/>
          <w:sz w:val="28"/>
          <w:szCs w:val="28"/>
        </w:rPr>
        <w:softHyphen/>
        <w:t>рова</w:t>
      </w:r>
      <w:r w:rsidRPr="00F9685E">
        <w:rPr>
          <w:bCs/>
          <w:sz w:val="28"/>
          <w:szCs w:val="28"/>
        </w:rPr>
        <w:softHyphen/>
        <w:t>ние от</w:t>
      </w:r>
      <w:r w:rsidRPr="00F9685E">
        <w:rPr>
          <w:bCs/>
          <w:sz w:val="28"/>
          <w:szCs w:val="28"/>
        </w:rPr>
        <w:softHyphen/>
        <w:t>дельных ме</w:t>
      </w:r>
      <w:r w:rsidRPr="00F9685E">
        <w:rPr>
          <w:bCs/>
          <w:sz w:val="28"/>
          <w:szCs w:val="28"/>
        </w:rPr>
        <w:softHyphen/>
        <w:t>тодов, ас</w:t>
      </w:r>
      <w:r w:rsidRPr="00F9685E">
        <w:rPr>
          <w:bCs/>
          <w:sz w:val="28"/>
          <w:szCs w:val="28"/>
        </w:rPr>
        <w:softHyphen/>
        <w:t>со</w:t>
      </w:r>
      <w:r w:rsidRPr="00F9685E">
        <w:rPr>
          <w:bCs/>
          <w:sz w:val="28"/>
          <w:szCs w:val="28"/>
        </w:rPr>
        <w:softHyphen/>
        <w:t>ци</w:t>
      </w:r>
      <w:r w:rsidRPr="00F9685E">
        <w:rPr>
          <w:bCs/>
          <w:sz w:val="28"/>
          <w:szCs w:val="28"/>
        </w:rPr>
        <w:softHyphen/>
        <w:t>иро</w:t>
      </w:r>
      <w:r w:rsidRPr="00F9685E">
        <w:rPr>
          <w:bCs/>
          <w:sz w:val="28"/>
          <w:szCs w:val="28"/>
        </w:rPr>
        <w:softHyphen/>
        <w:t>ван</w:t>
      </w:r>
      <w:r w:rsidRPr="00F9685E">
        <w:rPr>
          <w:bCs/>
          <w:sz w:val="28"/>
          <w:szCs w:val="28"/>
        </w:rPr>
        <w:softHyphen/>
        <w:t>ных с объек</w:t>
      </w:r>
      <w:r w:rsidRPr="00F9685E">
        <w:rPr>
          <w:bCs/>
          <w:sz w:val="28"/>
          <w:szCs w:val="28"/>
        </w:rPr>
        <w:softHyphen/>
        <w:t>та</w:t>
      </w:r>
      <w:r w:rsidRPr="00F9685E">
        <w:rPr>
          <w:bCs/>
          <w:sz w:val="28"/>
          <w:szCs w:val="28"/>
        </w:rPr>
        <w:softHyphen/>
        <w:t>ми;</w:t>
      </w:r>
    </w:p>
    <w:p w14:paraId="1E7C602D" w14:textId="77777777" w:rsidR="00F9685E" w:rsidRPr="00F9685E" w:rsidRDefault="00F9685E" w:rsidP="00F9685E">
      <w:pPr>
        <w:tabs>
          <w:tab w:val="left" w:pos="993"/>
        </w:tabs>
        <w:spacing w:line="276" w:lineRule="auto"/>
        <w:rPr>
          <w:bCs/>
          <w:sz w:val="28"/>
          <w:szCs w:val="28"/>
        </w:rPr>
      </w:pPr>
      <w:r w:rsidRPr="00F9685E">
        <w:rPr>
          <w:bCs/>
          <w:sz w:val="28"/>
          <w:szCs w:val="28"/>
        </w:rPr>
        <w:t>2) тес</w:t>
      </w:r>
      <w:r w:rsidRPr="00F9685E">
        <w:rPr>
          <w:bCs/>
          <w:sz w:val="28"/>
          <w:szCs w:val="28"/>
        </w:rPr>
        <w:softHyphen/>
        <w:t>ти</w:t>
      </w:r>
      <w:r w:rsidRPr="00F9685E">
        <w:rPr>
          <w:bCs/>
          <w:sz w:val="28"/>
          <w:szCs w:val="28"/>
        </w:rPr>
        <w:softHyphen/>
        <w:t>рова</w:t>
      </w:r>
      <w:r w:rsidRPr="00F9685E">
        <w:rPr>
          <w:bCs/>
          <w:sz w:val="28"/>
          <w:szCs w:val="28"/>
        </w:rPr>
        <w:softHyphen/>
        <w:t>ние от</w:t>
      </w:r>
      <w:r w:rsidRPr="00F9685E">
        <w:rPr>
          <w:bCs/>
          <w:sz w:val="28"/>
          <w:szCs w:val="28"/>
        </w:rPr>
        <w:softHyphen/>
        <w:t>дельных клас</w:t>
      </w:r>
      <w:r w:rsidRPr="00F9685E">
        <w:rPr>
          <w:bCs/>
          <w:sz w:val="28"/>
          <w:szCs w:val="28"/>
        </w:rPr>
        <w:softHyphen/>
        <w:t>сов объек</w:t>
      </w:r>
      <w:r w:rsidRPr="00F9685E">
        <w:rPr>
          <w:bCs/>
          <w:sz w:val="28"/>
          <w:szCs w:val="28"/>
        </w:rPr>
        <w:softHyphen/>
        <w:t>тов;</w:t>
      </w:r>
    </w:p>
    <w:p w14:paraId="24826DA0" w14:textId="77777777" w:rsidR="00F9685E" w:rsidRPr="00F9685E" w:rsidRDefault="00F9685E" w:rsidP="00F9685E">
      <w:pPr>
        <w:tabs>
          <w:tab w:val="left" w:pos="993"/>
        </w:tabs>
        <w:spacing w:line="276" w:lineRule="auto"/>
        <w:rPr>
          <w:bCs/>
          <w:sz w:val="28"/>
          <w:szCs w:val="28"/>
        </w:rPr>
      </w:pPr>
      <w:r w:rsidRPr="00F9685E">
        <w:rPr>
          <w:bCs/>
          <w:sz w:val="28"/>
          <w:szCs w:val="28"/>
        </w:rPr>
        <w:t>3) тес</w:t>
      </w:r>
      <w:r w:rsidRPr="00F9685E">
        <w:rPr>
          <w:bCs/>
          <w:sz w:val="28"/>
          <w:szCs w:val="28"/>
        </w:rPr>
        <w:softHyphen/>
        <w:t>ти</w:t>
      </w:r>
      <w:r w:rsidRPr="00F9685E">
        <w:rPr>
          <w:bCs/>
          <w:sz w:val="28"/>
          <w:szCs w:val="28"/>
        </w:rPr>
        <w:softHyphen/>
        <w:t>рова</w:t>
      </w:r>
      <w:r w:rsidRPr="00F9685E">
        <w:rPr>
          <w:bCs/>
          <w:sz w:val="28"/>
          <w:szCs w:val="28"/>
        </w:rPr>
        <w:softHyphen/>
        <w:t>ние клас</w:t>
      </w:r>
      <w:r w:rsidRPr="00F9685E">
        <w:rPr>
          <w:bCs/>
          <w:sz w:val="28"/>
          <w:szCs w:val="28"/>
        </w:rPr>
        <w:softHyphen/>
        <w:t>те</w:t>
      </w:r>
      <w:r w:rsidRPr="00F9685E">
        <w:rPr>
          <w:bCs/>
          <w:sz w:val="28"/>
          <w:szCs w:val="28"/>
        </w:rPr>
        <w:softHyphen/>
        <w:t>ров (спе</w:t>
      </w:r>
      <w:r w:rsidRPr="00F9685E">
        <w:rPr>
          <w:bCs/>
          <w:sz w:val="28"/>
          <w:szCs w:val="28"/>
        </w:rPr>
        <w:softHyphen/>
        <w:t>ци</w:t>
      </w:r>
      <w:r w:rsidRPr="00F9685E">
        <w:rPr>
          <w:bCs/>
          <w:sz w:val="28"/>
          <w:szCs w:val="28"/>
        </w:rPr>
        <w:softHyphen/>
        <w:t>альных групп) объек</w:t>
      </w:r>
      <w:r w:rsidRPr="00F9685E">
        <w:rPr>
          <w:bCs/>
          <w:sz w:val="28"/>
          <w:szCs w:val="28"/>
        </w:rPr>
        <w:softHyphen/>
        <w:t>тов — обыч</w:t>
      </w:r>
      <w:r w:rsidRPr="00F9685E">
        <w:rPr>
          <w:bCs/>
          <w:sz w:val="28"/>
          <w:szCs w:val="28"/>
        </w:rPr>
        <w:softHyphen/>
        <w:t>но ис</w:t>
      </w:r>
      <w:r w:rsidRPr="00F9685E">
        <w:rPr>
          <w:bCs/>
          <w:sz w:val="28"/>
          <w:szCs w:val="28"/>
        </w:rPr>
        <w:softHyphen/>
        <w:t>пользу</w:t>
      </w:r>
      <w:r w:rsidRPr="00F9685E">
        <w:rPr>
          <w:bCs/>
          <w:sz w:val="28"/>
          <w:szCs w:val="28"/>
        </w:rPr>
        <w:softHyphen/>
        <w:t>ет ме</w:t>
      </w:r>
      <w:r w:rsidRPr="00F9685E">
        <w:rPr>
          <w:bCs/>
          <w:sz w:val="28"/>
          <w:szCs w:val="28"/>
        </w:rPr>
        <w:softHyphen/>
        <w:t>тоды, ос</w:t>
      </w:r>
      <w:r w:rsidRPr="00F9685E">
        <w:rPr>
          <w:bCs/>
          <w:sz w:val="28"/>
          <w:szCs w:val="28"/>
        </w:rPr>
        <w:softHyphen/>
        <w:t>но</w:t>
      </w:r>
      <w:r w:rsidRPr="00F9685E">
        <w:rPr>
          <w:bCs/>
          <w:sz w:val="28"/>
          <w:szCs w:val="28"/>
        </w:rPr>
        <w:softHyphen/>
        <w:t>ван</w:t>
      </w:r>
      <w:r w:rsidRPr="00F9685E">
        <w:rPr>
          <w:bCs/>
          <w:sz w:val="28"/>
          <w:szCs w:val="28"/>
        </w:rPr>
        <w:softHyphen/>
        <w:t>ные на сце</w:t>
      </w:r>
      <w:r w:rsidRPr="00F9685E">
        <w:rPr>
          <w:bCs/>
          <w:sz w:val="28"/>
          <w:szCs w:val="28"/>
        </w:rPr>
        <w:softHyphen/>
        <w:t>нари</w:t>
      </w:r>
      <w:r w:rsidRPr="00F9685E">
        <w:rPr>
          <w:bCs/>
          <w:sz w:val="28"/>
          <w:szCs w:val="28"/>
        </w:rPr>
        <w:softHyphen/>
        <w:t>ях;</w:t>
      </w:r>
    </w:p>
    <w:p w14:paraId="3AB44D58" w14:textId="77777777" w:rsidR="00F9685E" w:rsidRPr="00F9685E" w:rsidRDefault="00F9685E" w:rsidP="00F9685E">
      <w:pPr>
        <w:tabs>
          <w:tab w:val="left" w:pos="993"/>
        </w:tabs>
        <w:spacing w:line="276" w:lineRule="auto"/>
        <w:rPr>
          <w:bCs/>
          <w:sz w:val="28"/>
          <w:szCs w:val="28"/>
        </w:rPr>
      </w:pPr>
      <w:r w:rsidRPr="00F9685E">
        <w:rPr>
          <w:bCs/>
          <w:sz w:val="28"/>
          <w:szCs w:val="28"/>
        </w:rPr>
        <w:t>4) тес</w:t>
      </w:r>
      <w:r w:rsidRPr="00F9685E">
        <w:rPr>
          <w:bCs/>
          <w:sz w:val="28"/>
          <w:szCs w:val="28"/>
        </w:rPr>
        <w:softHyphen/>
        <w:t>ти</w:t>
      </w:r>
      <w:r w:rsidRPr="00F9685E">
        <w:rPr>
          <w:bCs/>
          <w:sz w:val="28"/>
          <w:szCs w:val="28"/>
        </w:rPr>
        <w:softHyphen/>
        <w:t>рова</w:t>
      </w:r>
      <w:r w:rsidRPr="00F9685E">
        <w:rPr>
          <w:bCs/>
          <w:sz w:val="28"/>
          <w:szCs w:val="28"/>
        </w:rPr>
        <w:softHyphen/>
        <w:t>ние сис</w:t>
      </w:r>
      <w:r w:rsidRPr="00F9685E">
        <w:rPr>
          <w:bCs/>
          <w:sz w:val="28"/>
          <w:szCs w:val="28"/>
        </w:rPr>
        <w:softHyphen/>
        <w:t>те</w:t>
      </w:r>
      <w:r w:rsidRPr="00F9685E">
        <w:rPr>
          <w:bCs/>
          <w:sz w:val="28"/>
          <w:szCs w:val="28"/>
        </w:rPr>
        <w:softHyphen/>
        <w:t>мы — ве</w:t>
      </w:r>
      <w:r w:rsidRPr="00F9685E">
        <w:rPr>
          <w:bCs/>
          <w:sz w:val="28"/>
          <w:szCs w:val="28"/>
        </w:rPr>
        <w:softHyphen/>
        <w:t>рифи</w:t>
      </w:r>
      <w:r w:rsidRPr="00F9685E">
        <w:rPr>
          <w:bCs/>
          <w:sz w:val="28"/>
          <w:szCs w:val="28"/>
        </w:rPr>
        <w:softHyphen/>
        <w:t>кация и ат</w:t>
      </w:r>
      <w:r w:rsidRPr="00F9685E">
        <w:rPr>
          <w:bCs/>
          <w:sz w:val="28"/>
          <w:szCs w:val="28"/>
        </w:rPr>
        <w:softHyphen/>
        <w:t>теста</w:t>
      </w:r>
      <w:r w:rsidRPr="00F9685E">
        <w:rPr>
          <w:bCs/>
          <w:sz w:val="28"/>
          <w:szCs w:val="28"/>
        </w:rPr>
        <w:softHyphen/>
        <w:t>ция О</w:t>
      </w:r>
      <w:r w:rsidRPr="00F9685E">
        <w:rPr>
          <w:bCs/>
          <w:sz w:val="28"/>
          <w:szCs w:val="28"/>
        </w:rPr>
        <w:softHyphen/>
        <w:t>ОС вы</w:t>
      </w:r>
      <w:r w:rsidRPr="00F9685E">
        <w:rPr>
          <w:bCs/>
          <w:sz w:val="28"/>
          <w:szCs w:val="28"/>
        </w:rPr>
        <w:softHyphen/>
        <w:t>пол</w:t>
      </w:r>
      <w:r w:rsidRPr="00F9685E">
        <w:rPr>
          <w:bCs/>
          <w:sz w:val="28"/>
          <w:szCs w:val="28"/>
        </w:rPr>
        <w:softHyphen/>
        <w:t>ня</w:t>
      </w:r>
      <w:r w:rsidRPr="00F9685E">
        <w:rPr>
          <w:bCs/>
          <w:sz w:val="28"/>
          <w:szCs w:val="28"/>
        </w:rPr>
        <w:softHyphen/>
        <w:t>ет</w:t>
      </w:r>
      <w:r w:rsidRPr="00F9685E">
        <w:rPr>
          <w:bCs/>
          <w:sz w:val="28"/>
          <w:szCs w:val="28"/>
        </w:rPr>
        <w:softHyphen/>
        <w:t>ся так же, как и для лю</w:t>
      </w:r>
      <w:r w:rsidRPr="00F9685E">
        <w:rPr>
          <w:bCs/>
          <w:sz w:val="28"/>
          <w:szCs w:val="28"/>
        </w:rPr>
        <w:softHyphen/>
        <w:t>бых дру</w:t>
      </w:r>
      <w:r w:rsidRPr="00F9685E">
        <w:rPr>
          <w:bCs/>
          <w:sz w:val="28"/>
          <w:szCs w:val="28"/>
        </w:rPr>
        <w:softHyphen/>
        <w:t>гих ти</w:t>
      </w:r>
      <w:r w:rsidRPr="00F9685E">
        <w:rPr>
          <w:bCs/>
          <w:sz w:val="28"/>
          <w:szCs w:val="28"/>
        </w:rPr>
        <w:softHyphen/>
        <w:t>пов сис</w:t>
      </w:r>
      <w:r w:rsidRPr="00F9685E">
        <w:rPr>
          <w:bCs/>
          <w:sz w:val="28"/>
          <w:szCs w:val="28"/>
        </w:rPr>
        <w:softHyphen/>
        <w:t>тем.</w:t>
      </w:r>
    </w:p>
    <w:p w14:paraId="3B25930A" w14:textId="77777777" w:rsidR="00600E94" w:rsidRDefault="00600E94" w:rsidP="00F9685E">
      <w:pPr>
        <w:tabs>
          <w:tab w:val="left" w:pos="993"/>
        </w:tabs>
        <w:spacing w:line="276" w:lineRule="auto"/>
        <w:rPr>
          <w:bCs/>
          <w:sz w:val="28"/>
          <w:szCs w:val="28"/>
        </w:rPr>
      </w:pPr>
    </w:p>
    <w:p w14:paraId="6CC44DF5" w14:textId="0CEA6376" w:rsidR="00F9685E" w:rsidRDefault="00F9685E" w:rsidP="00F9685E">
      <w:pPr>
        <w:tabs>
          <w:tab w:val="left" w:pos="993"/>
        </w:tabs>
        <w:spacing w:line="276" w:lineRule="auto"/>
        <w:rPr>
          <w:bCs/>
          <w:sz w:val="28"/>
          <w:szCs w:val="28"/>
        </w:rPr>
      </w:pPr>
      <w:r w:rsidRPr="00F9685E">
        <w:rPr>
          <w:bCs/>
          <w:sz w:val="28"/>
          <w:szCs w:val="28"/>
        </w:rPr>
        <w:t xml:space="preserve">Три подхода при </w:t>
      </w:r>
      <w:r w:rsidRPr="00600E94">
        <w:rPr>
          <w:bCs/>
          <w:color w:val="FF0000"/>
          <w:sz w:val="28"/>
          <w:szCs w:val="28"/>
        </w:rPr>
        <w:t>тестировании сборки ООС</w:t>
      </w:r>
    </w:p>
    <w:p w14:paraId="071F9FBD" w14:textId="77777777" w:rsidR="00F9685E" w:rsidRPr="00F9685E" w:rsidRDefault="00F9685E" w:rsidP="00F9685E">
      <w:pPr>
        <w:tabs>
          <w:tab w:val="left" w:pos="993"/>
        </w:tabs>
        <w:spacing w:line="276" w:lineRule="auto"/>
        <w:rPr>
          <w:bCs/>
          <w:sz w:val="28"/>
          <w:szCs w:val="28"/>
        </w:rPr>
      </w:pPr>
      <w:r w:rsidRPr="00F9685E">
        <w:rPr>
          <w:bCs/>
          <w:sz w:val="28"/>
          <w:szCs w:val="28"/>
        </w:rPr>
        <w:t>При тес</w:t>
      </w:r>
      <w:r w:rsidRPr="00F9685E">
        <w:rPr>
          <w:bCs/>
          <w:sz w:val="28"/>
          <w:szCs w:val="28"/>
        </w:rPr>
        <w:softHyphen/>
        <w:t>ти</w:t>
      </w:r>
      <w:r w:rsidRPr="00F9685E">
        <w:rPr>
          <w:bCs/>
          <w:sz w:val="28"/>
          <w:szCs w:val="28"/>
        </w:rPr>
        <w:softHyphen/>
        <w:t>рова</w:t>
      </w:r>
      <w:r w:rsidRPr="00F9685E">
        <w:rPr>
          <w:bCs/>
          <w:sz w:val="28"/>
          <w:szCs w:val="28"/>
        </w:rPr>
        <w:softHyphen/>
        <w:t>нии сбор</w:t>
      </w:r>
      <w:r w:rsidRPr="00F9685E">
        <w:rPr>
          <w:bCs/>
          <w:sz w:val="28"/>
          <w:szCs w:val="28"/>
        </w:rPr>
        <w:softHyphen/>
        <w:t>ки О</w:t>
      </w:r>
      <w:r w:rsidRPr="00F9685E">
        <w:rPr>
          <w:bCs/>
          <w:sz w:val="28"/>
          <w:szCs w:val="28"/>
        </w:rPr>
        <w:softHyphen/>
        <w:t>ОС ис</w:t>
      </w:r>
      <w:r w:rsidRPr="00F9685E">
        <w:rPr>
          <w:bCs/>
          <w:sz w:val="28"/>
          <w:szCs w:val="28"/>
        </w:rPr>
        <w:softHyphen/>
        <w:t>пользу</w:t>
      </w:r>
      <w:r w:rsidRPr="00F9685E">
        <w:rPr>
          <w:bCs/>
          <w:sz w:val="28"/>
          <w:szCs w:val="28"/>
        </w:rPr>
        <w:softHyphen/>
        <w:t>ет</w:t>
      </w:r>
      <w:r w:rsidRPr="00F9685E">
        <w:rPr>
          <w:bCs/>
          <w:sz w:val="28"/>
          <w:szCs w:val="28"/>
        </w:rPr>
        <w:softHyphen/>
        <w:t>ся три под</w:t>
      </w:r>
      <w:r w:rsidRPr="00F9685E">
        <w:rPr>
          <w:bCs/>
          <w:sz w:val="28"/>
          <w:szCs w:val="28"/>
        </w:rPr>
        <w:softHyphen/>
        <w:t>хо</w:t>
      </w:r>
      <w:r w:rsidRPr="00F9685E">
        <w:rPr>
          <w:bCs/>
          <w:sz w:val="28"/>
          <w:szCs w:val="28"/>
        </w:rPr>
        <w:softHyphen/>
        <w:t>да:</w:t>
      </w:r>
    </w:p>
    <w:p w14:paraId="633FC9F5" w14:textId="77777777" w:rsidR="00F9685E" w:rsidRPr="00F9685E" w:rsidRDefault="00F9685E" w:rsidP="00F9685E">
      <w:pPr>
        <w:tabs>
          <w:tab w:val="left" w:pos="993"/>
        </w:tabs>
        <w:spacing w:line="276" w:lineRule="auto"/>
        <w:rPr>
          <w:bCs/>
          <w:sz w:val="28"/>
          <w:szCs w:val="28"/>
        </w:rPr>
      </w:pPr>
      <w:r w:rsidRPr="00F9685E">
        <w:rPr>
          <w:bCs/>
          <w:sz w:val="28"/>
          <w:szCs w:val="28"/>
        </w:rPr>
        <w:t>1) тес</w:t>
      </w:r>
      <w:r w:rsidRPr="00F9685E">
        <w:rPr>
          <w:bCs/>
          <w:sz w:val="28"/>
          <w:szCs w:val="28"/>
        </w:rPr>
        <w:softHyphen/>
        <w:t>ти</w:t>
      </w:r>
      <w:r w:rsidRPr="00F9685E">
        <w:rPr>
          <w:bCs/>
          <w:sz w:val="28"/>
          <w:szCs w:val="28"/>
        </w:rPr>
        <w:softHyphen/>
        <w:t>рова</w:t>
      </w:r>
      <w:r w:rsidRPr="00F9685E">
        <w:rPr>
          <w:bCs/>
          <w:sz w:val="28"/>
          <w:szCs w:val="28"/>
        </w:rPr>
        <w:softHyphen/>
        <w:t>ние мак</w:t>
      </w:r>
      <w:r w:rsidRPr="00F9685E">
        <w:rPr>
          <w:bCs/>
          <w:sz w:val="28"/>
          <w:szCs w:val="28"/>
        </w:rPr>
        <w:softHyphen/>
        <w:t>си</w:t>
      </w:r>
      <w:r w:rsidRPr="00F9685E">
        <w:rPr>
          <w:bCs/>
          <w:sz w:val="28"/>
          <w:szCs w:val="28"/>
        </w:rPr>
        <w:softHyphen/>
        <w:t>мально</w:t>
      </w:r>
      <w:r w:rsidRPr="00F9685E">
        <w:rPr>
          <w:bCs/>
          <w:sz w:val="28"/>
          <w:szCs w:val="28"/>
        </w:rPr>
        <w:softHyphen/>
        <w:t>го чис</w:t>
      </w:r>
      <w:r w:rsidRPr="00F9685E">
        <w:rPr>
          <w:bCs/>
          <w:sz w:val="28"/>
          <w:szCs w:val="28"/>
        </w:rPr>
        <w:softHyphen/>
        <w:t>ла сце</w:t>
      </w:r>
      <w:r w:rsidRPr="00F9685E">
        <w:rPr>
          <w:bCs/>
          <w:sz w:val="28"/>
          <w:szCs w:val="28"/>
        </w:rPr>
        <w:softHyphen/>
        <w:t>нари</w:t>
      </w:r>
      <w:r w:rsidRPr="00F9685E">
        <w:rPr>
          <w:bCs/>
          <w:sz w:val="28"/>
          <w:szCs w:val="28"/>
        </w:rPr>
        <w:softHyphen/>
        <w:t>ев и ва</w:t>
      </w:r>
      <w:r w:rsidRPr="00F9685E">
        <w:rPr>
          <w:bCs/>
          <w:sz w:val="28"/>
          <w:szCs w:val="28"/>
        </w:rPr>
        <w:softHyphen/>
        <w:t>ри</w:t>
      </w:r>
      <w:r w:rsidRPr="00F9685E">
        <w:rPr>
          <w:bCs/>
          <w:sz w:val="28"/>
          <w:szCs w:val="28"/>
        </w:rPr>
        <w:softHyphen/>
        <w:t>ан</w:t>
      </w:r>
      <w:r w:rsidRPr="00F9685E">
        <w:rPr>
          <w:bCs/>
          <w:sz w:val="28"/>
          <w:szCs w:val="28"/>
        </w:rPr>
        <w:softHyphen/>
        <w:t>тов их ис</w:t>
      </w:r>
      <w:r w:rsidRPr="00F9685E">
        <w:rPr>
          <w:bCs/>
          <w:sz w:val="28"/>
          <w:szCs w:val="28"/>
        </w:rPr>
        <w:softHyphen/>
        <w:t>пользо</w:t>
      </w:r>
      <w:r w:rsidRPr="00F9685E">
        <w:rPr>
          <w:bCs/>
          <w:sz w:val="28"/>
          <w:szCs w:val="28"/>
        </w:rPr>
        <w:softHyphen/>
        <w:t>вания, со</w:t>
      </w:r>
      <w:r w:rsidRPr="00F9685E">
        <w:rPr>
          <w:bCs/>
          <w:sz w:val="28"/>
          <w:szCs w:val="28"/>
        </w:rPr>
        <w:softHyphen/>
        <w:t>вокуп</w:t>
      </w:r>
      <w:r w:rsidRPr="00F9685E">
        <w:rPr>
          <w:bCs/>
          <w:sz w:val="28"/>
          <w:szCs w:val="28"/>
        </w:rPr>
        <w:softHyphen/>
        <w:t>ность ко</w:t>
      </w:r>
      <w:r w:rsidRPr="00F9685E">
        <w:rPr>
          <w:bCs/>
          <w:sz w:val="28"/>
          <w:szCs w:val="28"/>
        </w:rPr>
        <w:softHyphen/>
        <w:t>торых опи</w:t>
      </w:r>
      <w:r w:rsidRPr="00F9685E">
        <w:rPr>
          <w:bCs/>
          <w:sz w:val="28"/>
          <w:szCs w:val="28"/>
        </w:rPr>
        <w:softHyphen/>
        <w:t>сыва</w:t>
      </w:r>
      <w:r w:rsidRPr="00F9685E">
        <w:rPr>
          <w:bCs/>
          <w:sz w:val="28"/>
          <w:szCs w:val="28"/>
        </w:rPr>
        <w:softHyphen/>
        <w:t>ет один ре</w:t>
      </w:r>
      <w:r w:rsidRPr="00F9685E">
        <w:rPr>
          <w:bCs/>
          <w:sz w:val="28"/>
          <w:szCs w:val="28"/>
        </w:rPr>
        <w:softHyphen/>
        <w:t>жим ра</w:t>
      </w:r>
      <w:r w:rsidRPr="00F9685E">
        <w:rPr>
          <w:bCs/>
          <w:sz w:val="28"/>
          <w:szCs w:val="28"/>
        </w:rPr>
        <w:softHyphen/>
        <w:t>боты сис</w:t>
      </w:r>
      <w:r w:rsidRPr="00F9685E">
        <w:rPr>
          <w:bCs/>
          <w:sz w:val="28"/>
          <w:szCs w:val="28"/>
        </w:rPr>
        <w:softHyphen/>
        <w:t>те</w:t>
      </w:r>
      <w:r w:rsidRPr="00F9685E">
        <w:rPr>
          <w:bCs/>
          <w:sz w:val="28"/>
          <w:szCs w:val="28"/>
        </w:rPr>
        <w:softHyphen/>
        <w:t>мы;</w:t>
      </w:r>
    </w:p>
    <w:p w14:paraId="2133B3F7" w14:textId="77777777" w:rsidR="00F9685E" w:rsidRPr="00F9685E" w:rsidRDefault="00F9685E" w:rsidP="00F9685E">
      <w:pPr>
        <w:tabs>
          <w:tab w:val="left" w:pos="993"/>
        </w:tabs>
        <w:spacing w:line="276" w:lineRule="auto"/>
        <w:rPr>
          <w:bCs/>
          <w:sz w:val="28"/>
          <w:szCs w:val="28"/>
        </w:rPr>
      </w:pPr>
      <w:r w:rsidRPr="00F9685E">
        <w:rPr>
          <w:bCs/>
          <w:sz w:val="28"/>
          <w:szCs w:val="28"/>
        </w:rPr>
        <w:t>2) тес</w:t>
      </w:r>
      <w:r w:rsidRPr="00F9685E">
        <w:rPr>
          <w:bCs/>
          <w:sz w:val="28"/>
          <w:szCs w:val="28"/>
        </w:rPr>
        <w:softHyphen/>
        <w:t>ти</w:t>
      </w:r>
      <w:r w:rsidRPr="00F9685E">
        <w:rPr>
          <w:bCs/>
          <w:sz w:val="28"/>
          <w:szCs w:val="28"/>
        </w:rPr>
        <w:softHyphen/>
        <w:t>рова</w:t>
      </w:r>
      <w:r w:rsidRPr="00F9685E">
        <w:rPr>
          <w:bCs/>
          <w:sz w:val="28"/>
          <w:szCs w:val="28"/>
        </w:rPr>
        <w:softHyphen/>
        <w:t>ние по</w:t>
      </w:r>
      <w:r w:rsidRPr="00F9685E">
        <w:rPr>
          <w:bCs/>
          <w:sz w:val="28"/>
          <w:szCs w:val="28"/>
        </w:rPr>
        <w:softHyphen/>
        <w:t>токов, про</w:t>
      </w:r>
      <w:r w:rsidRPr="00F9685E">
        <w:rPr>
          <w:bCs/>
          <w:sz w:val="28"/>
          <w:szCs w:val="28"/>
        </w:rPr>
        <w:softHyphen/>
        <w:t>веря</w:t>
      </w:r>
      <w:r w:rsidRPr="00F9685E">
        <w:rPr>
          <w:bCs/>
          <w:sz w:val="28"/>
          <w:szCs w:val="28"/>
        </w:rPr>
        <w:softHyphen/>
        <w:t>ющее сис</w:t>
      </w:r>
      <w:r w:rsidRPr="00F9685E">
        <w:rPr>
          <w:bCs/>
          <w:sz w:val="28"/>
          <w:szCs w:val="28"/>
        </w:rPr>
        <w:softHyphen/>
        <w:t>темные от</w:t>
      </w:r>
      <w:r w:rsidRPr="00F9685E">
        <w:rPr>
          <w:bCs/>
          <w:sz w:val="28"/>
          <w:szCs w:val="28"/>
        </w:rPr>
        <w:softHyphen/>
        <w:t>кли</w:t>
      </w:r>
      <w:r w:rsidRPr="00F9685E">
        <w:rPr>
          <w:bCs/>
          <w:sz w:val="28"/>
          <w:szCs w:val="28"/>
        </w:rPr>
        <w:softHyphen/>
        <w:t>ки на ввод</w:t>
      </w:r>
      <w:r w:rsidRPr="00F9685E">
        <w:rPr>
          <w:bCs/>
          <w:sz w:val="28"/>
          <w:szCs w:val="28"/>
        </w:rPr>
        <w:softHyphen/>
        <w:t>ные воз</w:t>
      </w:r>
      <w:r w:rsidRPr="00F9685E">
        <w:rPr>
          <w:bCs/>
          <w:sz w:val="28"/>
          <w:szCs w:val="28"/>
        </w:rPr>
        <w:softHyphen/>
        <w:t>му</w:t>
      </w:r>
      <w:r w:rsidRPr="00F9685E">
        <w:rPr>
          <w:bCs/>
          <w:sz w:val="28"/>
          <w:szCs w:val="28"/>
        </w:rPr>
        <w:softHyphen/>
        <w:t>щения, и пос</w:t>
      </w:r>
      <w:r w:rsidRPr="00F9685E">
        <w:rPr>
          <w:bCs/>
          <w:sz w:val="28"/>
          <w:szCs w:val="28"/>
        </w:rPr>
        <w:softHyphen/>
        <w:t>кольку О</w:t>
      </w:r>
      <w:r w:rsidRPr="00F9685E">
        <w:rPr>
          <w:bCs/>
          <w:sz w:val="28"/>
          <w:szCs w:val="28"/>
        </w:rPr>
        <w:softHyphen/>
        <w:t>ОС яв</w:t>
      </w:r>
      <w:r w:rsidRPr="00F9685E">
        <w:rPr>
          <w:bCs/>
          <w:sz w:val="28"/>
          <w:szCs w:val="28"/>
        </w:rPr>
        <w:softHyphen/>
        <w:t>ля</w:t>
      </w:r>
      <w:r w:rsidRPr="00F9685E">
        <w:rPr>
          <w:bCs/>
          <w:sz w:val="28"/>
          <w:szCs w:val="28"/>
        </w:rPr>
        <w:softHyphen/>
        <w:t>ют</w:t>
      </w:r>
      <w:r w:rsidRPr="00F9685E">
        <w:rPr>
          <w:bCs/>
          <w:sz w:val="28"/>
          <w:szCs w:val="28"/>
        </w:rPr>
        <w:softHyphen/>
        <w:t>ся со</w:t>
      </w:r>
      <w:r w:rsidRPr="00F9685E">
        <w:rPr>
          <w:bCs/>
          <w:sz w:val="28"/>
          <w:szCs w:val="28"/>
        </w:rPr>
        <w:softHyphen/>
        <w:t>бытийно-уп</w:t>
      </w:r>
      <w:r w:rsidRPr="00F9685E">
        <w:rPr>
          <w:bCs/>
          <w:sz w:val="28"/>
          <w:szCs w:val="28"/>
        </w:rPr>
        <w:softHyphen/>
        <w:t>равля</w:t>
      </w:r>
      <w:r w:rsidRPr="00F9685E">
        <w:rPr>
          <w:bCs/>
          <w:sz w:val="28"/>
          <w:szCs w:val="28"/>
        </w:rPr>
        <w:softHyphen/>
        <w:t>емы</w:t>
      </w:r>
      <w:r w:rsidRPr="00F9685E">
        <w:rPr>
          <w:bCs/>
          <w:sz w:val="28"/>
          <w:szCs w:val="28"/>
        </w:rPr>
        <w:softHyphen/>
        <w:t>ми, то для них осо</w:t>
      </w:r>
      <w:r w:rsidRPr="00F9685E">
        <w:rPr>
          <w:bCs/>
          <w:sz w:val="28"/>
          <w:szCs w:val="28"/>
        </w:rPr>
        <w:softHyphen/>
        <w:t>бен</w:t>
      </w:r>
      <w:r w:rsidRPr="00F9685E">
        <w:rPr>
          <w:bCs/>
          <w:sz w:val="28"/>
          <w:szCs w:val="28"/>
        </w:rPr>
        <w:softHyphen/>
        <w:t>но под</w:t>
      </w:r>
      <w:r w:rsidRPr="00F9685E">
        <w:rPr>
          <w:bCs/>
          <w:sz w:val="28"/>
          <w:szCs w:val="28"/>
        </w:rPr>
        <w:softHyphen/>
        <w:t>хо</w:t>
      </w:r>
      <w:r w:rsidRPr="00F9685E">
        <w:rPr>
          <w:bCs/>
          <w:sz w:val="28"/>
          <w:szCs w:val="28"/>
        </w:rPr>
        <w:softHyphen/>
        <w:t>дит дан</w:t>
      </w:r>
      <w:r w:rsidRPr="00F9685E">
        <w:rPr>
          <w:bCs/>
          <w:sz w:val="28"/>
          <w:szCs w:val="28"/>
        </w:rPr>
        <w:softHyphen/>
        <w:t>ный вид тес</w:t>
      </w:r>
      <w:r w:rsidRPr="00F9685E">
        <w:rPr>
          <w:bCs/>
          <w:sz w:val="28"/>
          <w:szCs w:val="28"/>
        </w:rPr>
        <w:softHyphen/>
        <w:t>ти</w:t>
      </w:r>
      <w:r w:rsidRPr="00F9685E">
        <w:rPr>
          <w:bCs/>
          <w:sz w:val="28"/>
          <w:szCs w:val="28"/>
        </w:rPr>
        <w:softHyphen/>
        <w:t>рова</w:t>
      </w:r>
      <w:r w:rsidRPr="00F9685E">
        <w:rPr>
          <w:bCs/>
          <w:sz w:val="28"/>
          <w:szCs w:val="28"/>
        </w:rPr>
        <w:softHyphen/>
        <w:t>ния;</w:t>
      </w:r>
    </w:p>
    <w:p w14:paraId="578BDD27" w14:textId="77777777" w:rsidR="00F9685E" w:rsidRPr="00F9685E" w:rsidRDefault="00F9685E" w:rsidP="00F9685E">
      <w:pPr>
        <w:tabs>
          <w:tab w:val="left" w:pos="993"/>
        </w:tabs>
        <w:spacing w:line="276" w:lineRule="auto"/>
        <w:rPr>
          <w:bCs/>
          <w:sz w:val="28"/>
          <w:szCs w:val="28"/>
        </w:rPr>
      </w:pPr>
      <w:r w:rsidRPr="00F9685E">
        <w:rPr>
          <w:bCs/>
          <w:sz w:val="28"/>
          <w:szCs w:val="28"/>
        </w:rPr>
        <w:t>3) тес</w:t>
      </w:r>
      <w:r w:rsidRPr="00F9685E">
        <w:rPr>
          <w:bCs/>
          <w:sz w:val="28"/>
          <w:szCs w:val="28"/>
        </w:rPr>
        <w:softHyphen/>
        <w:t>ти</w:t>
      </w:r>
      <w:r w:rsidRPr="00F9685E">
        <w:rPr>
          <w:bCs/>
          <w:sz w:val="28"/>
          <w:szCs w:val="28"/>
        </w:rPr>
        <w:softHyphen/>
        <w:t>рова</w:t>
      </w:r>
      <w:r w:rsidRPr="00F9685E">
        <w:rPr>
          <w:bCs/>
          <w:sz w:val="28"/>
          <w:szCs w:val="28"/>
        </w:rPr>
        <w:softHyphen/>
        <w:t>ние пос</w:t>
      </w:r>
      <w:r w:rsidRPr="00F9685E">
        <w:rPr>
          <w:bCs/>
          <w:sz w:val="28"/>
          <w:szCs w:val="28"/>
        </w:rPr>
        <w:softHyphen/>
        <w:t>ле</w:t>
      </w:r>
      <w:r w:rsidRPr="00F9685E">
        <w:rPr>
          <w:bCs/>
          <w:sz w:val="28"/>
          <w:szCs w:val="28"/>
        </w:rPr>
        <w:softHyphen/>
        <w:t>дова</w:t>
      </w:r>
      <w:r w:rsidRPr="00F9685E">
        <w:rPr>
          <w:bCs/>
          <w:sz w:val="28"/>
          <w:szCs w:val="28"/>
        </w:rPr>
        <w:softHyphen/>
        <w:t>тельнос</w:t>
      </w:r>
      <w:r w:rsidRPr="00F9685E">
        <w:rPr>
          <w:bCs/>
          <w:sz w:val="28"/>
          <w:szCs w:val="28"/>
        </w:rPr>
        <w:softHyphen/>
        <w:t>ти вза</w:t>
      </w:r>
      <w:r w:rsidRPr="00F9685E">
        <w:rPr>
          <w:bCs/>
          <w:sz w:val="28"/>
          <w:szCs w:val="28"/>
        </w:rPr>
        <w:softHyphen/>
        <w:t>имо</w:t>
      </w:r>
      <w:r w:rsidRPr="00F9685E">
        <w:rPr>
          <w:bCs/>
          <w:sz w:val="28"/>
          <w:szCs w:val="28"/>
        </w:rPr>
        <w:softHyphen/>
        <w:t>действий меж</w:t>
      </w:r>
      <w:r w:rsidRPr="00F9685E">
        <w:rPr>
          <w:bCs/>
          <w:sz w:val="28"/>
          <w:szCs w:val="28"/>
        </w:rPr>
        <w:softHyphen/>
        <w:t>ду объек</w:t>
      </w:r>
      <w:r w:rsidRPr="00F9685E">
        <w:rPr>
          <w:bCs/>
          <w:sz w:val="28"/>
          <w:szCs w:val="28"/>
        </w:rPr>
        <w:softHyphen/>
        <w:t>та</w:t>
      </w:r>
      <w:r w:rsidRPr="00F9685E">
        <w:rPr>
          <w:bCs/>
          <w:sz w:val="28"/>
          <w:szCs w:val="28"/>
        </w:rPr>
        <w:softHyphen/>
        <w:t>ми.</w:t>
      </w:r>
    </w:p>
    <w:p w14:paraId="16F64CAF" w14:textId="1369E86F" w:rsidR="00F9685E" w:rsidRDefault="00F9685E" w:rsidP="00F9685E">
      <w:pPr>
        <w:tabs>
          <w:tab w:val="left" w:pos="993"/>
        </w:tabs>
        <w:spacing w:line="276" w:lineRule="auto"/>
        <w:rPr>
          <w:bCs/>
          <w:sz w:val="28"/>
          <w:szCs w:val="28"/>
        </w:rPr>
      </w:pPr>
    </w:p>
    <w:p w14:paraId="6106AB36" w14:textId="2EDBF200" w:rsidR="00F9685E" w:rsidRPr="00600E94" w:rsidRDefault="00F9685E" w:rsidP="00F9685E">
      <w:pPr>
        <w:tabs>
          <w:tab w:val="left" w:pos="993"/>
        </w:tabs>
        <w:spacing w:line="276" w:lineRule="auto"/>
        <w:rPr>
          <w:bCs/>
          <w:color w:val="FF0000"/>
          <w:sz w:val="28"/>
          <w:szCs w:val="28"/>
        </w:rPr>
      </w:pPr>
      <w:r w:rsidRPr="00600E94">
        <w:rPr>
          <w:bCs/>
          <w:color w:val="FF0000"/>
          <w:sz w:val="28"/>
          <w:szCs w:val="28"/>
        </w:rPr>
        <w:t>Инструментальные средства тестирования</w:t>
      </w:r>
    </w:p>
    <w:p w14:paraId="4F8F66B4" w14:textId="77777777" w:rsidR="00F9685E" w:rsidRPr="00F9685E" w:rsidRDefault="00F9685E" w:rsidP="00F9685E">
      <w:pPr>
        <w:tabs>
          <w:tab w:val="left" w:pos="993"/>
        </w:tabs>
        <w:spacing w:line="276" w:lineRule="auto"/>
        <w:rPr>
          <w:bCs/>
          <w:sz w:val="28"/>
          <w:szCs w:val="28"/>
        </w:rPr>
      </w:pPr>
      <w:r w:rsidRPr="00F9685E">
        <w:rPr>
          <w:bCs/>
          <w:sz w:val="28"/>
          <w:szCs w:val="28"/>
        </w:rPr>
        <w:t>В об</w:t>
      </w:r>
      <w:r w:rsidRPr="00F9685E">
        <w:rPr>
          <w:bCs/>
          <w:sz w:val="28"/>
          <w:szCs w:val="28"/>
        </w:rPr>
        <w:softHyphen/>
        <w:t>щем цик</w:t>
      </w:r>
      <w:r w:rsidRPr="00F9685E">
        <w:rPr>
          <w:bCs/>
          <w:sz w:val="28"/>
          <w:szCs w:val="28"/>
        </w:rPr>
        <w:softHyphen/>
        <w:t>ле раз</w:t>
      </w:r>
      <w:r w:rsidRPr="00F9685E">
        <w:rPr>
          <w:bCs/>
          <w:sz w:val="28"/>
          <w:szCs w:val="28"/>
        </w:rPr>
        <w:softHyphen/>
        <w:t>ра</w:t>
      </w:r>
      <w:r w:rsidRPr="00F9685E">
        <w:rPr>
          <w:bCs/>
          <w:sz w:val="28"/>
          <w:szCs w:val="28"/>
        </w:rPr>
        <w:softHyphen/>
        <w:t>бот</w:t>
      </w:r>
      <w:r w:rsidRPr="00F9685E">
        <w:rPr>
          <w:bCs/>
          <w:sz w:val="28"/>
          <w:szCs w:val="28"/>
        </w:rPr>
        <w:softHyphen/>
        <w:t>ки ПО тес</w:t>
      </w:r>
      <w:r w:rsidRPr="00F9685E">
        <w:rPr>
          <w:bCs/>
          <w:sz w:val="28"/>
          <w:szCs w:val="28"/>
        </w:rPr>
        <w:softHyphen/>
        <w:t>ти</w:t>
      </w:r>
      <w:r w:rsidRPr="00F9685E">
        <w:rPr>
          <w:bCs/>
          <w:sz w:val="28"/>
          <w:szCs w:val="28"/>
        </w:rPr>
        <w:softHyphen/>
        <w:t>рова</w:t>
      </w:r>
      <w:r w:rsidRPr="00F9685E">
        <w:rPr>
          <w:bCs/>
          <w:sz w:val="28"/>
          <w:szCs w:val="28"/>
        </w:rPr>
        <w:softHyphen/>
        <w:t>ние яв</w:t>
      </w:r>
      <w:r w:rsidRPr="00F9685E">
        <w:rPr>
          <w:bCs/>
          <w:sz w:val="28"/>
          <w:szCs w:val="28"/>
        </w:rPr>
        <w:softHyphen/>
        <w:t>ля</w:t>
      </w:r>
      <w:r w:rsidRPr="00F9685E">
        <w:rPr>
          <w:bCs/>
          <w:sz w:val="28"/>
          <w:szCs w:val="28"/>
        </w:rPr>
        <w:softHyphen/>
        <w:t>ет</w:t>
      </w:r>
      <w:r w:rsidRPr="00F9685E">
        <w:rPr>
          <w:bCs/>
          <w:sz w:val="28"/>
          <w:szCs w:val="28"/>
        </w:rPr>
        <w:softHyphen/>
        <w:t>ся са</w:t>
      </w:r>
      <w:r w:rsidRPr="00F9685E">
        <w:rPr>
          <w:bCs/>
          <w:sz w:val="28"/>
          <w:szCs w:val="28"/>
        </w:rPr>
        <w:softHyphen/>
        <w:t>мым до</w:t>
      </w:r>
      <w:r w:rsidRPr="00F9685E">
        <w:rPr>
          <w:bCs/>
          <w:sz w:val="28"/>
          <w:szCs w:val="28"/>
        </w:rPr>
        <w:softHyphen/>
        <w:t>рогос</w:t>
      </w:r>
      <w:r w:rsidRPr="00F9685E">
        <w:rPr>
          <w:bCs/>
          <w:sz w:val="28"/>
          <w:szCs w:val="28"/>
        </w:rPr>
        <w:softHyphen/>
        <w:t>то</w:t>
      </w:r>
      <w:r w:rsidRPr="00F9685E">
        <w:rPr>
          <w:bCs/>
          <w:sz w:val="28"/>
          <w:szCs w:val="28"/>
        </w:rPr>
        <w:softHyphen/>
        <w:t>ящим и тру</w:t>
      </w:r>
      <w:r w:rsidRPr="00F9685E">
        <w:rPr>
          <w:bCs/>
          <w:sz w:val="28"/>
          <w:szCs w:val="28"/>
        </w:rPr>
        <w:softHyphen/>
        <w:t>до</w:t>
      </w:r>
      <w:r w:rsidRPr="00F9685E">
        <w:rPr>
          <w:bCs/>
          <w:sz w:val="28"/>
          <w:szCs w:val="28"/>
        </w:rPr>
        <w:softHyphen/>
        <w:t>ем</w:t>
      </w:r>
      <w:r w:rsidRPr="00F9685E">
        <w:rPr>
          <w:bCs/>
          <w:sz w:val="28"/>
          <w:szCs w:val="28"/>
        </w:rPr>
        <w:softHyphen/>
        <w:t>ким про</w:t>
      </w:r>
      <w:r w:rsidRPr="00F9685E">
        <w:rPr>
          <w:bCs/>
          <w:sz w:val="28"/>
          <w:szCs w:val="28"/>
        </w:rPr>
        <w:softHyphen/>
        <w:t>цес</w:t>
      </w:r>
      <w:r w:rsidRPr="00F9685E">
        <w:rPr>
          <w:bCs/>
          <w:sz w:val="28"/>
          <w:szCs w:val="28"/>
        </w:rPr>
        <w:softHyphen/>
        <w:t>сом, по</w:t>
      </w:r>
      <w:r w:rsidRPr="00F9685E">
        <w:rPr>
          <w:bCs/>
          <w:sz w:val="28"/>
          <w:szCs w:val="28"/>
        </w:rPr>
        <w:softHyphen/>
        <w:t>это</w:t>
      </w:r>
      <w:r w:rsidRPr="00F9685E">
        <w:rPr>
          <w:bCs/>
          <w:sz w:val="28"/>
          <w:szCs w:val="28"/>
        </w:rPr>
        <w:softHyphen/>
        <w:t>му в нас</w:t>
      </w:r>
      <w:r w:rsidRPr="00F9685E">
        <w:rPr>
          <w:bCs/>
          <w:sz w:val="28"/>
          <w:szCs w:val="28"/>
        </w:rPr>
        <w:softHyphen/>
        <w:t>то</w:t>
      </w:r>
      <w:r w:rsidRPr="00F9685E">
        <w:rPr>
          <w:bCs/>
          <w:sz w:val="28"/>
          <w:szCs w:val="28"/>
        </w:rPr>
        <w:softHyphen/>
        <w:t>ящее вре</w:t>
      </w:r>
      <w:r w:rsidRPr="00F9685E">
        <w:rPr>
          <w:bCs/>
          <w:sz w:val="28"/>
          <w:szCs w:val="28"/>
        </w:rPr>
        <w:softHyphen/>
        <w:t>мя соз</w:t>
      </w:r>
      <w:r w:rsidRPr="00F9685E">
        <w:rPr>
          <w:bCs/>
          <w:sz w:val="28"/>
          <w:szCs w:val="28"/>
        </w:rPr>
        <w:softHyphen/>
        <w:t>дан и ши</w:t>
      </w:r>
      <w:r w:rsidRPr="00F9685E">
        <w:rPr>
          <w:bCs/>
          <w:sz w:val="28"/>
          <w:szCs w:val="28"/>
        </w:rPr>
        <w:softHyphen/>
        <w:t>роко ис</w:t>
      </w:r>
      <w:r w:rsidRPr="00F9685E">
        <w:rPr>
          <w:bCs/>
          <w:sz w:val="28"/>
          <w:szCs w:val="28"/>
        </w:rPr>
        <w:softHyphen/>
        <w:t>пользу</w:t>
      </w:r>
      <w:r w:rsidRPr="00F9685E">
        <w:rPr>
          <w:bCs/>
          <w:sz w:val="28"/>
          <w:szCs w:val="28"/>
        </w:rPr>
        <w:softHyphen/>
        <w:t>ет</w:t>
      </w:r>
      <w:r w:rsidRPr="00F9685E">
        <w:rPr>
          <w:bCs/>
          <w:sz w:val="28"/>
          <w:szCs w:val="28"/>
        </w:rPr>
        <w:softHyphen/>
        <w:t>ся це</w:t>
      </w:r>
      <w:r w:rsidRPr="00F9685E">
        <w:rPr>
          <w:bCs/>
          <w:sz w:val="28"/>
          <w:szCs w:val="28"/>
        </w:rPr>
        <w:softHyphen/>
        <w:t>лый ряд ав</w:t>
      </w:r>
      <w:r w:rsidRPr="00F9685E">
        <w:rPr>
          <w:bCs/>
          <w:sz w:val="28"/>
          <w:szCs w:val="28"/>
        </w:rPr>
        <w:softHyphen/>
        <w:t>то</w:t>
      </w:r>
      <w:r w:rsidRPr="00F9685E">
        <w:rPr>
          <w:bCs/>
          <w:sz w:val="28"/>
          <w:szCs w:val="28"/>
        </w:rPr>
        <w:softHyphen/>
        <w:t>мати</w:t>
      </w:r>
      <w:r w:rsidRPr="00F9685E">
        <w:rPr>
          <w:bCs/>
          <w:sz w:val="28"/>
          <w:szCs w:val="28"/>
        </w:rPr>
        <w:softHyphen/>
        <w:t>зиру</w:t>
      </w:r>
      <w:r w:rsidRPr="00F9685E">
        <w:rPr>
          <w:bCs/>
          <w:sz w:val="28"/>
          <w:szCs w:val="28"/>
        </w:rPr>
        <w:softHyphen/>
        <w:t>ющих этот про</w:t>
      </w:r>
      <w:r w:rsidRPr="00F9685E">
        <w:rPr>
          <w:bCs/>
          <w:sz w:val="28"/>
          <w:szCs w:val="28"/>
        </w:rPr>
        <w:softHyphen/>
        <w:t>цесс инс</w:t>
      </w:r>
      <w:r w:rsidRPr="00F9685E">
        <w:rPr>
          <w:bCs/>
          <w:sz w:val="28"/>
          <w:szCs w:val="28"/>
        </w:rPr>
        <w:softHyphen/>
        <w:t>тру</w:t>
      </w:r>
      <w:r w:rsidRPr="00F9685E">
        <w:rPr>
          <w:bCs/>
          <w:sz w:val="28"/>
          <w:szCs w:val="28"/>
        </w:rPr>
        <w:softHyphen/>
        <w:t>мен</w:t>
      </w:r>
      <w:r w:rsidRPr="00F9685E">
        <w:rPr>
          <w:bCs/>
          <w:sz w:val="28"/>
          <w:szCs w:val="28"/>
        </w:rPr>
        <w:softHyphen/>
        <w:t xml:space="preserve">тальных средств. </w:t>
      </w:r>
    </w:p>
    <w:p w14:paraId="46DFACD6" w14:textId="56E32253" w:rsidR="00F9685E" w:rsidRDefault="00F9685E" w:rsidP="00F9685E">
      <w:pPr>
        <w:tabs>
          <w:tab w:val="left" w:pos="993"/>
        </w:tabs>
        <w:spacing w:line="276" w:lineRule="auto"/>
        <w:rPr>
          <w:bCs/>
          <w:sz w:val="28"/>
          <w:szCs w:val="28"/>
        </w:rPr>
      </w:pPr>
    </w:p>
    <w:p w14:paraId="1EB100EE" w14:textId="77777777" w:rsidR="00F9685E" w:rsidRPr="00F9685E" w:rsidRDefault="00F9685E" w:rsidP="00F9685E">
      <w:pPr>
        <w:tabs>
          <w:tab w:val="left" w:pos="993"/>
        </w:tabs>
        <w:spacing w:line="276" w:lineRule="auto"/>
        <w:rPr>
          <w:bCs/>
          <w:sz w:val="28"/>
          <w:szCs w:val="28"/>
        </w:rPr>
      </w:pPr>
      <w:r w:rsidRPr="00F9685E">
        <w:rPr>
          <w:color w:val="FF0000"/>
          <w:sz w:val="28"/>
          <w:szCs w:val="28"/>
        </w:rPr>
        <w:t>Ком</w:t>
      </w:r>
      <w:r w:rsidRPr="00F9685E">
        <w:rPr>
          <w:color w:val="FF0000"/>
          <w:sz w:val="28"/>
          <w:szCs w:val="28"/>
        </w:rPr>
        <w:softHyphen/>
        <w:t>па</w:t>
      </w:r>
      <w:r w:rsidRPr="00F9685E">
        <w:rPr>
          <w:color w:val="FF0000"/>
          <w:sz w:val="28"/>
          <w:szCs w:val="28"/>
        </w:rPr>
        <w:softHyphen/>
        <w:t>ратор файлов</w:t>
      </w:r>
      <w:r w:rsidRPr="00F9685E">
        <w:rPr>
          <w:bCs/>
          <w:color w:val="FF0000"/>
          <w:sz w:val="28"/>
          <w:szCs w:val="28"/>
        </w:rPr>
        <w:t> </w:t>
      </w:r>
      <w:r w:rsidRPr="00F9685E">
        <w:rPr>
          <w:bCs/>
          <w:sz w:val="28"/>
          <w:szCs w:val="28"/>
        </w:rPr>
        <w:t>по ре</w:t>
      </w:r>
      <w:r w:rsidRPr="00F9685E">
        <w:rPr>
          <w:bCs/>
          <w:sz w:val="28"/>
          <w:szCs w:val="28"/>
        </w:rPr>
        <w:softHyphen/>
        <w:t>зульта</w:t>
      </w:r>
      <w:r w:rsidRPr="00F9685E">
        <w:rPr>
          <w:bCs/>
          <w:sz w:val="28"/>
          <w:szCs w:val="28"/>
        </w:rPr>
        <w:softHyphen/>
        <w:t>там срав</w:t>
      </w:r>
      <w:r w:rsidRPr="00F9685E">
        <w:rPr>
          <w:bCs/>
          <w:sz w:val="28"/>
          <w:szCs w:val="28"/>
        </w:rPr>
        <w:softHyphen/>
        <w:t>не</w:t>
      </w:r>
      <w:r w:rsidRPr="00F9685E">
        <w:rPr>
          <w:bCs/>
          <w:sz w:val="28"/>
          <w:szCs w:val="28"/>
        </w:rPr>
        <w:softHyphen/>
        <w:t>ния сос</w:t>
      </w:r>
      <w:r w:rsidRPr="00F9685E">
        <w:rPr>
          <w:bCs/>
          <w:sz w:val="28"/>
          <w:szCs w:val="28"/>
        </w:rPr>
        <w:softHyphen/>
        <w:t>тавля</w:t>
      </w:r>
      <w:r w:rsidRPr="00F9685E">
        <w:rPr>
          <w:bCs/>
          <w:sz w:val="28"/>
          <w:szCs w:val="28"/>
        </w:rPr>
        <w:softHyphen/>
        <w:t>ет от</w:t>
      </w:r>
      <w:r w:rsidRPr="00F9685E">
        <w:rPr>
          <w:bCs/>
          <w:sz w:val="28"/>
          <w:szCs w:val="28"/>
        </w:rPr>
        <w:softHyphen/>
        <w:t>чет об об</w:t>
      </w:r>
      <w:r w:rsidRPr="00F9685E">
        <w:rPr>
          <w:bCs/>
          <w:sz w:val="28"/>
          <w:szCs w:val="28"/>
        </w:rPr>
        <w:softHyphen/>
        <w:t>на</w:t>
      </w:r>
      <w:r w:rsidRPr="00F9685E">
        <w:rPr>
          <w:bCs/>
          <w:sz w:val="28"/>
          <w:szCs w:val="28"/>
        </w:rPr>
        <w:softHyphen/>
        <w:t>ружен</w:t>
      </w:r>
      <w:r w:rsidRPr="00F9685E">
        <w:rPr>
          <w:bCs/>
          <w:sz w:val="28"/>
          <w:szCs w:val="28"/>
        </w:rPr>
        <w:softHyphen/>
        <w:t>ных раз</w:t>
      </w:r>
      <w:r w:rsidRPr="00F9685E">
        <w:rPr>
          <w:bCs/>
          <w:sz w:val="28"/>
          <w:szCs w:val="28"/>
        </w:rPr>
        <w:softHyphen/>
        <w:t>ли</w:t>
      </w:r>
      <w:r w:rsidRPr="00F9685E">
        <w:rPr>
          <w:bCs/>
          <w:sz w:val="28"/>
          <w:szCs w:val="28"/>
        </w:rPr>
        <w:softHyphen/>
        <w:t>чи</w:t>
      </w:r>
      <w:r w:rsidRPr="00F9685E">
        <w:rPr>
          <w:bCs/>
          <w:sz w:val="28"/>
          <w:szCs w:val="28"/>
        </w:rPr>
        <w:softHyphen/>
        <w:t>ях. Ком</w:t>
      </w:r>
      <w:r w:rsidRPr="00F9685E">
        <w:rPr>
          <w:bCs/>
          <w:sz w:val="28"/>
          <w:szCs w:val="28"/>
        </w:rPr>
        <w:softHyphen/>
        <w:t>па</w:t>
      </w:r>
      <w:r w:rsidRPr="00F9685E">
        <w:rPr>
          <w:bCs/>
          <w:sz w:val="28"/>
          <w:szCs w:val="28"/>
        </w:rPr>
        <w:softHyphen/>
        <w:t>рато</w:t>
      </w:r>
      <w:r w:rsidRPr="00F9685E">
        <w:rPr>
          <w:bCs/>
          <w:sz w:val="28"/>
          <w:szCs w:val="28"/>
        </w:rPr>
        <w:softHyphen/>
        <w:t>ры осо</w:t>
      </w:r>
      <w:r w:rsidRPr="00F9685E">
        <w:rPr>
          <w:bCs/>
          <w:sz w:val="28"/>
          <w:szCs w:val="28"/>
        </w:rPr>
        <w:softHyphen/>
        <w:t>бен</w:t>
      </w:r>
      <w:r w:rsidRPr="00F9685E">
        <w:rPr>
          <w:bCs/>
          <w:sz w:val="28"/>
          <w:szCs w:val="28"/>
        </w:rPr>
        <w:softHyphen/>
        <w:t>но важ</w:t>
      </w:r>
      <w:r w:rsidRPr="00F9685E">
        <w:rPr>
          <w:bCs/>
          <w:sz w:val="28"/>
          <w:szCs w:val="28"/>
        </w:rPr>
        <w:softHyphen/>
        <w:t>ны при срав</w:t>
      </w:r>
      <w:r w:rsidRPr="00F9685E">
        <w:rPr>
          <w:bCs/>
          <w:sz w:val="28"/>
          <w:szCs w:val="28"/>
        </w:rPr>
        <w:softHyphen/>
        <w:t>не</w:t>
      </w:r>
      <w:r w:rsidRPr="00F9685E">
        <w:rPr>
          <w:bCs/>
          <w:sz w:val="28"/>
          <w:szCs w:val="28"/>
        </w:rPr>
        <w:softHyphen/>
        <w:t>нии раз</w:t>
      </w:r>
      <w:r w:rsidRPr="00F9685E">
        <w:rPr>
          <w:bCs/>
          <w:sz w:val="28"/>
          <w:szCs w:val="28"/>
        </w:rPr>
        <w:softHyphen/>
        <w:t>личных вер</w:t>
      </w:r>
      <w:r w:rsidRPr="00F9685E">
        <w:rPr>
          <w:bCs/>
          <w:sz w:val="28"/>
          <w:szCs w:val="28"/>
        </w:rPr>
        <w:softHyphen/>
        <w:t>сий прог</w:t>
      </w:r>
      <w:r w:rsidRPr="00F9685E">
        <w:rPr>
          <w:bCs/>
          <w:sz w:val="28"/>
          <w:szCs w:val="28"/>
        </w:rPr>
        <w:softHyphen/>
        <w:t>раммы. Раз</w:t>
      </w:r>
      <w:r w:rsidRPr="00F9685E">
        <w:rPr>
          <w:bCs/>
          <w:sz w:val="28"/>
          <w:szCs w:val="28"/>
        </w:rPr>
        <w:softHyphen/>
        <w:t>ли</w:t>
      </w:r>
      <w:r w:rsidRPr="00F9685E">
        <w:rPr>
          <w:bCs/>
          <w:sz w:val="28"/>
          <w:szCs w:val="28"/>
        </w:rPr>
        <w:softHyphen/>
        <w:t>чия в ре</w:t>
      </w:r>
      <w:r w:rsidRPr="00F9685E">
        <w:rPr>
          <w:bCs/>
          <w:sz w:val="28"/>
          <w:szCs w:val="28"/>
        </w:rPr>
        <w:softHyphen/>
        <w:t>зульта</w:t>
      </w:r>
      <w:r w:rsidRPr="00F9685E">
        <w:rPr>
          <w:bCs/>
          <w:sz w:val="28"/>
          <w:szCs w:val="28"/>
        </w:rPr>
        <w:softHyphen/>
        <w:t>тах ука</w:t>
      </w:r>
      <w:r w:rsidRPr="00F9685E">
        <w:rPr>
          <w:bCs/>
          <w:sz w:val="28"/>
          <w:szCs w:val="28"/>
        </w:rPr>
        <w:softHyphen/>
        <w:t>зыва</w:t>
      </w:r>
      <w:r w:rsidRPr="00F9685E">
        <w:rPr>
          <w:bCs/>
          <w:sz w:val="28"/>
          <w:szCs w:val="28"/>
        </w:rPr>
        <w:softHyphen/>
        <w:t>ют на воз</w:t>
      </w:r>
      <w:r w:rsidRPr="00F9685E">
        <w:rPr>
          <w:bCs/>
          <w:sz w:val="28"/>
          <w:szCs w:val="28"/>
        </w:rPr>
        <w:softHyphen/>
        <w:t>можные проб</w:t>
      </w:r>
      <w:r w:rsidRPr="00F9685E">
        <w:rPr>
          <w:bCs/>
          <w:sz w:val="28"/>
          <w:szCs w:val="28"/>
        </w:rPr>
        <w:softHyphen/>
        <w:t>ле</w:t>
      </w:r>
      <w:r w:rsidRPr="00F9685E">
        <w:rPr>
          <w:bCs/>
          <w:sz w:val="28"/>
          <w:szCs w:val="28"/>
        </w:rPr>
        <w:softHyphen/>
        <w:t>мы, су</w:t>
      </w:r>
      <w:r w:rsidRPr="00F9685E">
        <w:rPr>
          <w:bCs/>
          <w:sz w:val="28"/>
          <w:szCs w:val="28"/>
        </w:rPr>
        <w:softHyphen/>
        <w:t>щес</w:t>
      </w:r>
      <w:r w:rsidRPr="00F9685E">
        <w:rPr>
          <w:bCs/>
          <w:sz w:val="28"/>
          <w:szCs w:val="28"/>
        </w:rPr>
        <w:softHyphen/>
        <w:t>тву</w:t>
      </w:r>
      <w:r w:rsidRPr="00F9685E">
        <w:rPr>
          <w:bCs/>
          <w:sz w:val="28"/>
          <w:szCs w:val="28"/>
        </w:rPr>
        <w:softHyphen/>
        <w:t>ющие в но</w:t>
      </w:r>
      <w:r w:rsidRPr="00F9685E">
        <w:rPr>
          <w:bCs/>
          <w:sz w:val="28"/>
          <w:szCs w:val="28"/>
        </w:rPr>
        <w:softHyphen/>
        <w:t>вой вер</w:t>
      </w:r>
      <w:r w:rsidRPr="00F9685E">
        <w:rPr>
          <w:bCs/>
          <w:sz w:val="28"/>
          <w:szCs w:val="28"/>
        </w:rPr>
        <w:softHyphen/>
        <w:t>сии сис</w:t>
      </w:r>
      <w:r w:rsidRPr="00F9685E">
        <w:rPr>
          <w:bCs/>
          <w:sz w:val="28"/>
          <w:szCs w:val="28"/>
        </w:rPr>
        <w:softHyphen/>
        <w:t>те</w:t>
      </w:r>
      <w:r w:rsidRPr="00F9685E">
        <w:rPr>
          <w:bCs/>
          <w:sz w:val="28"/>
          <w:szCs w:val="28"/>
        </w:rPr>
        <w:softHyphen/>
        <w:t>мы.</w:t>
      </w:r>
    </w:p>
    <w:p w14:paraId="077D7B16" w14:textId="77777777" w:rsidR="00F9685E" w:rsidRPr="00F9685E" w:rsidRDefault="00F9685E" w:rsidP="00F9685E">
      <w:pPr>
        <w:tabs>
          <w:tab w:val="left" w:pos="993"/>
        </w:tabs>
        <w:spacing w:line="276" w:lineRule="auto"/>
        <w:rPr>
          <w:bCs/>
          <w:sz w:val="28"/>
          <w:szCs w:val="28"/>
        </w:rPr>
      </w:pPr>
      <w:r w:rsidRPr="00F9685E">
        <w:rPr>
          <w:color w:val="FF0000"/>
          <w:sz w:val="28"/>
          <w:szCs w:val="28"/>
        </w:rPr>
        <w:t>Ге</w:t>
      </w:r>
      <w:r w:rsidRPr="00F9685E">
        <w:rPr>
          <w:color w:val="FF0000"/>
          <w:sz w:val="28"/>
          <w:szCs w:val="28"/>
        </w:rPr>
        <w:softHyphen/>
        <w:t>нера</w:t>
      </w:r>
      <w:r w:rsidRPr="00F9685E">
        <w:rPr>
          <w:color w:val="FF0000"/>
          <w:sz w:val="28"/>
          <w:szCs w:val="28"/>
        </w:rPr>
        <w:softHyphen/>
        <w:t>тор от</w:t>
      </w:r>
      <w:r w:rsidRPr="00F9685E">
        <w:rPr>
          <w:color w:val="FF0000"/>
          <w:sz w:val="28"/>
          <w:szCs w:val="28"/>
        </w:rPr>
        <w:softHyphen/>
        <w:t>че</w:t>
      </w:r>
      <w:r w:rsidRPr="00F9685E">
        <w:rPr>
          <w:color w:val="FF0000"/>
          <w:sz w:val="28"/>
          <w:szCs w:val="28"/>
        </w:rPr>
        <w:softHyphen/>
        <w:t>тов</w:t>
      </w:r>
      <w:r w:rsidRPr="00F9685E">
        <w:rPr>
          <w:bCs/>
          <w:color w:val="FF0000"/>
          <w:sz w:val="28"/>
          <w:szCs w:val="28"/>
        </w:rPr>
        <w:t> </w:t>
      </w:r>
      <w:r w:rsidRPr="00F9685E">
        <w:rPr>
          <w:bCs/>
          <w:sz w:val="28"/>
          <w:szCs w:val="28"/>
        </w:rPr>
        <w:t>фор</w:t>
      </w:r>
      <w:r w:rsidRPr="00F9685E">
        <w:rPr>
          <w:bCs/>
          <w:sz w:val="28"/>
          <w:szCs w:val="28"/>
        </w:rPr>
        <w:softHyphen/>
        <w:t>ми</w:t>
      </w:r>
      <w:r w:rsidRPr="00F9685E">
        <w:rPr>
          <w:bCs/>
          <w:sz w:val="28"/>
          <w:szCs w:val="28"/>
        </w:rPr>
        <w:softHyphen/>
        <w:t>ру</w:t>
      </w:r>
      <w:r w:rsidRPr="00F9685E">
        <w:rPr>
          <w:bCs/>
          <w:sz w:val="28"/>
          <w:szCs w:val="28"/>
        </w:rPr>
        <w:softHyphen/>
        <w:t>ет от</w:t>
      </w:r>
      <w:r w:rsidRPr="00F9685E">
        <w:rPr>
          <w:bCs/>
          <w:sz w:val="28"/>
          <w:szCs w:val="28"/>
        </w:rPr>
        <w:softHyphen/>
        <w:t>че</w:t>
      </w:r>
      <w:r w:rsidRPr="00F9685E">
        <w:rPr>
          <w:bCs/>
          <w:sz w:val="28"/>
          <w:szCs w:val="28"/>
        </w:rPr>
        <w:softHyphen/>
        <w:t>ты по ре</w:t>
      </w:r>
      <w:r w:rsidRPr="00F9685E">
        <w:rPr>
          <w:bCs/>
          <w:sz w:val="28"/>
          <w:szCs w:val="28"/>
        </w:rPr>
        <w:softHyphen/>
        <w:t>зульта</w:t>
      </w:r>
      <w:r w:rsidRPr="00F9685E">
        <w:rPr>
          <w:bCs/>
          <w:sz w:val="28"/>
          <w:szCs w:val="28"/>
        </w:rPr>
        <w:softHyphen/>
        <w:t>там тес</w:t>
      </w:r>
      <w:r w:rsidRPr="00F9685E">
        <w:rPr>
          <w:bCs/>
          <w:sz w:val="28"/>
          <w:szCs w:val="28"/>
        </w:rPr>
        <w:softHyphen/>
        <w:t>ти</w:t>
      </w:r>
      <w:r w:rsidRPr="00F9685E">
        <w:rPr>
          <w:bCs/>
          <w:sz w:val="28"/>
          <w:szCs w:val="28"/>
        </w:rPr>
        <w:softHyphen/>
        <w:t>рова</w:t>
      </w:r>
      <w:r w:rsidRPr="00F9685E">
        <w:rPr>
          <w:bCs/>
          <w:sz w:val="28"/>
          <w:szCs w:val="28"/>
        </w:rPr>
        <w:softHyphen/>
        <w:t>ния.</w:t>
      </w:r>
    </w:p>
    <w:p w14:paraId="73E7BF8C" w14:textId="77777777" w:rsidR="00F9685E" w:rsidRPr="00F9685E" w:rsidRDefault="00F9685E" w:rsidP="00F9685E">
      <w:pPr>
        <w:tabs>
          <w:tab w:val="left" w:pos="993"/>
        </w:tabs>
        <w:spacing w:line="276" w:lineRule="auto"/>
        <w:rPr>
          <w:bCs/>
          <w:sz w:val="28"/>
          <w:szCs w:val="28"/>
        </w:rPr>
      </w:pPr>
      <w:r w:rsidRPr="00F9685E">
        <w:rPr>
          <w:color w:val="FF0000"/>
          <w:sz w:val="28"/>
          <w:szCs w:val="28"/>
        </w:rPr>
        <w:t>Ди</w:t>
      </w:r>
      <w:r w:rsidRPr="00F9685E">
        <w:rPr>
          <w:color w:val="FF0000"/>
          <w:sz w:val="28"/>
          <w:szCs w:val="28"/>
        </w:rPr>
        <w:softHyphen/>
        <w:t>нами</w:t>
      </w:r>
      <w:r w:rsidRPr="00F9685E">
        <w:rPr>
          <w:color w:val="FF0000"/>
          <w:sz w:val="28"/>
          <w:szCs w:val="28"/>
        </w:rPr>
        <w:softHyphen/>
        <w:t>чес</w:t>
      </w:r>
      <w:r w:rsidRPr="00F9685E">
        <w:rPr>
          <w:color w:val="FF0000"/>
          <w:sz w:val="28"/>
          <w:szCs w:val="28"/>
        </w:rPr>
        <w:softHyphen/>
        <w:t>кий ана</w:t>
      </w:r>
      <w:r w:rsidRPr="00F9685E">
        <w:rPr>
          <w:color w:val="FF0000"/>
          <w:sz w:val="28"/>
          <w:szCs w:val="28"/>
        </w:rPr>
        <w:softHyphen/>
        <w:t>лиза</w:t>
      </w:r>
      <w:r w:rsidRPr="00F9685E">
        <w:rPr>
          <w:color w:val="FF0000"/>
          <w:sz w:val="28"/>
          <w:szCs w:val="28"/>
        </w:rPr>
        <w:softHyphen/>
        <w:t>тор</w:t>
      </w:r>
      <w:r w:rsidRPr="00F9685E">
        <w:rPr>
          <w:bCs/>
          <w:color w:val="FF0000"/>
          <w:sz w:val="28"/>
          <w:szCs w:val="28"/>
        </w:rPr>
        <w:t> </w:t>
      </w:r>
      <w:r w:rsidRPr="00F9685E">
        <w:rPr>
          <w:bCs/>
          <w:sz w:val="28"/>
          <w:szCs w:val="28"/>
        </w:rPr>
        <w:t>под</w:t>
      </w:r>
      <w:r w:rsidRPr="00F9685E">
        <w:rPr>
          <w:bCs/>
          <w:sz w:val="28"/>
          <w:szCs w:val="28"/>
        </w:rPr>
        <w:softHyphen/>
        <w:t>счи</w:t>
      </w:r>
      <w:r w:rsidRPr="00F9685E">
        <w:rPr>
          <w:bCs/>
          <w:sz w:val="28"/>
          <w:szCs w:val="28"/>
        </w:rPr>
        <w:softHyphen/>
        <w:t>тыва</w:t>
      </w:r>
      <w:r w:rsidRPr="00F9685E">
        <w:rPr>
          <w:bCs/>
          <w:sz w:val="28"/>
          <w:szCs w:val="28"/>
        </w:rPr>
        <w:softHyphen/>
        <w:t>ет, сколько раз вы</w:t>
      </w:r>
      <w:r w:rsidRPr="00F9685E">
        <w:rPr>
          <w:bCs/>
          <w:sz w:val="28"/>
          <w:szCs w:val="28"/>
        </w:rPr>
        <w:softHyphen/>
        <w:t>пол</w:t>
      </w:r>
      <w:r w:rsidRPr="00F9685E">
        <w:rPr>
          <w:bCs/>
          <w:sz w:val="28"/>
          <w:szCs w:val="28"/>
        </w:rPr>
        <w:softHyphen/>
        <w:t>ня</w:t>
      </w:r>
      <w:r w:rsidRPr="00F9685E">
        <w:rPr>
          <w:bCs/>
          <w:sz w:val="28"/>
          <w:szCs w:val="28"/>
        </w:rPr>
        <w:softHyphen/>
        <w:t>ет</w:t>
      </w:r>
      <w:r w:rsidRPr="00F9685E">
        <w:rPr>
          <w:bCs/>
          <w:sz w:val="28"/>
          <w:szCs w:val="28"/>
        </w:rPr>
        <w:softHyphen/>
        <w:t>ся каж</w:t>
      </w:r>
      <w:r w:rsidRPr="00F9685E">
        <w:rPr>
          <w:bCs/>
          <w:sz w:val="28"/>
          <w:szCs w:val="28"/>
        </w:rPr>
        <w:softHyphen/>
        <w:t>дый опе</w:t>
      </w:r>
      <w:r w:rsidRPr="00F9685E">
        <w:rPr>
          <w:bCs/>
          <w:sz w:val="28"/>
          <w:szCs w:val="28"/>
        </w:rPr>
        <w:softHyphen/>
        <w:t>ратор тес</w:t>
      </w:r>
      <w:r w:rsidRPr="00F9685E">
        <w:rPr>
          <w:bCs/>
          <w:sz w:val="28"/>
          <w:szCs w:val="28"/>
        </w:rPr>
        <w:softHyphen/>
        <w:t>ти</w:t>
      </w:r>
      <w:r w:rsidRPr="00F9685E">
        <w:rPr>
          <w:bCs/>
          <w:sz w:val="28"/>
          <w:szCs w:val="28"/>
        </w:rPr>
        <w:softHyphen/>
        <w:t>ру</w:t>
      </w:r>
      <w:r w:rsidRPr="00F9685E">
        <w:rPr>
          <w:bCs/>
          <w:sz w:val="28"/>
          <w:szCs w:val="28"/>
        </w:rPr>
        <w:softHyphen/>
        <w:t>емой прог</w:t>
      </w:r>
      <w:r w:rsidRPr="00F9685E">
        <w:rPr>
          <w:bCs/>
          <w:sz w:val="28"/>
          <w:szCs w:val="28"/>
        </w:rPr>
        <w:softHyphen/>
        <w:t>раммы и вы</w:t>
      </w:r>
      <w:r w:rsidRPr="00F9685E">
        <w:rPr>
          <w:bCs/>
          <w:sz w:val="28"/>
          <w:szCs w:val="28"/>
        </w:rPr>
        <w:softHyphen/>
        <w:t>да</w:t>
      </w:r>
      <w:r w:rsidRPr="00F9685E">
        <w:rPr>
          <w:bCs/>
          <w:sz w:val="28"/>
          <w:szCs w:val="28"/>
        </w:rPr>
        <w:softHyphen/>
        <w:t>ет от</w:t>
      </w:r>
      <w:r w:rsidRPr="00F9685E">
        <w:rPr>
          <w:bCs/>
          <w:sz w:val="28"/>
          <w:szCs w:val="28"/>
        </w:rPr>
        <w:softHyphen/>
        <w:t>чет по ре</w:t>
      </w:r>
      <w:r w:rsidRPr="00F9685E">
        <w:rPr>
          <w:bCs/>
          <w:sz w:val="28"/>
          <w:szCs w:val="28"/>
        </w:rPr>
        <w:softHyphen/>
        <w:t>зульта</w:t>
      </w:r>
      <w:r w:rsidRPr="00F9685E">
        <w:rPr>
          <w:bCs/>
          <w:sz w:val="28"/>
          <w:szCs w:val="28"/>
        </w:rPr>
        <w:softHyphen/>
        <w:t>там сче</w:t>
      </w:r>
      <w:r w:rsidRPr="00F9685E">
        <w:rPr>
          <w:bCs/>
          <w:sz w:val="28"/>
          <w:szCs w:val="28"/>
        </w:rPr>
        <w:softHyphen/>
        <w:t>та.</w:t>
      </w:r>
    </w:p>
    <w:p w14:paraId="1CAC65C8" w14:textId="77777777" w:rsidR="00F9685E" w:rsidRPr="00F9685E" w:rsidRDefault="00F9685E" w:rsidP="00F9685E">
      <w:pPr>
        <w:tabs>
          <w:tab w:val="left" w:pos="993"/>
        </w:tabs>
        <w:spacing w:line="276" w:lineRule="auto"/>
        <w:rPr>
          <w:bCs/>
          <w:sz w:val="28"/>
          <w:szCs w:val="28"/>
        </w:rPr>
      </w:pPr>
      <w:r w:rsidRPr="00F9685E">
        <w:rPr>
          <w:color w:val="FF0000"/>
          <w:sz w:val="28"/>
          <w:szCs w:val="28"/>
        </w:rPr>
        <w:t>Ими</w:t>
      </w:r>
      <w:r w:rsidRPr="00F9685E">
        <w:rPr>
          <w:color w:val="FF0000"/>
          <w:sz w:val="28"/>
          <w:szCs w:val="28"/>
        </w:rPr>
        <w:softHyphen/>
        <w:t>татор</w:t>
      </w:r>
      <w:r w:rsidRPr="00F9685E">
        <w:rPr>
          <w:b/>
          <w:bCs/>
          <w:i/>
          <w:iCs/>
          <w:sz w:val="28"/>
          <w:szCs w:val="28"/>
        </w:rPr>
        <w:t> </w:t>
      </w:r>
      <w:r w:rsidRPr="00F9685E">
        <w:rPr>
          <w:bCs/>
          <w:sz w:val="28"/>
          <w:szCs w:val="28"/>
        </w:rPr>
        <w:t>мо</w:t>
      </w:r>
      <w:r w:rsidRPr="00F9685E">
        <w:rPr>
          <w:bCs/>
          <w:sz w:val="28"/>
          <w:szCs w:val="28"/>
        </w:rPr>
        <w:softHyphen/>
        <w:t>дели</w:t>
      </w:r>
      <w:r w:rsidRPr="00F9685E">
        <w:rPr>
          <w:bCs/>
          <w:sz w:val="28"/>
          <w:szCs w:val="28"/>
        </w:rPr>
        <w:softHyphen/>
        <w:t>ру</w:t>
      </w:r>
      <w:r w:rsidRPr="00F9685E">
        <w:rPr>
          <w:bCs/>
          <w:sz w:val="28"/>
          <w:szCs w:val="28"/>
        </w:rPr>
        <w:softHyphen/>
        <w:t>ют ма</w:t>
      </w:r>
      <w:r w:rsidRPr="00F9685E">
        <w:rPr>
          <w:bCs/>
          <w:sz w:val="28"/>
          <w:szCs w:val="28"/>
        </w:rPr>
        <w:softHyphen/>
        <w:t>шину, на ко</w:t>
      </w:r>
      <w:r w:rsidRPr="00F9685E">
        <w:rPr>
          <w:bCs/>
          <w:sz w:val="28"/>
          <w:szCs w:val="28"/>
        </w:rPr>
        <w:softHyphen/>
        <w:t>торой бу</w:t>
      </w:r>
      <w:r w:rsidRPr="00F9685E">
        <w:rPr>
          <w:bCs/>
          <w:sz w:val="28"/>
          <w:szCs w:val="28"/>
        </w:rPr>
        <w:softHyphen/>
        <w:t>дет вы</w:t>
      </w:r>
      <w:r w:rsidRPr="00F9685E">
        <w:rPr>
          <w:bCs/>
          <w:sz w:val="28"/>
          <w:szCs w:val="28"/>
        </w:rPr>
        <w:softHyphen/>
        <w:t>пол</w:t>
      </w:r>
      <w:r w:rsidRPr="00F9685E">
        <w:rPr>
          <w:bCs/>
          <w:sz w:val="28"/>
          <w:szCs w:val="28"/>
        </w:rPr>
        <w:softHyphen/>
        <w:t>няться прог</w:t>
      </w:r>
      <w:r w:rsidRPr="00F9685E">
        <w:rPr>
          <w:bCs/>
          <w:sz w:val="28"/>
          <w:szCs w:val="28"/>
        </w:rPr>
        <w:softHyphen/>
        <w:t>рамма (ес</w:t>
      </w:r>
      <w:r w:rsidRPr="00F9685E">
        <w:rPr>
          <w:bCs/>
          <w:sz w:val="28"/>
          <w:szCs w:val="28"/>
        </w:rPr>
        <w:softHyphen/>
        <w:t>ли это це</w:t>
      </w:r>
      <w:r w:rsidRPr="00F9685E">
        <w:rPr>
          <w:bCs/>
          <w:sz w:val="28"/>
          <w:szCs w:val="28"/>
        </w:rPr>
        <w:softHyphen/>
        <w:t>левой ими</w:t>
      </w:r>
      <w:r w:rsidRPr="00F9685E">
        <w:rPr>
          <w:bCs/>
          <w:sz w:val="28"/>
          <w:szCs w:val="28"/>
        </w:rPr>
        <w:softHyphen/>
        <w:t>татор) или мо</w:t>
      </w:r>
      <w:r w:rsidRPr="00F9685E">
        <w:rPr>
          <w:bCs/>
          <w:sz w:val="28"/>
          <w:szCs w:val="28"/>
        </w:rPr>
        <w:softHyphen/>
        <w:t>дели</w:t>
      </w:r>
      <w:r w:rsidRPr="00F9685E">
        <w:rPr>
          <w:bCs/>
          <w:sz w:val="28"/>
          <w:szCs w:val="28"/>
        </w:rPr>
        <w:softHyphen/>
        <w:t>ру</w:t>
      </w:r>
      <w:r w:rsidRPr="00F9685E">
        <w:rPr>
          <w:bCs/>
          <w:sz w:val="28"/>
          <w:szCs w:val="28"/>
        </w:rPr>
        <w:softHyphen/>
        <w:t>ет вза</w:t>
      </w:r>
      <w:r w:rsidRPr="00F9685E">
        <w:rPr>
          <w:bCs/>
          <w:sz w:val="28"/>
          <w:szCs w:val="28"/>
        </w:rPr>
        <w:softHyphen/>
        <w:t>имо</w:t>
      </w:r>
      <w:r w:rsidRPr="00F9685E">
        <w:rPr>
          <w:bCs/>
          <w:sz w:val="28"/>
          <w:szCs w:val="28"/>
        </w:rPr>
        <w:softHyphen/>
        <w:t>действия с ин</w:t>
      </w:r>
      <w:r w:rsidRPr="00F9685E">
        <w:rPr>
          <w:bCs/>
          <w:sz w:val="28"/>
          <w:szCs w:val="28"/>
        </w:rPr>
        <w:softHyphen/>
        <w:t>терфейсом пользо</w:t>
      </w:r>
      <w:r w:rsidRPr="00F9685E">
        <w:rPr>
          <w:bCs/>
          <w:sz w:val="28"/>
          <w:szCs w:val="28"/>
        </w:rPr>
        <w:softHyphen/>
        <w:t>вате</w:t>
      </w:r>
      <w:r w:rsidRPr="00F9685E">
        <w:rPr>
          <w:bCs/>
          <w:sz w:val="28"/>
          <w:szCs w:val="28"/>
        </w:rPr>
        <w:softHyphen/>
        <w:t>ля (ес</w:t>
      </w:r>
      <w:r w:rsidRPr="00F9685E">
        <w:rPr>
          <w:bCs/>
          <w:sz w:val="28"/>
          <w:szCs w:val="28"/>
        </w:rPr>
        <w:softHyphen/>
        <w:t>ли это ими</w:t>
      </w:r>
      <w:r w:rsidRPr="00F9685E">
        <w:rPr>
          <w:bCs/>
          <w:sz w:val="28"/>
          <w:szCs w:val="28"/>
        </w:rPr>
        <w:softHyphen/>
        <w:t>татор пользо</w:t>
      </w:r>
      <w:r w:rsidRPr="00F9685E">
        <w:rPr>
          <w:bCs/>
          <w:sz w:val="28"/>
          <w:szCs w:val="28"/>
        </w:rPr>
        <w:softHyphen/>
        <w:t>вательско</w:t>
      </w:r>
      <w:r w:rsidRPr="00F9685E">
        <w:rPr>
          <w:bCs/>
          <w:sz w:val="28"/>
          <w:szCs w:val="28"/>
        </w:rPr>
        <w:softHyphen/>
        <w:t>го ин</w:t>
      </w:r>
      <w:r w:rsidRPr="00F9685E">
        <w:rPr>
          <w:bCs/>
          <w:sz w:val="28"/>
          <w:szCs w:val="28"/>
        </w:rPr>
        <w:softHyphen/>
        <w:t>терфейса) или, на</w:t>
      </w:r>
      <w:r w:rsidRPr="00F9685E">
        <w:rPr>
          <w:bCs/>
          <w:sz w:val="28"/>
          <w:szCs w:val="28"/>
        </w:rPr>
        <w:softHyphen/>
      </w:r>
      <w:r w:rsidRPr="00F9685E">
        <w:rPr>
          <w:bCs/>
          <w:sz w:val="28"/>
          <w:szCs w:val="28"/>
        </w:rPr>
        <w:lastRenderedPageBreak/>
        <w:t>конец, ге</w:t>
      </w:r>
      <w:r w:rsidRPr="00F9685E">
        <w:rPr>
          <w:bCs/>
          <w:sz w:val="28"/>
          <w:szCs w:val="28"/>
        </w:rPr>
        <w:softHyphen/>
        <w:t>нери</w:t>
      </w:r>
      <w:r w:rsidRPr="00F9685E">
        <w:rPr>
          <w:bCs/>
          <w:sz w:val="28"/>
          <w:szCs w:val="28"/>
        </w:rPr>
        <w:softHyphen/>
        <w:t>ру</w:t>
      </w:r>
      <w:r w:rsidRPr="00F9685E">
        <w:rPr>
          <w:bCs/>
          <w:sz w:val="28"/>
          <w:szCs w:val="28"/>
        </w:rPr>
        <w:softHyphen/>
        <w:t>ет пос</w:t>
      </w:r>
      <w:r w:rsidRPr="00F9685E">
        <w:rPr>
          <w:bCs/>
          <w:sz w:val="28"/>
          <w:szCs w:val="28"/>
        </w:rPr>
        <w:softHyphen/>
        <w:t>ле</w:t>
      </w:r>
      <w:r w:rsidRPr="00F9685E">
        <w:rPr>
          <w:bCs/>
          <w:sz w:val="28"/>
          <w:szCs w:val="28"/>
        </w:rPr>
        <w:softHyphen/>
        <w:t>дова</w:t>
      </w:r>
      <w:r w:rsidRPr="00F9685E">
        <w:rPr>
          <w:bCs/>
          <w:sz w:val="28"/>
          <w:szCs w:val="28"/>
        </w:rPr>
        <w:softHyphen/>
        <w:t>тельнос</w:t>
      </w:r>
      <w:r w:rsidRPr="00F9685E">
        <w:rPr>
          <w:bCs/>
          <w:sz w:val="28"/>
          <w:szCs w:val="28"/>
        </w:rPr>
        <w:softHyphen/>
        <w:t>ти пов</w:t>
      </w:r>
      <w:r w:rsidRPr="00F9685E">
        <w:rPr>
          <w:bCs/>
          <w:sz w:val="28"/>
          <w:szCs w:val="28"/>
        </w:rPr>
        <w:softHyphen/>
        <w:t>то</w:t>
      </w:r>
      <w:r w:rsidRPr="00F9685E">
        <w:rPr>
          <w:bCs/>
          <w:sz w:val="28"/>
          <w:szCs w:val="28"/>
        </w:rPr>
        <w:softHyphen/>
        <w:t>ря</w:t>
      </w:r>
      <w:r w:rsidRPr="00F9685E">
        <w:rPr>
          <w:bCs/>
          <w:sz w:val="28"/>
          <w:szCs w:val="28"/>
        </w:rPr>
        <w:softHyphen/>
        <w:t>ющих</w:t>
      </w:r>
      <w:r w:rsidRPr="00F9685E">
        <w:rPr>
          <w:bCs/>
          <w:sz w:val="28"/>
          <w:szCs w:val="28"/>
        </w:rPr>
        <w:softHyphen/>
        <w:t>ся тран</w:t>
      </w:r>
      <w:r w:rsidRPr="00F9685E">
        <w:rPr>
          <w:bCs/>
          <w:sz w:val="28"/>
          <w:szCs w:val="28"/>
        </w:rPr>
        <w:softHyphen/>
        <w:t>закций, т. е. зап</w:t>
      </w:r>
      <w:r w:rsidRPr="00F9685E">
        <w:rPr>
          <w:bCs/>
          <w:sz w:val="28"/>
          <w:szCs w:val="28"/>
        </w:rPr>
        <w:softHyphen/>
        <w:t>ро</w:t>
      </w:r>
      <w:r w:rsidRPr="00F9685E">
        <w:rPr>
          <w:bCs/>
          <w:sz w:val="28"/>
          <w:szCs w:val="28"/>
        </w:rPr>
        <w:softHyphen/>
        <w:t>сов к ба</w:t>
      </w:r>
      <w:r w:rsidRPr="00F9685E">
        <w:rPr>
          <w:bCs/>
          <w:sz w:val="28"/>
          <w:szCs w:val="28"/>
        </w:rPr>
        <w:softHyphen/>
        <w:t>зе дан</w:t>
      </w:r>
      <w:r w:rsidRPr="00F9685E">
        <w:rPr>
          <w:bCs/>
          <w:sz w:val="28"/>
          <w:szCs w:val="28"/>
        </w:rPr>
        <w:softHyphen/>
        <w:t>ных (ес</w:t>
      </w:r>
      <w:r w:rsidRPr="00F9685E">
        <w:rPr>
          <w:bCs/>
          <w:sz w:val="28"/>
          <w:szCs w:val="28"/>
        </w:rPr>
        <w:softHyphen/>
        <w:t>ли это ими</w:t>
      </w:r>
      <w:r w:rsidRPr="00F9685E">
        <w:rPr>
          <w:bCs/>
          <w:sz w:val="28"/>
          <w:szCs w:val="28"/>
        </w:rPr>
        <w:softHyphen/>
        <w:t>татор вво</w:t>
      </w:r>
      <w:r w:rsidRPr="00F9685E">
        <w:rPr>
          <w:bCs/>
          <w:sz w:val="28"/>
          <w:szCs w:val="28"/>
        </w:rPr>
        <w:softHyphen/>
        <w:t>да-вы</w:t>
      </w:r>
      <w:r w:rsidRPr="00F9685E">
        <w:rPr>
          <w:bCs/>
          <w:sz w:val="28"/>
          <w:szCs w:val="28"/>
        </w:rPr>
        <w:softHyphen/>
        <w:t>вода).</w:t>
      </w:r>
    </w:p>
    <w:p w14:paraId="62A8A4D0" w14:textId="77777777" w:rsidR="00F9685E" w:rsidRDefault="00F9685E" w:rsidP="00F9685E">
      <w:pPr>
        <w:tabs>
          <w:tab w:val="left" w:pos="993"/>
        </w:tabs>
        <w:spacing w:line="276" w:lineRule="auto"/>
        <w:rPr>
          <w:bCs/>
          <w:sz w:val="28"/>
          <w:szCs w:val="28"/>
        </w:rPr>
      </w:pPr>
    </w:p>
    <w:p w14:paraId="3B863602" w14:textId="77777777" w:rsidR="00F9685E" w:rsidRPr="00F9685E" w:rsidRDefault="00F9685E" w:rsidP="00600E94">
      <w:pPr>
        <w:tabs>
          <w:tab w:val="left" w:pos="993"/>
        </w:tabs>
        <w:spacing w:line="276" w:lineRule="auto"/>
        <w:rPr>
          <w:b/>
          <w:sz w:val="28"/>
          <w:szCs w:val="28"/>
        </w:rPr>
      </w:pPr>
    </w:p>
    <w:p w14:paraId="5C73C3A7" w14:textId="2B86AE1E" w:rsidR="00E736A9" w:rsidRDefault="00E736A9" w:rsidP="00600E94">
      <w:pPr>
        <w:pStyle w:val="a3"/>
        <w:numPr>
          <w:ilvl w:val="0"/>
          <w:numId w:val="1"/>
        </w:numPr>
        <w:tabs>
          <w:tab w:val="left" w:pos="993"/>
        </w:tabs>
        <w:spacing w:line="276" w:lineRule="auto"/>
        <w:jc w:val="center"/>
        <w:rPr>
          <w:b/>
          <w:sz w:val="28"/>
          <w:szCs w:val="28"/>
        </w:rPr>
      </w:pPr>
      <w:r w:rsidRPr="00E736A9">
        <w:rPr>
          <w:b/>
          <w:sz w:val="28"/>
          <w:szCs w:val="28"/>
        </w:rPr>
        <w:t>Эксплуатационная документация.</w:t>
      </w:r>
    </w:p>
    <w:p w14:paraId="46F9D36C" w14:textId="7930BA30" w:rsidR="00600E94" w:rsidRDefault="00600E94" w:rsidP="00600E94">
      <w:pPr>
        <w:tabs>
          <w:tab w:val="left" w:pos="993"/>
        </w:tabs>
        <w:spacing w:line="276" w:lineRule="auto"/>
        <w:jc w:val="center"/>
        <w:rPr>
          <w:b/>
          <w:sz w:val="28"/>
          <w:szCs w:val="28"/>
        </w:rPr>
      </w:pPr>
    </w:p>
    <w:p w14:paraId="43718DC9" w14:textId="77777777" w:rsidR="00600E94" w:rsidRPr="00600E94" w:rsidRDefault="00600E94" w:rsidP="00600E94">
      <w:pPr>
        <w:tabs>
          <w:tab w:val="left" w:pos="993"/>
        </w:tabs>
        <w:spacing w:line="276" w:lineRule="auto"/>
        <w:rPr>
          <w:bCs/>
          <w:color w:val="FF0000"/>
          <w:sz w:val="28"/>
          <w:szCs w:val="28"/>
        </w:rPr>
      </w:pPr>
      <w:r w:rsidRPr="00600E94">
        <w:rPr>
          <w:bCs/>
          <w:color w:val="FF0000"/>
          <w:sz w:val="28"/>
          <w:szCs w:val="28"/>
        </w:rPr>
        <w:t>Го</w:t>
      </w:r>
      <w:r w:rsidRPr="00600E94">
        <w:rPr>
          <w:bCs/>
          <w:color w:val="FF0000"/>
          <w:sz w:val="28"/>
          <w:szCs w:val="28"/>
        </w:rPr>
        <w:softHyphen/>
        <w:t>сударст</w:t>
      </w:r>
      <w:r w:rsidRPr="00600E94">
        <w:rPr>
          <w:bCs/>
          <w:color w:val="FF0000"/>
          <w:sz w:val="28"/>
          <w:szCs w:val="28"/>
        </w:rPr>
        <w:softHyphen/>
        <w:t>вен</w:t>
      </w:r>
      <w:r w:rsidRPr="00600E94">
        <w:rPr>
          <w:bCs/>
          <w:color w:val="FF0000"/>
          <w:sz w:val="28"/>
          <w:szCs w:val="28"/>
        </w:rPr>
        <w:softHyphen/>
        <w:t>ный стан</w:t>
      </w:r>
      <w:r w:rsidRPr="00600E94">
        <w:rPr>
          <w:bCs/>
          <w:color w:val="FF0000"/>
          <w:sz w:val="28"/>
          <w:szCs w:val="28"/>
        </w:rPr>
        <w:softHyphen/>
        <w:t>дарт ГОСТ 19.101—77 «Еди</w:t>
      </w:r>
      <w:r w:rsidRPr="00600E94">
        <w:rPr>
          <w:bCs/>
          <w:color w:val="FF0000"/>
          <w:sz w:val="28"/>
          <w:szCs w:val="28"/>
        </w:rPr>
        <w:softHyphen/>
        <w:t>ная сис</w:t>
      </w:r>
      <w:r w:rsidRPr="00600E94">
        <w:rPr>
          <w:bCs/>
          <w:color w:val="FF0000"/>
          <w:sz w:val="28"/>
          <w:szCs w:val="28"/>
        </w:rPr>
        <w:softHyphen/>
        <w:t>те</w:t>
      </w:r>
      <w:r w:rsidRPr="00600E94">
        <w:rPr>
          <w:bCs/>
          <w:color w:val="FF0000"/>
          <w:sz w:val="28"/>
          <w:szCs w:val="28"/>
        </w:rPr>
        <w:softHyphen/>
        <w:t>ма прог</w:t>
      </w:r>
      <w:r w:rsidRPr="00600E94">
        <w:rPr>
          <w:bCs/>
          <w:color w:val="FF0000"/>
          <w:sz w:val="28"/>
          <w:szCs w:val="28"/>
        </w:rPr>
        <w:softHyphen/>
        <w:t>рам</w:t>
      </w:r>
      <w:r w:rsidRPr="00600E94">
        <w:rPr>
          <w:bCs/>
          <w:color w:val="FF0000"/>
          <w:sz w:val="28"/>
          <w:szCs w:val="28"/>
        </w:rPr>
        <w:softHyphen/>
        <w:t>мной до</w:t>
      </w:r>
      <w:r w:rsidRPr="00600E94">
        <w:rPr>
          <w:bCs/>
          <w:color w:val="FF0000"/>
          <w:sz w:val="28"/>
          <w:szCs w:val="28"/>
        </w:rPr>
        <w:softHyphen/>
        <w:t>кумен</w:t>
      </w:r>
      <w:r w:rsidRPr="00600E94">
        <w:rPr>
          <w:bCs/>
          <w:color w:val="FF0000"/>
          <w:sz w:val="28"/>
          <w:szCs w:val="28"/>
        </w:rPr>
        <w:softHyphen/>
        <w:t>та</w:t>
      </w:r>
      <w:r w:rsidRPr="00600E94">
        <w:rPr>
          <w:bCs/>
          <w:color w:val="FF0000"/>
          <w:sz w:val="28"/>
          <w:szCs w:val="28"/>
        </w:rPr>
        <w:softHyphen/>
        <w:t xml:space="preserve">ции (ЕСПД). </w:t>
      </w:r>
    </w:p>
    <w:p w14:paraId="76592126" w14:textId="4DA6AB3B" w:rsidR="00600E94" w:rsidRPr="00600E94" w:rsidRDefault="00600E94" w:rsidP="00600E94">
      <w:pPr>
        <w:tabs>
          <w:tab w:val="left" w:pos="993"/>
        </w:tabs>
        <w:spacing w:line="276" w:lineRule="auto"/>
        <w:rPr>
          <w:bCs/>
          <w:sz w:val="28"/>
          <w:szCs w:val="28"/>
        </w:rPr>
      </w:pPr>
      <w:r w:rsidRPr="00600E94">
        <w:rPr>
          <w:bCs/>
          <w:sz w:val="28"/>
          <w:szCs w:val="28"/>
        </w:rPr>
        <w:t>Ви</w:t>
      </w:r>
      <w:r w:rsidRPr="00600E94">
        <w:rPr>
          <w:bCs/>
          <w:sz w:val="28"/>
          <w:szCs w:val="28"/>
        </w:rPr>
        <w:softHyphen/>
        <w:t>ды прог</w:t>
      </w:r>
      <w:r w:rsidRPr="00600E94">
        <w:rPr>
          <w:bCs/>
          <w:sz w:val="28"/>
          <w:szCs w:val="28"/>
        </w:rPr>
        <w:softHyphen/>
        <w:t>рамм и прог</w:t>
      </w:r>
      <w:r w:rsidRPr="00600E94">
        <w:rPr>
          <w:bCs/>
          <w:sz w:val="28"/>
          <w:szCs w:val="28"/>
        </w:rPr>
        <w:softHyphen/>
        <w:t>рам</w:t>
      </w:r>
      <w:r w:rsidRPr="00600E94">
        <w:rPr>
          <w:bCs/>
          <w:sz w:val="28"/>
          <w:szCs w:val="28"/>
        </w:rPr>
        <w:softHyphen/>
        <w:t>мных до</w:t>
      </w:r>
      <w:r w:rsidRPr="00600E94">
        <w:rPr>
          <w:bCs/>
          <w:sz w:val="28"/>
          <w:szCs w:val="28"/>
        </w:rPr>
        <w:softHyphen/>
        <w:t>кумен</w:t>
      </w:r>
      <w:r w:rsidRPr="00600E94">
        <w:rPr>
          <w:bCs/>
          <w:sz w:val="28"/>
          <w:szCs w:val="28"/>
        </w:rPr>
        <w:softHyphen/>
        <w:t>тов пре</w:t>
      </w:r>
      <w:r w:rsidRPr="00600E94">
        <w:rPr>
          <w:bCs/>
          <w:sz w:val="28"/>
          <w:szCs w:val="28"/>
        </w:rPr>
        <w:softHyphen/>
        <w:t>дус</w:t>
      </w:r>
      <w:r w:rsidRPr="00600E94">
        <w:rPr>
          <w:bCs/>
          <w:sz w:val="28"/>
          <w:szCs w:val="28"/>
        </w:rPr>
        <w:softHyphen/>
        <w:t>матри</w:t>
      </w:r>
      <w:r w:rsidRPr="00600E94">
        <w:rPr>
          <w:bCs/>
          <w:sz w:val="28"/>
          <w:szCs w:val="28"/>
        </w:rPr>
        <w:softHyphen/>
        <w:t>ва</w:t>
      </w:r>
      <w:r w:rsidRPr="00600E94">
        <w:rPr>
          <w:bCs/>
          <w:sz w:val="28"/>
          <w:szCs w:val="28"/>
        </w:rPr>
        <w:softHyphen/>
        <w:t>ет соз</w:t>
      </w:r>
      <w:r w:rsidRPr="00600E94">
        <w:rPr>
          <w:bCs/>
          <w:sz w:val="28"/>
          <w:szCs w:val="28"/>
        </w:rPr>
        <w:softHyphen/>
        <w:t>да</w:t>
      </w:r>
      <w:r w:rsidRPr="00600E94">
        <w:rPr>
          <w:bCs/>
          <w:sz w:val="28"/>
          <w:szCs w:val="28"/>
        </w:rPr>
        <w:softHyphen/>
        <w:t>ние ря</w:t>
      </w:r>
      <w:r w:rsidRPr="00600E94">
        <w:rPr>
          <w:bCs/>
          <w:sz w:val="28"/>
          <w:szCs w:val="28"/>
        </w:rPr>
        <w:softHyphen/>
        <w:t>да ос</w:t>
      </w:r>
      <w:r w:rsidRPr="00600E94">
        <w:rPr>
          <w:bCs/>
          <w:sz w:val="28"/>
          <w:szCs w:val="28"/>
        </w:rPr>
        <w:softHyphen/>
        <w:t>новных до</w:t>
      </w:r>
      <w:r w:rsidRPr="00600E94">
        <w:rPr>
          <w:bCs/>
          <w:sz w:val="28"/>
          <w:szCs w:val="28"/>
        </w:rPr>
        <w:softHyphen/>
        <w:t>кумен</w:t>
      </w:r>
      <w:r w:rsidRPr="00600E94">
        <w:rPr>
          <w:bCs/>
          <w:sz w:val="28"/>
          <w:szCs w:val="28"/>
        </w:rPr>
        <w:softHyphen/>
        <w:t>тов, ка</w:t>
      </w:r>
      <w:r w:rsidRPr="00600E94">
        <w:rPr>
          <w:bCs/>
          <w:sz w:val="28"/>
          <w:szCs w:val="28"/>
        </w:rPr>
        <w:softHyphen/>
        <w:t>са</w:t>
      </w:r>
      <w:r w:rsidRPr="00600E94">
        <w:rPr>
          <w:bCs/>
          <w:sz w:val="28"/>
          <w:szCs w:val="28"/>
        </w:rPr>
        <w:softHyphen/>
        <w:t>ющих</w:t>
      </w:r>
      <w:r w:rsidRPr="00600E94">
        <w:rPr>
          <w:bCs/>
          <w:sz w:val="28"/>
          <w:szCs w:val="28"/>
        </w:rPr>
        <w:softHyphen/>
        <w:t>ся ПО.</w:t>
      </w:r>
    </w:p>
    <w:p w14:paraId="5D63A91D" w14:textId="5DBC178D" w:rsidR="00600E94" w:rsidRDefault="00600E94" w:rsidP="00600E94">
      <w:pPr>
        <w:tabs>
          <w:tab w:val="left" w:pos="993"/>
        </w:tabs>
        <w:spacing w:line="276" w:lineRule="auto"/>
        <w:rPr>
          <w:bCs/>
          <w:sz w:val="28"/>
          <w:szCs w:val="28"/>
        </w:rPr>
      </w:pPr>
    </w:p>
    <w:p w14:paraId="37C6D2E0" w14:textId="77777777" w:rsidR="00600E94" w:rsidRPr="00600E94" w:rsidRDefault="00600E94" w:rsidP="00600E94">
      <w:pPr>
        <w:tabs>
          <w:tab w:val="left" w:pos="993"/>
        </w:tabs>
        <w:spacing w:line="276" w:lineRule="auto"/>
        <w:rPr>
          <w:bCs/>
          <w:sz w:val="28"/>
          <w:szCs w:val="28"/>
        </w:rPr>
      </w:pPr>
      <w:r w:rsidRPr="00600E94">
        <w:rPr>
          <w:bCs/>
          <w:color w:val="FF0000"/>
          <w:sz w:val="28"/>
          <w:szCs w:val="28"/>
        </w:rPr>
        <w:t>Прог</w:t>
      </w:r>
      <w:r w:rsidRPr="00600E94">
        <w:rPr>
          <w:bCs/>
          <w:color w:val="FF0000"/>
          <w:sz w:val="28"/>
          <w:szCs w:val="28"/>
        </w:rPr>
        <w:softHyphen/>
        <w:t>рам</w:t>
      </w:r>
      <w:r w:rsidRPr="00600E94">
        <w:rPr>
          <w:bCs/>
          <w:color w:val="FF0000"/>
          <w:sz w:val="28"/>
          <w:szCs w:val="28"/>
        </w:rPr>
        <w:softHyphen/>
        <w:t>мная и экс</w:t>
      </w:r>
      <w:r w:rsidRPr="00600E94">
        <w:rPr>
          <w:bCs/>
          <w:color w:val="FF0000"/>
          <w:sz w:val="28"/>
          <w:szCs w:val="28"/>
        </w:rPr>
        <w:softHyphen/>
        <w:t>плу</w:t>
      </w:r>
      <w:r w:rsidRPr="00600E94">
        <w:rPr>
          <w:bCs/>
          <w:color w:val="FF0000"/>
          <w:sz w:val="28"/>
          <w:szCs w:val="28"/>
        </w:rPr>
        <w:softHyphen/>
        <w:t>ата</w:t>
      </w:r>
      <w:r w:rsidRPr="00600E94">
        <w:rPr>
          <w:bCs/>
          <w:color w:val="FF0000"/>
          <w:sz w:val="28"/>
          <w:szCs w:val="28"/>
        </w:rPr>
        <w:softHyphen/>
        <w:t>ци</w:t>
      </w:r>
      <w:r w:rsidRPr="00600E94">
        <w:rPr>
          <w:bCs/>
          <w:color w:val="FF0000"/>
          <w:sz w:val="28"/>
          <w:szCs w:val="28"/>
        </w:rPr>
        <w:softHyphen/>
        <w:t>он</w:t>
      </w:r>
      <w:r w:rsidRPr="00600E94">
        <w:rPr>
          <w:bCs/>
          <w:color w:val="FF0000"/>
          <w:sz w:val="28"/>
          <w:szCs w:val="28"/>
        </w:rPr>
        <w:softHyphen/>
        <w:t>ная до</w:t>
      </w:r>
      <w:r w:rsidRPr="00600E94">
        <w:rPr>
          <w:bCs/>
          <w:color w:val="FF0000"/>
          <w:sz w:val="28"/>
          <w:szCs w:val="28"/>
        </w:rPr>
        <w:softHyphen/>
        <w:t>кумен</w:t>
      </w:r>
      <w:r w:rsidRPr="00600E94">
        <w:rPr>
          <w:bCs/>
          <w:color w:val="FF0000"/>
          <w:sz w:val="28"/>
          <w:szCs w:val="28"/>
        </w:rPr>
        <w:softHyphen/>
        <w:t>та</w:t>
      </w:r>
      <w:r w:rsidRPr="00600E94">
        <w:rPr>
          <w:bCs/>
          <w:color w:val="FF0000"/>
          <w:sz w:val="28"/>
          <w:szCs w:val="28"/>
        </w:rPr>
        <w:softHyphen/>
        <w:t xml:space="preserve">ция </w:t>
      </w:r>
      <w:r w:rsidRPr="00600E94">
        <w:rPr>
          <w:bCs/>
          <w:sz w:val="28"/>
          <w:szCs w:val="28"/>
        </w:rPr>
        <w:t>дол</w:t>
      </w:r>
      <w:r w:rsidRPr="00600E94">
        <w:rPr>
          <w:bCs/>
          <w:sz w:val="28"/>
          <w:szCs w:val="28"/>
        </w:rPr>
        <w:softHyphen/>
        <w:t>жна со</w:t>
      </w:r>
      <w:r w:rsidRPr="00600E94">
        <w:rPr>
          <w:bCs/>
          <w:sz w:val="28"/>
          <w:szCs w:val="28"/>
        </w:rPr>
        <w:softHyphen/>
        <w:t>дер</w:t>
      </w:r>
      <w:r w:rsidRPr="00600E94">
        <w:rPr>
          <w:bCs/>
          <w:sz w:val="28"/>
          <w:szCs w:val="28"/>
        </w:rPr>
        <w:softHyphen/>
        <w:t>жать опи</w:t>
      </w:r>
      <w:r w:rsidRPr="00600E94">
        <w:rPr>
          <w:bCs/>
          <w:sz w:val="28"/>
          <w:szCs w:val="28"/>
        </w:rPr>
        <w:softHyphen/>
        <w:t>сание всех ва</w:t>
      </w:r>
      <w:r w:rsidRPr="00600E94">
        <w:rPr>
          <w:bCs/>
          <w:sz w:val="28"/>
          <w:szCs w:val="28"/>
        </w:rPr>
        <w:softHyphen/>
        <w:t>ри</w:t>
      </w:r>
      <w:r w:rsidRPr="00600E94">
        <w:rPr>
          <w:bCs/>
          <w:sz w:val="28"/>
          <w:szCs w:val="28"/>
        </w:rPr>
        <w:softHyphen/>
        <w:t>ан</w:t>
      </w:r>
      <w:r w:rsidRPr="00600E94">
        <w:rPr>
          <w:bCs/>
          <w:sz w:val="28"/>
          <w:szCs w:val="28"/>
        </w:rPr>
        <w:softHyphen/>
        <w:t>тов при</w:t>
      </w:r>
      <w:r w:rsidRPr="00600E94">
        <w:rPr>
          <w:bCs/>
          <w:sz w:val="28"/>
          <w:szCs w:val="28"/>
        </w:rPr>
        <w:softHyphen/>
        <w:t>мене</w:t>
      </w:r>
      <w:r w:rsidRPr="00600E94">
        <w:rPr>
          <w:bCs/>
          <w:sz w:val="28"/>
          <w:szCs w:val="28"/>
        </w:rPr>
        <w:softHyphen/>
        <w:t>ния пер</w:t>
      </w:r>
      <w:r w:rsidRPr="00600E94">
        <w:rPr>
          <w:bCs/>
          <w:sz w:val="28"/>
          <w:szCs w:val="28"/>
        </w:rPr>
        <w:softHyphen/>
        <w:t>со</w:t>
      </w:r>
      <w:r w:rsidRPr="00600E94">
        <w:rPr>
          <w:bCs/>
          <w:sz w:val="28"/>
          <w:szCs w:val="28"/>
        </w:rPr>
        <w:softHyphen/>
        <w:t>нально</w:t>
      </w:r>
      <w:r w:rsidRPr="00600E94">
        <w:rPr>
          <w:bCs/>
          <w:sz w:val="28"/>
          <w:szCs w:val="28"/>
        </w:rPr>
        <w:softHyphen/>
        <w:t>го компьюте</w:t>
      </w:r>
      <w:r w:rsidRPr="00600E94">
        <w:rPr>
          <w:bCs/>
          <w:sz w:val="28"/>
          <w:szCs w:val="28"/>
        </w:rPr>
        <w:softHyphen/>
        <w:t>ра, ре</w:t>
      </w:r>
      <w:r w:rsidRPr="00600E94">
        <w:rPr>
          <w:bCs/>
          <w:sz w:val="28"/>
          <w:szCs w:val="28"/>
        </w:rPr>
        <w:softHyphen/>
        <w:t>жимов фун</w:t>
      </w:r>
      <w:r w:rsidRPr="00600E94">
        <w:rPr>
          <w:bCs/>
          <w:sz w:val="28"/>
          <w:szCs w:val="28"/>
        </w:rPr>
        <w:softHyphen/>
        <w:t>кци</w:t>
      </w:r>
      <w:r w:rsidRPr="00600E94">
        <w:rPr>
          <w:bCs/>
          <w:sz w:val="28"/>
          <w:szCs w:val="28"/>
        </w:rPr>
        <w:softHyphen/>
        <w:t>они</w:t>
      </w:r>
      <w:r w:rsidRPr="00600E94">
        <w:rPr>
          <w:bCs/>
          <w:sz w:val="28"/>
          <w:szCs w:val="28"/>
        </w:rPr>
        <w:softHyphen/>
        <w:t>рова</w:t>
      </w:r>
      <w:r w:rsidRPr="00600E94">
        <w:rPr>
          <w:bCs/>
          <w:sz w:val="28"/>
          <w:szCs w:val="28"/>
        </w:rPr>
        <w:softHyphen/>
        <w:t>ния и по</w:t>
      </w:r>
      <w:r w:rsidRPr="00600E94">
        <w:rPr>
          <w:bCs/>
          <w:sz w:val="28"/>
          <w:szCs w:val="28"/>
        </w:rPr>
        <w:softHyphen/>
        <w:t>луча</w:t>
      </w:r>
      <w:r w:rsidRPr="00600E94">
        <w:rPr>
          <w:bCs/>
          <w:sz w:val="28"/>
          <w:szCs w:val="28"/>
        </w:rPr>
        <w:softHyphen/>
        <w:t>емых ре</w:t>
      </w:r>
      <w:r w:rsidRPr="00600E94">
        <w:rPr>
          <w:bCs/>
          <w:sz w:val="28"/>
          <w:szCs w:val="28"/>
        </w:rPr>
        <w:softHyphen/>
        <w:t>зульта</w:t>
      </w:r>
      <w:r w:rsidRPr="00600E94">
        <w:rPr>
          <w:bCs/>
          <w:sz w:val="28"/>
          <w:szCs w:val="28"/>
        </w:rPr>
        <w:softHyphen/>
        <w:t>тов при лю</w:t>
      </w:r>
      <w:r w:rsidRPr="00600E94">
        <w:rPr>
          <w:bCs/>
          <w:sz w:val="28"/>
          <w:szCs w:val="28"/>
        </w:rPr>
        <w:softHyphen/>
        <w:t>бых (кор</w:t>
      </w:r>
      <w:r w:rsidRPr="00600E94">
        <w:rPr>
          <w:bCs/>
          <w:sz w:val="28"/>
          <w:szCs w:val="28"/>
        </w:rPr>
        <w:softHyphen/>
        <w:t>рек</w:t>
      </w:r>
      <w:r w:rsidRPr="00600E94">
        <w:rPr>
          <w:bCs/>
          <w:sz w:val="28"/>
          <w:szCs w:val="28"/>
        </w:rPr>
        <w:softHyphen/>
        <w:t>тных и оши</w:t>
      </w:r>
      <w:r w:rsidRPr="00600E94">
        <w:rPr>
          <w:bCs/>
          <w:sz w:val="28"/>
          <w:szCs w:val="28"/>
        </w:rPr>
        <w:softHyphen/>
        <w:t>боч</w:t>
      </w:r>
      <w:r w:rsidRPr="00600E94">
        <w:rPr>
          <w:bCs/>
          <w:sz w:val="28"/>
          <w:szCs w:val="28"/>
        </w:rPr>
        <w:softHyphen/>
        <w:t>ных) вход</w:t>
      </w:r>
      <w:r w:rsidRPr="00600E94">
        <w:rPr>
          <w:bCs/>
          <w:sz w:val="28"/>
          <w:szCs w:val="28"/>
        </w:rPr>
        <w:softHyphen/>
        <w:t>ных дан</w:t>
      </w:r>
      <w:r w:rsidRPr="00600E94">
        <w:rPr>
          <w:bCs/>
          <w:sz w:val="28"/>
          <w:szCs w:val="28"/>
        </w:rPr>
        <w:softHyphen/>
        <w:t>ных и действи</w:t>
      </w:r>
      <w:r w:rsidRPr="00600E94">
        <w:rPr>
          <w:bCs/>
          <w:sz w:val="28"/>
          <w:szCs w:val="28"/>
        </w:rPr>
        <w:softHyphen/>
        <w:t>ях пользо</w:t>
      </w:r>
      <w:r w:rsidRPr="00600E94">
        <w:rPr>
          <w:bCs/>
          <w:sz w:val="28"/>
          <w:szCs w:val="28"/>
        </w:rPr>
        <w:softHyphen/>
        <w:t>вате</w:t>
      </w:r>
      <w:r w:rsidRPr="00600E94">
        <w:rPr>
          <w:bCs/>
          <w:sz w:val="28"/>
          <w:szCs w:val="28"/>
        </w:rPr>
        <w:softHyphen/>
        <w:t>ля, вклю</w:t>
      </w:r>
      <w:r w:rsidRPr="00600E94">
        <w:rPr>
          <w:bCs/>
          <w:sz w:val="28"/>
          <w:szCs w:val="28"/>
        </w:rPr>
        <w:softHyphen/>
        <w:t>чая со</w:t>
      </w:r>
      <w:r w:rsidRPr="00600E94">
        <w:rPr>
          <w:bCs/>
          <w:sz w:val="28"/>
          <w:szCs w:val="28"/>
        </w:rPr>
        <w:softHyphen/>
        <w:t>об</w:t>
      </w:r>
      <w:r w:rsidRPr="00600E94">
        <w:rPr>
          <w:bCs/>
          <w:sz w:val="28"/>
          <w:szCs w:val="28"/>
        </w:rPr>
        <w:softHyphen/>
        <w:t>ще</w:t>
      </w:r>
      <w:r w:rsidRPr="00600E94">
        <w:rPr>
          <w:bCs/>
          <w:sz w:val="28"/>
          <w:szCs w:val="28"/>
        </w:rPr>
        <w:softHyphen/>
        <w:t>ния об ошиб</w:t>
      </w:r>
      <w:r w:rsidRPr="00600E94">
        <w:rPr>
          <w:bCs/>
          <w:sz w:val="28"/>
          <w:szCs w:val="28"/>
        </w:rPr>
        <w:softHyphen/>
        <w:t>ках, действия пос</w:t>
      </w:r>
      <w:r w:rsidRPr="00600E94">
        <w:rPr>
          <w:bCs/>
          <w:sz w:val="28"/>
          <w:szCs w:val="28"/>
        </w:rPr>
        <w:softHyphen/>
        <w:t>ле них и спо</w:t>
      </w:r>
      <w:r w:rsidRPr="00600E94">
        <w:rPr>
          <w:bCs/>
          <w:sz w:val="28"/>
          <w:szCs w:val="28"/>
        </w:rPr>
        <w:softHyphen/>
        <w:t>собы их ус</w:t>
      </w:r>
      <w:r w:rsidRPr="00600E94">
        <w:rPr>
          <w:bCs/>
          <w:sz w:val="28"/>
          <w:szCs w:val="28"/>
        </w:rPr>
        <w:softHyphen/>
        <w:t>тра</w:t>
      </w:r>
      <w:r w:rsidRPr="00600E94">
        <w:rPr>
          <w:bCs/>
          <w:sz w:val="28"/>
          <w:szCs w:val="28"/>
        </w:rPr>
        <w:softHyphen/>
        <w:t xml:space="preserve">нения. </w:t>
      </w:r>
    </w:p>
    <w:p w14:paraId="6194A45A" w14:textId="77777777" w:rsidR="00600E94" w:rsidRPr="00600E94" w:rsidRDefault="00600E94" w:rsidP="00600E94">
      <w:pPr>
        <w:tabs>
          <w:tab w:val="left" w:pos="993"/>
        </w:tabs>
        <w:spacing w:line="276" w:lineRule="auto"/>
        <w:rPr>
          <w:bCs/>
          <w:sz w:val="28"/>
          <w:szCs w:val="28"/>
        </w:rPr>
      </w:pPr>
      <w:r w:rsidRPr="00600E94">
        <w:rPr>
          <w:bCs/>
          <w:color w:val="FF0000"/>
          <w:sz w:val="28"/>
          <w:szCs w:val="28"/>
        </w:rPr>
        <w:t>Прог</w:t>
      </w:r>
      <w:r w:rsidRPr="00600E94">
        <w:rPr>
          <w:bCs/>
          <w:color w:val="FF0000"/>
          <w:sz w:val="28"/>
          <w:szCs w:val="28"/>
        </w:rPr>
        <w:softHyphen/>
        <w:t>рам</w:t>
      </w:r>
      <w:r w:rsidRPr="00600E94">
        <w:rPr>
          <w:bCs/>
          <w:color w:val="FF0000"/>
          <w:sz w:val="28"/>
          <w:szCs w:val="28"/>
        </w:rPr>
        <w:softHyphen/>
        <w:t>мная и экс</w:t>
      </w:r>
      <w:r w:rsidRPr="00600E94">
        <w:rPr>
          <w:bCs/>
          <w:color w:val="FF0000"/>
          <w:sz w:val="28"/>
          <w:szCs w:val="28"/>
        </w:rPr>
        <w:softHyphen/>
        <w:t>плу</w:t>
      </w:r>
      <w:r w:rsidRPr="00600E94">
        <w:rPr>
          <w:bCs/>
          <w:color w:val="FF0000"/>
          <w:sz w:val="28"/>
          <w:szCs w:val="28"/>
        </w:rPr>
        <w:softHyphen/>
        <w:t>ата</w:t>
      </w:r>
      <w:r w:rsidRPr="00600E94">
        <w:rPr>
          <w:bCs/>
          <w:color w:val="FF0000"/>
          <w:sz w:val="28"/>
          <w:szCs w:val="28"/>
        </w:rPr>
        <w:softHyphen/>
        <w:t>ци</w:t>
      </w:r>
      <w:r w:rsidRPr="00600E94">
        <w:rPr>
          <w:bCs/>
          <w:color w:val="FF0000"/>
          <w:sz w:val="28"/>
          <w:szCs w:val="28"/>
        </w:rPr>
        <w:softHyphen/>
        <w:t>он</w:t>
      </w:r>
      <w:r w:rsidRPr="00600E94">
        <w:rPr>
          <w:bCs/>
          <w:color w:val="FF0000"/>
          <w:sz w:val="28"/>
          <w:szCs w:val="28"/>
        </w:rPr>
        <w:softHyphen/>
        <w:t>ная до</w:t>
      </w:r>
      <w:r w:rsidRPr="00600E94">
        <w:rPr>
          <w:bCs/>
          <w:color w:val="FF0000"/>
          <w:sz w:val="28"/>
          <w:szCs w:val="28"/>
        </w:rPr>
        <w:softHyphen/>
        <w:t>кумен</w:t>
      </w:r>
      <w:r w:rsidRPr="00600E94">
        <w:rPr>
          <w:bCs/>
          <w:color w:val="FF0000"/>
          <w:sz w:val="28"/>
          <w:szCs w:val="28"/>
        </w:rPr>
        <w:softHyphen/>
        <w:t>та</w:t>
      </w:r>
      <w:r w:rsidRPr="00600E94">
        <w:rPr>
          <w:bCs/>
          <w:color w:val="FF0000"/>
          <w:sz w:val="28"/>
          <w:szCs w:val="28"/>
        </w:rPr>
        <w:softHyphen/>
        <w:t xml:space="preserve">ция </w:t>
      </w:r>
      <w:r w:rsidRPr="00600E94">
        <w:rPr>
          <w:bCs/>
          <w:sz w:val="28"/>
          <w:szCs w:val="28"/>
        </w:rPr>
        <w:t>дол</w:t>
      </w:r>
      <w:r w:rsidRPr="00600E94">
        <w:rPr>
          <w:bCs/>
          <w:sz w:val="28"/>
          <w:szCs w:val="28"/>
        </w:rPr>
        <w:softHyphen/>
        <w:t>жна так</w:t>
      </w:r>
      <w:r w:rsidRPr="00600E94">
        <w:rPr>
          <w:bCs/>
          <w:sz w:val="28"/>
          <w:szCs w:val="28"/>
        </w:rPr>
        <w:softHyphen/>
        <w:t>же ха</w:t>
      </w:r>
      <w:r w:rsidRPr="00600E94">
        <w:rPr>
          <w:bCs/>
          <w:sz w:val="28"/>
          <w:szCs w:val="28"/>
        </w:rPr>
        <w:softHyphen/>
        <w:t>рак</w:t>
      </w:r>
      <w:r w:rsidRPr="00600E94">
        <w:rPr>
          <w:bCs/>
          <w:sz w:val="28"/>
          <w:szCs w:val="28"/>
        </w:rPr>
        <w:softHyphen/>
        <w:t>те</w:t>
      </w:r>
      <w:r w:rsidRPr="00600E94">
        <w:rPr>
          <w:bCs/>
          <w:sz w:val="28"/>
          <w:szCs w:val="28"/>
        </w:rPr>
        <w:softHyphen/>
        <w:t>ризо</w:t>
      </w:r>
      <w:r w:rsidRPr="00600E94">
        <w:rPr>
          <w:bCs/>
          <w:sz w:val="28"/>
          <w:szCs w:val="28"/>
        </w:rPr>
        <w:softHyphen/>
        <w:t>ваться пол</w:t>
      </w:r>
      <w:r w:rsidRPr="00600E94">
        <w:rPr>
          <w:bCs/>
          <w:sz w:val="28"/>
          <w:szCs w:val="28"/>
        </w:rPr>
        <w:softHyphen/>
        <w:t>но</w:t>
      </w:r>
      <w:r w:rsidRPr="00600E94">
        <w:rPr>
          <w:bCs/>
          <w:sz w:val="28"/>
          <w:szCs w:val="28"/>
        </w:rPr>
        <w:softHyphen/>
        <w:t>той, неп</w:t>
      </w:r>
      <w:r w:rsidRPr="00600E94">
        <w:rPr>
          <w:bCs/>
          <w:sz w:val="28"/>
          <w:szCs w:val="28"/>
        </w:rPr>
        <w:softHyphen/>
        <w:t>ро</w:t>
      </w:r>
      <w:r w:rsidRPr="00600E94">
        <w:rPr>
          <w:bCs/>
          <w:sz w:val="28"/>
          <w:szCs w:val="28"/>
        </w:rPr>
        <w:softHyphen/>
        <w:t>тиво</w:t>
      </w:r>
      <w:r w:rsidRPr="00600E94">
        <w:rPr>
          <w:bCs/>
          <w:sz w:val="28"/>
          <w:szCs w:val="28"/>
        </w:rPr>
        <w:softHyphen/>
        <w:t>речи</w:t>
      </w:r>
      <w:r w:rsidRPr="00600E94">
        <w:rPr>
          <w:bCs/>
          <w:sz w:val="28"/>
          <w:szCs w:val="28"/>
        </w:rPr>
        <w:softHyphen/>
        <w:t>востью, ссы</w:t>
      </w:r>
      <w:r w:rsidRPr="00600E94">
        <w:rPr>
          <w:bCs/>
          <w:sz w:val="28"/>
          <w:szCs w:val="28"/>
        </w:rPr>
        <w:softHyphen/>
        <w:t>лоч</w:t>
      </w:r>
      <w:r w:rsidRPr="00600E94">
        <w:rPr>
          <w:bCs/>
          <w:sz w:val="28"/>
          <w:szCs w:val="28"/>
        </w:rPr>
        <w:softHyphen/>
        <w:t>ной це</w:t>
      </w:r>
      <w:r w:rsidRPr="00600E94">
        <w:rPr>
          <w:bCs/>
          <w:sz w:val="28"/>
          <w:szCs w:val="28"/>
        </w:rPr>
        <w:softHyphen/>
        <w:t>лос</w:t>
      </w:r>
      <w:r w:rsidRPr="00600E94">
        <w:rPr>
          <w:bCs/>
          <w:sz w:val="28"/>
          <w:szCs w:val="28"/>
        </w:rPr>
        <w:softHyphen/>
        <w:t>тностью, удобс</w:t>
      </w:r>
      <w:r w:rsidRPr="00600E94">
        <w:rPr>
          <w:bCs/>
          <w:sz w:val="28"/>
          <w:szCs w:val="28"/>
        </w:rPr>
        <w:softHyphen/>
        <w:t>твом ис</w:t>
      </w:r>
      <w:r w:rsidRPr="00600E94">
        <w:rPr>
          <w:bCs/>
          <w:sz w:val="28"/>
          <w:szCs w:val="28"/>
        </w:rPr>
        <w:softHyphen/>
        <w:t>пользо</w:t>
      </w:r>
      <w:r w:rsidRPr="00600E94">
        <w:rPr>
          <w:bCs/>
          <w:sz w:val="28"/>
          <w:szCs w:val="28"/>
        </w:rPr>
        <w:softHyphen/>
        <w:t>вания и ха</w:t>
      </w:r>
      <w:r w:rsidRPr="00600E94">
        <w:rPr>
          <w:bCs/>
          <w:sz w:val="28"/>
          <w:szCs w:val="28"/>
        </w:rPr>
        <w:softHyphen/>
        <w:t>рак</w:t>
      </w:r>
      <w:r w:rsidRPr="00600E94">
        <w:rPr>
          <w:bCs/>
          <w:sz w:val="28"/>
          <w:szCs w:val="28"/>
        </w:rPr>
        <w:softHyphen/>
        <w:t>те</w:t>
      </w:r>
      <w:r w:rsidRPr="00600E94">
        <w:rPr>
          <w:bCs/>
          <w:sz w:val="28"/>
          <w:szCs w:val="28"/>
        </w:rPr>
        <w:softHyphen/>
        <w:t>ризо</w:t>
      </w:r>
      <w:r w:rsidRPr="00600E94">
        <w:rPr>
          <w:bCs/>
          <w:sz w:val="28"/>
          <w:szCs w:val="28"/>
        </w:rPr>
        <w:softHyphen/>
        <w:t>ваться дос</w:t>
      </w:r>
      <w:r w:rsidRPr="00600E94">
        <w:rPr>
          <w:bCs/>
          <w:sz w:val="28"/>
          <w:szCs w:val="28"/>
        </w:rPr>
        <w:softHyphen/>
        <w:t>та</w:t>
      </w:r>
      <w:r w:rsidRPr="00600E94">
        <w:rPr>
          <w:bCs/>
          <w:sz w:val="28"/>
          <w:szCs w:val="28"/>
        </w:rPr>
        <w:softHyphen/>
        <w:t>точ</w:t>
      </w:r>
      <w:r w:rsidRPr="00600E94">
        <w:rPr>
          <w:bCs/>
          <w:sz w:val="28"/>
          <w:szCs w:val="28"/>
        </w:rPr>
        <w:softHyphen/>
        <w:t>ностью опи</w:t>
      </w:r>
      <w:r w:rsidRPr="00600E94">
        <w:rPr>
          <w:bCs/>
          <w:sz w:val="28"/>
          <w:szCs w:val="28"/>
        </w:rPr>
        <w:softHyphen/>
        <w:t>сания про</w:t>
      </w:r>
      <w:r w:rsidRPr="00600E94">
        <w:rPr>
          <w:bCs/>
          <w:sz w:val="28"/>
          <w:szCs w:val="28"/>
        </w:rPr>
        <w:softHyphen/>
        <w:t>цедур ин</w:t>
      </w:r>
      <w:r w:rsidRPr="00600E94">
        <w:rPr>
          <w:bCs/>
          <w:sz w:val="28"/>
          <w:szCs w:val="28"/>
        </w:rPr>
        <w:softHyphen/>
        <w:t>стал</w:t>
      </w:r>
      <w:r w:rsidRPr="00600E94">
        <w:rPr>
          <w:bCs/>
          <w:sz w:val="28"/>
          <w:szCs w:val="28"/>
        </w:rPr>
        <w:softHyphen/>
        <w:t>ля</w:t>
      </w:r>
      <w:r w:rsidRPr="00600E94">
        <w:rPr>
          <w:bCs/>
          <w:sz w:val="28"/>
          <w:szCs w:val="28"/>
        </w:rPr>
        <w:softHyphen/>
        <w:t>ции (на</w:t>
      </w:r>
      <w:r w:rsidRPr="00600E94">
        <w:rPr>
          <w:bCs/>
          <w:sz w:val="28"/>
          <w:szCs w:val="28"/>
        </w:rPr>
        <w:softHyphen/>
        <w:t>чальной ус</w:t>
      </w:r>
      <w:r w:rsidRPr="00600E94">
        <w:rPr>
          <w:bCs/>
          <w:sz w:val="28"/>
          <w:szCs w:val="28"/>
        </w:rPr>
        <w:softHyphen/>
        <w:t>та</w:t>
      </w:r>
      <w:r w:rsidRPr="00600E94">
        <w:rPr>
          <w:bCs/>
          <w:sz w:val="28"/>
          <w:szCs w:val="28"/>
        </w:rPr>
        <w:softHyphen/>
        <w:t>нов</w:t>
      </w:r>
      <w:r w:rsidRPr="00600E94">
        <w:rPr>
          <w:bCs/>
          <w:sz w:val="28"/>
          <w:szCs w:val="28"/>
        </w:rPr>
        <w:softHyphen/>
        <w:t>ки), кон</w:t>
      </w:r>
      <w:r w:rsidRPr="00600E94">
        <w:rPr>
          <w:bCs/>
          <w:sz w:val="28"/>
          <w:szCs w:val="28"/>
        </w:rPr>
        <w:softHyphen/>
        <w:t>фи</w:t>
      </w:r>
      <w:r w:rsidRPr="00600E94">
        <w:rPr>
          <w:bCs/>
          <w:sz w:val="28"/>
          <w:szCs w:val="28"/>
        </w:rPr>
        <w:softHyphen/>
        <w:t>гури</w:t>
      </w:r>
      <w:r w:rsidRPr="00600E94">
        <w:rPr>
          <w:bCs/>
          <w:sz w:val="28"/>
          <w:szCs w:val="28"/>
        </w:rPr>
        <w:softHyphen/>
        <w:t>рова</w:t>
      </w:r>
      <w:r w:rsidRPr="00600E94">
        <w:rPr>
          <w:bCs/>
          <w:sz w:val="28"/>
          <w:szCs w:val="28"/>
        </w:rPr>
        <w:softHyphen/>
        <w:t>ния и ис</w:t>
      </w:r>
      <w:r w:rsidRPr="00600E94">
        <w:rPr>
          <w:bCs/>
          <w:sz w:val="28"/>
          <w:szCs w:val="28"/>
        </w:rPr>
        <w:softHyphen/>
        <w:t>пользо</w:t>
      </w:r>
      <w:r w:rsidRPr="00600E94">
        <w:rPr>
          <w:bCs/>
          <w:sz w:val="28"/>
          <w:szCs w:val="28"/>
        </w:rPr>
        <w:softHyphen/>
        <w:t>вания пер</w:t>
      </w:r>
      <w:r w:rsidRPr="00600E94">
        <w:rPr>
          <w:bCs/>
          <w:sz w:val="28"/>
          <w:szCs w:val="28"/>
        </w:rPr>
        <w:softHyphen/>
        <w:t>со</w:t>
      </w:r>
      <w:r w:rsidRPr="00600E94">
        <w:rPr>
          <w:bCs/>
          <w:sz w:val="28"/>
          <w:szCs w:val="28"/>
        </w:rPr>
        <w:softHyphen/>
        <w:t>нально</w:t>
      </w:r>
      <w:r w:rsidRPr="00600E94">
        <w:rPr>
          <w:bCs/>
          <w:sz w:val="28"/>
          <w:szCs w:val="28"/>
        </w:rPr>
        <w:softHyphen/>
        <w:t>го компьюте</w:t>
      </w:r>
      <w:r w:rsidRPr="00600E94">
        <w:rPr>
          <w:bCs/>
          <w:sz w:val="28"/>
          <w:szCs w:val="28"/>
        </w:rPr>
        <w:softHyphen/>
        <w:t>ра.</w:t>
      </w:r>
    </w:p>
    <w:p w14:paraId="13E055EA" w14:textId="75EA400D" w:rsidR="00600E94" w:rsidRDefault="00600E94" w:rsidP="00600E94">
      <w:pPr>
        <w:tabs>
          <w:tab w:val="left" w:pos="993"/>
        </w:tabs>
        <w:spacing w:line="276" w:lineRule="auto"/>
        <w:rPr>
          <w:bCs/>
          <w:sz w:val="28"/>
          <w:szCs w:val="28"/>
        </w:rPr>
      </w:pPr>
    </w:p>
    <w:p w14:paraId="1BAE57C3" w14:textId="77777777" w:rsidR="00600E94" w:rsidRPr="00600E94" w:rsidRDefault="00600E94" w:rsidP="00600E94">
      <w:pPr>
        <w:tabs>
          <w:tab w:val="left" w:pos="993"/>
        </w:tabs>
        <w:spacing w:line="276" w:lineRule="auto"/>
        <w:rPr>
          <w:color w:val="FF0000"/>
          <w:sz w:val="28"/>
          <w:szCs w:val="28"/>
        </w:rPr>
      </w:pPr>
      <w:r w:rsidRPr="00600E94">
        <w:rPr>
          <w:color w:val="FF0000"/>
          <w:sz w:val="28"/>
          <w:szCs w:val="28"/>
        </w:rPr>
        <w:t>Прог</w:t>
      </w:r>
      <w:r w:rsidRPr="00600E94">
        <w:rPr>
          <w:color w:val="FF0000"/>
          <w:sz w:val="28"/>
          <w:szCs w:val="28"/>
        </w:rPr>
        <w:softHyphen/>
        <w:t>рам</w:t>
      </w:r>
      <w:r w:rsidRPr="00600E94">
        <w:rPr>
          <w:color w:val="FF0000"/>
          <w:sz w:val="28"/>
          <w:szCs w:val="28"/>
        </w:rPr>
        <w:softHyphen/>
        <w:t>мная до</w:t>
      </w:r>
      <w:r w:rsidRPr="00600E94">
        <w:rPr>
          <w:color w:val="FF0000"/>
          <w:sz w:val="28"/>
          <w:szCs w:val="28"/>
        </w:rPr>
        <w:softHyphen/>
        <w:t>кумен</w:t>
      </w:r>
      <w:r w:rsidRPr="00600E94">
        <w:rPr>
          <w:color w:val="FF0000"/>
          <w:sz w:val="28"/>
          <w:szCs w:val="28"/>
        </w:rPr>
        <w:softHyphen/>
        <w:t>та</w:t>
      </w:r>
      <w:r w:rsidRPr="00600E94">
        <w:rPr>
          <w:color w:val="FF0000"/>
          <w:sz w:val="28"/>
          <w:szCs w:val="28"/>
        </w:rPr>
        <w:softHyphen/>
        <w:t>ция:</w:t>
      </w:r>
    </w:p>
    <w:p w14:paraId="0A69981A" w14:textId="77777777" w:rsidR="00600E94" w:rsidRPr="00600E94" w:rsidRDefault="00600E94" w:rsidP="00600E94">
      <w:pPr>
        <w:tabs>
          <w:tab w:val="left" w:pos="993"/>
        </w:tabs>
        <w:spacing w:line="276" w:lineRule="auto"/>
        <w:rPr>
          <w:bCs/>
          <w:sz w:val="28"/>
          <w:szCs w:val="28"/>
        </w:rPr>
      </w:pPr>
      <w:r w:rsidRPr="00600E94">
        <w:rPr>
          <w:color w:val="FF0000"/>
          <w:sz w:val="28"/>
          <w:szCs w:val="28"/>
        </w:rPr>
        <w:t>текст прог</w:t>
      </w:r>
      <w:r w:rsidRPr="00600E94">
        <w:rPr>
          <w:color w:val="FF0000"/>
          <w:sz w:val="28"/>
          <w:szCs w:val="28"/>
        </w:rPr>
        <w:softHyphen/>
        <w:t>раммы</w:t>
      </w:r>
      <w:r w:rsidRPr="00600E94">
        <w:rPr>
          <w:bCs/>
          <w:color w:val="FF0000"/>
          <w:sz w:val="28"/>
          <w:szCs w:val="28"/>
        </w:rPr>
        <w:t> </w:t>
      </w:r>
      <w:r w:rsidRPr="00600E94">
        <w:rPr>
          <w:bCs/>
          <w:sz w:val="28"/>
          <w:szCs w:val="28"/>
        </w:rPr>
        <w:t>— за</w:t>
      </w:r>
      <w:r w:rsidRPr="00600E94">
        <w:rPr>
          <w:bCs/>
          <w:sz w:val="28"/>
          <w:szCs w:val="28"/>
        </w:rPr>
        <w:softHyphen/>
        <w:t>пись прог</w:t>
      </w:r>
      <w:r w:rsidRPr="00600E94">
        <w:rPr>
          <w:bCs/>
          <w:sz w:val="28"/>
          <w:szCs w:val="28"/>
        </w:rPr>
        <w:softHyphen/>
        <w:t>раммы с не</w:t>
      </w:r>
      <w:r w:rsidRPr="00600E94">
        <w:rPr>
          <w:bCs/>
          <w:sz w:val="28"/>
          <w:szCs w:val="28"/>
        </w:rPr>
        <w:softHyphen/>
        <w:t>об</w:t>
      </w:r>
      <w:r w:rsidRPr="00600E94">
        <w:rPr>
          <w:bCs/>
          <w:sz w:val="28"/>
          <w:szCs w:val="28"/>
        </w:rPr>
        <w:softHyphen/>
        <w:t>хо</w:t>
      </w:r>
      <w:r w:rsidRPr="00600E94">
        <w:rPr>
          <w:bCs/>
          <w:sz w:val="28"/>
          <w:szCs w:val="28"/>
        </w:rPr>
        <w:softHyphen/>
        <w:t>димы</w:t>
      </w:r>
      <w:r w:rsidRPr="00600E94">
        <w:rPr>
          <w:bCs/>
          <w:sz w:val="28"/>
          <w:szCs w:val="28"/>
        </w:rPr>
        <w:softHyphen/>
        <w:t>ми ком</w:t>
      </w:r>
      <w:r w:rsidRPr="00600E94">
        <w:rPr>
          <w:bCs/>
          <w:sz w:val="28"/>
          <w:szCs w:val="28"/>
        </w:rPr>
        <w:softHyphen/>
        <w:t>мента</w:t>
      </w:r>
      <w:r w:rsidRPr="00600E94">
        <w:rPr>
          <w:bCs/>
          <w:sz w:val="28"/>
          <w:szCs w:val="28"/>
        </w:rPr>
        <w:softHyphen/>
        <w:t>ри</w:t>
      </w:r>
      <w:r w:rsidRPr="00600E94">
        <w:rPr>
          <w:bCs/>
          <w:sz w:val="28"/>
          <w:szCs w:val="28"/>
        </w:rPr>
        <w:softHyphen/>
        <w:t>ями;</w:t>
      </w:r>
    </w:p>
    <w:p w14:paraId="0FFCE322" w14:textId="77777777" w:rsidR="00600E94" w:rsidRPr="00600E94" w:rsidRDefault="00600E94" w:rsidP="00600E94">
      <w:pPr>
        <w:tabs>
          <w:tab w:val="left" w:pos="993"/>
        </w:tabs>
        <w:spacing w:line="276" w:lineRule="auto"/>
        <w:rPr>
          <w:bCs/>
          <w:sz w:val="28"/>
          <w:szCs w:val="28"/>
        </w:rPr>
      </w:pPr>
      <w:r w:rsidRPr="00600E94">
        <w:rPr>
          <w:color w:val="FF0000"/>
          <w:sz w:val="28"/>
          <w:szCs w:val="28"/>
        </w:rPr>
        <w:t>опи</w:t>
      </w:r>
      <w:r w:rsidRPr="00600E94">
        <w:rPr>
          <w:color w:val="FF0000"/>
          <w:sz w:val="28"/>
          <w:szCs w:val="28"/>
        </w:rPr>
        <w:softHyphen/>
        <w:t>сание прог</w:t>
      </w:r>
      <w:r w:rsidRPr="00600E94">
        <w:rPr>
          <w:color w:val="FF0000"/>
          <w:sz w:val="28"/>
          <w:szCs w:val="28"/>
        </w:rPr>
        <w:softHyphen/>
        <w:t>раммы</w:t>
      </w:r>
      <w:r w:rsidRPr="00600E94">
        <w:rPr>
          <w:bCs/>
          <w:color w:val="FF0000"/>
          <w:sz w:val="28"/>
          <w:szCs w:val="28"/>
        </w:rPr>
        <w:t> </w:t>
      </w:r>
      <w:r w:rsidRPr="00600E94">
        <w:rPr>
          <w:bCs/>
          <w:sz w:val="28"/>
          <w:szCs w:val="28"/>
        </w:rPr>
        <w:t>— све</w:t>
      </w:r>
      <w:r w:rsidRPr="00600E94">
        <w:rPr>
          <w:bCs/>
          <w:sz w:val="28"/>
          <w:szCs w:val="28"/>
        </w:rPr>
        <w:softHyphen/>
        <w:t>дения о ло</w:t>
      </w:r>
      <w:r w:rsidRPr="00600E94">
        <w:rPr>
          <w:bCs/>
          <w:sz w:val="28"/>
          <w:szCs w:val="28"/>
        </w:rPr>
        <w:softHyphen/>
        <w:t>гичес</w:t>
      </w:r>
      <w:r w:rsidRPr="00600E94">
        <w:rPr>
          <w:bCs/>
          <w:sz w:val="28"/>
          <w:szCs w:val="28"/>
        </w:rPr>
        <w:softHyphen/>
        <w:t>кой струк</w:t>
      </w:r>
      <w:r w:rsidRPr="00600E94">
        <w:rPr>
          <w:bCs/>
          <w:sz w:val="28"/>
          <w:szCs w:val="28"/>
        </w:rPr>
        <w:softHyphen/>
        <w:t>ту</w:t>
      </w:r>
      <w:r w:rsidRPr="00600E94">
        <w:rPr>
          <w:bCs/>
          <w:sz w:val="28"/>
          <w:szCs w:val="28"/>
        </w:rPr>
        <w:softHyphen/>
        <w:t>ре и по</w:t>
      </w:r>
      <w:r w:rsidRPr="00600E94">
        <w:rPr>
          <w:bCs/>
          <w:sz w:val="28"/>
          <w:szCs w:val="28"/>
        </w:rPr>
        <w:softHyphen/>
        <w:t>ряд</w:t>
      </w:r>
      <w:r w:rsidRPr="00600E94">
        <w:rPr>
          <w:bCs/>
          <w:sz w:val="28"/>
          <w:szCs w:val="28"/>
        </w:rPr>
        <w:softHyphen/>
        <w:t>ке ее ра</w:t>
      </w:r>
      <w:r w:rsidRPr="00600E94">
        <w:rPr>
          <w:bCs/>
          <w:sz w:val="28"/>
          <w:szCs w:val="28"/>
        </w:rPr>
        <w:softHyphen/>
        <w:t>боты;</w:t>
      </w:r>
    </w:p>
    <w:p w14:paraId="73A23FFA" w14:textId="77777777" w:rsidR="00600E94" w:rsidRPr="00600E94" w:rsidRDefault="00600E94" w:rsidP="00600E94">
      <w:pPr>
        <w:tabs>
          <w:tab w:val="left" w:pos="993"/>
        </w:tabs>
        <w:spacing w:line="276" w:lineRule="auto"/>
        <w:rPr>
          <w:bCs/>
          <w:sz w:val="28"/>
          <w:szCs w:val="28"/>
        </w:rPr>
      </w:pPr>
      <w:r w:rsidRPr="00600E94">
        <w:rPr>
          <w:color w:val="FF0000"/>
          <w:sz w:val="28"/>
          <w:szCs w:val="28"/>
        </w:rPr>
        <w:t>программа и ме</w:t>
      </w:r>
      <w:r w:rsidRPr="00600E94">
        <w:rPr>
          <w:color w:val="FF0000"/>
          <w:sz w:val="28"/>
          <w:szCs w:val="28"/>
        </w:rPr>
        <w:softHyphen/>
        <w:t>тоди</w:t>
      </w:r>
      <w:r w:rsidRPr="00600E94">
        <w:rPr>
          <w:color w:val="FF0000"/>
          <w:sz w:val="28"/>
          <w:szCs w:val="28"/>
        </w:rPr>
        <w:softHyphen/>
        <w:t>ка ис</w:t>
      </w:r>
      <w:r w:rsidRPr="00600E94">
        <w:rPr>
          <w:color w:val="FF0000"/>
          <w:sz w:val="28"/>
          <w:szCs w:val="28"/>
        </w:rPr>
        <w:softHyphen/>
        <w:t>пы</w:t>
      </w:r>
      <w:r w:rsidRPr="00600E94">
        <w:rPr>
          <w:color w:val="FF0000"/>
          <w:sz w:val="28"/>
          <w:szCs w:val="28"/>
        </w:rPr>
        <w:softHyphen/>
        <w:t>таний</w:t>
      </w:r>
      <w:r w:rsidRPr="00600E94">
        <w:rPr>
          <w:bCs/>
          <w:color w:val="FF0000"/>
          <w:sz w:val="28"/>
          <w:szCs w:val="28"/>
        </w:rPr>
        <w:t> </w:t>
      </w:r>
      <w:r w:rsidRPr="00600E94">
        <w:rPr>
          <w:bCs/>
          <w:sz w:val="28"/>
          <w:szCs w:val="28"/>
        </w:rPr>
        <w:t>— тре</w:t>
      </w:r>
      <w:r w:rsidRPr="00600E94">
        <w:rPr>
          <w:bCs/>
          <w:sz w:val="28"/>
          <w:szCs w:val="28"/>
        </w:rPr>
        <w:softHyphen/>
        <w:t>бова</w:t>
      </w:r>
      <w:r w:rsidRPr="00600E94">
        <w:rPr>
          <w:bCs/>
          <w:sz w:val="28"/>
          <w:szCs w:val="28"/>
        </w:rPr>
        <w:softHyphen/>
        <w:t>ния, под</w:t>
      </w:r>
      <w:r w:rsidRPr="00600E94">
        <w:rPr>
          <w:bCs/>
          <w:sz w:val="28"/>
          <w:szCs w:val="28"/>
        </w:rPr>
        <w:softHyphen/>
        <w:t>ле</w:t>
      </w:r>
      <w:r w:rsidRPr="00600E94">
        <w:rPr>
          <w:bCs/>
          <w:sz w:val="28"/>
          <w:szCs w:val="28"/>
        </w:rPr>
        <w:softHyphen/>
        <w:t>жащие про</w:t>
      </w:r>
      <w:r w:rsidRPr="00600E94">
        <w:rPr>
          <w:bCs/>
          <w:sz w:val="28"/>
          <w:szCs w:val="28"/>
        </w:rPr>
        <w:softHyphen/>
        <w:t>вер</w:t>
      </w:r>
      <w:r w:rsidRPr="00600E94">
        <w:rPr>
          <w:bCs/>
          <w:sz w:val="28"/>
          <w:szCs w:val="28"/>
        </w:rPr>
        <w:softHyphen/>
        <w:t>ке при ис</w:t>
      </w:r>
      <w:r w:rsidRPr="00600E94">
        <w:rPr>
          <w:bCs/>
          <w:sz w:val="28"/>
          <w:szCs w:val="28"/>
        </w:rPr>
        <w:softHyphen/>
        <w:t>пы</w:t>
      </w:r>
      <w:r w:rsidRPr="00600E94">
        <w:rPr>
          <w:bCs/>
          <w:sz w:val="28"/>
          <w:szCs w:val="28"/>
        </w:rPr>
        <w:softHyphen/>
        <w:t>тании прог</w:t>
      </w:r>
      <w:r w:rsidRPr="00600E94">
        <w:rPr>
          <w:bCs/>
          <w:sz w:val="28"/>
          <w:szCs w:val="28"/>
        </w:rPr>
        <w:softHyphen/>
        <w:t>раммы, а так</w:t>
      </w:r>
      <w:r w:rsidRPr="00600E94">
        <w:rPr>
          <w:bCs/>
          <w:sz w:val="28"/>
          <w:szCs w:val="28"/>
        </w:rPr>
        <w:softHyphen/>
        <w:t>же по</w:t>
      </w:r>
      <w:r w:rsidRPr="00600E94">
        <w:rPr>
          <w:bCs/>
          <w:sz w:val="28"/>
          <w:szCs w:val="28"/>
        </w:rPr>
        <w:softHyphen/>
        <w:t>рядок и ме</w:t>
      </w:r>
      <w:r w:rsidRPr="00600E94">
        <w:rPr>
          <w:bCs/>
          <w:sz w:val="28"/>
          <w:szCs w:val="28"/>
        </w:rPr>
        <w:softHyphen/>
        <w:t>тоды их кон</w:t>
      </w:r>
      <w:r w:rsidRPr="00600E94">
        <w:rPr>
          <w:bCs/>
          <w:sz w:val="28"/>
          <w:szCs w:val="28"/>
        </w:rPr>
        <w:softHyphen/>
        <w:t>тро</w:t>
      </w:r>
      <w:r w:rsidRPr="00600E94">
        <w:rPr>
          <w:bCs/>
          <w:sz w:val="28"/>
          <w:szCs w:val="28"/>
        </w:rPr>
        <w:softHyphen/>
        <w:t>ля;</w:t>
      </w:r>
    </w:p>
    <w:p w14:paraId="327D559A" w14:textId="77777777" w:rsidR="00600E94" w:rsidRPr="00600E94" w:rsidRDefault="00600E94" w:rsidP="00600E94">
      <w:pPr>
        <w:tabs>
          <w:tab w:val="left" w:pos="993"/>
        </w:tabs>
        <w:spacing w:line="276" w:lineRule="auto"/>
        <w:rPr>
          <w:bCs/>
          <w:sz w:val="28"/>
          <w:szCs w:val="28"/>
        </w:rPr>
      </w:pPr>
      <w:r w:rsidRPr="00600E94">
        <w:rPr>
          <w:color w:val="FF0000"/>
          <w:sz w:val="28"/>
          <w:szCs w:val="28"/>
        </w:rPr>
        <w:t>тех</w:t>
      </w:r>
      <w:r w:rsidRPr="00600E94">
        <w:rPr>
          <w:color w:val="FF0000"/>
          <w:sz w:val="28"/>
          <w:szCs w:val="28"/>
        </w:rPr>
        <w:softHyphen/>
        <w:t>ни</w:t>
      </w:r>
      <w:r w:rsidRPr="00600E94">
        <w:rPr>
          <w:color w:val="FF0000"/>
          <w:sz w:val="28"/>
          <w:szCs w:val="28"/>
        </w:rPr>
        <w:softHyphen/>
        <w:t>чес</w:t>
      </w:r>
      <w:r w:rsidRPr="00600E94">
        <w:rPr>
          <w:color w:val="FF0000"/>
          <w:sz w:val="28"/>
          <w:szCs w:val="28"/>
        </w:rPr>
        <w:softHyphen/>
        <w:t>кое за</w:t>
      </w:r>
      <w:r w:rsidRPr="00600E94">
        <w:rPr>
          <w:color w:val="FF0000"/>
          <w:sz w:val="28"/>
          <w:szCs w:val="28"/>
        </w:rPr>
        <w:softHyphen/>
        <w:t>дание</w:t>
      </w:r>
      <w:r w:rsidRPr="00600E94">
        <w:rPr>
          <w:b/>
          <w:bCs/>
          <w:sz w:val="28"/>
          <w:szCs w:val="28"/>
        </w:rPr>
        <w:t> </w:t>
      </w:r>
      <w:r w:rsidRPr="00600E94">
        <w:rPr>
          <w:bCs/>
          <w:sz w:val="28"/>
          <w:szCs w:val="28"/>
        </w:rPr>
        <w:t>— спе</w:t>
      </w:r>
      <w:r w:rsidRPr="00600E94">
        <w:rPr>
          <w:bCs/>
          <w:sz w:val="28"/>
          <w:szCs w:val="28"/>
        </w:rPr>
        <w:softHyphen/>
        <w:t>цифи</w:t>
      </w:r>
      <w:r w:rsidRPr="00600E94">
        <w:rPr>
          <w:bCs/>
          <w:sz w:val="28"/>
          <w:szCs w:val="28"/>
        </w:rPr>
        <w:softHyphen/>
        <w:t>кация тре</w:t>
      </w:r>
      <w:r w:rsidRPr="00600E94">
        <w:rPr>
          <w:bCs/>
          <w:sz w:val="28"/>
          <w:szCs w:val="28"/>
        </w:rPr>
        <w:softHyphen/>
        <w:t>бова</w:t>
      </w:r>
      <w:r w:rsidRPr="00600E94">
        <w:rPr>
          <w:bCs/>
          <w:sz w:val="28"/>
          <w:szCs w:val="28"/>
        </w:rPr>
        <w:softHyphen/>
        <w:t>ний к соз</w:t>
      </w:r>
      <w:r w:rsidRPr="00600E94">
        <w:rPr>
          <w:bCs/>
          <w:sz w:val="28"/>
          <w:szCs w:val="28"/>
        </w:rPr>
        <w:softHyphen/>
        <w:t>да</w:t>
      </w:r>
      <w:r w:rsidRPr="00600E94">
        <w:rPr>
          <w:bCs/>
          <w:sz w:val="28"/>
          <w:szCs w:val="28"/>
        </w:rPr>
        <w:softHyphen/>
        <w:t>ва</w:t>
      </w:r>
      <w:r w:rsidRPr="00600E94">
        <w:rPr>
          <w:bCs/>
          <w:sz w:val="28"/>
          <w:szCs w:val="28"/>
        </w:rPr>
        <w:softHyphen/>
        <w:t>емо</w:t>
      </w:r>
      <w:r w:rsidRPr="00600E94">
        <w:rPr>
          <w:bCs/>
          <w:sz w:val="28"/>
          <w:szCs w:val="28"/>
        </w:rPr>
        <w:softHyphen/>
        <w:t>му ПК с точ</w:t>
      </w:r>
      <w:r w:rsidRPr="00600E94">
        <w:rPr>
          <w:bCs/>
          <w:sz w:val="28"/>
          <w:szCs w:val="28"/>
        </w:rPr>
        <w:softHyphen/>
        <w:t>ки зре</w:t>
      </w:r>
      <w:r w:rsidRPr="00600E94">
        <w:rPr>
          <w:bCs/>
          <w:sz w:val="28"/>
          <w:szCs w:val="28"/>
        </w:rPr>
        <w:softHyphen/>
        <w:t>ния за</w:t>
      </w:r>
      <w:r w:rsidRPr="00600E94">
        <w:rPr>
          <w:bCs/>
          <w:sz w:val="28"/>
          <w:szCs w:val="28"/>
        </w:rPr>
        <w:softHyphen/>
        <w:t>каз</w:t>
      </w:r>
      <w:r w:rsidRPr="00600E94">
        <w:rPr>
          <w:bCs/>
          <w:sz w:val="28"/>
          <w:szCs w:val="28"/>
        </w:rPr>
        <w:softHyphen/>
        <w:t>чи</w:t>
      </w:r>
      <w:r w:rsidRPr="00600E94">
        <w:rPr>
          <w:bCs/>
          <w:sz w:val="28"/>
          <w:szCs w:val="28"/>
        </w:rPr>
        <w:softHyphen/>
        <w:t>ка;</w:t>
      </w:r>
    </w:p>
    <w:p w14:paraId="0D49D17C" w14:textId="77777777" w:rsidR="00600E94" w:rsidRPr="00600E94" w:rsidRDefault="00600E94" w:rsidP="00600E94">
      <w:pPr>
        <w:tabs>
          <w:tab w:val="left" w:pos="993"/>
        </w:tabs>
        <w:spacing w:line="276" w:lineRule="auto"/>
        <w:rPr>
          <w:bCs/>
          <w:sz w:val="28"/>
          <w:szCs w:val="28"/>
        </w:rPr>
      </w:pPr>
      <w:r w:rsidRPr="00600E94">
        <w:rPr>
          <w:color w:val="FF0000"/>
          <w:sz w:val="28"/>
          <w:szCs w:val="28"/>
        </w:rPr>
        <w:t>по</w:t>
      </w:r>
      <w:r w:rsidRPr="00600E94">
        <w:rPr>
          <w:color w:val="FF0000"/>
          <w:sz w:val="28"/>
          <w:szCs w:val="28"/>
        </w:rPr>
        <w:softHyphen/>
        <w:t>яс</w:t>
      </w:r>
      <w:r w:rsidRPr="00600E94">
        <w:rPr>
          <w:color w:val="FF0000"/>
          <w:sz w:val="28"/>
          <w:szCs w:val="28"/>
        </w:rPr>
        <w:softHyphen/>
        <w:t>ни</w:t>
      </w:r>
      <w:r w:rsidRPr="00600E94">
        <w:rPr>
          <w:color w:val="FF0000"/>
          <w:sz w:val="28"/>
          <w:szCs w:val="28"/>
        </w:rPr>
        <w:softHyphen/>
        <w:t>тельная за</w:t>
      </w:r>
      <w:r w:rsidRPr="00600E94">
        <w:rPr>
          <w:color w:val="FF0000"/>
          <w:sz w:val="28"/>
          <w:szCs w:val="28"/>
        </w:rPr>
        <w:softHyphen/>
        <w:t>пис</w:t>
      </w:r>
      <w:r w:rsidRPr="00600E94">
        <w:rPr>
          <w:color w:val="FF0000"/>
          <w:sz w:val="28"/>
          <w:szCs w:val="28"/>
        </w:rPr>
        <w:softHyphen/>
        <w:t>ка</w:t>
      </w:r>
      <w:r w:rsidRPr="00600E94">
        <w:rPr>
          <w:bCs/>
          <w:color w:val="FF0000"/>
          <w:sz w:val="28"/>
          <w:szCs w:val="28"/>
        </w:rPr>
        <w:t> </w:t>
      </w:r>
      <w:r w:rsidRPr="00600E94">
        <w:rPr>
          <w:bCs/>
          <w:sz w:val="28"/>
          <w:szCs w:val="28"/>
        </w:rPr>
        <w:t>— схе</w:t>
      </w:r>
      <w:r w:rsidRPr="00600E94">
        <w:rPr>
          <w:bCs/>
          <w:sz w:val="28"/>
          <w:szCs w:val="28"/>
        </w:rPr>
        <w:softHyphen/>
        <w:t>ма ал</w:t>
      </w:r>
      <w:r w:rsidRPr="00600E94">
        <w:rPr>
          <w:bCs/>
          <w:sz w:val="28"/>
          <w:szCs w:val="28"/>
        </w:rPr>
        <w:softHyphen/>
        <w:t>го</w:t>
      </w:r>
      <w:r w:rsidRPr="00600E94">
        <w:rPr>
          <w:bCs/>
          <w:sz w:val="28"/>
          <w:szCs w:val="28"/>
        </w:rPr>
        <w:softHyphen/>
        <w:t>рит</w:t>
      </w:r>
      <w:r w:rsidRPr="00600E94">
        <w:rPr>
          <w:bCs/>
          <w:sz w:val="28"/>
          <w:szCs w:val="28"/>
        </w:rPr>
        <w:softHyphen/>
        <w:t>ма, об</w:t>
      </w:r>
      <w:r w:rsidRPr="00600E94">
        <w:rPr>
          <w:bCs/>
          <w:sz w:val="28"/>
          <w:szCs w:val="28"/>
        </w:rPr>
        <w:softHyphen/>
        <w:t>щее опи</w:t>
      </w:r>
      <w:r w:rsidRPr="00600E94">
        <w:rPr>
          <w:bCs/>
          <w:sz w:val="28"/>
          <w:szCs w:val="28"/>
        </w:rPr>
        <w:softHyphen/>
        <w:t>сание ал</w:t>
      </w:r>
      <w:r w:rsidRPr="00600E94">
        <w:rPr>
          <w:bCs/>
          <w:sz w:val="28"/>
          <w:szCs w:val="28"/>
        </w:rPr>
        <w:softHyphen/>
        <w:t>го</w:t>
      </w:r>
      <w:r w:rsidRPr="00600E94">
        <w:rPr>
          <w:bCs/>
          <w:sz w:val="28"/>
          <w:szCs w:val="28"/>
        </w:rPr>
        <w:softHyphen/>
        <w:t>рит</w:t>
      </w:r>
      <w:r w:rsidRPr="00600E94">
        <w:rPr>
          <w:bCs/>
          <w:sz w:val="28"/>
          <w:szCs w:val="28"/>
        </w:rPr>
        <w:softHyphen/>
        <w:t>ма и (или) фун</w:t>
      </w:r>
      <w:r w:rsidRPr="00600E94">
        <w:rPr>
          <w:bCs/>
          <w:sz w:val="28"/>
          <w:szCs w:val="28"/>
        </w:rPr>
        <w:softHyphen/>
        <w:t>кцио</w:t>
      </w:r>
      <w:r w:rsidRPr="00600E94">
        <w:rPr>
          <w:bCs/>
          <w:sz w:val="28"/>
          <w:szCs w:val="28"/>
        </w:rPr>
        <w:softHyphen/>
        <w:t>ни</w:t>
      </w:r>
      <w:r w:rsidRPr="00600E94">
        <w:rPr>
          <w:bCs/>
          <w:sz w:val="28"/>
          <w:szCs w:val="28"/>
        </w:rPr>
        <w:softHyphen/>
        <w:t>рова</w:t>
      </w:r>
      <w:r w:rsidRPr="00600E94">
        <w:rPr>
          <w:bCs/>
          <w:sz w:val="28"/>
          <w:szCs w:val="28"/>
        </w:rPr>
        <w:softHyphen/>
        <w:t>ния прог</w:t>
      </w:r>
      <w:r w:rsidRPr="00600E94">
        <w:rPr>
          <w:bCs/>
          <w:sz w:val="28"/>
          <w:szCs w:val="28"/>
        </w:rPr>
        <w:softHyphen/>
        <w:t>раммы, а так</w:t>
      </w:r>
      <w:r w:rsidRPr="00600E94">
        <w:rPr>
          <w:bCs/>
          <w:sz w:val="28"/>
          <w:szCs w:val="28"/>
        </w:rPr>
        <w:softHyphen/>
        <w:t>же обос</w:t>
      </w:r>
      <w:r w:rsidRPr="00600E94">
        <w:rPr>
          <w:bCs/>
          <w:sz w:val="28"/>
          <w:szCs w:val="28"/>
        </w:rPr>
        <w:softHyphen/>
        <w:t>но</w:t>
      </w:r>
      <w:r w:rsidRPr="00600E94">
        <w:rPr>
          <w:bCs/>
          <w:sz w:val="28"/>
          <w:szCs w:val="28"/>
        </w:rPr>
        <w:softHyphen/>
        <w:t>вание при</w:t>
      </w:r>
      <w:r w:rsidRPr="00600E94">
        <w:rPr>
          <w:bCs/>
          <w:sz w:val="28"/>
          <w:szCs w:val="28"/>
        </w:rPr>
        <w:softHyphen/>
        <w:t>нятых тех</w:t>
      </w:r>
      <w:r w:rsidRPr="00600E94">
        <w:rPr>
          <w:bCs/>
          <w:sz w:val="28"/>
          <w:szCs w:val="28"/>
        </w:rPr>
        <w:softHyphen/>
        <w:t>ни</w:t>
      </w:r>
      <w:r w:rsidRPr="00600E94">
        <w:rPr>
          <w:bCs/>
          <w:sz w:val="28"/>
          <w:szCs w:val="28"/>
        </w:rPr>
        <w:softHyphen/>
        <w:t>чес</w:t>
      </w:r>
      <w:r w:rsidRPr="00600E94">
        <w:rPr>
          <w:bCs/>
          <w:sz w:val="28"/>
          <w:szCs w:val="28"/>
        </w:rPr>
        <w:softHyphen/>
        <w:t>ких и эко</w:t>
      </w:r>
      <w:r w:rsidRPr="00600E94">
        <w:rPr>
          <w:bCs/>
          <w:sz w:val="28"/>
          <w:szCs w:val="28"/>
        </w:rPr>
        <w:softHyphen/>
        <w:t>номи</w:t>
      </w:r>
      <w:r w:rsidRPr="00600E94">
        <w:rPr>
          <w:bCs/>
          <w:sz w:val="28"/>
          <w:szCs w:val="28"/>
        </w:rPr>
        <w:softHyphen/>
        <w:t>чес</w:t>
      </w:r>
      <w:r w:rsidRPr="00600E94">
        <w:rPr>
          <w:bCs/>
          <w:sz w:val="28"/>
          <w:szCs w:val="28"/>
        </w:rPr>
        <w:softHyphen/>
        <w:t>ких ре</w:t>
      </w:r>
      <w:r w:rsidRPr="00600E94">
        <w:rPr>
          <w:bCs/>
          <w:sz w:val="28"/>
          <w:szCs w:val="28"/>
        </w:rPr>
        <w:softHyphen/>
        <w:t>шений.</w:t>
      </w:r>
    </w:p>
    <w:p w14:paraId="36A81794" w14:textId="5B827C20" w:rsidR="00600E94" w:rsidRDefault="00600E94" w:rsidP="00600E94">
      <w:pPr>
        <w:tabs>
          <w:tab w:val="left" w:pos="993"/>
        </w:tabs>
        <w:spacing w:line="276" w:lineRule="auto"/>
        <w:rPr>
          <w:bCs/>
          <w:sz w:val="28"/>
          <w:szCs w:val="28"/>
        </w:rPr>
      </w:pPr>
    </w:p>
    <w:p w14:paraId="24891D8D" w14:textId="77777777" w:rsidR="00600E94" w:rsidRPr="00600E94" w:rsidRDefault="00600E94" w:rsidP="00600E94">
      <w:pPr>
        <w:tabs>
          <w:tab w:val="left" w:pos="993"/>
        </w:tabs>
        <w:spacing w:line="276" w:lineRule="auto"/>
        <w:rPr>
          <w:bCs/>
          <w:sz w:val="28"/>
          <w:szCs w:val="28"/>
        </w:rPr>
      </w:pPr>
      <w:r w:rsidRPr="00600E94">
        <w:rPr>
          <w:bCs/>
          <w:sz w:val="28"/>
          <w:szCs w:val="28"/>
        </w:rPr>
        <w:t>В до</w:t>
      </w:r>
      <w:r w:rsidRPr="00600E94">
        <w:rPr>
          <w:bCs/>
          <w:sz w:val="28"/>
          <w:szCs w:val="28"/>
        </w:rPr>
        <w:softHyphen/>
        <w:t>кумен</w:t>
      </w:r>
      <w:r w:rsidRPr="00600E94">
        <w:rPr>
          <w:bCs/>
          <w:sz w:val="28"/>
          <w:szCs w:val="28"/>
        </w:rPr>
        <w:softHyphen/>
        <w:t xml:space="preserve">те </w:t>
      </w:r>
      <w:r w:rsidRPr="00600E94">
        <w:rPr>
          <w:color w:val="FF0000"/>
          <w:sz w:val="28"/>
          <w:szCs w:val="28"/>
        </w:rPr>
        <w:t>«Текст прог</w:t>
      </w:r>
      <w:r w:rsidRPr="00600E94">
        <w:rPr>
          <w:color w:val="FF0000"/>
          <w:sz w:val="28"/>
          <w:szCs w:val="28"/>
        </w:rPr>
        <w:softHyphen/>
        <w:t>раммы»</w:t>
      </w:r>
      <w:r w:rsidRPr="00600E94">
        <w:rPr>
          <w:b/>
          <w:bCs/>
          <w:color w:val="FF0000"/>
          <w:sz w:val="28"/>
          <w:szCs w:val="28"/>
        </w:rPr>
        <w:t xml:space="preserve"> </w:t>
      </w:r>
      <w:r w:rsidRPr="00600E94">
        <w:rPr>
          <w:bCs/>
          <w:sz w:val="28"/>
          <w:szCs w:val="28"/>
        </w:rPr>
        <w:t>при</w:t>
      </w:r>
      <w:r w:rsidRPr="00600E94">
        <w:rPr>
          <w:bCs/>
          <w:sz w:val="28"/>
          <w:szCs w:val="28"/>
        </w:rPr>
        <w:softHyphen/>
        <w:t>водит</w:t>
      </w:r>
      <w:r w:rsidRPr="00600E94">
        <w:rPr>
          <w:bCs/>
          <w:sz w:val="28"/>
          <w:szCs w:val="28"/>
        </w:rPr>
        <w:softHyphen/>
        <w:t>ся сим</w:t>
      </w:r>
      <w:r w:rsidRPr="00600E94">
        <w:rPr>
          <w:bCs/>
          <w:sz w:val="28"/>
          <w:szCs w:val="28"/>
        </w:rPr>
        <w:softHyphen/>
        <w:t>во</w:t>
      </w:r>
      <w:r w:rsidRPr="00600E94">
        <w:rPr>
          <w:bCs/>
          <w:sz w:val="28"/>
          <w:szCs w:val="28"/>
        </w:rPr>
        <w:softHyphen/>
        <w:t>личес</w:t>
      </w:r>
      <w:r w:rsidRPr="00600E94">
        <w:rPr>
          <w:bCs/>
          <w:sz w:val="28"/>
          <w:szCs w:val="28"/>
        </w:rPr>
        <w:softHyphen/>
        <w:t>кая за</w:t>
      </w:r>
      <w:r w:rsidRPr="00600E94">
        <w:rPr>
          <w:bCs/>
          <w:sz w:val="28"/>
          <w:szCs w:val="28"/>
        </w:rPr>
        <w:softHyphen/>
        <w:t>пись прог</w:t>
      </w:r>
      <w:r w:rsidRPr="00600E94">
        <w:rPr>
          <w:bCs/>
          <w:sz w:val="28"/>
          <w:szCs w:val="28"/>
        </w:rPr>
        <w:softHyphen/>
        <w:t>рамм ком</w:t>
      </w:r>
      <w:r w:rsidRPr="00600E94">
        <w:rPr>
          <w:bCs/>
          <w:sz w:val="28"/>
          <w:szCs w:val="28"/>
        </w:rPr>
        <w:softHyphen/>
        <w:t>плек</w:t>
      </w:r>
      <w:r w:rsidRPr="00600E94">
        <w:rPr>
          <w:bCs/>
          <w:sz w:val="28"/>
          <w:szCs w:val="28"/>
        </w:rPr>
        <w:softHyphen/>
        <w:t>са на ис</w:t>
      </w:r>
      <w:r w:rsidRPr="00600E94">
        <w:rPr>
          <w:bCs/>
          <w:sz w:val="28"/>
          <w:szCs w:val="28"/>
        </w:rPr>
        <w:softHyphen/>
        <w:t>ходных язы</w:t>
      </w:r>
      <w:r w:rsidRPr="00600E94">
        <w:rPr>
          <w:bCs/>
          <w:sz w:val="28"/>
          <w:szCs w:val="28"/>
        </w:rPr>
        <w:softHyphen/>
        <w:t>ках, соп</w:t>
      </w:r>
      <w:r w:rsidRPr="00600E94">
        <w:rPr>
          <w:bCs/>
          <w:sz w:val="28"/>
          <w:szCs w:val="28"/>
        </w:rPr>
        <w:softHyphen/>
        <w:t>ро</w:t>
      </w:r>
      <w:r w:rsidRPr="00600E94">
        <w:rPr>
          <w:bCs/>
          <w:sz w:val="28"/>
          <w:szCs w:val="28"/>
        </w:rPr>
        <w:softHyphen/>
        <w:t>вож</w:t>
      </w:r>
      <w:r w:rsidRPr="00600E94">
        <w:rPr>
          <w:bCs/>
          <w:sz w:val="28"/>
          <w:szCs w:val="28"/>
        </w:rPr>
        <w:softHyphen/>
        <w:t>да</w:t>
      </w:r>
      <w:r w:rsidRPr="00600E94">
        <w:rPr>
          <w:bCs/>
          <w:sz w:val="28"/>
          <w:szCs w:val="28"/>
        </w:rPr>
        <w:softHyphen/>
        <w:t>емая не</w:t>
      </w:r>
      <w:r w:rsidRPr="00600E94">
        <w:rPr>
          <w:bCs/>
          <w:sz w:val="28"/>
          <w:szCs w:val="28"/>
        </w:rPr>
        <w:softHyphen/>
        <w:t>об</w:t>
      </w:r>
      <w:r w:rsidRPr="00600E94">
        <w:rPr>
          <w:bCs/>
          <w:sz w:val="28"/>
          <w:szCs w:val="28"/>
        </w:rPr>
        <w:softHyphen/>
        <w:t>хо</w:t>
      </w:r>
      <w:r w:rsidRPr="00600E94">
        <w:rPr>
          <w:bCs/>
          <w:sz w:val="28"/>
          <w:szCs w:val="28"/>
        </w:rPr>
        <w:softHyphen/>
        <w:t>димы</w:t>
      </w:r>
      <w:r w:rsidRPr="00600E94">
        <w:rPr>
          <w:bCs/>
          <w:sz w:val="28"/>
          <w:szCs w:val="28"/>
        </w:rPr>
        <w:softHyphen/>
        <w:t>ми ком</w:t>
      </w:r>
      <w:r w:rsidRPr="00600E94">
        <w:rPr>
          <w:bCs/>
          <w:sz w:val="28"/>
          <w:szCs w:val="28"/>
        </w:rPr>
        <w:softHyphen/>
        <w:t>мента</w:t>
      </w:r>
      <w:r w:rsidRPr="00600E94">
        <w:rPr>
          <w:bCs/>
          <w:sz w:val="28"/>
          <w:szCs w:val="28"/>
        </w:rPr>
        <w:softHyphen/>
        <w:t>ри</w:t>
      </w:r>
      <w:r w:rsidRPr="00600E94">
        <w:rPr>
          <w:bCs/>
          <w:sz w:val="28"/>
          <w:szCs w:val="28"/>
        </w:rPr>
        <w:softHyphen/>
        <w:t>ями, ко</w:t>
      </w:r>
      <w:r w:rsidRPr="00600E94">
        <w:rPr>
          <w:bCs/>
          <w:sz w:val="28"/>
          <w:szCs w:val="28"/>
        </w:rPr>
        <w:softHyphen/>
        <w:t>торые мо</w:t>
      </w:r>
      <w:r w:rsidRPr="00600E94">
        <w:rPr>
          <w:bCs/>
          <w:sz w:val="28"/>
          <w:szCs w:val="28"/>
        </w:rPr>
        <w:softHyphen/>
        <w:t>гут от</w:t>
      </w:r>
      <w:r w:rsidRPr="00600E94">
        <w:rPr>
          <w:bCs/>
          <w:sz w:val="28"/>
          <w:szCs w:val="28"/>
        </w:rPr>
        <w:softHyphen/>
        <w:t>ра</w:t>
      </w:r>
      <w:r w:rsidRPr="00600E94">
        <w:rPr>
          <w:bCs/>
          <w:sz w:val="28"/>
          <w:szCs w:val="28"/>
        </w:rPr>
        <w:softHyphen/>
        <w:t>жать, нап</w:t>
      </w:r>
      <w:r w:rsidRPr="00600E94">
        <w:rPr>
          <w:bCs/>
          <w:sz w:val="28"/>
          <w:szCs w:val="28"/>
        </w:rPr>
        <w:softHyphen/>
        <w:t>ри</w:t>
      </w:r>
      <w:r w:rsidRPr="00600E94">
        <w:rPr>
          <w:bCs/>
          <w:sz w:val="28"/>
          <w:szCs w:val="28"/>
        </w:rPr>
        <w:softHyphen/>
        <w:t>мер, фун</w:t>
      </w:r>
      <w:r w:rsidRPr="00600E94">
        <w:rPr>
          <w:bCs/>
          <w:sz w:val="28"/>
          <w:szCs w:val="28"/>
        </w:rPr>
        <w:softHyphen/>
        <w:t>кци</w:t>
      </w:r>
      <w:r w:rsidRPr="00600E94">
        <w:rPr>
          <w:bCs/>
          <w:sz w:val="28"/>
          <w:szCs w:val="28"/>
        </w:rPr>
        <w:softHyphen/>
        <w:t>ональное наз</w:t>
      </w:r>
      <w:r w:rsidRPr="00600E94">
        <w:rPr>
          <w:bCs/>
          <w:sz w:val="28"/>
          <w:szCs w:val="28"/>
        </w:rPr>
        <w:softHyphen/>
        <w:t>на</w:t>
      </w:r>
      <w:r w:rsidRPr="00600E94">
        <w:rPr>
          <w:bCs/>
          <w:sz w:val="28"/>
          <w:szCs w:val="28"/>
        </w:rPr>
        <w:softHyphen/>
        <w:t>чение и струк</w:t>
      </w:r>
      <w:r w:rsidRPr="00600E94">
        <w:rPr>
          <w:bCs/>
          <w:sz w:val="28"/>
          <w:szCs w:val="28"/>
        </w:rPr>
        <w:softHyphen/>
        <w:t>ту</w:t>
      </w:r>
      <w:r w:rsidRPr="00600E94">
        <w:rPr>
          <w:bCs/>
          <w:sz w:val="28"/>
          <w:szCs w:val="28"/>
        </w:rPr>
        <w:softHyphen/>
        <w:t>ру.</w:t>
      </w:r>
    </w:p>
    <w:p w14:paraId="37E0B98F" w14:textId="0AA99A4E" w:rsidR="00600E94" w:rsidRDefault="00600E94" w:rsidP="00600E94">
      <w:pPr>
        <w:tabs>
          <w:tab w:val="left" w:pos="993"/>
        </w:tabs>
        <w:spacing w:line="276" w:lineRule="auto"/>
        <w:rPr>
          <w:bCs/>
          <w:sz w:val="28"/>
          <w:szCs w:val="28"/>
        </w:rPr>
      </w:pPr>
    </w:p>
    <w:p w14:paraId="27915105" w14:textId="0CDDE684" w:rsidR="00600E94" w:rsidRDefault="00600E94" w:rsidP="00600E94">
      <w:pPr>
        <w:tabs>
          <w:tab w:val="left" w:pos="993"/>
        </w:tabs>
        <w:spacing w:line="276" w:lineRule="auto"/>
        <w:rPr>
          <w:bCs/>
          <w:sz w:val="28"/>
          <w:szCs w:val="28"/>
        </w:rPr>
      </w:pPr>
    </w:p>
    <w:p w14:paraId="67293C86" w14:textId="77777777" w:rsidR="00600E94" w:rsidRPr="00600E94" w:rsidRDefault="00600E94" w:rsidP="00600E94">
      <w:pPr>
        <w:tabs>
          <w:tab w:val="left" w:pos="993"/>
        </w:tabs>
        <w:spacing w:line="276" w:lineRule="auto"/>
        <w:rPr>
          <w:bCs/>
          <w:sz w:val="28"/>
          <w:szCs w:val="28"/>
        </w:rPr>
      </w:pPr>
      <w:r w:rsidRPr="00600E94">
        <w:rPr>
          <w:bCs/>
          <w:sz w:val="28"/>
          <w:szCs w:val="28"/>
        </w:rPr>
        <w:t>В раз</w:t>
      </w:r>
      <w:r w:rsidRPr="00600E94">
        <w:rPr>
          <w:bCs/>
          <w:sz w:val="28"/>
          <w:szCs w:val="28"/>
        </w:rPr>
        <w:softHyphen/>
        <w:t>де</w:t>
      </w:r>
      <w:r w:rsidRPr="00600E94">
        <w:rPr>
          <w:bCs/>
          <w:sz w:val="28"/>
          <w:szCs w:val="28"/>
        </w:rPr>
        <w:softHyphen/>
        <w:t>лах до</w:t>
      </w:r>
      <w:r w:rsidRPr="00600E94">
        <w:rPr>
          <w:bCs/>
          <w:sz w:val="28"/>
          <w:szCs w:val="28"/>
        </w:rPr>
        <w:softHyphen/>
        <w:t>кумен</w:t>
      </w:r>
      <w:r w:rsidRPr="00600E94">
        <w:rPr>
          <w:bCs/>
          <w:sz w:val="28"/>
          <w:szCs w:val="28"/>
        </w:rPr>
        <w:softHyphen/>
        <w:t xml:space="preserve">та </w:t>
      </w:r>
      <w:r w:rsidRPr="00600E94">
        <w:rPr>
          <w:color w:val="FF0000"/>
          <w:sz w:val="28"/>
          <w:szCs w:val="28"/>
        </w:rPr>
        <w:t>«Опи</w:t>
      </w:r>
      <w:r w:rsidRPr="00600E94">
        <w:rPr>
          <w:color w:val="FF0000"/>
          <w:sz w:val="28"/>
          <w:szCs w:val="28"/>
        </w:rPr>
        <w:softHyphen/>
        <w:t>сание прог</w:t>
      </w:r>
      <w:r w:rsidRPr="00600E94">
        <w:rPr>
          <w:color w:val="FF0000"/>
          <w:sz w:val="28"/>
          <w:szCs w:val="28"/>
        </w:rPr>
        <w:softHyphen/>
        <w:t>раммы»</w:t>
      </w:r>
      <w:r w:rsidRPr="00600E94">
        <w:rPr>
          <w:b/>
          <w:bCs/>
          <w:sz w:val="28"/>
          <w:szCs w:val="28"/>
        </w:rPr>
        <w:t xml:space="preserve"> </w:t>
      </w:r>
      <w:r w:rsidRPr="00600E94">
        <w:rPr>
          <w:bCs/>
          <w:sz w:val="28"/>
          <w:szCs w:val="28"/>
        </w:rPr>
        <w:t>ука</w:t>
      </w:r>
      <w:r w:rsidRPr="00600E94">
        <w:rPr>
          <w:bCs/>
          <w:sz w:val="28"/>
          <w:szCs w:val="28"/>
        </w:rPr>
        <w:softHyphen/>
        <w:t>зыва</w:t>
      </w:r>
      <w:r w:rsidRPr="00600E94">
        <w:rPr>
          <w:bCs/>
          <w:sz w:val="28"/>
          <w:szCs w:val="28"/>
        </w:rPr>
        <w:softHyphen/>
        <w:t>ет</w:t>
      </w:r>
      <w:r w:rsidRPr="00600E94">
        <w:rPr>
          <w:bCs/>
          <w:sz w:val="28"/>
          <w:szCs w:val="28"/>
        </w:rPr>
        <w:softHyphen/>
        <w:t>ся обоз</w:t>
      </w:r>
      <w:r w:rsidRPr="00600E94">
        <w:rPr>
          <w:bCs/>
          <w:sz w:val="28"/>
          <w:szCs w:val="28"/>
        </w:rPr>
        <w:softHyphen/>
        <w:t>на</w:t>
      </w:r>
      <w:r w:rsidRPr="00600E94">
        <w:rPr>
          <w:bCs/>
          <w:sz w:val="28"/>
          <w:szCs w:val="28"/>
        </w:rPr>
        <w:softHyphen/>
        <w:t>чение, на</w:t>
      </w:r>
      <w:r w:rsidRPr="00600E94">
        <w:rPr>
          <w:bCs/>
          <w:sz w:val="28"/>
          <w:szCs w:val="28"/>
        </w:rPr>
        <w:softHyphen/>
        <w:t>име</w:t>
      </w:r>
      <w:r w:rsidRPr="00600E94">
        <w:rPr>
          <w:bCs/>
          <w:sz w:val="28"/>
          <w:szCs w:val="28"/>
        </w:rPr>
        <w:softHyphen/>
        <w:t>нова</w:t>
      </w:r>
      <w:r w:rsidRPr="00600E94">
        <w:rPr>
          <w:bCs/>
          <w:sz w:val="28"/>
          <w:szCs w:val="28"/>
        </w:rPr>
        <w:softHyphen/>
        <w:t>ние и фун</w:t>
      </w:r>
      <w:r w:rsidRPr="00600E94">
        <w:rPr>
          <w:bCs/>
          <w:sz w:val="28"/>
          <w:szCs w:val="28"/>
        </w:rPr>
        <w:softHyphen/>
        <w:t>кци</w:t>
      </w:r>
      <w:r w:rsidRPr="00600E94">
        <w:rPr>
          <w:bCs/>
          <w:sz w:val="28"/>
          <w:szCs w:val="28"/>
        </w:rPr>
        <w:softHyphen/>
        <w:t>ональное наз</w:t>
      </w:r>
      <w:r w:rsidRPr="00600E94">
        <w:rPr>
          <w:bCs/>
          <w:sz w:val="28"/>
          <w:szCs w:val="28"/>
        </w:rPr>
        <w:softHyphen/>
        <w:t>на</w:t>
      </w:r>
      <w:r w:rsidRPr="00600E94">
        <w:rPr>
          <w:bCs/>
          <w:sz w:val="28"/>
          <w:szCs w:val="28"/>
        </w:rPr>
        <w:softHyphen/>
        <w:t>чение прог</w:t>
      </w:r>
      <w:r w:rsidRPr="00600E94">
        <w:rPr>
          <w:bCs/>
          <w:sz w:val="28"/>
          <w:szCs w:val="28"/>
        </w:rPr>
        <w:softHyphen/>
        <w:t>раммы, сос</w:t>
      </w:r>
      <w:r w:rsidRPr="00600E94">
        <w:rPr>
          <w:bCs/>
          <w:sz w:val="28"/>
          <w:szCs w:val="28"/>
        </w:rPr>
        <w:softHyphen/>
        <w:t>тав ее ПО, язы</w:t>
      </w:r>
      <w:r w:rsidRPr="00600E94">
        <w:rPr>
          <w:bCs/>
          <w:sz w:val="28"/>
          <w:szCs w:val="28"/>
        </w:rPr>
        <w:softHyphen/>
        <w:t>ки прог</w:t>
      </w:r>
      <w:r w:rsidRPr="00600E94">
        <w:rPr>
          <w:bCs/>
          <w:sz w:val="28"/>
          <w:szCs w:val="28"/>
        </w:rPr>
        <w:softHyphen/>
        <w:t>рамми</w:t>
      </w:r>
      <w:r w:rsidRPr="00600E94">
        <w:rPr>
          <w:bCs/>
          <w:sz w:val="28"/>
          <w:szCs w:val="28"/>
        </w:rPr>
        <w:softHyphen/>
        <w:t>рова</w:t>
      </w:r>
      <w:r w:rsidRPr="00600E94">
        <w:rPr>
          <w:bCs/>
          <w:sz w:val="28"/>
          <w:szCs w:val="28"/>
        </w:rPr>
        <w:softHyphen/>
        <w:t>ния, на ко</w:t>
      </w:r>
      <w:r w:rsidRPr="00600E94">
        <w:rPr>
          <w:bCs/>
          <w:sz w:val="28"/>
          <w:szCs w:val="28"/>
        </w:rPr>
        <w:softHyphen/>
        <w:t>торых на</w:t>
      </w:r>
      <w:r w:rsidRPr="00600E94">
        <w:rPr>
          <w:bCs/>
          <w:sz w:val="28"/>
          <w:szCs w:val="28"/>
        </w:rPr>
        <w:softHyphen/>
        <w:t>писа</w:t>
      </w:r>
      <w:r w:rsidRPr="00600E94">
        <w:rPr>
          <w:bCs/>
          <w:sz w:val="28"/>
          <w:szCs w:val="28"/>
        </w:rPr>
        <w:softHyphen/>
        <w:t>на прог</w:t>
      </w:r>
      <w:r w:rsidRPr="00600E94">
        <w:rPr>
          <w:bCs/>
          <w:sz w:val="28"/>
          <w:szCs w:val="28"/>
        </w:rPr>
        <w:softHyphen/>
        <w:t>рамма, и све</w:t>
      </w:r>
      <w:r w:rsidRPr="00600E94">
        <w:rPr>
          <w:bCs/>
          <w:sz w:val="28"/>
          <w:szCs w:val="28"/>
        </w:rPr>
        <w:softHyphen/>
        <w:t>дения о фун</w:t>
      </w:r>
      <w:r w:rsidRPr="00600E94">
        <w:rPr>
          <w:bCs/>
          <w:sz w:val="28"/>
          <w:szCs w:val="28"/>
        </w:rPr>
        <w:softHyphen/>
        <w:t>кци</w:t>
      </w:r>
      <w:r w:rsidRPr="00600E94">
        <w:rPr>
          <w:bCs/>
          <w:sz w:val="28"/>
          <w:szCs w:val="28"/>
        </w:rPr>
        <w:softHyphen/>
        <w:t>ональных ог</w:t>
      </w:r>
      <w:r w:rsidRPr="00600E94">
        <w:rPr>
          <w:bCs/>
          <w:sz w:val="28"/>
          <w:szCs w:val="28"/>
        </w:rPr>
        <w:softHyphen/>
        <w:t>ра</w:t>
      </w:r>
      <w:r w:rsidRPr="00600E94">
        <w:rPr>
          <w:bCs/>
          <w:sz w:val="28"/>
          <w:szCs w:val="28"/>
        </w:rPr>
        <w:softHyphen/>
        <w:t>ниче</w:t>
      </w:r>
      <w:r w:rsidRPr="00600E94">
        <w:rPr>
          <w:bCs/>
          <w:sz w:val="28"/>
          <w:szCs w:val="28"/>
        </w:rPr>
        <w:softHyphen/>
        <w:t>ни</w:t>
      </w:r>
      <w:r w:rsidRPr="00600E94">
        <w:rPr>
          <w:bCs/>
          <w:sz w:val="28"/>
          <w:szCs w:val="28"/>
        </w:rPr>
        <w:softHyphen/>
        <w:t>ях на при</w:t>
      </w:r>
      <w:r w:rsidRPr="00600E94">
        <w:rPr>
          <w:bCs/>
          <w:sz w:val="28"/>
          <w:szCs w:val="28"/>
        </w:rPr>
        <w:softHyphen/>
        <w:t>мене</w:t>
      </w:r>
      <w:r w:rsidRPr="00600E94">
        <w:rPr>
          <w:bCs/>
          <w:sz w:val="28"/>
          <w:szCs w:val="28"/>
        </w:rPr>
        <w:softHyphen/>
        <w:t>ние прог</w:t>
      </w:r>
      <w:r w:rsidRPr="00600E94">
        <w:rPr>
          <w:bCs/>
          <w:sz w:val="28"/>
          <w:szCs w:val="28"/>
        </w:rPr>
        <w:softHyphen/>
        <w:t xml:space="preserve">раммы. </w:t>
      </w:r>
    </w:p>
    <w:p w14:paraId="45D80264" w14:textId="77777777" w:rsidR="00252316" w:rsidRDefault="00252316" w:rsidP="00600E94">
      <w:pPr>
        <w:tabs>
          <w:tab w:val="left" w:pos="993"/>
        </w:tabs>
        <w:spacing w:line="276" w:lineRule="auto"/>
        <w:rPr>
          <w:bCs/>
          <w:sz w:val="28"/>
          <w:szCs w:val="28"/>
        </w:rPr>
      </w:pPr>
    </w:p>
    <w:p w14:paraId="3403BE0B" w14:textId="0E03E0E9" w:rsidR="00600E94" w:rsidRPr="00600E94" w:rsidRDefault="00600E94" w:rsidP="00600E94">
      <w:pPr>
        <w:tabs>
          <w:tab w:val="left" w:pos="993"/>
        </w:tabs>
        <w:spacing w:line="276" w:lineRule="auto"/>
        <w:rPr>
          <w:bCs/>
          <w:sz w:val="28"/>
          <w:szCs w:val="28"/>
        </w:rPr>
      </w:pPr>
      <w:r w:rsidRPr="00600E94">
        <w:rPr>
          <w:bCs/>
          <w:sz w:val="28"/>
          <w:szCs w:val="28"/>
        </w:rPr>
        <w:t>В раз</w:t>
      </w:r>
      <w:r w:rsidRPr="00600E94">
        <w:rPr>
          <w:bCs/>
          <w:sz w:val="28"/>
          <w:szCs w:val="28"/>
        </w:rPr>
        <w:softHyphen/>
        <w:t>де</w:t>
      </w:r>
      <w:r w:rsidRPr="00600E94">
        <w:rPr>
          <w:bCs/>
          <w:sz w:val="28"/>
          <w:szCs w:val="28"/>
        </w:rPr>
        <w:softHyphen/>
        <w:t>ле «</w:t>
      </w:r>
      <w:r w:rsidRPr="00600E94">
        <w:rPr>
          <w:bCs/>
          <w:color w:val="FF0000"/>
          <w:sz w:val="28"/>
          <w:szCs w:val="28"/>
        </w:rPr>
        <w:t>Опи</w:t>
      </w:r>
      <w:r w:rsidRPr="00600E94">
        <w:rPr>
          <w:bCs/>
          <w:color w:val="FF0000"/>
          <w:sz w:val="28"/>
          <w:szCs w:val="28"/>
        </w:rPr>
        <w:softHyphen/>
        <w:t>сание ло</w:t>
      </w:r>
      <w:r w:rsidRPr="00600E94">
        <w:rPr>
          <w:bCs/>
          <w:color w:val="FF0000"/>
          <w:sz w:val="28"/>
          <w:szCs w:val="28"/>
        </w:rPr>
        <w:softHyphen/>
        <w:t>гичес</w:t>
      </w:r>
      <w:r w:rsidRPr="00600E94">
        <w:rPr>
          <w:bCs/>
          <w:color w:val="FF0000"/>
          <w:sz w:val="28"/>
          <w:szCs w:val="28"/>
        </w:rPr>
        <w:softHyphen/>
        <w:t>кой струк</w:t>
      </w:r>
      <w:r w:rsidRPr="00600E94">
        <w:rPr>
          <w:bCs/>
          <w:color w:val="FF0000"/>
          <w:sz w:val="28"/>
          <w:szCs w:val="28"/>
        </w:rPr>
        <w:softHyphen/>
        <w:t>ту</w:t>
      </w:r>
      <w:r w:rsidRPr="00600E94">
        <w:rPr>
          <w:bCs/>
          <w:color w:val="FF0000"/>
          <w:sz w:val="28"/>
          <w:szCs w:val="28"/>
        </w:rPr>
        <w:softHyphen/>
        <w:t>ры</w:t>
      </w:r>
      <w:r w:rsidRPr="00600E94">
        <w:rPr>
          <w:bCs/>
          <w:sz w:val="28"/>
          <w:szCs w:val="28"/>
        </w:rPr>
        <w:t>» дол</w:t>
      </w:r>
      <w:r w:rsidRPr="00600E94">
        <w:rPr>
          <w:bCs/>
          <w:sz w:val="28"/>
          <w:szCs w:val="28"/>
        </w:rPr>
        <w:softHyphen/>
        <w:t>жны быть ука</w:t>
      </w:r>
      <w:r w:rsidRPr="00600E94">
        <w:rPr>
          <w:bCs/>
          <w:sz w:val="28"/>
          <w:szCs w:val="28"/>
        </w:rPr>
        <w:softHyphen/>
        <w:t>заны ал</w:t>
      </w:r>
      <w:r w:rsidRPr="00600E94">
        <w:rPr>
          <w:bCs/>
          <w:sz w:val="28"/>
          <w:szCs w:val="28"/>
        </w:rPr>
        <w:softHyphen/>
        <w:t>го</w:t>
      </w:r>
      <w:r w:rsidRPr="00600E94">
        <w:rPr>
          <w:bCs/>
          <w:sz w:val="28"/>
          <w:szCs w:val="28"/>
        </w:rPr>
        <w:softHyphen/>
        <w:t>ритм прог</w:t>
      </w:r>
      <w:r w:rsidRPr="00600E94">
        <w:rPr>
          <w:bCs/>
          <w:sz w:val="28"/>
          <w:szCs w:val="28"/>
        </w:rPr>
        <w:softHyphen/>
        <w:t>раммы, ис</w:t>
      </w:r>
      <w:r w:rsidRPr="00600E94">
        <w:rPr>
          <w:bCs/>
          <w:sz w:val="28"/>
          <w:szCs w:val="28"/>
        </w:rPr>
        <w:softHyphen/>
        <w:t>пользу</w:t>
      </w:r>
      <w:r w:rsidRPr="00600E94">
        <w:rPr>
          <w:bCs/>
          <w:sz w:val="28"/>
          <w:szCs w:val="28"/>
        </w:rPr>
        <w:softHyphen/>
        <w:t>емые ме</w:t>
      </w:r>
      <w:r w:rsidRPr="00600E94">
        <w:rPr>
          <w:bCs/>
          <w:sz w:val="28"/>
          <w:szCs w:val="28"/>
        </w:rPr>
        <w:softHyphen/>
        <w:t>тоды, струк</w:t>
      </w:r>
      <w:r w:rsidRPr="00600E94">
        <w:rPr>
          <w:bCs/>
          <w:sz w:val="28"/>
          <w:szCs w:val="28"/>
        </w:rPr>
        <w:softHyphen/>
        <w:t>ту</w:t>
      </w:r>
      <w:r w:rsidRPr="00600E94">
        <w:rPr>
          <w:bCs/>
          <w:sz w:val="28"/>
          <w:szCs w:val="28"/>
        </w:rPr>
        <w:softHyphen/>
        <w:t>ра прог</w:t>
      </w:r>
      <w:r w:rsidRPr="00600E94">
        <w:rPr>
          <w:bCs/>
          <w:sz w:val="28"/>
          <w:szCs w:val="28"/>
        </w:rPr>
        <w:softHyphen/>
        <w:t>раммы с опи</w:t>
      </w:r>
      <w:r w:rsidRPr="00600E94">
        <w:rPr>
          <w:bCs/>
          <w:sz w:val="28"/>
          <w:szCs w:val="28"/>
        </w:rPr>
        <w:softHyphen/>
        <w:t>сани</w:t>
      </w:r>
      <w:r w:rsidRPr="00600E94">
        <w:rPr>
          <w:bCs/>
          <w:sz w:val="28"/>
          <w:szCs w:val="28"/>
        </w:rPr>
        <w:softHyphen/>
        <w:t>ем фун</w:t>
      </w:r>
      <w:r w:rsidRPr="00600E94">
        <w:rPr>
          <w:bCs/>
          <w:sz w:val="28"/>
          <w:szCs w:val="28"/>
        </w:rPr>
        <w:softHyphen/>
        <w:t>кций сос</w:t>
      </w:r>
      <w:r w:rsidRPr="00600E94">
        <w:rPr>
          <w:bCs/>
          <w:sz w:val="28"/>
          <w:szCs w:val="28"/>
        </w:rPr>
        <w:softHyphen/>
        <w:t>тавных час</w:t>
      </w:r>
      <w:r w:rsidRPr="00600E94">
        <w:rPr>
          <w:bCs/>
          <w:sz w:val="28"/>
          <w:szCs w:val="28"/>
        </w:rPr>
        <w:softHyphen/>
        <w:t>тей и свя</w:t>
      </w:r>
      <w:r w:rsidRPr="00600E94">
        <w:rPr>
          <w:bCs/>
          <w:sz w:val="28"/>
          <w:szCs w:val="28"/>
        </w:rPr>
        <w:softHyphen/>
        <w:t>зи меж</w:t>
      </w:r>
      <w:r w:rsidRPr="00600E94">
        <w:rPr>
          <w:bCs/>
          <w:sz w:val="28"/>
          <w:szCs w:val="28"/>
        </w:rPr>
        <w:softHyphen/>
        <w:t>ду ни</w:t>
      </w:r>
      <w:r w:rsidRPr="00600E94">
        <w:rPr>
          <w:bCs/>
          <w:sz w:val="28"/>
          <w:szCs w:val="28"/>
        </w:rPr>
        <w:softHyphen/>
        <w:t>ми, а так</w:t>
      </w:r>
      <w:r w:rsidRPr="00600E94">
        <w:rPr>
          <w:bCs/>
          <w:sz w:val="28"/>
          <w:szCs w:val="28"/>
        </w:rPr>
        <w:softHyphen/>
        <w:t>же свя</w:t>
      </w:r>
      <w:r w:rsidRPr="00600E94">
        <w:rPr>
          <w:bCs/>
          <w:sz w:val="28"/>
          <w:szCs w:val="28"/>
        </w:rPr>
        <w:softHyphen/>
        <w:t>зи прог</w:t>
      </w:r>
      <w:r w:rsidRPr="00600E94">
        <w:rPr>
          <w:bCs/>
          <w:sz w:val="28"/>
          <w:szCs w:val="28"/>
        </w:rPr>
        <w:softHyphen/>
        <w:t>раммы с дру</w:t>
      </w:r>
      <w:r w:rsidRPr="00600E94">
        <w:rPr>
          <w:bCs/>
          <w:sz w:val="28"/>
          <w:szCs w:val="28"/>
        </w:rPr>
        <w:softHyphen/>
        <w:t>гими прог</w:t>
      </w:r>
      <w:r w:rsidRPr="00600E94">
        <w:rPr>
          <w:bCs/>
          <w:sz w:val="28"/>
          <w:szCs w:val="28"/>
        </w:rPr>
        <w:softHyphen/>
        <w:t>рамма</w:t>
      </w:r>
      <w:r w:rsidRPr="00600E94">
        <w:rPr>
          <w:bCs/>
          <w:sz w:val="28"/>
          <w:szCs w:val="28"/>
        </w:rPr>
        <w:softHyphen/>
        <w:t xml:space="preserve">ми ПК. </w:t>
      </w:r>
    </w:p>
    <w:p w14:paraId="64D689FB" w14:textId="77777777" w:rsidR="00252316" w:rsidRDefault="00252316" w:rsidP="00600E94">
      <w:pPr>
        <w:tabs>
          <w:tab w:val="left" w:pos="993"/>
        </w:tabs>
        <w:spacing w:line="276" w:lineRule="auto"/>
        <w:rPr>
          <w:bCs/>
          <w:sz w:val="28"/>
          <w:szCs w:val="28"/>
        </w:rPr>
      </w:pPr>
    </w:p>
    <w:p w14:paraId="0E9E6BEA" w14:textId="0AE09591" w:rsidR="00600E94" w:rsidRPr="00600E94" w:rsidRDefault="00600E94" w:rsidP="00600E94">
      <w:pPr>
        <w:tabs>
          <w:tab w:val="left" w:pos="993"/>
        </w:tabs>
        <w:spacing w:line="276" w:lineRule="auto"/>
        <w:rPr>
          <w:bCs/>
          <w:sz w:val="28"/>
          <w:szCs w:val="28"/>
        </w:rPr>
      </w:pPr>
      <w:r w:rsidRPr="00600E94">
        <w:rPr>
          <w:bCs/>
          <w:sz w:val="28"/>
          <w:szCs w:val="28"/>
        </w:rPr>
        <w:t>В раз</w:t>
      </w:r>
      <w:r w:rsidRPr="00600E94">
        <w:rPr>
          <w:bCs/>
          <w:sz w:val="28"/>
          <w:szCs w:val="28"/>
        </w:rPr>
        <w:softHyphen/>
        <w:t>де</w:t>
      </w:r>
      <w:r w:rsidRPr="00600E94">
        <w:rPr>
          <w:bCs/>
          <w:sz w:val="28"/>
          <w:szCs w:val="28"/>
        </w:rPr>
        <w:softHyphen/>
        <w:t>ле «</w:t>
      </w:r>
      <w:r w:rsidRPr="00600E94">
        <w:rPr>
          <w:bCs/>
          <w:color w:val="FF0000"/>
          <w:sz w:val="28"/>
          <w:szCs w:val="28"/>
        </w:rPr>
        <w:t>Ис</w:t>
      </w:r>
      <w:r w:rsidRPr="00600E94">
        <w:rPr>
          <w:bCs/>
          <w:color w:val="FF0000"/>
          <w:sz w:val="28"/>
          <w:szCs w:val="28"/>
        </w:rPr>
        <w:softHyphen/>
        <w:t>пользу</w:t>
      </w:r>
      <w:r w:rsidRPr="00600E94">
        <w:rPr>
          <w:bCs/>
          <w:color w:val="FF0000"/>
          <w:sz w:val="28"/>
          <w:szCs w:val="28"/>
        </w:rPr>
        <w:softHyphen/>
        <w:t>емые тех</w:t>
      </w:r>
      <w:r w:rsidRPr="00600E94">
        <w:rPr>
          <w:bCs/>
          <w:color w:val="FF0000"/>
          <w:sz w:val="28"/>
          <w:szCs w:val="28"/>
        </w:rPr>
        <w:softHyphen/>
        <w:t>ни</w:t>
      </w:r>
      <w:r w:rsidRPr="00600E94">
        <w:rPr>
          <w:bCs/>
          <w:color w:val="FF0000"/>
          <w:sz w:val="28"/>
          <w:szCs w:val="28"/>
        </w:rPr>
        <w:softHyphen/>
        <w:t>чес</w:t>
      </w:r>
      <w:r w:rsidRPr="00600E94">
        <w:rPr>
          <w:bCs/>
          <w:color w:val="FF0000"/>
          <w:sz w:val="28"/>
          <w:szCs w:val="28"/>
        </w:rPr>
        <w:softHyphen/>
        <w:t>кие средс</w:t>
      </w:r>
      <w:r w:rsidRPr="00600E94">
        <w:rPr>
          <w:bCs/>
          <w:color w:val="FF0000"/>
          <w:sz w:val="28"/>
          <w:szCs w:val="28"/>
        </w:rPr>
        <w:softHyphen/>
        <w:t>тва</w:t>
      </w:r>
      <w:r w:rsidRPr="00600E94">
        <w:rPr>
          <w:bCs/>
          <w:sz w:val="28"/>
          <w:szCs w:val="28"/>
        </w:rPr>
        <w:t>» ука</w:t>
      </w:r>
      <w:r w:rsidRPr="00600E94">
        <w:rPr>
          <w:bCs/>
          <w:sz w:val="28"/>
          <w:szCs w:val="28"/>
        </w:rPr>
        <w:softHyphen/>
        <w:t>зыва</w:t>
      </w:r>
      <w:r w:rsidRPr="00600E94">
        <w:rPr>
          <w:bCs/>
          <w:sz w:val="28"/>
          <w:szCs w:val="28"/>
        </w:rPr>
        <w:softHyphen/>
        <w:t>ют</w:t>
      </w:r>
      <w:r w:rsidRPr="00600E94">
        <w:rPr>
          <w:bCs/>
          <w:sz w:val="28"/>
          <w:szCs w:val="28"/>
        </w:rPr>
        <w:softHyphen/>
        <w:t>ся ти</w:t>
      </w:r>
      <w:r w:rsidRPr="00600E94">
        <w:rPr>
          <w:bCs/>
          <w:sz w:val="28"/>
          <w:szCs w:val="28"/>
        </w:rPr>
        <w:softHyphen/>
        <w:t>пы и па</w:t>
      </w:r>
      <w:r w:rsidRPr="00600E94">
        <w:rPr>
          <w:bCs/>
          <w:sz w:val="28"/>
          <w:szCs w:val="28"/>
        </w:rPr>
        <w:softHyphen/>
        <w:t>рамет</w:t>
      </w:r>
      <w:r w:rsidRPr="00600E94">
        <w:rPr>
          <w:bCs/>
          <w:sz w:val="28"/>
          <w:szCs w:val="28"/>
        </w:rPr>
        <w:softHyphen/>
        <w:t>ры ус</w:t>
      </w:r>
      <w:r w:rsidRPr="00600E94">
        <w:rPr>
          <w:bCs/>
          <w:sz w:val="28"/>
          <w:szCs w:val="28"/>
        </w:rPr>
        <w:softHyphen/>
        <w:t>тройств, ко</w:t>
      </w:r>
      <w:r w:rsidRPr="00600E94">
        <w:rPr>
          <w:bCs/>
          <w:sz w:val="28"/>
          <w:szCs w:val="28"/>
        </w:rPr>
        <w:softHyphen/>
        <w:t>торые ис</w:t>
      </w:r>
      <w:r w:rsidRPr="00600E94">
        <w:rPr>
          <w:bCs/>
          <w:sz w:val="28"/>
          <w:szCs w:val="28"/>
        </w:rPr>
        <w:softHyphen/>
        <w:t>пользу</w:t>
      </w:r>
      <w:r w:rsidRPr="00600E94">
        <w:rPr>
          <w:bCs/>
          <w:sz w:val="28"/>
          <w:szCs w:val="28"/>
        </w:rPr>
        <w:softHyphen/>
        <w:t>ют</w:t>
      </w:r>
      <w:r w:rsidRPr="00600E94">
        <w:rPr>
          <w:bCs/>
          <w:sz w:val="28"/>
          <w:szCs w:val="28"/>
        </w:rPr>
        <w:softHyphen/>
        <w:t>ся при ра</w:t>
      </w:r>
      <w:r w:rsidRPr="00600E94">
        <w:rPr>
          <w:bCs/>
          <w:sz w:val="28"/>
          <w:szCs w:val="28"/>
        </w:rPr>
        <w:softHyphen/>
        <w:t>боте прог</w:t>
      </w:r>
      <w:r w:rsidRPr="00600E94">
        <w:rPr>
          <w:bCs/>
          <w:sz w:val="28"/>
          <w:szCs w:val="28"/>
        </w:rPr>
        <w:softHyphen/>
        <w:t xml:space="preserve">раммы. </w:t>
      </w:r>
    </w:p>
    <w:p w14:paraId="4219330A" w14:textId="77777777" w:rsidR="00252316" w:rsidRDefault="00252316" w:rsidP="00600E94">
      <w:pPr>
        <w:tabs>
          <w:tab w:val="left" w:pos="993"/>
        </w:tabs>
        <w:spacing w:line="276" w:lineRule="auto"/>
        <w:rPr>
          <w:bCs/>
          <w:sz w:val="28"/>
          <w:szCs w:val="28"/>
        </w:rPr>
      </w:pPr>
    </w:p>
    <w:p w14:paraId="6E9EA129" w14:textId="157845C4" w:rsidR="00600E94" w:rsidRPr="00600E94" w:rsidRDefault="00600E94" w:rsidP="00600E94">
      <w:pPr>
        <w:tabs>
          <w:tab w:val="left" w:pos="993"/>
        </w:tabs>
        <w:spacing w:line="276" w:lineRule="auto"/>
        <w:rPr>
          <w:bCs/>
          <w:sz w:val="28"/>
          <w:szCs w:val="28"/>
        </w:rPr>
      </w:pPr>
      <w:r w:rsidRPr="00600E94">
        <w:rPr>
          <w:bCs/>
          <w:sz w:val="28"/>
          <w:szCs w:val="28"/>
        </w:rPr>
        <w:t>В раз</w:t>
      </w:r>
      <w:r w:rsidRPr="00600E94">
        <w:rPr>
          <w:bCs/>
          <w:sz w:val="28"/>
          <w:szCs w:val="28"/>
        </w:rPr>
        <w:softHyphen/>
        <w:t>де</w:t>
      </w:r>
      <w:r w:rsidRPr="00600E94">
        <w:rPr>
          <w:bCs/>
          <w:sz w:val="28"/>
          <w:szCs w:val="28"/>
        </w:rPr>
        <w:softHyphen/>
        <w:t>ле «</w:t>
      </w:r>
      <w:r w:rsidRPr="00600E94">
        <w:rPr>
          <w:bCs/>
          <w:color w:val="FF0000"/>
          <w:sz w:val="28"/>
          <w:szCs w:val="28"/>
        </w:rPr>
        <w:t>Вы</w:t>
      </w:r>
      <w:r w:rsidRPr="00600E94">
        <w:rPr>
          <w:bCs/>
          <w:color w:val="FF0000"/>
          <w:sz w:val="28"/>
          <w:szCs w:val="28"/>
        </w:rPr>
        <w:softHyphen/>
        <w:t>зов и заг</w:t>
      </w:r>
      <w:r w:rsidRPr="00600E94">
        <w:rPr>
          <w:bCs/>
          <w:color w:val="FF0000"/>
          <w:sz w:val="28"/>
          <w:szCs w:val="28"/>
        </w:rPr>
        <w:softHyphen/>
        <w:t>рузка</w:t>
      </w:r>
      <w:r w:rsidRPr="00600E94">
        <w:rPr>
          <w:bCs/>
          <w:sz w:val="28"/>
          <w:szCs w:val="28"/>
        </w:rPr>
        <w:t>» ука</w:t>
      </w:r>
      <w:r w:rsidRPr="00600E94">
        <w:rPr>
          <w:bCs/>
          <w:sz w:val="28"/>
          <w:szCs w:val="28"/>
        </w:rPr>
        <w:softHyphen/>
        <w:t>зыва</w:t>
      </w:r>
      <w:r w:rsidRPr="00600E94">
        <w:rPr>
          <w:bCs/>
          <w:sz w:val="28"/>
          <w:szCs w:val="28"/>
        </w:rPr>
        <w:softHyphen/>
        <w:t>ют</w:t>
      </w:r>
      <w:r w:rsidRPr="00600E94">
        <w:rPr>
          <w:bCs/>
          <w:sz w:val="28"/>
          <w:szCs w:val="28"/>
        </w:rPr>
        <w:softHyphen/>
        <w:t>ся спо</w:t>
      </w:r>
      <w:r w:rsidRPr="00600E94">
        <w:rPr>
          <w:bCs/>
          <w:sz w:val="28"/>
          <w:szCs w:val="28"/>
        </w:rPr>
        <w:softHyphen/>
        <w:t>соб вы</w:t>
      </w:r>
      <w:r w:rsidRPr="00600E94">
        <w:rPr>
          <w:bCs/>
          <w:sz w:val="28"/>
          <w:szCs w:val="28"/>
        </w:rPr>
        <w:softHyphen/>
        <w:t>зова прог</w:t>
      </w:r>
      <w:r w:rsidRPr="00600E94">
        <w:rPr>
          <w:bCs/>
          <w:sz w:val="28"/>
          <w:szCs w:val="28"/>
        </w:rPr>
        <w:softHyphen/>
        <w:t>раммы с со</w:t>
      </w:r>
      <w:r w:rsidRPr="00600E94">
        <w:rPr>
          <w:bCs/>
          <w:sz w:val="28"/>
          <w:szCs w:val="28"/>
        </w:rPr>
        <w:softHyphen/>
        <w:t>от</w:t>
      </w:r>
      <w:r w:rsidRPr="00600E94">
        <w:rPr>
          <w:bCs/>
          <w:sz w:val="28"/>
          <w:szCs w:val="28"/>
        </w:rPr>
        <w:softHyphen/>
        <w:t>ветс</w:t>
      </w:r>
      <w:r w:rsidRPr="00600E94">
        <w:rPr>
          <w:bCs/>
          <w:sz w:val="28"/>
          <w:szCs w:val="28"/>
        </w:rPr>
        <w:softHyphen/>
        <w:t>тву</w:t>
      </w:r>
      <w:r w:rsidRPr="00600E94">
        <w:rPr>
          <w:bCs/>
          <w:sz w:val="28"/>
          <w:szCs w:val="28"/>
        </w:rPr>
        <w:softHyphen/>
        <w:t>юще</w:t>
      </w:r>
      <w:r w:rsidRPr="00600E94">
        <w:rPr>
          <w:bCs/>
          <w:sz w:val="28"/>
          <w:szCs w:val="28"/>
        </w:rPr>
        <w:softHyphen/>
        <w:t>го но</w:t>
      </w:r>
      <w:r w:rsidRPr="00600E94">
        <w:rPr>
          <w:bCs/>
          <w:sz w:val="28"/>
          <w:szCs w:val="28"/>
        </w:rPr>
        <w:softHyphen/>
        <w:t>сите</w:t>
      </w:r>
      <w:r w:rsidRPr="00600E94">
        <w:rPr>
          <w:bCs/>
          <w:sz w:val="28"/>
          <w:szCs w:val="28"/>
        </w:rPr>
        <w:softHyphen/>
        <w:t>ля дан</w:t>
      </w:r>
      <w:r w:rsidRPr="00600E94">
        <w:rPr>
          <w:bCs/>
          <w:sz w:val="28"/>
          <w:szCs w:val="28"/>
        </w:rPr>
        <w:softHyphen/>
        <w:t>ных и точ</w:t>
      </w:r>
      <w:r w:rsidRPr="00600E94">
        <w:rPr>
          <w:bCs/>
          <w:sz w:val="28"/>
          <w:szCs w:val="28"/>
        </w:rPr>
        <w:softHyphen/>
        <w:t>ки вхо</w:t>
      </w:r>
      <w:r w:rsidRPr="00600E94">
        <w:rPr>
          <w:bCs/>
          <w:sz w:val="28"/>
          <w:szCs w:val="28"/>
        </w:rPr>
        <w:softHyphen/>
        <w:t>да в прог</w:t>
      </w:r>
      <w:r w:rsidRPr="00600E94">
        <w:rPr>
          <w:bCs/>
          <w:sz w:val="28"/>
          <w:szCs w:val="28"/>
        </w:rPr>
        <w:softHyphen/>
        <w:t xml:space="preserve">рамму. </w:t>
      </w:r>
    </w:p>
    <w:p w14:paraId="1E1DD214" w14:textId="77777777" w:rsidR="00252316" w:rsidRDefault="00252316" w:rsidP="00600E94">
      <w:pPr>
        <w:tabs>
          <w:tab w:val="left" w:pos="993"/>
        </w:tabs>
        <w:spacing w:line="276" w:lineRule="auto"/>
        <w:rPr>
          <w:bCs/>
          <w:sz w:val="28"/>
          <w:szCs w:val="28"/>
        </w:rPr>
      </w:pPr>
    </w:p>
    <w:p w14:paraId="569981BA" w14:textId="5BC7E15F" w:rsidR="00600E94" w:rsidRPr="00600E94" w:rsidRDefault="00600E94" w:rsidP="00600E94">
      <w:pPr>
        <w:tabs>
          <w:tab w:val="left" w:pos="993"/>
        </w:tabs>
        <w:spacing w:line="276" w:lineRule="auto"/>
        <w:rPr>
          <w:bCs/>
          <w:sz w:val="28"/>
          <w:szCs w:val="28"/>
        </w:rPr>
      </w:pPr>
      <w:r w:rsidRPr="00600E94">
        <w:rPr>
          <w:bCs/>
          <w:sz w:val="28"/>
          <w:szCs w:val="28"/>
        </w:rPr>
        <w:t>В раз</w:t>
      </w:r>
      <w:r w:rsidRPr="00600E94">
        <w:rPr>
          <w:bCs/>
          <w:sz w:val="28"/>
          <w:szCs w:val="28"/>
        </w:rPr>
        <w:softHyphen/>
        <w:t>де</w:t>
      </w:r>
      <w:r w:rsidRPr="00600E94">
        <w:rPr>
          <w:bCs/>
          <w:sz w:val="28"/>
          <w:szCs w:val="28"/>
        </w:rPr>
        <w:softHyphen/>
        <w:t>лах «</w:t>
      </w:r>
      <w:r w:rsidRPr="00600E94">
        <w:rPr>
          <w:bCs/>
          <w:color w:val="FF0000"/>
          <w:sz w:val="28"/>
          <w:szCs w:val="28"/>
        </w:rPr>
        <w:t>Вход</w:t>
      </w:r>
      <w:r w:rsidRPr="00600E94">
        <w:rPr>
          <w:bCs/>
          <w:color w:val="FF0000"/>
          <w:sz w:val="28"/>
          <w:szCs w:val="28"/>
        </w:rPr>
        <w:softHyphen/>
        <w:t>ные дан</w:t>
      </w:r>
      <w:r w:rsidRPr="00600E94">
        <w:rPr>
          <w:bCs/>
          <w:color w:val="FF0000"/>
          <w:sz w:val="28"/>
          <w:szCs w:val="28"/>
        </w:rPr>
        <w:softHyphen/>
        <w:t>ные</w:t>
      </w:r>
      <w:r w:rsidRPr="00600E94">
        <w:rPr>
          <w:bCs/>
          <w:sz w:val="28"/>
          <w:szCs w:val="28"/>
        </w:rPr>
        <w:t>» и «</w:t>
      </w:r>
      <w:r w:rsidRPr="00600E94">
        <w:rPr>
          <w:bCs/>
          <w:color w:val="FF0000"/>
          <w:sz w:val="28"/>
          <w:szCs w:val="28"/>
        </w:rPr>
        <w:t>Вы</w:t>
      </w:r>
      <w:r w:rsidRPr="00600E94">
        <w:rPr>
          <w:bCs/>
          <w:color w:val="FF0000"/>
          <w:sz w:val="28"/>
          <w:szCs w:val="28"/>
        </w:rPr>
        <w:softHyphen/>
        <w:t>ход</w:t>
      </w:r>
      <w:r w:rsidRPr="00600E94">
        <w:rPr>
          <w:bCs/>
          <w:color w:val="FF0000"/>
          <w:sz w:val="28"/>
          <w:szCs w:val="28"/>
        </w:rPr>
        <w:softHyphen/>
        <w:t>ные дан</w:t>
      </w:r>
      <w:r w:rsidRPr="00600E94">
        <w:rPr>
          <w:bCs/>
          <w:color w:val="FF0000"/>
          <w:sz w:val="28"/>
          <w:szCs w:val="28"/>
        </w:rPr>
        <w:softHyphen/>
        <w:t>ные</w:t>
      </w:r>
      <w:r w:rsidRPr="00600E94">
        <w:rPr>
          <w:bCs/>
          <w:sz w:val="28"/>
          <w:szCs w:val="28"/>
        </w:rPr>
        <w:t>» да</w:t>
      </w:r>
      <w:r w:rsidRPr="00600E94">
        <w:rPr>
          <w:bCs/>
          <w:sz w:val="28"/>
          <w:szCs w:val="28"/>
        </w:rPr>
        <w:softHyphen/>
        <w:t>ют</w:t>
      </w:r>
      <w:r w:rsidRPr="00600E94">
        <w:rPr>
          <w:bCs/>
          <w:sz w:val="28"/>
          <w:szCs w:val="28"/>
        </w:rPr>
        <w:softHyphen/>
        <w:t>ся све</w:t>
      </w:r>
      <w:r w:rsidRPr="00600E94">
        <w:rPr>
          <w:bCs/>
          <w:sz w:val="28"/>
          <w:szCs w:val="28"/>
        </w:rPr>
        <w:softHyphen/>
        <w:t>дения о под</w:t>
      </w:r>
      <w:r w:rsidRPr="00600E94">
        <w:rPr>
          <w:bCs/>
          <w:sz w:val="28"/>
          <w:szCs w:val="28"/>
        </w:rPr>
        <w:softHyphen/>
        <w:t>го</w:t>
      </w:r>
      <w:r w:rsidRPr="00600E94">
        <w:rPr>
          <w:bCs/>
          <w:sz w:val="28"/>
          <w:szCs w:val="28"/>
        </w:rPr>
        <w:softHyphen/>
        <w:t>тов</w:t>
      </w:r>
      <w:r w:rsidRPr="00600E94">
        <w:rPr>
          <w:bCs/>
          <w:sz w:val="28"/>
          <w:szCs w:val="28"/>
        </w:rPr>
        <w:softHyphen/>
        <w:t>ке дан</w:t>
      </w:r>
      <w:r w:rsidRPr="00600E94">
        <w:rPr>
          <w:bCs/>
          <w:sz w:val="28"/>
          <w:szCs w:val="28"/>
        </w:rPr>
        <w:softHyphen/>
        <w:t>ных, опи</w:t>
      </w:r>
      <w:r w:rsidRPr="00600E94">
        <w:rPr>
          <w:bCs/>
          <w:sz w:val="28"/>
          <w:szCs w:val="28"/>
        </w:rPr>
        <w:softHyphen/>
        <w:t>сыва</w:t>
      </w:r>
      <w:r w:rsidRPr="00600E94">
        <w:rPr>
          <w:bCs/>
          <w:sz w:val="28"/>
          <w:szCs w:val="28"/>
        </w:rPr>
        <w:softHyphen/>
        <w:t>ет</w:t>
      </w:r>
      <w:r w:rsidRPr="00600E94">
        <w:rPr>
          <w:bCs/>
          <w:sz w:val="28"/>
          <w:szCs w:val="28"/>
        </w:rPr>
        <w:softHyphen/>
        <w:t>ся их фор</w:t>
      </w:r>
      <w:r w:rsidRPr="00600E94">
        <w:rPr>
          <w:bCs/>
          <w:sz w:val="28"/>
          <w:szCs w:val="28"/>
        </w:rPr>
        <w:softHyphen/>
        <w:t>мат и спо</w:t>
      </w:r>
      <w:r w:rsidRPr="00600E94">
        <w:rPr>
          <w:bCs/>
          <w:sz w:val="28"/>
          <w:szCs w:val="28"/>
        </w:rPr>
        <w:softHyphen/>
        <w:t>соб ко</w:t>
      </w:r>
      <w:r w:rsidRPr="00600E94">
        <w:rPr>
          <w:bCs/>
          <w:sz w:val="28"/>
          <w:szCs w:val="28"/>
        </w:rPr>
        <w:softHyphen/>
        <w:t>диро</w:t>
      </w:r>
      <w:r w:rsidRPr="00600E94">
        <w:rPr>
          <w:bCs/>
          <w:sz w:val="28"/>
          <w:szCs w:val="28"/>
        </w:rPr>
        <w:softHyphen/>
        <w:t>вания.</w:t>
      </w:r>
    </w:p>
    <w:p w14:paraId="37E1042F" w14:textId="2CE72CDF" w:rsidR="00600E94" w:rsidRDefault="00600E94" w:rsidP="00600E94">
      <w:pPr>
        <w:tabs>
          <w:tab w:val="left" w:pos="993"/>
        </w:tabs>
        <w:spacing w:line="276" w:lineRule="auto"/>
        <w:rPr>
          <w:bCs/>
          <w:sz w:val="28"/>
          <w:szCs w:val="28"/>
        </w:rPr>
      </w:pPr>
    </w:p>
    <w:p w14:paraId="3BB121D5" w14:textId="156BB269" w:rsidR="00600E94" w:rsidRDefault="00600E94" w:rsidP="00600E94">
      <w:pPr>
        <w:tabs>
          <w:tab w:val="left" w:pos="993"/>
        </w:tabs>
        <w:spacing w:line="276" w:lineRule="auto"/>
        <w:rPr>
          <w:bCs/>
          <w:sz w:val="28"/>
          <w:szCs w:val="28"/>
        </w:rPr>
      </w:pPr>
    </w:p>
    <w:p w14:paraId="0B4BE1B6" w14:textId="77777777" w:rsidR="00600E94" w:rsidRPr="00600E94" w:rsidRDefault="00600E94" w:rsidP="00600E94">
      <w:pPr>
        <w:tabs>
          <w:tab w:val="left" w:pos="993"/>
        </w:tabs>
        <w:spacing w:line="276" w:lineRule="auto"/>
        <w:rPr>
          <w:bCs/>
          <w:sz w:val="28"/>
          <w:szCs w:val="28"/>
        </w:rPr>
      </w:pPr>
      <w:r w:rsidRPr="00600E94">
        <w:rPr>
          <w:bCs/>
          <w:sz w:val="28"/>
          <w:szCs w:val="28"/>
        </w:rPr>
        <w:t>В раз</w:t>
      </w:r>
      <w:r w:rsidRPr="00600E94">
        <w:rPr>
          <w:bCs/>
          <w:sz w:val="28"/>
          <w:szCs w:val="28"/>
        </w:rPr>
        <w:softHyphen/>
        <w:t>де</w:t>
      </w:r>
      <w:r w:rsidRPr="00600E94">
        <w:rPr>
          <w:bCs/>
          <w:sz w:val="28"/>
          <w:szCs w:val="28"/>
        </w:rPr>
        <w:softHyphen/>
        <w:t>лах до</w:t>
      </w:r>
      <w:r w:rsidRPr="00600E94">
        <w:rPr>
          <w:bCs/>
          <w:sz w:val="28"/>
          <w:szCs w:val="28"/>
        </w:rPr>
        <w:softHyphen/>
        <w:t>кумен</w:t>
      </w:r>
      <w:r w:rsidRPr="00600E94">
        <w:rPr>
          <w:bCs/>
          <w:sz w:val="28"/>
          <w:szCs w:val="28"/>
        </w:rPr>
        <w:softHyphen/>
        <w:t xml:space="preserve">та </w:t>
      </w:r>
      <w:r w:rsidRPr="00600E94">
        <w:rPr>
          <w:b/>
          <w:bCs/>
          <w:sz w:val="28"/>
          <w:szCs w:val="28"/>
        </w:rPr>
        <w:t>«</w:t>
      </w:r>
      <w:r w:rsidRPr="00600E94">
        <w:rPr>
          <w:color w:val="FF0000"/>
          <w:sz w:val="28"/>
          <w:szCs w:val="28"/>
        </w:rPr>
        <w:t>Программа и ме</w:t>
      </w:r>
      <w:r w:rsidRPr="00600E94">
        <w:rPr>
          <w:color w:val="FF0000"/>
          <w:sz w:val="28"/>
          <w:szCs w:val="28"/>
        </w:rPr>
        <w:softHyphen/>
        <w:t>тоди</w:t>
      </w:r>
      <w:r w:rsidRPr="00600E94">
        <w:rPr>
          <w:color w:val="FF0000"/>
          <w:sz w:val="28"/>
          <w:szCs w:val="28"/>
        </w:rPr>
        <w:softHyphen/>
        <w:t>ка ис</w:t>
      </w:r>
      <w:r w:rsidRPr="00600E94">
        <w:rPr>
          <w:color w:val="FF0000"/>
          <w:sz w:val="28"/>
          <w:szCs w:val="28"/>
        </w:rPr>
        <w:softHyphen/>
        <w:t>пы</w:t>
      </w:r>
      <w:r w:rsidRPr="00600E94">
        <w:rPr>
          <w:color w:val="FF0000"/>
          <w:sz w:val="28"/>
          <w:szCs w:val="28"/>
        </w:rPr>
        <w:softHyphen/>
        <w:t>таний</w:t>
      </w:r>
      <w:r w:rsidRPr="00600E94">
        <w:rPr>
          <w:b/>
          <w:bCs/>
          <w:sz w:val="28"/>
          <w:szCs w:val="28"/>
        </w:rPr>
        <w:t xml:space="preserve">» </w:t>
      </w:r>
      <w:r w:rsidRPr="00600E94">
        <w:rPr>
          <w:bCs/>
          <w:sz w:val="28"/>
          <w:szCs w:val="28"/>
        </w:rPr>
        <w:t>ука</w:t>
      </w:r>
      <w:r w:rsidRPr="00600E94">
        <w:rPr>
          <w:bCs/>
          <w:sz w:val="28"/>
          <w:szCs w:val="28"/>
        </w:rPr>
        <w:softHyphen/>
        <w:t>зыва</w:t>
      </w:r>
      <w:r w:rsidRPr="00600E94">
        <w:rPr>
          <w:bCs/>
          <w:sz w:val="28"/>
          <w:szCs w:val="28"/>
        </w:rPr>
        <w:softHyphen/>
        <w:t>ют</w:t>
      </w:r>
      <w:r w:rsidRPr="00600E94">
        <w:rPr>
          <w:bCs/>
          <w:sz w:val="28"/>
          <w:szCs w:val="28"/>
        </w:rPr>
        <w:softHyphen/>
        <w:t>ся на</w:t>
      </w:r>
      <w:r w:rsidRPr="00600E94">
        <w:rPr>
          <w:bCs/>
          <w:sz w:val="28"/>
          <w:szCs w:val="28"/>
        </w:rPr>
        <w:softHyphen/>
        <w:t>име</w:t>
      </w:r>
      <w:r w:rsidRPr="00600E94">
        <w:rPr>
          <w:bCs/>
          <w:sz w:val="28"/>
          <w:szCs w:val="28"/>
        </w:rPr>
        <w:softHyphen/>
        <w:t>нова</w:t>
      </w:r>
      <w:r w:rsidRPr="00600E94">
        <w:rPr>
          <w:bCs/>
          <w:sz w:val="28"/>
          <w:szCs w:val="28"/>
        </w:rPr>
        <w:softHyphen/>
        <w:t>ние, об</w:t>
      </w:r>
      <w:r w:rsidRPr="00600E94">
        <w:rPr>
          <w:bCs/>
          <w:sz w:val="28"/>
          <w:szCs w:val="28"/>
        </w:rPr>
        <w:softHyphen/>
        <w:t>ласть при</w:t>
      </w:r>
      <w:r w:rsidRPr="00600E94">
        <w:rPr>
          <w:bCs/>
          <w:sz w:val="28"/>
          <w:szCs w:val="28"/>
        </w:rPr>
        <w:softHyphen/>
        <w:t>мене</w:t>
      </w:r>
      <w:r w:rsidRPr="00600E94">
        <w:rPr>
          <w:bCs/>
          <w:sz w:val="28"/>
          <w:szCs w:val="28"/>
        </w:rPr>
        <w:softHyphen/>
        <w:t>ния и обоз</w:t>
      </w:r>
      <w:r w:rsidRPr="00600E94">
        <w:rPr>
          <w:bCs/>
          <w:sz w:val="28"/>
          <w:szCs w:val="28"/>
        </w:rPr>
        <w:softHyphen/>
        <w:t>на</w:t>
      </w:r>
      <w:r w:rsidRPr="00600E94">
        <w:rPr>
          <w:bCs/>
          <w:sz w:val="28"/>
          <w:szCs w:val="28"/>
        </w:rPr>
        <w:softHyphen/>
        <w:t>чение ис</w:t>
      </w:r>
      <w:r w:rsidRPr="00600E94">
        <w:rPr>
          <w:bCs/>
          <w:sz w:val="28"/>
          <w:szCs w:val="28"/>
        </w:rPr>
        <w:softHyphen/>
        <w:t>пы</w:t>
      </w:r>
      <w:r w:rsidRPr="00600E94">
        <w:rPr>
          <w:bCs/>
          <w:sz w:val="28"/>
          <w:szCs w:val="28"/>
        </w:rPr>
        <w:softHyphen/>
        <w:t>ту</w:t>
      </w:r>
      <w:r w:rsidRPr="00600E94">
        <w:rPr>
          <w:bCs/>
          <w:sz w:val="28"/>
          <w:szCs w:val="28"/>
        </w:rPr>
        <w:softHyphen/>
        <w:t>емо</w:t>
      </w:r>
      <w:r w:rsidRPr="00600E94">
        <w:rPr>
          <w:bCs/>
          <w:sz w:val="28"/>
          <w:szCs w:val="28"/>
        </w:rPr>
        <w:softHyphen/>
        <w:t>го ПК, цель про</w:t>
      </w:r>
      <w:r w:rsidRPr="00600E94">
        <w:rPr>
          <w:bCs/>
          <w:sz w:val="28"/>
          <w:szCs w:val="28"/>
        </w:rPr>
        <w:softHyphen/>
        <w:t>веде</w:t>
      </w:r>
      <w:r w:rsidRPr="00600E94">
        <w:rPr>
          <w:bCs/>
          <w:sz w:val="28"/>
          <w:szCs w:val="28"/>
        </w:rPr>
        <w:softHyphen/>
        <w:t>ния ис</w:t>
      </w:r>
      <w:r w:rsidRPr="00600E94">
        <w:rPr>
          <w:bCs/>
          <w:sz w:val="28"/>
          <w:szCs w:val="28"/>
        </w:rPr>
        <w:softHyphen/>
        <w:t>пы</w:t>
      </w:r>
      <w:r w:rsidRPr="00600E94">
        <w:rPr>
          <w:bCs/>
          <w:sz w:val="28"/>
          <w:szCs w:val="28"/>
        </w:rPr>
        <w:softHyphen/>
        <w:t>таний, при</w:t>
      </w:r>
      <w:r w:rsidRPr="00600E94">
        <w:rPr>
          <w:bCs/>
          <w:sz w:val="28"/>
          <w:szCs w:val="28"/>
        </w:rPr>
        <w:softHyphen/>
        <w:t>водит</w:t>
      </w:r>
      <w:r w:rsidRPr="00600E94">
        <w:rPr>
          <w:bCs/>
          <w:sz w:val="28"/>
          <w:szCs w:val="28"/>
        </w:rPr>
        <w:softHyphen/>
        <w:t>ся пе</w:t>
      </w:r>
      <w:r w:rsidRPr="00600E94">
        <w:rPr>
          <w:bCs/>
          <w:sz w:val="28"/>
          <w:szCs w:val="28"/>
        </w:rPr>
        <w:softHyphen/>
        <w:t>речень до</w:t>
      </w:r>
      <w:r w:rsidRPr="00600E94">
        <w:rPr>
          <w:bCs/>
          <w:sz w:val="28"/>
          <w:szCs w:val="28"/>
        </w:rPr>
        <w:softHyphen/>
        <w:t>кумен</w:t>
      </w:r>
      <w:r w:rsidRPr="00600E94">
        <w:rPr>
          <w:bCs/>
          <w:sz w:val="28"/>
          <w:szCs w:val="28"/>
        </w:rPr>
        <w:softHyphen/>
        <w:t>та</w:t>
      </w:r>
      <w:r w:rsidRPr="00600E94">
        <w:rPr>
          <w:bCs/>
          <w:sz w:val="28"/>
          <w:szCs w:val="28"/>
        </w:rPr>
        <w:softHyphen/>
        <w:t>ции, предъяв</w:t>
      </w:r>
      <w:r w:rsidRPr="00600E94">
        <w:rPr>
          <w:bCs/>
          <w:sz w:val="28"/>
          <w:szCs w:val="28"/>
        </w:rPr>
        <w:softHyphen/>
        <w:t>ля</w:t>
      </w:r>
      <w:r w:rsidRPr="00600E94">
        <w:rPr>
          <w:bCs/>
          <w:sz w:val="28"/>
          <w:szCs w:val="28"/>
        </w:rPr>
        <w:softHyphen/>
        <w:t>емой при про</w:t>
      </w:r>
      <w:r w:rsidRPr="00600E94">
        <w:rPr>
          <w:bCs/>
          <w:sz w:val="28"/>
          <w:szCs w:val="28"/>
        </w:rPr>
        <w:softHyphen/>
        <w:t>веде</w:t>
      </w:r>
      <w:r w:rsidRPr="00600E94">
        <w:rPr>
          <w:bCs/>
          <w:sz w:val="28"/>
          <w:szCs w:val="28"/>
        </w:rPr>
        <w:softHyphen/>
        <w:t>нии ис</w:t>
      </w:r>
      <w:r w:rsidRPr="00600E94">
        <w:rPr>
          <w:bCs/>
          <w:sz w:val="28"/>
          <w:szCs w:val="28"/>
        </w:rPr>
        <w:softHyphen/>
        <w:t>пы</w:t>
      </w:r>
      <w:r w:rsidRPr="00600E94">
        <w:rPr>
          <w:bCs/>
          <w:sz w:val="28"/>
          <w:szCs w:val="28"/>
        </w:rPr>
        <w:softHyphen/>
        <w:t>таний, тех</w:t>
      </w:r>
      <w:r w:rsidRPr="00600E94">
        <w:rPr>
          <w:bCs/>
          <w:sz w:val="28"/>
          <w:szCs w:val="28"/>
        </w:rPr>
        <w:softHyphen/>
        <w:t>ни</w:t>
      </w:r>
      <w:r w:rsidRPr="00600E94">
        <w:rPr>
          <w:bCs/>
          <w:sz w:val="28"/>
          <w:szCs w:val="28"/>
        </w:rPr>
        <w:softHyphen/>
        <w:t>чес</w:t>
      </w:r>
      <w:r w:rsidRPr="00600E94">
        <w:rPr>
          <w:bCs/>
          <w:sz w:val="28"/>
          <w:szCs w:val="28"/>
        </w:rPr>
        <w:softHyphen/>
        <w:t>кие тре</w:t>
      </w:r>
      <w:r w:rsidRPr="00600E94">
        <w:rPr>
          <w:bCs/>
          <w:sz w:val="28"/>
          <w:szCs w:val="28"/>
        </w:rPr>
        <w:softHyphen/>
        <w:t>бова</w:t>
      </w:r>
      <w:r w:rsidRPr="00600E94">
        <w:rPr>
          <w:bCs/>
          <w:sz w:val="28"/>
          <w:szCs w:val="28"/>
        </w:rPr>
        <w:softHyphen/>
        <w:t>ния к прог</w:t>
      </w:r>
      <w:r w:rsidRPr="00600E94">
        <w:rPr>
          <w:bCs/>
          <w:sz w:val="28"/>
          <w:szCs w:val="28"/>
        </w:rPr>
        <w:softHyphen/>
        <w:t>рам</w:t>
      </w:r>
      <w:r w:rsidRPr="00600E94">
        <w:rPr>
          <w:bCs/>
          <w:sz w:val="28"/>
          <w:szCs w:val="28"/>
        </w:rPr>
        <w:softHyphen/>
        <w:t>мной до</w:t>
      </w:r>
      <w:r w:rsidRPr="00600E94">
        <w:rPr>
          <w:bCs/>
          <w:sz w:val="28"/>
          <w:szCs w:val="28"/>
        </w:rPr>
        <w:softHyphen/>
        <w:t>кумен</w:t>
      </w:r>
      <w:r w:rsidRPr="00600E94">
        <w:rPr>
          <w:bCs/>
          <w:sz w:val="28"/>
          <w:szCs w:val="28"/>
        </w:rPr>
        <w:softHyphen/>
        <w:t>та</w:t>
      </w:r>
      <w:r w:rsidRPr="00600E94">
        <w:rPr>
          <w:bCs/>
          <w:sz w:val="28"/>
          <w:szCs w:val="28"/>
        </w:rPr>
        <w:softHyphen/>
        <w:t>ции и тех</w:t>
      </w:r>
      <w:r w:rsidRPr="00600E94">
        <w:rPr>
          <w:bCs/>
          <w:sz w:val="28"/>
          <w:szCs w:val="28"/>
        </w:rPr>
        <w:softHyphen/>
        <w:t>ни</w:t>
      </w:r>
      <w:r w:rsidRPr="00600E94">
        <w:rPr>
          <w:bCs/>
          <w:sz w:val="28"/>
          <w:szCs w:val="28"/>
        </w:rPr>
        <w:softHyphen/>
        <w:t>чес</w:t>
      </w:r>
      <w:r w:rsidRPr="00600E94">
        <w:rPr>
          <w:bCs/>
          <w:sz w:val="28"/>
          <w:szCs w:val="28"/>
        </w:rPr>
        <w:softHyphen/>
        <w:t>ким ха</w:t>
      </w:r>
      <w:r w:rsidRPr="00600E94">
        <w:rPr>
          <w:bCs/>
          <w:sz w:val="28"/>
          <w:szCs w:val="28"/>
        </w:rPr>
        <w:softHyphen/>
        <w:t>рак</w:t>
      </w:r>
      <w:r w:rsidRPr="00600E94">
        <w:rPr>
          <w:bCs/>
          <w:sz w:val="28"/>
          <w:szCs w:val="28"/>
        </w:rPr>
        <w:softHyphen/>
        <w:t>те</w:t>
      </w:r>
      <w:r w:rsidRPr="00600E94">
        <w:rPr>
          <w:bCs/>
          <w:sz w:val="28"/>
          <w:szCs w:val="28"/>
        </w:rPr>
        <w:softHyphen/>
        <w:t>рис</w:t>
      </w:r>
      <w:r w:rsidRPr="00600E94">
        <w:rPr>
          <w:bCs/>
          <w:sz w:val="28"/>
          <w:szCs w:val="28"/>
        </w:rPr>
        <w:softHyphen/>
        <w:t>ти</w:t>
      </w:r>
      <w:r w:rsidRPr="00600E94">
        <w:rPr>
          <w:bCs/>
          <w:sz w:val="28"/>
          <w:szCs w:val="28"/>
        </w:rPr>
        <w:softHyphen/>
        <w:t xml:space="preserve">кам. </w:t>
      </w:r>
    </w:p>
    <w:p w14:paraId="791EBF82" w14:textId="77777777" w:rsidR="00600E94" w:rsidRPr="00600E94" w:rsidRDefault="00600E94" w:rsidP="00600E94">
      <w:pPr>
        <w:tabs>
          <w:tab w:val="left" w:pos="993"/>
        </w:tabs>
        <w:spacing w:line="276" w:lineRule="auto"/>
        <w:rPr>
          <w:bCs/>
          <w:sz w:val="28"/>
          <w:szCs w:val="28"/>
        </w:rPr>
      </w:pPr>
      <w:r w:rsidRPr="00600E94">
        <w:rPr>
          <w:bCs/>
          <w:sz w:val="28"/>
          <w:szCs w:val="28"/>
        </w:rPr>
        <w:t>От</w:t>
      </w:r>
      <w:r w:rsidRPr="00600E94">
        <w:rPr>
          <w:bCs/>
          <w:sz w:val="28"/>
          <w:szCs w:val="28"/>
        </w:rPr>
        <w:softHyphen/>
        <w:t>дельным пун</w:t>
      </w:r>
      <w:r w:rsidRPr="00600E94">
        <w:rPr>
          <w:bCs/>
          <w:sz w:val="28"/>
          <w:szCs w:val="28"/>
        </w:rPr>
        <w:softHyphen/>
        <w:t>ктом опи</w:t>
      </w:r>
      <w:r w:rsidRPr="00600E94">
        <w:rPr>
          <w:bCs/>
          <w:sz w:val="28"/>
          <w:szCs w:val="28"/>
        </w:rPr>
        <w:softHyphen/>
        <w:t>сан </w:t>
      </w:r>
      <w:r w:rsidRPr="00600E94">
        <w:rPr>
          <w:color w:val="FF0000"/>
          <w:sz w:val="28"/>
          <w:szCs w:val="28"/>
        </w:rPr>
        <w:t>по</w:t>
      </w:r>
      <w:r w:rsidRPr="00600E94">
        <w:rPr>
          <w:color w:val="FF0000"/>
          <w:sz w:val="28"/>
          <w:szCs w:val="28"/>
        </w:rPr>
        <w:softHyphen/>
        <w:t>рядок про</w:t>
      </w:r>
      <w:r w:rsidRPr="00600E94">
        <w:rPr>
          <w:color w:val="FF0000"/>
          <w:sz w:val="28"/>
          <w:szCs w:val="28"/>
        </w:rPr>
        <w:softHyphen/>
        <w:t>веде</w:t>
      </w:r>
      <w:r w:rsidRPr="00600E94">
        <w:rPr>
          <w:color w:val="FF0000"/>
          <w:sz w:val="28"/>
          <w:szCs w:val="28"/>
        </w:rPr>
        <w:softHyphen/>
        <w:t>ния ис</w:t>
      </w:r>
      <w:r w:rsidRPr="00600E94">
        <w:rPr>
          <w:color w:val="FF0000"/>
          <w:sz w:val="28"/>
          <w:szCs w:val="28"/>
        </w:rPr>
        <w:softHyphen/>
        <w:t>пы</w:t>
      </w:r>
      <w:r w:rsidRPr="00600E94">
        <w:rPr>
          <w:color w:val="FF0000"/>
          <w:sz w:val="28"/>
          <w:szCs w:val="28"/>
        </w:rPr>
        <w:softHyphen/>
        <w:t>таний</w:t>
      </w:r>
      <w:r w:rsidRPr="00600E94">
        <w:rPr>
          <w:bCs/>
          <w:sz w:val="28"/>
          <w:szCs w:val="28"/>
        </w:rPr>
        <w:t>, со</w:t>
      </w:r>
      <w:r w:rsidRPr="00600E94">
        <w:rPr>
          <w:bCs/>
          <w:sz w:val="28"/>
          <w:szCs w:val="28"/>
        </w:rPr>
        <w:softHyphen/>
        <w:t>дер</w:t>
      </w:r>
      <w:r w:rsidRPr="00600E94">
        <w:rPr>
          <w:bCs/>
          <w:sz w:val="28"/>
          <w:szCs w:val="28"/>
        </w:rPr>
        <w:softHyphen/>
        <w:t>жа</w:t>
      </w:r>
      <w:r w:rsidRPr="00600E94">
        <w:rPr>
          <w:bCs/>
          <w:sz w:val="28"/>
          <w:szCs w:val="28"/>
        </w:rPr>
        <w:softHyphen/>
        <w:t>щий пос</w:t>
      </w:r>
      <w:r w:rsidRPr="00600E94">
        <w:rPr>
          <w:bCs/>
          <w:sz w:val="28"/>
          <w:szCs w:val="28"/>
        </w:rPr>
        <w:softHyphen/>
        <w:t>ле</w:t>
      </w:r>
      <w:r w:rsidRPr="00600E94">
        <w:rPr>
          <w:bCs/>
          <w:sz w:val="28"/>
          <w:szCs w:val="28"/>
        </w:rPr>
        <w:softHyphen/>
        <w:t>дова</w:t>
      </w:r>
      <w:r w:rsidRPr="00600E94">
        <w:rPr>
          <w:bCs/>
          <w:sz w:val="28"/>
          <w:szCs w:val="28"/>
        </w:rPr>
        <w:softHyphen/>
        <w:t>тельность ис</w:t>
      </w:r>
      <w:r w:rsidRPr="00600E94">
        <w:rPr>
          <w:bCs/>
          <w:sz w:val="28"/>
          <w:szCs w:val="28"/>
        </w:rPr>
        <w:softHyphen/>
        <w:t>пы</w:t>
      </w:r>
      <w:r w:rsidRPr="00600E94">
        <w:rPr>
          <w:bCs/>
          <w:sz w:val="28"/>
          <w:szCs w:val="28"/>
        </w:rPr>
        <w:softHyphen/>
        <w:t>таний, сос</w:t>
      </w:r>
      <w:r w:rsidRPr="00600E94">
        <w:rPr>
          <w:bCs/>
          <w:sz w:val="28"/>
          <w:szCs w:val="28"/>
        </w:rPr>
        <w:softHyphen/>
        <w:t>тав и струк</w:t>
      </w:r>
      <w:r w:rsidRPr="00600E94">
        <w:rPr>
          <w:bCs/>
          <w:sz w:val="28"/>
          <w:szCs w:val="28"/>
        </w:rPr>
        <w:softHyphen/>
        <w:t>ту</w:t>
      </w:r>
      <w:r w:rsidRPr="00600E94">
        <w:rPr>
          <w:bCs/>
          <w:sz w:val="28"/>
          <w:szCs w:val="28"/>
        </w:rPr>
        <w:softHyphen/>
        <w:t>ра тех</w:t>
      </w:r>
      <w:r w:rsidRPr="00600E94">
        <w:rPr>
          <w:bCs/>
          <w:sz w:val="28"/>
          <w:szCs w:val="28"/>
        </w:rPr>
        <w:softHyphen/>
        <w:t>ни</w:t>
      </w:r>
      <w:r w:rsidRPr="00600E94">
        <w:rPr>
          <w:bCs/>
          <w:sz w:val="28"/>
          <w:szCs w:val="28"/>
        </w:rPr>
        <w:softHyphen/>
        <w:t>чес</w:t>
      </w:r>
      <w:r w:rsidRPr="00600E94">
        <w:rPr>
          <w:bCs/>
          <w:sz w:val="28"/>
          <w:szCs w:val="28"/>
        </w:rPr>
        <w:softHyphen/>
        <w:t xml:space="preserve">ких средств. </w:t>
      </w:r>
    </w:p>
    <w:p w14:paraId="2BA5C781" w14:textId="77777777" w:rsidR="00600E94" w:rsidRPr="00600E94" w:rsidRDefault="00600E94" w:rsidP="00600E94">
      <w:pPr>
        <w:tabs>
          <w:tab w:val="left" w:pos="993"/>
        </w:tabs>
        <w:spacing w:line="276" w:lineRule="auto"/>
        <w:rPr>
          <w:bCs/>
          <w:sz w:val="28"/>
          <w:szCs w:val="28"/>
        </w:rPr>
      </w:pPr>
      <w:r w:rsidRPr="00600E94">
        <w:rPr>
          <w:bCs/>
          <w:sz w:val="28"/>
          <w:szCs w:val="28"/>
        </w:rPr>
        <w:t>В зак</w:t>
      </w:r>
      <w:r w:rsidRPr="00600E94">
        <w:rPr>
          <w:bCs/>
          <w:sz w:val="28"/>
          <w:szCs w:val="28"/>
        </w:rPr>
        <w:softHyphen/>
        <w:t>лю</w:t>
      </w:r>
      <w:r w:rsidRPr="00600E94">
        <w:rPr>
          <w:bCs/>
          <w:sz w:val="28"/>
          <w:szCs w:val="28"/>
        </w:rPr>
        <w:softHyphen/>
        <w:t>чительной час</w:t>
      </w:r>
      <w:r w:rsidRPr="00600E94">
        <w:rPr>
          <w:bCs/>
          <w:sz w:val="28"/>
          <w:szCs w:val="28"/>
        </w:rPr>
        <w:softHyphen/>
        <w:t>ти при</w:t>
      </w:r>
      <w:r w:rsidRPr="00600E94">
        <w:rPr>
          <w:bCs/>
          <w:sz w:val="28"/>
          <w:szCs w:val="28"/>
        </w:rPr>
        <w:softHyphen/>
        <w:t>водят</w:t>
      </w:r>
      <w:r w:rsidRPr="00600E94">
        <w:rPr>
          <w:bCs/>
          <w:sz w:val="28"/>
          <w:szCs w:val="28"/>
        </w:rPr>
        <w:softHyphen/>
        <w:t>ся опи</w:t>
      </w:r>
      <w:r w:rsidRPr="00600E94">
        <w:rPr>
          <w:bCs/>
          <w:sz w:val="28"/>
          <w:szCs w:val="28"/>
        </w:rPr>
        <w:softHyphen/>
        <w:t>сания ис</w:t>
      </w:r>
      <w:r w:rsidRPr="00600E94">
        <w:rPr>
          <w:bCs/>
          <w:sz w:val="28"/>
          <w:szCs w:val="28"/>
        </w:rPr>
        <w:softHyphen/>
        <w:t>пользу</w:t>
      </w:r>
      <w:r w:rsidRPr="00600E94">
        <w:rPr>
          <w:bCs/>
          <w:sz w:val="28"/>
          <w:szCs w:val="28"/>
        </w:rPr>
        <w:softHyphen/>
        <w:t>емых ме</w:t>
      </w:r>
      <w:r w:rsidRPr="00600E94">
        <w:rPr>
          <w:bCs/>
          <w:sz w:val="28"/>
          <w:szCs w:val="28"/>
        </w:rPr>
        <w:softHyphen/>
        <w:t>тодов ис</w:t>
      </w:r>
      <w:r w:rsidRPr="00600E94">
        <w:rPr>
          <w:bCs/>
          <w:sz w:val="28"/>
          <w:szCs w:val="28"/>
        </w:rPr>
        <w:softHyphen/>
        <w:t>пы</w:t>
      </w:r>
      <w:r w:rsidRPr="00600E94">
        <w:rPr>
          <w:bCs/>
          <w:sz w:val="28"/>
          <w:szCs w:val="28"/>
        </w:rPr>
        <w:softHyphen/>
        <w:t>таний по от</w:t>
      </w:r>
      <w:r w:rsidRPr="00600E94">
        <w:rPr>
          <w:bCs/>
          <w:sz w:val="28"/>
          <w:szCs w:val="28"/>
        </w:rPr>
        <w:softHyphen/>
        <w:t>дельным по</w:t>
      </w:r>
      <w:r w:rsidRPr="00600E94">
        <w:rPr>
          <w:bCs/>
          <w:sz w:val="28"/>
          <w:szCs w:val="28"/>
        </w:rPr>
        <w:softHyphen/>
        <w:t>каза</w:t>
      </w:r>
      <w:r w:rsidRPr="00600E94">
        <w:rPr>
          <w:bCs/>
          <w:sz w:val="28"/>
          <w:szCs w:val="28"/>
        </w:rPr>
        <w:softHyphen/>
        <w:t>телям, ко</w:t>
      </w:r>
      <w:r w:rsidRPr="00600E94">
        <w:rPr>
          <w:bCs/>
          <w:sz w:val="28"/>
          <w:szCs w:val="28"/>
        </w:rPr>
        <w:softHyphen/>
        <w:t>торые рас</w:t>
      </w:r>
      <w:r w:rsidRPr="00600E94">
        <w:rPr>
          <w:bCs/>
          <w:sz w:val="28"/>
          <w:szCs w:val="28"/>
        </w:rPr>
        <w:softHyphen/>
        <w:t>по</w:t>
      </w:r>
      <w:r w:rsidRPr="00600E94">
        <w:rPr>
          <w:bCs/>
          <w:sz w:val="28"/>
          <w:szCs w:val="28"/>
        </w:rPr>
        <w:softHyphen/>
        <w:t>лага</w:t>
      </w:r>
      <w:r w:rsidRPr="00600E94">
        <w:rPr>
          <w:bCs/>
          <w:sz w:val="28"/>
          <w:szCs w:val="28"/>
        </w:rPr>
        <w:softHyphen/>
        <w:t>ют</w:t>
      </w:r>
      <w:r w:rsidRPr="00600E94">
        <w:rPr>
          <w:bCs/>
          <w:sz w:val="28"/>
          <w:szCs w:val="28"/>
        </w:rPr>
        <w:softHyphen/>
        <w:t>ся в по</w:t>
      </w:r>
      <w:r w:rsidRPr="00600E94">
        <w:rPr>
          <w:bCs/>
          <w:sz w:val="28"/>
          <w:szCs w:val="28"/>
        </w:rPr>
        <w:softHyphen/>
        <w:t>ряд</w:t>
      </w:r>
      <w:r w:rsidRPr="00600E94">
        <w:rPr>
          <w:bCs/>
          <w:sz w:val="28"/>
          <w:szCs w:val="28"/>
        </w:rPr>
        <w:softHyphen/>
        <w:t>ке их сле</w:t>
      </w:r>
      <w:r w:rsidRPr="00600E94">
        <w:rPr>
          <w:bCs/>
          <w:sz w:val="28"/>
          <w:szCs w:val="28"/>
        </w:rPr>
        <w:softHyphen/>
        <w:t>дова</w:t>
      </w:r>
      <w:r w:rsidRPr="00600E94">
        <w:rPr>
          <w:bCs/>
          <w:sz w:val="28"/>
          <w:szCs w:val="28"/>
        </w:rPr>
        <w:softHyphen/>
        <w:t>ния в раз</w:t>
      </w:r>
      <w:r w:rsidRPr="00600E94">
        <w:rPr>
          <w:bCs/>
          <w:sz w:val="28"/>
          <w:szCs w:val="28"/>
        </w:rPr>
        <w:softHyphen/>
        <w:t>де</w:t>
      </w:r>
      <w:r w:rsidRPr="00600E94">
        <w:rPr>
          <w:bCs/>
          <w:sz w:val="28"/>
          <w:szCs w:val="28"/>
        </w:rPr>
        <w:softHyphen/>
        <w:t>ле «</w:t>
      </w:r>
      <w:r w:rsidRPr="00600E94">
        <w:rPr>
          <w:bCs/>
          <w:color w:val="FF0000"/>
          <w:sz w:val="28"/>
          <w:szCs w:val="28"/>
        </w:rPr>
        <w:t>Тех</w:t>
      </w:r>
      <w:r w:rsidRPr="00600E94">
        <w:rPr>
          <w:bCs/>
          <w:color w:val="FF0000"/>
          <w:sz w:val="28"/>
          <w:szCs w:val="28"/>
        </w:rPr>
        <w:softHyphen/>
        <w:t>ни</w:t>
      </w:r>
      <w:r w:rsidRPr="00600E94">
        <w:rPr>
          <w:bCs/>
          <w:color w:val="FF0000"/>
          <w:sz w:val="28"/>
          <w:szCs w:val="28"/>
        </w:rPr>
        <w:softHyphen/>
        <w:t>чес</w:t>
      </w:r>
      <w:r w:rsidRPr="00600E94">
        <w:rPr>
          <w:bCs/>
          <w:color w:val="FF0000"/>
          <w:sz w:val="28"/>
          <w:szCs w:val="28"/>
        </w:rPr>
        <w:softHyphen/>
        <w:t>кие тре</w:t>
      </w:r>
      <w:r w:rsidRPr="00600E94">
        <w:rPr>
          <w:bCs/>
          <w:color w:val="FF0000"/>
          <w:sz w:val="28"/>
          <w:szCs w:val="28"/>
        </w:rPr>
        <w:softHyphen/>
        <w:t>бова</w:t>
      </w:r>
      <w:r w:rsidRPr="00600E94">
        <w:rPr>
          <w:bCs/>
          <w:color w:val="FF0000"/>
          <w:sz w:val="28"/>
          <w:szCs w:val="28"/>
        </w:rPr>
        <w:softHyphen/>
        <w:t>ния</w:t>
      </w:r>
      <w:r w:rsidRPr="00600E94">
        <w:rPr>
          <w:bCs/>
          <w:sz w:val="28"/>
          <w:szCs w:val="28"/>
        </w:rPr>
        <w:t>».</w:t>
      </w:r>
    </w:p>
    <w:p w14:paraId="5FA82B4D" w14:textId="6B0809CA" w:rsidR="00600E94" w:rsidRDefault="00600E94" w:rsidP="00600E94">
      <w:pPr>
        <w:tabs>
          <w:tab w:val="left" w:pos="993"/>
        </w:tabs>
        <w:spacing w:line="276" w:lineRule="auto"/>
        <w:rPr>
          <w:bCs/>
          <w:sz w:val="28"/>
          <w:szCs w:val="28"/>
        </w:rPr>
      </w:pPr>
    </w:p>
    <w:p w14:paraId="2E6C86D7" w14:textId="147DB4B5" w:rsidR="00600E94" w:rsidRDefault="00600E94" w:rsidP="00600E94">
      <w:pPr>
        <w:tabs>
          <w:tab w:val="left" w:pos="993"/>
        </w:tabs>
        <w:spacing w:line="276" w:lineRule="auto"/>
        <w:rPr>
          <w:bCs/>
          <w:sz w:val="28"/>
          <w:szCs w:val="28"/>
        </w:rPr>
      </w:pPr>
    </w:p>
    <w:p w14:paraId="2DC805F2" w14:textId="77777777" w:rsidR="00600E94" w:rsidRPr="00600E94" w:rsidRDefault="00600E94" w:rsidP="00600E94">
      <w:pPr>
        <w:tabs>
          <w:tab w:val="left" w:pos="993"/>
        </w:tabs>
        <w:spacing w:line="276" w:lineRule="auto"/>
        <w:rPr>
          <w:bCs/>
          <w:sz w:val="28"/>
          <w:szCs w:val="28"/>
        </w:rPr>
      </w:pPr>
      <w:r w:rsidRPr="00600E94">
        <w:rPr>
          <w:bCs/>
          <w:sz w:val="28"/>
          <w:szCs w:val="28"/>
        </w:rPr>
        <w:t>В раз</w:t>
      </w:r>
      <w:r w:rsidRPr="00600E94">
        <w:rPr>
          <w:bCs/>
          <w:sz w:val="28"/>
          <w:szCs w:val="28"/>
        </w:rPr>
        <w:softHyphen/>
        <w:t>де</w:t>
      </w:r>
      <w:r w:rsidRPr="00600E94">
        <w:rPr>
          <w:bCs/>
          <w:sz w:val="28"/>
          <w:szCs w:val="28"/>
        </w:rPr>
        <w:softHyphen/>
        <w:t>лах до</w:t>
      </w:r>
      <w:r w:rsidRPr="00600E94">
        <w:rPr>
          <w:bCs/>
          <w:sz w:val="28"/>
          <w:szCs w:val="28"/>
        </w:rPr>
        <w:softHyphen/>
        <w:t>кумен</w:t>
      </w:r>
      <w:r w:rsidRPr="00600E94">
        <w:rPr>
          <w:bCs/>
          <w:sz w:val="28"/>
          <w:szCs w:val="28"/>
        </w:rPr>
        <w:softHyphen/>
        <w:t xml:space="preserve">та </w:t>
      </w:r>
      <w:r w:rsidRPr="00600E94">
        <w:rPr>
          <w:b/>
          <w:bCs/>
          <w:sz w:val="28"/>
          <w:szCs w:val="28"/>
        </w:rPr>
        <w:t>«</w:t>
      </w:r>
      <w:r w:rsidRPr="00600E94">
        <w:rPr>
          <w:color w:val="FF0000"/>
          <w:sz w:val="28"/>
          <w:szCs w:val="28"/>
        </w:rPr>
        <w:t>По</w:t>
      </w:r>
      <w:r w:rsidRPr="00600E94">
        <w:rPr>
          <w:color w:val="FF0000"/>
          <w:sz w:val="28"/>
          <w:szCs w:val="28"/>
        </w:rPr>
        <w:softHyphen/>
        <w:t>яс</w:t>
      </w:r>
      <w:r w:rsidRPr="00600E94">
        <w:rPr>
          <w:color w:val="FF0000"/>
          <w:sz w:val="28"/>
          <w:szCs w:val="28"/>
        </w:rPr>
        <w:softHyphen/>
        <w:t>ни</w:t>
      </w:r>
      <w:r w:rsidRPr="00600E94">
        <w:rPr>
          <w:color w:val="FF0000"/>
          <w:sz w:val="28"/>
          <w:szCs w:val="28"/>
        </w:rPr>
        <w:softHyphen/>
        <w:t>тельная за</w:t>
      </w:r>
      <w:r w:rsidRPr="00600E94">
        <w:rPr>
          <w:color w:val="FF0000"/>
          <w:sz w:val="28"/>
          <w:szCs w:val="28"/>
        </w:rPr>
        <w:softHyphen/>
        <w:t>пис</w:t>
      </w:r>
      <w:r w:rsidRPr="00600E94">
        <w:rPr>
          <w:color w:val="FF0000"/>
          <w:sz w:val="28"/>
          <w:szCs w:val="28"/>
        </w:rPr>
        <w:softHyphen/>
        <w:t>ка</w:t>
      </w:r>
      <w:r w:rsidRPr="00600E94">
        <w:rPr>
          <w:b/>
          <w:bCs/>
          <w:sz w:val="28"/>
          <w:szCs w:val="28"/>
        </w:rPr>
        <w:t xml:space="preserve">» </w:t>
      </w:r>
      <w:r w:rsidRPr="00600E94">
        <w:rPr>
          <w:bCs/>
          <w:sz w:val="28"/>
          <w:szCs w:val="28"/>
        </w:rPr>
        <w:t>кро</w:t>
      </w:r>
      <w:r w:rsidRPr="00600E94">
        <w:rPr>
          <w:bCs/>
          <w:sz w:val="28"/>
          <w:szCs w:val="28"/>
        </w:rPr>
        <w:softHyphen/>
        <w:t>ме све</w:t>
      </w:r>
      <w:r w:rsidRPr="00600E94">
        <w:rPr>
          <w:bCs/>
          <w:sz w:val="28"/>
          <w:szCs w:val="28"/>
        </w:rPr>
        <w:softHyphen/>
        <w:t>дений, со</w:t>
      </w:r>
      <w:r w:rsidRPr="00600E94">
        <w:rPr>
          <w:bCs/>
          <w:sz w:val="28"/>
          <w:szCs w:val="28"/>
        </w:rPr>
        <w:softHyphen/>
        <w:t>дер</w:t>
      </w:r>
      <w:r w:rsidRPr="00600E94">
        <w:rPr>
          <w:bCs/>
          <w:sz w:val="28"/>
          <w:szCs w:val="28"/>
        </w:rPr>
        <w:softHyphen/>
        <w:t>жа</w:t>
      </w:r>
      <w:r w:rsidRPr="00600E94">
        <w:rPr>
          <w:bCs/>
          <w:sz w:val="28"/>
          <w:szCs w:val="28"/>
        </w:rPr>
        <w:softHyphen/>
        <w:t>щих</w:t>
      </w:r>
      <w:r w:rsidRPr="00600E94">
        <w:rPr>
          <w:bCs/>
          <w:sz w:val="28"/>
          <w:szCs w:val="28"/>
        </w:rPr>
        <w:softHyphen/>
        <w:t>ся в дру</w:t>
      </w:r>
      <w:r w:rsidRPr="00600E94">
        <w:rPr>
          <w:bCs/>
          <w:sz w:val="28"/>
          <w:szCs w:val="28"/>
        </w:rPr>
        <w:softHyphen/>
        <w:t>гих раз</w:t>
      </w:r>
      <w:r w:rsidRPr="00600E94">
        <w:rPr>
          <w:bCs/>
          <w:sz w:val="28"/>
          <w:szCs w:val="28"/>
        </w:rPr>
        <w:softHyphen/>
        <w:t>де</w:t>
      </w:r>
      <w:r w:rsidRPr="00600E94">
        <w:rPr>
          <w:bCs/>
          <w:sz w:val="28"/>
          <w:szCs w:val="28"/>
        </w:rPr>
        <w:softHyphen/>
        <w:t>лах, при</w:t>
      </w:r>
      <w:r w:rsidRPr="00600E94">
        <w:rPr>
          <w:bCs/>
          <w:sz w:val="28"/>
          <w:szCs w:val="28"/>
        </w:rPr>
        <w:softHyphen/>
        <w:t>водит</w:t>
      </w:r>
      <w:r w:rsidRPr="00600E94">
        <w:rPr>
          <w:bCs/>
          <w:sz w:val="28"/>
          <w:szCs w:val="28"/>
        </w:rPr>
        <w:softHyphen/>
        <w:t>ся пе</w:t>
      </w:r>
      <w:r w:rsidRPr="00600E94">
        <w:rPr>
          <w:bCs/>
          <w:sz w:val="28"/>
          <w:szCs w:val="28"/>
        </w:rPr>
        <w:softHyphen/>
        <w:t>речень до</w:t>
      </w:r>
      <w:r w:rsidRPr="00600E94">
        <w:rPr>
          <w:bCs/>
          <w:sz w:val="28"/>
          <w:szCs w:val="28"/>
        </w:rPr>
        <w:softHyphen/>
        <w:t>кумен</w:t>
      </w:r>
      <w:r w:rsidRPr="00600E94">
        <w:rPr>
          <w:bCs/>
          <w:sz w:val="28"/>
          <w:szCs w:val="28"/>
        </w:rPr>
        <w:softHyphen/>
        <w:t>тов, на ос</w:t>
      </w:r>
      <w:r w:rsidRPr="00600E94">
        <w:rPr>
          <w:bCs/>
          <w:sz w:val="28"/>
          <w:szCs w:val="28"/>
        </w:rPr>
        <w:softHyphen/>
        <w:t>но</w:t>
      </w:r>
      <w:r w:rsidRPr="00600E94">
        <w:rPr>
          <w:bCs/>
          <w:sz w:val="28"/>
          <w:szCs w:val="28"/>
        </w:rPr>
        <w:softHyphen/>
        <w:t>вании ко</w:t>
      </w:r>
      <w:r w:rsidRPr="00600E94">
        <w:rPr>
          <w:bCs/>
          <w:sz w:val="28"/>
          <w:szCs w:val="28"/>
        </w:rPr>
        <w:softHyphen/>
        <w:t>торых ве</w:t>
      </w:r>
      <w:r w:rsidRPr="00600E94">
        <w:rPr>
          <w:bCs/>
          <w:sz w:val="28"/>
          <w:szCs w:val="28"/>
        </w:rPr>
        <w:softHyphen/>
        <w:t>дет</w:t>
      </w:r>
      <w:r w:rsidRPr="00600E94">
        <w:rPr>
          <w:bCs/>
          <w:sz w:val="28"/>
          <w:szCs w:val="28"/>
        </w:rPr>
        <w:softHyphen/>
        <w:t>ся раз</w:t>
      </w:r>
      <w:r w:rsidRPr="00600E94">
        <w:rPr>
          <w:bCs/>
          <w:sz w:val="28"/>
          <w:szCs w:val="28"/>
        </w:rPr>
        <w:softHyphen/>
        <w:t>ра</w:t>
      </w:r>
      <w:r w:rsidRPr="00600E94">
        <w:rPr>
          <w:bCs/>
          <w:sz w:val="28"/>
          <w:szCs w:val="28"/>
        </w:rPr>
        <w:softHyphen/>
        <w:t>бот</w:t>
      </w:r>
      <w:r w:rsidRPr="00600E94">
        <w:rPr>
          <w:bCs/>
          <w:sz w:val="28"/>
          <w:szCs w:val="28"/>
        </w:rPr>
        <w:softHyphen/>
        <w:t>ка, из</w:t>
      </w:r>
      <w:r w:rsidRPr="00600E94">
        <w:rPr>
          <w:bCs/>
          <w:sz w:val="28"/>
          <w:szCs w:val="28"/>
        </w:rPr>
        <w:softHyphen/>
        <w:t>ла</w:t>
      </w:r>
      <w:r w:rsidRPr="00600E94">
        <w:rPr>
          <w:bCs/>
          <w:sz w:val="28"/>
          <w:szCs w:val="28"/>
        </w:rPr>
        <w:softHyphen/>
        <w:t>га</w:t>
      </w:r>
      <w:r w:rsidRPr="00600E94">
        <w:rPr>
          <w:bCs/>
          <w:sz w:val="28"/>
          <w:szCs w:val="28"/>
        </w:rPr>
        <w:softHyphen/>
        <w:t>ет</w:t>
      </w:r>
      <w:r w:rsidRPr="00600E94">
        <w:rPr>
          <w:bCs/>
          <w:sz w:val="28"/>
          <w:szCs w:val="28"/>
        </w:rPr>
        <w:softHyphen/>
        <w:t>ся пос</w:t>
      </w:r>
      <w:r w:rsidRPr="00600E94">
        <w:rPr>
          <w:bCs/>
          <w:sz w:val="28"/>
          <w:szCs w:val="28"/>
        </w:rPr>
        <w:softHyphen/>
        <w:t>та</w:t>
      </w:r>
      <w:r w:rsidRPr="00600E94">
        <w:rPr>
          <w:bCs/>
          <w:sz w:val="28"/>
          <w:szCs w:val="28"/>
        </w:rPr>
        <w:softHyphen/>
        <w:t>нов</w:t>
      </w:r>
      <w:r w:rsidRPr="00600E94">
        <w:rPr>
          <w:bCs/>
          <w:sz w:val="28"/>
          <w:szCs w:val="28"/>
        </w:rPr>
        <w:softHyphen/>
        <w:t>ка за</w:t>
      </w:r>
      <w:r w:rsidRPr="00600E94">
        <w:rPr>
          <w:bCs/>
          <w:sz w:val="28"/>
          <w:szCs w:val="28"/>
        </w:rPr>
        <w:softHyphen/>
        <w:t>дачи на раз</w:t>
      </w:r>
      <w:r w:rsidRPr="00600E94">
        <w:rPr>
          <w:bCs/>
          <w:sz w:val="28"/>
          <w:szCs w:val="28"/>
        </w:rPr>
        <w:softHyphen/>
        <w:t>ра</w:t>
      </w:r>
      <w:r w:rsidRPr="00600E94">
        <w:rPr>
          <w:bCs/>
          <w:sz w:val="28"/>
          <w:szCs w:val="28"/>
        </w:rPr>
        <w:softHyphen/>
        <w:t>бот</w:t>
      </w:r>
      <w:r w:rsidRPr="00600E94">
        <w:rPr>
          <w:bCs/>
          <w:sz w:val="28"/>
          <w:szCs w:val="28"/>
        </w:rPr>
        <w:softHyphen/>
        <w:t>ку прог</w:t>
      </w:r>
      <w:r w:rsidRPr="00600E94">
        <w:rPr>
          <w:bCs/>
          <w:sz w:val="28"/>
          <w:szCs w:val="28"/>
        </w:rPr>
        <w:softHyphen/>
        <w:t xml:space="preserve">раммы. </w:t>
      </w:r>
    </w:p>
    <w:p w14:paraId="6D98EE87" w14:textId="77777777" w:rsidR="00600E94" w:rsidRPr="00600E94" w:rsidRDefault="00600E94" w:rsidP="00600E94">
      <w:pPr>
        <w:tabs>
          <w:tab w:val="left" w:pos="993"/>
        </w:tabs>
        <w:spacing w:line="276" w:lineRule="auto"/>
        <w:rPr>
          <w:bCs/>
          <w:sz w:val="28"/>
          <w:szCs w:val="28"/>
        </w:rPr>
      </w:pPr>
      <w:r w:rsidRPr="00600E94">
        <w:rPr>
          <w:bCs/>
          <w:sz w:val="28"/>
          <w:szCs w:val="28"/>
        </w:rPr>
        <w:t>Кро</w:t>
      </w:r>
      <w:r w:rsidRPr="00600E94">
        <w:rPr>
          <w:bCs/>
          <w:sz w:val="28"/>
          <w:szCs w:val="28"/>
        </w:rPr>
        <w:softHyphen/>
        <w:t>ме то</w:t>
      </w:r>
      <w:r w:rsidRPr="00600E94">
        <w:rPr>
          <w:bCs/>
          <w:sz w:val="28"/>
          <w:szCs w:val="28"/>
        </w:rPr>
        <w:softHyphen/>
        <w:t>го, там да</w:t>
      </w:r>
      <w:r w:rsidRPr="00600E94">
        <w:rPr>
          <w:bCs/>
          <w:sz w:val="28"/>
          <w:szCs w:val="28"/>
        </w:rPr>
        <w:softHyphen/>
        <w:t>ет</w:t>
      </w:r>
      <w:r w:rsidRPr="00600E94">
        <w:rPr>
          <w:bCs/>
          <w:sz w:val="28"/>
          <w:szCs w:val="28"/>
        </w:rPr>
        <w:softHyphen/>
        <w:t>ся опи</w:t>
      </w:r>
      <w:r w:rsidRPr="00600E94">
        <w:rPr>
          <w:bCs/>
          <w:sz w:val="28"/>
          <w:szCs w:val="28"/>
        </w:rPr>
        <w:softHyphen/>
        <w:t>сание при</w:t>
      </w:r>
      <w:r w:rsidRPr="00600E94">
        <w:rPr>
          <w:bCs/>
          <w:sz w:val="28"/>
          <w:szCs w:val="28"/>
        </w:rPr>
        <w:softHyphen/>
        <w:t>меня</w:t>
      </w:r>
      <w:r w:rsidRPr="00600E94">
        <w:rPr>
          <w:bCs/>
          <w:sz w:val="28"/>
          <w:szCs w:val="28"/>
        </w:rPr>
        <w:softHyphen/>
        <w:t>емых ма</w:t>
      </w:r>
      <w:r w:rsidRPr="00600E94">
        <w:rPr>
          <w:bCs/>
          <w:sz w:val="28"/>
          <w:szCs w:val="28"/>
        </w:rPr>
        <w:softHyphen/>
        <w:t>тема</w:t>
      </w:r>
      <w:r w:rsidRPr="00600E94">
        <w:rPr>
          <w:bCs/>
          <w:sz w:val="28"/>
          <w:szCs w:val="28"/>
        </w:rPr>
        <w:softHyphen/>
        <w:t>тичес</w:t>
      </w:r>
      <w:r w:rsidRPr="00600E94">
        <w:rPr>
          <w:bCs/>
          <w:sz w:val="28"/>
          <w:szCs w:val="28"/>
        </w:rPr>
        <w:softHyphen/>
        <w:t>ких ме</w:t>
      </w:r>
      <w:r w:rsidRPr="00600E94">
        <w:rPr>
          <w:bCs/>
          <w:sz w:val="28"/>
          <w:szCs w:val="28"/>
        </w:rPr>
        <w:softHyphen/>
        <w:t>тодов и ал</w:t>
      </w:r>
      <w:r w:rsidRPr="00600E94">
        <w:rPr>
          <w:bCs/>
          <w:sz w:val="28"/>
          <w:szCs w:val="28"/>
        </w:rPr>
        <w:softHyphen/>
        <w:t>го</w:t>
      </w:r>
      <w:r w:rsidRPr="00600E94">
        <w:rPr>
          <w:bCs/>
          <w:sz w:val="28"/>
          <w:szCs w:val="28"/>
        </w:rPr>
        <w:softHyphen/>
        <w:t>рит</w:t>
      </w:r>
      <w:r w:rsidRPr="00600E94">
        <w:rPr>
          <w:bCs/>
          <w:sz w:val="28"/>
          <w:szCs w:val="28"/>
        </w:rPr>
        <w:softHyphen/>
        <w:t>ма с обос</w:t>
      </w:r>
      <w:r w:rsidRPr="00600E94">
        <w:rPr>
          <w:bCs/>
          <w:sz w:val="28"/>
          <w:szCs w:val="28"/>
        </w:rPr>
        <w:softHyphen/>
        <w:t>но</w:t>
      </w:r>
      <w:r w:rsidRPr="00600E94">
        <w:rPr>
          <w:bCs/>
          <w:sz w:val="28"/>
          <w:szCs w:val="28"/>
        </w:rPr>
        <w:softHyphen/>
        <w:t>вани</w:t>
      </w:r>
      <w:r w:rsidRPr="00600E94">
        <w:rPr>
          <w:bCs/>
          <w:sz w:val="28"/>
          <w:szCs w:val="28"/>
        </w:rPr>
        <w:softHyphen/>
        <w:t>ем схе</w:t>
      </w:r>
      <w:r w:rsidRPr="00600E94">
        <w:rPr>
          <w:bCs/>
          <w:sz w:val="28"/>
          <w:szCs w:val="28"/>
        </w:rPr>
        <w:softHyphen/>
        <w:t>мы его вы</w:t>
      </w:r>
      <w:r w:rsidRPr="00600E94">
        <w:rPr>
          <w:bCs/>
          <w:sz w:val="28"/>
          <w:szCs w:val="28"/>
        </w:rPr>
        <w:softHyphen/>
        <w:t>бора, опи</w:t>
      </w:r>
      <w:r w:rsidRPr="00600E94">
        <w:rPr>
          <w:bCs/>
          <w:sz w:val="28"/>
          <w:szCs w:val="28"/>
        </w:rPr>
        <w:softHyphen/>
        <w:t>сыва</w:t>
      </w:r>
      <w:r w:rsidRPr="00600E94">
        <w:rPr>
          <w:bCs/>
          <w:sz w:val="28"/>
          <w:szCs w:val="28"/>
        </w:rPr>
        <w:softHyphen/>
        <w:t>ют</w:t>
      </w:r>
      <w:r w:rsidRPr="00600E94">
        <w:rPr>
          <w:bCs/>
          <w:sz w:val="28"/>
          <w:szCs w:val="28"/>
        </w:rPr>
        <w:softHyphen/>
        <w:t>ся вза</w:t>
      </w:r>
      <w:r w:rsidRPr="00600E94">
        <w:rPr>
          <w:bCs/>
          <w:sz w:val="28"/>
          <w:szCs w:val="28"/>
        </w:rPr>
        <w:softHyphen/>
        <w:t>имо</w:t>
      </w:r>
      <w:r w:rsidRPr="00600E94">
        <w:rPr>
          <w:bCs/>
          <w:sz w:val="28"/>
          <w:szCs w:val="28"/>
        </w:rPr>
        <w:softHyphen/>
        <w:t xml:space="preserve">действия </w:t>
      </w:r>
      <w:r w:rsidRPr="00600E94">
        <w:rPr>
          <w:bCs/>
          <w:sz w:val="28"/>
          <w:szCs w:val="28"/>
        </w:rPr>
        <w:lastRenderedPageBreak/>
        <w:t>прог</w:t>
      </w:r>
      <w:r w:rsidRPr="00600E94">
        <w:rPr>
          <w:bCs/>
          <w:sz w:val="28"/>
          <w:szCs w:val="28"/>
        </w:rPr>
        <w:softHyphen/>
        <w:t>раммы с дру</w:t>
      </w:r>
      <w:r w:rsidRPr="00600E94">
        <w:rPr>
          <w:bCs/>
          <w:sz w:val="28"/>
          <w:szCs w:val="28"/>
        </w:rPr>
        <w:softHyphen/>
        <w:t>гими прог</w:t>
      </w:r>
      <w:r w:rsidRPr="00600E94">
        <w:rPr>
          <w:bCs/>
          <w:sz w:val="28"/>
          <w:szCs w:val="28"/>
        </w:rPr>
        <w:softHyphen/>
        <w:t>рамма</w:t>
      </w:r>
      <w:r w:rsidRPr="00600E94">
        <w:rPr>
          <w:bCs/>
          <w:sz w:val="28"/>
          <w:szCs w:val="28"/>
        </w:rPr>
        <w:softHyphen/>
        <w:t>ми, а так</w:t>
      </w:r>
      <w:r w:rsidRPr="00600E94">
        <w:rPr>
          <w:bCs/>
          <w:sz w:val="28"/>
          <w:szCs w:val="28"/>
        </w:rPr>
        <w:softHyphen/>
        <w:t>же да</w:t>
      </w:r>
      <w:r w:rsidRPr="00600E94">
        <w:rPr>
          <w:bCs/>
          <w:sz w:val="28"/>
          <w:szCs w:val="28"/>
        </w:rPr>
        <w:softHyphen/>
        <w:t>ет</w:t>
      </w:r>
      <w:r w:rsidRPr="00600E94">
        <w:rPr>
          <w:bCs/>
          <w:sz w:val="28"/>
          <w:szCs w:val="28"/>
        </w:rPr>
        <w:softHyphen/>
        <w:t>ся обос</w:t>
      </w:r>
      <w:r w:rsidRPr="00600E94">
        <w:rPr>
          <w:bCs/>
          <w:sz w:val="28"/>
          <w:szCs w:val="28"/>
        </w:rPr>
        <w:softHyphen/>
        <w:t>но</w:t>
      </w:r>
      <w:r w:rsidRPr="00600E94">
        <w:rPr>
          <w:bCs/>
          <w:sz w:val="28"/>
          <w:szCs w:val="28"/>
        </w:rPr>
        <w:softHyphen/>
        <w:t>вание вы</w:t>
      </w:r>
      <w:r w:rsidRPr="00600E94">
        <w:rPr>
          <w:bCs/>
          <w:sz w:val="28"/>
          <w:szCs w:val="28"/>
        </w:rPr>
        <w:softHyphen/>
        <w:t>бора ме</w:t>
      </w:r>
      <w:r w:rsidRPr="00600E94">
        <w:rPr>
          <w:bCs/>
          <w:sz w:val="28"/>
          <w:szCs w:val="28"/>
        </w:rPr>
        <w:softHyphen/>
        <w:t>тода ор</w:t>
      </w:r>
      <w:r w:rsidRPr="00600E94">
        <w:rPr>
          <w:bCs/>
          <w:sz w:val="28"/>
          <w:szCs w:val="28"/>
        </w:rPr>
        <w:softHyphen/>
        <w:t>га</w:t>
      </w:r>
      <w:r w:rsidRPr="00600E94">
        <w:rPr>
          <w:bCs/>
          <w:sz w:val="28"/>
          <w:szCs w:val="28"/>
        </w:rPr>
        <w:softHyphen/>
        <w:t>низа</w:t>
      </w:r>
      <w:r w:rsidRPr="00600E94">
        <w:rPr>
          <w:bCs/>
          <w:sz w:val="28"/>
          <w:szCs w:val="28"/>
        </w:rPr>
        <w:softHyphen/>
        <w:t>ции вход</w:t>
      </w:r>
      <w:r w:rsidRPr="00600E94">
        <w:rPr>
          <w:bCs/>
          <w:sz w:val="28"/>
          <w:szCs w:val="28"/>
        </w:rPr>
        <w:softHyphen/>
        <w:t>ных и вы</w:t>
      </w:r>
      <w:r w:rsidRPr="00600E94">
        <w:rPr>
          <w:bCs/>
          <w:sz w:val="28"/>
          <w:szCs w:val="28"/>
        </w:rPr>
        <w:softHyphen/>
        <w:t>ход</w:t>
      </w:r>
      <w:r w:rsidRPr="00600E94">
        <w:rPr>
          <w:bCs/>
          <w:sz w:val="28"/>
          <w:szCs w:val="28"/>
        </w:rPr>
        <w:softHyphen/>
        <w:t>ных дан</w:t>
      </w:r>
      <w:r w:rsidRPr="00600E94">
        <w:rPr>
          <w:bCs/>
          <w:sz w:val="28"/>
          <w:szCs w:val="28"/>
        </w:rPr>
        <w:softHyphen/>
        <w:t>ных и сос</w:t>
      </w:r>
      <w:r w:rsidRPr="00600E94">
        <w:rPr>
          <w:bCs/>
          <w:sz w:val="28"/>
          <w:szCs w:val="28"/>
        </w:rPr>
        <w:softHyphen/>
        <w:t>та</w:t>
      </w:r>
      <w:r w:rsidRPr="00600E94">
        <w:rPr>
          <w:bCs/>
          <w:sz w:val="28"/>
          <w:szCs w:val="28"/>
        </w:rPr>
        <w:softHyphen/>
        <w:t>ва тех</w:t>
      </w:r>
      <w:r w:rsidRPr="00600E94">
        <w:rPr>
          <w:bCs/>
          <w:sz w:val="28"/>
          <w:szCs w:val="28"/>
        </w:rPr>
        <w:softHyphen/>
        <w:t>ни</w:t>
      </w:r>
      <w:r w:rsidRPr="00600E94">
        <w:rPr>
          <w:bCs/>
          <w:sz w:val="28"/>
          <w:szCs w:val="28"/>
        </w:rPr>
        <w:softHyphen/>
        <w:t>чес</w:t>
      </w:r>
      <w:r w:rsidRPr="00600E94">
        <w:rPr>
          <w:bCs/>
          <w:sz w:val="28"/>
          <w:szCs w:val="28"/>
        </w:rPr>
        <w:softHyphen/>
        <w:t xml:space="preserve">ких средств. </w:t>
      </w:r>
    </w:p>
    <w:p w14:paraId="358A4BFC" w14:textId="3FE19CA2" w:rsidR="00600E94" w:rsidRDefault="00600E94" w:rsidP="00600E94">
      <w:pPr>
        <w:tabs>
          <w:tab w:val="left" w:pos="993"/>
        </w:tabs>
        <w:spacing w:line="276" w:lineRule="auto"/>
        <w:rPr>
          <w:bCs/>
          <w:sz w:val="28"/>
          <w:szCs w:val="28"/>
        </w:rPr>
      </w:pPr>
    </w:p>
    <w:p w14:paraId="575945C6" w14:textId="77777777" w:rsidR="00600E94" w:rsidRPr="00600E94" w:rsidRDefault="00600E94" w:rsidP="00600E94">
      <w:pPr>
        <w:tabs>
          <w:tab w:val="left" w:pos="993"/>
        </w:tabs>
        <w:spacing w:line="276" w:lineRule="auto"/>
        <w:rPr>
          <w:bCs/>
          <w:sz w:val="28"/>
          <w:szCs w:val="28"/>
        </w:rPr>
      </w:pPr>
      <w:r w:rsidRPr="00600E94">
        <w:rPr>
          <w:bCs/>
          <w:sz w:val="28"/>
          <w:szCs w:val="28"/>
        </w:rPr>
        <w:t>Са</w:t>
      </w:r>
      <w:r w:rsidRPr="00600E94">
        <w:rPr>
          <w:bCs/>
          <w:sz w:val="28"/>
          <w:szCs w:val="28"/>
        </w:rPr>
        <w:softHyphen/>
        <w:t>мос</w:t>
      </w:r>
      <w:r w:rsidRPr="00600E94">
        <w:rPr>
          <w:bCs/>
          <w:sz w:val="28"/>
          <w:szCs w:val="28"/>
        </w:rPr>
        <w:softHyphen/>
        <w:t>то</w:t>
      </w:r>
      <w:r w:rsidRPr="00600E94">
        <w:rPr>
          <w:bCs/>
          <w:sz w:val="28"/>
          <w:szCs w:val="28"/>
        </w:rPr>
        <w:softHyphen/>
        <w:t>ятельную груп</w:t>
      </w:r>
      <w:r w:rsidRPr="00600E94">
        <w:rPr>
          <w:bCs/>
          <w:sz w:val="28"/>
          <w:szCs w:val="28"/>
        </w:rPr>
        <w:softHyphen/>
        <w:t>пу сос</w:t>
      </w:r>
      <w:r w:rsidRPr="00600E94">
        <w:rPr>
          <w:bCs/>
          <w:sz w:val="28"/>
          <w:szCs w:val="28"/>
        </w:rPr>
        <w:softHyphen/>
        <w:t>тавля</w:t>
      </w:r>
      <w:r w:rsidRPr="00600E94">
        <w:rPr>
          <w:bCs/>
          <w:sz w:val="28"/>
          <w:szCs w:val="28"/>
        </w:rPr>
        <w:softHyphen/>
        <w:t>ет </w:t>
      </w:r>
      <w:r w:rsidRPr="00600E94">
        <w:rPr>
          <w:color w:val="FF0000"/>
          <w:sz w:val="28"/>
          <w:szCs w:val="28"/>
        </w:rPr>
        <w:t>экс</w:t>
      </w:r>
      <w:r w:rsidRPr="00600E94">
        <w:rPr>
          <w:color w:val="FF0000"/>
          <w:sz w:val="28"/>
          <w:szCs w:val="28"/>
        </w:rPr>
        <w:softHyphen/>
        <w:t>плу</w:t>
      </w:r>
      <w:r w:rsidRPr="00600E94">
        <w:rPr>
          <w:color w:val="FF0000"/>
          <w:sz w:val="28"/>
          <w:szCs w:val="28"/>
        </w:rPr>
        <w:softHyphen/>
        <w:t>ата</w:t>
      </w:r>
      <w:r w:rsidRPr="00600E94">
        <w:rPr>
          <w:color w:val="FF0000"/>
          <w:sz w:val="28"/>
          <w:szCs w:val="28"/>
        </w:rPr>
        <w:softHyphen/>
        <w:t>ци</w:t>
      </w:r>
      <w:r w:rsidRPr="00600E94">
        <w:rPr>
          <w:color w:val="FF0000"/>
          <w:sz w:val="28"/>
          <w:szCs w:val="28"/>
        </w:rPr>
        <w:softHyphen/>
        <w:t>он</w:t>
      </w:r>
      <w:r w:rsidRPr="00600E94">
        <w:rPr>
          <w:color w:val="FF0000"/>
          <w:sz w:val="28"/>
          <w:szCs w:val="28"/>
        </w:rPr>
        <w:softHyphen/>
        <w:t>ная до</w:t>
      </w:r>
      <w:r w:rsidRPr="00600E94">
        <w:rPr>
          <w:color w:val="FF0000"/>
          <w:sz w:val="28"/>
          <w:szCs w:val="28"/>
        </w:rPr>
        <w:softHyphen/>
        <w:t>кумен</w:t>
      </w:r>
      <w:r w:rsidRPr="00600E94">
        <w:rPr>
          <w:color w:val="FF0000"/>
          <w:sz w:val="28"/>
          <w:szCs w:val="28"/>
        </w:rPr>
        <w:softHyphen/>
        <w:t>та</w:t>
      </w:r>
      <w:r w:rsidRPr="00600E94">
        <w:rPr>
          <w:color w:val="FF0000"/>
          <w:sz w:val="28"/>
          <w:szCs w:val="28"/>
        </w:rPr>
        <w:softHyphen/>
        <w:t>ция</w:t>
      </w:r>
      <w:r w:rsidRPr="00600E94">
        <w:rPr>
          <w:bCs/>
          <w:color w:val="FF0000"/>
          <w:sz w:val="28"/>
          <w:szCs w:val="28"/>
        </w:rPr>
        <w:t> </w:t>
      </w:r>
    </w:p>
    <w:p w14:paraId="4D42C50C" w14:textId="07E60428" w:rsidR="00600E94" w:rsidRPr="00600E94" w:rsidRDefault="00600E94" w:rsidP="00600E94">
      <w:pPr>
        <w:tabs>
          <w:tab w:val="left" w:pos="993"/>
        </w:tabs>
        <w:spacing w:line="276" w:lineRule="auto"/>
        <w:rPr>
          <w:bCs/>
          <w:sz w:val="28"/>
          <w:szCs w:val="28"/>
        </w:rPr>
      </w:pPr>
      <w:r>
        <w:rPr>
          <w:noProof/>
          <w14:ligatures w14:val="standardContextual"/>
        </w:rPr>
        <w:drawing>
          <wp:inline distT="0" distB="0" distL="0" distR="0" wp14:anchorId="1E3A3931" wp14:editId="452F82CB">
            <wp:extent cx="5940425" cy="2750185"/>
            <wp:effectExtent l="0" t="0" r="3175" b="0"/>
            <wp:docPr id="3" name="table">
              <a:extLst xmlns:a="http://schemas.openxmlformats.org/drawingml/2006/main">
                <a:ext uri="{FF2B5EF4-FFF2-40B4-BE49-F238E27FC236}">
                  <a16:creationId xmlns:a16="http://schemas.microsoft.com/office/drawing/2014/main" id="{A0D390CB-1F19-4E46-B153-AACD72764E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A0D390CB-1F19-4E46-B153-AACD72764ED4}"/>
                        </a:ext>
                      </a:extLst>
                    </pic:cNvPr>
                    <pic:cNvPicPr>
                      <a:picLocks noChangeAspect="1"/>
                    </pic:cNvPicPr>
                  </pic:nvPicPr>
                  <pic:blipFill>
                    <a:blip r:embed="rId13"/>
                    <a:stretch>
                      <a:fillRect/>
                    </a:stretch>
                  </pic:blipFill>
                  <pic:spPr>
                    <a:xfrm>
                      <a:off x="0" y="0"/>
                      <a:ext cx="5940425" cy="2750185"/>
                    </a:xfrm>
                    <a:prstGeom prst="rect">
                      <a:avLst/>
                    </a:prstGeom>
                  </pic:spPr>
                </pic:pic>
              </a:graphicData>
            </a:graphic>
          </wp:inline>
        </w:drawing>
      </w:r>
    </w:p>
    <w:p w14:paraId="7E99AF36" w14:textId="68E3AFEA" w:rsidR="00600E94" w:rsidRDefault="00600E94" w:rsidP="00600E94">
      <w:pPr>
        <w:tabs>
          <w:tab w:val="left" w:pos="993"/>
        </w:tabs>
        <w:spacing w:line="276" w:lineRule="auto"/>
        <w:jc w:val="center"/>
        <w:rPr>
          <w:b/>
          <w:sz w:val="28"/>
          <w:szCs w:val="28"/>
        </w:rPr>
      </w:pPr>
    </w:p>
    <w:p w14:paraId="01E0833F" w14:textId="4AB984E8" w:rsidR="00600E94" w:rsidRDefault="00600E94" w:rsidP="00600E94">
      <w:pPr>
        <w:tabs>
          <w:tab w:val="left" w:pos="993"/>
        </w:tabs>
        <w:spacing w:line="276" w:lineRule="auto"/>
        <w:jc w:val="center"/>
        <w:rPr>
          <w:b/>
          <w:sz w:val="28"/>
          <w:szCs w:val="28"/>
        </w:rPr>
      </w:pPr>
    </w:p>
    <w:p w14:paraId="37444D68" w14:textId="77777777" w:rsidR="00600E94" w:rsidRPr="00600E94" w:rsidRDefault="00600E94" w:rsidP="00600E94">
      <w:pPr>
        <w:tabs>
          <w:tab w:val="left" w:pos="993"/>
        </w:tabs>
        <w:spacing w:line="276" w:lineRule="auto"/>
        <w:rPr>
          <w:bCs/>
          <w:sz w:val="28"/>
          <w:szCs w:val="28"/>
        </w:rPr>
      </w:pPr>
      <w:r w:rsidRPr="00600E94">
        <w:rPr>
          <w:bCs/>
          <w:sz w:val="28"/>
          <w:szCs w:val="28"/>
        </w:rPr>
        <w:t>В до</w:t>
      </w:r>
      <w:r w:rsidRPr="00600E94">
        <w:rPr>
          <w:bCs/>
          <w:sz w:val="28"/>
          <w:szCs w:val="28"/>
        </w:rPr>
        <w:softHyphen/>
        <w:t>кумен</w:t>
      </w:r>
      <w:r w:rsidRPr="00600E94">
        <w:rPr>
          <w:bCs/>
          <w:sz w:val="28"/>
          <w:szCs w:val="28"/>
        </w:rPr>
        <w:softHyphen/>
        <w:t xml:space="preserve">те </w:t>
      </w:r>
      <w:r w:rsidRPr="00600E94">
        <w:rPr>
          <w:b/>
          <w:bCs/>
          <w:sz w:val="28"/>
          <w:szCs w:val="28"/>
        </w:rPr>
        <w:t>«</w:t>
      </w:r>
      <w:r w:rsidRPr="00600E94">
        <w:rPr>
          <w:color w:val="FF0000"/>
          <w:sz w:val="28"/>
          <w:szCs w:val="28"/>
        </w:rPr>
        <w:t>Опи</w:t>
      </w:r>
      <w:r w:rsidRPr="00600E94">
        <w:rPr>
          <w:color w:val="FF0000"/>
          <w:sz w:val="28"/>
          <w:szCs w:val="28"/>
        </w:rPr>
        <w:softHyphen/>
        <w:t>сание при</w:t>
      </w:r>
      <w:r w:rsidRPr="00600E94">
        <w:rPr>
          <w:color w:val="FF0000"/>
          <w:sz w:val="28"/>
          <w:szCs w:val="28"/>
        </w:rPr>
        <w:softHyphen/>
        <w:t>мене</w:t>
      </w:r>
      <w:r w:rsidRPr="00600E94">
        <w:rPr>
          <w:color w:val="FF0000"/>
          <w:sz w:val="28"/>
          <w:szCs w:val="28"/>
        </w:rPr>
        <w:softHyphen/>
        <w:t>ния</w:t>
      </w:r>
      <w:r w:rsidRPr="00600E94">
        <w:rPr>
          <w:b/>
          <w:bCs/>
          <w:sz w:val="28"/>
          <w:szCs w:val="28"/>
        </w:rPr>
        <w:t xml:space="preserve">» </w:t>
      </w:r>
      <w:r w:rsidRPr="00600E94">
        <w:rPr>
          <w:bCs/>
          <w:sz w:val="28"/>
          <w:szCs w:val="28"/>
        </w:rPr>
        <w:t>при</w:t>
      </w:r>
      <w:r w:rsidRPr="00600E94">
        <w:rPr>
          <w:bCs/>
          <w:sz w:val="28"/>
          <w:szCs w:val="28"/>
        </w:rPr>
        <w:softHyphen/>
        <w:t>водят</w:t>
      </w:r>
      <w:r w:rsidRPr="00600E94">
        <w:rPr>
          <w:bCs/>
          <w:sz w:val="28"/>
          <w:szCs w:val="28"/>
        </w:rPr>
        <w:softHyphen/>
        <w:t>ся раз</w:t>
      </w:r>
      <w:r w:rsidRPr="00600E94">
        <w:rPr>
          <w:bCs/>
          <w:sz w:val="28"/>
          <w:szCs w:val="28"/>
        </w:rPr>
        <w:softHyphen/>
        <w:t>де</w:t>
      </w:r>
      <w:r w:rsidRPr="00600E94">
        <w:rPr>
          <w:bCs/>
          <w:sz w:val="28"/>
          <w:szCs w:val="28"/>
        </w:rPr>
        <w:softHyphen/>
        <w:t>лы, опи</w:t>
      </w:r>
      <w:r w:rsidRPr="00600E94">
        <w:rPr>
          <w:bCs/>
          <w:sz w:val="28"/>
          <w:szCs w:val="28"/>
        </w:rPr>
        <w:softHyphen/>
        <w:t>сыва</w:t>
      </w:r>
      <w:r w:rsidRPr="00600E94">
        <w:rPr>
          <w:bCs/>
          <w:sz w:val="28"/>
          <w:szCs w:val="28"/>
        </w:rPr>
        <w:softHyphen/>
        <w:t>ющие наз</w:t>
      </w:r>
      <w:r w:rsidRPr="00600E94">
        <w:rPr>
          <w:bCs/>
          <w:sz w:val="28"/>
          <w:szCs w:val="28"/>
        </w:rPr>
        <w:softHyphen/>
        <w:t>на</w:t>
      </w:r>
      <w:r w:rsidRPr="00600E94">
        <w:rPr>
          <w:bCs/>
          <w:sz w:val="28"/>
          <w:szCs w:val="28"/>
        </w:rPr>
        <w:softHyphen/>
        <w:t>чение прог</w:t>
      </w:r>
      <w:r w:rsidRPr="00600E94">
        <w:rPr>
          <w:bCs/>
          <w:sz w:val="28"/>
          <w:szCs w:val="28"/>
        </w:rPr>
        <w:softHyphen/>
        <w:t>раммы, ус</w:t>
      </w:r>
      <w:r w:rsidRPr="00600E94">
        <w:rPr>
          <w:bCs/>
          <w:sz w:val="28"/>
          <w:szCs w:val="28"/>
        </w:rPr>
        <w:softHyphen/>
        <w:t>ло</w:t>
      </w:r>
      <w:r w:rsidRPr="00600E94">
        <w:rPr>
          <w:bCs/>
          <w:sz w:val="28"/>
          <w:szCs w:val="28"/>
        </w:rPr>
        <w:softHyphen/>
        <w:t>вия ее при</w:t>
      </w:r>
      <w:r w:rsidRPr="00600E94">
        <w:rPr>
          <w:bCs/>
          <w:sz w:val="28"/>
          <w:szCs w:val="28"/>
        </w:rPr>
        <w:softHyphen/>
        <w:t>мене</w:t>
      </w:r>
      <w:r w:rsidRPr="00600E94">
        <w:rPr>
          <w:bCs/>
          <w:sz w:val="28"/>
          <w:szCs w:val="28"/>
        </w:rPr>
        <w:softHyphen/>
        <w:t>ния, не</w:t>
      </w:r>
      <w:r w:rsidRPr="00600E94">
        <w:rPr>
          <w:bCs/>
          <w:sz w:val="28"/>
          <w:szCs w:val="28"/>
        </w:rPr>
        <w:softHyphen/>
        <w:t>об</w:t>
      </w:r>
      <w:r w:rsidRPr="00600E94">
        <w:rPr>
          <w:bCs/>
          <w:sz w:val="28"/>
          <w:szCs w:val="28"/>
        </w:rPr>
        <w:softHyphen/>
        <w:t>хо</w:t>
      </w:r>
      <w:r w:rsidRPr="00600E94">
        <w:rPr>
          <w:bCs/>
          <w:sz w:val="28"/>
          <w:szCs w:val="28"/>
        </w:rPr>
        <w:softHyphen/>
        <w:t>димые для ее вы</w:t>
      </w:r>
      <w:r w:rsidRPr="00600E94">
        <w:rPr>
          <w:bCs/>
          <w:sz w:val="28"/>
          <w:szCs w:val="28"/>
        </w:rPr>
        <w:softHyphen/>
        <w:t>пол</w:t>
      </w:r>
      <w:r w:rsidRPr="00600E94">
        <w:rPr>
          <w:bCs/>
          <w:sz w:val="28"/>
          <w:szCs w:val="28"/>
        </w:rPr>
        <w:softHyphen/>
        <w:t>не</w:t>
      </w:r>
      <w:r w:rsidRPr="00600E94">
        <w:rPr>
          <w:bCs/>
          <w:sz w:val="28"/>
          <w:szCs w:val="28"/>
        </w:rPr>
        <w:softHyphen/>
        <w:t>ния, да</w:t>
      </w:r>
      <w:r w:rsidRPr="00600E94">
        <w:rPr>
          <w:bCs/>
          <w:sz w:val="28"/>
          <w:szCs w:val="28"/>
        </w:rPr>
        <w:softHyphen/>
        <w:t>ет</w:t>
      </w:r>
      <w:r w:rsidRPr="00600E94">
        <w:rPr>
          <w:bCs/>
          <w:sz w:val="28"/>
          <w:szCs w:val="28"/>
        </w:rPr>
        <w:softHyphen/>
        <w:t>ся опи</w:t>
      </w:r>
      <w:r w:rsidRPr="00600E94">
        <w:rPr>
          <w:bCs/>
          <w:sz w:val="28"/>
          <w:szCs w:val="28"/>
        </w:rPr>
        <w:softHyphen/>
        <w:t>сание пос</w:t>
      </w:r>
      <w:r w:rsidRPr="00600E94">
        <w:rPr>
          <w:bCs/>
          <w:sz w:val="28"/>
          <w:szCs w:val="28"/>
        </w:rPr>
        <w:softHyphen/>
        <w:t>та</w:t>
      </w:r>
      <w:r w:rsidRPr="00600E94">
        <w:rPr>
          <w:bCs/>
          <w:sz w:val="28"/>
          <w:szCs w:val="28"/>
        </w:rPr>
        <w:softHyphen/>
        <w:t>нов</w:t>
      </w:r>
      <w:r w:rsidRPr="00600E94">
        <w:rPr>
          <w:bCs/>
          <w:sz w:val="28"/>
          <w:szCs w:val="28"/>
        </w:rPr>
        <w:softHyphen/>
        <w:t>ки за</w:t>
      </w:r>
      <w:r w:rsidRPr="00600E94">
        <w:rPr>
          <w:bCs/>
          <w:sz w:val="28"/>
          <w:szCs w:val="28"/>
        </w:rPr>
        <w:softHyphen/>
        <w:t>дачи и ме</w:t>
      </w:r>
      <w:r w:rsidRPr="00600E94">
        <w:rPr>
          <w:bCs/>
          <w:sz w:val="28"/>
          <w:szCs w:val="28"/>
        </w:rPr>
        <w:softHyphen/>
        <w:t>тодов ее ре</w:t>
      </w:r>
      <w:r w:rsidRPr="00600E94">
        <w:rPr>
          <w:bCs/>
          <w:sz w:val="28"/>
          <w:szCs w:val="28"/>
        </w:rPr>
        <w:softHyphen/>
        <w:t>шения, а так</w:t>
      </w:r>
      <w:r w:rsidRPr="00600E94">
        <w:rPr>
          <w:bCs/>
          <w:sz w:val="28"/>
          <w:szCs w:val="28"/>
        </w:rPr>
        <w:softHyphen/>
        <w:t>же опи</w:t>
      </w:r>
      <w:r w:rsidRPr="00600E94">
        <w:rPr>
          <w:bCs/>
          <w:sz w:val="28"/>
          <w:szCs w:val="28"/>
        </w:rPr>
        <w:softHyphen/>
        <w:t>сыва</w:t>
      </w:r>
      <w:r w:rsidRPr="00600E94">
        <w:rPr>
          <w:bCs/>
          <w:sz w:val="28"/>
          <w:szCs w:val="28"/>
        </w:rPr>
        <w:softHyphen/>
        <w:t>ют</w:t>
      </w:r>
      <w:r w:rsidRPr="00600E94">
        <w:rPr>
          <w:bCs/>
          <w:sz w:val="28"/>
          <w:szCs w:val="28"/>
        </w:rPr>
        <w:softHyphen/>
        <w:t>ся вход</w:t>
      </w:r>
      <w:r w:rsidRPr="00600E94">
        <w:rPr>
          <w:bCs/>
          <w:sz w:val="28"/>
          <w:szCs w:val="28"/>
        </w:rPr>
        <w:softHyphen/>
        <w:t>ные и вы</w:t>
      </w:r>
      <w:r w:rsidRPr="00600E94">
        <w:rPr>
          <w:bCs/>
          <w:sz w:val="28"/>
          <w:szCs w:val="28"/>
        </w:rPr>
        <w:softHyphen/>
        <w:t>ход</w:t>
      </w:r>
      <w:r w:rsidRPr="00600E94">
        <w:rPr>
          <w:bCs/>
          <w:sz w:val="28"/>
          <w:szCs w:val="28"/>
        </w:rPr>
        <w:softHyphen/>
        <w:t>ные дан</w:t>
      </w:r>
      <w:r w:rsidRPr="00600E94">
        <w:rPr>
          <w:bCs/>
          <w:sz w:val="28"/>
          <w:szCs w:val="28"/>
        </w:rPr>
        <w:softHyphen/>
        <w:t>ные.</w:t>
      </w:r>
    </w:p>
    <w:p w14:paraId="4A2C85FB" w14:textId="7121B0CB" w:rsidR="00600E94" w:rsidRDefault="00600E94" w:rsidP="00600E94">
      <w:pPr>
        <w:tabs>
          <w:tab w:val="left" w:pos="993"/>
        </w:tabs>
        <w:spacing w:line="276" w:lineRule="auto"/>
        <w:rPr>
          <w:bCs/>
          <w:sz w:val="28"/>
          <w:szCs w:val="28"/>
        </w:rPr>
      </w:pPr>
    </w:p>
    <w:p w14:paraId="770344FC" w14:textId="77777777" w:rsidR="00600E94" w:rsidRPr="00600E94" w:rsidRDefault="00600E94" w:rsidP="00600E94">
      <w:pPr>
        <w:tabs>
          <w:tab w:val="left" w:pos="993"/>
        </w:tabs>
        <w:spacing w:line="276" w:lineRule="auto"/>
        <w:rPr>
          <w:bCs/>
          <w:sz w:val="28"/>
          <w:szCs w:val="28"/>
        </w:rPr>
      </w:pPr>
      <w:r w:rsidRPr="00600E94">
        <w:rPr>
          <w:bCs/>
          <w:sz w:val="28"/>
          <w:szCs w:val="28"/>
        </w:rPr>
        <w:t>Ори</w:t>
      </w:r>
      <w:r w:rsidRPr="00600E94">
        <w:rPr>
          <w:bCs/>
          <w:sz w:val="28"/>
          <w:szCs w:val="28"/>
        </w:rPr>
        <w:softHyphen/>
        <w:t>гинальная часть до</w:t>
      </w:r>
      <w:r w:rsidRPr="00600E94">
        <w:rPr>
          <w:bCs/>
          <w:sz w:val="28"/>
          <w:szCs w:val="28"/>
        </w:rPr>
        <w:softHyphen/>
        <w:t>кумен</w:t>
      </w:r>
      <w:r w:rsidRPr="00600E94">
        <w:rPr>
          <w:bCs/>
          <w:sz w:val="28"/>
          <w:szCs w:val="28"/>
        </w:rPr>
        <w:softHyphen/>
        <w:t xml:space="preserve">та </w:t>
      </w:r>
      <w:r w:rsidRPr="00600E94">
        <w:rPr>
          <w:b/>
          <w:bCs/>
          <w:sz w:val="28"/>
          <w:szCs w:val="28"/>
        </w:rPr>
        <w:t>«</w:t>
      </w:r>
      <w:r w:rsidRPr="00600E94">
        <w:rPr>
          <w:color w:val="FF0000"/>
          <w:sz w:val="28"/>
          <w:szCs w:val="28"/>
        </w:rPr>
        <w:t>Ру</w:t>
      </w:r>
      <w:r w:rsidRPr="00600E94">
        <w:rPr>
          <w:color w:val="FF0000"/>
          <w:sz w:val="28"/>
          <w:szCs w:val="28"/>
        </w:rPr>
        <w:softHyphen/>
        <w:t>ководс</w:t>
      </w:r>
      <w:r w:rsidRPr="00600E94">
        <w:rPr>
          <w:color w:val="FF0000"/>
          <w:sz w:val="28"/>
          <w:szCs w:val="28"/>
        </w:rPr>
        <w:softHyphen/>
        <w:t>тво сис</w:t>
      </w:r>
      <w:r w:rsidRPr="00600E94">
        <w:rPr>
          <w:color w:val="FF0000"/>
          <w:sz w:val="28"/>
          <w:szCs w:val="28"/>
        </w:rPr>
        <w:softHyphen/>
        <w:t>темно</w:t>
      </w:r>
      <w:r w:rsidRPr="00600E94">
        <w:rPr>
          <w:color w:val="FF0000"/>
          <w:sz w:val="28"/>
          <w:szCs w:val="28"/>
        </w:rPr>
        <w:softHyphen/>
        <w:t>го прог</w:t>
      </w:r>
      <w:r w:rsidRPr="00600E94">
        <w:rPr>
          <w:color w:val="FF0000"/>
          <w:sz w:val="28"/>
          <w:szCs w:val="28"/>
        </w:rPr>
        <w:softHyphen/>
        <w:t>раммис</w:t>
      </w:r>
      <w:r w:rsidRPr="00600E94">
        <w:rPr>
          <w:color w:val="FF0000"/>
          <w:sz w:val="28"/>
          <w:szCs w:val="28"/>
        </w:rPr>
        <w:softHyphen/>
        <w:t>та</w:t>
      </w:r>
      <w:r w:rsidRPr="00600E94">
        <w:rPr>
          <w:b/>
          <w:bCs/>
          <w:sz w:val="28"/>
          <w:szCs w:val="28"/>
        </w:rPr>
        <w:t>»</w:t>
      </w:r>
      <w:r w:rsidRPr="00600E94">
        <w:rPr>
          <w:bCs/>
          <w:sz w:val="28"/>
          <w:szCs w:val="28"/>
        </w:rPr>
        <w:t xml:space="preserve"> со</w:t>
      </w:r>
      <w:r w:rsidRPr="00600E94">
        <w:rPr>
          <w:bCs/>
          <w:sz w:val="28"/>
          <w:szCs w:val="28"/>
        </w:rPr>
        <w:softHyphen/>
        <w:t>дер</w:t>
      </w:r>
      <w:r w:rsidRPr="00600E94">
        <w:rPr>
          <w:bCs/>
          <w:sz w:val="28"/>
          <w:szCs w:val="28"/>
        </w:rPr>
        <w:softHyphen/>
        <w:t>жит све</w:t>
      </w:r>
      <w:r w:rsidRPr="00600E94">
        <w:rPr>
          <w:bCs/>
          <w:sz w:val="28"/>
          <w:szCs w:val="28"/>
        </w:rPr>
        <w:softHyphen/>
        <w:t>дения о нас</w:t>
      </w:r>
      <w:r w:rsidRPr="00600E94">
        <w:rPr>
          <w:bCs/>
          <w:sz w:val="28"/>
          <w:szCs w:val="28"/>
        </w:rPr>
        <w:softHyphen/>
        <w:t>тройке и про</w:t>
      </w:r>
      <w:r w:rsidRPr="00600E94">
        <w:rPr>
          <w:bCs/>
          <w:sz w:val="28"/>
          <w:szCs w:val="28"/>
        </w:rPr>
        <w:softHyphen/>
        <w:t>вер</w:t>
      </w:r>
      <w:r w:rsidRPr="00600E94">
        <w:rPr>
          <w:bCs/>
          <w:sz w:val="28"/>
          <w:szCs w:val="28"/>
        </w:rPr>
        <w:softHyphen/>
        <w:t>ке прог</w:t>
      </w:r>
      <w:r w:rsidRPr="00600E94">
        <w:rPr>
          <w:bCs/>
          <w:sz w:val="28"/>
          <w:szCs w:val="28"/>
        </w:rPr>
        <w:softHyphen/>
        <w:t>раммы, со</w:t>
      </w:r>
      <w:r w:rsidRPr="00600E94">
        <w:rPr>
          <w:bCs/>
          <w:sz w:val="28"/>
          <w:szCs w:val="28"/>
        </w:rPr>
        <w:softHyphen/>
        <w:t>об</w:t>
      </w:r>
      <w:r w:rsidRPr="00600E94">
        <w:rPr>
          <w:bCs/>
          <w:sz w:val="28"/>
          <w:szCs w:val="28"/>
        </w:rPr>
        <w:softHyphen/>
        <w:t>ще</w:t>
      </w:r>
      <w:r w:rsidRPr="00600E94">
        <w:rPr>
          <w:bCs/>
          <w:sz w:val="28"/>
          <w:szCs w:val="28"/>
        </w:rPr>
        <w:softHyphen/>
        <w:t>ния сис</w:t>
      </w:r>
      <w:r w:rsidRPr="00600E94">
        <w:rPr>
          <w:bCs/>
          <w:sz w:val="28"/>
          <w:szCs w:val="28"/>
        </w:rPr>
        <w:softHyphen/>
        <w:t>темно</w:t>
      </w:r>
      <w:r w:rsidRPr="00600E94">
        <w:rPr>
          <w:bCs/>
          <w:sz w:val="28"/>
          <w:szCs w:val="28"/>
        </w:rPr>
        <w:softHyphen/>
        <w:t>му прог</w:t>
      </w:r>
      <w:r w:rsidRPr="00600E94">
        <w:rPr>
          <w:bCs/>
          <w:sz w:val="28"/>
          <w:szCs w:val="28"/>
        </w:rPr>
        <w:softHyphen/>
        <w:t>раммис</w:t>
      </w:r>
      <w:r w:rsidRPr="00600E94">
        <w:rPr>
          <w:bCs/>
          <w:sz w:val="28"/>
          <w:szCs w:val="28"/>
        </w:rPr>
        <w:softHyphen/>
        <w:t>ту и до</w:t>
      </w:r>
      <w:r w:rsidRPr="00600E94">
        <w:rPr>
          <w:bCs/>
          <w:sz w:val="28"/>
          <w:szCs w:val="28"/>
        </w:rPr>
        <w:softHyphen/>
        <w:t>пол</w:t>
      </w:r>
      <w:r w:rsidRPr="00600E94">
        <w:rPr>
          <w:bCs/>
          <w:sz w:val="28"/>
          <w:szCs w:val="28"/>
        </w:rPr>
        <w:softHyphen/>
        <w:t>ни</w:t>
      </w:r>
      <w:r w:rsidRPr="00600E94">
        <w:rPr>
          <w:bCs/>
          <w:sz w:val="28"/>
          <w:szCs w:val="28"/>
        </w:rPr>
        <w:softHyphen/>
        <w:t>тельные воз</w:t>
      </w:r>
      <w:r w:rsidRPr="00600E94">
        <w:rPr>
          <w:bCs/>
          <w:sz w:val="28"/>
          <w:szCs w:val="28"/>
        </w:rPr>
        <w:softHyphen/>
        <w:t>можнос</w:t>
      </w:r>
      <w:r w:rsidRPr="00600E94">
        <w:rPr>
          <w:bCs/>
          <w:sz w:val="28"/>
          <w:szCs w:val="28"/>
        </w:rPr>
        <w:softHyphen/>
        <w:t>ти прог</w:t>
      </w:r>
      <w:r w:rsidRPr="00600E94">
        <w:rPr>
          <w:bCs/>
          <w:sz w:val="28"/>
          <w:szCs w:val="28"/>
        </w:rPr>
        <w:softHyphen/>
        <w:t>раммы. При не</w:t>
      </w:r>
      <w:r w:rsidRPr="00600E94">
        <w:rPr>
          <w:bCs/>
          <w:sz w:val="28"/>
          <w:szCs w:val="28"/>
        </w:rPr>
        <w:softHyphen/>
        <w:t>об</w:t>
      </w:r>
      <w:r w:rsidRPr="00600E94">
        <w:rPr>
          <w:bCs/>
          <w:sz w:val="28"/>
          <w:szCs w:val="28"/>
        </w:rPr>
        <w:softHyphen/>
        <w:t>хо</w:t>
      </w:r>
      <w:r w:rsidRPr="00600E94">
        <w:rPr>
          <w:bCs/>
          <w:sz w:val="28"/>
          <w:szCs w:val="28"/>
        </w:rPr>
        <w:softHyphen/>
        <w:t>димос</w:t>
      </w:r>
      <w:r w:rsidRPr="00600E94">
        <w:rPr>
          <w:bCs/>
          <w:sz w:val="28"/>
          <w:szCs w:val="28"/>
        </w:rPr>
        <w:softHyphen/>
        <w:t>ти при</w:t>
      </w:r>
      <w:r w:rsidRPr="00600E94">
        <w:rPr>
          <w:bCs/>
          <w:sz w:val="28"/>
          <w:szCs w:val="28"/>
        </w:rPr>
        <w:softHyphen/>
        <w:t>водят</w:t>
      </w:r>
      <w:r w:rsidRPr="00600E94">
        <w:rPr>
          <w:bCs/>
          <w:sz w:val="28"/>
          <w:szCs w:val="28"/>
        </w:rPr>
        <w:softHyphen/>
        <w:t>ся по</w:t>
      </w:r>
      <w:r w:rsidRPr="00600E94">
        <w:rPr>
          <w:bCs/>
          <w:sz w:val="28"/>
          <w:szCs w:val="28"/>
        </w:rPr>
        <w:softHyphen/>
        <w:t>яс</w:t>
      </w:r>
      <w:r w:rsidRPr="00600E94">
        <w:rPr>
          <w:bCs/>
          <w:sz w:val="28"/>
          <w:szCs w:val="28"/>
        </w:rPr>
        <w:softHyphen/>
        <w:t>ня</w:t>
      </w:r>
      <w:r w:rsidRPr="00600E94">
        <w:rPr>
          <w:bCs/>
          <w:sz w:val="28"/>
          <w:szCs w:val="28"/>
        </w:rPr>
        <w:softHyphen/>
        <w:t>ющие при</w:t>
      </w:r>
      <w:r w:rsidRPr="00600E94">
        <w:rPr>
          <w:bCs/>
          <w:sz w:val="28"/>
          <w:szCs w:val="28"/>
        </w:rPr>
        <w:softHyphen/>
        <w:t>меры и да</w:t>
      </w:r>
      <w:r w:rsidRPr="00600E94">
        <w:rPr>
          <w:bCs/>
          <w:sz w:val="28"/>
          <w:szCs w:val="28"/>
        </w:rPr>
        <w:softHyphen/>
        <w:t>ет</w:t>
      </w:r>
      <w:r w:rsidRPr="00600E94">
        <w:rPr>
          <w:bCs/>
          <w:sz w:val="28"/>
          <w:szCs w:val="28"/>
        </w:rPr>
        <w:softHyphen/>
        <w:t>ся опи</w:t>
      </w:r>
      <w:r w:rsidRPr="00600E94">
        <w:rPr>
          <w:bCs/>
          <w:sz w:val="28"/>
          <w:szCs w:val="28"/>
        </w:rPr>
        <w:softHyphen/>
        <w:t>сание спо</w:t>
      </w:r>
      <w:r w:rsidRPr="00600E94">
        <w:rPr>
          <w:bCs/>
          <w:sz w:val="28"/>
          <w:szCs w:val="28"/>
        </w:rPr>
        <w:softHyphen/>
        <w:t>собов про</w:t>
      </w:r>
      <w:r w:rsidRPr="00600E94">
        <w:rPr>
          <w:bCs/>
          <w:sz w:val="28"/>
          <w:szCs w:val="28"/>
        </w:rPr>
        <w:softHyphen/>
        <w:t>вер</w:t>
      </w:r>
      <w:r w:rsidRPr="00600E94">
        <w:rPr>
          <w:bCs/>
          <w:sz w:val="28"/>
          <w:szCs w:val="28"/>
        </w:rPr>
        <w:softHyphen/>
        <w:t>ки, поз</w:t>
      </w:r>
      <w:r w:rsidRPr="00600E94">
        <w:rPr>
          <w:bCs/>
          <w:sz w:val="28"/>
          <w:szCs w:val="28"/>
        </w:rPr>
        <w:softHyphen/>
        <w:t>во</w:t>
      </w:r>
      <w:r w:rsidRPr="00600E94">
        <w:rPr>
          <w:bCs/>
          <w:sz w:val="28"/>
          <w:szCs w:val="28"/>
        </w:rPr>
        <w:softHyphen/>
        <w:t>ля</w:t>
      </w:r>
      <w:r w:rsidRPr="00600E94">
        <w:rPr>
          <w:bCs/>
          <w:sz w:val="28"/>
          <w:szCs w:val="28"/>
        </w:rPr>
        <w:softHyphen/>
        <w:t>ющих дать об</w:t>
      </w:r>
      <w:r w:rsidRPr="00600E94">
        <w:rPr>
          <w:bCs/>
          <w:sz w:val="28"/>
          <w:szCs w:val="28"/>
        </w:rPr>
        <w:softHyphen/>
        <w:t>щее зак</w:t>
      </w:r>
      <w:r w:rsidRPr="00600E94">
        <w:rPr>
          <w:bCs/>
          <w:sz w:val="28"/>
          <w:szCs w:val="28"/>
        </w:rPr>
        <w:softHyphen/>
        <w:t>лю</w:t>
      </w:r>
      <w:r w:rsidRPr="00600E94">
        <w:rPr>
          <w:bCs/>
          <w:sz w:val="28"/>
          <w:szCs w:val="28"/>
        </w:rPr>
        <w:softHyphen/>
        <w:t>чение о ра</w:t>
      </w:r>
      <w:r w:rsidRPr="00600E94">
        <w:rPr>
          <w:bCs/>
          <w:sz w:val="28"/>
          <w:szCs w:val="28"/>
        </w:rPr>
        <w:softHyphen/>
        <w:t>ботос</w:t>
      </w:r>
      <w:r w:rsidRPr="00600E94">
        <w:rPr>
          <w:bCs/>
          <w:sz w:val="28"/>
          <w:szCs w:val="28"/>
        </w:rPr>
        <w:softHyphen/>
        <w:t>по</w:t>
      </w:r>
      <w:r w:rsidRPr="00600E94">
        <w:rPr>
          <w:bCs/>
          <w:sz w:val="28"/>
          <w:szCs w:val="28"/>
        </w:rPr>
        <w:softHyphen/>
        <w:t>соб</w:t>
      </w:r>
      <w:r w:rsidRPr="00600E94">
        <w:rPr>
          <w:bCs/>
          <w:sz w:val="28"/>
          <w:szCs w:val="28"/>
        </w:rPr>
        <w:softHyphen/>
        <w:t>ности прог</w:t>
      </w:r>
      <w:r w:rsidRPr="00600E94">
        <w:rPr>
          <w:bCs/>
          <w:sz w:val="28"/>
          <w:szCs w:val="28"/>
        </w:rPr>
        <w:softHyphen/>
        <w:t>раммы (кон</w:t>
      </w:r>
      <w:r w:rsidRPr="00600E94">
        <w:rPr>
          <w:bCs/>
          <w:sz w:val="28"/>
          <w:szCs w:val="28"/>
        </w:rPr>
        <w:softHyphen/>
        <w:t>трольные при</w:t>
      </w:r>
      <w:r w:rsidRPr="00600E94">
        <w:rPr>
          <w:bCs/>
          <w:sz w:val="28"/>
          <w:szCs w:val="28"/>
        </w:rPr>
        <w:softHyphen/>
        <w:t>меры, ме</w:t>
      </w:r>
      <w:r w:rsidRPr="00600E94">
        <w:rPr>
          <w:bCs/>
          <w:sz w:val="28"/>
          <w:szCs w:val="28"/>
        </w:rPr>
        <w:softHyphen/>
        <w:t>тоды про</w:t>
      </w:r>
      <w:r w:rsidRPr="00600E94">
        <w:rPr>
          <w:bCs/>
          <w:sz w:val="28"/>
          <w:szCs w:val="28"/>
        </w:rPr>
        <w:softHyphen/>
        <w:t>гона, ре</w:t>
      </w:r>
      <w:r w:rsidRPr="00600E94">
        <w:rPr>
          <w:bCs/>
          <w:sz w:val="28"/>
          <w:szCs w:val="28"/>
        </w:rPr>
        <w:softHyphen/>
        <w:t>зульта</w:t>
      </w:r>
      <w:r w:rsidRPr="00600E94">
        <w:rPr>
          <w:bCs/>
          <w:sz w:val="28"/>
          <w:szCs w:val="28"/>
        </w:rPr>
        <w:softHyphen/>
        <w:t>ты).</w:t>
      </w:r>
    </w:p>
    <w:p w14:paraId="3488538F" w14:textId="1D1449B4" w:rsidR="00600E94" w:rsidRDefault="00600E94" w:rsidP="00600E94">
      <w:pPr>
        <w:tabs>
          <w:tab w:val="left" w:pos="993"/>
        </w:tabs>
        <w:spacing w:line="276" w:lineRule="auto"/>
        <w:rPr>
          <w:bCs/>
          <w:sz w:val="28"/>
          <w:szCs w:val="28"/>
        </w:rPr>
      </w:pPr>
    </w:p>
    <w:p w14:paraId="689C8B17" w14:textId="77777777" w:rsidR="00600E94" w:rsidRPr="00600E94" w:rsidRDefault="00600E94" w:rsidP="00600E94">
      <w:pPr>
        <w:tabs>
          <w:tab w:val="left" w:pos="993"/>
        </w:tabs>
        <w:spacing w:line="276" w:lineRule="auto"/>
        <w:rPr>
          <w:bCs/>
          <w:sz w:val="28"/>
          <w:szCs w:val="28"/>
        </w:rPr>
      </w:pPr>
      <w:r w:rsidRPr="00600E94">
        <w:rPr>
          <w:bCs/>
          <w:sz w:val="28"/>
          <w:szCs w:val="28"/>
        </w:rPr>
        <w:t>Ори</w:t>
      </w:r>
      <w:r w:rsidRPr="00600E94">
        <w:rPr>
          <w:bCs/>
          <w:sz w:val="28"/>
          <w:szCs w:val="28"/>
        </w:rPr>
        <w:softHyphen/>
        <w:t>гинальная часть до</w:t>
      </w:r>
      <w:r w:rsidRPr="00600E94">
        <w:rPr>
          <w:bCs/>
          <w:sz w:val="28"/>
          <w:szCs w:val="28"/>
        </w:rPr>
        <w:softHyphen/>
        <w:t>кумен</w:t>
      </w:r>
      <w:r w:rsidRPr="00600E94">
        <w:rPr>
          <w:bCs/>
          <w:sz w:val="28"/>
          <w:szCs w:val="28"/>
        </w:rPr>
        <w:softHyphen/>
        <w:t xml:space="preserve">та </w:t>
      </w:r>
      <w:r w:rsidRPr="00600E94">
        <w:rPr>
          <w:b/>
          <w:bCs/>
          <w:sz w:val="28"/>
          <w:szCs w:val="28"/>
        </w:rPr>
        <w:t>«</w:t>
      </w:r>
      <w:r w:rsidRPr="00600E94">
        <w:rPr>
          <w:color w:val="FF0000"/>
          <w:sz w:val="28"/>
          <w:szCs w:val="28"/>
        </w:rPr>
        <w:t>Ру</w:t>
      </w:r>
      <w:r w:rsidRPr="00600E94">
        <w:rPr>
          <w:color w:val="FF0000"/>
          <w:sz w:val="28"/>
          <w:szCs w:val="28"/>
        </w:rPr>
        <w:softHyphen/>
        <w:t>ководс</w:t>
      </w:r>
      <w:r w:rsidRPr="00600E94">
        <w:rPr>
          <w:color w:val="FF0000"/>
          <w:sz w:val="28"/>
          <w:szCs w:val="28"/>
        </w:rPr>
        <w:softHyphen/>
        <w:t>тво прог</w:t>
      </w:r>
      <w:r w:rsidRPr="00600E94">
        <w:rPr>
          <w:color w:val="FF0000"/>
          <w:sz w:val="28"/>
          <w:szCs w:val="28"/>
        </w:rPr>
        <w:softHyphen/>
        <w:t>раммис</w:t>
      </w:r>
      <w:r w:rsidRPr="00600E94">
        <w:rPr>
          <w:color w:val="FF0000"/>
          <w:sz w:val="28"/>
          <w:szCs w:val="28"/>
        </w:rPr>
        <w:softHyphen/>
        <w:t>та</w:t>
      </w:r>
      <w:r w:rsidRPr="00600E94">
        <w:rPr>
          <w:b/>
          <w:bCs/>
          <w:sz w:val="28"/>
          <w:szCs w:val="28"/>
        </w:rPr>
        <w:t xml:space="preserve">» </w:t>
      </w:r>
      <w:r w:rsidRPr="00600E94">
        <w:rPr>
          <w:bCs/>
          <w:sz w:val="28"/>
          <w:szCs w:val="28"/>
        </w:rPr>
        <w:t>со</w:t>
      </w:r>
      <w:r w:rsidRPr="00600E94">
        <w:rPr>
          <w:bCs/>
          <w:sz w:val="28"/>
          <w:szCs w:val="28"/>
        </w:rPr>
        <w:softHyphen/>
        <w:t>дер</w:t>
      </w:r>
      <w:r w:rsidRPr="00600E94">
        <w:rPr>
          <w:bCs/>
          <w:sz w:val="28"/>
          <w:szCs w:val="28"/>
        </w:rPr>
        <w:softHyphen/>
        <w:t>жит све</w:t>
      </w:r>
      <w:r w:rsidRPr="00600E94">
        <w:rPr>
          <w:bCs/>
          <w:sz w:val="28"/>
          <w:szCs w:val="28"/>
        </w:rPr>
        <w:softHyphen/>
        <w:t>дения об об</w:t>
      </w:r>
      <w:r w:rsidRPr="00600E94">
        <w:rPr>
          <w:bCs/>
          <w:sz w:val="28"/>
          <w:szCs w:val="28"/>
        </w:rPr>
        <w:softHyphen/>
        <w:t>ра</w:t>
      </w:r>
      <w:r w:rsidRPr="00600E94">
        <w:rPr>
          <w:bCs/>
          <w:sz w:val="28"/>
          <w:szCs w:val="28"/>
        </w:rPr>
        <w:softHyphen/>
        <w:t>щении к прог</w:t>
      </w:r>
      <w:r w:rsidRPr="00600E94">
        <w:rPr>
          <w:bCs/>
          <w:sz w:val="28"/>
          <w:szCs w:val="28"/>
        </w:rPr>
        <w:softHyphen/>
        <w:t>рамме (про</w:t>
      </w:r>
      <w:r w:rsidRPr="00600E94">
        <w:rPr>
          <w:bCs/>
          <w:sz w:val="28"/>
          <w:szCs w:val="28"/>
        </w:rPr>
        <w:softHyphen/>
        <w:t>цеду</w:t>
      </w:r>
      <w:r w:rsidRPr="00600E94">
        <w:rPr>
          <w:bCs/>
          <w:sz w:val="28"/>
          <w:szCs w:val="28"/>
        </w:rPr>
        <w:softHyphen/>
        <w:t>ры вы</w:t>
      </w:r>
      <w:r w:rsidRPr="00600E94">
        <w:rPr>
          <w:bCs/>
          <w:sz w:val="28"/>
          <w:szCs w:val="28"/>
        </w:rPr>
        <w:softHyphen/>
        <w:t>зова и спо</w:t>
      </w:r>
      <w:r w:rsidRPr="00600E94">
        <w:rPr>
          <w:bCs/>
          <w:sz w:val="28"/>
          <w:szCs w:val="28"/>
        </w:rPr>
        <w:softHyphen/>
        <w:t>собы пе</w:t>
      </w:r>
      <w:r w:rsidRPr="00600E94">
        <w:rPr>
          <w:bCs/>
          <w:sz w:val="28"/>
          <w:szCs w:val="28"/>
        </w:rPr>
        <w:softHyphen/>
        <w:t>реда</w:t>
      </w:r>
      <w:r w:rsidRPr="00600E94">
        <w:rPr>
          <w:bCs/>
          <w:sz w:val="28"/>
          <w:szCs w:val="28"/>
        </w:rPr>
        <w:softHyphen/>
        <w:t>чи уп</w:t>
      </w:r>
      <w:r w:rsidRPr="00600E94">
        <w:rPr>
          <w:bCs/>
          <w:sz w:val="28"/>
          <w:szCs w:val="28"/>
        </w:rPr>
        <w:softHyphen/>
        <w:t>равле</w:t>
      </w:r>
      <w:r w:rsidRPr="00600E94">
        <w:rPr>
          <w:bCs/>
          <w:sz w:val="28"/>
          <w:szCs w:val="28"/>
        </w:rPr>
        <w:softHyphen/>
        <w:t>ния и па</w:t>
      </w:r>
      <w:r w:rsidRPr="00600E94">
        <w:rPr>
          <w:bCs/>
          <w:sz w:val="28"/>
          <w:szCs w:val="28"/>
        </w:rPr>
        <w:softHyphen/>
        <w:t>рамет</w:t>
      </w:r>
      <w:r w:rsidRPr="00600E94">
        <w:rPr>
          <w:bCs/>
          <w:sz w:val="28"/>
          <w:szCs w:val="28"/>
        </w:rPr>
        <w:softHyphen/>
        <w:t>ров) и тек</w:t>
      </w:r>
      <w:r w:rsidRPr="00600E94">
        <w:rPr>
          <w:bCs/>
          <w:sz w:val="28"/>
          <w:szCs w:val="28"/>
        </w:rPr>
        <w:softHyphen/>
        <w:t>сты ад</w:t>
      </w:r>
      <w:r w:rsidRPr="00600E94">
        <w:rPr>
          <w:bCs/>
          <w:sz w:val="28"/>
          <w:szCs w:val="28"/>
        </w:rPr>
        <w:softHyphen/>
        <w:t>ре</w:t>
      </w:r>
      <w:r w:rsidRPr="00600E94">
        <w:rPr>
          <w:bCs/>
          <w:sz w:val="28"/>
          <w:szCs w:val="28"/>
        </w:rPr>
        <w:softHyphen/>
        <w:t>сован</w:t>
      </w:r>
      <w:r w:rsidRPr="00600E94">
        <w:rPr>
          <w:bCs/>
          <w:sz w:val="28"/>
          <w:szCs w:val="28"/>
        </w:rPr>
        <w:softHyphen/>
        <w:t>ных прог</w:t>
      </w:r>
      <w:r w:rsidRPr="00600E94">
        <w:rPr>
          <w:bCs/>
          <w:sz w:val="28"/>
          <w:szCs w:val="28"/>
        </w:rPr>
        <w:softHyphen/>
        <w:t>раммис</w:t>
      </w:r>
      <w:r w:rsidRPr="00600E94">
        <w:rPr>
          <w:bCs/>
          <w:sz w:val="28"/>
          <w:szCs w:val="28"/>
        </w:rPr>
        <w:softHyphen/>
        <w:t>ту со</w:t>
      </w:r>
      <w:r w:rsidRPr="00600E94">
        <w:rPr>
          <w:bCs/>
          <w:sz w:val="28"/>
          <w:szCs w:val="28"/>
        </w:rPr>
        <w:softHyphen/>
        <w:t>об</w:t>
      </w:r>
      <w:r w:rsidRPr="00600E94">
        <w:rPr>
          <w:bCs/>
          <w:sz w:val="28"/>
          <w:szCs w:val="28"/>
        </w:rPr>
        <w:softHyphen/>
        <w:t>ще</w:t>
      </w:r>
      <w:r w:rsidRPr="00600E94">
        <w:rPr>
          <w:bCs/>
          <w:sz w:val="28"/>
          <w:szCs w:val="28"/>
        </w:rPr>
        <w:softHyphen/>
        <w:t>ний.</w:t>
      </w:r>
    </w:p>
    <w:p w14:paraId="2E5C5310" w14:textId="47A1B9E3" w:rsidR="00600E94" w:rsidRDefault="00600E94" w:rsidP="00600E94">
      <w:pPr>
        <w:tabs>
          <w:tab w:val="left" w:pos="993"/>
        </w:tabs>
        <w:spacing w:line="276" w:lineRule="auto"/>
        <w:rPr>
          <w:bCs/>
          <w:sz w:val="28"/>
          <w:szCs w:val="28"/>
        </w:rPr>
      </w:pPr>
    </w:p>
    <w:p w14:paraId="5934A11B" w14:textId="51D7FDDE" w:rsidR="00600E94" w:rsidRPr="00600E94" w:rsidRDefault="00252316" w:rsidP="00600E94">
      <w:pPr>
        <w:tabs>
          <w:tab w:val="left" w:pos="993"/>
        </w:tabs>
        <w:spacing w:line="276" w:lineRule="auto"/>
        <w:rPr>
          <w:bCs/>
          <w:sz w:val="28"/>
          <w:szCs w:val="28"/>
        </w:rPr>
      </w:pPr>
      <w:r w:rsidRPr="00252316">
        <w:rPr>
          <w:bCs/>
          <w:color w:val="FF0000"/>
          <w:sz w:val="28"/>
          <w:szCs w:val="28"/>
        </w:rPr>
        <w:t>Р</w:t>
      </w:r>
      <w:r w:rsidR="00600E94" w:rsidRPr="00600E94">
        <w:rPr>
          <w:bCs/>
          <w:color w:val="FF0000"/>
          <w:sz w:val="28"/>
          <w:szCs w:val="28"/>
        </w:rPr>
        <w:t>у</w:t>
      </w:r>
      <w:r w:rsidR="00600E94" w:rsidRPr="00600E94">
        <w:rPr>
          <w:bCs/>
          <w:color w:val="FF0000"/>
          <w:sz w:val="28"/>
          <w:szCs w:val="28"/>
        </w:rPr>
        <w:softHyphen/>
        <w:t>ководс</w:t>
      </w:r>
      <w:r w:rsidR="00600E94" w:rsidRPr="00600E94">
        <w:rPr>
          <w:bCs/>
          <w:color w:val="FF0000"/>
          <w:sz w:val="28"/>
          <w:szCs w:val="28"/>
        </w:rPr>
        <w:softHyphen/>
        <w:t xml:space="preserve">тво </w:t>
      </w:r>
      <w:proofErr w:type="gramStart"/>
      <w:r w:rsidR="00600E94" w:rsidRPr="00600E94">
        <w:rPr>
          <w:bCs/>
          <w:color w:val="FF0000"/>
          <w:sz w:val="28"/>
          <w:szCs w:val="28"/>
        </w:rPr>
        <w:t>пользо</w:t>
      </w:r>
      <w:r w:rsidR="00600E94" w:rsidRPr="00600E94">
        <w:rPr>
          <w:bCs/>
          <w:color w:val="FF0000"/>
          <w:sz w:val="28"/>
          <w:szCs w:val="28"/>
        </w:rPr>
        <w:softHyphen/>
        <w:t>вате</w:t>
      </w:r>
      <w:r w:rsidR="00600E94" w:rsidRPr="00600E94">
        <w:rPr>
          <w:bCs/>
          <w:color w:val="FF0000"/>
          <w:sz w:val="28"/>
          <w:szCs w:val="28"/>
        </w:rPr>
        <w:softHyphen/>
        <w:t>ля</w:t>
      </w:r>
      <w:r w:rsidR="00600E94" w:rsidRPr="00600E94">
        <w:rPr>
          <w:b/>
          <w:bCs/>
          <w:sz w:val="28"/>
          <w:szCs w:val="28"/>
        </w:rPr>
        <w:t xml:space="preserve"> </w:t>
      </w:r>
      <w:r w:rsidR="00600E94" w:rsidRPr="00600E94">
        <w:rPr>
          <w:bCs/>
          <w:sz w:val="28"/>
          <w:szCs w:val="28"/>
        </w:rPr>
        <w:t xml:space="preserve"> со</w:t>
      </w:r>
      <w:r w:rsidR="00600E94" w:rsidRPr="00600E94">
        <w:rPr>
          <w:bCs/>
          <w:sz w:val="28"/>
          <w:szCs w:val="28"/>
        </w:rPr>
        <w:softHyphen/>
        <w:t>дер</w:t>
      </w:r>
      <w:r w:rsidR="00600E94" w:rsidRPr="00600E94">
        <w:rPr>
          <w:bCs/>
          <w:sz w:val="28"/>
          <w:szCs w:val="28"/>
        </w:rPr>
        <w:softHyphen/>
        <w:t>жит</w:t>
      </w:r>
      <w:proofErr w:type="gramEnd"/>
      <w:r w:rsidR="00600E94" w:rsidRPr="00600E94">
        <w:rPr>
          <w:bCs/>
          <w:sz w:val="28"/>
          <w:szCs w:val="28"/>
        </w:rPr>
        <w:t xml:space="preserve"> све</w:t>
      </w:r>
      <w:r w:rsidR="00600E94" w:rsidRPr="00600E94">
        <w:rPr>
          <w:bCs/>
          <w:sz w:val="28"/>
          <w:szCs w:val="28"/>
        </w:rPr>
        <w:softHyphen/>
        <w:t>дения о наз</w:t>
      </w:r>
      <w:r w:rsidR="00600E94" w:rsidRPr="00600E94">
        <w:rPr>
          <w:bCs/>
          <w:sz w:val="28"/>
          <w:szCs w:val="28"/>
        </w:rPr>
        <w:softHyphen/>
        <w:t>на</w:t>
      </w:r>
      <w:r w:rsidR="00600E94" w:rsidRPr="00600E94">
        <w:rPr>
          <w:bCs/>
          <w:sz w:val="28"/>
          <w:szCs w:val="28"/>
        </w:rPr>
        <w:softHyphen/>
        <w:t>чении прог</w:t>
      </w:r>
      <w:r w:rsidR="00600E94" w:rsidRPr="00600E94">
        <w:rPr>
          <w:bCs/>
          <w:sz w:val="28"/>
          <w:szCs w:val="28"/>
        </w:rPr>
        <w:softHyphen/>
        <w:t>раммы, об об</w:t>
      </w:r>
      <w:r w:rsidR="00600E94" w:rsidRPr="00600E94">
        <w:rPr>
          <w:bCs/>
          <w:sz w:val="28"/>
          <w:szCs w:val="28"/>
        </w:rPr>
        <w:softHyphen/>
        <w:t>ласти ее при</w:t>
      </w:r>
      <w:r w:rsidR="00600E94" w:rsidRPr="00600E94">
        <w:rPr>
          <w:bCs/>
          <w:sz w:val="28"/>
          <w:szCs w:val="28"/>
        </w:rPr>
        <w:softHyphen/>
        <w:t>мене</w:t>
      </w:r>
      <w:r w:rsidR="00600E94" w:rsidRPr="00600E94">
        <w:rPr>
          <w:bCs/>
          <w:sz w:val="28"/>
          <w:szCs w:val="28"/>
        </w:rPr>
        <w:softHyphen/>
        <w:t>ния, о при</w:t>
      </w:r>
      <w:r w:rsidR="00600E94" w:rsidRPr="00600E94">
        <w:rPr>
          <w:bCs/>
          <w:sz w:val="28"/>
          <w:szCs w:val="28"/>
        </w:rPr>
        <w:softHyphen/>
        <w:t>меня</w:t>
      </w:r>
      <w:r w:rsidR="00600E94" w:rsidRPr="00600E94">
        <w:rPr>
          <w:bCs/>
          <w:sz w:val="28"/>
          <w:szCs w:val="28"/>
        </w:rPr>
        <w:softHyphen/>
        <w:t>емых ме</w:t>
      </w:r>
      <w:r w:rsidR="00600E94" w:rsidRPr="00600E94">
        <w:rPr>
          <w:bCs/>
          <w:sz w:val="28"/>
          <w:szCs w:val="28"/>
        </w:rPr>
        <w:softHyphen/>
        <w:t>тодах и ог</w:t>
      </w:r>
      <w:r w:rsidR="00600E94" w:rsidRPr="00600E94">
        <w:rPr>
          <w:bCs/>
          <w:sz w:val="28"/>
          <w:szCs w:val="28"/>
        </w:rPr>
        <w:softHyphen/>
        <w:t>ра</w:t>
      </w:r>
      <w:r w:rsidR="00600E94" w:rsidRPr="00600E94">
        <w:rPr>
          <w:bCs/>
          <w:sz w:val="28"/>
          <w:szCs w:val="28"/>
        </w:rPr>
        <w:softHyphen/>
        <w:t>ниче</w:t>
      </w:r>
      <w:r w:rsidR="00600E94" w:rsidRPr="00600E94">
        <w:rPr>
          <w:bCs/>
          <w:sz w:val="28"/>
          <w:szCs w:val="28"/>
        </w:rPr>
        <w:softHyphen/>
        <w:t>ни</w:t>
      </w:r>
      <w:r w:rsidR="00600E94" w:rsidRPr="00600E94">
        <w:rPr>
          <w:bCs/>
          <w:sz w:val="28"/>
          <w:szCs w:val="28"/>
        </w:rPr>
        <w:softHyphen/>
        <w:t>ях, кон</w:t>
      </w:r>
      <w:r w:rsidR="00600E94" w:rsidRPr="00600E94">
        <w:rPr>
          <w:bCs/>
          <w:sz w:val="28"/>
          <w:szCs w:val="28"/>
        </w:rPr>
        <w:softHyphen/>
        <w:t>фи</w:t>
      </w:r>
      <w:r w:rsidR="00600E94" w:rsidRPr="00600E94">
        <w:rPr>
          <w:bCs/>
          <w:sz w:val="28"/>
          <w:szCs w:val="28"/>
        </w:rPr>
        <w:softHyphen/>
        <w:t>гура</w:t>
      </w:r>
      <w:r w:rsidR="00600E94" w:rsidRPr="00600E94">
        <w:rPr>
          <w:bCs/>
          <w:sz w:val="28"/>
          <w:szCs w:val="28"/>
        </w:rPr>
        <w:softHyphen/>
        <w:t>ции тех</w:t>
      </w:r>
      <w:r w:rsidR="00600E94" w:rsidRPr="00600E94">
        <w:rPr>
          <w:bCs/>
          <w:sz w:val="28"/>
          <w:szCs w:val="28"/>
        </w:rPr>
        <w:softHyphen/>
        <w:t>ни</w:t>
      </w:r>
      <w:r w:rsidR="00600E94" w:rsidRPr="00600E94">
        <w:rPr>
          <w:bCs/>
          <w:sz w:val="28"/>
          <w:szCs w:val="28"/>
        </w:rPr>
        <w:softHyphen/>
        <w:t>чес</w:t>
      </w:r>
      <w:r w:rsidR="00600E94" w:rsidRPr="00600E94">
        <w:rPr>
          <w:bCs/>
          <w:sz w:val="28"/>
          <w:szCs w:val="28"/>
        </w:rPr>
        <w:softHyphen/>
        <w:t>ких средств и све</w:t>
      </w:r>
      <w:r w:rsidR="00600E94" w:rsidRPr="00600E94">
        <w:rPr>
          <w:bCs/>
          <w:sz w:val="28"/>
          <w:szCs w:val="28"/>
        </w:rPr>
        <w:softHyphen/>
        <w:t>дения, не</w:t>
      </w:r>
      <w:r w:rsidR="00600E94" w:rsidRPr="00600E94">
        <w:rPr>
          <w:bCs/>
          <w:sz w:val="28"/>
          <w:szCs w:val="28"/>
        </w:rPr>
        <w:softHyphen/>
        <w:t>об</w:t>
      </w:r>
      <w:r w:rsidR="00600E94" w:rsidRPr="00600E94">
        <w:rPr>
          <w:bCs/>
          <w:sz w:val="28"/>
          <w:szCs w:val="28"/>
        </w:rPr>
        <w:softHyphen/>
        <w:t>хо</w:t>
      </w:r>
      <w:r w:rsidR="00600E94" w:rsidRPr="00600E94">
        <w:rPr>
          <w:bCs/>
          <w:sz w:val="28"/>
          <w:szCs w:val="28"/>
        </w:rPr>
        <w:softHyphen/>
        <w:t>димые для об</w:t>
      </w:r>
      <w:r w:rsidR="00600E94" w:rsidRPr="00600E94">
        <w:rPr>
          <w:bCs/>
          <w:sz w:val="28"/>
          <w:szCs w:val="28"/>
        </w:rPr>
        <w:softHyphen/>
        <w:t>ще</w:t>
      </w:r>
      <w:r w:rsidR="00600E94" w:rsidRPr="00600E94">
        <w:rPr>
          <w:bCs/>
          <w:sz w:val="28"/>
          <w:szCs w:val="28"/>
        </w:rPr>
        <w:softHyphen/>
        <w:t>ния пользо</w:t>
      </w:r>
      <w:r w:rsidR="00600E94" w:rsidRPr="00600E94">
        <w:rPr>
          <w:bCs/>
          <w:sz w:val="28"/>
          <w:szCs w:val="28"/>
        </w:rPr>
        <w:softHyphen/>
        <w:t>вате</w:t>
      </w:r>
      <w:r w:rsidR="00600E94" w:rsidRPr="00600E94">
        <w:rPr>
          <w:bCs/>
          <w:sz w:val="28"/>
          <w:szCs w:val="28"/>
        </w:rPr>
        <w:softHyphen/>
        <w:t>ля с пер</w:t>
      </w:r>
      <w:r w:rsidR="00600E94" w:rsidRPr="00600E94">
        <w:rPr>
          <w:bCs/>
          <w:sz w:val="28"/>
          <w:szCs w:val="28"/>
        </w:rPr>
        <w:softHyphen/>
        <w:t>со</w:t>
      </w:r>
      <w:r w:rsidR="00600E94" w:rsidRPr="00600E94">
        <w:rPr>
          <w:bCs/>
          <w:sz w:val="28"/>
          <w:szCs w:val="28"/>
        </w:rPr>
        <w:softHyphen/>
        <w:t>нальным компьюте</w:t>
      </w:r>
      <w:r w:rsidR="00600E94" w:rsidRPr="00600E94">
        <w:rPr>
          <w:bCs/>
          <w:sz w:val="28"/>
          <w:szCs w:val="28"/>
        </w:rPr>
        <w:softHyphen/>
        <w:t>ром в про</w:t>
      </w:r>
      <w:r w:rsidR="00600E94" w:rsidRPr="00600E94">
        <w:rPr>
          <w:bCs/>
          <w:sz w:val="28"/>
          <w:szCs w:val="28"/>
        </w:rPr>
        <w:softHyphen/>
        <w:t>цес</w:t>
      </w:r>
      <w:r w:rsidR="00600E94" w:rsidRPr="00600E94">
        <w:rPr>
          <w:bCs/>
          <w:sz w:val="28"/>
          <w:szCs w:val="28"/>
        </w:rPr>
        <w:softHyphen/>
        <w:t>се вы</w:t>
      </w:r>
      <w:r w:rsidR="00600E94" w:rsidRPr="00600E94">
        <w:rPr>
          <w:bCs/>
          <w:sz w:val="28"/>
          <w:szCs w:val="28"/>
        </w:rPr>
        <w:softHyphen/>
        <w:t>пол</w:t>
      </w:r>
      <w:r w:rsidR="00600E94" w:rsidRPr="00600E94">
        <w:rPr>
          <w:bCs/>
          <w:sz w:val="28"/>
          <w:szCs w:val="28"/>
        </w:rPr>
        <w:softHyphen/>
        <w:t>не</w:t>
      </w:r>
      <w:r w:rsidR="00600E94" w:rsidRPr="00600E94">
        <w:rPr>
          <w:bCs/>
          <w:sz w:val="28"/>
          <w:szCs w:val="28"/>
        </w:rPr>
        <w:softHyphen/>
        <w:t>ния про</w:t>
      </w:r>
      <w:r w:rsidR="00600E94" w:rsidRPr="00600E94">
        <w:rPr>
          <w:bCs/>
          <w:sz w:val="28"/>
          <w:szCs w:val="28"/>
        </w:rPr>
        <w:softHyphen/>
        <w:t>грам</w:t>
      </w:r>
      <w:r w:rsidR="00600E94" w:rsidRPr="00600E94">
        <w:rPr>
          <w:bCs/>
          <w:sz w:val="28"/>
          <w:szCs w:val="28"/>
        </w:rPr>
        <w:softHyphen/>
        <w:t xml:space="preserve">мы. </w:t>
      </w:r>
    </w:p>
    <w:p w14:paraId="53156B57" w14:textId="77777777" w:rsidR="00600E94" w:rsidRPr="00600E94" w:rsidRDefault="00600E94" w:rsidP="00600E94">
      <w:pPr>
        <w:tabs>
          <w:tab w:val="left" w:pos="993"/>
        </w:tabs>
        <w:spacing w:line="276" w:lineRule="auto"/>
        <w:rPr>
          <w:bCs/>
          <w:sz w:val="28"/>
          <w:szCs w:val="28"/>
        </w:rPr>
      </w:pPr>
      <w:r w:rsidRPr="00600E94">
        <w:rPr>
          <w:bCs/>
          <w:sz w:val="28"/>
          <w:szCs w:val="28"/>
        </w:rPr>
        <w:lastRenderedPageBreak/>
        <w:t>Дан</w:t>
      </w:r>
      <w:r w:rsidRPr="00600E94">
        <w:rPr>
          <w:bCs/>
          <w:sz w:val="28"/>
          <w:szCs w:val="28"/>
        </w:rPr>
        <w:softHyphen/>
        <w:t>ные ру</w:t>
      </w:r>
      <w:r w:rsidRPr="00600E94">
        <w:rPr>
          <w:bCs/>
          <w:sz w:val="28"/>
          <w:szCs w:val="28"/>
        </w:rPr>
        <w:softHyphen/>
        <w:t>ководс</w:t>
      </w:r>
      <w:r w:rsidRPr="00600E94">
        <w:rPr>
          <w:bCs/>
          <w:sz w:val="28"/>
          <w:szCs w:val="28"/>
        </w:rPr>
        <w:softHyphen/>
        <w:t>тва соз</w:t>
      </w:r>
      <w:r w:rsidRPr="00600E94">
        <w:rPr>
          <w:bCs/>
          <w:sz w:val="28"/>
          <w:szCs w:val="28"/>
        </w:rPr>
        <w:softHyphen/>
        <w:t>да</w:t>
      </w:r>
      <w:r w:rsidRPr="00600E94">
        <w:rPr>
          <w:bCs/>
          <w:sz w:val="28"/>
          <w:szCs w:val="28"/>
        </w:rPr>
        <w:softHyphen/>
        <w:t>ют</w:t>
      </w:r>
      <w:r w:rsidRPr="00600E94">
        <w:rPr>
          <w:bCs/>
          <w:sz w:val="28"/>
          <w:szCs w:val="28"/>
        </w:rPr>
        <w:softHyphen/>
        <w:t>ся на ос</w:t>
      </w:r>
      <w:r w:rsidRPr="00600E94">
        <w:rPr>
          <w:bCs/>
          <w:sz w:val="28"/>
          <w:szCs w:val="28"/>
        </w:rPr>
        <w:softHyphen/>
        <w:t>но</w:t>
      </w:r>
      <w:r w:rsidRPr="00600E94">
        <w:rPr>
          <w:bCs/>
          <w:sz w:val="28"/>
          <w:szCs w:val="28"/>
        </w:rPr>
        <w:softHyphen/>
        <w:t>ве до</w:t>
      </w:r>
      <w:r w:rsidRPr="00600E94">
        <w:rPr>
          <w:bCs/>
          <w:sz w:val="28"/>
          <w:szCs w:val="28"/>
        </w:rPr>
        <w:softHyphen/>
        <w:t>кумен</w:t>
      </w:r>
      <w:r w:rsidRPr="00600E94">
        <w:rPr>
          <w:bCs/>
          <w:sz w:val="28"/>
          <w:szCs w:val="28"/>
        </w:rPr>
        <w:softHyphen/>
        <w:t>тов ЕСПД «Опи</w:t>
      </w:r>
      <w:r w:rsidRPr="00600E94">
        <w:rPr>
          <w:bCs/>
          <w:sz w:val="28"/>
          <w:szCs w:val="28"/>
        </w:rPr>
        <w:softHyphen/>
        <w:t>сание при</w:t>
      </w:r>
      <w:r w:rsidRPr="00600E94">
        <w:rPr>
          <w:bCs/>
          <w:sz w:val="28"/>
          <w:szCs w:val="28"/>
        </w:rPr>
        <w:softHyphen/>
        <w:t>мене</w:t>
      </w:r>
      <w:r w:rsidRPr="00600E94">
        <w:rPr>
          <w:bCs/>
          <w:sz w:val="28"/>
          <w:szCs w:val="28"/>
        </w:rPr>
        <w:softHyphen/>
        <w:t>ния» и «Ру</w:t>
      </w:r>
      <w:r w:rsidRPr="00600E94">
        <w:rPr>
          <w:bCs/>
          <w:sz w:val="28"/>
          <w:szCs w:val="28"/>
        </w:rPr>
        <w:softHyphen/>
        <w:t>ководс</w:t>
      </w:r>
      <w:r w:rsidRPr="00600E94">
        <w:rPr>
          <w:bCs/>
          <w:sz w:val="28"/>
          <w:szCs w:val="28"/>
        </w:rPr>
        <w:softHyphen/>
        <w:t>тво опе</w:t>
      </w:r>
      <w:r w:rsidRPr="00600E94">
        <w:rPr>
          <w:bCs/>
          <w:sz w:val="28"/>
          <w:szCs w:val="28"/>
        </w:rPr>
        <w:softHyphen/>
        <w:t>рато</w:t>
      </w:r>
      <w:r w:rsidRPr="00600E94">
        <w:rPr>
          <w:bCs/>
          <w:sz w:val="28"/>
          <w:szCs w:val="28"/>
        </w:rPr>
        <w:softHyphen/>
        <w:t>ра».</w:t>
      </w:r>
    </w:p>
    <w:p w14:paraId="2265036C" w14:textId="40103070" w:rsidR="00600E94" w:rsidRDefault="00600E94" w:rsidP="00600E94">
      <w:pPr>
        <w:tabs>
          <w:tab w:val="left" w:pos="993"/>
        </w:tabs>
        <w:spacing w:line="276" w:lineRule="auto"/>
        <w:rPr>
          <w:bCs/>
          <w:sz w:val="28"/>
          <w:szCs w:val="28"/>
        </w:rPr>
      </w:pPr>
    </w:p>
    <w:p w14:paraId="3A7C84A0" w14:textId="77777777" w:rsidR="00600E94" w:rsidRPr="00600E94" w:rsidRDefault="00600E94" w:rsidP="00600E94">
      <w:pPr>
        <w:tabs>
          <w:tab w:val="left" w:pos="993"/>
        </w:tabs>
        <w:spacing w:line="276" w:lineRule="auto"/>
        <w:rPr>
          <w:bCs/>
          <w:sz w:val="28"/>
          <w:szCs w:val="28"/>
        </w:rPr>
      </w:pPr>
      <w:r w:rsidRPr="00600E94">
        <w:rPr>
          <w:bCs/>
          <w:sz w:val="28"/>
          <w:szCs w:val="28"/>
        </w:rPr>
        <w:t xml:space="preserve">Эксплуатационный документ </w:t>
      </w:r>
      <w:r w:rsidRPr="00600E94">
        <w:rPr>
          <w:b/>
          <w:bCs/>
          <w:sz w:val="28"/>
          <w:szCs w:val="28"/>
        </w:rPr>
        <w:t>"</w:t>
      </w:r>
      <w:r w:rsidRPr="00600E94">
        <w:rPr>
          <w:color w:val="FF0000"/>
          <w:sz w:val="28"/>
          <w:szCs w:val="28"/>
        </w:rPr>
        <w:t>Описание языка</w:t>
      </w:r>
      <w:r w:rsidRPr="00600E94">
        <w:rPr>
          <w:b/>
          <w:bCs/>
          <w:sz w:val="28"/>
          <w:szCs w:val="28"/>
        </w:rPr>
        <w:t>"</w:t>
      </w:r>
      <w:r w:rsidRPr="00600E94">
        <w:rPr>
          <w:bCs/>
          <w:sz w:val="28"/>
          <w:szCs w:val="28"/>
        </w:rPr>
        <w:t xml:space="preserve"> включается в программную документацию, </w:t>
      </w:r>
      <w:r w:rsidRPr="00600E94">
        <w:rPr>
          <w:bCs/>
          <w:sz w:val="28"/>
          <w:szCs w:val="28"/>
          <w:u w:val="single"/>
        </w:rPr>
        <w:t>если разработанный программный продукт реализует некий язык программирования, управления заданиями, организации вычислительного процесса и т. п.</w:t>
      </w:r>
    </w:p>
    <w:p w14:paraId="50510575" w14:textId="77777777" w:rsidR="00252316" w:rsidRDefault="00252316" w:rsidP="00600E94">
      <w:pPr>
        <w:tabs>
          <w:tab w:val="left" w:pos="993"/>
        </w:tabs>
        <w:spacing w:line="276" w:lineRule="auto"/>
        <w:rPr>
          <w:bCs/>
          <w:sz w:val="28"/>
          <w:szCs w:val="28"/>
        </w:rPr>
      </w:pPr>
    </w:p>
    <w:p w14:paraId="55F8D141" w14:textId="66331246" w:rsidR="00600E94" w:rsidRPr="00600E94" w:rsidRDefault="00600E94" w:rsidP="00600E94">
      <w:pPr>
        <w:tabs>
          <w:tab w:val="left" w:pos="993"/>
        </w:tabs>
        <w:spacing w:line="276" w:lineRule="auto"/>
        <w:rPr>
          <w:bCs/>
          <w:sz w:val="28"/>
          <w:szCs w:val="28"/>
        </w:rPr>
      </w:pPr>
      <w:r w:rsidRPr="00600E94">
        <w:rPr>
          <w:bCs/>
          <w:sz w:val="28"/>
          <w:szCs w:val="28"/>
        </w:rPr>
        <w:t xml:space="preserve">Эксплуатационный документ </w:t>
      </w:r>
      <w:r w:rsidRPr="00600E94">
        <w:rPr>
          <w:b/>
          <w:bCs/>
          <w:sz w:val="28"/>
          <w:szCs w:val="28"/>
        </w:rPr>
        <w:t>"</w:t>
      </w:r>
      <w:r w:rsidRPr="00600E94">
        <w:rPr>
          <w:b/>
          <w:bCs/>
          <w:color w:val="FF0000"/>
          <w:sz w:val="28"/>
          <w:szCs w:val="28"/>
        </w:rPr>
        <w:t>Руководство по техническому обслуживанию</w:t>
      </w:r>
      <w:r w:rsidRPr="00600E94">
        <w:rPr>
          <w:b/>
          <w:bCs/>
          <w:sz w:val="28"/>
          <w:szCs w:val="28"/>
        </w:rPr>
        <w:t>"</w:t>
      </w:r>
      <w:r w:rsidRPr="00600E94">
        <w:rPr>
          <w:bCs/>
          <w:sz w:val="28"/>
          <w:szCs w:val="28"/>
        </w:rPr>
        <w:t xml:space="preserve"> включается в программную документацию, </w:t>
      </w:r>
      <w:r w:rsidRPr="00600E94">
        <w:rPr>
          <w:bCs/>
          <w:sz w:val="28"/>
          <w:szCs w:val="28"/>
          <w:u w:val="single"/>
        </w:rPr>
        <w:t>если разработанный программный продукт требует использования тестовых или диагностических программ.</w:t>
      </w:r>
    </w:p>
    <w:p w14:paraId="1B414BAE" w14:textId="7A933D66" w:rsidR="00600E94" w:rsidRDefault="00600E94" w:rsidP="00600E94">
      <w:pPr>
        <w:tabs>
          <w:tab w:val="left" w:pos="993"/>
        </w:tabs>
        <w:spacing w:line="276" w:lineRule="auto"/>
        <w:jc w:val="center"/>
        <w:rPr>
          <w:b/>
          <w:sz w:val="28"/>
          <w:szCs w:val="28"/>
        </w:rPr>
      </w:pPr>
    </w:p>
    <w:p w14:paraId="7DA771F4" w14:textId="77777777" w:rsidR="004B0D54" w:rsidRPr="00600E94" w:rsidRDefault="004B0D54" w:rsidP="00600E94">
      <w:pPr>
        <w:tabs>
          <w:tab w:val="left" w:pos="993"/>
        </w:tabs>
        <w:spacing w:line="276" w:lineRule="auto"/>
        <w:jc w:val="center"/>
        <w:rPr>
          <w:b/>
          <w:sz w:val="28"/>
          <w:szCs w:val="28"/>
        </w:rPr>
      </w:pPr>
    </w:p>
    <w:p w14:paraId="6025BF4C" w14:textId="3DFAB815" w:rsidR="00E736A9" w:rsidRDefault="00E736A9" w:rsidP="00252316">
      <w:pPr>
        <w:pStyle w:val="a3"/>
        <w:numPr>
          <w:ilvl w:val="0"/>
          <w:numId w:val="1"/>
        </w:numPr>
        <w:tabs>
          <w:tab w:val="left" w:pos="993"/>
        </w:tabs>
        <w:spacing w:line="276" w:lineRule="auto"/>
        <w:jc w:val="center"/>
        <w:rPr>
          <w:b/>
          <w:sz w:val="28"/>
          <w:szCs w:val="28"/>
        </w:rPr>
      </w:pPr>
      <w:r w:rsidRPr="00E736A9">
        <w:rPr>
          <w:b/>
          <w:sz w:val="28"/>
          <w:szCs w:val="28"/>
        </w:rPr>
        <w:t>Понятие совместимости программного обеспечения.</w:t>
      </w:r>
    </w:p>
    <w:p w14:paraId="79DC5E42" w14:textId="16190C21" w:rsidR="00252316" w:rsidRDefault="00252316" w:rsidP="00252316">
      <w:pPr>
        <w:tabs>
          <w:tab w:val="left" w:pos="993"/>
        </w:tabs>
        <w:spacing w:line="276" w:lineRule="auto"/>
        <w:rPr>
          <w:b/>
          <w:sz w:val="28"/>
          <w:szCs w:val="28"/>
        </w:rPr>
      </w:pPr>
    </w:p>
    <w:p w14:paraId="59F31518" w14:textId="52F3B72A" w:rsidR="00252316" w:rsidRDefault="00252316" w:rsidP="00252316">
      <w:pPr>
        <w:tabs>
          <w:tab w:val="left" w:pos="993"/>
        </w:tabs>
        <w:spacing w:line="276" w:lineRule="auto"/>
        <w:rPr>
          <w:bCs/>
          <w:sz w:val="28"/>
          <w:szCs w:val="28"/>
        </w:rPr>
      </w:pPr>
      <w:r w:rsidRPr="004B0D54">
        <w:rPr>
          <w:bCs/>
          <w:color w:val="FF0000"/>
          <w:sz w:val="28"/>
          <w:szCs w:val="28"/>
        </w:rPr>
        <w:t>Концепция программной совместимости</w:t>
      </w:r>
    </w:p>
    <w:p w14:paraId="14DFF3C7" w14:textId="318DBE22" w:rsidR="00252316" w:rsidRPr="00252316" w:rsidRDefault="00252316" w:rsidP="00252316">
      <w:pPr>
        <w:tabs>
          <w:tab w:val="left" w:pos="993"/>
        </w:tabs>
        <w:spacing w:line="276" w:lineRule="auto"/>
        <w:rPr>
          <w:bCs/>
          <w:sz w:val="28"/>
          <w:szCs w:val="28"/>
        </w:rPr>
      </w:pPr>
      <w:r w:rsidRPr="00252316">
        <w:rPr>
          <w:bCs/>
          <w:sz w:val="28"/>
          <w:szCs w:val="28"/>
        </w:rPr>
        <w:t xml:space="preserve">       </w:t>
      </w:r>
      <w:r w:rsidRPr="00252316">
        <w:rPr>
          <w:bCs/>
          <w:color w:val="FF0000"/>
          <w:sz w:val="28"/>
          <w:szCs w:val="28"/>
        </w:rPr>
        <w:t>Программная совместимость</w:t>
      </w:r>
      <w:r w:rsidRPr="00252316">
        <w:rPr>
          <w:bCs/>
          <w:sz w:val="28"/>
          <w:szCs w:val="28"/>
        </w:rPr>
        <w:t xml:space="preserve"> (ПС)</w:t>
      </w:r>
      <w:r w:rsidR="004B0D54">
        <w:rPr>
          <w:bCs/>
          <w:sz w:val="28"/>
          <w:szCs w:val="28"/>
        </w:rPr>
        <w:t xml:space="preserve"> </w:t>
      </w:r>
      <w:proofErr w:type="gramStart"/>
      <w:r w:rsidR="004B0D54">
        <w:rPr>
          <w:bCs/>
          <w:sz w:val="28"/>
          <w:szCs w:val="28"/>
        </w:rPr>
        <w:t xml:space="preserve">- </w:t>
      </w:r>
      <w:r w:rsidRPr="00252316">
        <w:rPr>
          <w:bCs/>
          <w:sz w:val="28"/>
          <w:szCs w:val="28"/>
        </w:rPr>
        <w:t>это</w:t>
      </w:r>
      <w:proofErr w:type="gramEnd"/>
      <w:r w:rsidRPr="00252316">
        <w:rPr>
          <w:bCs/>
          <w:sz w:val="28"/>
          <w:szCs w:val="28"/>
        </w:rPr>
        <w:t xml:space="preserve"> если программы, составленные для одной модели, могут выполняться на других моделях ряда. </w:t>
      </w:r>
    </w:p>
    <w:p w14:paraId="6E97CAE5" w14:textId="77777777" w:rsidR="00252316" w:rsidRPr="00252316" w:rsidRDefault="00252316" w:rsidP="00252316">
      <w:pPr>
        <w:tabs>
          <w:tab w:val="left" w:pos="993"/>
        </w:tabs>
        <w:spacing w:line="276" w:lineRule="auto"/>
        <w:rPr>
          <w:bCs/>
          <w:sz w:val="28"/>
          <w:szCs w:val="28"/>
        </w:rPr>
      </w:pPr>
      <w:r w:rsidRPr="00252316">
        <w:rPr>
          <w:bCs/>
          <w:sz w:val="28"/>
          <w:szCs w:val="28"/>
        </w:rPr>
        <w:t xml:space="preserve">      </w:t>
      </w:r>
      <w:r w:rsidRPr="00252316">
        <w:rPr>
          <w:bCs/>
          <w:color w:val="FF0000"/>
          <w:sz w:val="28"/>
          <w:szCs w:val="28"/>
        </w:rPr>
        <w:t xml:space="preserve">Программная совместимость </w:t>
      </w:r>
      <w:r w:rsidRPr="00252316">
        <w:rPr>
          <w:bCs/>
          <w:sz w:val="28"/>
          <w:szCs w:val="28"/>
          <w:u w:val="single"/>
        </w:rPr>
        <w:t xml:space="preserve">обеспечивается </w:t>
      </w:r>
      <w:r w:rsidRPr="00252316">
        <w:rPr>
          <w:bCs/>
          <w:sz w:val="28"/>
          <w:szCs w:val="28"/>
        </w:rPr>
        <w:t>единым набором команд, единой формой представления данных и единой системой адресации для всех программных модулей.</w:t>
      </w:r>
    </w:p>
    <w:p w14:paraId="504F9679" w14:textId="4640EE9D" w:rsidR="00252316" w:rsidRPr="00252316" w:rsidRDefault="004B0D54" w:rsidP="00252316">
      <w:pPr>
        <w:tabs>
          <w:tab w:val="left" w:pos="993"/>
        </w:tabs>
        <w:spacing w:line="276" w:lineRule="auto"/>
        <w:rPr>
          <w:bCs/>
          <w:sz w:val="28"/>
          <w:szCs w:val="28"/>
        </w:rPr>
      </w:pPr>
      <w:r>
        <w:rPr>
          <w:bCs/>
          <w:sz w:val="28"/>
          <w:szCs w:val="28"/>
        </w:rPr>
        <w:t xml:space="preserve">      </w:t>
      </w:r>
      <w:r w:rsidR="00252316" w:rsidRPr="00252316">
        <w:rPr>
          <w:bCs/>
          <w:sz w:val="28"/>
          <w:szCs w:val="28"/>
        </w:rPr>
        <w:t>Программная совместимость позволяет разрабатывать программы независимо от конкретной ЭВМ, применять общие для большинства ЭВМ ОС. </w:t>
      </w:r>
    </w:p>
    <w:p w14:paraId="6AC6B4A0" w14:textId="5E7AFAEC" w:rsidR="00252316" w:rsidRDefault="00252316" w:rsidP="00252316">
      <w:pPr>
        <w:tabs>
          <w:tab w:val="left" w:pos="993"/>
        </w:tabs>
        <w:spacing w:line="276" w:lineRule="auto"/>
        <w:rPr>
          <w:bCs/>
          <w:sz w:val="28"/>
          <w:szCs w:val="28"/>
        </w:rPr>
      </w:pPr>
    </w:p>
    <w:p w14:paraId="1DD131E6" w14:textId="17D815C4" w:rsidR="00252316" w:rsidRPr="00252316" w:rsidRDefault="00252316" w:rsidP="00252316">
      <w:pPr>
        <w:tabs>
          <w:tab w:val="left" w:pos="993"/>
        </w:tabs>
        <w:spacing w:line="276" w:lineRule="auto"/>
        <w:rPr>
          <w:bCs/>
          <w:sz w:val="28"/>
          <w:szCs w:val="28"/>
        </w:rPr>
      </w:pPr>
      <w:r w:rsidRPr="00252316">
        <w:rPr>
          <w:color w:val="FF0000"/>
          <w:sz w:val="28"/>
          <w:szCs w:val="28"/>
        </w:rPr>
        <w:t>Кон</w:t>
      </w:r>
      <w:r w:rsidRPr="00252316">
        <w:rPr>
          <w:color w:val="FF0000"/>
          <w:sz w:val="28"/>
          <w:szCs w:val="28"/>
        </w:rPr>
        <w:softHyphen/>
        <w:t>цепция прог</w:t>
      </w:r>
      <w:r w:rsidRPr="00252316">
        <w:rPr>
          <w:color w:val="FF0000"/>
          <w:sz w:val="28"/>
          <w:szCs w:val="28"/>
        </w:rPr>
        <w:softHyphen/>
        <w:t>рам</w:t>
      </w:r>
      <w:r w:rsidRPr="00252316">
        <w:rPr>
          <w:color w:val="FF0000"/>
          <w:sz w:val="28"/>
          <w:szCs w:val="28"/>
        </w:rPr>
        <w:softHyphen/>
        <w:t>мной сов</w:t>
      </w:r>
      <w:r w:rsidRPr="00252316">
        <w:rPr>
          <w:color w:val="FF0000"/>
          <w:sz w:val="28"/>
          <w:szCs w:val="28"/>
        </w:rPr>
        <w:softHyphen/>
        <w:t>мести</w:t>
      </w:r>
      <w:r w:rsidRPr="00252316">
        <w:rPr>
          <w:color w:val="FF0000"/>
          <w:sz w:val="28"/>
          <w:szCs w:val="28"/>
        </w:rPr>
        <w:softHyphen/>
        <w:t>мос</w:t>
      </w:r>
      <w:r w:rsidRPr="00252316">
        <w:rPr>
          <w:color w:val="FF0000"/>
          <w:sz w:val="28"/>
          <w:szCs w:val="28"/>
        </w:rPr>
        <w:softHyphen/>
        <w:t>ти выд</w:t>
      </w:r>
      <w:r w:rsidRPr="00252316">
        <w:rPr>
          <w:color w:val="FF0000"/>
          <w:sz w:val="28"/>
          <w:szCs w:val="28"/>
        </w:rPr>
        <w:softHyphen/>
        <w:t>ви</w:t>
      </w:r>
      <w:r w:rsidRPr="00252316">
        <w:rPr>
          <w:color w:val="FF0000"/>
          <w:sz w:val="28"/>
          <w:szCs w:val="28"/>
        </w:rPr>
        <w:softHyphen/>
        <w:t>нула в чис</w:t>
      </w:r>
      <w:r w:rsidRPr="00252316">
        <w:rPr>
          <w:color w:val="FF0000"/>
          <w:sz w:val="28"/>
          <w:szCs w:val="28"/>
        </w:rPr>
        <w:softHyphen/>
        <w:t>ло при</w:t>
      </w:r>
      <w:r w:rsidRPr="00252316">
        <w:rPr>
          <w:color w:val="FF0000"/>
          <w:sz w:val="28"/>
          <w:szCs w:val="28"/>
        </w:rPr>
        <w:softHyphen/>
        <w:t>ори</w:t>
      </w:r>
      <w:r w:rsidRPr="00252316">
        <w:rPr>
          <w:color w:val="FF0000"/>
          <w:sz w:val="28"/>
          <w:szCs w:val="28"/>
        </w:rPr>
        <w:softHyphen/>
        <w:t>тет</w:t>
      </w:r>
      <w:r w:rsidRPr="00252316">
        <w:rPr>
          <w:color w:val="FF0000"/>
          <w:sz w:val="28"/>
          <w:szCs w:val="28"/>
        </w:rPr>
        <w:softHyphen/>
        <w:t>ных ряд но</w:t>
      </w:r>
      <w:r w:rsidRPr="00252316">
        <w:rPr>
          <w:color w:val="FF0000"/>
          <w:sz w:val="28"/>
          <w:szCs w:val="28"/>
        </w:rPr>
        <w:softHyphen/>
        <w:t>вых тре</w:t>
      </w:r>
      <w:r w:rsidRPr="00252316">
        <w:rPr>
          <w:color w:val="FF0000"/>
          <w:sz w:val="28"/>
          <w:szCs w:val="28"/>
        </w:rPr>
        <w:softHyphen/>
        <w:t>бова</w:t>
      </w:r>
      <w:r w:rsidRPr="00252316">
        <w:rPr>
          <w:color w:val="FF0000"/>
          <w:sz w:val="28"/>
          <w:szCs w:val="28"/>
        </w:rPr>
        <w:softHyphen/>
        <w:t>ний к вновь раз</w:t>
      </w:r>
      <w:r w:rsidRPr="00252316">
        <w:rPr>
          <w:color w:val="FF0000"/>
          <w:sz w:val="28"/>
          <w:szCs w:val="28"/>
        </w:rPr>
        <w:softHyphen/>
        <w:t>ра</w:t>
      </w:r>
      <w:r w:rsidRPr="00252316">
        <w:rPr>
          <w:color w:val="FF0000"/>
          <w:sz w:val="28"/>
          <w:szCs w:val="28"/>
        </w:rPr>
        <w:softHyphen/>
        <w:t>баты</w:t>
      </w:r>
      <w:r w:rsidRPr="00252316">
        <w:rPr>
          <w:color w:val="FF0000"/>
          <w:sz w:val="28"/>
          <w:szCs w:val="28"/>
        </w:rPr>
        <w:softHyphen/>
        <w:t>ва</w:t>
      </w:r>
      <w:r w:rsidRPr="00252316">
        <w:rPr>
          <w:color w:val="FF0000"/>
          <w:sz w:val="28"/>
          <w:szCs w:val="28"/>
        </w:rPr>
        <w:softHyphen/>
        <w:t>емым ПО и ап</w:t>
      </w:r>
      <w:r w:rsidRPr="00252316">
        <w:rPr>
          <w:color w:val="FF0000"/>
          <w:sz w:val="28"/>
          <w:szCs w:val="28"/>
        </w:rPr>
        <w:softHyphen/>
        <w:t>па</w:t>
      </w:r>
      <w:r w:rsidRPr="00252316">
        <w:rPr>
          <w:color w:val="FF0000"/>
          <w:sz w:val="28"/>
          <w:szCs w:val="28"/>
        </w:rPr>
        <w:softHyphen/>
        <w:t>рат</w:t>
      </w:r>
      <w:r w:rsidRPr="00252316">
        <w:rPr>
          <w:color w:val="FF0000"/>
          <w:sz w:val="28"/>
          <w:szCs w:val="28"/>
        </w:rPr>
        <w:softHyphen/>
        <w:t>но-прог</w:t>
      </w:r>
      <w:r w:rsidRPr="00252316">
        <w:rPr>
          <w:color w:val="FF0000"/>
          <w:sz w:val="28"/>
          <w:szCs w:val="28"/>
        </w:rPr>
        <w:softHyphen/>
        <w:t>рам</w:t>
      </w:r>
      <w:r w:rsidRPr="00252316">
        <w:rPr>
          <w:color w:val="FF0000"/>
          <w:sz w:val="28"/>
          <w:szCs w:val="28"/>
        </w:rPr>
        <w:softHyphen/>
        <w:t>мным ком</w:t>
      </w:r>
      <w:r w:rsidRPr="00252316">
        <w:rPr>
          <w:color w:val="FF0000"/>
          <w:sz w:val="28"/>
          <w:szCs w:val="28"/>
        </w:rPr>
        <w:softHyphen/>
        <w:t>плек</w:t>
      </w:r>
      <w:r w:rsidRPr="00252316">
        <w:rPr>
          <w:color w:val="FF0000"/>
          <w:sz w:val="28"/>
          <w:szCs w:val="28"/>
        </w:rPr>
        <w:softHyphen/>
        <w:t>сам</w:t>
      </w:r>
      <w:r w:rsidRPr="00252316">
        <w:rPr>
          <w:bCs/>
          <w:sz w:val="28"/>
          <w:szCs w:val="28"/>
        </w:rPr>
        <w:t xml:space="preserve">. </w:t>
      </w:r>
      <w:r w:rsidR="004B0D54">
        <w:rPr>
          <w:bCs/>
          <w:sz w:val="28"/>
          <w:szCs w:val="28"/>
        </w:rPr>
        <w:t>П</w:t>
      </w:r>
      <w:r w:rsidRPr="00252316">
        <w:rPr>
          <w:bCs/>
          <w:sz w:val="28"/>
          <w:szCs w:val="28"/>
        </w:rPr>
        <w:t>рог</w:t>
      </w:r>
      <w:r w:rsidRPr="00252316">
        <w:rPr>
          <w:bCs/>
          <w:sz w:val="28"/>
          <w:szCs w:val="28"/>
        </w:rPr>
        <w:softHyphen/>
        <w:t>рам</w:t>
      </w:r>
      <w:r w:rsidRPr="00252316">
        <w:rPr>
          <w:bCs/>
          <w:sz w:val="28"/>
          <w:szCs w:val="28"/>
        </w:rPr>
        <w:softHyphen/>
        <w:t>мно</w:t>
      </w:r>
      <w:r w:rsidR="004B0D54">
        <w:rPr>
          <w:bCs/>
          <w:sz w:val="28"/>
          <w:szCs w:val="28"/>
        </w:rPr>
        <w:t>-</w:t>
      </w:r>
      <w:r w:rsidRPr="00252316">
        <w:rPr>
          <w:bCs/>
          <w:sz w:val="28"/>
          <w:szCs w:val="28"/>
        </w:rPr>
        <w:t>сов</w:t>
      </w:r>
      <w:r w:rsidRPr="00252316">
        <w:rPr>
          <w:bCs/>
          <w:sz w:val="28"/>
          <w:szCs w:val="28"/>
        </w:rPr>
        <w:softHyphen/>
        <w:t>мести</w:t>
      </w:r>
      <w:r w:rsidRPr="00252316">
        <w:rPr>
          <w:bCs/>
          <w:sz w:val="28"/>
          <w:szCs w:val="28"/>
        </w:rPr>
        <w:softHyphen/>
        <w:t>мая вы</w:t>
      </w:r>
      <w:r w:rsidRPr="00252316">
        <w:rPr>
          <w:bCs/>
          <w:sz w:val="28"/>
          <w:szCs w:val="28"/>
        </w:rPr>
        <w:softHyphen/>
        <w:t>чис</w:t>
      </w:r>
      <w:r w:rsidRPr="00252316">
        <w:rPr>
          <w:bCs/>
          <w:sz w:val="28"/>
          <w:szCs w:val="28"/>
        </w:rPr>
        <w:softHyphen/>
        <w:t>ли</w:t>
      </w:r>
      <w:r w:rsidRPr="00252316">
        <w:rPr>
          <w:bCs/>
          <w:sz w:val="28"/>
          <w:szCs w:val="28"/>
        </w:rPr>
        <w:softHyphen/>
        <w:t>тельная сре</w:t>
      </w:r>
      <w:r w:rsidRPr="00252316">
        <w:rPr>
          <w:bCs/>
          <w:sz w:val="28"/>
          <w:szCs w:val="28"/>
        </w:rPr>
        <w:softHyphen/>
        <w:t>да дол</w:t>
      </w:r>
      <w:r w:rsidRPr="00252316">
        <w:rPr>
          <w:bCs/>
          <w:sz w:val="28"/>
          <w:szCs w:val="28"/>
        </w:rPr>
        <w:softHyphen/>
        <w:t>жна:</w:t>
      </w:r>
    </w:p>
    <w:p w14:paraId="7D7400F2" w14:textId="77777777" w:rsidR="00252316" w:rsidRPr="00252316" w:rsidRDefault="00252316" w:rsidP="00E662E3">
      <w:pPr>
        <w:numPr>
          <w:ilvl w:val="0"/>
          <w:numId w:val="18"/>
        </w:numPr>
        <w:tabs>
          <w:tab w:val="left" w:pos="993"/>
        </w:tabs>
        <w:spacing w:line="276" w:lineRule="auto"/>
        <w:rPr>
          <w:bCs/>
          <w:sz w:val="28"/>
          <w:szCs w:val="28"/>
        </w:rPr>
      </w:pPr>
      <w:r w:rsidRPr="00252316">
        <w:rPr>
          <w:bCs/>
          <w:sz w:val="28"/>
          <w:szCs w:val="28"/>
        </w:rPr>
        <w:t>поз</w:t>
      </w:r>
      <w:r w:rsidRPr="00252316">
        <w:rPr>
          <w:bCs/>
          <w:sz w:val="28"/>
          <w:szCs w:val="28"/>
        </w:rPr>
        <w:softHyphen/>
        <w:t>во</w:t>
      </w:r>
      <w:r w:rsidRPr="00252316">
        <w:rPr>
          <w:bCs/>
          <w:sz w:val="28"/>
          <w:szCs w:val="28"/>
        </w:rPr>
        <w:softHyphen/>
        <w:t>лять гиб</w:t>
      </w:r>
      <w:r w:rsidRPr="00252316">
        <w:rPr>
          <w:bCs/>
          <w:sz w:val="28"/>
          <w:szCs w:val="28"/>
        </w:rPr>
        <w:softHyphen/>
        <w:t>ко ме</w:t>
      </w:r>
      <w:r w:rsidRPr="00252316">
        <w:rPr>
          <w:bCs/>
          <w:sz w:val="28"/>
          <w:szCs w:val="28"/>
        </w:rPr>
        <w:softHyphen/>
        <w:t>нять ко</w:t>
      </w:r>
      <w:r w:rsidRPr="00252316">
        <w:rPr>
          <w:bCs/>
          <w:sz w:val="28"/>
          <w:szCs w:val="28"/>
        </w:rPr>
        <w:softHyphen/>
        <w:t>личес</w:t>
      </w:r>
      <w:r w:rsidRPr="00252316">
        <w:rPr>
          <w:bCs/>
          <w:sz w:val="28"/>
          <w:szCs w:val="28"/>
        </w:rPr>
        <w:softHyphen/>
        <w:t>тво и сос</w:t>
      </w:r>
      <w:r w:rsidRPr="00252316">
        <w:rPr>
          <w:bCs/>
          <w:sz w:val="28"/>
          <w:szCs w:val="28"/>
        </w:rPr>
        <w:softHyphen/>
        <w:t>тав ап</w:t>
      </w:r>
      <w:r w:rsidRPr="00252316">
        <w:rPr>
          <w:bCs/>
          <w:sz w:val="28"/>
          <w:szCs w:val="28"/>
        </w:rPr>
        <w:softHyphen/>
        <w:t>па</w:t>
      </w:r>
      <w:r w:rsidRPr="00252316">
        <w:rPr>
          <w:bCs/>
          <w:sz w:val="28"/>
          <w:szCs w:val="28"/>
        </w:rPr>
        <w:softHyphen/>
        <w:t>рат</w:t>
      </w:r>
      <w:r w:rsidRPr="00252316">
        <w:rPr>
          <w:bCs/>
          <w:sz w:val="28"/>
          <w:szCs w:val="28"/>
        </w:rPr>
        <w:softHyphen/>
        <w:t>ных средств и ПО в со</w:t>
      </w:r>
      <w:r w:rsidRPr="00252316">
        <w:rPr>
          <w:bCs/>
          <w:sz w:val="28"/>
          <w:szCs w:val="28"/>
        </w:rPr>
        <w:softHyphen/>
        <w:t>от</w:t>
      </w:r>
      <w:r w:rsidRPr="00252316">
        <w:rPr>
          <w:bCs/>
          <w:sz w:val="28"/>
          <w:szCs w:val="28"/>
        </w:rPr>
        <w:softHyphen/>
        <w:t>ветс</w:t>
      </w:r>
      <w:r w:rsidRPr="00252316">
        <w:rPr>
          <w:bCs/>
          <w:sz w:val="28"/>
          <w:szCs w:val="28"/>
        </w:rPr>
        <w:softHyphen/>
        <w:t>твии с ме</w:t>
      </w:r>
      <w:r w:rsidRPr="00252316">
        <w:rPr>
          <w:bCs/>
          <w:sz w:val="28"/>
          <w:szCs w:val="28"/>
        </w:rPr>
        <w:softHyphen/>
        <w:t>ня</w:t>
      </w:r>
      <w:r w:rsidRPr="00252316">
        <w:rPr>
          <w:bCs/>
          <w:sz w:val="28"/>
          <w:szCs w:val="28"/>
        </w:rPr>
        <w:softHyphen/>
        <w:t>ющи</w:t>
      </w:r>
      <w:r w:rsidRPr="00252316">
        <w:rPr>
          <w:bCs/>
          <w:sz w:val="28"/>
          <w:szCs w:val="28"/>
        </w:rPr>
        <w:softHyphen/>
        <w:t>мися тре</w:t>
      </w:r>
      <w:r w:rsidRPr="00252316">
        <w:rPr>
          <w:bCs/>
          <w:sz w:val="28"/>
          <w:szCs w:val="28"/>
        </w:rPr>
        <w:softHyphen/>
        <w:t>бова</w:t>
      </w:r>
      <w:r w:rsidRPr="00252316">
        <w:rPr>
          <w:bCs/>
          <w:sz w:val="28"/>
          <w:szCs w:val="28"/>
        </w:rPr>
        <w:softHyphen/>
        <w:t>ни</w:t>
      </w:r>
      <w:r w:rsidRPr="00252316">
        <w:rPr>
          <w:bCs/>
          <w:sz w:val="28"/>
          <w:szCs w:val="28"/>
        </w:rPr>
        <w:softHyphen/>
        <w:t>ями ре</w:t>
      </w:r>
      <w:r w:rsidRPr="00252316">
        <w:rPr>
          <w:bCs/>
          <w:sz w:val="28"/>
          <w:szCs w:val="28"/>
        </w:rPr>
        <w:softHyphen/>
        <w:t>ша</w:t>
      </w:r>
      <w:r w:rsidRPr="00252316">
        <w:rPr>
          <w:bCs/>
          <w:sz w:val="28"/>
          <w:szCs w:val="28"/>
        </w:rPr>
        <w:softHyphen/>
        <w:t>емых за</w:t>
      </w:r>
      <w:r w:rsidRPr="00252316">
        <w:rPr>
          <w:bCs/>
          <w:sz w:val="28"/>
          <w:szCs w:val="28"/>
        </w:rPr>
        <w:softHyphen/>
        <w:t>дач;</w:t>
      </w:r>
    </w:p>
    <w:p w14:paraId="66552D30" w14:textId="77777777" w:rsidR="00252316" w:rsidRPr="00252316" w:rsidRDefault="00252316" w:rsidP="00E662E3">
      <w:pPr>
        <w:numPr>
          <w:ilvl w:val="0"/>
          <w:numId w:val="18"/>
        </w:numPr>
        <w:tabs>
          <w:tab w:val="left" w:pos="993"/>
        </w:tabs>
        <w:spacing w:line="276" w:lineRule="auto"/>
        <w:rPr>
          <w:bCs/>
          <w:sz w:val="28"/>
          <w:szCs w:val="28"/>
        </w:rPr>
      </w:pPr>
      <w:r w:rsidRPr="00252316">
        <w:rPr>
          <w:bCs/>
          <w:sz w:val="28"/>
          <w:szCs w:val="28"/>
        </w:rPr>
        <w:t>обес</w:t>
      </w:r>
      <w:r w:rsidRPr="00252316">
        <w:rPr>
          <w:bCs/>
          <w:sz w:val="28"/>
          <w:szCs w:val="28"/>
        </w:rPr>
        <w:softHyphen/>
        <w:t>пе</w:t>
      </w:r>
      <w:r w:rsidRPr="00252316">
        <w:rPr>
          <w:bCs/>
          <w:sz w:val="28"/>
          <w:szCs w:val="28"/>
        </w:rPr>
        <w:softHyphen/>
        <w:t>чивать воз</w:t>
      </w:r>
      <w:r w:rsidRPr="00252316">
        <w:rPr>
          <w:bCs/>
          <w:sz w:val="28"/>
          <w:szCs w:val="28"/>
        </w:rPr>
        <w:softHyphen/>
        <w:t>можность за</w:t>
      </w:r>
      <w:r w:rsidRPr="00252316">
        <w:rPr>
          <w:bCs/>
          <w:sz w:val="28"/>
          <w:szCs w:val="28"/>
        </w:rPr>
        <w:softHyphen/>
        <w:t>пус</w:t>
      </w:r>
      <w:r w:rsidRPr="00252316">
        <w:rPr>
          <w:bCs/>
          <w:sz w:val="28"/>
          <w:szCs w:val="28"/>
        </w:rPr>
        <w:softHyphen/>
        <w:t>ка од</w:t>
      </w:r>
      <w:r w:rsidRPr="00252316">
        <w:rPr>
          <w:bCs/>
          <w:sz w:val="28"/>
          <w:szCs w:val="28"/>
        </w:rPr>
        <w:softHyphen/>
        <w:t>них и тех же ПК на раз</w:t>
      </w:r>
      <w:r w:rsidRPr="00252316">
        <w:rPr>
          <w:bCs/>
          <w:sz w:val="28"/>
          <w:szCs w:val="28"/>
        </w:rPr>
        <w:softHyphen/>
        <w:t>личных ап</w:t>
      </w:r>
      <w:r w:rsidRPr="00252316">
        <w:rPr>
          <w:bCs/>
          <w:sz w:val="28"/>
          <w:szCs w:val="28"/>
        </w:rPr>
        <w:softHyphen/>
        <w:t>па</w:t>
      </w:r>
      <w:r w:rsidRPr="00252316">
        <w:rPr>
          <w:bCs/>
          <w:sz w:val="28"/>
          <w:szCs w:val="28"/>
        </w:rPr>
        <w:softHyphen/>
        <w:t>рат</w:t>
      </w:r>
      <w:r w:rsidRPr="00252316">
        <w:rPr>
          <w:bCs/>
          <w:sz w:val="28"/>
          <w:szCs w:val="28"/>
        </w:rPr>
        <w:softHyphen/>
        <w:t>ных плат</w:t>
      </w:r>
      <w:r w:rsidRPr="00252316">
        <w:rPr>
          <w:bCs/>
          <w:sz w:val="28"/>
          <w:szCs w:val="28"/>
        </w:rPr>
        <w:softHyphen/>
        <w:t>формах, обес</w:t>
      </w:r>
      <w:r w:rsidRPr="00252316">
        <w:rPr>
          <w:bCs/>
          <w:sz w:val="28"/>
          <w:szCs w:val="28"/>
        </w:rPr>
        <w:softHyphen/>
        <w:t>пе</w:t>
      </w:r>
      <w:r w:rsidRPr="00252316">
        <w:rPr>
          <w:bCs/>
          <w:sz w:val="28"/>
          <w:szCs w:val="28"/>
        </w:rPr>
        <w:softHyphen/>
        <w:t>чивая мо</w:t>
      </w:r>
      <w:r w:rsidRPr="00252316">
        <w:rPr>
          <w:bCs/>
          <w:sz w:val="28"/>
          <w:szCs w:val="28"/>
        </w:rPr>
        <w:softHyphen/>
        <w:t>бильность ПО;</w:t>
      </w:r>
    </w:p>
    <w:p w14:paraId="6CB36C37" w14:textId="77777777" w:rsidR="00252316" w:rsidRPr="00252316" w:rsidRDefault="00252316" w:rsidP="00E662E3">
      <w:pPr>
        <w:numPr>
          <w:ilvl w:val="0"/>
          <w:numId w:val="18"/>
        </w:numPr>
        <w:tabs>
          <w:tab w:val="left" w:pos="993"/>
        </w:tabs>
        <w:spacing w:line="276" w:lineRule="auto"/>
        <w:rPr>
          <w:bCs/>
          <w:sz w:val="28"/>
          <w:szCs w:val="28"/>
        </w:rPr>
      </w:pPr>
      <w:r w:rsidRPr="00252316">
        <w:rPr>
          <w:bCs/>
          <w:sz w:val="28"/>
          <w:szCs w:val="28"/>
        </w:rPr>
        <w:t>га</w:t>
      </w:r>
      <w:r w:rsidRPr="00252316">
        <w:rPr>
          <w:bCs/>
          <w:sz w:val="28"/>
          <w:szCs w:val="28"/>
        </w:rPr>
        <w:softHyphen/>
        <w:t>ран</w:t>
      </w:r>
      <w:r w:rsidRPr="00252316">
        <w:rPr>
          <w:bCs/>
          <w:sz w:val="28"/>
          <w:szCs w:val="28"/>
        </w:rPr>
        <w:softHyphen/>
        <w:t>ти</w:t>
      </w:r>
      <w:r w:rsidRPr="00252316">
        <w:rPr>
          <w:bCs/>
          <w:sz w:val="28"/>
          <w:szCs w:val="28"/>
        </w:rPr>
        <w:softHyphen/>
        <w:t>ровать воз</w:t>
      </w:r>
      <w:r w:rsidRPr="00252316">
        <w:rPr>
          <w:bCs/>
          <w:sz w:val="28"/>
          <w:szCs w:val="28"/>
        </w:rPr>
        <w:softHyphen/>
        <w:t>можность при</w:t>
      </w:r>
      <w:r w:rsidRPr="00252316">
        <w:rPr>
          <w:bCs/>
          <w:sz w:val="28"/>
          <w:szCs w:val="28"/>
        </w:rPr>
        <w:softHyphen/>
        <w:t>мене</w:t>
      </w:r>
      <w:r w:rsidRPr="00252316">
        <w:rPr>
          <w:bCs/>
          <w:sz w:val="28"/>
          <w:szCs w:val="28"/>
        </w:rPr>
        <w:softHyphen/>
        <w:t>ния од</w:t>
      </w:r>
      <w:r w:rsidRPr="00252316">
        <w:rPr>
          <w:bCs/>
          <w:sz w:val="28"/>
          <w:szCs w:val="28"/>
        </w:rPr>
        <w:softHyphen/>
        <w:t>них и тех же че</w:t>
      </w:r>
      <w:r w:rsidRPr="00252316">
        <w:rPr>
          <w:bCs/>
          <w:sz w:val="28"/>
          <w:szCs w:val="28"/>
        </w:rPr>
        <w:softHyphen/>
        <w:t>лове</w:t>
      </w:r>
      <w:r w:rsidRPr="00252316">
        <w:rPr>
          <w:bCs/>
          <w:sz w:val="28"/>
          <w:szCs w:val="28"/>
        </w:rPr>
        <w:softHyphen/>
        <w:t>ко-ма</w:t>
      </w:r>
      <w:r w:rsidRPr="00252316">
        <w:rPr>
          <w:bCs/>
          <w:sz w:val="28"/>
          <w:szCs w:val="28"/>
        </w:rPr>
        <w:softHyphen/>
        <w:t>шин</w:t>
      </w:r>
      <w:r w:rsidRPr="00252316">
        <w:rPr>
          <w:bCs/>
          <w:sz w:val="28"/>
          <w:szCs w:val="28"/>
        </w:rPr>
        <w:softHyphen/>
        <w:t>ных ин</w:t>
      </w:r>
      <w:r w:rsidRPr="00252316">
        <w:rPr>
          <w:bCs/>
          <w:sz w:val="28"/>
          <w:szCs w:val="28"/>
        </w:rPr>
        <w:softHyphen/>
        <w:t>терфейсов на всех компьюте</w:t>
      </w:r>
      <w:r w:rsidRPr="00252316">
        <w:rPr>
          <w:bCs/>
          <w:sz w:val="28"/>
          <w:szCs w:val="28"/>
        </w:rPr>
        <w:softHyphen/>
        <w:t>рах, вхо</w:t>
      </w:r>
      <w:r w:rsidRPr="00252316">
        <w:rPr>
          <w:bCs/>
          <w:sz w:val="28"/>
          <w:szCs w:val="28"/>
        </w:rPr>
        <w:softHyphen/>
        <w:t>дящих в не</w:t>
      </w:r>
      <w:r w:rsidRPr="00252316">
        <w:rPr>
          <w:bCs/>
          <w:sz w:val="28"/>
          <w:szCs w:val="28"/>
        </w:rPr>
        <w:softHyphen/>
        <w:t>од</w:t>
      </w:r>
      <w:r w:rsidRPr="00252316">
        <w:rPr>
          <w:bCs/>
          <w:sz w:val="28"/>
          <w:szCs w:val="28"/>
        </w:rPr>
        <w:softHyphen/>
        <w:t>но</w:t>
      </w:r>
      <w:r w:rsidRPr="00252316">
        <w:rPr>
          <w:bCs/>
          <w:sz w:val="28"/>
          <w:szCs w:val="28"/>
        </w:rPr>
        <w:softHyphen/>
        <w:t>род</w:t>
      </w:r>
      <w:r w:rsidRPr="00252316">
        <w:rPr>
          <w:bCs/>
          <w:sz w:val="28"/>
          <w:szCs w:val="28"/>
        </w:rPr>
        <w:softHyphen/>
        <w:t>ную сеть.</w:t>
      </w:r>
    </w:p>
    <w:p w14:paraId="73CE8555" w14:textId="54DDFF05" w:rsidR="00252316" w:rsidRDefault="00252316" w:rsidP="00252316">
      <w:pPr>
        <w:tabs>
          <w:tab w:val="left" w:pos="993"/>
        </w:tabs>
        <w:spacing w:line="276" w:lineRule="auto"/>
        <w:rPr>
          <w:b/>
          <w:sz w:val="28"/>
          <w:szCs w:val="28"/>
        </w:rPr>
      </w:pPr>
    </w:p>
    <w:p w14:paraId="638D4771" w14:textId="77777777" w:rsidR="00252316" w:rsidRPr="00252316" w:rsidRDefault="00252316" w:rsidP="00252316">
      <w:pPr>
        <w:tabs>
          <w:tab w:val="left" w:pos="993"/>
        </w:tabs>
        <w:spacing w:line="276" w:lineRule="auto"/>
        <w:rPr>
          <w:b/>
          <w:sz w:val="28"/>
          <w:szCs w:val="28"/>
        </w:rPr>
      </w:pPr>
    </w:p>
    <w:p w14:paraId="2328BA73" w14:textId="57C7C9EE" w:rsidR="00E736A9" w:rsidRDefault="00E736A9" w:rsidP="004B0D54">
      <w:pPr>
        <w:pStyle w:val="a3"/>
        <w:numPr>
          <w:ilvl w:val="0"/>
          <w:numId w:val="1"/>
        </w:numPr>
        <w:tabs>
          <w:tab w:val="left" w:pos="993"/>
        </w:tabs>
        <w:spacing w:line="276" w:lineRule="auto"/>
        <w:jc w:val="center"/>
        <w:rPr>
          <w:b/>
          <w:sz w:val="28"/>
          <w:szCs w:val="28"/>
        </w:rPr>
      </w:pPr>
      <w:r w:rsidRPr="00E736A9">
        <w:rPr>
          <w:b/>
          <w:sz w:val="28"/>
          <w:szCs w:val="28"/>
        </w:rPr>
        <w:lastRenderedPageBreak/>
        <w:t>Аппаратная и программная совместимость. Совместимость драйверов.</w:t>
      </w:r>
    </w:p>
    <w:p w14:paraId="269AA57A" w14:textId="77F71AB5" w:rsidR="004B0D54" w:rsidRDefault="004B0D54" w:rsidP="004B0D54">
      <w:pPr>
        <w:tabs>
          <w:tab w:val="left" w:pos="993"/>
        </w:tabs>
        <w:spacing w:line="276" w:lineRule="auto"/>
        <w:jc w:val="center"/>
        <w:rPr>
          <w:b/>
          <w:sz w:val="28"/>
          <w:szCs w:val="28"/>
        </w:rPr>
      </w:pPr>
    </w:p>
    <w:p w14:paraId="5DC898B3" w14:textId="0C093810" w:rsidR="004B0D54" w:rsidRPr="004B0D54" w:rsidRDefault="004B0D54" w:rsidP="004B0D54">
      <w:pPr>
        <w:tabs>
          <w:tab w:val="left" w:pos="993"/>
        </w:tabs>
        <w:spacing w:line="276" w:lineRule="auto"/>
        <w:rPr>
          <w:bCs/>
          <w:color w:val="FF0000"/>
          <w:sz w:val="28"/>
          <w:szCs w:val="28"/>
        </w:rPr>
      </w:pPr>
      <w:r w:rsidRPr="004B0D54">
        <w:rPr>
          <w:bCs/>
          <w:color w:val="FF0000"/>
          <w:sz w:val="28"/>
          <w:szCs w:val="28"/>
        </w:rPr>
        <w:t>Аппаратная совместимость</w:t>
      </w:r>
    </w:p>
    <w:p w14:paraId="4CF3958F" w14:textId="570797A7" w:rsidR="004B0D54" w:rsidRPr="004B0D54" w:rsidRDefault="004B0D54" w:rsidP="004B0D54">
      <w:pPr>
        <w:tabs>
          <w:tab w:val="left" w:pos="993"/>
        </w:tabs>
        <w:spacing w:line="276" w:lineRule="auto"/>
        <w:rPr>
          <w:bCs/>
          <w:sz w:val="28"/>
          <w:szCs w:val="28"/>
        </w:rPr>
      </w:pPr>
      <w:r w:rsidRPr="004B0D54">
        <w:rPr>
          <w:bCs/>
          <w:sz w:val="28"/>
          <w:szCs w:val="28"/>
        </w:rPr>
        <w:t>Аппаратная совместимость</w:t>
      </w:r>
      <w:r>
        <w:rPr>
          <w:bCs/>
          <w:sz w:val="28"/>
          <w:szCs w:val="28"/>
        </w:rPr>
        <w:t xml:space="preserve"> </w:t>
      </w:r>
      <w:r w:rsidRPr="004B0D54">
        <w:rPr>
          <w:bCs/>
          <w:sz w:val="28"/>
          <w:szCs w:val="28"/>
        </w:rPr>
        <w:t xml:space="preserve">означает способность одного компьютера работать с узлами или устройствами, входящими в состав другого компьютера. </w:t>
      </w:r>
    </w:p>
    <w:p w14:paraId="37BD6617" w14:textId="0665A560" w:rsidR="004B0D54" w:rsidRPr="004B0D54" w:rsidRDefault="004B0D54" w:rsidP="004B0D54">
      <w:pPr>
        <w:tabs>
          <w:tab w:val="left" w:pos="993"/>
        </w:tabs>
        <w:spacing w:line="276" w:lineRule="auto"/>
        <w:rPr>
          <w:bCs/>
          <w:sz w:val="28"/>
          <w:szCs w:val="28"/>
        </w:rPr>
      </w:pPr>
      <w:r w:rsidRPr="004B0D54">
        <w:rPr>
          <w:bCs/>
          <w:sz w:val="28"/>
          <w:szCs w:val="28"/>
        </w:rPr>
        <w:t xml:space="preserve">Составной частью аппаратной совместимости является </w:t>
      </w:r>
      <w:r w:rsidRPr="004B0D54">
        <w:rPr>
          <w:bCs/>
          <w:color w:val="FF0000"/>
          <w:sz w:val="28"/>
          <w:szCs w:val="28"/>
        </w:rPr>
        <w:t>электромагнитная совместимость —</w:t>
      </w:r>
      <w:r w:rsidRPr="004B0D54">
        <w:rPr>
          <w:bCs/>
          <w:sz w:val="28"/>
          <w:szCs w:val="28"/>
        </w:rPr>
        <w:t xml:space="preserve"> способность работающих технических средств не создавать взаимных электромагнитных помех, а также функционировать при наличии внешних электромагнитных полей.</w:t>
      </w:r>
    </w:p>
    <w:p w14:paraId="58B86719" w14:textId="4680D052" w:rsidR="004B0D54" w:rsidRDefault="004B0D54" w:rsidP="004B0D54">
      <w:pPr>
        <w:tabs>
          <w:tab w:val="left" w:pos="993"/>
        </w:tabs>
        <w:spacing w:line="276" w:lineRule="auto"/>
        <w:rPr>
          <w:bCs/>
          <w:sz w:val="28"/>
          <w:szCs w:val="28"/>
        </w:rPr>
      </w:pPr>
    </w:p>
    <w:p w14:paraId="56C4B833" w14:textId="376B5659" w:rsidR="004B0D54" w:rsidRPr="004B0D54" w:rsidRDefault="004B0D54" w:rsidP="004B0D54">
      <w:pPr>
        <w:tabs>
          <w:tab w:val="left" w:pos="993"/>
        </w:tabs>
        <w:spacing w:line="276" w:lineRule="auto"/>
        <w:rPr>
          <w:bCs/>
          <w:color w:val="FF0000"/>
          <w:sz w:val="28"/>
          <w:szCs w:val="28"/>
        </w:rPr>
      </w:pPr>
      <w:r w:rsidRPr="004B0D54">
        <w:rPr>
          <w:bCs/>
          <w:color w:val="FF0000"/>
          <w:sz w:val="28"/>
          <w:szCs w:val="28"/>
        </w:rPr>
        <w:t>Информационная совместимость</w:t>
      </w:r>
    </w:p>
    <w:p w14:paraId="5E34A156" w14:textId="3E481160" w:rsidR="004B0D54" w:rsidRPr="004B0D54" w:rsidRDefault="004B0D54" w:rsidP="004B0D54">
      <w:pPr>
        <w:tabs>
          <w:tab w:val="left" w:pos="993"/>
        </w:tabs>
        <w:spacing w:line="276" w:lineRule="auto"/>
        <w:rPr>
          <w:bCs/>
          <w:sz w:val="28"/>
          <w:szCs w:val="28"/>
        </w:rPr>
      </w:pPr>
      <w:r w:rsidRPr="004B0D54">
        <w:rPr>
          <w:bCs/>
          <w:sz w:val="28"/>
          <w:szCs w:val="28"/>
        </w:rPr>
        <w:t xml:space="preserve">Информационная совместимость — это способность двух и более компьютеров или систем адекватно воспринимать одинаково представленные данные. </w:t>
      </w:r>
    </w:p>
    <w:p w14:paraId="364DED50" w14:textId="2C3D675E" w:rsidR="004B0D54" w:rsidRPr="004B0D54" w:rsidRDefault="004B0D54" w:rsidP="004B0D54">
      <w:pPr>
        <w:tabs>
          <w:tab w:val="left" w:pos="993"/>
        </w:tabs>
        <w:spacing w:line="276" w:lineRule="auto"/>
        <w:rPr>
          <w:bCs/>
          <w:sz w:val="28"/>
          <w:szCs w:val="28"/>
        </w:rPr>
      </w:pPr>
      <w:r w:rsidRPr="004B0D54">
        <w:rPr>
          <w:bCs/>
          <w:sz w:val="28"/>
          <w:szCs w:val="28"/>
        </w:rPr>
        <w:t>Частью информационной совместимости, а также средством ее обеспечения является совместимость</w:t>
      </w:r>
      <w:r>
        <w:rPr>
          <w:bCs/>
          <w:sz w:val="28"/>
          <w:szCs w:val="28"/>
        </w:rPr>
        <w:t xml:space="preserve"> </w:t>
      </w:r>
      <w:r w:rsidRPr="004B0D54">
        <w:rPr>
          <w:bCs/>
          <w:sz w:val="28"/>
          <w:szCs w:val="28"/>
        </w:rPr>
        <w:t>форматов представления данных.</w:t>
      </w:r>
    </w:p>
    <w:p w14:paraId="2BDC5B4A" w14:textId="4AB348DB" w:rsidR="004B0D54" w:rsidRDefault="004B0D54" w:rsidP="004B0D54">
      <w:pPr>
        <w:tabs>
          <w:tab w:val="left" w:pos="993"/>
        </w:tabs>
        <w:spacing w:line="276" w:lineRule="auto"/>
        <w:rPr>
          <w:bCs/>
          <w:sz w:val="28"/>
          <w:szCs w:val="28"/>
        </w:rPr>
      </w:pPr>
    </w:p>
    <w:p w14:paraId="5AFECCE1" w14:textId="77777777" w:rsidR="004B0D54" w:rsidRDefault="004B0D54" w:rsidP="004B0D54">
      <w:pPr>
        <w:tabs>
          <w:tab w:val="left" w:pos="993"/>
        </w:tabs>
        <w:spacing w:line="276" w:lineRule="auto"/>
        <w:rPr>
          <w:bCs/>
          <w:sz w:val="28"/>
          <w:szCs w:val="28"/>
        </w:rPr>
      </w:pPr>
    </w:p>
    <w:p w14:paraId="435D7F82" w14:textId="3ABE2FA2" w:rsidR="004B0D54" w:rsidRPr="004B0D54" w:rsidRDefault="004B0D54" w:rsidP="004B0D54">
      <w:pPr>
        <w:tabs>
          <w:tab w:val="left" w:pos="993"/>
        </w:tabs>
        <w:spacing w:line="276" w:lineRule="auto"/>
        <w:rPr>
          <w:bCs/>
          <w:color w:val="FF0000"/>
          <w:sz w:val="28"/>
          <w:szCs w:val="28"/>
        </w:rPr>
      </w:pPr>
      <w:r w:rsidRPr="004B0D54">
        <w:rPr>
          <w:bCs/>
          <w:color w:val="FF0000"/>
          <w:sz w:val="28"/>
          <w:szCs w:val="28"/>
        </w:rPr>
        <w:t>Программная совместимость</w:t>
      </w:r>
    </w:p>
    <w:p w14:paraId="657F946D" w14:textId="0801E934" w:rsidR="004B0D54" w:rsidRPr="004B0D54" w:rsidRDefault="004B0D54" w:rsidP="004B0D54">
      <w:pPr>
        <w:tabs>
          <w:tab w:val="left" w:pos="993"/>
        </w:tabs>
        <w:spacing w:line="276" w:lineRule="auto"/>
        <w:rPr>
          <w:bCs/>
          <w:sz w:val="28"/>
          <w:szCs w:val="28"/>
        </w:rPr>
      </w:pPr>
      <w:r w:rsidRPr="004B0D54">
        <w:rPr>
          <w:bCs/>
          <w:sz w:val="28"/>
          <w:szCs w:val="28"/>
        </w:rPr>
        <w:t xml:space="preserve">Программная </w:t>
      </w:r>
      <w:r w:rsidR="00716088" w:rsidRPr="004B0D54">
        <w:rPr>
          <w:bCs/>
          <w:sz w:val="28"/>
          <w:szCs w:val="28"/>
        </w:rPr>
        <w:t>совместимость —</w:t>
      </w:r>
      <w:r w:rsidRPr="004B0D54">
        <w:rPr>
          <w:bCs/>
          <w:sz w:val="28"/>
          <w:szCs w:val="28"/>
        </w:rPr>
        <w:t xml:space="preserve"> это возможность выполнения одних и тех же программ на разных компьютерах с получением одинаковых результатов. </w:t>
      </w:r>
    </w:p>
    <w:p w14:paraId="188DF0F0" w14:textId="0A2DB428" w:rsidR="004B0D54" w:rsidRPr="004B0D54" w:rsidRDefault="004B0D54" w:rsidP="004B0D54">
      <w:pPr>
        <w:tabs>
          <w:tab w:val="left" w:pos="993"/>
        </w:tabs>
        <w:spacing w:line="276" w:lineRule="auto"/>
        <w:rPr>
          <w:bCs/>
          <w:sz w:val="28"/>
          <w:szCs w:val="28"/>
        </w:rPr>
      </w:pPr>
      <w:r w:rsidRPr="004B0D54">
        <w:rPr>
          <w:bCs/>
          <w:sz w:val="28"/>
          <w:szCs w:val="28"/>
        </w:rPr>
        <w:t>В отличие от программной совместимости термин «совместимость программ» означает пригодность</w:t>
      </w:r>
      <w:r w:rsidR="00716088">
        <w:rPr>
          <w:bCs/>
          <w:sz w:val="28"/>
          <w:szCs w:val="28"/>
        </w:rPr>
        <w:t xml:space="preserve"> </w:t>
      </w:r>
      <w:r w:rsidRPr="004B0D54">
        <w:rPr>
          <w:bCs/>
          <w:sz w:val="28"/>
          <w:szCs w:val="28"/>
        </w:rPr>
        <w:t xml:space="preserve">программ к взаимодействию друг с другом и, в частности, к объединению в персональном </w:t>
      </w:r>
      <w:r w:rsidR="00716088" w:rsidRPr="004B0D54">
        <w:rPr>
          <w:bCs/>
          <w:sz w:val="28"/>
          <w:szCs w:val="28"/>
        </w:rPr>
        <w:t>компьютере</w:t>
      </w:r>
      <w:r w:rsidRPr="004B0D54">
        <w:rPr>
          <w:bCs/>
          <w:sz w:val="28"/>
          <w:szCs w:val="28"/>
        </w:rPr>
        <w:t xml:space="preserve"> для решения более сложных задач, например в автоматизированных системах. </w:t>
      </w:r>
    </w:p>
    <w:p w14:paraId="1860E7EE" w14:textId="3CC94508" w:rsidR="004B0D54" w:rsidRPr="004B0D54" w:rsidRDefault="004B0D54" w:rsidP="004B0D54">
      <w:pPr>
        <w:tabs>
          <w:tab w:val="left" w:pos="993"/>
        </w:tabs>
        <w:spacing w:line="276" w:lineRule="auto"/>
        <w:rPr>
          <w:bCs/>
          <w:sz w:val="28"/>
          <w:szCs w:val="28"/>
        </w:rPr>
      </w:pPr>
      <w:r w:rsidRPr="004B0D54">
        <w:rPr>
          <w:bCs/>
          <w:color w:val="FF0000"/>
          <w:sz w:val="28"/>
          <w:szCs w:val="28"/>
        </w:rPr>
        <w:t xml:space="preserve">Полная </w:t>
      </w:r>
      <w:r w:rsidR="00716088" w:rsidRPr="00716088">
        <w:rPr>
          <w:bCs/>
          <w:color w:val="FF0000"/>
          <w:sz w:val="28"/>
          <w:szCs w:val="28"/>
        </w:rPr>
        <w:t xml:space="preserve">совместимость </w:t>
      </w:r>
      <w:r w:rsidR="00716088" w:rsidRPr="004B0D54">
        <w:rPr>
          <w:bCs/>
          <w:sz w:val="28"/>
          <w:szCs w:val="28"/>
        </w:rPr>
        <w:t>—</w:t>
      </w:r>
      <w:r w:rsidRPr="004B0D54">
        <w:rPr>
          <w:bCs/>
          <w:sz w:val="28"/>
          <w:szCs w:val="28"/>
        </w:rPr>
        <w:t xml:space="preserve"> это аппаратная, программная и информационная совместимость двух или более компьютеров без каких-либо ограничений для их пользователей.</w:t>
      </w:r>
    </w:p>
    <w:p w14:paraId="2D362CB9" w14:textId="67DB7ED3" w:rsidR="004B0D54" w:rsidRDefault="004B0D54" w:rsidP="004B0D54">
      <w:pPr>
        <w:tabs>
          <w:tab w:val="left" w:pos="993"/>
        </w:tabs>
        <w:spacing w:line="276" w:lineRule="auto"/>
        <w:rPr>
          <w:bCs/>
          <w:sz w:val="28"/>
          <w:szCs w:val="28"/>
        </w:rPr>
      </w:pPr>
    </w:p>
    <w:p w14:paraId="6A9D5E2F" w14:textId="323322BE" w:rsidR="004B0D54" w:rsidRDefault="004B0D54" w:rsidP="004B0D54">
      <w:pPr>
        <w:tabs>
          <w:tab w:val="left" w:pos="993"/>
        </w:tabs>
        <w:spacing w:line="276" w:lineRule="auto"/>
        <w:rPr>
          <w:bCs/>
          <w:sz w:val="28"/>
          <w:szCs w:val="28"/>
        </w:rPr>
      </w:pPr>
    </w:p>
    <w:p w14:paraId="6EC89B8D" w14:textId="4730586B" w:rsidR="004B0D54" w:rsidRDefault="004B0D54" w:rsidP="004B0D54">
      <w:pPr>
        <w:tabs>
          <w:tab w:val="left" w:pos="993"/>
        </w:tabs>
        <w:spacing w:line="276" w:lineRule="auto"/>
        <w:rPr>
          <w:bCs/>
          <w:sz w:val="28"/>
          <w:szCs w:val="28"/>
        </w:rPr>
      </w:pPr>
      <w:r w:rsidRPr="00716088">
        <w:rPr>
          <w:bCs/>
          <w:color w:val="FF0000"/>
          <w:sz w:val="28"/>
          <w:szCs w:val="28"/>
        </w:rPr>
        <w:t>Аппаратная платформа</w:t>
      </w:r>
    </w:p>
    <w:p w14:paraId="52458761" w14:textId="7420271C" w:rsidR="004B0D54" w:rsidRPr="004B0D54" w:rsidRDefault="004B0D54" w:rsidP="004B0D54">
      <w:pPr>
        <w:tabs>
          <w:tab w:val="left" w:pos="993"/>
        </w:tabs>
        <w:spacing w:line="276" w:lineRule="auto"/>
        <w:rPr>
          <w:bCs/>
          <w:sz w:val="28"/>
          <w:szCs w:val="28"/>
        </w:rPr>
      </w:pPr>
      <w:r w:rsidRPr="004B0D54">
        <w:rPr>
          <w:bCs/>
          <w:sz w:val="28"/>
          <w:szCs w:val="28"/>
        </w:rPr>
        <w:t xml:space="preserve">Развитием термина «аппаратная совместимость» является термин «аппаратная платформа». </w:t>
      </w:r>
    </w:p>
    <w:p w14:paraId="50677186" w14:textId="77777777" w:rsidR="004B0D54" w:rsidRPr="004B0D54" w:rsidRDefault="004B0D54" w:rsidP="004B0D54">
      <w:pPr>
        <w:tabs>
          <w:tab w:val="left" w:pos="993"/>
        </w:tabs>
        <w:spacing w:line="276" w:lineRule="auto"/>
        <w:rPr>
          <w:bCs/>
          <w:sz w:val="28"/>
          <w:szCs w:val="28"/>
        </w:rPr>
      </w:pPr>
      <w:r w:rsidRPr="004B0D54">
        <w:rPr>
          <w:bCs/>
          <w:sz w:val="28"/>
          <w:szCs w:val="28"/>
        </w:rPr>
        <w:t xml:space="preserve">В области персональных компьютеров сегодня наиболее широко распространены две аппаратные платформы — </w:t>
      </w:r>
      <w:r w:rsidRPr="004B0D54">
        <w:rPr>
          <w:bCs/>
          <w:sz w:val="28"/>
          <w:szCs w:val="28"/>
          <w:u w:val="single"/>
        </w:rPr>
        <w:t>IBM РС и </w:t>
      </w:r>
      <w:proofErr w:type="spellStart"/>
      <w:r w:rsidRPr="004B0D54">
        <w:rPr>
          <w:bCs/>
          <w:sz w:val="28"/>
          <w:szCs w:val="28"/>
          <w:u w:val="single"/>
        </w:rPr>
        <w:t>Аррlе</w:t>
      </w:r>
      <w:proofErr w:type="spellEnd"/>
      <w:r w:rsidRPr="004B0D54">
        <w:rPr>
          <w:bCs/>
          <w:sz w:val="28"/>
          <w:szCs w:val="28"/>
          <w:u w:val="single"/>
        </w:rPr>
        <w:t xml:space="preserve"> Macintosh</w:t>
      </w:r>
      <w:r w:rsidRPr="004B0D54">
        <w:rPr>
          <w:bCs/>
          <w:sz w:val="28"/>
          <w:szCs w:val="28"/>
        </w:rPr>
        <w:t xml:space="preserve">. </w:t>
      </w:r>
    </w:p>
    <w:p w14:paraId="24BCDF6F" w14:textId="067BDD67" w:rsidR="004B0D54" w:rsidRDefault="004B0D54" w:rsidP="004B0D54">
      <w:pPr>
        <w:tabs>
          <w:tab w:val="left" w:pos="993"/>
        </w:tabs>
        <w:spacing w:line="276" w:lineRule="auto"/>
        <w:rPr>
          <w:bCs/>
          <w:sz w:val="28"/>
          <w:szCs w:val="28"/>
        </w:rPr>
      </w:pPr>
    </w:p>
    <w:p w14:paraId="688A2ADF" w14:textId="77777777" w:rsidR="004B0D54" w:rsidRDefault="004B0D54" w:rsidP="004B0D54">
      <w:pPr>
        <w:tabs>
          <w:tab w:val="left" w:pos="993"/>
        </w:tabs>
        <w:spacing w:line="276" w:lineRule="auto"/>
        <w:rPr>
          <w:b/>
          <w:bCs/>
          <w:sz w:val="28"/>
          <w:szCs w:val="28"/>
          <w:u w:val="single"/>
        </w:rPr>
      </w:pPr>
    </w:p>
    <w:p w14:paraId="4C8F8D34" w14:textId="0CCB2654" w:rsidR="004B0D54" w:rsidRPr="004B0D54" w:rsidRDefault="004B0D54" w:rsidP="004B0D54">
      <w:pPr>
        <w:tabs>
          <w:tab w:val="left" w:pos="993"/>
        </w:tabs>
        <w:spacing w:line="276" w:lineRule="auto"/>
        <w:rPr>
          <w:bCs/>
          <w:sz w:val="28"/>
          <w:szCs w:val="28"/>
        </w:rPr>
      </w:pPr>
      <w:r w:rsidRPr="004B0D54">
        <w:rPr>
          <w:color w:val="FF0000"/>
          <w:sz w:val="28"/>
          <w:szCs w:val="28"/>
        </w:rPr>
        <w:lastRenderedPageBreak/>
        <w:t>Обеспечение совместимости компьютерных платформ</w:t>
      </w:r>
      <w:r w:rsidRPr="004B0D54">
        <w:rPr>
          <w:bCs/>
          <w:sz w:val="28"/>
          <w:szCs w:val="28"/>
        </w:rPr>
        <w:t xml:space="preserve">. </w:t>
      </w:r>
    </w:p>
    <w:p w14:paraId="3A28CFB8" w14:textId="285FE375" w:rsidR="004B0D54" w:rsidRPr="004B0D54" w:rsidRDefault="004B0D54" w:rsidP="004B0D54">
      <w:pPr>
        <w:tabs>
          <w:tab w:val="left" w:pos="993"/>
        </w:tabs>
        <w:spacing w:line="276" w:lineRule="auto"/>
        <w:rPr>
          <w:bCs/>
          <w:sz w:val="28"/>
          <w:szCs w:val="28"/>
        </w:rPr>
      </w:pPr>
      <w:r w:rsidRPr="004B0D54">
        <w:rPr>
          <w:bCs/>
          <w:sz w:val="28"/>
          <w:szCs w:val="28"/>
        </w:rPr>
        <w:t xml:space="preserve">В настоящее время существуют два основных варианта решения этой проблемы: </w:t>
      </w:r>
      <w:r w:rsidRPr="004B0D54">
        <w:rPr>
          <w:bCs/>
          <w:i/>
          <w:iCs/>
          <w:sz w:val="28"/>
          <w:szCs w:val="28"/>
        </w:rPr>
        <w:t>аппаратные и программные</w:t>
      </w:r>
      <w:r w:rsidRPr="004B0D54">
        <w:rPr>
          <w:bCs/>
          <w:sz w:val="28"/>
          <w:szCs w:val="28"/>
        </w:rPr>
        <w:t>.</w:t>
      </w:r>
    </w:p>
    <w:p w14:paraId="4AB598CA" w14:textId="42528198" w:rsidR="004B0D54" w:rsidRPr="004B0D54" w:rsidRDefault="004B0D54" w:rsidP="004B0D54">
      <w:pPr>
        <w:tabs>
          <w:tab w:val="left" w:pos="993"/>
        </w:tabs>
        <w:spacing w:line="276" w:lineRule="auto"/>
        <w:rPr>
          <w:bCs/>
          <w:sz w:val="28"/>
          <w:szCs w:val="28"/>
        </w:rPr>
      </w:pPr>
      <w:r w:rsidRPr="004B0D54">
        <w:rPr>
          <w:bCs/>
          <w:sz w:val="28"/>
          <w:szCs w:val="28"/>
        </w:rPr>
        <w:t xml:space="preserve">   </w:t>
      </w:r>
      <w:r w:rsidRPr="004B0D54">
        <w:rPr>
          <w:bCs/>
          <w:color w:val="FF0000"/>
          <w:sz w:val="28"/>
          <w:szCs w:val="28"/>
        </w:rPr>
        <w:t>Аппаратные решения</w:t>
      </w:r>
      <w:r w:rsidR="00716088">
        <w:rPr>
          <w:bCs/>
          <w:color w:val="FF0000"/>
          <w:sz w:val="28"/>
          <w:szCs w:val="28"/>
        </w:rPr>
        <w:t xml:space="preserve"> </w:t>
      </w:r>
      <w:r w:rsidRPr="004B0D54">
        <w:rPr>
          <w:bCs/>
          <w:sz w:val="28"/>
          <w:szCs w:val="28"/>
        </w:rPr>
        <w:t xml:space="preserve">заключаются в использовании печатных модулей (плат), содержащих дополнительный микропроцессор и «лишнюю» оперативную и видеопамять от другой аппаратной платформы. </w:t>
      </w:r>
    </w:p>
    <w:p w14:paraId="33B35A25" w14:textId="77777777" w:rsidR="004B0D54" w:rsidRPr="004B0D54" w:rsidRDefault="004B0D54" w:rsidP="004B0D54">
      <w:pPr>
        <w:tabs>
          <w:tab w:val="left" w:pos="993"/>
        </w:tabs>
        <w:spacing w:line="276" w:lineRule="auto"/>
        <w:rPr>
          <w:bCs/>
          <w:sz w:val="28"/>
          <w:szCs w:val="28"/>
        </w:rPr>
      </w:pPr>
      <w:r w:rsidRPr="004B0D54">
        <w:rPr>
          <w:bCs/>
          <w:sz w:val="28"/>
          <w:szCs w:val="28"/>
        </w:rPr>
        <w:t xml:space="preserve">   Данную конструкцию можно оснастить второй ОС (по</w:t>
      </w:r>
    </w:p>
    <w:p w14:paraId="02961257" w14:textId="179B9C5C" w:rsidR="004B0D54" w:rsidRDefault="004B0D54" w:rsidP="004B0D54">
      <w:pPr>
        <w:tabs>
          <w:tab w:val="left" w:pos="993"/>
        </w:tabs>
        <w:spacing w:line="276" w:lineRule="auto"/>
        <w:rPr>
          <w:bCs/>
          <w:sz w:val="28"/>
          <w:szCs w:val="28"/>
        </w:rPr>
      </w:pPr>
      <w:r w:rsidRPr="004B0D54">
        <w:rPr>
          <w:bCs/>
          <w:sz w:val="28"/>
          <w:szCs w:val="28"/>
        </w:rPr>
        <w:t>выбору пользователя) и осуществлять обмен файлами между установленными ОС. </w:t>
      </w:r>
    </w:p>
    <w:p w14:paraId="47CA25C0" w14:textId="311716A9" w:rsidR="004B0D54" w:rsidRDefault="004B0D54" w:rsidP="004B0D54">
      <w:pPr>
        <w:tabs>
          <w:tab w:val="left" w:pos="993"/>
        </w:tabs>
        <w:spacing w:line="276" w:lineRule="auto"/>
        <w:rPr>
          <w:bCs/>
          <w:sz w:val="28"/>
          <w:szCs w:val="28"/>
        </w:rPr>
      </w:pPr>
    </w:p>
    <w:p w14:paraId="7783C8E9" w14:textId="2501A814" w:rsidR="004B0D54" w:rsidRPr="004B0D54" w:rsidRDefault="00716088" w:rsidP="004B0D54">
      <w:pPr>
        <w:tabs>
          <w:tab w:val="left" w:pos="993"/>
        </w:tabs>
        <w:spacing w:line="276" w:lineRule="auto"/>
        <w:rPr>
          <w:bCs/>
          <w:sz w:val="28"/>
          <w:szCs w:val="28"/>
        </w:rPr>
      </w:pPr>
      <w:r>
        <w:rPr>
          <w:bCs/>
          <w:color w:val="FF0000"/>
          <w:sz w:val="28"/>
          <w:szCs w:val="28"/>
        </w:rPr>
        <w:t xml:space="preserve">   </w:t>
      </w:r>
      <w:r w:rsidR="004B0D54" w:rsidRPr="004B0D54">
        <w:rPr>
          <w:bCs/>
          <w:color w:val="FF0000"/>
          <w:sz w:val="28"/>
          <w:szCs w:val="28"/>
        </w:rPr>
        <w:t>Программные решения</w:t>
      </w:r>
      <w:r w:rsidR="004B0D54" w:rsidRPr="004B0D54">
        <w:rPr>
          <w:bCs/>
          <w:color w:val="FF0000"/>
          <w:sz w:val="28"/>
          <w:szCs w:val="28"/>
          <w:u w:val="single"/>
        </w:rPr>
        <w:t xml:space="preserve"> </w:t>
      </w:r>
      <w:r w:rsidR="004B0D54" w:rsidRPr="004B0D54">
        <w:rPr>
          <w:bCs/>
          <w:sz w:val="28"/>
          <w:szCs w:val="28"/>
        </w:rPr>
        <w:t xml:space="preserve">заключаются </w:t>
      </w:r>
      <w:proofErr w:type="gramStart"/>
      <w:r w:rsidR="004B0D54" w:rsidRPr="004B0D54">
        <w:rPr>
          <w:bCs/>
          <w:sz w:val="28"/>
          <w:szCs w:val="28"/>
        </w:rPr>
        <w:t>в  написании</w:t>
      </w:r>
      <w:proofErr w:type="gramEnd"/>
      <w:r w:rsidR="004B0D54" w:rsidRPr="004B0D54">
        <w:rPr>
          <w:bCs/>
          <w:sz w:val="28"/>
          <w:szCs w:val="28"/>
        </w:rPr>
        <w:t xml:space="preserve"> программ эмуляторов, позволяющих запускать ПО, разработанное для ПЭВМ одного типа, на другой ПЭВМ. </w:t>
      </w:r>
    </w:p>
    <w:p w14:paraId="15BF9745" w14:textId="669A7A4B" w:rsidR="004B0D54" w:rsidRPr="004B0D54" w:rsidRDefault="004B0D54" w:rsidP="004B0D54">
      <w:pPr>
        <w:tabs>
          <w:tab w:val="left" w:pos="993"/>
        </w:tabs>
        <w:spacing w:line="276" w:lineRule="auto"/>
        <w:rPr>
          <w:bCs/>
          <w:sz w:val="28"/>
          <w:szCs w:val="28"/>
        </w:rPr>
      </w:pPr>
      <w:r w:rsidRPr="004B0D54">
        <w:rPr>
          <w:bCs/>
          <w:sz w:val="28"/>
          <w:szCs w:val="28"/>
        </w:rPr>
        <w:t xml:space="preserve">   </w:t>
      </w:r>
      <w:r w:rsidRPr="004B0D54">
        <w:rPr>
          <w:bCs/>
          <w:color w:val="FF0000"/>
          <w:sz w:val="28"/>
          <w:szCs w:val="28"/>
        </w:rPr>
        <w:t>Программа-эмулятор</w:t>
      </w:r>
      <w:r w:rsidR="00716088">
        <w:rPr>
          <w:bCs/>
          <w:color w:val="FF0000"/>
          <w:sz w:val="28"/>
          <w:szCs w:val="28"/>
        </w:rPr>
        <w:t xml:space="preserve"> </w:t>
      </w:r>
      <w:r w:rsidRPr="004B0D54">
        <w:rPr>
          <w:bCs/>
          <w:sz w:val="28"/>
          <w:szCs w:val="28"/>
        </w:rPr>
        <w:t>представляет собой программу, выполняющую каждую команду эмулируемой программы посредством одной или нескольких команд той ПЭВМ, на которой реализуется эмуляция.</w:t>
      </w:r>
    </w:p>
    <w:p w14:paraId="721AF905" w14:textId="2536E405" w:rsidR="004B0D54" w:rsidRPr="004B0D54" w:rsidRDefault="004B0D54" w:rsidP="004B0D54">
      <w:pPr>
        <w:tabs>
          <w:tab w:val="left" w:pos="993"/>
        </w:tabs>
        <w:spacing w:line="276" w:lineRule="auto"/>
        <w:rPr>
          <w:bCs/>
          <w:sz w:val="28"/>
          <w:szCs w:val="28"/>
        </w:rPr>
      </w:pPr>
      <w:r w:rsidRPr="004B0D54">
        <w:rPr>
          <w:bCs/>
          <w:sz w:val="28"/>
          <w:szCs w:val="28"/>
        </w:rPr>
        <w:t xml:space="preserve">   К </w:t>
      </w:r>
      <w:r w:rsidRPr="004B0D54">
        <w:rPr>
          <w:bCs/>
          <w:color w:val="FF0000"/>
          <w:sz w:val="28"/>
          <w:szCs w:val="28"/>
        </w:rPr>
        <w:t>программным решениям</w:t>
      </w:r>
      <w:r w:rsidR="00716088" w:rsidRPr="00716088">
        <w:rPr>
          <w:bCs/>
          <w:color w:val="FF0000"/>
          <w:sz w:val="28"/>
          <w:szCs w:val="28"/>
        </w:rPr>
        <w:t xml:space="preserve"> </w:t>
      </w:r>
      <w:r w:rsidRPr="004B0D54">
        <w:rPr>
          <w:bCs/>
          <w:sz w:val="28"/>
          <w:szCs w:val="28"/>
        </w:rPr>
        <w:t xml:space="preserve">совместимости компьютерных платформ относится также обеспечение совместимости </w:t>
      </w:r>
      <w:r w:rsidR="00716088" w:rsidRPr="004B0D54">
        <w:rPr>
          <w:bCs/>
          <w:sz w:val="28"/>
          <w:szCs w:val="28"/>
        </w:rPr>
        <w:t>драйверов —</w:t>
      </w:r>
      <w:r w:rsidRPr="004B0D54">
        <w:rPr>
          <w:bCs/>
          <w:sz w:val="28"/>
          <w:szCs w:val="28"/>
        </w:rPr>
        <w:t xml:space="preserve"> частей кода ОС, отвечающих за взаимодействие ПО с физической и (или) виртуальной аппаратурой.</w:t>
      </w:r>
    </w:p>
    <w:p w14:paraId="5DCD180D" w14:textId="316C31E6" w:rsidR="004B0D54" w:rsidRDefault="004B0D54" w:rsidP="004B0D54">
      <w:pPr>
        <w:tabs>
          <w:tab w:val="left" w:pos="993"/>
        </w:tabs>
        <w:spacing w:line="276" w:lineRule="auto"/>
        <w:rPr>
          <w:bCs/>
          <w:sz w:val="28"/>
          <w:szCs w:val="28"/>
        </w:rPr>
      </w:pPr>
    </w:p>
    <w:p w14:paraId="1EC31EC5" w14:textId="77777777" w:rsidR="004B0D54" w:rsidRPr="004B0D54" w:rsidRDefault="004B0D54" w:rsidP="004B0D54">
      <w:pPr>
        <w:tabs>
          <w:tab w:val="left" w:pos="993"/>
        </w:tabs>
        <w:spacing w:line="276" w:lineRule="auto"/>
        <w:rPr>
          <w:bCs/>
          <w:sz w:val="28"/>
          <w:szCs w:val="28"/>
        </w:rPr>
      </w:pPr>
    </w:p>
    <w:p w14:paraId="58E979E7" w14:textId="56953BCF" w:rsidR="004B0D54" w:rsidRDefault="004B0D54" w:rsidP="004B0D54">
      <w:pPr>
        <w:tabs>
          <w:tab w:val="left" w:pos="993"/>
        </w:tabs>
        <w:spacing w:line="276" w:lineRule="auto"/>
        <w:jc w:val="center"/>
        <w:rPr>
          <w:bCs/>
          <w:sz w:val="28"/>
          <w:szCs w:val="28"/>
        </w:rPr>
      </w:pPr>
      <w:r>
        <w:rPr>
          <w:noProof/>
          <w14:ligatures w14:val="standardContextual"/>
        </w:rPr>
        <w:drawing>
          <wp:inline distT="0" distB="0" distL="0" distR="0" wp14:anchorId="36246052" wp14:editId="51E5FE58">
            <wp:extent cx="4563646" cy="2632329"/>
            <wp:effectExtent l="0" t="0" r="889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1202" cy="2642455"/>
                    </a:xfrm>
                    <a:prstGeom prst="rect">
                      <a:avLst/>
                    </a:prstGeom>
                    <a:noFill/>
                    <a:ln>
                      <a:noFill/>
                    </a:ln>
                  </pic:spPr>
                </pic:pic>
              </a:graphicData>
            </a:graphic>
          </wp:inline>
        </w:drawing>
      </w:r>
    </w:p>
    <w:p w14:paraId="2646FFAC" w14:textId="77777777" w:rsidR="004B0D54" w:rsidRPr="004B0D54" w:rsidRDefault="004B0D54" w:rsidP="004B0D54">
      <w:pPr>
        <w:tabs>
          <w:tab w:val="left" w:pos="993"/>
        </w:tabs>
        <w:spacing w:line="276" w:lineRule="auto"/>
        <w:rPr>
          <w:bCs/>
          <w:sz w:val="28"/>
          <w:szCs w:val="28"/>
        </w:rPr>
      </w:pPr>
    </w:p>
    <w:p w14:paraId="15C63041" w14:textId="77777777" w:rsidR="004B0D54" w:rsidRPr="004B0D54" w:rsidRDefault="004B0D54" w:rsidP="004B0D54">
      <w:pPr>
        <w:tabs>
          <w:tab w:val="left" w:pos="993"/>
        </w:tabs>
        <w:spacing w:line="276" w:lineRule="auto"/>
        <w:rPr>
          <w:sz w:val="28"/>
          <w:szCs w:val="28"/>
        </w:rPr>
      </w:pPr>
      <w:r w:rsidRPr="004B0D54">
        <w:rPr>
          <w:color w:val="FF0000"/>
          <w:sz w:val="28"/>
          <w:szCs w:val="28"/>
        </w:rPr>
        <w:t>Раз</w:t>
      </w:r>
      <w:r w:rsidRPr="004B0D54">
        <w:rPr>
          <w:color w:val="FF0000"/>
          <w:sz w:val="28"/>
          <w:szCs w:val="28"/>
        </w:rPr>
        <w:softHyphen/>
        <w:t>ли</w:t>
      </w:r>
      <w:r w:rsidRPr="004B0D54">
        <w:rPr>
          <w:color w:val="FF0000"/>
          <w:sz w:val="28"/>
          <w:szCs w:val="28"/>
        </w:rPr>
        <w:softHyphen/>
        <w:t>ча</w:t>
      </w:r>
      <w:r w:rsidRPr="004B0D54">
        <w:rPr>
          <w:color w:val="FF0000"/>
          <w:sz w:val="28"/>
          <w:szCs w:val="28"/>
        </w:rPr>
        <w:softHyphen/>
        <w:t>ют од</w:t>
      </w:r>
      <w:r w:rsidRPr="004B0D54">
        <w:rPr>
          <w:color w:val="FF0000"/>
          <w:sz w:val="28"/>
          <w:szCs w:val="28"/>
        </w:rPr>
        <w:softHyphen/>
        <w:t>но- и мно</w:t>
      </w:r>
      <w:r w:rsidRPr="004B0D54">
        <w:rPr>
          <w:color w:val="FF0000"/>
          <w:sz w:val="28"/>
          <w:szCs w:val="28"/>
        </w:rPr>
        <w:softHyphen/>
        <w:t>го</w:t>
      </w:r>
      <w:r w:rsidRPr="004B0D54">
        <w:rPr>
          <w:color w:val="FF0000"/>
          <w:sz w:val="28"/>
          <w:szCs w:val="28"/>
        </w:rPr>
        <w:softHyphen/>
        <w:t>уров</w:t>
      </w:r>
      <w:r w:rsidRPr="004B0D54">
        <w:rPr>
          <w:color w:val="FF0000"/>
          <w:sz w:val="28"/>
          <w:szCs w:val="28"/>
        </w:rPr>
        <w:softHyphen/>
        <w:t>не</w:t>
      </w:r>
      <w:r w:rsidRPr="004B0D54">
        <w:rPr>
          <w:color w:val="FF0000"/>
          <w:sz w:val="28"/>
          <w:szCs w:val="28"/>
        </w:rPr>
        <w:softHyphen/>
        <w:t>вые драйве</w:t>
      </w:r>
      <w:r w:rsidRPr="004B0D54">
        <w:rPr>
          <w:color w:val="FF0000"/>
          <w:sz w:val="28"/>
          <w:szCs w:val="28"/>
        </w:rPr>
        <w:softHyphen/>
        <w:t>ры.</w:t>
      </w:r>
      <w:r w:rsidRPr="004B0D54">
        <w:rPr>
          <w:sz w:val="28"/>
          <w:szCs w:val="28"/>
        </w:rPr>
        <w:t xml:space="preserve"> </w:t>
      </w:r>
    </w:p>
    <w:p w14:paraId="6F35D7B8" w14:textId="77777777" w:rsidR="004B0D54" w:rsidRPr="004B0D54" w:rsidRDefault="004B0D54" w:rsidP="004B0D54">
      <w:pPr>
        <w:tabs>
          <w:tab w:val="left" w:pos="993"/>
        </w:tabs>
        <w:spacing w:line="276" w:lineRule="auto"/>
        <w:rPr>
          <w:bCs/>
          <w:sz w:val="28"/>
          <w:szCs w:val="28"/>
        </w:rPr>
      </w:pPr>
      <w:r w:rsidRPr="004B0D54">
        <w:rPr>
          <w:bCs/>
          <w:sz w:val="28"/>
          <w:szCs w:val="28"/>
        </w:rPr>
        <w:t xml:space="preserve">У </w:t>
      </w:r>
      <w:r w:rsidRPr="004B0D54">
        <w:rPr>
          <w:bCs/>
          <w:color w:val="FF0000"/>
          <w:sz w:val="28"/>
          <w:szCs w:val="28"/>
        </w:rPr>
        <w:t xml:space="preserve">многоуровневых драйверов </w:t>
      </w:r>
      <w:r w:rsidRPr="004B0D54">
        <w:rPr>
          <w:bCs/>
          <w:sz w:val="28"/>
          <w:szCs w:val="28"/>
        </w:rPr>
        <w:t>об</w:t>
      </w:r>
      <w:r w:rsidRPr="004B0D54">
        <w:rPr>
          <w:bCs/>
          <w:sz w:val="28"/>
          <w:szCs w:val="28"/>
        </w:rPr>
        <w:softHyphen/>
        <w:t>ра</w:t>
      </w:r>
      <w:r w:rsidRPr="004B0D54">
        <w:rPr>
          <w:bCs/>
          <w:sz w:val="28"/>
          <w:szCs w:val="28"/>
        </w:rPr>
        <w:softHyphen/>
        <w:t>бот</w:t>
      </w:r>
      <w:r w:rsidRPr="004B0D54">
        <w:rPr>
          <w:bCs/>
          <w:sz w:val="28"/>
          <w:szCs w:val="28"/>
        </w:rPr>
        <w:softHyphen/>
        <w:t>ка зап</w:t>
      </w:r>
      <w:r w:rsidRPr="004B0D54">
        <w:rPr>
          <w:bCs/>
          <w:sz w:val="28"/>
          <w:szCs w:val="28"/>
        </w:rPr>
        <w:softHyphen/>
        <w:t>ро</w:t>
      </w:r>
      <w:r w:rsidRPr="004B0D54">
        <w:rPr>
          <w:bCs/>
          <w:sz w:val="28"/>
          <w:szCs w:val="28"/>
        </w:rPr>
        <w:softHyphen/>
        <w:t>сов вво</w:t>
      </w:r>
      <w:r w:rsidRPr="004B0D54">
        <w:rPr>
          <w:bCs/>
          <w:sz w:val="28"/>
          <w:szCs w:val="28"/>
        </w:rPr>
        <w:softHyphen/>
        <w:t>да-вы</w:t>
      </w:r>
      <w:r w:rsidRPr="004B0D54">
        <w:rPr>
          <w:bCs/>
          <w:sz w:val="28"/>
          <w:szCs w:val="28"/>
        </w:rPr>
        <w:softHyphen/>
        <w:t>вода рас</w:t>
      </w:r>
      <w:r w:rsidRPr="004B0D54">
        <w:rPr>
          <w:bCs/>
          <w:sz w:val="28"/>
          <w:szCs w:val="28"/>
        </w:rPr>
        <w:softHyphen/>
        <w:t>пре</w:t>
      </w:r>
      <w:r w:rsidRPr="004B0D54">
        <w:rPr>
          <w:bCs/>
          <w:sz w:val="28"/>
          <w:szCs w:val="28"/>
        </w:rPr>
        <w:softHyphen/>
        <w:t>деля</w:t>
      </w:r>
      <w:r w:rsidRPr="004B0D54">
        <w:rPr>
          <w:bCs/>
          <w:sz w:val="28"/>
          <w:szCs w:val="28"/>
        </w:rPr>
        <w:softHyphen/>
        <w:t>ет</w:t>
      </w:r>
      <w:r w:rsidRPr="004B0D54">
        <w:rPr>
          <w:bCs/>
          <w:sz w:val="28"/>
          <w:szCs w:val="28"/>
        </w:rPr>
        <w:softHyphen/>
        <w:t>ся меж</w:t>
      </w:r>
      <w:r w:rsidRPr="004B0D54">
        <w:rPr>
          <w:bCs/>
          <w:sz w:val="28"/>
          <w:szCs w:val="28"/>
        </w:rPr>
        <w:softHyphen/>
        <w:t>ду от</w:t>
      </w:r>
      <w:r w:rsidRPr="004B0D54">
        <w:rPr>
          <w:bCs/>
          <w:sz w:val="28"/>
          <w:szCs w:val="28"/>
        </w:rPr>
        <w:softHyphen/>
        <w:t>дельны</w:t>
      </w:r>
      <w:r w:rsidRPr="004B0D54">
        <w:rPr>
          <w:bCs/>
          <w:sz w:val="28"/>
          <w:szCs w:val="28"/>
        </w:rPr>
        <w:softHyphen/>
        <w:t>ми драйве</w:t>
      </w:r>
      <w:r w:rsidRPr="004B0D54">
        <w:rPr>
          <w:bCs/>
          <w:sz w:val="28"/>
          <w:szCs w:val="28"/>
        </w:rPr>
        <w:softHyphen/>
        <w:t>рами, каж</w:t>
      </w:r>
      <w:r w:rsidRPr="004B0D54">
        <w:rPr>
          <w:bCs/>
          <w:sz w:val="28"/>
          <w:szCs w:val="28"/>
        </w:rPr>
        <w:softHyphen/>
        <w:t>дый из ко</w:t>
      </w:r>
      <w:r w:rsidRPr="004B0D54">
        <w:rPr>
          <w:bCs/>
          <w:sz w:val="28"/>
          <w:szCs w:val="28"/>
        </w:rPr>
        <w:softHyphen/>
        <w:t>торых вы</w:t>
      </w:r>
      <w:r w:rsidRPr="004B0D54">
        <w:rPr>
          <w:bCs/>
          <w:sz w:val="28"/>
          <w:szCs w:val="28"/>
        </w:rPr>
        <w:softHyphen/>
        <w:t>пол</w:t>
      </w:r>
      <w:r w:rsidRPr="004B0D54">
        <w:rPr>
          <w:bCs/>
          <w:sz w:val="28"/>
          <w:szCs w:val="28"/>
        </w:rPr>
        <w:softHyphen/>
        <w:t>ня</w:t>
      </w:r>
      <w:r w:rsidRPr="004B0D54">
        <w:rPr>
          <w:bCs/>
          <w:sz w:val="28"/>
          <w:szCs w:val="28"/>
        </w:rPr>
        <w:softHyphen/>
        <w:t>ет свою часть ра</w:t>
      </w:r>
      <w:r w:rsidRPr="004B0D54">
        <w:rPr>
          <w:bCs/>
          <w:sz w:val="28"/>
          <w:szCs w:val="28"/>
        </w:rPr>
        <w:softHyphen/>
        <w:t xml:space="preserve">боты. </w:t>
      </w:r>
    </w:p>
    <w:p w14:paraId="7FA1B131" w14:textId="77777777" w:rsidR="004B0D54" w:rsidRPr="004B0D54" w:rsidRDefault="004B0D54" w:rsidP="004B0D54">
      <w:pPr>
        <w:tabs>
          <w:tab w:val="left" w:pos="993"/>
        </w:tabs>
        <w:spacing w:line="276" w:lineRule="auto"/>
        <w:rPr>
          <w:bCs/>
          <w:sz w:val="28"/>
          <w:szCs w:val="28"/>
        </w:rPr>
      </w:pPr>
      <w:r w:rsidRPr="004B0D54">
        <w:rPr>
          <w:bCs/>
          <w:sz w:val="28"/>
          <w:szCs w:val="28"/>
        </w:rPr>
        <w:lastRenderedPageBreak/>
        <w:t>При об</w:t>
      </w:r>
      <w:r w:rsidRPr="004B0D54">
        <w:rPr>
          <w:bCs/>
          <w:sz w:val="28"/>
          <w:szCs w:val="28"/>
        </w:rPr>
        <w:softHyphen/>
        <w:t>ра</w:t>
      </w:r>
      <w:r w:rsidRPr="004B0D54">
        <w:rPr>
          <w:bCs/>
          <w:sz w:val="28"/>
          <w:szCs w:val="28"/>
        </w:rPr>
        <w:softHyphen/>
        <w:t>бот</w:t>
      </w:r>
      <w:r w:rsidRPr="004B0D54">
        <w:rPr>
          <w:bCs/>
          <w:sz w:val="28"/>
          <w:szCs w:val="28"/>
        </w:rPr>
        <w:softHyphen/>
        <w:t>ке зап</w:t>
      </w:r>
      <w:r w:rsidRPr="004B0D54">
        <w:rPr>
          <w:bCs/>
          <w:sz w:val="28"/>
          <w:szCs w:val="28"/>
        </w:rPr>
        <w:softHyphen/>
        <w:t>ро</w:t>
      </w:r>
      <w:r w:rsidRPr="004B0D54">
        <w:rPr>
          <w:bCs/>
          <w:sz w:val="28"/>
          <w:szCs w:val="28"/>
        </w:rPr>
        <w:softHyphen/>
        <w:t>са дан</w:t>
      </w:r>
      <w:r w:rsidRPr="004B0D54">
        <w:rPr>
          <w:bCs/>
          <w:sz w:val="28"/>
          <w:szCs w:val="28"/>
        </w:rPr>
        <w:softHyphen/>
        <w:t>ные идут от драйве</w:t>
      </w:r>
      <w:r w:rsidRPr="004B0D54">
        <w:rPr>
          <w:bCs/>
          <w:sz w:val="28"/>
          <w:szCs w:val="28"/>
        </w:rPr>
        <w:softHyphen/>
        <w:t>ров вер</w:t>
      </w:r>
      <w:r w:rsidRPr="004B0D54">
        <w:rPr>
          <w:bCs/>
          <w:sz w:val="28"/>
          <w:szCs w:val="28"/>
        </w:rPr>
        <w:softHyphen/>
        <w:t>хне</w:t>
      </w:r>
      <w:r w:rsidRPr="004B0D54">
        <w:rPr>
          <w:bCs/>
          <w:sz w:val="28"/>
          <w:szCs w:val="28"/>
        </w:rPr>
        <w:softHyphen/>
        <w:t>го уров</w:t>
      </w:r>
      <w:r w:rsidRPr="004B0D54">
        <w:rPr>
          <w:bCs/>
          <w:sz w:val="28"/>
          <w:szCs w:val="28"/>
        </w:rPr>
        <w:softHyphen/>
        <w:t>ня к драйве</w:t>
      </w:r>
      <w:r w:rsidRPr="004B0D54">
        <w:rPr>
          <w:bCs/>
          <w:sz w:val="28"/>
          <w:szCs w:val="28"/>
        </w:rPr>
        <w:softHyphen/>
        <w:t>рам ниж</w:t>
      </w:r>
      <w:r w:rsidRPr="004B0D54">
        <w:rPr>
          <w:bCs/>
          <w:sz w:val="28"/>
          <w:szCs w:val="28"/>
        </w:rPr>
        <w:softHyphen/>
        <w:t>не</w:t>
      </w:r>
      <w:r w:rsidRPr="004B0D54">
        <w:rPr>
          <w:bCs/>
          <w:sz w:val="28"/>
          <w:szCs w:val="28"/>
        </w:rPr>
        <w:softHyphen/>
        <w:t>го, а при ис</w:t>
      </w:r>
      <w:r w:rsidRPr="004B0D54">
        <w:rPr>
          <w:bCs/>
          <w:sz w:val="28"/>
          <w:szCs w:val="28"/>
        </w:rPr>
        <w:softHyphen/>
        <w:t>полне</w:t>
      </w:r>
      <w:r w:rsidRPr="004B0D54">
        <w:rPr>
          <w:bCs/>
          <w:sz w:val="28"/>
          <w:szCs w:val="28"/>
        </w:rPr>
        <w:softHyphen/>
        <w:t>нии зап</w:t>
      </w:r>
      <w:r w:rsidRPr="004B0D54">
        <w:rPr>
          <w:bCs/>
          <w:sz w:val="28"/>
          <w:szCs w:val="28"/>
        </w:rPr>
        <w:softHyphen/>
        <w:t>ро</w:t>
      </w:r>
      <w:r w:rsidRPr="004B0D54">
        <w:rPr>
          <w:bCs/>
          <w:sz w:val="28"/>
          <w:szCs w:val="28"/>
        </w:rPr>
        <w:softHyphen/>
        <w:t>са — в об</w:t>
      </w:r>
      <w:r w:rsidRPr="004B0D54">
        <w:rPr>
          <w:bCs/>
          <w:sz w:val="28"/>
          <w:szCs w:val="28"/>
        </w:rPr>
        <w:softHyphen/>
        <w:t>ратном нап</w:t>
      </w:r>
      <w:r w:rsidRPr="004B0D54">
        <w:rPr>
          <w:bCs/>
          <w:sz w:val="28"/>
          <w:szCs w:val="28"/>
        </w:rPr>
        <w:softHyphen/>
        <w:t>равле</w:t>
      </w:r>
      <w:r w:rsidRPr="004B0D54">
        <w:rPr>
          <w:bCs/>
          <w:sz w:val="28"/>
          <w:szCs w:val="28"/>
        </w:rPr>
        <w:softHyphen/>
        <w:t>нии.</w:t>
      </w:r>
    </w:p>
    <w:p w14:paraId="7FA02144" w14:textId="4FD329F5" w:rsidR="004B0D54" w:rsidRPr="00716088" w:rsidRDefault="004B0D54" w:rsidP="004B0D54">
      <w:pPr>
        <w:tabs>
          <w:tab w:val="left" w:pos="993"/>
        </w:tabs>
        <w:spacing w:line="276" w:lineRule="auto"/>
        <w:rPr>
          <w:bCs/>
          <w:color w:val="FF0000"/>
          <w:sz w:val="28"/>
          <w:szCs w:val="28"/>
        </w:rPr>
      </w:pPr>
    </w:p>
    <w:p w14:paraId="72FD71A5" w14:textId="25359FCF" w:rsidR="004B0D54" w:rsidRDefault="004B0D54" w:rsidP="004B0D54">
      <w:pPr>
        <w:tabs>
          <w:tab w:val="left" w:pos="993"/>
        </w:tabs>
        <w:spacing w:line="276" w:lineRule="auto"/>
        <w:rPr>
          <w:bCs/>
          <w:sz w:val="28"/>
          <w:szCs w:val="28"/>
        </w:rPr>
      </w:pPr>
      <w:r w:rsidRPr="004B0D54">
        <w:rPr>
          <w:bCs/>
          <w:sz w:val="28"/>
          <w:szCs w:val="28"/>
        </w:rPr>
        <w:t xml:space="preserve">Для технологии Plug-n-Play существуют </w:t>
      </w:r>
      <w:r w:rsidRPr="00716088">
        <w:rPr>
          <w:bCs/>
          <w:color w:val="FF0000"/>
          <w:sz w:val="28"/>
          <w:szCs w:val="28"/>
        </w:rPr>
        <w:t>три уровня типа драйверов</w:t>
      </w:r>
      <w:r w:rsidRPr="004B0D54">
        <w:rPr>
          <w:bCs/>
          <w:sz w:val="28"/>
          <w:szCs w:val="28"/>
        </w:rPr>
        <w:t>:</w:t>
      </w:r>
    </w:p>
    <w:p w14:paraId="15407E86" w14:textId="77777777" w:rsidR="004B0D54" w:rsidRPr="004B0D54" w:rsidRDefault="004B0D54" w:rsidP="004B0D54">
      <w:pPr>
        <w:tabs>
          <w:tab w:val="left" w:pos="993"/>
        </w:tabs>
        <w:spacing w:line="276" w:lineRule="auto"/>
        <w:rPr>
          <w:bCs/>
          <w:sz w:val="28"/>
          <w:szCs w:val="28"/>
        </w:rPr>
      </w:pPr>
    </w:p>
    <w:p w14:paraId="2A031836" w14:textId="4E376699" w:rsidR="004B0D54" w:rsidRPr="004B0D54" w:rsidRDefault="004B0D54" w:rsidP="00E662E3">
      <w:pPr>
        <w:numPr>
          <w:ilvl w:val="0"/>
          <w:numId w:val="19"/>
        </w:numPr>
        <w:tabs>
          <w:tab w:val="left" w:pos="993"/>
        </w:tabs>
        <w:spacing w:line="276" w:lineRule="auto"/>
        <w:rPr>
          <w:bCs/>
          <w:sz w:val="28"/>
          <w:szCs w:val="28"/>
        </w:rPr>
      </w:pPr>
      <w:r w:rsidRPr="004B0D54">
        <w:rPr>
          <w:bCs/>
          <w:sz w:val="28"/>
          <w:szCs w:val="28"/>
        </w:rPr>
        <w:t>шинные драйверы — обслуживают контроллер шины, мосты, причем для каждого типа шины в системе имеется собственный шинный драйвер;</w:t>
      </w:r>
    </w:p>
    <w:p w14:paraId="53C48F75" w14:textId="3E67CA1B" w:rsidR="004B0D54" w:rsidRPr="004B0D54" w:rsidRDefault="004B0D54" w:rsidP="00E662E3">
      <w:pPr>
        <w:numPr>
          <w:ilvl w:val="0"/>
          <w:numId w:val="19"/>
        </w:numPr>
        <w:tabs>
          <w:tab w:val="left" w:pos="993"/>
        </w:tabs>
        <w:spacing w:line="276" w:lineRule="auto"/>
        <w:rPr>
          <w:bCs/>
          <w:sz w:val="28"/>
          <w:szCs w:val="28"/>
        </w:rPr>
      </w:pPr>
      <w:r w:rsidRPr="004B0D54">
        <w:rPr>
          <w:bCs/>
          <w:sz w:val="28"/>
          <w:szCs w:val="28"/>
        </w:rPr>
        <w:t>фильтр-</w:t>
      </w:r>
      <w:r w:rsidR="00716088" w:rsidRPr="00716088">
        <w:rPr>
          <w:bCs/>
          <w:sz w:val="28"/>
          <w:szCs w:val="28"/>
        </w:rPr>
        <w:t>драйвер —</w:t>
      </w:r>
      <w:r w:rsidRPr="004B0D54">
        <w:rPr>
          <w:bCs/>
          <w:sz w:val="28"/>
          <w:szCs w:val="28"/>
        </w:rPr>
        <w:t xml:space="preserve"> сортирует запросы ввода-вывода для шины и других шинных устройств и находится на различных уровнях (как выше, так и ниже шинного драйвера);</w:t>
      </w:r>
    </w:p>
    <w:p w14:paraId="36C04C0D" w14:textId="7498F726" w:rsidR="004B0D54" w:rsidRPr="004B0D54" w:rsidRDefault="004B0D54" w:rsidP="00E662E3">
      <w:pPr>
        <w:numPr>
          <w:ilvl w:val="0"/>
          <w:numId w:val="19"/>
        </w:numPr>
        <w:tabs>
          <w:tab w:val="left" w:pos="993"/>
        </w:tabs>
        <w:spacing w:line="276" w:lineRule="auto"/>
        <w:rPr>
          <w:bCs/>
          <w:sz w:val="28"/>
          <w:szCs w:val="28"/>
        </w:rPr>
      </w:pPr>
      <w:r w:rsidRPr="004B0D54">
        <w:rPr>
          <w:bCs/>
          <w:sz w:val="28"/>
          <w:szCs w:val="28"/>
        </w:rPr>
        <w:t xml:space="preserve">функциональный </w:t>
      </w:r>
      <w:r w:rsidR="00716088" w:rsidRPr="004B0D54">
        <w:rPr>
          <w:bCs/>
          <w:sz w:val="28"/>
          <w:szCs w:val="28"/>
        </w:rPr>
        <w:t>драйвер —</w:t>
      </w:r>
      <w:r w:rsidRPr="004B0D54">
        <w:rPr>
          <w:bCs/>
          <w:sz w:val="28"/>
          <w:szCs w:val="28"/>
        </w:rPr>
        <w:t xml:space="preserve"> является обязательным и основным драйвером устройства, для которого он реализует интерфейс.</w:t>
      </w:r>
    </w:p>
    <w:p w14:paraId="6CC51234" w14:textId="5F583DA4" w:rsidR="004B0D54" w:rsidRPr="004B0D54" w:rsidRDefault="004B0D54" w:rsidP="004B0D54">
      <w:pPr>
        <w:tabs>
          <w:tab w:val="left" w:pos="993"/>
        </w:tabs>
        <w:spacing w:line="276" w:lineRule="auto"/>
        <w:rPr>
          <w:bCs/>
          <w:sz w:val="28"/>
          <w:szCs w:val="28"/>
        </w:rPr>
      </w:pPr>
    </w:p>
    <w:p w14:paraId="222EDA9F" w14:textId="793D488B" w:rsidR="004B0D54" w:rsidRPr="004B0D54" w:rsidRDefault="004B0D54" w:rsidP="004B0D54">
      <w:pPr>
        <w:tabs>
          <w:tab w:val="left" w:pos="993"/>
        </w:tabs>
        <w:spacing w:line="276" w:lineRule="auto"/>
        <w:rPr>
          <w:bCs/>
          <w:sz w:val="28"/>
          <w:szCs w:val="28"/>
        </w:rPr>
      </w:pPr>
      <w:r w:rsidRPr="004B0D54">
        <w:rPr>
          <w:bCs/>
          <w:sz w:val="28"/>
          <w:szCs w:val="28"/>
        </w:rPr>
        <w:t xml:space="preserve">По </w:t>
      </w:r>
      <w:r w:rsidRPr="004B0D54">
        <w:rPr>
          <w:bCs/>
          <w:color w:val="FF0000"/>
          <w:sz w:val="28"/>
          <w:szCs w:val="28"/>
        </w:rPr>
        <w:t>структуре драйвер</w:t>
      </w:r>
      <w:r w:rsidR="00716088">
        <w:rPr>
          <w:bCs/>
          <w:color w:val="FF0000"/>
          <w:sz w:val="28"/>
          <w:szCs w:val="28"/>
        </w:rPr>
        <w:t xml:space="preserve"> </w:t>
      </w:r>
      <w:r w:rsidRPr="004B0D54">
        <w:rPr>
          <w:bCs/>
          <w:sz w:val="28"/>
          <w:szCs w:val="28"/>
        </w:rPr>
        <w:t xml:space="preserve">представляет собой обычную динамически подключаемую DLL-библиотеку уровня ядра ОС, дополняя его набором процедур, периодически вызываемых внешними программами. </w:t>
      </w:r>
    </w:p>
    <w:p w14:paraId="7A85CC0B" w14:textId="72DA1E91" w:rsidR="004B0D54" w:rsidRPr="004B0D54" w:rsidRDefault="004B0D54" w:rsidP="004B0D54">
      <w:pPr>
        <w:tabs>
          <w:tab w:val="left" w:pos="993"/>
        </w:tabs>
        <w:spacing w:line="276" w:lineRule="auto"/>
        <w:rPr>
          <w:bCs/>
          <w:sz w:val="28"/>
          <w:szCs w:val="28"/>
        </w:rPr>
      </w:pPr>
      <w:r w:rsidRPr="004B0D54">
        <w:rPr>
          <w:bCs/>
          <w:sz w:val="28"/>
          <w:szCs w:val="28"/>
        </w:rPr>
        <w:t xml:space="preserve">    Несмотря на </w:t>
      </w:r>
      <w:r w:rsidR="00716088" w:rsidRPr="004B0D54">
        <w:rPr>
          <w:bCs/>
          <w:sz w:val="28"/>
          <w:szCs w:val="28"/>
        </w:rPr>
        <w:t>то,</w:t>
      </w:r>
      <w:r w:rsidRPr="004B0D54">
        <w:rPr>
          <w:bCs/>
          <w:sz w:val="28"/>
          <w:szCs w:val="28"/>
        </w:rPr>
        <w:t xml:space="preserve"> что процедуры драйверов для разных устройств разные, сохраняются общая структура их написания и последовательность выполняемых действий.</w:t>
      </w:r>
    </w:p>
    <w:p w14:paraId="0270A3E8" w14:textId="77777777" w:rsidR="004B0D54" w:rsidRPr="004B0D54" w:rsidRDefault="004B0D54" w:rsidP="00716088">
      <w:pPr>
        <w:tabs>
          <w:tab w:val="left" w:pos="993"/>
        </w:tabs>
        <w:spacing w:line="276" w:lineRule="auto"/>
        <w:rPr>
          <w:b/>
          <w:sz w:val="28"/>
          <w:szCs w:val="28"/>
        </w:rPr>
      </w:pPr>
    </w:p>
    <w:p w14:paraId="6C85A092" w14:textId="4246E17C" w:rsidR="00E736A9" w:rsidRDefault="00E736A9" w:rsidP="00716088">
      <w:pPr>
        <w:pStyle w:val="a3"/>
        <w:numPr>
          <w:ilvl w:val="0"/>
          <w:numId w:val="1"/>
        </w:numPr>
        <w:tabs>
          <w:tab w:val="left" w:pos="993"/>
        </w:tabs>
        <w:spacing w:line="276" w:lineRule="auto"/>
        <w:jc w:val="center"/>
        <w:rPr>
          <w:b/>
          <w:sz w:val="28"/>
          <w:szCs w:val="28"/>
        </w:rPr>
      </w:pPr>
      <w:r w:rsidRPr="00E736A9">
        <w:rPr>
          <w:b/>
          <w:sz w:val="28"/>
          <w:szCs w:val="28"/>
        </w:rPr>
        <w:t>Причины возникновения проблем совместимости. Методы выявления проблем совместимости ПО.</w:t>
      </w:r>
    </w:p>
    <w:p w14:paraId="344521FF" w14:textId="3478C41B" w:rsidR="00716088" w:rsidRDefault="00716088" w:rsidP="00716088">
      <w:pPr>
        <w:tabs>
          <w:tab w:val="left" w:pos="993"/>
        </w:tabs>
        <w:spacing w:line="276" w:lineRule="auto"/>
        <w:jc w:val="center"/>
        <w:rPr>
          <w:b/>
          <w:sz w:val="28"/>
          <w:szCs w:val="28"/>
        </w:rPr>
      </w:pPr>
    </w:p>
    <w:p w14:paraId="18080259" w14:textId="064ECF33" w:rsidR="00716088" w:rsidRDefault="00716088" w:rsidP="00716088">
      <w:pPr>
        <w:tabs>
          <w:tab w:val="left" w:pos="993"/>
        </w:tabs>
        <w:spacing w:line="276" w:lineRule="auto"/>
        <w:jc w:val="center"/>
        <w:rPr>
          <w:b/>
          <w:sz w:val="28"/>
          <w:szCs w:val="28"/>
        </w:rPr>
      </w:pPr>
    </w:p>
    <w:p w14:paraId="186F9A37" w14:textId="3FEF05D9" w:rsidR="00716088" w:rsidRPr="00716088" w:rsidRDefault="00716088" w:rsidP="00716088">
      <w:pPr>
        <w:tabs>
          <w:tab w:val="left" w:pos="993"/>
        </w:tabs>
        <w:spacing w:line="276" w:lineRule="auto"/>
        <w:rPr>
          <w:sz w:val="28"/>
          <w:szCs w:val="28"/>
        </w:rPr>
      </w:pPr>
      <w:r w:rsidRPr="004D3432">
        <w:rPr>
          <w:color w:val="FF0000"/>
          <w:sz w:val="28"/>
          <w:szCs w:val="28"/>
        </w:rPr>
        <w:t>Причины возникновения проблем совместимости программного обеспечения</w:t>
      </w:r>
    </w:p>
    <w:p w14:paraId="0B9D6578" w14:textId="1AB82DBF" w:rsidR="00716088" w:rsidRDefault="00716088" w:rsidP="00716088">
      <w:pPr>
        <w:tabs>
          <w:tab w:val="left" w:pos="993"/>
        </w:tabs>
        <w:spacing w:line="276" w:lineRule="auto"/>
        <w:jc w:val="center"/>
        <w:rPr>
          <w:b/>
          <w:sz w:val="28"/>
          <w:szCs w:val="28"/>
        </w:rPr>
      </w:pPr>
    </w:p>
    <w:p w14:paraId="60915758" w14:textId="77777777" w:rsidR="00716088" w:rsidRPr="00716088" w:rsidRDefault="00716088" w:rsidP="00716088">
      <w:pPr>
        <w:tabs>
          <w:tab w:val="left" w:pos="993"/>
        </w:tabs>
        <w:spacing w:line="276" w:lineRule="auto"/>
        <w:rPr>
          <w:bCs/>
          <w:sz w:val="28"/>
          <w:szCs w:val="28"/>
        </w:rPr>
      </w:pPr>
      <w:r w:rsidRPr="00716088">
        <w:rPr>
          <w:bCs/>
          <w:sz w:val="28"/>
          <w:szCs w:val="28"/>
        </w:rPr>
        <w:t>Прог</w:t>
      </w:r>
      <w:r w:rsidRPr="00716088">
        <w:rPr>
          <w:bCs/>
          <w:sz w:val="28"/>
          <w:szCs w:val="28"/>
        </w:rPr>
        <w:softHyphen/>
        <w:t>рам</w:t>
      </w:r>
      <w:r w:rsidRPr="00716088">
        <w:rPr>
          <w:bCs/>
          <w:sz w:val="28"/>
          <w:szCs w:val="28"/>
        </w:rPr>
        <w:softHyphen/>
        <w:t>мные не</w:t>
      </w:r>
      <w:r w:rsidRPr="00716088">
        <w:rPr>
          <w:bCs/>
          <w:sz w:val="28"/>
          <w:szCs w:val="28"/>
        </w:rPr>
        <w:softHyphen/>
        <w:t>ис</w:t>
      </w:r>
      <w:r w:rsidRPr="00716088">
        <w:rPr>
          <w:bCs/>
          <w:sz w:val="28"/>
          <w:szCs w:val="28"/>
        </w:rPr>
        <w:softHyphen/>
        <w:t>прав</w:t>
      </w:r>
      <w:r w:rsidRPr="00716088">
        <w:rPr>
          <w:bCs/>
          <w:sz w:val="28"/>
          <w:szCs w:val="28"/>
        </w:rPr>
        <w:softHyphen/>
        <w:t>ности компьюте</w:t>
      </w:r>
      <w:r w:rsidRPr="00716088">
        <w:rPr>
          <w:bCs/>
          <w:sz w:val="28"/>
          <w:szCs w:val="28"/>
        </w:rPr>
        <w:softHyphen/>
        <w:t>ра встре</w:t>
      </w:r>
      <w:r w:rsidRPr="00716088">
        <w:rPr>
          <w:bCs/>
          <w:sz w:val="28"/>
          <w:szCs w:val="28"/>
        </w:rPr>
        <w:softHyphen/>
        <w:t>ча</w:t>
      </w:r>
      <w:r w:rsidRPr="00716088">
        <w:rPr>
          <w:bCs/>
          <w:sz w:val="28"/>
          <w:szCs w:val="28"/>
        </w:rPr>
        <w:softHyphen/>
        <w:t>ют</w:t>
      </w:r>
      <w:r w:rsidRPr="00716088">
        <w:rPr>
          <w:bCs/>
          <w:sz w:val="28"/>
          <w:szCs w:val="28"/>
        </w:rPr>
        <w:softHyphen/>
        <w:t>ся нам</w:t>
      </w:r>
      <w:r w:rsidRPr="00716088">
        <w:rPr>
          <w:bCs/>
          <w:sz w:val="28"/>
          <w:szCs w:val="28"/>
        </w:rPr>
        <w:softHyphen/>
        <w:t>но</w:t>
      </w:r>
      <w:r w:rsidRPr="00716088">
        <w:rPr>
          <w:bCs/>
          <w:sz w:val="28"/>
          <w:szCs w:val="28"/>
        </w:rPr>
        <w:softHyphen/>
        <w:t>го ча</w:t>
      </w:r>
      <w:r w:rsidRPr="00716088">
        <w:rPr>
          <w:bCs/>
          <w:sz w:val="28"/>
          <w:szCs w:val="28"/>
        </w:rPr>
        <w:softHyphen/>
        <w:t>ще, чем ап</w:t>
      </w:r>
      <w:r w:rsidRPr="00716088">
        <w:rPr>
          <w:bCs/>
          <w:sz w:val="28"/>
          <w:szCs w:val="28"/>
        </w:rPr>
        <w:softHyphen/>
        <w:t>па</w:t>
      </w:r>
      <w:r w:rsidRPr="00716088">
        <w:rPr>
          <w:bCs/>
          <w:sz w:val="28"/>
          <w:szCs w:val="28"/>
        </w:rPr>
        <w:softHyphen/>
        <w:t>рат</w:t>
      </w:r>
      <w:r w:rsidRPr="00716088">
        <w:rPr>
          <w:bCs/>
          <w:sz w:val="28"/>
          <w:szCs w:val="28"/>
        </w:rPr>
        <w:softHyphen/>
        <w:t xml:space="preserve">ные. </w:t>
      </w:r>
    </w:p>
    <w:p w14:paraId="42D0C57A" w14:textId="77777777" w:rsidR="00716088" w:rsidRPr="00716088" w:rsidRDefault="00716088" w:rsidP="00716088">
      <w:pPr>
        <w:tabs>
          <w:tab w:val="left" w:pos="993"/>
        </w:tabs>
        <w:spacing w:line="276" w:lineRule="auto"/>
        <w:rPr>
          <w:bCs/>
          <w:sz w:val="28"/>
          <w:szCs w:val="28"/>
        </w:rPr>
      </w:pPr>
      <w:r w:rsidRPr="00716088">
        <w:rPr>
          <w:bCs/>
          <w:color w:val="FF0000"/>
          <w:sz w:val="28"/>
          <w:szCs w:val="28"/>
        </w:rPr>
        <w:t>Ос</w:t>
      </w:r>
      <w:r w:rsidRPr="00716088">
        <w:rPr>
          <w:bCs/>
          <w:color w:val="FF0000"/>
          <w:sz w:val="28"/>
          <w:szCs w:val="28"/>
        </w:rPr>
        <w:softHyphen/>
        <w:t>новные при</w:t>
      </w:r>
      <w:r w:rsidRPr="00716088">
        <w:rPr>
          <w:bCs/>
          <w:color w:val="FF0000"/>
          <w:sz w:val="28"/>
          <w:szCs w:val="28"/>
        </w:rPr>
        <w:softHyphen/>
        <w:t xml:space="preserve">чины </w:t>
      </w:r>
      <w:r w:rsidRPr="00716088">
        <w:rPr>
          <w:bCs/>
          <w:sz w:val="28"/>
          <w:szCs w:val="28"/>
        </w:rPr>
        <w:t>воз</w:t>
      </w:r>
      <w:r w:rsidRPr="00716088">
        <w:rPr>
          <w:bCs/>
          <w:sz w:val="28"/>
          <w:szCs w:val="28"/>
        </w:rPr>
        <w:softHyphen/>
        <w:t>никно</w:t>
      </w:r>
      <w:r w:rsidRPr="00716088">
        <w:rPr>
          <w:bCs/>
          <w:sz w:val="28"/>
          <w:szCs w:val="28"/>
        </w:rPr>
        <w:softHyphen/>
        <w:t>вения прог</w:t>
      </w:r>
      <w:r w:rsidRPr="00716088">
        <w:rPr>
          <w:bCs/>
          <w:sz w:val="28"/>
          <w:szCs w:val="28"/>
        </w:rPr>
        <w:softHyphen/>
        <w:t>рам</w:t>
      </w:r>
      <w:r w:rsidRPr="00716088">
        <w:rPr>
          <w:bCs/>
          <w:sz w:val="28"/>
          <w:szCs w:val="28"/>
        </w:rPr>
        <w:softHyphen/>
        <w:t>мных оши</w:t>
      </w:r>
      <w:r w:rsidRPr="00716088">
        <w:rPr>
          <w:bCs/>
          <w:sz w:val="28"/>
          <w:szCs w:val="28"/>
        </w:rPr>
        <w:softHyphen/>
        <w:t>бок — это не</w:t>
      </w:r>
      <w:r w:rsidRPr="00716088">
        <w:rPr>
          <w:bCs/>
          <w:sz w:val="28"/>
          <w:szCs w:val="28"/>
        </w:rPr>
        <w:softHyphen/>
        <w:t>совер</w:t>
      </w:r>
      <w:r w:rsidRPr="00716088">
        <w:rPr>
          <w:bCs/>
          <w:sz w:val="28"/>
          <w:szCs w:val="28"/>
        </w:rPr>
        <w:softHyphen/>
        <w:t>шенс</w:t>
      </w:r>
      <w:r w:rsidRPr="00716088">
        <w:rPr>
          <w:bCs/>
          <w:sz w:val="28"/>
          <w:szCs w:val="28"/>
        </w:rPr>
        <w:softHyphen/>
        <w:t>тво ПО и ОС.</w:t>
      </w:r>
    </w:p>
    <w:p w14:paraId="5E34B27C" w14:textId="77777777" w:rsidR="00716088" w:rsidRPr="00716088" w:rsidRDefault="00716088" w:rsidP="00716088">
      <w:pPr>
        <w:tabs>
          <w:tab w:val="left" w:pos="993"/>
        </w:tabs>
        <w:spacing w:line="276" w:lineRule="auto"/>
        <w:rPr>
          <w:bCs/>
          <w:sz w:val="28"/>
          <w:szCs w:val="28"/>
        </w:rPr>
      </w:pPr>
      <w:r w:rsidRPr="00716088">
        <w:rPr>
          <w:bCs/>
          <w:sz w:val="28"/>
          <w:szCs w:val="28"/>
        </w:rPr>
        <w:t>Мож</w:t>
      </w:r>
      <w:r w:rsidRPr="00716088">
        <w:rPr>
          <w:bCs/>
          <w:sz w:val="28"/>
          <w:szCs w:val="28"/>
        </w:rPr>
        <w:softHyphen/>
        <w:t>но наз</w:t>
      </w:r>
      <w:r w:rsidRPr="00716088">
        <w:rPr>
          <w:bCs/>
          <w:sz w:val="28"/>
          <w:szCs w:val="28"/>
        </w:rPr>
        <w:softHyphen/>
        <w:t>вать нес</w:t>
      </w:r>
      <w:r w:rsidRPr="00716088">
        <w:rPr>
          <w:bCs/>
          <w:sz w:val="28"/>
          <w:szCs w:val="28"/>
        </w:rPr>
        <w:softHyphen/>
        <w:t>колько при</w:t>
      </w:r>
      <w:r w:rsidRPr="00716088">
        <w:rPr>
          <w:bCs/>
          <w:sz w:val="28"/>
          <w:szCs w:val="28"/>
        </w:rPr>
        <w:softHyphen/>
        <w:t>чин по</w:t>
      </w:r>
      <w:r w:rsidRPr="00716088">
        <w:rPr>
          <w:bCs/>
          <w:sz w:val="28"/>
          <w:szCs w:val="28"/>
        </w:rPr>
        <w:softHyphen/>
        <w:t>яв</w:t>
      </w:r>
      <w:r w:rsidRPr="00716088">
        <w:rPr>
          <w:bCs/>
          <w:sz w:val="28"/>
          <w:szCs w:val="28"/>
        </w:rPr>
        <w:softHyphen/>
        <w:t>ле</w:t>
      </w:r>
      <w:r w:rsidRPr="00716088">
        <w:rPr>
          <w:bCs/>
          <w:sz w:val="28"/>
          <w:szCs w:val="28"/>
        </w:rPr>
        <w:softHyphen/>
        <w:t>ния прог</w:t>
      </w:r>
      <w:r w:rsidRPr="00716088">
        <w:rPr>
          <w:bCs/>
          <w:sz w:val="28"/>
          <w:szCs w:val="28"/>
        </w:rPr>
        <w:softHyphen/>
        <w:t>рамм низ</w:t>
      </w:r>
      <w:r w:rsidRPr="00716088">
        <w:rPr>
          <w:bCs/>
          <w:sz w:val="28"/>
          <w:szCs w:val="28"/>
        </w:rPr>
        <w:softHyphen/>
        <w:t>ко</w:t>
      </w:r>
      <w:r w:rsidRPr="00716088">
        <w:rPr>
          <w:bCs/>
          <w:sz w:val="28"/>
          <w:szCs w:val="28"/>
        </w:rPr>
        <w:softHyphen/>
        <w:t>го ка</w:t>
      </w:r>
      <w:r w:rsidRPr="00716088">
        <w:rPr>
          <w:bCs/>
          <w:sz w:val="28"/>
          <w:szCs w:val="28"/>
        </w:rPr>
        <w:softHyphen/>
        <w:t>чес</w:t>
      </w:r>
      <w:r w:rsidRPr="00716088">
        <w:rPr>
          <w:bCs/>
          <w:sz w:val="28"/>
          <w:szCs w:val="28"/>
        </w:rPr>
        <w:softHyphen/>
        <w:t xml:space="preserve">тва. </w:t>
      </w:r>
    </w:p>
    <w:p w14:paraId="26B01EBB" w14:textId="77777777" w:rsidR="00716088" w:rsidRPr="00716088" w:rsidRDefault="00716088" w:rsidP="00716088">
      <w:pPr>
        <w:tabs>
          <w:tab w:val="left" w:pos="993"/>
        </w:tabs>
        <w:spacing w:line="276" w:lineRule="auto"/>
        <w:rPr>
          <w:bCs/>
          <w:sz w:val="28"/>
          <w:szCs w:val="28"/>
        </w:rPr>
      </w:pPr>
      <w:r w:rsidRPr="00716088">
        <w:rPr>
          <w:bCs/>
          <w:sz w:val="28"/>
          <w:szCs w:val="28"/>
        </w:rPr>
        <w:t>Нап</w:t>
      </w:r>
      <w:r w:rsidRPr="00716088">
        <w:rPr>
          <w:bCs/>
          <w:sz w:val="28"/>
          <w:szCs w:val="28"/>
        </w:rPr>
        <w:softHyphen/>
        <w:t>ри</w:t>
      </w:r>
      <w:r w:rsidRPr="00716088">
        <w:rPr>
          <w:bCs/>
          <w:sz w:val="28"/>
          <w:szCs w:val="28"/>
        </w:rPr>
        <w:softHyphen/>
        <w:t>мер, ес</w:t>
      </w:r>
      <w:r w:rsidRPr="00716088">
        <w:rPr>
          <w:bCs/>
          <w:sz w:val="28"/>
          <w:szCs w:val="28"/>
        </w:rPr>
        <w:softHyphen/>
        <w:t>ли при сво</w:t>
      </w:r>
      <w:r w:rsidRPr="00716088">
        <w:rPr>
          <w:bCs/>
          <w:sz w:val="28"/>
          <w:szCs w:val="28"/>
        </w:rPr>
        <w:softHyphen/>
        <w:t>ей ра</w:t>
      </w:r>
      <w:r w:rsidRPr="00716088">
        <w:rPr>
          <w:bCs/>
          <w:sz w:val="28"/>
          <w:szCs w:val="28"/>
        </w:rPr>
        <w:softHyphen/>
        <w:t>боте прог</w:t>
      </w:r>
      <w:r w:rsidRPr="00716088">
        <w:rPr>
          <w:bCs/>
          <w:sz w:val="28"/>
          <w:szCs w:val="28"/>
        </w:rPr>
        <w:softHyphen/>
        <w:t>рамма зах</w:t>
      </w:r>
      <w:r w:rsidRPr="00716088">
        <w:rPr>
          <w:bCs/>
          <w:sz w:val="28"/>
          <w:szCs w:val="28"/>
        </w:rPr>
        <w:softHyphen/>
        <w:t>ва</w:t>
      </w:r>
      <w:r w:rsidRPr="00716088">
        <w:rPr>
          <w:bCs/>
          <w:sz w:val="28"/>
          <w:szCs w:val="28"/>
        </w:rPr>
        <w:softHyphen/>
        <w:t>тыва</w:t>
      </w:r>
      <w:r w:rsidRPr="00716088">
        <w:rPr>
          <w:bCs/>
          <w:sz w:val="28"/>
          <w:szCs w:val="28"/>
        </w:rPr>
        <w:softHyphen/>
        <w:t>ет ре</w:t>
      </w:r>
      <w:r w:rsidRPr="00716088">
        <w:rPr>
          <w:bCs/>
          <w:sz w:val="28"/>
          <w:szCs w:val="28"/>
        </w:rPr>
        <w:softHyphen/>
        <w:t>сур</w:t>
      </w:r>
      <w:r w:rsidRPr="00716088">
        <w:rPr>
          <w:bCs/>
          <w:sz w:val="28"/>
          <w:szCs w:val="28"/>
        </w:rPr>
        <w:softHyphen/>
        <w:t>сы, кон</w:t>
      </w:r>
      <w:r w:rsidRPr="00716088">
        <w:rPr>
          <w:bCs/>
          <w:sz w:val="28"/>
          <w:szCs w:val="28"/>
        </w:rPr>
        <w:softHyphen/>
        <w:t>тро</w:t>
      </w:r>
      <w:r w:rsidRPr="00716088">
        <w:rPr>
          <w:bCs/>
          <w:sz w:val="28"/>
          <w:szCs w:val="28"/>
        </w:rPr>
        <w:softHyphen/>
        <w:t>лиро</w:t>
      </w:r>
      <w:r w:rsidRPr="00716088">
        <w:rPr>
          <w:bCs/>
          <w:sz w:val="28"/>
          <w:szCs w:val="28"/>
        </w:rPr>
        <w:softHyphen/>
        <w:t>вать ко</w:t>
      </w:r>
      <w:r w:rsidRPr="00716088">
        <w:rPr>
          <w:bCs/>
          <w:sz w:val="28"/>
          <w:szCs w:val="28"/>
        </w:rPr>
        <w:softHyphen/>
        <w:t>торые она не спо</w:t>
      </w:r>
      <w:r w:rsidRPr="00716088">
        <w:rPr>
          <w:bCs/>
          <w:sz w:val="28"/>
          <w:szCs w:val="28"/>
        </w:rPr>
        <w:softHyphen/>
        <w:t>соб</w:t>
      </w:r>
      <w:r w:rsidRPr="00716088">
        <w:rPr>
          <w:bCs/>
          <w:sz w:val="28"/>
          <w:szCs w:val="28"/>
        </w:rPr>
        <w:softHyphen/>
        <w:t>на, по</w:t>
      </w:r>
      <w:r w:rsidRPr="00716088">
        <w:rPr>
          <w:bCs/>
          <w:sz w:val="28"/>
          <w:szCs w:val="28"/>
        </w:rPr>
        <w:softHyphen/>
        <w:t>яв</w:t>
      </w:r>
      <w:r w:rsidRPr="00716088">
        <w:rPr>
          <w:bCs/>
          <w:sz w:val="28"/>
          <w:szCs w:val="28"/>
        </w:rPr>
        <w:softHyphen/>
        <w:t>ля</w:t>
      </w:r>
      <w:r w:rsidRPr="00716088">
        <w:rPr>
          <w:bCs/>
          <w:sz w:val="28"/>
          <w:szCs w:val="28"/>
        </w:rPr>
        <w:softHyphen/>
        <w:t>ет</w:t>
      </w:r>
      <w:r w:rsidRPr="00716088">
        <w:rPr>
          <w:bCs/>
          <w:sz w:val="28"/>
          <w:szCs w:val="28"/>
        </w:rPr>
        <w:softHyphen/>
        <w:t>ся ПО, име</w:t>
      </w:r>
      <w:r w:rsidRPr="00716088">
        <w:rPr>
          <w:bCs/>
          <w:sz w:val="28"/>
          <w:szCs w:val="28"/>
        </w:rPr>
        <w:softHyphen/>
        <w:t>ющее мно</w:t>
      </w:r>
      <w:r w:rsidRPr="00716088">
        <w:rPr>
          <w:bCs/>
          <w:sz w:val="28"/>
          <w:szCs w:val="28"/>
        </w:rPr>
        <w:softHyphen/>
        <w:t>жес</w:t>
      </w:r>
      <w:r w:rsidRPr="00716088">
        <w:rPr>
          <w:bCs/>
          <w:sz w:val="28"/>
          <w:szCs w:val="28"/>
        </w:rPr>
        <w:softHyphen/>
        <w:t>тво не</w:t>
      </w:r>
      <w:r w:rsidRPr="00716088">
        <w:rPr>
          <w:bCs/>
          <w:sz w:val="28"/>
          <w:szCs w:val="28"/>
        </w:rPr>
        <w:softHyphen/>
        <w:t>доче</w:t>
      </w:r>
      <w:r w:rsidRPr="00716088">
        <w:rPr>
          <w:bCs/>
          <w:sz w:val="28"/>
          <w:szCs w:val="28"/>
        </w:rPr>
        <w:softHyphen/>
        <w:t>тов и пос</w:t>
      </w:r>
      <w:r w:rsidRPr="00716088">
        <w:rPr>
          <w:bCs/>
          <w:sz w:val="28"/>
          <w:szCs w:val="28"/>
        </w:rPr>
        <w:softHyphen/>
        <w:t>то</w:t>
      </w:r>
      <w:r w:rsidRPr="00716088">
        <w:rPr>
          <w:bCs/>
          <w:sz w:val="28"/>
          <w:szCs w:val="28"/>
        </w:rPr>
        <w:softHyphen/>
        <w:t>ян</w:t>
      </w:r>
      <w:r w:rsidRPr="00716088">
        <w:rPr>
          <w:bCs/>
          <w:sz w:val="28"/>
          <w:szCs w:val="28"/>
        </w:rPr>
        <w:softHyphen/>
        <w:t>но вы</w:t>
      </w:r>
      <w:r w:rsidRPr="00716088">
        <w:rPr>
          <w:bCs/>
          <w:sz w:val="28"/>
          <w:szCs w:val="28"/>
        </w:rPr>
        <w:softHyphen/>
        <w:t>да</w:t>
      </w:r>
      <w:r w:rsidRPr="00716088">
        <w:rPr>
          <w:bCs/>
          <w:sz w:val="28"/>
          <w:szCs w:val="28"/>
        </w:rPr>
        <w:softHyphen/>
        <w:t>ющее ошиб</w:t>
      </w:r>
      <w:r w:rsidRPr="00716088">
        <w:rPr>
          <w:bCs/>
          <w:sz w:val="28"/>
          <w:szCs w:val="28"/>
        </w:rPr>
        <w:softHyphen/>
        <w:t>ки.</w:t>
      </w:r>
    </w:p>
    <w:p w14:paraId="26BFB11C" w14:textId="1D1C15DD" w:rsidR="00716088" w:rsidRDefault="00716088" w:rsidP="00716088">
      <w:pPr>
        <w:tabs>
          <w:tab w:val="left" w:pos="993"/>
        </w:tabs>
        <w:spacing w:line="276" w:lineRule="auto"/>
        <w:rPr>
          <w:bCs/>
          <w:sz w:val="28"/>
          <w:szCs w:val="28"/>
        </w:rPr>
      </w:pPr>
    </w:p>
    <w:p w14:paraId="69AEF410" w14:textId="3178E77F" w:rsidR="00716088" w:rsidRPr="00716088" w:rsidRDefault="00716088" w:rsidP="00716088">
      <w:pPr>
        <w:tabs>
          <w:tab w:val="left" w:pos="993"/>
        </w:tabs>
        <w:spacing w:line="276" w:lineRule="auto"/>
        <w:rPr>
          <w:bCs/>
          <w:sz w:val="28"/>
          <w:szCs w:val="28"/>
        </w:rPr>
      </w:pPr>
      <w:r w:rsidRPr="00716088">
        <w:rPr>
          <w:bCs/>
          <w:sz w:val="28"/>
          <w:szCs w:val="28"/>
        </w:rPr>
        <w:t>Серьезные проблемы возникают также, если программа</w:t>
      </w:r>
    </w:p>
    <w:p w14:paraId="77D5F1A9" w14:textId="77777777" w:rsidR="00716088" w:rsidRPr="00716088" w:rsidRDefault="00716088" w:rsidP="00716088">
      <w:pPr>
        <w:tabs>
          <w:tab w:val="left" w:pos="993"/>
        </w:tabs>
        <w:spacing w:line="276" w:lineRule="auto"/>
        <w:rPr>
          <w:bCs/>
          <w:sz w:val="28"/>
          <w:szCs w:val="28"/>
        </w:rPr>
      </w:pPr>
      <w:r w:rsidRPr="00716088">
        <w:rPr>
          <w:bCs/>
          <w:sz w:val="28"/>
          <w:szCs w:val="28"/>
        </w:rPr>
        <w:lastRenderedPageBreak/>
        <w:t xml:space="preserve">пытается эксплуатировать установленные в ОС системные библиотеки, не учитывая, что они постоянно обновляются корпорацией, поставляющей данную ОС. </w:t>
      </w:r>
    </w:p>
    <w:p w14:paraId="65A4D727" w14:textId="1A36986E" w:rsidR="00716088" w:rsidRPr="00716088" w:rsidRDefault="00716088" w:rsidP="00716088">
      <w:pPr>
        <w:tabs>
          <w:tab w:val="left" w:pos="993"/>
        </w:tabs>
        <w:spacing w:line="276" w:lineRule="auto"/>
        <w:rPr>
          <w:bCs/>
          <w:sz w:val="28"/>
          <w:szCs w:val="28"/>
        </w:rPr>
      </w:pPr>
      <w:r w:rsidRPr="00716088">
        <w:rPr>
          <w:bCs/>
          <w:sz w:val="28"/>
          <w:szCs w:val="28"/>
        </w:rPr>
        <w:t xml:space="preserve">Такие программы отказываются работать с улучшенными версиями. </w:t>
      </w:r>
    </w:p>
    <w:p w14:paraId="7FDEEF9F" w14:textId="49DCF691" w:rsidR="00716088" w:rsidRDefault="00716088" w:rsidP="00716088">
      <w:pPr>
        <w:tabs>
          <w:tab w:val="left" w:pos="993"/>
        </w:tabs>
        <w:spacing w:line="276" w:lineRule="auto"/>
        <w:rPr>
          <w:bCs/>
          <w:sz w:val="28"/>
          <w:szCs w:val="28"/>
        </w:rPr>
      </w:pPr>
      <w:r w:rsidRPr="00716088">
        <w:rPr>
          <w:bCs/>
          <w:sz w:val="28"/>
          <w:szCs w:val="28"/>
        </w:rPr>
        <w:t>Опытные программисты умеют адаптировать программу для работы в разных условиях, что делает ее менее уязвимой.</w:t>
      </w:r>
    </w:p>
    <w:p w14:paraId="3CEC065F" w14:textId="45BD415B" w:rsidR="00716088" w:rsidRDefault="00716088" w:rsidP="00716088">
      <w:pPr>
        <w:tabs>
          <w:tab w:val="left" w:pos="993"/>
        </w:tabs>
        <w:spacing w:line="276" w:lineRule="auto"/>
        <w:rPr>
          <w:bCs/>
          <w:sz w:val="28"/>
          <w:szCs w:val="28"/>
        </w:rPr>
      </w:pPr>
    </w:p>
    <w:p w14:paraId="2D6A9B7F" w14:textId="77777777" w:rsidR="00716088" w:rsidRPr="00716088" w:rsidRDefault="00716088" w:rsidP="00716088">
      <w:pPr>
        <w:tabs>
          <w:tab w:val="left" w:pos="993"/>
        </w:tabs>
        <w:spacing w:line="276" w:lineRule="auto"/>
        <w:rPr>
          <w:bCs/>
          <w:sz w:val="28"/>
          <w:szCs w:val="28"/>
        </w:rPr>
      </w:pPr>
      <w:r w:rsidRPr="00716088">
        <w:rPr>
          <w:bCs/>
          <w:sz w:val="28"/>
          <w:szCs w:val="28"/>
        </w:rPr>
        <w:t>Часто для успешной работы квалифицированно составленной программы требуется большее количество ресурсов, чем ей может предоставить ОС.</w:t>
      </w:r>
    </w:p>
    <w:p w14:paraId="6DDC29B5" w14:textId="5BA42F6A" w:rsidR="00716088" w:rsidRPr="00716088" w:rsidRDefault="00716088" w:rsidP="00716088">
      <w:pPr>
        <w:tabs>
          <w:tab w:val="left" w:pos="993"/>
        </w:tabs>
        <w:spacing w:line="276" w:lineRule="auto"/>
        <w:rPr>
          <w:bCs/>
          <w:sz w:val="28"/>
          <w:szCs w:val="28"/>
        </w:rPr>
      </w:pPr>
      <w:r w:rsidRPr="00716088">
        <w:rPr>
          <w:bCs/>
          <w:sz w:val="28"/>
          <w:szCs w:val="28"/>
        </w:rPr>
        <w:t>В этом случае для обеспечения работы программы система увеличивает файл подкачки, отбирающий оперативную память у других программ, что приводит не только к снижению производительности компьютера.</w:t>
      </w:r>
    </w:p>
    <w:p w14:paraId="0881078B" w14:textId="0861D407" w:rsidR="00716088" w:rsidRDefault="00716088" w:rsidP="00716088">
      <w:pPr>
        <w:tabs>
          <w:tab w:val="left" w:pos="993"/>
        </w:tabs>
        <w:spacing w:line="276" w:lineRule="auto"/>
        <w:rPr>
          <w:bCs/>
          <w:sz w:val="28"/>
          <w:szCs w:val="28"/>
        </w:rPr>
      </w:pPr>
      <w:r w:rsidRPr="00716088">
        <w:rPr>
          <w:bCs/>
          <w:sz w:val="28"/>
          <w:szCs w:val="28"/>
        </w:rPr>
        <w:t>Проблему обычно решает увеличение объема оперативной памяти</w:t>
      </w:r>
    </w:p>
    <w:p w14:paraId="2C0FC8AA" w14:textId="7491FD78" w:rsidR="00716088" w:rsidRDefault="00716088" w:rsidP="00716088">
      <w:pPr>
        <w:tabs>
          <w:tab w:val="left" w:pos="993"/>
        </w:tabs>
        <w:spacing w:line="276" w:lineRule="auto"/>
        <w:rPr>
          <w:bCs/>
          <w:sz w:val="28"/>
          <w:szCs w:val="28"/>
        </w:rPr>
      </w:pPr>
    </w:p>
    <w:p w14:paraId="6FDA9EBE" w14:textId="77777777" w:rsidR="00716088" w:rsidRPr="00716088" w:rsidRDefault="00716088" w:rsidP="00716088">
      <w:pPr>
        <w:tabs>
          <w:tab w:val="left" w:pos="993"/>
        </w:tabs>
        <w:spacing w:line="276" w:lineRule="auto"/>
        <w:rPr>
          <w:bCs/>
          <w:sz w:val="28"/>
          <w:szCs w:val="28"/>
        </w:rPr>
      </w:pPr>
      <w:r w:rsidRPr="00716088">
        <w:rPr>
          <w:bCs/>
          <w:sz w:val="28"/>
          <w:szCs w:val="28"/>
        </w:rPr>
        <w:t>Серьезно нарушить стабильность работы ОС могут непрофессиональные действия программиста с реестром ОС, которые прописывают свои файлы и ссылки в самых различных его разделах.</w:t>
      </w:r>
    </w:p>
    <w:p w14:paraId="3108D03E" w14:textId="7C6218EC" w:rsidR="00716088" w:rsidRPr="00716088" w:rsidRDefault="00716088" w:rsidP="00716088">
      <w:pPr>
        <w:tabs>
          <w:tab w:val="left" w:pos="993"/>
        </w:tabs>
        <w:spacing w:line="276" w:lineRule="auto"/>
        <w:rPr>
          <w:bCs/>
          <w:sz w:val="28"/>
          <w:szCs w:val="28"/>
        </w:rPr>
      </w:pPr>
      <w:r w:rsidRPr="00716088">
        <w:rPr>
          <w:bCs/>
          <w:sz w:val="28"/>
          <w:szCs w:val="28"/>
        </w:rPr>
        <w:t>Ошибки в реестре негативно сказываются на всех процессах, происходящих в компьютере.</w:t>
      </w:r>
    </w:p>
    <w:p w14:paraId="1FB5CB06" w14:textId="77777777" w:rsidR="00716088" w:rsidRPr="00716088" w:rsidRDefault="00716088" w:rsidP="00716088">
      <w:pPr>
        <w:tabs>
          <w:tab w:val="left" w:pos="993"/>
        </w:tabs>
        <w:spacing w:line="276" w:lineRule="auto"/>
        <w:rPr>
          <w:bCs/>
          <w:sz w:val="28"/>
          <w:szCs w:val="28"/>
        </w:rPr>
      </w:pPr>
    </w:p>
    <w:p w14:paraId="15EF179D" w14:textId="77777777" w:rsidR="00716088" w:rsidRPr="00716088" w:rsidRDefault="00716088" w:rsidP="00716088">
      <w:pPr>
        <w:tabs>
          <w:tab w:val="left" w:pos="993"/>
        </w:tabs>
        <w:spacing w:line="276" w:lineRule="auto"/>
        <w:rPr>
          <w:bCs/>
          <w:sz w:val="28"/>
          <w:szCs w:val="28"/>
        </w:rPr>
      </w:pPr>
      <w:r w:rsidRPr="00716088">
        <w:rPr>
          <w:bCs/>
          <w:color w:val="FF0000"/>
          <w:sz w:val="28"/>
          <w:szCs w:val="28"/>
        </w:rPr>
        <w:t xml:space="preserve">Проблема совместимости ПО </w:t>
      </w:r>
      <w:r w:rsidRPr="00716088">
        <w:rPr>
          <w:bCs/>
          <w:sz w:val="28"/>
          <w:szCs w:val="28"/>
        </w:rPr>
        <w:t>чаще всего возникает,</w:t>
      </w:r>
    </w:p>
    <w:p w14:paraId="1069A15A" w14:textId="3B8285A2" w:rsidR="00716088" w:rsidRPr="00716088" w:rsidRDefault="00716088" w:rsidP="00716088">
      <w:pPr>
        <w:tabs>
          <w:tab w:val="left" w:pos="993"/>
        </w:tabs>
        <w:spacing w:line="276" w:lineRule="auto"/>
        <w:rPr>
          <w:bCs/>
          <w:sz w:val="28"/>
          <w:szCs w:val="28"/>
        </w:rPr>
      </w:pPr>
      <w:r w:rsidRPr="00716088">
        <w:rPr>
          <w:bCs/>
          <w:sz w:val="28"/>
          <w:szCs w:val="28"/>
        </w:rPr>
        <w:t>когда приложение вольно обращается к функциям ОС.</w:t>
      </w:r>
    </w:p>
    <w:p w14:paraId="3F5FBFD4" w14:textId="194D713E" w:rsidR="00716088" w:rsidRPr="00716088" w:rsidRDefault="00716088" w:rsidP="00716088">
      <w:pPr>
        <w:tabs>
          <w:tab w:val="left" w:pos="993"/>
        </w:tabs>
        <w:spacing w:line="276" w:lineRule="auto"/>
        <w:rPr>
          <w:bCs/>
          <w:sz w:val="28"/>
          <w:szCs w:val="28"/>
        </w:rPr>
      </w:pPr>
      <w:r w:rsidRPr="00716088">
        <w:rPr>
          <w:bCs/>
          <w:sz w:val="28"/>
          <w:szCs w:val="28"/>
        </w:rPr>
        <w:t xml:space="preserve">    Ведущие производители ПО стараются своевременно выпускать новые версии программного продукта, совместимые с действующими ОС, однако организации, эксплуатирующие ОС, иногда вынуждены использовать ПО, не полностью совместимое с новой версией ОС.</w:t>
      </w:r>
    </w:p>
    <w:p w14:paraId="574F0274" w14:textId="429BDAD7" w:rsidR="00716088" w:rsidRPr="00716088" w:rsidRDefault="00716088" w:rsidP="00716088">
      <w:pPr>
        <w:tabs>
          <w:tab w:val="left" w:pos="993"/>
        </w:tabs>
        <w:spacing w:line="276" w:lineRule="auto"/>
        <w:rPr>
          <w:bCs/>
          <w:sz w:val="28"/>
          <w:szCs w:val="28"/>
        </w:rPr>
      </w:pPr>
      <w:r w:rsidRPr="00716088">
        <w:rPr>
          <w:bCs/>
          <w:sz w:val="28"/>
          <w:szCs w:val="28"/>
        </w:rPr>
        <w:t xml:space="preserve">    В лучшем случае пользователь получает предупреждения о несовместимости, в </w:t>
      </w:r>
      <w:r w:rsidR="004D3432" w:rsidRPr="00716088">
        <w:rPr>
          <w:bCs/>
          <w:sz w:val="28"/>
          <w:szCs w:val="28"/>
        </w:rPr>
        <w:t>худшем —</w:t>
      </w:r>
      <w:r w:rsidRPr="00716088">
        <w:rPr>
          <w:bCs/>
          <w:sz w:val="28"/>
          <w:szCs w:val="28"/>
        </w:rPr>
        <w:t xml:space="preserve"> машина просто перестает реагировать на запросы пользователя.</w:t>
      </w:r>
    </w:p>
    <w:p w14:paraId="597F7276" w14:textId="57E99800" w:rsidR="00716088" w:rsidRDefault="00716088" w:rsidP="00716088">
      <w:pPr>
        <w:tabs>
          <w:tab w:val="left" w:pos="993"/>
        </w:tabs>
        <w:spacing w:line="276" w:lineRule="auto"/>
        <w:rPr>
          <w:bCs/>
          <w:sz w:val="28"/>
          <w:szCs w:val="28"/>
        </w:rPr>
      </w:pPr>
    </w:p>
    <w:p w14:paraId="377927DE" w14:textId="3CEFDBCF" w:rsidR="00716088" w:rsidRPr="004D3432" w:rsidRDefault="00716088" w:rsidP="00716088">
      <w:pPr>
        <w:tabs>
          <w:tab w:val="left" w:pos="993"/>
        </w:tabs>
        <w:spacing w:line="276" w:lineRule="auto"/>
        <w:rPr>
          <w:color w:val="FF0000"/>
          <w:sz w:val="28"/>
          <w:szCs w:val="28"/>
        </w:rPr>
      </w:pPr>
      <w:r w:rsidRPr="004D3432">
        <w:rPr>
          <w:color w:val="FF0000"/>
          <w:sz w:val="28"/>
          <w:szCs w:val="28"/>
        </w:rPr>
        <w:t>Методы выявления проблем совместимости программного обеспечения.</w:t>
      </w:r>
    </w:p>
    <w:p w14:paraId="69629269" w14:textId="77777777" w:rsidR="00716088" w:rsidRPr="00716088" w:rsidRDefault="00716088" w:rsidP="00716088">
      <w:pPr>
        <w:tabs>
          <w:tab w:val="left" w:pos="993"/>
        </w:tabs>
        <w:spacing w:line="276" w:lineRule="auto"/>
        <w:rPr>
          <w:sz w:val="28"/>
          <w:szCs w:val="28"/>
        </w:rPr>
      </w:pPr>
      <w:r w:rsidRPr="00716088">
        <w:rPr>
          <w:sz w:val="28"/>
          <w:szCs w:val="28"/>
        </w:rPr>
        <w:t>Для устранения подобных проблем необходимо при установке/обновлении новой/установленной ОС выполнить на ПЭВМ предприятия следующие этапы:</w:t>
      </w:r>
    </w:p>
    <w:p w14:paraId="0597B32B" w14:textId="5D35D965" w:rsidR="00716088" w:rsidRPr="00716088" w:rsidRDefault="00716088" w:rsidP="00716088">
      <w:pPr>
        <w:tabs>
          <w:tab w:val="left" w:pos="993"/>
        </w:tabs>
        <w:spacing w:line="276" w:lineRule="auto"/>
        <w:rPr>
          <w:sz w:val="28"/>
          <w:szCs w:val="28"/>
        </w:rPr>
      </w:pPr>
      <w:r w:rsidRPr="00716088">
        <w:rPr>
          <w:sz w:val="28"/>
          <w:szCs w:val="28"/>
        </w:rPr>
        <w:t xml:space="preserve">   </w:t>
      </w:r>
      <w:r w:rsidRPr="00716088">
        <w:rPr>
          <w:i/>
          <w:iCs/>
          <w:sz w:val="28"/>
          <w:szCs w:val="28"/>
        </w:rPr>
        <w:t xml:space="preserve">1) проверить используемые на предприятии программы на совместимость </w:t>
      </w:r>
      <w:r w:rsidR="004D3432" w:rsidRPr="00716088">
        <w:rPr>
          <w:i/>
          <w:iCs/>
          <w:sz w:val="28"/>
          <w:szCs w:val="28"/>
        </w:rPr>
        <w:t>с новой</w:t>
      </w:r>
      <w:r w:rsidRPr="00716088">
        <w:rPr>
          <w:i/>
          <w:iCs/>
          <w:sz w:val="28"/>
          <w:szCs w:val="28"/>
        </w:rPr>
        <w:t xml:space="preserve"> ОС </w:t>
      </w:r>
      <w:r w:rsidR="004D3432" w:rsidRPr="00716088">
        <w:rPr>
          <w:i/>
          <w:iCs/>
          <w:sz w:val="28"/>
          <w:szCs w:val="28"/>
        </w:rPr>
        <w:t>и определить</w:t>
      </w:r>
      <w:r w:rsidRPr="00716088">
        <w:rPr>
          <w:i/>
          <w:iCs/>
          <w:sz w:val="28"/>
          <w:szCs w:val="28"/>
        </w:rPr>
        <w:t xml:space="preserve"> те, у которых возникли проблемы совместимости;</w:t>
      </w:r>
    </w:p>
    <w:p w14:paraId="27C1371D" w14:textId="75E1ED07" w:rsidR="00716088" w:rsidRPr="00716088" w:rsidRDefault="00716088" w:rsidP="00716088">
      <w:pPr>
        <w:tabs>
          <w:tab w:val="left" w:pos="993"/>
        </w:tabs>
        <w:spacing w:line="276" w:lineRule="auto"/>
        <w:rPr>
          <w:sz w:val="28"/>
          <w:szCs w:val="28"/>
        </w:rPr>
      </w:pPr>
      <w:r w:rsidRPr="00716088">
        <w:rPr>
          <w:i/>
          <w:iCs/>
          <w:sz w:val="28"/>
          <w:szCs w:val="28"/>
        </w:rPr>
        <w:t xml:space="preserve">   2) обновить версии проблемных программ, </w:t>
      </w:r>
      <w:r w:rsidR="004D3432" w:rsidRPr="00716088">
        <w:rPr>
          <w:i/>
          <w:iCs/>
          <w:sz w:val="28"/>
          <w:szCs w:val="28"/>
        </w:rPr>
        <w:t>а если</w:t>
      </w:r>
      <w:r w:rsidRPr="00716088">
        <w:rPr>
          <w:i/>
          <w:iCs/>
          <w:sz w:val="28"/>
          <w:szCs w:val="28"/>
        </w:rPr>
        <w:t xml:space="preserve"> в них предприятие больше не нуждается — удалить из ОС.</w:t>
      </w:r>
    </w:p>
    <w:p w14:paraId="3A6C19BE" w14:textId="5CCA6D9E" w:rsidR="00716088" w:rsidRPr="00716088" w:rsidRDefault="00716088" w:rsidP="00716088">
      <w:pPr>
        <w:tabs>
          <w:tab w:val="left" w:pos="993"/>
        </w:tabs>
        <w:spacing w:line="276" w:lineRule="auto"/>
        <w:rPr>
          <w:sz w:val="28"/>
          <w:szCs w:val="28"/>
        </w:rPr>
      </w:pPr>
      <w:r w:rsidRPr="00716088">
        <w:rPr>
          <w:sz w:val="28"/>
          <w:szCs w:val="28"/>
        </w:rPr>
        <w:lastRenderedPageBreak/>
        <w:t xml:space="preserve">Наиболее распространенным методом устранения проблем совместимости ПО является </w:t>
      </w:r>
      <w:r w:rsidRPr="00716088">
        <w:rPr>
          <w:color w:val="FF0000"/>
          <w:sz w:val="28"/>
          <w:szCs w:val="28"/>
        </w:rPr>
        <w:t>использование динамически загружаемых библиотек</w:t>
      </w:r>
      <w:r w:rsidRPr="00716088">
        <w:rPr>
          <w:sz w:val="28"/>
          <w:szCs w:val="28"/>
        </w:rPr>
        <w:t xml:space="preserve">. </w:t>
      </w:r>
    </w:p>
    <w:p w14:paraId="58D07621" w14:textId="4B63EC93" w:rsidR="00716088" w:rsidRDefault="00716088" w:rsidP="00716088">
      <w:pPr>
        <w:tabs>
          <w:tab w:val="left" w:pos="993"/>
        </w:tabs>
        <w:spacing w:line="276" w:lineRule="auto"/>
        <w:rPr>
          <w:sz w:val="28"/>
          <w:szCs w:val="28"/>
        </w:rPr>
      </w:pPr>
    </w:p>
    <w:p w14:paraId="4FA62502" w14:textId="77777777" w:rsidR="00C22C93" w:rsidRPr="00C22C93" w:rsidRDefault="00C22C93" w:rsidP="00C22C93">
      <w:pPr>
        <w:tabs>
          <w:tab w:val="left" w:pos="993"/>
        </w:tabs>
        <w:spacing w:line="276" w:lineRule="auto"/>
        <w:rPr>
          <w:sz w:val="28"/>
          <w:szCs w:val="28"/>
        </w:rPr>
      </w:pPr>
      <w:r w:rsidRPr="00C22C93">
        <w:rPr>
          <w:color w:val="FF0000"/>
          <w:sz w:val="28"/>
          <w:szCs w:val="28"/>
        </w:rPr>
        <w:t>Динамические исполняемые библиотеки (DLL)</w:t>
      </w:r>
      <w:r w:rsidRPr="00C22C93">
        <w:rPr>
          <w:sz w:val="28"/>
          <w:szCs w:val="28"/>
        </w:rPr>
        <w:t xml:space="preserve"> представляют собой специальные программные компоненты, которые позволяют обращаться к одному файлу сразу нескольким приложениям. Основным предназначением таких библиотек является расширение возможностей утилит и экономия места, поскольку для использования аналогичных компонентов можно иметь всего одну версию файла, которая будет делиться между всеми программами</w:t>
      </w:r>
    </w:p>
    <w:p w14:paraId="33E6ADAC" w14:textId="77777777" w:rsidR="00C22C93" w:rsidRPr="00C22C93" w:rsidRDefault="00C22C93" w:rsidP="00C22C93">
      <w:pPr>
        <w:tabs>
          <w:tab w:val="left" w:pos="993"/>
        </w:tabs>
        <w:spacing w:line="276" w:lineRule="auto"/>
        <w:rPr>
          <w:sz w:val="28"/>
          <w:szCs w:val="28"/>
        </w:rPr>
      </w:pPr>
      <w:r w:rsidRPr="00C22C93">
        <w:rPr>
          <w:sz w:val="28"/>
          <w:szCs w:val="28"/>
        </w:rPr>
        <w:t xml:space="preserve">DLL – это файлы системных библиотек в Windows. Формально они являются исполняемыми, но запустить их по отдельности не получится. </w:t>
      </w:r>
    </w:p>
    <w:p w14:paraId="5377A149" w14:textId="0489DBA6" w:rsidR="00716088" w:rsidRPr="004D3432" w:rsidRDefault="00C22C93" w:rsidP="00C22C93">
      <w:pPr>
        <w:tabs>
          <w:tab w:val="left" w:pos="993"/>
        </w:tabs>
        <w:spacing w:line="276" w:lineRule="auto"/>
        <w:rPr>
          <w:sz w:val="28"/>
          <w:szCs w:val="28"/>
        </w:rPr>
      </w:pPr>
      <w:r w:rsidRPr="004D3432">
        <w:rPr>
          <w:sz w:val="28"/>
          <w:szCs w:val="28"/>
        </w:rPr>
        <w:t>Библиотеки используются другими программами для выполнения стандартных функций сохранения, удаления, печати.</w:t>
      </w:r>
    </w:p>
    <w:p w14:paraId="75683CF9" w14:textId="77777777" w:rsidR="00C22C93" w:rsidRPr="00716088" w:rsidRDefault="00C22C93" w:rsidP="00C22C93">
      <w:pPr>
        <w:tabs>
          <w:tab w:val="left" w:pos="993"/>
        </w:tabs>
        <w:spacing w:line="276" w:lineRule="auto"/>
        <w:rPr>
          <w:sz w:val="28"/>
          <w:szCs w:val="28"/>
        </w:rPr>
      </w:pPr>
    </w:p>
    <w:p w14:paraId="68A374CC" w14:textId="2FF8E070" w:rsidR="00716088" w:rsidRPr="004D3432" w:rsidRDefault="00C22C93" w:rsidP="00716088">
      <w:pPr>
        <w:tabs>
          <w:tab w:val="left" w:pos="993"/>
        </w:tabs>
        <w:spacing w:line="276" w:lineRule="auto"/>
        <w:rPr>
          <w:color w:val="FF0000"/>
          <w:sz w:val="28"/>
          <w:szCs w:val="28"/>
        </w:rPr>
      </w:pPr>
      <w:r w:rsidRPr="004D3432">
        <w:rPr>
          <w:color w:val="FF0000"/>
          <w:sz w:val="28"/>
          <w:szCs w:val="28"/>
        </w:rPr>
        <w:t>Методы выявления проблем совместимости программного</w:t>
      </w:r>
      <w:r w:rsidRPr="004D3432">
        <w:rPr>
          <w:color w:val="FF0000"/>
          <w:sz w:val="28"/>
          <w:szCs w:val="28"/>
        </w:rPr>
        <w:br/>
        <w:t>обеспечения</w:t>
      </w:r>
    </w:p>
    <w:p w14:paraId="024DC922" w14:textId="77777777" w:rsidR="00C22C93" w:rsidRPr="00C22C93" w:rsidRDefault="00C22C93" w:rsidP="00C22C93">
      <w:pPr>
        <w:tabs>
          <w:tab w:val="left" w:pos="993"/>
        </w:tabs>
        <w:spacing w:line="276" w:lineRule="auto"/>
        <w:rPr>
          <w:bCs/>
          <w:sz w:val="28"/>
          <w:szCs w:val="28"/>
        </w:rPr>
      </w:pPr>
      <w:r w:rsidRPr="00C22C93">
        <w:rPr>
          <w:bCs/>
          <w:sz w:val="28"/>
          <w:szCs w:val="28"/>
        </w:rPr>
        <w:t>Следующим методом устранения проблем совместимости ПО</w:t>
      </w:r>
    </w:p>
    <w:p w14:paraId="7D29D552" w14:textId="77777777" w:rsidR="00C22C93" w:rsidRPr="00C22C93" w:rsidRDefault="00C22C93" w:rsidP="00C22C93">
      <w:pPr>
        <w:tabs>
          <w:tab w:val="left" w:pos="993"/>
        </w:tabs>
        <w:spacing w:line="276" w:lineRule="auto"/>
        <w:rPr>
          <w:bCs/>
          <w:sz w:val="28"/>
          <w:szCs w:val="28"/>
        </w:rPr>
      </w:pPr>
      <w:r w:rsidRPr="00C22C93">
        <w:rPr>
          <w:bCs/>
          <w:sz w:val="28"/>
          <w:szCs w:val="28"/>
        </w:rPr>
        <w:t>является применение группы методов специального тестирования ПО, к которым относятся:</w:t>
      </w:r>
    </w:p>
    <w:p w14:paraId="48E99EEE" w14:textId="5CDC20E9" w:rsidR="00C22C93" w:rsidRPr="00C22C93" w:rsidRDefault="00C22C93" w:rsidP="00E662E3">
      <w:pPr>
        <w:numPr>
          <w:ilvl w:val="0"/>
          <w:numId w:val="22"/>
        </w:numPr>
        <w:tabs>
          <w:tab w:val="left" w:pos="993"/>
        </w:tabs>
        <w:spacing w:line="276" w:lineRule="auto"/>
        <w:rPr>
          <w:bCs/>
          <w:sz w:val="28"/>
          <w:szCs w:val="28"/>
        </w:rPr>
      </w:pPr>
      <w:r w:rsidRPr="00C22C93">
        <w:rPr>
          <w:bCs/>
          <w:sz w:val="28"/>
          <w:szCs w:val="28"/>
        </w:rPr>
        <w:t>инсталляционное тестирование;</w:t>
      </w:r>
    </w:p>
    <w:p w14:paraId="4582EFD8" w14:textId="03E774AC" w:rsidR="00C22C93" w:rsidRPr="00C22C93" w:rsidRDefault="00C22C93" w:rsidP="00E662E3">
      <w:pPr>
        <w:numPr>
          <w:ilvl w:val="0"/>
          <w:numId w:val="22"/>
        </w:numPr>
        <w:tabs>
          <w:tab w:val="left" w:pos="993"/>
        </w:tabs>
        <w:spacing w:line="276" w:lineRule="auto"/>
        <w:rPr>
          <w:bCs/>
          <w:sz w:val="28"/>
          <w:szCs w:val="28"/>
        </w:rPr>
      </w:pPr>
      <w:r w:rsidRPr="00C22C93">
        <w:rPr>
          <w:bCs/>
          <w:sz w:val="28"/>
          <w:szCs w:val="28"/>
        </w:rPr>
        <w:t>регрессионное тестирование;</w:t>
      </w:r>
    </w:p>
    <w:p w14:paraId="4B381413" w14:textId="61739EC8" w:rsidR="00C22C93" w:rsidRPr="00C22C93" w:rsidRDefault="00C22C93" w:rsidP="00E662E3">
      <w:pPr>
        <w:numPr>
          <w:ilvl w:val="0"/>
          <w:numId w:val="22"/>
        </w:numPr>
        <w:tabs>
          <w:tab w:val="left" w:pos="993"/>
        </w:tabs>
        <w:spacing w:line="276" w:lineRule="auto"/>
        <w:rPr>
          <w:bCs/>
          <w:sz w:val="28"/>
          <w:szCs w:val="28"/>
        </w:rPr>
      </w:pPr>
      <w:r w:rsidRPr="00C22C93">
        <w:rPr>
          <w:bCs/>
          <w:sz w:val="28"/>
          <w:szCs w:val="28"/>
        </w:rPr>
        <w:t>тестирование функциональности;</w:t>
      </w:r>
    </w:p>
    <w:p w14:paraId="4166F83D" w14:textId="2B9F569E" w:rsidR="00C22C93" w:rsidRPr="00C22C93" w:rsidRDefault="00C22C93" w:rsidP="00E662E3">
      <w:pPr>
        <w:numPr>
          <w:ilvl w:val="0"/>
          <w:numId w:val="22"/>
        </w:numPr>
        <w:tabs>
          <w:tab w:val="left" w:pos="993"/>
        </w:tabs>
        <w:spacing w:line="276" w:lineRule="auto"/>
        <w:rPr>
          <w:bCs/>
          <w:sz w:val="28"/>
          <w:szCs w:val="28"/>
        </w:rPr>
      </w:pPr>
      <w:r w:rsidRPr="00C22C93">
        <w:rPr>
          <w:bCs/>
          <w:sz w:val="28"/>
          <w:szCs w:val="28"/>
        </w:rPr>
        <w:t>конфигурационное тестирование;</w:t>
      </w:r>
    </w:p>
    <w:p w14:paraId="264E261C" w14:textId="1ACABDD2" w:rsidR="00C22C93" w:rsidRPr="00C22C93" w:rsidRDefault="00C22C93" w:rsidP="00E662E3">
      <w:pPr>
        <w:numPr>
          <w:ilvl w:val="0"/>
          <w:numId w:val="22"/>
        </w:numPr>
        <w:tabs>
          <w:tab w:val="left" w:pos="993"/>
        </w:tabs>
        <w:spacing w:line="276" w:lineRule="auto"/>
        <w:rPr>
          <w:bCs/>
          <w:sz w:val="28"/>
          <w:szCs w:val="28"/>
        </w:rPr>
      </w:pPr>
      <w:r w:rsidRPr="00C22C93">
        <w:rPr>
          <w:bCs/>
          <w:sz w:val="28"/>
          <w:szCs w:val="28"/>
        </w:rPr>
        <w:t>тестирование совместимости;</w:t>
      </w:r>
    </w:p>
    <w:p w14:paraId="79C70260" w14:textId="398994EF" w:rsidR="00C22C93" w:rsidRPr="004D3432" w:rsidRDefault="00C22C93" w:rsidP="00E662E3">
      <w:pPr>
        <w:pStyle w:val="a3"/>
        <w:numPr>
          <w:ilvl w:val="0"/>
          <w:numId w:val="22"/>
        </w:numPr>
        <w:tabs>
          <w:tab w:val="left" w:pos="993"/>
        </w:tabs>
        <w:spacing w:line="276" w:lineRule="auto"/>
        <w:rPr>
          <w:bCs/>
          <w:sz w:val="28"/>
          <w:szCs w:val="28"/>
        </w:rPr>
      </w:pPr>
      <w:r w:rsidRPr="004D3432">
        <w:rPr>
          <w:bCs/>
          <w:sz w:val="28"/>
          <w:szCs w:val="28"/>
        </w:rPr>
        <w:t>тестирование интерфейса человек/машина</w:t>
      </w:r>
    </w:p>
    <w:p w14:paraId="4CA1CAB3" w14:textId="75EA02E0" w:rsidR="00716088" w:rsidRDefault="00716088" w:rsidP="004D3432">
      <w:pPr>
        <w:tabs>
          <w:tab w:val="left" w:pos="993"/>
        </w:tabs>
        <w:spacing w:line="276" w:lineRule="auto"/>
        <w:rPr>
          <w:b/>
          <w:sz w:val="28"/>
          <w:szCs w:val="28"/>
        </w:rPr>
      </w:pPr>
    </w:p>
    <w:p w14:paraId="2D7D4104" w14:textId="5EB4F58A" w:rsidR="00716088" w:rsidRPr="004D3432" w:rsidRDefault="00C22C93" w:rsidP="00C22C93">
      <w:pPr>
        <w:tabs>
          <w:tab w:val="left" w:pos="993"/>
        </w:tabs>
        <w:spacing w:line="276" w:lineRule="auto"/>
        <w:rPr>
          <w:color w:val="FF0000"/>
          <w:sz w:val="28"/>
          <w:szCs w:val="28"/>
        </w:rPr>
      </w:pPr>
      <w:r w:rsidRPr="004D3432">
        <w:rPr>
          <w:color w:val="FF0000"/>
          <w:sz w:val="28"/>
          <w:szCs w:val="28"/>
        </w:rPr>
        <w:t>Инсталляционное тестирование</w:t>
      </w:r>
    </w:p>
    <w:p w14:paraId="5DABA1FA" w14:textId="46887CB5" w:rsidR="00C22C93" w:rsidRPr="00C22C93" w:rsidRDefault="00C22C93" w:rsidP="00C22C93">
      <w:pPr>
        <w:tabs>
          <w:tab w:val="left" w:pos="993"/>
        </w:tabs>
        <w:spacing w:line="276" w:lineRule="auto"/>
        <w:rPr>
          <w:bCs/>
          <w:sz w:val="28"/>
          <w:szCs w:val="28"/>
        </w:rPr>
      </w:pPr>
      <w:r w:rsidRPr="00C22C93">
        <w:rPr>
          <w:bCs/>
          <w:sz w:val="28"/>
          <w:szCs w:val="28"/>
        </w:rPr>
        <w:t xml:space="preserve">В процессе инсталляционного тестирования программ проверяется корректность их установки и удаления в среде, максимально приближенной к эксплуатационной. </w:t>
      </w:r>
    </w:p>
    <w:p w14:paraId="1C71DB99" w14:textId="7FF3CD65" w:rsidR="00C22C93" w:rsidRPr="00C22C93" w:rsidRDefault="00C22C93" w:rsidP="00C22C93">
      <w:pPr>
        <w:tabs>
          <w:tab w:val="left" w:pos="993"/>
        </w:tabs>
        <w:spacing w:line="276" w:lineRule="auto"/>
        <w:rPr>
          <w:bCs/>
          <w:sz w:val="28"/>
          <w:szCs w:val="28"/>
        </w:rPr>
      </w:pPr>
      <w:r w:rsidRPr="00C22C93">
        <w:rPr>
          <w:bCs/>
          <w:sz w:val="28"/>
          <w:szCs w:val="28"/>
        </w:rPr>
        <w:t>Проверка правильности установки должна быть обязательным элементом проекта по тестированию любого продукта</w:t>
      </w:r>
    </w:p>
    <w:p w14:paraId="5F3C9A6E" w14:textId="5BEA0A7A" w:rsidR="00C22C93" w:rsidRDefault="00C22C93" w:rsidP="00C22C93">
      <w:pPr>
        <w:tabs>
          <w:tab w:val="left" w:pos="993"/>
        </w:tabs>
        <w:spacing w:line="276" w:lineRule="auto"/>
        <w:rPr>
          <w:bCs/>
          <w:sz w:val="28"/>
          <w:szCs w:val="28"/>
        </w:rPr>
      </w:pPr>
    </w:p>
    <w:p w14:paraId="3CA0D6F8" w14:textId="09DFC861" w:rsidR="00C22C93" w:rsidRPr="004D3432" w:rsidRDefault="00C22C93" w:rsidP="00C22C93">
      <w:pPr>
        <w:tabs>
          <w:tab w:val="left" w:pos="993"/>
        </w:tabs>
        <w:spacing w:line="276" w:lineRule="auto"/>
        <w:rPr>
          <w:b/>
          <w:bCs/>
          <w:color w:val="FF0000"/>
          <w:sz w:val="28"/>
          <w:szCs w:val="28"/>
        </w:rPr>
      </w:pPr>
      <w:r w:rsidRPr="004D3432">
        <w:rPr>
          <w:color w:val="FF0000"/>
          <w:sz w:val="28"/>
          <w:szCs w:val="28"/>
        </w:rPr>
        <w:t>Регрессионное тестирование</w:t>
      </w:r>
      <w:r w:rsidR="004D3432" w:rsidRPr="001A409E">
        <w:rPr>
          <w:color w:val="FF0000"/>
          <w:sz w:val="28"/>
          <w:szCs w:val="28"/>
        </w:rPr>
        <w:t>;</w:t>
      </w:r>
      <w:r w:rsidR="004D3432" w:rsidRPr="004D3432">
        <w:rPr>
          <w:b/>
          <w:bCs/>
          <w:color w:val="FF0000"/>
          <w:sz w:val="28"/>
          <w:szCs w:val="28"/>
        </w:rPr>
        <w:t xml:space="preserve"> </w:t>
      </w:r>
      <w:r w:rsidR="004D3432" w:rsidRPr="004D3432">
        <w:rPr>
          <w:color w:val="FF0000"/>
          <w:sz w:val="28"/>
          <w:szCs w:val="28"/>
        </w:rPr>
        <w:t>Т</w:t>
      </w:r>
      <w:r w:rsidRPr="004D3432">
        <w:rPr>
          <w:color w:val="FF0000"/>
          <w:sz w:val="28"/>
          <w:szCs w:val="28"/>
        </w:rPr>
        <w:t>естирование функциональности</w:t>
      </w:r>
    </w:p>
    <w:p w14:paraId="76EDEBBD" w14:textId="15FFE96E" w:rsidR="00C22C93" w:rsidRPr="00C22C93" w:rsidRDefault="00C22C93" w:rsidP="00C22C93">
      <w:pPr>
        <w:tabs>
          <w:tab w:val="left" w:pos="993"/>
        </w:tabs>
        <w:spacing w:line="276" w:lineRule="auto"/>
        <w:rPr>
          <w:bCs/>
          <w:sz w:val="28"/>
          <w:szCs w:val="28"/>
        </w:rPr>
      </w:pPr>
      <w:r w:rsidRPr="00C22C93">
        <w:rPr>
          <w:bCs/>
          <w:color w:val="FF0000"/>
          <w:sz w:val="28"/>
          <w:szCs w:val="28"/>
        </w:rPr>
        <w:t>Регрессионное тестирование</w:t>
      </w:r>
      <w:r w:rsidR="004D3432">
        <w:rPr>
          <w:bCs/>
          <w:color w:val="FF0000"/>
          <w:sz w:val="28"/>
          <w:szCs w:val="28"/>
        </w:rPr>
        <w:t xml:space="preserve"> </w:t>
      </w:r>
      <w:r w:rsidRPr="00C22C93">
        <w:rPr>
          <w:bCs/>
          <w:sz w:val="28"/>
          <w:szCs w:val="28"/>
        </w:rPr>
        <w:t xml:space="preserve">подразумевает повторное выполнение тестов для проверки того, что текущая версия программы ведет себя идентично предыдущей, за исключением измененных областей. </w:t>
      </w:r>
    </w:p>
    <w:p w14:paraId="2079A9B3" w14:textId="15AAE96B" w:rsidR="00C22C93" w:rsidRPr="00C22C93" w:rsidRDefault="00C22C93" w:rsidP="00C22C93">
      <w:pPr>
        <w:tabs>
          <w:tab w:val="left" w:pos="993"/>
        </w:tabs>
        <w:spacing w:line="276" w:lineRule="auto"/>
        <w:rPr>
          <w:bCs/>
          <w:sz w:val="28"/>
          <w:szCs w:val="28"/>
        </w:rPr>
      </w:pPr>
      <w:r w:rsidRPr="00C22C93">
        <w:rPr>
          <w:bCs/>
          <w:sz w:val="28"/>
          <w:szCs w:val="28"/>
        </w:rPr>
        <w:t xml:space="preserve">    В отличие от него </w:t>
      </w:r>
      <w:r w:rsidRPr="00C22C93">
        <w:rPr>
          <w:bCs/>
          <w:color w:val="FF0000"/>
          <w:sz w:val="28"/>
          <w:szCs w:val="28"/>
        </w:rPr>
        <w:t>тестирование функциональности</w:t>
      </w:r>
    </w:p>
    <w:p w14:paraId="766FEB33" w14:textId="77777777" w:rsidR="00C22C93" w:rsidRPr="00C22C93" w:rsidRDefault="00C22C93" w:rsidP="00C22C93">
      <w:pPr>
        <w:tabs>
          <w:tab w:val="left" w:pos="993"/>
        </w:tabs>
        <w:spacing w:line="276" w:lineRule="auto"/>
        <w:rPr>
          <w:bCs/>
          <w:sz w:val="28"/>
          <w:szCs w:val="28"/>
        </w:rPr>
      </w:pPr>
      <w:r w:rsidRPr="00C22C93">
        <w:rPr>
          <w:bCs/>
          <w:sz w:val="28"/>
          <w:szCs w:val="28"/>
        </w:rPr>
        <w:lastRenderedPageBreak/>
        <w:t>делает акцент на проверку выполнения программой новых функций, появившихся в конкретном выпуске программного продукта.</w:t>
      </w:r>
    </w:p>
    <w:p w14:paraId="6B9F0BF3" w14:textId="4F9A59BE" w:rsidR="00C22C93" w:rsidRDefault="00C22C93" w:rsidP="00C22C93">
      <w:pPr>
        <w:tabs>
          <w:tab w:val="left" w:pos="993"/>
        </w:tabs>
        <w:spacing w:line="276" w:lineRule="auto"/>
        <w:rPr>
          <w:bCs/>
          <w:sz w:val="28"/>
          <w:szCs w:val="28"/>
        </w:rPr>
      </w:pPr>
    </w:p>
    <w:p w14:paraId="6F71C096" w14:textId="3FC701D8" w:rsidR="00C22C93" w:rsidRPr="004D3432" w:rsidRDefault="00C22C93" w:rsidP="00C22C93">
      <w:pPr>
        <w:tabs>
          <w:tab w:val="left" w:pos="993"/>
        </w:tabs>
        <w:spacing w:line="276" w:lineRule="auto"/>
        <w:rPr>
          <w:color w:val="FF0000"/>
          <w:sz w:val="28"/>
          <w:szCs w:val="28"/>
        </w:rPr>
      </w:pPr>
      <w:r w:rsidRPr="004D3432">
        <w:rPr>
          <w:color w:val="FF0000"/>
          <w:sz w:val="28"/>
          <w:szCs w:val="28"/>
        </w:rPr>
        <w:t>Конфигурационное тестирование</w:t>
      </w:r>
    </w:p>
    <w:p w14:paraId="7580E0B1" w14:textId="445FDA32" w:rsidR="00C22C93" w:rsidRPr="00C22C93" w:rsidRDefault="00C22C93" w:rsidP="00C22C93">
      <w:pPr>
        <w:tabs>
          <w:tab w:val="left" w:pos="993"/>
        </w:tabs>
        <w:spacing w:line="276" w:lineRule="auto"/>
        <w:rPr>
          <w:bCs/>
          <w:sz w:val="28"/>
          <w:szCs w:val="28"/>
        </w:rPr>
      </w:pPr>
      <w:r w:rsidRPr="00C22C93">
        <w:rPr>
          <w:bCs/>
          <w:sz w:val="28"/>
          <w:szCs w:val="28"/>
        </w:rPr>
        <w:t>С помощью конфигурационных тестов</w:t>
      </w:r>
      <w:r w:rsidR="004D3432">
        <w:rPr>
          <w:bCs/>
          <w:sz w:val="28"/>
          <w:szCs w:val="28"/>
        </w:rPr>
        <w:t xml:space="preserve"> </w:t>
      </w:r>
      <w:r w:rsidRPr="00C22C93">
        <w:rPr>
          <w:bCs/>
          <w:sz w:val="28"/>
          <w:szCs w:val="28"/>
        </w:rPr>
        <w:t xml:space="preserve">проверяется совместимость продукта с различным программным и аппаратным обеспечением. </w:t>
      </w:r>
    </w:p>
    <w:p w14:paraId="6C38CBAD" w14:textId="078EBE92" w:rsidR="00C22C93" w:rsidRPr="00C22C93" w:rsidRDefault="00C22C93" w:rsidP="00C22C93">
      <w:pPr>
        <w:tabs>
          <w:tab w:val="left" w:pos="993"/>
        </w:tabs>
        <w:spacing w:line="276" w:lineRule="auto"/>
        <w:rPr>
          <w:bCs/>
          <w:sz w:val="28"/>
          <w:szCs w:val="28"/>
        </w:rPr>
      </w:pPr>
      <w:r w:rsidRPr="00C22C93">
        <w:rPr>
          <w:bCs/>
          <w:sz w:val="28"/>
          <w:szCs w:val="28"/>
        </w:rPr>
        <w:t>При разработке программный продукт настраивается на работу в максимально разнообразной внешней среде.</w:t>
      </w:r>
    </w:p>
    <w:p w14:paraId="59EAA2E8" w14:textId="326CCE56" w:rsidR="00C22C93" w:rsidRPr="00C22C93" w:rsidRDefault="00C22C93" w:rsidP="00C22C93">
      <w:pPr>
        <w:tabs>
          <w:tab w:val="left" w:pos="993"/>
        </w:tabs>
        <w:spacing w:line="276" w:lineRule="auto"/>
        <w:rPr>
          <w:bCs/>
          <w:sz w:val="28"/>
          <w:szCs w:val="28"/>
        </w:rPr>
      </w:pPr>
      <w:r w:rsidRPr="00C22C93">
        <w:rPr>
          <w:bCs/>
          <w:sz w:val="28"/>
          <w:szCs w:val="28"/>
        </w:rPr>
        <w:t>Для того чтобы выяснить реакцию продукта на окружение и соседство с другим ПО, и проводят данные тесты.</w:t>
      </w:r>
    </w:p>
    <w:p w14:paraId="509E856C" w14:textId="0EE9AD80" w:rsidR="00C22C93" w:rsidRDefault="00C22C93" w:rsidP="00C22C93">
      <w:pPr>
        <w:tabs>
          <w:tab w:val="left" w:pos="993"/>
        </w:tabs>
        <w:spacing w:line="276" w:lineRule="auto"/>
        <w:rPr>
          <w:bCs/>
          <w:sz w:val="28"/>
          <w:szCs w:val="28"/>
        </w:rPr>
      </w:pPr>
    </w:p>
    <w:p w14:paraId="35B1BDD3" w14:textId="647E0E7E" w:rsidR="00C22C93" w:rsidRPr="004D3432" w:rsidRDefault="00C22C93" w:rsidP="00C22C93">
      <w:pPr>
        <w:tabs>
          <w:tab w:val="left" w:pos="993"/>
        </w:tabs>
        <w:spacing w:line="276" w:lineRule="auto"/>
        <w:rPr>
          <w:color w:val="FF0000"/>
          <w:sz w:val="28"/>
          <w:szCs w:val="28"/>
        </w:rPr>
      </w:pPr>
      <w:r w:rsidRPr="004D3432">
        <w:rPr>
          <w:color w:val="FF0000"/>
          <w:sz w:val="28"/>
          <w:szCs w:val="28"/>
        </w:rPr>
        <w:t>Тестирование совместимости;</w:t>
      </w:r>
      <w:r w:rsidR="004D3432" w:rsidRPr="004D3432">
        <w:rPr>
          <w:color w:val="FF0000"/>
          <w:sz w:val="28"/>
          <w:szCs w:val="28"/>
        </w:rPr>
        <w:t xml:space="preserve"> </w:t>
      </w:r>
      <w:r w:rsidRPr="004D3432">
        <w:rPr>
          <w:color w:val="FF0000"/>
          <w:sz w:val="28"/>
          <w:szCs w:val="28"/>
        </w:rPr>
        <w:t>Тестирование интерфейса человек/машина</w:t>
      </w:r>
    </w:p>
    <w:p w14:paraId="1125DAF2" w14:textId="174D2501" w:rsidR="00C22C93" w:rsidRPr="00C22C93" w:rsidRDefault="00C22C93" w:rsidP="00C22C93">
      <w:pPr>
        <w:tabs>
          <w:tab w:val="left" w:pos="993"/>
        </w:tabs>
        <w:spacing w:line="276" w:lineRule="auto"/>
        <w:rPr>
          <w:bCs/>
          <w:sz w:val="28"/>
          <w:szCs w:val="28"/>
        </w:rPr>
      </w:pPr>
      <w:r w:rsidRPr="00C22C93">
        <w:rPr>
          <w:bCs/>
          <w:sz w:val="28"/>
          <w:szCs w:val="28"/>
        </w:rPr>
        <w:t>Тестирование совместимости</w:t>
      </w:r>
      <w:r w:rsidR="004D3432">
        <w:rPr>
          <w:bCs/>
          <w:sz w:val="28"/>
          <w:szCs w:val="28"/>
        </w:rPr>
        <w:t xml:space="preserve"> </w:t>
      </w:r>
      <w:r w:rsidRPr="00C22C93">
        <w:rPr>
          <w:bCs/>
          <w:sz w:val="28"/>
          <w:szCs w:val="28"/>
        </w:rPr>
        <w:t xml:space="preserve">помогает убедиться в функциональных возможностях и надежности работы продукта в поддерживаемых браузерах и ОС. </w:t>
      </w:r>
    </w:p>
    <w:p w14:paraId="744D2FAE" w14:textId="2913C083" w:rsidR="00C22C93" w:rsidRPr="00C22C93" w:rsidRDefault="00C22C93" w:rsidP="00C22C93">
      <w:pPr>
        <w:tabs>
          <w:tab w:val="left" w:pos="993"/>
        </w:tabs>
        <w:spacing w:line="276" w:lineRule="auto"/>
        <w:rPr>
          <w:bCs/>
          <w:sz w:val="28"/>
          <w:szCs w:val="28"/>
        </w:rPr>
      </w:pPr>
      <w:r w:rsidRPr="00C22C93">
        <w:rPr>
          <w:bCs/>
          <w:sz w:val="28"/>
          <w:szCs w:val="28"/>
        </w:rPr>
        <w:t>Также может проверяться работоспособность продукта при использовании различных аппаратных платформ.</w:t>
      </w:r>
    </w:p>
    <w:p w14:paraId="502B2823" w14:textId="5655112C" w:rsidR="00C22C93" w:rsidRPr="00C22C93" w:rsidRDefault="00C22C93" w:rsidP="00C22C93">
      <w:pPr>
        <w:tabs>
          <w:tab w:val="left" w:pos="993"/>
        </w:tabs>
        <w:spacing w:line="276" w:lineRule="auto"/>
        <w:rPr>
          <w:bCs/>
          <w:sz w:val="28"/>
          <w:szCs w:val="28"/>
        </w:rPr>
      </w:pPr>
      <w:r w:rsidRPr="00C22C93">
        <w:rPr>
          <w:bCs/>
          <w:sz w:val="28"/>
          <w:szCs w:val="28"/>
        </w:rPr>
        <w:t>Тестирование интерфейса человек/машина</w:t>
      </w:r>
    </w:p>
    <w:p w14:paraId="22AF9F5B" w14:textId="18BE9D4F" w:rsidR="00C22C93" w:rsidRPr="00C22C93" w:rsidRDefault="00C22C93" w:rsidP="00C22C93">
      <w:pPr>
        <w:tabs>
          <w:tab w:val="left" w:pos="993"/>
        </w:tabs>
        <w:spacing w:line="276" w:lineRule="auto"/>
        <w:rPr>
          <w:bCs/>
          <w:sz w:val="28"/>
          <w:szCs w:val="28"/>
        </w:rPr>
      </w:pPr>
      <w:r w:rsidRPr="00C22C93">
        <w:rPr>
          <w:bCs/>
          <w:sz w:val="28"/>
          <w:szCs w:val="28"/>
        </w:rPr>
        <w:t>Производится в отношении вида пользовательского интерфейса и удобства навигации по различным браузерам (если навигация предусмотрена в программе).</w:t>
      </w:r>
    </w:p>
    <w:p w14:paraId="71446DDF" w14:textId="63A5B172" w:rsidR="00C22C93" w:rsidRDefault="00C22C93" w:rsidP="00C22C93">
      <w:pPr>
        <w:tabs>
          <w:tab w:val="left" w:pos="993"/>
        </w:tabs>
        <w:spacing w:line="276" w:lineRule="auto"/>
        <w:rPr>
          <w:bCs/>
          <w:sz w:val="28"/>
          <w:szCs w:val="28"/>
        </w:rPr>
      </w:pPr>
    </w:p>
    <w:p w14:paraId="669542C5" w14:textId="072F700A" w:rsidR="004D3432" w:rsidRDefault="004D3432" w:rsidP="00C22C93">
      <w:pPr>
        <w:tabs>
          <w:tab w:val="left" w:pos="993"/>
        </w:tabs>
        <w:spacing w:line="276" w:lineRule="auto"/>
        <w:rPr>
          <w:bCs/>
          <w:sz w:val="28"/>
          <w:szCs w:val="28"/>
        </w:rPr>
      </w:pPr>
    </w:p>
    <w:p w14:paraId="41E9D566" w14:textId="77777777" w:rsidR="004D3432" w:rsidRDefault="004D3432" w:rsidP="00C22C93">
      <w:pPr>
        <w:tabs>
          <w:tab w:val="left" w:pos="993"/>
        </w:tabs>
        <w:spacing w:line="276" w:lineRule="auto"/>
        <w:rPr>
          <w:bCs/>
          <w:sz w:val="28"/>
          <w:szCs w:val="28"/>
        </w:rPr>
      </w:pPr>
    </w:p>
    <w:p w14:paraId="21E71F1C" w14:textId="3794632D" w:rsidR="00C22C93" w:rsidRPr="004D3432" w:rsidRDefault="00C22C93" w:rsidP="00C22C93">
      <w:pPr>
        <w:tabs>
          <w:tab w:val="left" w:pos="993"/>
        </w:tabs>
        <w:spacing w:line="276" w:lineRule="auto"/>
        <w:rPr>
          <w:color w:val="FF0000"/>
          <w:sz w:val="28"/>
          <w:szCs w:val="28"/>
        </w:rPr>
      </w:pPr>
      <w:r w:rsidRPr="004D3432">
        <w:rPr>
          <w:color w:val="FF0000"/>
          <w:sz w:val="28"/>
          <w:szCs w:val="28"/>
        </w:rPr>
        <w:t>Режим совместимости Windows10</w:t>
      </w:r>
    </w:p>
    <w:p w14:paraId="01812C3D" w14:textId="7DB3360A" w:rsidR="00C22C93" w:rsidRPr="00C22C93" w:rsidRDefault="00C22C93" w:rsidP="00C22C93">
      <w:pPr>
        <w:tabs>
          <w:tab w:val="left" w:pos="993"/>
        </w:tabs>
        <w:spacing w:line="276" w:lineRule="auto"/>
        <w:rPr>
          <w:bCs/>
          <w:sz w:val="28"/>
          <w:szCs w:val="28"/>
        </w:rPr>
      </w:pPr>
      <w:r w:rsidRPr="00C22C93">
        <w:rPr>
          <w:bCs/>
          <w:sz w:val="28"/>
          <w:szCs w:val="28"/>
        </w:rPr>
        <w:t>Проблему решает «штатный» режим совместимости Windows10, позволяющий запустить старую программу, нормально работающую в одной из предыдущих версий Windows (XP, Vista или Windows 7), обеспечивая ее стабильную работу в новой версии — Windows 10.</w:t>
      </w:r>
    </w:p>
    <w:p w14:paraId="538AD8E1" w14:textId="77777777" w:rsidR="00C22C93" w:rsidRPr="00C22C93" w:rsidRDefault="00C22C93" w:rsidP="00C22C93">
      <w:pPr>
        <w:tabs>
          <w:tab w:val="left" w:pos="993"/>
        </w:tabs>
        <w:spacing w:line="276" w:lineRule="auto"/>
        <w:rPr>
          <w:bCs/>
          <w:sz w:val="28"/>
          <w:szCs w:val="28"/>
        </w:rPr>
      </w:pPr>
      <w:r w:rsidRPr="00C22C93">
        <w:rPr>
          <w:bCs/>
          <w:sz w:val="28"/>
          <w:szCs w:val="28"/>
        </w:rPr>
        <w:t xml:space="preserve">    Для запуска старого приложения в </w:t>
      </w:r>
      <w:r w:rsidRPr="00C22C93">
        <w:rPr>
          <w:bCs/>
          <w:color w:val="FF0000"/>
          <w:sz w:val="28"/>
          <w:szCs w:val="28"/>
        </w:rPr>
        <w:t xml:space="preserve">режиме совместимости </w:t>
      </w:r>
      <w:r w:rsidRPr="00C22C93">
        <w:rPr>
          <w:bCs/>
          <w:sz w:val="28"/>
          <w:szCs w:val="28"/>
        </w:rPr>
        <w:t>необходимо:</w:t>
      </w:r>
    </w:p>
    <w:p w14:paraId="10AF1CD7" w14:textId="6CB1D7DD" w:rsidR="00C22C93" w:rsidRPr="00C22C93" w:rsidRDefault="00C22C93" w:rsidP="00E662E3">
      <w:pPr>
        <w:numPr>
          <w:ilvl w:val="0"/>
          <w:numId w:val="20"/>
        </w:numPr>
        <w:tabs>
          <w:tab w:val="left" w:pos="993"/>
        </w:tabs>
        <w:spacing w:line="276" w:lineRule="auto"/>
        <w:rPr>
          <w:bCs/>
          <w:sz w:val="28"/>
          <w:szCs w:val="28"/>
        </w:rPr>
      </w:pPr>
      <w:r w:rsidRPr="00C22C93">
        <w:rPr>
          <w:bCs/>
          <w:sz w:val="28"/>
          <w:szCs w:val="28"/>
        </w:rPr>
        <w:t>в контекстном меню ярлыка вызываемой программы выбрать пункт Свойства, откроется форма настройки параметров приложения;</w:t>
      </w:r>
    </w:p>
    <w:p w14:paraId="28F20EAB" w14:textId="77777777" w:rsidR="00C22C93" w:rsidRPr="00C22C93" w:rsidRDefault="00C22C93" w:rsidP="00E662E3">
      <w:pPr>
        <w:numPr>
          <w:ilvl w:val="0"/>
          <w:numId w:val="20"/>
        </w:numPr>
        <w:tabs>
          <w:tab w:val="left" w:pos="993"/>
        </w:tabs>
        <w:spacing w:line="276" w:lineRule="auto"/>
        <w:rPr>
          <w:bCs/>
          <w:sz w:val="28"/>
          <w:szCs w:val="28"/>
        </w:rPr>
      </w:pPr>
      <w:r w:rsidRPr="00C22C93">
        <w:rPr>
          <w:bCs/>
          <w:sz w:val="28"/>
          <w:szCs w:val="28"/>
        </w:rPr>
        <w:t>на появившейся форме выбрать вкладку Совместимость, включить режим совместимости, установив галочку в первом поле сверху;</w:t>
      </w:r>
    </w:p>
    <w:p w14:paraId="52AD993A" w14:textId="0B16C5F0" w:rsidR="00C22C93" w:rsidRDefault="00C22C93" w:rsidP="00C22C93">
      <w:pPr>
        <w:tabs>
          <w:tab w:val="left" w:pos="993"/>
        </w:tabs>
        <w:spacing w:line="276" w:lineRule="auto"/>
        <w:rPr>
          <w:bCs/>
          <w:sz w:val="28"/>
          <w:szCs w:val="28"/>
        </w:rPr>
      </w:pPr>
    </w:p>
    <w:p w14:paraId="03B44F26" w14:textId="714C2401" w:rsidR="00C22C93" w:rsidRPr="00C22C93" w:rsidRDefault="00C22C93" w:rsidP="004D3432">
      <w:pPr>
        <w:tabs>
          <w:tab w:val="left" w:pos="993"/>
        </w:tabs>
        <w:spacing w:line="276" w:lineRule="auto"/>
        <w:jc w:val="center"/>
        <w:rPr>
          <w:bCs/>
          <w:sz w:val="28"/>
          <w:szCs w:val="28"/>
        </w:rPr>
      </w:pPr>
      <w:r>
        <w:rPr>
          <w:noProof/>
          <w14:ligatures w14:val="standardContextual"/>
        </w:rPr>
        <w:lastRenderedPageBreak/>
        <w:drawing>
          <wp:inline distT="0" distB="0" distL="0" distR="0" wp14:anchorId="110E285C" wp14:editId="76DA821A">
            <wp:extent cx="3134385" cy="3044041"/>
            <wp:effectExtent l="0" t="0" r="8890" b="4445"/>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166" cy="3058396"/>
                    </a:xfrm>
                    <a:prstGeom prst="rect">
                      <a:avLst/>
                    </a:prstGeom>
                    <a:noFill/>
                    <a:ln>
                      <a:noFill/>
                    </a:ln>
                  </pic:spPr>
                </pic:pic>
              </a:graphicData>
            </a:graphic>
          </wp:inline>
        </w:drawing>
      </w:r>
    </w:p>
    <w:p w14:paraId="18AA953D" w14:textId="632BFCAE" w:rsidR="00716088" w:rsidRDefault="00716088" w:rsidP="00716088">
      <w:pPr>
        <w:tabs>
          <w:tab w:val="left" w:pos="993"/>
        </w:tabs>
        <w:spacing w:line="276" w:lineRule="auto"/>
        <w:jc w:val="center"/>
        <w:rPr>
          <w:b/>
          <w:sz w:val="28"/>
          <w:szCs w:val="28"/>
        </w:rPr>
      </w:pPr>
    </w:p>
    <w:p w14:paraId="1F04F4DB" w14:textId="1C324882" w:rsidR="00716088" w:rsidRDefault="00716088" w:rsidP="004D3432">
      <w:pPr>
        <w:tabs>
          <w:tab w:val="left" w:pos="993"/>
        </w:tabs>
        <w:spacing w:line="276" w:lineRule="auto"/>
        <w:rPr>
          <w:b/>
          <w:sz w:val="28"/>
          <w:szCs w:val="28"/>
        </w:rPr>
      </w:pPr>
    </w:p>
    <w:p w14:paraId="501459A0" w14:textId="77777777" w:rsidR="00716088" w:rsidRPr="00716088" w:rsidRDefault="00716088" w:rsidP="00716088">
      <w:pPr>
        <w:tabs>
          <w:tab w:val="left" w:pos="993"/>
        </w:tabs>
        <w:spacing w:line="276" w:lineRule="auto"/>
        <w:jc w:val="center"/>
        <w:rPr>
          <w:b/>
          <w:sz w:val="28"/>
          <w:szCs w:val="28"/>
        </w:rPr>
      </w:pPr>
    </w:p>
    <w:p w14:paraId="5D6DF63A" w14:textId="614EF2DF" w:rsidR="00E736A9" w:rsidRDefault="00E736A9" w:rsidP="004D3432">
      <w:pPr>
        <w:pStyle w:val="a3"/>
        <w:numPr>
          <w:ilvl w:val="0"/>
          <w:numId w:val="1"/>
        </w:numPr>
        <w:tabs>
          <w:tab w:val="left" w:pos="993"/>
        </w:tabs>
        <w:spacing w:line="276" w:lineRule="auto"/>
        <w:jc w:val="center"/>
        <w:rPr>
          <w:b/>
          <w:sz w:val="28"/>
          <w:szCs w:val="28"/>
        </w:rPr>
      </w:pPr>
      <w:r w:rsidRPr="00E736A9">
        <w:rPr>
          <w:b/>
          <w:sz w:val="28"/>
          <w:szCs w:val="28"/>
        </w:rPr>
        <w:t>Выполнение чистой загрузки.</w:t>
      </w:r>
    </w:p>
    <w:p w14:paraId="2CC84EC6" w14:textId="12F8095E" w:rsidR="004D3432" w:rsidRDefault="004D3432" w:rsidP="004D3432">
      <w:pPr>
        <w:tabs>
          <w:tab w:val="left" w:pos="993"/>
        </w:tabs>
        <w:spacing w:line="276" w:lineRule="auto"/>
        <w:jc w:val="center"/>
        <w:rPr>
          <w:b/>
          <w:sz w:val="28"/>
          <w:szCs w:val="28"/>
        </w:rPr>
      </w:pPr>
    </w:p>
    <w:p w14:paraId="508C0974" w14:textId="2FE6CF37" w:rsidR="004D3432" w:rsidRPr="001D57D5" w:rsidRDefault="001D57D5" w:rsidP="001D57D5">
      <w:pPr>
        <w:tabs>
          <w:tab w:val="left" w:pos="993"/>
        </w:tabs>
        <w:spacing w:line="276" w:lineRule="auto"/>
        <w:rPr>
          <w:bCs/>
          <w:color w:val="FF0000"/>
          <w:sz w:val="28"/>
          <w:szCs w:val="28"/>
          <w:lang w:val="en-US"/>
        </w:rPr>
      </w:pPr>
      <w:r w:rsidRPr="001D57D5">
        <w:rPr>
          <w:bCs/>
          <w:color w:val="FF0000"/>
          <w:sz w:val="28"/>
          <w:szCs w:val="28"/>
        </w:rPr>
        <w:t xml:space="preserve">Чистая загрузка </w:t>
      </w:r>
      <w:r w:rsidRPr="001D57D5">
        <w:rPr>
          <w:bCs/>
          <w:color w:val="FF0000"/>
          <w:sz w:val="28"/>
          <w:szCs w:val="28"/>
          <w:lang w:val="en-US"/>
        </w:rPr>
        <w:t>Windows</w:t>
      </w:r>
    </w:p>
    <w:p w14:paraId="60AE8348" w14:textId="18BEF265" w:rsidR="001D57D5" w:rsidRPr="001D57D5" w:rsidRDefault="001D57D5" w:rsidP="00E662E3">
      <w:pPr>
        <w:numPr>
          <w:ilvl w:val="0"/>
          <w:numId w:val="23"/>
        </w:numPr>
        <w:tabs>
          <w:tab w:val="left" w:pos="993"/>
        </w:tabs>
        <w:spacing w:line="276" w:lineRule="auto"/>
        <w:rPr>
          <w:bCs/>
          <w:sz w:val="28"/>
          <w:szCs w:val="28"/>
        </w:rPr>
      </w:pPr>
      <w:r w:rsidRPr="001D57D5">
        <w:rPr>
          <w:bCs/>
          <w:sz w:val="28"/>
          <w:szCs w:val="28"/>
        </w:rPr>
        <w:t xml:space="preserve">Под термином «чистая загрузка Windows» понимается загрузка ОС Windows исключительно с теми программами и драйверами, которые поддерживают ее нормальное функционирование. </w:t>
      </w:r>
    </w:p>
    <w:p w14:paraId="21EF5539" w14:textId="17FFA7CC" w:rsidR="001D57D5" w:rsidRPr="001D57D5" w:rsidRDefault="001D57D5" w:rsidP="00E662E3">
      <w:pPr>
        <w:numPr>
          <w:ilvl w:val="0"/>
          <w:numId w:val="23"/>
        </w:numPr>
        <w:tabs>
          <w:tab w:val="left" w:pos="993"/>
        </w:tabs>
        <w:spacing w:line="276" w:lineRule="auto"/>
        <w:rPr>
          <w:bCs/>
          <w:sz w:val="28"/>
          <w:szCs w:val="28"/>
        </w:rPr>
      </w:pPr>
      <w:r w:rsidRPr="001D57D5">
        <w:rPr>
          <w:bCs/>
          <w:sz w:val="28"/>
          <w:szCs w:val="28"/>
        </w:rPr>
        <w:t>Чистая загрузка обеспечивает бесконфликтную работу ОС и применяется в тех случаях, когда пользователь не может определить причину сбоев ОС при ее обычной загрузке.</w:t>
      </w:r>
    </w:p>
    <w:p w14:paraId="75A52D0B" w14:textId="77777777" w:rsidR="001D57D5" w:rsidRPr="001D57D5" w:rsidRDefault="001D57D5" w:rsidP="00E662E3">
      <w:pPr>
        <w:numPr>
          <w:ilvl w:val="0"/>
          <w:numId w:val="23"/>
        </w:numPr>
        <w:tabs>
          <w:tab w:val="left" w:pos="993"/>
        </w:tabs>
        <w:spacing w:line="276" w:lineRule="auto"/>
        <w:rPr>
          <w:bCs/>
          <w:sz w:val="28"/>
          <w:szCs w:val="28"/>
        </w:rPr>
      </w:pPr>
      <w:r w:rsidRPr="001D57D5">
        <w:rPr>
          <w:bCs/>
          <w:sz w:val="28"/>
          <w:szCs w:val="28"/>
        </w:rPr>
        <w:t>Данная функция предусмотрена в ОС компании Microsoft, начиная с Windows 7.</w:t>
      </w:r>
    </w:p>
    <w:p w14:paraId="44A839BC" w14:textId="766FC995" w:rsidR="001D57D5" w:rsidRDefault="001D57D5" w:rsidP="001D57D5">
      <w:pPr>
        <w:tabs>
          <w:tab w:val="left" w:pos="993"/>
        </w:tabs>
        <w:spacing w:line="276" w:lineRule="auto"/>
        <w:rPr>
          <w:b/>
          <w:sz w:val="28"/>
          <w:szCs w:val="28"/>
        </w:rPr>
      </w:pPr>
    </w:p>
    <w:p w14:paraId="39954CD2" w14:textId="1D508276" w:rsidR="001D57D5" w:rsidRPr="001D57D5" w:rsidRDefault="001D57D5" w:rsidP="001D57D5">
      <w:pPr>
        <w:tabs>
          <w:tab w:val="left" w:pos="993"/>
        </w:tabs>
        <w:spacing w:line="276" w:lineRule="auto"/>
        <w:rPr>
          <w:bCs/>
          <w:color w:val="FF0000"/>
          <w:sz w:val="28"/>
          <w:szCs w:val="28"/>
        </w:rPr>
      </w:pPr>
      <w:r w:rsidRPr="001D57D5">
        <w:rPr>
          <w:bCs/>
          <w:color w:val="FF0000"/>
          <w:sz w:val="28"/>
          <w:szCs w:val="28"/>
        </w:rPr>
        <w:t>Безопасный режим</w:t>
      </w:r>
    </w:p>
    <w:p w14:paraId="3438F438" w14:textId="77777777" w:rsidR="001D57D5" w:rsidRPr="001D57D5" w:rsidRDefault="001D57D5" w:rsidP="001D57D5">
      <w:pPr>
        <w:tabs>
          <w:tab w:val="left" w:pos="993"/>
        </w:tabs>
        <w:spacing w:line="276" w:lineRule="auto"/>
        <w:rPr>
          <w:bCs/>
          <w:sz w:val="28"/>
          <w:szCs w:val="28"/>
        </w:rPr>
      </w:pPr>
      <w:r w:rsidRPr="001D57D5">
        <w:rPr>
          <w:bCs/>
          <w:sz w:val="28"/>
          <w:szCs w:val="28"/>
        </w:rPr>
        <w:t xml:space="preserve">Чистая загрузка Windows отличается от режима «безопасный», используемого, например, при возникновении проблем с поврежденными драйверам, из-за которых не удается запустить компьютер в стандартном режиме. </w:t>
      </w:r>
    </w:p>
    <w:p w14:paraId="07FDD659" w14:textId="77777777" w:rsidR="001D57D5" w:rsidRPr="001D57D5" w:rsidRDefault="001D57D5" w:rsidP="001D57D5">
      <w:pPr>
        <w:tabs>
          <w:tab w:val="left" w:pos="993"/>
        </w:tabs>
        <w:spacing w:line="276" w:lineRule="auto"/>
        <w:rPr>
          <w:bCs/>
          <w:sz w:val="28"/>
          <w:szCs w:val="28"/>
        </w:rPr>
      </w:pPr>
      <w:r w:rsidRPr="001D57D5">
        <w:rPr>
          <w:bCs/>
          <w:sz w:val="28"/>
          <w:szCs w:val="28"/>
        </w:rPr>
        <w:t xml:space="preserve">    В </w:t>
      </w:r>
      <w:r w:rsidRPr="001D57D5">
        <w:rPr>
          <w:bCs/>
          <w:color w:val="FF0000"/>
          <w:sz w:val="28"/>
          <w:szCs w:val="28"/>
        </w:rPr>
        <w:t xml:space="preserve">безопасном режиме </w:t>
      </w:r>
      <w:r w:rsidRPr="001D57D5">
        <w:rPr>
          <w:bCs/>
          <w:sz w:val="28"/>
          <w:szCs w:val="28"/>
        </w:rPr>
        <w:t>ОС Windows отключает все сторонние драйверы, которые могут помешать ее загрузке, и администратор получает возможность восстановить нормальную систему, удалив поврежденный драйвер</w:t>
      </w:r>
    </w:p>
    <w:p w14:paraId="7AB5F3C4" w14:textId="62462C75" w:rsidR="001D57D5" w:rsidRDefault="001D57D5" w:rsidP="001D57D5">
      <w:pPr>
        <w:tabs>
          <w:tab w:val="left" w:pos="993"/>
        </w:tabs>
        <w:spacing w:line="276" w:lineRule="auto"/>
        <w:rPr>
          <w:b/>
          <w:sz w:val="28"/>
          <w:szCs w:val="28"/>
        </w:rPr>
      </w:pPr>
    </w:p>
    <w:p w14:paraId="39246889" w14:textId="4CBA1902" w:rsidR="001D57D5" w:rsidRPr="001D57D5" w:rsidRDefault="001D57D5" w:rsidP="001D57D5">
      <w:pPr>
        <w:tabs>
          <w:tab w:val="left" w:pos="993"/>
        </w:tabs>
        <w:spacing w:line="276" w:lineRule="auto"/>
        <w:rPr>
          <w:bCs/>
          <w:color w:val="FF0000"/>
          <w:sz w:val="28"/>
          <w:szCs w:val="28"/>
        </w:rPr>
      </w:pPr>
      <w:r w:rsidRPr="001D57D5">
        <w:rPr>
          <w:bCs/>
          <w:color w:val="FF0000"/>
          <w:sz w:val="28"/>
          <w:szCs w:val="28"/>
        </w:rPr>
        <w:t>Выполнение</w:t>
      </w:r>
    </w:p>
    <w:p w14:paraId="68CAD192" w14:textId="77777777" w:rsidR="001D57D5" w:rsidRPr="001D57D5" w:rsidRDefault="001D57D5" w:rsidP="00E662E3">
      <w:pPr>
        <w:numPr>
          <w:ilvl w:val="0"/>
          <w:numId w:val="24"/>
        </w:numPr>
        <w:tabs>
          <w:tab w:val="left" w:pos="993"/>
        </w:tabs>
        <w:spacing w:line="276" w:lineRule="auto"/>
        <w:rPr>
          <w:bCs/>
          <w:sz w:val="28"/>
          <w:szCs w:val="28"/>
        </w:rPr>
      </w:pPr>
      <w:r w:rsidRPr="001D57D5">
        <w:rPr>
          <w:bCs/>
          <w:sz w:val="28"/>
          <w:szCs w:val="28"/>
        </w:rPr>
        <w:t>Чтобы произвести старт, необходимо выполнить следующие действия:</w:t>
      </w:r>
    </w:p>
    <w:p w14:paraId="47D6CBD8" w14:textId="2C0BDC41" w:rsidR="001D57D5" w:rsidRPr="001D57D5" w:rsidRDefault="001D57D5" w:rsidP="00E662E3">
      <w:pPr>
        <w:numPr>
          <w:ilvl w:val="0"/>
          <w:numId w:val="24"/>
        </w:numPr>
        <w:tabs>
          <w:tab w:val="left" w:pos="993"/>
        </w:tabs>
        <w:spacing w:line="276" w:lineRule="auto"/>
        <w:rPr>
          <w:bCs/>
          <w:sz w:val="28"/>
          <w:szCs w:val="28"/>
        </w:rPr>
      </w:pPr>
      <w:r w:rsidRPr="001D57D5">
        <w:rPr>
          <w:bCs/>
          <w:sz w:val="28"/>
          <w:szCs w:val="28"/>
        </w:rPr>
        <w:lastRenderedPageBreak/>
        <w:t>нажать сочетание клавиш [Windows + R] — откроется строка</w:t>
      </w:r>
      <w:r>
        <w:rPr>
          <w:bCs/>
          <w:sz w:val="28"/>
          <w:szCs w:val="28"/>
        </w:rPr>
        <w:t xml:space="preserve"> </w:t>
      </w:r>
      <w:r w:rsidRPr="001D57D5">
        <w:rPr>
          <w:bCs/>
          <w:sz w:val="28"/>
          <w:szCs w:val="28"/>
        </w:rPr>
        <w:t>Выполнить;</w:t>
      </w:r>
    </w:p>
    <w:p w14:paraId="4A5BD81B" w14:textId="61F539AF" w:rsidR="001D57D5" w:rsidRDefault="001D57D5" w:rsidP="001D57D5">
      <w:pPr>
        <w:tabs>
          <w:tab w:val="left" w:pos="993"/>
        </w:tabs>
        <w:spacing w:line="276" w:lineRule="auto"/>
        <w:rPr>
          <w:b/>
          <w:sz w:val="28"/>
          <w:szCs w:val="28"/>
        </w:rPr>
      </w:pPr>
    </w:p>
    <w:p w14:paraId="76104073" w14:textId="77777777" w:rsidR="001D57D5" w:rsidRPr="001D57D5" w:rsidRDefault="001D57D5" w:rsidP="00E662E3">
      <w:pPr>
        <w:numPr>
          <w:ilvl w:val="0"/>
          <w:numId w:val="25"/>
        </w:numPr>
        <w:tabs>
          <w:tab w:val="left" w:pos="993"/>
        </w:tabs>
        <w:spacing w:line="276" w:lineRule="auto"/>
        <w:rPr>
          <w:bCs/>
          <w:sz w:val="28"/>
          <w:szCs w:val="28"/>
        </w:rPr>
      </w:pPr>
      <w:r w:rsidRPr="001D57D5">
        <w:rPr>
          <w:bCs/>
          <w:sz w:val="28"/>
          <w:szCs w:val="28"/>
        </w:rPr>
        <w:t xml:space="preserve">в строке окна Выполнить ввести: </w:t>
      </w:r>
      <w:proofErr w:type="spellStart"/>
      <w:r w:rsidRPr="001D57D5">
        <w:rPr>
          <w:bCs/>
          <w:sz w:val="28"/>
          <w:szCs w:val="28"/>
        </w:rPr>
        <w:t>msconfig</w:t>
      </w:r>
      <w:proofErr w:type="spellEnd"/>
      <w:r w:rsidRPr="001D57D5">
        <w:rPr>
          <w:bCs/>
          <w:sz w:val="28"/>
          <w:szCs w:val="28"/>
        </w:rPr>
        <w:t xml:space="preserve"> — откроется окно изменения конфигураций системы </w:t>
      </w:r>
    </w:p>
    <w:p w14:paraId="68858412" w14:textId="5E0D797C" w:rsidR="001D57D5" w:rsidRPr="001D57D5" w:rsidRDefault="001D57D5" w:rsidP="00E662E3">
      <w:pPr>
        <w:numPr>
          <w:ilvl w:val="0"/>
          <w:numId w:val="25"/>
        </w:numPr>
        <w:tabs>
          <w:tab w:val="left" w:pos="993"/>
        </w:tabs>
        <w:spacing w:line="276" w:lineRule="auto"/>
        <w:rPr>
          <w:bCs/>
          <w:sz w:val="28"/>
          <w:szCs w:val="28"/>
        </w:rPr>
      </w:pPr>
      <w:r w:rsidRPr="001D57D5">
        <w:rPr>
          <w:bCs/>
          <w:sz w:val="28"/>
          <w:szCs w:val="28"/>
        </w:rPr>
        <w:t>на вкладке Общие активировать Выборочный запуск и отключить пункт Загружать элементы автозагрузки</w:t>
      </w:r>
    </w:p>
    <w:p w14:paraId="0B5F2693" w14:textId="77777777" w:rsidR="001D57D5" w:rsidRPr="001D57D5" w:rsidRDefault="001D57D5" w:rsidP="00E662E3">
      <w:pPr>
        <w:numPr>
          <w:ilvl w:val="0"/>
          <w:numId w:val="25"/>
        </w:numPr>
        <w:tabs>
          <w:tab w:val="left" w:pos="993"/>
        </w:tabs>
        <w:spacing w:line="276" w:lineRule="auto"/>
        <w:rPr>
          <w:bCs/>
          <w:sz w:val="28"/>
          <w:szCs w:val="28"/>
        </w:rPr>
      </w:pPr>
      <w:r w:rsidRPr="001D57D5">
        <w:rPr>
          <w:bCs/>
          <w:sz w:val="28"/>
          <w:szCs w:val="28"/>
        </w:rPr>
        <w:t xml:space="preserve">перейти на вкладку Службы и установить в левом нижнем углу флаг напротив пункта </w:t>
      </w:r>
      <w:r w:rsidRPr="001D57D5">
        <w:rPr>
          <w:bCs/>
          <w:color w:val="FF0000"/>
          <w:sz w:val="28"/>
          <w:szCs w:val="28"/>
        </w:rPr>
        <w:t>Не отображать службы Microsoft</w:t>
      </w:r>
      <w:r w:rsidRPr="001D57D5">
        <w:rPr>
          <w:bCs/>
          <w:sz w:val="28"/>
          <w:szCs w:val="28"/>
        </w:rPr>
        <w:t>, чтобы случайно не выключить важные для загрузки системы службы;</w:t>
      </w:r>
    </w:p>
    <w:p w14:paraId="5C578CC6" w14:textId="77777777" w:rsidR="001D57D5" w:rsidRPr="001D57D5" w:rsidRDefault="001D57D5" w:rsidP="00E662E3">
      <w:pPr>
        <w:numPr>
          <w:ilvl w:val="0"/>
          <w:numId w:val="25"/>
        </w:numPr>
        <w:tabs>
          <w:tab w:val="left" w:pos="993"/>
        </w:tabs>
        <w:spacing w:line="276" w:lineRule="auto"/>
        <w:rPr>
          <w:bCs/>
          <w:sz w:val="28"/>
          <w:szCs w:val="28"/>
        </w:rPr>
      </w:pPr>
      <w:r w:rsidRPr="001D57D5">
        <w:rPr>
          <w:bCs/>
          <w:sz w:val="28"/>
          <w:szCs w:val="28"/>
        </w:rPr>
        <w:t>нажать кнопку Отключить все — все службы от сторонних разработчиков будут деактивированы </w:t>
      </w:r>
    </w:p>
    <w:p w14:paraId="46535B6B" w14:textId="77777777" w:rsidR="001D57D5" w:rsidRPr="001D57D5" w:rsidRDefault="001D57D5" w:rsidP="00E662E3">
      <w:pPr>
        <w:numPr>
          <w:ilvl w:val="0"/>
          <w:numId w:val="25"/>
        </w:numPr>
        <w:tabs>
          <w:tab w:val="left" w:pos="993"/>
        </w:tabs>
        <w:spacing w:line="276" w:lineRule="auto"/>
        <w:rPr>
          <w:bCs/>
          <w:sz w:val="28"/>
          <w:szCs w:val="28"/>
        </w:rPr>
      </w:pPr>
      <w:r w:rsidRPr="001D57D5">
        <w:rPr>
          <w:bCs/>
          <w:sz w:val="28"/>
          <w:szCs w:val="28"/>
        </w:rPr>
        <w:t>для отключения программ в меню Автозагрузка перейти на вкладку Автозагрузка и нажать кнопку Открыть диспетчер задач, который загрузится на вкладке с автоматически активируемыми при включении компьютера программами;</w:t>
      </w:r>
    </w:p>
    <w:p w14:paraId="06E6DF6E" w14:textId="77777777" w:rsidR="001D57D5" w:rsidRPr="001D57D5" w:rsidRDefault="001D57D5" w:rsidP="00E662E3">
      <w:pPr>
        <w:numPr>
          <w:ilvl w:val="0"/>
          <w:numId w:val="25"/>
        </w:numPr>
        <w:tabs>
          <w:tab w:val="left" w:pos="993"/>
        </w:tabs>
        <w:spacing w:line="276" w:lineRule="auto"/>
        <w:rPr>
          <w:bCs/>
          <w:sz w:val="28"/>
          <w:szCs w:val="28"/>
        </w:rPr>
      </w:pPr>
      <w:r w:rsidRPr="001D57D5">
        <w:rPr>
          <w:bCs/>
          <w:sz w:val="28"/>
          <w:szCs w:val="28"/>
        </w:rPr>
        <w:t>выделить здесь по очереди все приложения и нажать кнопку Отключить и после реального отключения закрыть диспетчер задач и нажать кнопку ОК в окне изменений конфигураций системы;</w:t>
      </w:r>
    </w:p>
    <w:p w14:paraId="1145F027" w14:textId="77777777" w:rsidR="001D57D5" w:rsidRDefault="001D57D5" w:rsidP="001D57D5">
      <w:pPr>
        <w:tabs>
          <w:tab w:val="left" w:pos="993"/>
        </w:tabs>
        <w:spacing w:line="276" w:lineRule="auto"/>
        <w:rPr>
          <w:bCs/>
          <w:sz w:val="28"/>
          <w:szCs w:val="28"/>
        </w:rPr>
      </w:pPr>
    </w:p>
    <w:p w14:paraId="17B2DD79" w14:textId="0D18F399" w:rsidR="001D57D5" w:rsidRPr="001D57D5" w:rsidRDefault="001D57D5" w:rsidP="001D57D5">
      <w:pPr>
        <w:tabs>
          <w:tab w:val="left" w:pos="993"/>
        </w:tabs>
        <w:spacing w:line="276" w:lineRule="auto"/>
        <w:rPr>
          <w:bCs/>
          <w:sz w:val="28"/>
          <w:szCs w:val="28"/>
        </w:rPr>
      </w:pPr>
      <w:r w:rsidRPr="001D57D5">
        <w:rPr>
          <w:bCs/>
          <w:sz w:val="28"/>
          <w:szCs w:val="28"/>
        </w:rPr>
        <w:t>«штатными» средствами перезагрузить ОС в настроенном только что</w:t>
      </w:r>
      <w:r w:rsidRPr="001D57D5">
        <w:rPr>
          <w:bCs/>
          <w:sz w:val="28"/>
          <w:szCs w:val="28"/>
        </w:rPr>
        <w:br/>
        <w:t>режиме Чистая загрузка ОС.</w:t>
      </w:r>
    </w:p>
    <w:p w14:paraId="43916222" w14:textId="3B6E9D6D" w:rsidR="004D3432" w:rsidRDefault="004D3432" w:rsidP="0019702F">
      <w:pPr>
        <w:tabs>
          <w:tab w:val="left" w:pos="993"/>
        </w:tabs>
        <w:spacing w:line="276" w:lineRule="auto"/>
        <w:rPr>
          <w:b/>
          <w:sz w:val="28"/>
          <w:szCs w:val="28"/>
        </w:rPr>
      </w:pPr>
    </w:p>
    <w:p w14:paraId="1D9A27BB" w14:textId="77777777" w:rsidR="004D3432" w:rsidRPr="004D3432" w:rsidRDefault="004D3432" w:rsidP="004D3432">
      <w:pPr>
        <w:tabs>
          <w:tab w:val="left" w:pos="993"/>
        </w:tabs>
        <w:spacing w:line="276" w:lineRule="auto"/>
        <w:jc w:val="center"/>
        <w:rPr>
          <w:b/>
          <w:sz w:val="28"/>
          <w:szCs w:val="28"/>
        </w:rPr>
      </w:pPr>
    </w:p>
    <w:p w14:paraId="5E8BEC34" w14:textId="0C1F14D8" w:rsidR="00E736A9" w:rsidRDefault="00E736A9" w:rsidP="0019702F">
      <w:pPr>
        <w:pStyle w:val="a3"/>
        <w:numPr>
          <w:ilvl w:val="0"/>
          <w:numId w:val="1"/>
        </w:numPr>
        <w:tabs>
          <w:tab w:val="left" w:pos="993"/>
        </w:tabs>
        <w:spacing w:line="276" w:lineRule="auto"/>
        <w:jc w:val="center"/>
        <w:rPr>
          <w:b/>
          <w:sz w:val="28"/>
          <w:szCs w:val="28"/>
        </w:rPr>
      </w:pPr>
      <w:r w:rsidRPr="00E736A9">
        <w:rPr>
          <w:b/>
          <w:sz w:val="28"/>
          <w:szCs w:val="28"/>
        </w:rPr>
        <w:t>Выявление причин возникновения проблем совместимости ПО. Выбор методов выявления совместимости.</w:t>
      </w:r>
    </w:p>
    <w:p w14:paraId="1F6F4A1C" w14:textId="3D2BB096" w:rsidR="0019702F" w:rsidRDefault="0019702F" w:rsidP="0019702F">
      <w:pPr>
        <w:tabs>
          <w:tab w:val="left" w:pos="993"/>
        </w:tabs>
        <w:spacing w:line="276" w:lineRule="auto"/>
        <w:rPr>
          <w:b/>
          <w:sz w:val="28"/>
          <w:szCs w:val="28"/>
        </w:rPr>
      </w:pPr>
    </w:p>
    <w:p w14:paraId="50223CB0" w14:textId="4C7F0FBE" w:rsidR="0019702F" w:rsidRDefault="0019702F" w:rsidP="0019702F">
      <w:pPr>
        <w:tabs>
          <w:tab w:val="left" w:pos="993"/>
        </w:tabs>
        <w:spacing w:line="276" w:lineRule="auto"/>
        <w:rPr>
          <w:b/>
          <w:sz w:val="28"/>
          <w:szCs w:val="28"/>
        </w:rPr>
      </w:pPr>
    </w:p>
    <w:p w14:paraId="232E82A3" w14:textId="77777777" w:rsidR="0019702F" w:rsidRPr="004D3432" w:rsidRDefault="0019702F" w:rsidP="0019702F">
      <w:pPr>
        <w:tabs>
          <w:tab w:val="left" w:pos="993"/>
        </w:tabs>
        <w:spacing w:line="276" w:lineRule="auto"/>
        <w:rPr>
          <w:color w:val="FF0000"/>
          <w:sz w:val="28"/>
          <w:szCs w:val="28"/>
        </w:rPr>
      </w:pPr>
      <w:r w:rsidRPr="004D3432">
        <w:rPr>
          <w:color w:val="FF0000"/>
          <w:sz w:val="28"/>
          <w:szCs w:val="28"/>
        </w:rPr>
        <w:t>Проблемы совместимости</w:t>
      </w:r>
    </w:p>
    <w:p w14:paraId="4A5659B7" w14:textId="77777777" w:rsidR="0019702F" w:rsidRPr="00C22C93" w:rsidRDefault="0019702F" w:rsidP="0019702F">
      <w:pPr>
        <w:tabs>
          <w:tab w:val="left" w:pos="993"/>
        </w:tabs>
        <w:spacing w:line="276" w:lineRule="auto"/>
        <w:rPr>
          <w:bCs/>
          <w:sz w:val="28"/>
          <w:szCs w:val="28"/>
        </w:rPr>
      </w:pPr>
      <w:r w:rsidRPr="00C22C93">
        <w:rPr>
          <w:bCs/>
          <w:sz w:val="28"/>
          <w:szCs w:val="28"/>
        </w:rPr>
        <w:t xml:space="preserve">Обычно приложения и аппаратное обеспечение, работающее на Windows 7, продолжает нормально работать и на Windows 10, но иногда возникают определенные проблемы. </w:t>
      </w:r>
    </w:p>
    <w:p w14:paraId="6DBCABA7" w14:textId="77777777" w:rsidR="0019702F" w:rsidRPr="00C22C93" w:rsidRDefault="0019702F" w:rsidP="0019702F">
      <w:pPr>
        <w:tabs>
          <w:tab w:val="left" w:pos="993"/>
        </w:tabs>
        <w:spacing w:line="276" w:lineRule="auto"/>
        <w:rPr>
          <w:bCs/>
          <w:sz w:val="28"/>
          <w:szCs w:val="28"/>
        </w:rPr>
      </w:pPr>
      <w:r w:rsidRPr="00C22C93">
        <w:rPr>
          <w:bCs/>
          <w:color w:val="FF0000"/>
          <w:sz w:val="28"/>
          <w:szCs w:val="28"/>
        </w:rPr>
        <w:t>Основные причины</w:t>
      </w:r>
      <w:r w:rsidRPr="00C22C93">
        <w:rPr>
          <w:bCs/>
          <w:sz w:val="28"/>
          <w:szCs w:val="28"/>
        </w:rPr>
        <w:t xml:space="preserve"> того, из-за чего это происходит:</w:t>
      </w:r>
    </w:p>
    <w:p w14:paraId="7A120E44" w14:textId="77777777" w:rsidR="0019702F" w:rsidRPr="00C22C93" w:rsidRDefault="0019702F" w:rsidP="0019702F">
      <w:pPr>
        <w:tabs>
          <w:tab w:val="left" w:pos="993"/>
        </w:tabs>
        <w:spacing w:line="276" w:lineRule="auto"/>
        <w:rPr>
          <w:bCs/>
          <w:sz w:val="28"/>
          <w:szCs w:val="28"/>
        </w:rPr>
      </w:pPr>
      <w:r w:rsidRPr="00C22C93">
        <w:rPr>
          <w:bCs/>
          <w:sz w:val="28"/>
          <w:szCs w:val="28"/>
        </w:rPr>
        <w:t>1. По</w:t>
      </w:r>
      <w:r w:rsidRPr="00C22C93">
        <w:rPr>
          <w:bCs/>
          <w:sz w:val="28"/>
          <w:szCs w:val="28"/>
        </w:rPr>
        <w:softHyphen/>
        <w:t>мешать ус</w:t>
      </w:r>
      <w:r w:rsidRPr="00C22C93">
        <w:rPr>
          <w:bCs/>
          <w:sz w:val="28"/>
          <w:szCs w:val="28"/>
        </w:rPr>
        <w:softHyphen/>
        <w:t>та</w:t>
      </w:r>
      <w:r w:rsidRPr="00C22C93">
        <w:rPr>
          <w:bCs/>
          <w:sz w:val="28"/>
          <w:szCs w:val="28"/>
        </w:rPr>
        <w:softHyphen/>
        <w:t>нов</w:t>
      </w:r>
      <w:r w:rsidRPr="00C22C93">
        <w:rPr>
          <w:bCs/>
          <w:sz w:val="28"/>
          <w:szCs w:val="28"/>
        </w:rPr>
        <w:softHyphen/>
        <w:t>ке и за</w:t>
      </w:r>
      <w:r w:rsidRPr="00C22C93">
        <w:rPr>
          <w:bCs/>
          <w:sz w:val="28"/>
          <w:szCs w:val="28"/>
        </w:rPr>
        <w:softHyphen/>
        <w:t>пус</w:t>
      </w:r>
      <w:r w:rsidRPr="00C22C93">
        <w:rPr>
          <w:bCs/>
          <w:sz w:val="28"/>
          <w:szCs w:val="28"/>
        </w:rPr>
        <w:softHyphen/>
        <w:t>ку при</w:t>
      </w:r>
      <w:r w:rsidRPr="00C22C93">
        <w:rPr>
          <w:bCs/>
          <w:sz w:val="28"/>
          <w:szCs w:val="28"/>
        </w:rPr>
        <w:softHyphen/>
        <w:t>ложе</w:t>
      </w:r>
      <w:r w:rsidRPr="00C22C93">
        <w:rPr>
          <w:bCs/>
          <w:sz w:val="28"/>
          <w:szCs w:val="28"/>
        </w:rPr>
        <w:softHyphen/>
        <w:t>ния мо</w:t>
      </w:r>
      <w:r w:rsidRPr="00C22C93">
        <w:rPr>
          <w:bCs/>
          <w:sz w:val="28"/>
          <w:szCs w:val="28"/>
        </w:rPr>
        <w:softHyphen/>
        <w:t>гут две при</w:t>
      </w:r>
      <w:r w:rsidRPr="00C22C93">
        <w:rPr>
          <w:bCs/>
          <w:sz w:val="28"/>
          <w:szCs w:val="28"/>
        </w:rPr>
        <w:softHyphen/>
        <w:t>чины:</w:t>
      </w:r>
    </w:p>
    <w:p w14:paraId="21BA366C" w14:textId="77777777" w:rsidR="00C22C93" w:rsidRPr="00C22C93" w:rsidRDefault="00C22C93" w:rsidP="00E662E3">
      <w:pPr>
        <w:numPr>
          <w:ilvl w:val="0"/>
          <w:numId w:val="21"/>
        </w:numPr>
        <w:tabs>
          <w:tab w:val="left" w:pos="993"/>
        </w:tabs>
        <w:spacing w:line="276" w:lineRule="auto"/>
        <w:rPr>
          <w:bCs/>
          <w:sz w:val="28"/>
          <w:szCs w:val="28"/>
        </w:rPr>
      </w:pPr>
      <w:r w:rsidRPr="00C22C93">
        <w:rPr>
          <w:bCs/>
          <w:sz w:val="28"/>
          <w:szCs w:val="28"/>
        </w:rPr>
        <w:t>приложения пытаются копировать файлы и ярлыки, созданные в предыдущей ОС Windows, но не существующие в новой ОС;</w:t>
      </w:r>
    </w:p>
    <w:p w14:paraId="7FC6A07A" w14:textId="77777777" w:rsidR="00C22C93" w:rsidRPr="00C22C93" w:rsidRDefault="00C22C93" w:rsidP="00E662E3">
      <w:pPr>
        <w:numPr>
          <w:ilvl w:val="0"/>
          <w:numId w:val="21"/>
        </w:numPr>
        <w:tabs>
          <w:tab w:val="left" w:pos="993"/>
        </w:tabs>
        <w:spacing w:line="276" w:lineRule="auto"/>
        <w:rPr>
          <w:bCs/>
          <w:sz w:val="28"/>
          <w:szCs w:val="28"/>
        </w:rPr>
      </w:pPr>
      <w:r w:rsidRPr="00C22C93">
        <w:rPr>
          <w:bCs/>
          <w:sz w:val="28"/>
          <w:szCs w:val="28"/>
        </w:rPr>
        <w:t>приложения пытаются получить доступ к компонентам Windows, которые были переименованы.</w:t>
      </w:r>
    </w:p>
    <w:p w14:paraId="020760F5" w14:textId="77777777" w:rsidR="0019702F" w:rsidRPr="00C22C93" w:rsidRDefault="0019702F" w:rsidP="0019702F">
      <w:pPr>
        <w:tabs>
          <w:tab w:val="left" w:pos="993"/>
        </w:tabs>
        <w:spacing w:line="276" w:lineRule="auto"/>
        <w:rPr>
          <w:bCs/>
          <w:sz w:val="28"/>
          <w:szCs w:val="28"/>
        </w:rPr>
      </w:pPr>
      <w:r>
        <w:rPr>
          <w:bCs/>
          <w:sz w:val="28"/>
          <w:szCs w:val="28"/>
        </w:rPr>
        <w:t xml:space="preserve">2. </w:t>
      </w:r>
      <w:r w:rsidRPr="00C22C93">
        <w:rPr>
          <w:bCs/>
          <w:sz w:val="28"/>
          <w:szCs w:val="28"/>
        </w:rPr>
        <w:t>Проблемы совместимости могут возникнуть, если включен</w:t>
      </w:r>
    </w:p>
    <w:p w14:paraId="701F5B90" w14:textId="77777777" w:rsidR="0019702F" w:rsidRDefault="0019702F" w:rsidP="00E662E3">
      <w:pPr>
        <w:numPr>
          <w:ilvl w:val="0"/>
          <w:numId w:val="21"/>
        </w:numPr>
        <w:tabs>
          <w:tab w:val="left" w:pos="993"/>
        </w:tabs>
        <w:spacing w:line="276" w:lineRule="auto"/>
        <w:rPr>
          <w:bCs/>
          <w:sz w:val="28"/>
          <w:szCs w:val="28"/>
        </w:rPr>
      </w:pPr>
      <w:r w:rsidRPr="00C22C93">
        <w:rPr>
          <w:bCs/>
          <w:sz w:val="28"/>
          <w:szCs w:val="28"/>
        </w:rPr>
        <w:lastRenderedPageBreak/>
        <w:t>контроль учетной записи пользователей (UAC). UAC увеличивает безопасность Windows, ограничивая доступ к компьютеру без уровня администратора, что ограничивает запуск приложений большинству пользователей в</w:t>
      </w:r>
      <w:r>
        <w:rPr>
          <w:bCs/>
          <w:sz w:val="28"/>
          <w:szCs w:val="28"/>
        </w:rPr>
        <w:t xml:space="preserve"> </w:t>
      </w:r>
      <w:r w:rsidRPr="00C22C93">
        <w:rPr>
          <w:bCs/>
          <w:sz w:val="28"/>
          <w:szCs w:val="28"/>
        </w:rPr>
        <w:t>качестве обычных пользователей.</w:t>
      </w:r>
    </w:p>
    <w:p w14:paraId="7E0884DE" w14:textId="77777777" w:rsidR="0019702F" w:rsidRDefault="0019702F" w:rsidP="0019702F">
      <w:pPr>
        <w:tabs>
          <w:tab w:val="left" w:pos="993"/>
        </w:tabs>
        <w:spacing w:line="276" w:lineRule="auto"/>
        <w:rPr>
          <w:bCs/>
          <w:sz w:val="28"/>
          <w:szCs w:val="28"/>
        </w:rPr>
      </w:pPr>
      <w:r>
        <w:rPr>
          <w:bCs/>
          <w:sz w:val="28"/>
          <w:szCs w:val="28"/>
        </w:rPr>
        <w:t xml:space="preserve">3. </w:t>
      </w:r>
      <w:r w:rsidRPr="00C22C93">
        <w:rPr>
          <w:bCs/>
          <w:sz w:val="28"/>
          <w:szCs w:val="28"/>
        </w:rPr>
        <w:t xml:space="preserve">Папки и файлы ОС защищены системной программой от перезаписи, поэтому установщики приложений, пытавшиеся их изменить, «натыкаются» на сообщение об ошибке, указывающем на невозможность обновления ресурса.  </w:t>
      </w:r>
    </w:p>
    <w:p w14:paraId="27DE3C99" w14:textId="77777777" w:rsidR="0019702F" w:rsidRDefault="0019702F" w:rsidP="0019702F">
      <w:pPr>
        <w:tabs>
          <w:tab w:val="left" w:pos="993"/>
        </w:tabs>
        <w:spacing w:line="276" w:lineRule="auto"/>
        <w:rPr>
          <w:bCs/>
          <w:sz w:val="28"/>
          <w:szCs w:val="28"/>
        </w:rPr>
      </w:pPr>
    </w:p>
    <w:p w14:paraId="13C78E7B" w14:textId="77777777" w:rsidR="0019702F" w:rsidRPr="00C22C93" w:rsidRDefault="0019702F" w:rsidP="0019702F">
      <w:pPr>
        <w:tabs>
          <w:tab w:val="left" w:pos="993"/>
        </w:tabs>
        <w:spacing w:line="276" w:lineRule="auto"/>
        <w:rPr>
          <w:bCs/>
          <w:sz w:val="28"/>
          <w:szCs w:val="28"/>
        </w:rPr>
      </w:pPr>
      <w:r>
        <w:rPr>
          <w:bCs/>
          <w:sz w:val="28"/>
          <w:szCs w:val="28"/>
        </w:rPr>
        <w:t xml:space="preserve">4. </w:t>
      </w:r>
      <w:r w:rsidRPr="00C22C93">
        <w:rPr>
          <w:bCs/>
          <w:sz w:val="28"/>
          <w:szCs w:val="28"/>
        </w:rPr>
        <w:t>Windows 7 полностью поддерживает 64-битную архитектуру. Приложения или компоненты, использующие 16-битные исполняемые файлы, 16-битные установщики или 32-битные драйвера ядра, могут вызвать сбой при запуске или будут неправильно функционировать.</w:t>
      </w:r>
    </w:p>
    <w:p w14:paraId="6F1CB506" w14:textId="77777777" w:rsidR="0019702F" w:rsidRDefault="0019702F" w:rsidP="0019702F">
      <w:pPr>
        <w:tabs>
          <w:tab w:val="left" w:pos="993"/>
        </w:tabs>
        <w:spacing w:line="276" w:lineRule="auto"/>
        <w:rPr>
          <w:b/>
          <w:sz w:val="28"/>
          <w:szCs w:val="28"/>
        </w:rPr>
      </w:pPr>
    </w:p>
    <w:p w14:paraId="418BC3C4" w14:textId="3B598909" w:rsidR="0019702F" w:rsidRPr="0019702F" w:rsidRDefault="0019702F" w:rsidP="0019702F">
      <w:pPr>
        <w:tabs>
          <w:tab w:val="left" w:pos="993"/>
        </w:tabs>
        <w:spacing w:line="276" w:lineRule="auto"/>
        <w:rPr>
          <w:bCs/>
          <w:sz w:val="28"/>
          <w:szCs w:val="28"/>
        </w:rPr>
      </w:pPr>
      <w:r w:rsidRPr="0019702F">
        <w:rPr>
          <w:bCs/>
          <w:sz w:val="28"/>
          <w:szCs w:val="28"/>
        </w:rPr>
        <w:t>5. Если пользователь в своей системе использует предыдущую версию интерфейса прикладного программирования (API), то у него могут возникнуть сбои при работе таких приложений, как сканеры сети, антивирусы и фаерволы.</w:t>
      </w:r>
    </w:p>
    <w:p w14:paraId="089534CC" w14:textId="5FFB2F84" w:rsidR="0019702F" w:rsidRDefault="0019702F" w:rsidP="0019702F">
      <w:pPr>
        <w:tabs>
          <w:tab w:val="left" w:pos="993"/>
        </w:tabs>
        <w:spacing w:line="276" w:lineRule="auto"/>
        <w:rPr>
          <w:b/>
          <w:sz w:val="28"/>
          <w:szCs w:val="28"/>
        </w:rPr>
      </w:pPr>
    </w:p>
    <w:p w14:paraId="425AC799" w14:textId="66DF49E0" w:rsidR="0019702F" w:rsidRPr="0019702F" w:rsidRDefault="001D1FF8" w:rsidP="0019702F">
      <w:pPr>
        <w:tabs>
          <w:tab w:val="left" w:pos="993"/>
        </w:tabs>
        <w:spacing w:line="276" w:lineRule="auto"/>
        <w:rPr>
          <w:color w:val="FF0000"/>
          <w:sz w:val="28"/>
          <w:szCs w:val="28"/>
        </w:rPr>
      </w:pPr>
      <w:r>
        <w:rPr>
          <w:color w:val="FF0000"/>
          <w:sz w:val="28"/>
          <w:szCs w:val="28"/>
        </w:rPr>
        <w:t>(</w:t>
      </w:r>
      <w:r w:rsidR="0019702F" w:rsidRPr="0019702F">
        <w:rPr>
          <w:color w:val="FF0000"/>
          <w:sz w:val="28"/>
          <w:szCs w:val="28"/>
        </w:rPr>
        <w:t>Мастер совместимости программ</w:t>
      </w:r>
    </w:p>
    <w:p w14:paraId="74DBB7BE" w14:textId="1F220BDD" w:rsidR="0019702F" w:rsidRPr="0019702F" w:rsidRDefault="0019702F" w:rsidP="0019702F">
      <w:pPr>
        <w:tabs>
          <w:tab w:val="left" w:pos="993"/>
        </w:tabs>
        <w:spacing w:line="276" w:lineRule="auto"/>
        <w:rPr>
          <w:sz w:val="28"/>
          <w:szCs w:val="28"/>
        </w:rPr>
      </w:pPr>
      <w:r w:rsidRPr="0019702F">
        <w:rPr>
          <w:sz w:val="28"/>
          <w:szCs w:val="28"/>
        </w:rPr>
        <w:t>Инструментом решения проблем совместимости приложений является Мастер совместимости программ. Его графический интерфейс входит в состав Центра справки и поддержки Windows.</w:t>
      </w:r>
      <w:r w:rsidR="001D1FF8">
        <w:rPr>
          <w:sz w:val="28"/>
          <w:szCs w:val="28"/>
        </w:rPr>
        <w:t>)</w:t>
      </w:r>
    </w:p>
    <w:p w14:paraId="14C8E681" w14:textId="7A3FB1AF" w:rsidR="0019702F" w:rsidRDefault="0019702F" w:rsidP="0019702F">
      <w:pPr>
        <w:tabs>
          <w:tab w:val="left" w:pos="993"/>
        </w:tabs>
        <w:spacing w:line="276" w:lineRule="auto"/>
        <w:rPr>
          <w:b/>
          <w:sz w:val="28"/>
          <w:szCs w:val="28"/>
        </w:rPr>
      </w:pPr>
    </w:p>
    <w:p w14:paraId="6DB52F33" w14:textId="77777777" w:rsidR="0019702F" w:rsidRPr="0019702F" w:rsidRDefault="0019702F" w:rsidP="0019702F">
      <w:pPr>
        <w:tabs>
          <w:tab w:val="left" w:pos="993"/>
        </w:tabs>
        <w:spacing w:line="276" w:lineRule="auto"/>
        <w:rPr>
          <w:color w:val="FF0000"/>
          <w:sz w:val="28"/>
          <w:szCs w:val="28"/>
        </w:rPr>
      </w:pPr>
      <w:r w:rsidRPr="0019702F">
        <w:rPr>
          <w:color w:val="FF0000"/>
          <w:sz w:val="28"/>
          <w:szCs w:val="28"/>
        </w:rPr>
        <w:t>Выбор методов решения проблем совместимости на основе анализа</w:t>
      </w:r>
    </w:p>
    <w:p w14:paraId="01D2E649" w14:textId="12D92064" w:rsidR="0019702F" w:rsidRPr="0019702F" w:rsidRDefault="0019702F" w:rsidP="0019702F">
      <w:pPr>
        <w:tabs>
          <w:tab w:val="left" w:pos="993"/>
        </w:tabs>
        <w:spacing w:line="276" w:lineRule="auto"/>
        <w:rPr>
          <w:sz w:val="28"/>
          <w:szCs w:val="28"/>
        </w:rPr>
      </w:pPr>
      <w:r w:rsidRPr="0019702F">
        <w:rPr>
          <w:sz w:val="28"/>
          <w:szCs w:val="28"/>
        </w:rPr>
        <w:t>После определения несовместимых приложений необходимо принять попытку по полному устранению проблем или, хотя бы, по уменьшению последствий.</w:t>
      </w:r>
    </w:p>
    <w:p w14:paraId="25F91EBE" w14:textId="77777777" w:rsidR="0019702F" w:rsidRPr="0019702F" w:rsidRDefault="0019702F" w:rsidP="0019702F">
      <w:pPr>
        <w:tabs>
          <w:tab w:val="left" w:pos="993"/>
        </w:tabs>
        <w:spacing w:line="276" w:lineRule="auto"/>
        <w:rPr>
          <w:sz w:val="28"/>
          <w:szCs w:val="28"/>
        </w:rPr>
      </w:pPr>
      <w:r w:rsidRPr="0019702F">
        <w:rPr>
          <w:sz w:val="28"/>
          <w:szCs w:val="28"/>
        </w:rPr>
        <w:t xml:space="preserve"> Для обеспечения совместимости приложений необходимо выполнить:</w:t>
      </w:r>
    </w:p>
    <w:p w14:paraId="611D3185" w14:textId="77777777" w:rsidR="0019702F" w:rsidRPr="0019702F" w:rsidRDefault="0019702F" w:rsidP="00E662E3">
      <w:pPr>
        <w:numPr>
          <w:ilvl w:val="1"/>
          <w:numId w:val="26"/>
        </w:numPr>
        <w:tabs>
          <w:tab w:val="left" w:pos="993"/>
        </w:tabs>
        <w:spacing w:line="276" w:lineRule="auto"/>
        <w:rPr>
          <w:sz w:val="28"/>
          <w:szCs w:val="28"/>
        </w:rPr>
      </w:pPr>
      <w:r w:rsidRPr="0019702F">
        <w:rPr>
          <w:sz w:val="28"/>
          <w:szCs w:val="28"/>
        </w:rPr>
        <w:t>Определить наиболее значимые приложения.</w:t>
      </w:r>
    </w:p>
    <w:p w14:paraId="380194A2" w14:textId="77777777" w:rsidR="0019702F" w:rsidRPr="0019702F" w:rsidRDefault="0019702F" w:rsidP="00E662E3">
      <w:pPr>
        <w:numPr>
          <w:ilvl w:val="1"/>
          <w:numId w:val="26"/>
        </w:numPr>
        <w:tabs>
          <w:tab w:val="left" w:pos="993"/>
        </w:tabs>
        <w:spacing w:line="276" w:lineRule="auto"/>
        <w:rPr>
          <w:sz w:val="28"/>
          <w:szCs w:val="28"/>
        </w:rPr>
      </w:pPr>
      <w:r w:rsidRPr="0019702F">
        <w:rPr>
          <w:sz w:val="28"/>
          <w:szCs w:val="28"/>
        </w:rPr>
        <w:t>Определить проблемы совместимости.</w:t>
      </w:r>
    </w:p>
    <w:p w14:paraId="2FAFD21C" w14:textId="77777777" w:rsidR="0019702F" w:rsidRPr="0019702F" w:rsidRDefault="0019702F" w:rsidP="0019702F">
      <w:pPr>
        <w:tabs>
          <w:tab w:val="left" w:pos="993"/>
        </w:tabs>
        <w:spacing w:line="276" w:lineRule="auto"/>
        <w:rPr>
          <w:color w:val="FF0000"/>
          <w:sz w:val="28"/>
          <w:szCs w:val="28"/>
        </w:rPr>
      </w:pPr>
      <w:r w:rsidRPr="0019702F">
        <w:rPr>
          <w:sz w:val="28"/>
          <w:szCs w:val="28"/>
        </w:rPr>
        <w:t xml:space="preserve">Уменьшение проблем с совместимостью приложения обычно зависит от различных факторов, таких как тип приложения и текущей поддержки приложения. </w:t>
      </w:r>
    </w:p>
    <w:p w14:paraId="19BF4880" w14:textId="77777777" w:rsidR="0019702F" w:rsidRPr="0019702F" w:rsidRDefault="0019702F" w:rsidP="0019702F">
      <w:pPr>
        <w:tabs>
          <w:tab w:val="left" w:pos="993"/>
        </w:tabs>
        <w:spacing w:line="276" w:lineRule="auto"/>
        <w:rPr>
          <w:sz w:val="28"/>
          <w:szCs w:val="28"/>
        </w:rPr>
      </w:pPr>
      <w:r w:rsidRPr="0019702F">
        <w:rPr>
          <w:sz w:val="28"/>
          <w:szCs w:val="28"/>
        </w:rPr>
        <w:t xml:space="preserve">Общие </w:t>
      </w:r>
      <w:r w:rsidRPr="0019702F">
        <w:rPr>
          <w:color w:val="FF0000"/>
          <w:sz w:val="28"/>
          <w:szCs w:val="28"/>
        </w:rPr>
        <w:t xml:space="preserve">методы уменьшение проблем </w:t>
      </w:r>
      <w:r w:rsidRPr="0019702F">
        <w:rPr>
          <w:sz w:val="28"/>
          <w:szCs w:val="28"/>
        </w:rPr>
        <w:t>с совместимостью приложений включают:</w:t>
      </w:r>
    </w:p>
    <w:p w14:paraId="5A4D26F9" w14:textId="77777777" w:rsidR="0019702F" w:rsidRPr="0019702F" w:rsidRDefault="0019702F" w:rsidP="00E662E3">
      <w:pPr>
        <w:numPr>
          <w:ilvl w:val="0"/>
          <w:numId w:val="27"/>
        </w:numPr>
        <w:tabs>
          <w:tab w:val="left" w:pos="993"/>
        </w:tabs>
        <w:spacing w:line="276" w:lineRule="auto"/>
        <w:rPr>
          <w:sz w:val="28"/>
          <w:szCs w:val="28"/>
        </w:rPr>
      </w:pPr>
      <w:r w:rsidRPr="0019702F">
        <w:rPr>
          <w:sz w:val="28"/>
          <w:szCs w:val="28"/>
        </w:rPr>
        <w:t xml:space="preserve">Изменение конфигурации существующего приложения: Вы можете использовать инструменты, Compatibility Administrator или Standard </w:t>
      </w:r>
      <w:r w:rsidRPr="0019702F">
        <w:rPr>
          <w:sz w:val="28"/>
          <w:szCs w:val="28"/>
        </w:rPr>
        <w:lastRenderedPageBreak/>
        <w:t>User Analyzer, для обнаружения проблемы и создания исправления данного приложения, что решит проблему совместимости</w:t>
      </w:r>
    </w:p>
    <w:p w14:paraId="5CDCFB71" w14:textId="77777777" w:rsidR="0019702F" w:rsidRPr="0019702F" w:rsidRDefault="0019702F" w:rsidP="00E662E3">
      <w:pPr>
        <w:numPr>
          <w:ilvl w:val="0"/>
          <w:numId w:val="28"/>
        </w:numPr>
        <w:tabs>
          <w:tab w:val="left" w:pos="993"/>
        </w:tabs>
        <w:spacing w:line="276" w:lineRule="auto"/>
        <w:rPr>
          <w:sz w:val="28"/>
          <w:szCs w:val="28"/>
        </w:rPr>
      </w:pPr>
      <w:r w:rsidRPr="0019702F">
        <w:rPr>
          <w:sz w:val="28"/>
          <w:szCs w:val="28"/>
        </w:rPr>
        <w:t>Применение обновлений или пакетов обновлений ОС: это может помочь решить многие из проблем с совместимостью и дать возможность приложению работать в новой среде операционной системы.</w:t>
      </w:r>
    </w:p>
    <w:p w14:paraId="24A707DA" w14:textId="77777777" w:rsidR="0019702F" w:rsidRPr="0019702F" w:rsidRDefault="0019702F" w:rsidP="00E662E3">
      <w:pPr>
        <w:numPr>
          <w:ilvl w:val="0"/>
          <w:numId w:val="28"/>
        </w:numPr>
        <w:tabs>
          <w:tab w:val="left" w:pos="993"/>
        </w:tabs>
        <w:spacing w:line="276" w:lineRule="auto"/>
        <w:rPr>
          <w:sz w:val="28"/>
          <w:szCs w:val="28"/>
        </w:rPr>
      </w:pPr>
      <w:r w:rsidRPr="0019702F">
        <w:rPr>
          <w:sz w:val="28"/>
          <w:szCs w:val="28"/>
        </w:rPr>
        <w:t>Апгрейд приложения до совместимого релиза: если более новая, совместимая версия приложения существует, лучшее решение — обновить до более новой версии.</w:t>
      </w:r>
    </w:p>
    <w:p w14:paraId="36E4FBF4" w14:textId="73F0DA22" w:rsidR="0019702F" w:rsidRPr="0019702F" w:rsidRDefault="0019702F" w:rsidP="00E662E3">
      <w:pPr>
        <w:numPr>
          <w:ilvl w:val="0"/>
          <w:numId w:val="28"/>
        </w:numPr>
        <w:tabs>
          <w:tab w:val="left" w:pos="993"/>
        </w:tabs>
        <w:spacing w:line="276" w:lineRule="auto"/>
        <w:rPr>
          <w:sz w:val="28"/>
          <w:szCs w:val="28"/>
        </w:rPr>
      </w:pPr>
      <w:r w:rsidRPr="0019702F">
        <w:rPr>
          <w:sz w:val="28"/>
          <w:szCs w:val="28"/>
        </w:rPr>
        <w:t>Изменение конфигурации безопасности: как пример, Защищенный режим Internet Explorer может быть смягчен, добавив сайт в список надежных сайтов или выключив Защищенный режим (что не рекомендуется).</w:t>
      </w:r>
    </w:p>
    <w:p w14:paraId="6E49439A" w14:textId="77777777" w:rsidR="0019702F" w:rsidRPr="0019702F" w:rsidRDefault="0019702F" w:rsidP="00E662E3">
      <w:pPr>
        <w:numPr>
          <w:ilvl w:val="0"/>
          <w:numId w:val="28"/>
        </w:numPr>
        <w:tabs>
          <w:tab w:val="left" w:pos="993"/>
        </w:tabs>
        <w:spacing w:line="276" w:lineRule="auto"/>
        <w:rPr>
          <w:sz w:val="28"/>
          <w:szCs w:val="28"/>
        </w:rPr>
      </w:pPr>
      <w:r w:rsidRPr="0019702F">
        <w:rPr>
          <w:sz w:val="28"/>
          <w:szCs w:val="28"/>
        </w:rPr>
        <w:t>Запуск приложения в виртуализированной среде: если все другие методы недоступны, для решения проблем вы можете запустить приложение в более раннем релизе Windows, используя инструменты виртуализации, такие как PC Microsoft Virtual, Microsoft Virtual Server и т.п.</w:t>
      </w:r>
    </w:p>
    <w:p w14:paraId="0BB34F0E" w14:textId="7D42BD38" w:rsidR="0019702F" w:rsidRPr="0019702F" w:rsidRDefault="0019702F" w:rsidP="00E662E3">
      <w:pPr>
        <w:numPr>
          <w:ilvl w:val="0"/>
          <w:numId w:val="28"/>
        </w:numPr>
        <w:tabs>
          <w:tab w:val="left" w:pos="993"/>
        </w:tabs>
        <w:spacing w:line="276" w:lineRule="auto"/>
        <w:rPr>
          <w:sz w:val="28"/>
          <w:szCs w:val="28"/>
        </w:rPr>
      </w:pPr>
      <w:r w:rsidRPr="0019702F">
        <w:rPr>
          <w:sz w:val="28"/>
          <w:szCs w:val="28"/>
        </w:rPr>
        <w:t>Использование функций совместимости приложения: проблемы приложения, такие как управление версиями операционной системы, могут быть смягчены, запуском приложения в режиме эмуляции (режим совместимости с предыдущей версией ОС).</w:t>
      </w:r>
    </w:p>
    <w:p w14:paraId="78EC72F8" w14:textId="19D5CB14" w:rsidR="0019702F" w:rsidRPr="0019702F" w:rsidRDefault="0019702F" w:rsidP="00E662E3">
      <w:pPr>
        <w:numPr>
          <w:ilvl w:val="0"/>
          <w:numId w:val="28"/>
        </w:numPr>
        <w:tabs>
          <w:tab w:val="left" w:pos="993"/>
        </w:tabs>
        <w:spacing w:line="276" w:lineRule="auto"/>
        <w:rPr>
          <w:sz w:val="28"/>
          <w:szCs w:val="28"/>
        </w:rPr>
      </w:pPr>
      <w:r w:rsidRPr="0019702F">
        <w:rPr>
          <w:sz w:val="28"/>
          <w:szCs w:val="28"/>
        </w:rPr>
        <w:t>Выбор другого приложения, которое выполняет ту же самую функцию, но не имеет проблем с совместимостью: если другое совместимое приложение доступно, вы можете использовать его.</w:t>
      </w:r>
    </w:p>
    <w:p w14:paraId="79ED3F89" w14:textId="73FC2932" w:rsidR="0019702F" w:rsidRDefault="0019702F" w:rsidP="0019702F">
      <w:pPr>
        <w:tabs>
          <w:tab w:val="left" w:pos="993"/>
        </w:tabs>
        <w:spacing w:line="276" w:lineRule="auto"/>
        <w:ind w:left="720"/>
        <w:rPr>
          <w:b/>
          <w:sz w:val="28"/>
          <w:szCs w:val="28"/>
        </w:rPr>
      </w:pPr>
    </w:p>
    <w:p w14:paraId="2BC55F2C" w14:textId="77777777" w:rsidR="001A409E" w:rsidRPr="0019702F" w:rsidRDefault="001A409E" w:rsidP="0019702F">
      <w:pPr>
        <w:tabs>
          <w:tab w:val="left" w:pos="993"/>
        </w:tabs>
        <w:spacing w:line="276" w:lineRule="auto"/>
        <w:ind w:left="720"/>
        <w:rPr>
          <w:b/>
          <w:sz w:val="28"/>
          <w:szCs w:val="28"/>
        </w:rPr>
      </w:pPr>
    </w:p>
    <w:p w14:paraId="2A9A4106" w14:textId="5D17D1DB" w:rsidR="0019702F" w:rsidRPr="0019702F" w:rsidRDefault="0019702F" w:rsidP="0019702F">
      <w:pPr>
        <w:tabs>
          <w:tab w:val="left" w:pos="993"/>
        </w:tabs>
        <w:spacing w:line="276" w:lineRule="auto"/>
        <w:rPr>
          <w:b/>
          <w:sz w:val="28"/>
          <w:szCs w:val="28"/>
        </w:rPr>
      </w:pPr>
    </w:p>
    <w:p w14:paraId="38F17EA0" w14:textId="782DEFEE" w:rsidR="00E736A9" w:rsidRDefault="00E736A9" w:rsidP="001D1FF8">
      <w:pPr>
        <w:pStyle w:val="a3"/>
        <w:numPr>
          <w:ilvl w:val="0"/>
          <w:numId w:val="1"/>
        </w:numPr>
        <w:tabs>
          <w:tab w:val="left" w:pos="993"/>
        </w:tabs>
        <w:spacing w:line="276" w:lineRule="auto"/>
        <w:jc w:val="center"/>
        <w:rPr>
          <w:b/>
          <w:sz w:val="28"/>
          <w:szCs w:val="28"/>
        </w:rPr>
      </w:pPr>
      <w:r w:rsidRPr="00E736A9">
        <w:rPr>
          <w:b/>
          <w:sz w:val="28"/>
          <w:szCs w:val="28"/>
        </w:rPr>
        <w:t>Проблемы перехода на новые версии программ. Мастер совместимости программ.</w:t>
      </w:r>
    </w:p>
    <w:p w14:paraId="62F4DA99" w14:textId="43795066" w:rsidR="001D1FF8" w:rsidRDefault="001D1FF8" w:rsidP="001D1FF8">
      <w:pPr>
        <w:tabs>
          <w:tab w:val="left" w:pos="993"/>
        </w:tabs>
        <w:spacing w:line="276" w:lineRule="auto"/>
        <w:rPr>
          <w:b/>
          <w:sz w:val="28"/>
          <w:szCs w:val="28"/>
        </w:rPr>
      </w:pPr>
    </w:p>
    <w:p w14:paraId="200E40D5" w14:textId="3080A400" w:rsidR="001D1FF8" w:rsidRDefault="001D1FF8" w:rsidP="001D1FF8">
      <w:pPr>
        <w:tabs>
          <w:tab w:val="left" w:pos="993"/>
        </w:tabs>
        <w:spacing w:line="276" w:lineRule="auto"/>
        <w:rPr>
          <w:b/>
          <w:bCs/>
          <w:sz w:val="28"/>
          <w:szCs w:val="28"/>
        </w:rPr>
      </w:pPr>
      <w:r w:rsidRPr="00CF5C51">
        <w:rPr>
          <w:color w:val="FF0000"/>
          <w:sz w:val="28"/>
          <w:szCs w:val="28"/>
        </w:rPr>
        <w:t>Проблемы перехода на новые версии программ</w:t>
      </w:r>
    </w:p>
    <w:p w14:paraId="70D7DA66" w14:textId="77777777" w:rsidR="001D1FF8" w:rsidRPr="001D1FF8" w:rsidRDefault="001D1FF8" w:rsidP="001D1FF8">
      <w:pPr>
        <w:tabs>
          <w:tab w:val="left" w:pos="993"/>
        </w:tabs>
        <w:spacing w:line="276" w:lineRule="auto"/>
        <w:rPr>
          <w:sz w:val="28"/>
          <w:szCs w:val="28"/>
        </w:rPr>
      </w:pPr>
      <w:r w:rsidRPr="001D1FF8">
        <w:rPr>
          <w:sz w:val="28"/>
          <w:szCs w:val="28"/>
        </w:rPr>
        <w:t>1.</w:t>
      </w:r>
      <w:r w:rsidRPr="001D1FF8">
        <w:rPr>
          <w:color w:val="FF0000"/>
          <w:sz w:val="28"/>
          <w:szCs w:val="28"/>
        </w:rPr>
        <w:t>Апгрейд</w:t>
      </w:r>
      <w:r w:rsidRPr="001D1FF8">
        <w:rPr>
          <w:sz w:val="28"/>
          <w:szCs w:val="28"/>
        </w:rPr>
        <w:t xml:space="preserve"> (</w:t>
      </w:r>
      <w:proofErr w:type="spellStart"/>
      <w:r w:rsidRPr="001D1FF8">
        <w:rPr>
          <w:sz w:val="28"/>
          <w:szCs w:val="28"/>
        </w:rPr>
        <w:t>Upgrade</w:t>
      </w:r>
      <w:proofErr w:type="spellEnd"/>
      <w:r w:rsidRPr="001D1FF8">
        <w:rPr>
          <w:sz w:val="28"/>
          <w:szCs w:val="28"/>
        </w:rPr>
        <w:t>).</w:t>
      </w:r>
    </w:p>
    <w:p w14:paraId="23E2600F" w14:textId="77777777" w:rsidR="001D1FF8" w:rsidRPr="001D1FF8" w:rsidRDefault="001D1FF8" w:rsidP="001D1FF8">
      <w:pPr>
        <w:tabs>
          <w:tab w:val="left" w:pos="993"/>
        </w:tabs>
        <w:spacing w:line="276" w:lineRule="auto"/>
        <w:rPr>
          <w:sz w:val="28"/>
          <w:szCs w:val="28"/>
        </w:rPr>
      </w:pPr>
      <w:r w:rsidRPr="001D1FF8">
        <w:rPr>
          <w:sz w:val="28"/>
          <w:szCs w:val="28"/>
        </w:rPr>
        <w:t>На данном этапе происходит обмен одного из имеющихся у пользователя продукта на новый. Это предложение действует только для обладателей лицензионной системы. «Старая» программа остается у клиента и ею можно пользоваться во время «переходного» периода.</w:t>
      </w:r>
    </w:p>
    <w:p w14:paraId="3E8BF398" w14:textId="77777777" w:rsidR="001D1FF8" w:rsidRPr="001D1FF8" w:rsidRDefault="001D1FF8" w:rsidP="001D1FF8">
      <w:pPr>
        <w:tabs>
          <w:tab w:val="left" w:pos="993"/>
        </w:tabs>
        <w:spacing w:line="276" w:lineRule="auto"/>
        <w:rPr>
          <w:sz w:val="28"/>
          <w:szCs w:val="28"/>
        </w:rPr>
      </w:pPr>
      <w:r w:rsidRPr="001D1FF8">
        <w:rPr>
          <w:sz w:val="28"/>
          <w:szCs w:val="28"/>
        </w:rPr>
        <w:t xml:space="preserve">2. </w:t>
      </w:r>
      <w:r w:rsidRPr="001D1FF8">
        <w:rPr>
          <w:color w:val="FF0000"/>
          <w:sz w:val="28"/>
          <w:szCs w:val="28"/>
        </w:rPr>
        <w:t>Установка</w:t>
      </w:r>
      <w:r w:rsidRPr="001D1FF8">
        <w:rPr>
          <w:sz w:val="28"/>
          <w:szCs w:val="28"/>
        </w:rPr>
        <w:t>.</w:t>
      </w:r>
    </w:p>
    <w:p w14:paraId="1A0CE763" w14:textId="77777777" w:rsidR="001D1FF8" w:rsidRPr="001D1FF8" w:rsidRDefault="001D1FF8" w:rsidP="001D1FF8">
      <w:pPr>
        <w:tabs>
          <w:tab w:val="left" w:pos="993"/>
        </w:tabs>
        <w:spacing w:line="276" w:lineRule="auto"/>
        <w:rPr>
          <w:sz w:val="28"/>
          <w:szCs w:val="28"/>
        </w:rPr>
      </w:pPr>
      <w:r w:rsidRPr="001D1FF8">
        <w:rPr>
          <w:sz w:val="28"/>
          <w:szCs w:val="28"/>
        </w:rPr>
        <w:lastRenderedPageBreak/>
        <w:t>Предусматривает проведение самих работ, результат – рабочая новая версия ПО, которую можно сразу же использовать.</w:t>
      </w:r>
    </w:p>
    <w:p w14:paraId="7C157A48" w14:textId="77777777" w:rsidR="001D1FF8" w:rsidRPr="001D1FF8" w:rsidRDefault="001D1FF8" w:rsidP="001D1FF8">
      <w:pPr>
        <w:tabs>
          <w:tab w:val="left" w:pos="993"/>
        </w:tabs>
        <w:spacing w:line="276" w:lineRule="auto"/>
        <w:rPr>
          <w:sz w:val="28"/>
          <w:szCs w:val="28"/>
        </w:rPr>
      </w:pPr>
      <w:r w:rsidRPr="001D1FF8">
        <w:rPr>
          <w:sz w:val="28"/>
          <w:szCs w:val="28"/>
        </w:rPr>
        <w:t xml:space="preserve">3. </w:t>
      </w:r>
      <w:r w:rsidRPr="001D1FF8">
        <w:rPr>
          <w:color w:val="FF0000"/>
          <w:sz w:val="28"/>
          <w:szCs w:val="28"/>
        </w:rPr>
        <w:t>Перенос данных</w:t>
      </w:r>
      <w:r w:rsidRPr="001D1FF8">
        <w:rPr>
          <w:sz w:val="28"/>
          <w:szCs w:val="28"/>
        </w:rPr>
        <w:t>.</w:t>
      </w:r>
    </w:p>
    <w:p w14:paraId="5F011AA2" w14:textId="77777777" w:rsidR="001D1FF8" w:rsidRPr="001D1FF8" w:rsidRDefault="001D1FF8" w:rsidP="001D1FF8">
      <w:pPr>
        <w:tabs>
          <w:tab w:val="left" w:pos="993"/>
        </w:tabs>
        <w:spacing w:line="276" w:lineRule="auto"/>
        <w:rPr>
          <w:sz w:val="28"/>
          <w:szCs w:val="28"/>
        </w:rPr>
      </w:pPr>
      <w:r w:rsidRPr="001D1FF8">
        <w:rPr>
          <w:sz w:val="28"/>
          <w:szCs w:val="28"/>
        </w:rPr>
        <w:t>Необходимый этап в рамках, которого информация со старой версии переносится на новую.</w:t>
      </w:r>
    </w:p>
    <w:p w14:paraId="4867AA11" w14:textId="77777777" w:rsidR="001D1FF8" w:rsidRPr="001D1FF8" w:rsidRDefault="001D1FF8" w:rsidP="001D1FF8">
      <w:pPr>
        <w:tabs>
          <w:tab w:val="left" w:pos="993"/>
        </w:tabs>
        <w:spacing w:line="276" w:lineRule="auto"/>
        <w:rPr>
          <w:sz w:val="28"/>
          <w:szCs w:val="28"/>
        </w:rPr>
      </w:pPr>
      <w:r w:rsidRPr="001D1FF8">
        <w:rPr>
          <w:sz w:val="28"/>
          <w:szCs w:val="28"/>
        </w:rPr>
        <w:t>4. </w:t>
      </w:r>
      <w:r w:rsidRPr="001D1FF8">
        <w:rPr>
          <w:color w:val="FF0000"/>
          <w:sz w:val="28"/>
          <w:szCs w:val="28"/>
        </w:rPr>
        <w:t>Освоение</w:t>
      </w:r>
      <w:r w:rsidRPr="001D1FF8">
        <w:rPr>
          <w:sz w:val="28"/>
          <w:szCs w:val="28"/>
        </w:rPr>
        <w:t>.</w:t>
      </w:r>
    </w:p>
    <w:p w14:paraId="4BF4399F" w14:textId="77777777" w:rsidR="001D1FF8" w:rsidRPr="001D1FF8" w:rsidRDefault="001D1FF8" w:rsidP="001D1FF8">
      <w:pPr>
        <w:tabs>
          <w:tab w:val="left" w:pos="993"/>
        </w:tabs>
        <w:spacing w:line="276" w:lineRule="auto"/>
        <w:rPr>
          <w:sz w:val="28"/>
          <w:szCs w:val="28"/>
        </w:rPr>
      </w:pPr>
      <w:r w:rsidRPr="001D1FF8">
        <w:rPr>
          <w:sz w:val="28"/>
          <w:szCs w:val="28"/>
        </w:rPr>
        <w:t>Научиться работать с новой системой можно:</w:t>
      </w:r>
    </w:p>
    <w:p w14:paraId="735374BB" w14:textId="77777777" w:rsidR="001D1FF8" w:rsidRPr="001D1FF8" w:rsidRDefault="001D1FF8" w:rsidP="001D1FF8">
      <w:pPr>
        <w:tabs>
          <w:tab w:val="left" w:pos="993"/>
        </w:tabs>
        <w:spacing w:line="276" w:lineRule="auto"/>
        <w:rPr>
          <w:sz w:val="28"/>
          <w:szCs w:val="28"/>
        </w:rPr>
      </w:pPr>
      <w:r w:rsidRPr="001D1FF8">
        <w:rPr>
          <w:sz w:val="28"/>
          <w:szCs w:val="28"/>
        </w:rPr>
        <w:t>самостоятельно, для этого выпускается специализированная литература;</w:t>
      </w:r>
    </w:p>
    <w:p w14:paraId="63B22052" w14:textId="77777777" w:rsidR="001D1FF8" w:rsidRPr="001D1FF8" w:rsidRDefault="001D1FF8" w:rsidP="001D1FF8">
      <w:pPr>
        <w:tabs>
          <w:tab w:val="left" w:pos="993"/>
        </w:tabs>
        <w:spacing w:line="276" w:lineRule="auto"/>
        <w:rPr>
          <w:sz w:val="28"/>
          <w:szCs w:val="28"/>
        </w:rPr>
      </w:pPr>
      <w:r w:rsidRPr="001D1FF8">
        <w:rPr>
          <w:sz w:val="28"/>
          <w:szCs w:val="28"/>
        </w:rPr>
        <w:t>в специально созданных учебных центрах;</w:t>
      </w:r>
    </w:p>
    <w:p w14:paraId="615DAB95" w14:textId="62CEE736" w:rsidR="001D1FF8" w:rsidRDefault="001D1FF8" w:rsidP="001D1FF8">
      <w:pPr>
        <w:tabs>
          <w:tab w:val="left" w:pos="993"/>
        </w:tabs>
        <w:spacing w:line="276" w:lineRule="auto"/>
        <w:rPr>
          <w:sz w:val="28"/>
          <w:szCs w:val="28"/>
        </w:rPr>
      </w:pPr>
      <w:r w:rsidRPr="001D1FF8">
        <w:rPr>
          <w:sz w:val="28"/>
          <w:szCs w:val="28"/>
        </w:rPr>
        <w:t>индивидуально, с квалифицированным специалистом</w:t>
      </w:r>
    </w:p>
    <w:p w14:paraId="3688F0D6" w14:textId="3E8C2300" w:rsidR="001D1FF8" w:rsidRDefault="001D1FF8" w:rsidP="001D1FF8">
      <w:pPr>
        <w:tabs>
          <w:tab w:val="left" w:pos="993"/>
        </w:tabs>
        <w:spacing w:line="276" w:lineRule="auto"/>
        <w:rPr>
          <w:sz w:val="28"/>
          <w:szCs w:val="28"/>
        </w:rPr>
      </w:pPr>
    </w:p>
    <w:p w14:paraId="21278800" w14:textId="75F8FD92" w:rsidR="001D1FF8" w:rsidRPr="00CF5C51" w:rsidRDefault="001D1FF8" w:rsidP="001D1FF8">
      <w:pPr>
        <w:tabs>
          <w:tab w:val="left" w:pos="993"/>
        </w:tabs>
        <w:spacing w:line="276" w:lineRule="auto"/>
        <w:rPr>
          <w:color w:val="FF0000"/>
          <w:sz w:val="28"/>
          <w:szCs w:val="28"/>
        </w:rPr>
      </w:pPr>
      <w:r w:rsidRPr="00CF5C51">
        <w:rPr>
          <w:color w:val="FF0000"/>
          <w:sz w:val="28"/>
          <w:szCs w:val="28"/>
        </w:rPr>
        <w:t>Безопасность</w:t>
      </w:r>
    </w:p>
    <w:p w14:paraId="33F9109B" w14:textId="52207302" w:rsidR="001D1FF8" w:rsidRPr="001D1FF8" w:rsidRDefault="001D1FF8" w:rsidP="001D1FF8">
      <w:pPr>
        <w:tabs>
          <w:tab w:val="left" w:pos="993"/>
        </w:tabs>
        <w:spacing w:line="276" w:lineRule="auto"/>
        <w:rPr>
          <w:sz w:val="28"/>
          <w:szCs w:val="28"/>
        </w:rPr>
      </w:pPr>
      <w:r w:rsidRPr="001D1FF8">
        <w:rPr>
          <w:sz w:val="28"/>
          <w:szCs w:val="28"/>
        </w:rPr>
        <w:t>Окончание поддержки версии Windows также означает прекращение выпуска обновлений безопасности. </w:t>
      </w:r>
    </w:p>
    <w:p w14:paraId="74FEE259" w14:textId="77777777" w:rsidR="001D1FF8" w:rsidRPr="001D1FF8" w:rsidRDefault="001D1FF8" w:rsidP="001D1FF8">
      <w:pPr>
        <w:tabs>
          <w:tab w:val="left" w:pos="993"/>
        </w:tabs>
        <w:spacing w:line="276" w:lineRule="auto"/>
        <w:rPr>
          <w:color w:val="FF0000"/>
          <w:sz w:val="28"/>
          <w:szCs w:val="28"/>
        </w:rPr>
      </w:pPr>
      <w:r w:rsidRPr="001D1FF8">
        <w:rPr>
          <w:color w:val="FF0000"/>
          <w:sz w:val="28"/>
          <w:szCs w:val="28"/>
        </w:rPr>
        <w:t>ПК, которые на момент окончания поддержки продолжат использовать </w:t>
      </w:r>
    </w:p>
    <w:p w14:paraId="713E5A94" w14:textId="77777777" w:rsidR="001D1FF8" w:rsidRPr="001D1FF8" w:rsidRDefault="001D1FF8" w:rsidP="001D1FF8">
      <w:pPr>
        <w:tabs>
          <w:tab w:val="left" w:pos="993"/>
        </w:tabs>
        <w:spacing w:line="276" w:lineRule="auto"/>
        <w:rPr>
          <w:sz w:val="28"/>
          <w:szCs w:val="28"/>
        </w:rPr>
      </w:pPr>
      <w:r w:rsidRPr="001D1FF8">
        <w:rPr>
          <w:color w:val="FF0000"/>
          <w:sz w:val="28"/>
          <w:szCs w:val="28"/>
        </w:rPr>
        <w:t>эту ОС, окажутся гораздо более уязвимыми к угрозам, вирусам, шпионскому ПО и другим вредоносным действиям</w:t>
      </w:r>
      <w:r w:rsidRPr="001D1FF8">
        <w:rPr>
          <w:b/>
          <w:bCs/>
          <w:i/>
          <w:iCs/>
          <w:sz w:val="28"/>
          <w:szCs w:val="28"/>
        </w:rPr>
        <w:t>.</w:t>
      </w:r>
    </w:p>
    <w:p w14:paraId="6C24BB68" w14:textId="07053090" w:rsidR="001D1FF8" w:rsidRDefault="001D1FF8" w:rsidP="001D1FF8">
      <w:pPr>
        <w:tabs>
          <w:tab w:val="left" w:pos="993"/>
        </w:tabs>
        <w:spacing w:line="276" w:lineRule="auto"/>
        <w:rPr>
          <w:sz w:val="28"/>
          <w:szCs w:val="28"/>
        </w:rPr>
      </w:pPr>
      <w:r w:rsidRPr="001D1FF8">
        <w:rPr>
          <w:sz w:val="28"/>
          <w:szCs w:val="28"/>
        </w:rPr>
        <w:t>Всего одна атака может подвергнуть опасному риску интеллектуальную собственность организации, данные клиентов, важную персональную информацию, повседневную деятельность и на долгое время привести к возбуждению исков и ущербу для репутации компании</w:t>
      </w:r>
    </w:p>
    <w:p w14:paraId="07FA3EE9" w14:textId="77777777" w:rsidR="001D1FF8" w:rsidRPr="001D1FF8" w:rsidRDefault="001D1FF8" w:rsidP="001D1FF8">
      <w:pPr>
        <w:tabs>
          <w:tab w:val="left" w:pos="993"/>
        </w:tabs>
        <w:spacing w:line="276" w:lineRule="auto"/>
        <w:rPr>
          <w:sz w:val="28"/>
          <w:szCs w:val="28"/>
        </w:rPr>
      </w:pPr>
    </w:p>
    <w:p w14:paraId="0D918357" w14:textId="06996504" w:rsidR="001D1FF8" w:rsidRPr="006550B8" w:rsidRDefault="001D1FF8" w:rsidP="001D1FF8">
      <w:pPr>
        <w:tabs>
          <w:tab w:val="left" w:pos="993"/>
        </w:tabs>
        <w:spacing w:line="276" w:lineRule="auto"/>
        <w:rPr>
          <w:color w:val="FF0000"/>
          <w:sz w:val="28"/>
          <w:szCs w:val="28"/>
        </w:rPr>
      </w:pPr>
      <w:r w:rsidRPr="006550B8">
        <w:rPr>
          <w:color w:val="FF0000"/>
          <w:sz w:val="28"/>
          <w:szCs w:val="28"/>
        </w:rPr>
        <w:t>Увеличивающийся уровень сложности</w:t>
      </w:r>
    </w:p>
    <w:p w14:paraId="0A8C412D" w14:textId="77777777" w:rsidR="001D1FF8" w:rsidRPr="001D1FF8" w:rsidRDefault="001D1FF8" w:rsidP="00E662E3">
      <w:pPr>
        <w:numPr>
          <w:ilvl w:val="0"/>
          <w:numId w:val="29"/>
        </w:numPr>
        <w:tabs>
          <w:tab w:val="left" w:pos="993"/>
        </w:tabs>
        <w:spacing w:line="276" w:lineRule="auto"/>
        <w:rPr>
          <w:bCs/>
          <w:sz w:val="28"/>
          <w:szCs w:val="28"/>
        </w:rPr>
      </w:pPr>
      <w:r w:rsidRPr="001D1FF8">
        <w:rPr>
          <w:bCs/>
          <w:sz w:val="28"/>
          <w:szCs w:val="28"/>
        </w:rPr>
        <w:t>Многочисленные зависимости от платформ и технологии других компаний, обычно используемые в среде предприятия, потенциально усложняют предстоящий переход к более поздним версиям ПО (Windows), а уровень сложности будет возрастать по мере переноса этих элементов инфраструктуры в среды, несовместимые с Windows </w:t>
      </w:r>
    </w:p>
    <w:p w14:paraId="41AD0109" w14:textId="77777777" w:rsidR="001D1FF8" w:rsidRPr="001D1FF8" w:rsidRDefault="001D1FF8" w:rsidP="00E662E3">
      <w:pPr>
        <w:numPr>
          <w:ilvl w:val="0"/>
          <w:numId w:val="29"/>
        </w:numPr>
        <w:tabs>
          <w:tab w:val="left" w:pos="993"/>
        </w:tabs>
        <w:spacing w:line="276" w:lineRule="auto"/>
        <w:rPr>
          <w:bCs/>
          <w:sz w:val="28"/>
          <w:szCs w:val="28"/>
        </w:rPr>
      </w:pPr>
      <w:r w:rsidRPr="001D1FF8">
        <w:rPr>
          <w:bCs/>
          <w:sz w:val="28"/>
          <w:szCs w:val="28"/>
        </w:rPr>
        <w:t>Необходимость разрешения этих проблем, а также проблем, связанных с вопросами </w:t>
      </w:r>
      <w:r w:rsidRPr="001D1FF8">
        <w:rPr>
          <w:bCs/>
          <w:i/>
          <w:iCs/>
          <w:sz w:val="28"/>
          <w:szCs w:val="28"/>
        </w:rPr>
        <w:t>безопасности и совместимости</w:t>
      </w:r>
      <w:r w:rsidRPr="001D1FF8">
        <w:rPr>
          <w:bCs/>
          <w:sz w:val="28"/>
          <w:szCs w:val="28"/>
        </w:rPr>
        <w:t>, будет делать работу ИТ-отделов все более и более сложной и время затратной и отнимать как кадровые, так и финансовые ресурсы.</w:t>
      </w:r>
    </w:p>
    <w:p w14:paraId="45C4F6BC" w14:textId="2290DF94" w:rsidR="001D1FF8" w:rsidRDefault="001D1FF8" w:rsidP="001D1FF8">
      <w:pPr>
        <w:tabs>
          <w:tab w:val="left" w:pos="993"/>
        </w:tabs>
        <w:spacing w:line="276" w:lineRule="auto"/>
        <w:rPr>
          <w:b/>
          <w:sz w:val="28"/>
          <w:szCs w:val="28"/>
        </w:rPr>
      </w:pPr>
    </w:p>
    <w:p w14:paraId="1D71EBF7" w14:textId="71B5A852" w:rsidR="001D1FF8" w:rsidRPr="006550B8" w:rsidRDefault="00CF5C51" w:rsidP="001D1FF8">
      <w:pPr>
        <w:tabs>
          <w:tab w:val="left" w:pos="993"/>
        </w:tabs>
        <w:spacing w:line="276" w:lineRule="auto"/>
        <w:rPr>
          <w:color w:val="FF0000"/>
          <w:sz w:val="28"/>
          <w:szCs w:val="28"/>
        </w:rPr>
      </w:pPr>
      <w:r w:rsidRPr="006550B8">
        <w:rPr>
          <w:color w:val="FF0000"/>
          <w:sz w:val="28"/>
          <w:szCs w:val="28"/>
        </w:rPr>
        <w:t>Мастер совместимости программ</w:t>
      </w:r>
    </w:p>
    <w:p w14:paraId="39740182" w14:textId="77777777" w:rsidR="00CF5C51" w:rsidRPr="00CF5C51" w:rsidRDefault="00CF5C51" w:rsidP="00E662E3">
      <w:pPr>
        <w:numPr>
          <w:ilvl w:val="0"/>
          <w:numId w:val="30"/>
        </w:numPr>
        <w:tabs>
          <w:tab w:val="left" w:pos="993"/>
        </w:tabs>
        <w:spacing w:line="276" w:lineRule="auto"/>
        <w:rPr>
          <w:bCs/>
          <w:sz w:val="28"/>
          <w:szCs w:val="28"/>
        </w:rPr>
      </w:pPr>
      <w:r w:rsidRPr="00CF5C51">
        <w:rPr>
          <w:bCs/>
          <w:sz w:val="28"/>
          <w:szCs w:val="28"/>
        </w:rPr>
        <w:t xml:space="preserve">Режим совместимости программ Windows 10 позволяет запускать ПО на компьютере, которое нормально работало только в предыдущих версиях Windows, а в последней ОС программа не запускается или работает с ошибками. В этой инструкции о том, как включить режим </w:t>
      </w:r>
      <w:r w:rsidRPr="00CF5C51">
        <w:rPr>
          <w:bCs/>
          <w:sz w:val="28"/>
          <w:szCs w:val="28"/>
        </w:rPr>
        <w:lastRenderedPageBreak/>
        <w:t>совместимости с Windows 8, 7, Vista или XP в Windows 10 для исправления ошибок запуска программ.</w:t>
      </w:r>
    </w:p>
    <w:p w14:paraId="6107592F" w14:textId="06E7B28F" w:rsidR="00CF5C51" w:rsidRDefault="00CF5C51" w:rsidP="001D1FF8">
      <w:pPr>
        <w:tabs>
          <w:tab w:val="left" w:pos="993"/>
        </w:tabs>
        <w:spacing w:line="276" w:lineRule="auto"/>
        <w:rPr>
          <w:b/>
          <w:sz w:val="28"/>
          <w:szCs w:val="28"/>
        </w:rPr>
      </w:pPr>
    </w:p>
    <w:p w14:paraId="3CDB87BD" w14:textId="77777777" w:rsidR="006550B8" w:rsidRDefault="006550B8" w:rsidP="001D1FF8">
      <w:pPr>
        <w:tabs>
          <w:tab w:val="left" w:pos="993"/>
        </w:tabs>
        <w:spacing w:line="276" w:lineRule="auto"/>
        <w:rPr>
          <w:color w:val="FF0000"/>
          <w:sz w:val="28"/>
          <w:szCs w:val="28"/>
        </w:rPr>
      </w:pPr>
    </w:p>
    <w:p w14:paraId="01B9DB77" w14:textId="7EFCA1E3" w:rsidR="00CF5C51" w:rsidRPr="006550B8" w:rsidRDefault="00CF5C51" w:rsidP="001D1FF8">
      <w:pPr>
        <w:tabs>
          <w:tab w:val="left" w:pos="993"/>
        </w:tabs>
        <w:spacing w:line="276" w:lineRule="auto"/>
        <w:rPr>
          <w:color w:val="FF0000"/>
          <w:sz w:val="28"/>
          <w:szCs w:val="28"/>
        </w:rPr>
      </w:pPr>
      <w:r w:rsidRPr="006550B8">
        <w:rPr>
          <w:color w:val="FF0000"/>
          <w:sz w:val="28"/>
          <w:szCs w:val="28"/>
        </w:rPr>
        <w:t>Включение режима совместимости через свойства программы или ярлыка</w:t>
      </w:r>
    </w:p>
    <w:p w14:paraId="23579F58" w14:textId="2E3824E3" w:rsidR="00CF5C51" w:rsidRPr="00CF5C51" w:rsidRDefault="006550B8" w:rsidP="00E662E3">
      <w:pPr>
        <w:numPr>
          <w:ilvl w:val="0"/>
          <w:numId w:val="31"/>
        </w:numPr>
        <w:tabs>
          <w:tab w:val="left" w:pos="993"/>
        </w:tabs>
        <w:spacing w:line="276" w:lineRule="auto"/>
        <w:rPr>
          <w:bCs/>
          <w:sz w:val="28"/>
          <w:szCs w:val="28"/>
        </w:rPr>
      </w:pPr>
      <w:r w:rsidRPr="006550B8">
        <w:rPr>
          <w:bCs/>
          <w:sz w:val="28"/>
          <w:szCs w:val="28"/>
        </w:rPr>
        <w:t>К</w:t>
      </w:r>
      <w:r w:rsidR="00CF5C51" w:rsidRPr="00CF5C51">
        <w:rPr>
          <w:bCs/>
          <w:sz w:val="28"/>
          <w:szCs w:val="28"/>
        </w:rPr>
        <w:t>ликните правой кнопкой мыши по ярлыку или исполняемому файлу программы, выберите пункт «Свойства» и откройте, если таковая обнаружится, вкладку «Совместимость».</w:t>
      </w:r>
    </w:p>
    <w:p w14:paraId="7388BF9E" w14:textId="77777777" w:rsidR="00CF5C51" w:rsidRPr="00CF5C51" w:rsidRDefault="00CF5C51" w:rsidP="00E662E3">
      <w:pPr>
        <w:numPr>
          <w:ilvl w:val="0"/>
          <w:numId w:val="31"/>
        </w:numPr>
        <w:tabs>
          <w:tab w:val="left" w:pos="993"/>
        </w:tabs>
        <w:spacing w:line="276" w:lineRule="auto"/>
        <w:rPr>
          <w:bCs/>
          <w:sz w:val="28"/>
          <w:szCs w:val="28"/>
        </w:rPr>
      </w:pPr>
      <w:r w:rsidRPr="00CF5C51">
        <w:rPr>
          <w:bCs/>
          <w:sz w:val="28"/>
          <w:szCs w:val="28"/>
        </w:rPr>
        <w:t>Все, что останется сделать — задать параметры режима совместимости: указать версию Windows, в которой программа запускалась без ошибок. При необходимости, включите запуск программы от имени администратора или в режиме меньшего разрешения экрана и пониженной цветности (для совсем старых программ). Затем примените сделанные настройки. В следующий раз программа будет запущена с уже измененными параметрами.</w:t>
      </w:r>
    </w:p>
    <w:p w14:paraId="471400F6" w14:textId="5994F121" w:rsidR="00CF5C51" w:rsidRDefault="00CF5C51" w:rsidP="001D1FF8">
      <w:pPr>
        <w:tabs>
          <w:tab w:val="left" w:pos="993"/>
        </w:tabs>
        <w:spacing w:line="276" w:lineRule="auto"/>
        <w:rPr>
          <w:b/>
          <w:sz w:val="28"/>
          <w:szCs w:val="28"/>
        </w:rPr>
      </w:pPr>
    </w:p>
    <w:p w14:paraId="41F35741" w14:textId="4CF32451" w:rsidR="00CF5C51" w:rsidRDefault="00CF5C51" w:rsidP="00CF5C51">
      <w:pPr>
        <w:tabs>
          <w:tab w:val="left" w:pos="993"/>
        </w:tabs>
        <w:spacing w:line="276" w:lineRule="auto"/>
        <w:jc w:val="center"/>
        <w:rPr>
          <w:b/>
          <w:sz w:val="28"/>
          <w:szCs w:val="28"/>
        </w:rPr>
      </w:pPr>
      <w:r>
        <w:rPr>
          <w:noProof/>
          <w14:ligatures w14:val="standardContextual"/>
        </w:rPr>
        <w:drawing>
          <wp:inline distT="0" distB="0" distL="0" distR="0" wp14:anchorId="6262D7DE" wp14:editId="6C6CF514">
            <wp:extent cx="3351276" cy="3270597"/>
            <wp:effectExtent l="0" t="0" r="1905"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3798" cy="3282818"/>
                    </a:xfrm>
                    <a:prstGeom prst="rect">
                      <a:avLst/>
                    </a:prstGeom>
                    <a:noFill/>
                    <a:ln>
                      <a:noFill/>
                    </a:ln>
                    <a:effectLst/>
                  </pic:spPr>
                </pic:pic>
              </a:graphicData>
            </a:graphic>
          </wp:inline>
        </w:drawing>
      </w:r>
    </w:p>
    <w:p w14:paraId="26C51C48" w14:textId="77777777" w:rsidR="006550B8" w:rsidRDefault="006550B8" w:rsidP="00CF5C51">
      <w:pPr>
        <w:tabs>
          <w:tab w:val="left" w:pos="993"/>
        </w:tabs>
        <w:spacing w:line="276" w:lineRule="auto"/>
        <w:jc w:val="center"/>
        <w:rPr>
          <w:b/>
          <w:sz w:val="28"/>
          <w:szCs w:val="28"/>
        </w:rPr>
      </w:pPr>
    </w:p>
    <w:p w14:paraId="4655DBD5" w14:textId="77777777" w:rsidR="001D1FF8" w:rsidRPr="001D1FF8" w:rsidRDefault="001D1FF8" w:rsidP="001D1FF8">
      <w:pPr>
        <w:tabs>
          <w:tab w:val="left" w:pos="993"/>
        </w:tabs>
        <w:spacing w:line="276" w:lineRule="auto"/>
        <w:rPr>
          <w:b/>
          <w:sz w:val="28"/>
          <w:szCs w:val="28"/>
        </w:rPr>
      </w:pPr>
    </w:p>
    <w:p w14:paraId="2393A402" w14:textId="75E3C28A" w:rsidR="00E736A9" w:rsidRDefault="00E736A9" w:rsidP="006550B8">
      <w:pPr>
        <w:pStyle w:val="a3"/>
        <w:numPr>
          <w:ilvl w:val="0"/>
          <w:numId w:val="1"/>
        </w:numPr>
        <w:tabs>
          <w:tab w:val="left" w:pos="993"/>
        </w:tabs>
        <w:spacing w:line="276" w:lineRule="auto"/>
        <w:jc w:val="center"/>
        <w:rPr>
          <w:b/>
          <w:sz w:val="28"/>
          <w:szCs w:val="28"/>
        </w:rPr>
      </w:pPr>
      <w:r w:rsidRPr="00E736A9">
        <w:rPr>
          <w:b/>
          <w:sz w:val="28"/>
          <w:szCs w:val="28"/>
        </w:rPr>
        <w:t>Инструментарий учета аппаратных компонентов</w:t>
      </w:r>
      <w:r w:rsidR="00B5309B" w:rsidRPr="00B5309B">
        <w:rPr>
          <w:b/>
          <w:sz w:val="28"/>
          <w:szCs w:val="28"/>
        </w:rPr>
        <w:t xml:space="preserve"> </w:t>
      </w:r>
      <w:r w:rsidR="00B5309B">
        <w:rPr>
          <w:b/>
          <w:sz w:val="28"/>
          <w:szCs w:val="28"/>
        </w:rPr>
        <w:t>(</w:t>
      </w:r>
      <w:r w:rsidR="00B5309B">
        <w:rPr>
          <w:b/>
          <w:sz w:val="28"/>
          <w:szCs w:val="28"/>
          <w:lang w:val="en-US"/>
        </w:rPr>
        <w:t>GPT</w:t>
      </w:r>
      <w:r w:rsidR="00B5309B">
        <w:rPr>
          <w:b/>
          <w:sz w:val="28"/>
          <w:szCs w:val="28"/>
        </w:rPr>
        <w:t>)</w:t>
      </w:r>
    </w:p>
    <w:p w14:paraId="24019237" w14:textId="77777777" w:rsidR="0069184A" w:rsidRDefault="0069184A" w:rsidP="0069184A">
      <w:pPr>
        <w:spacing w:before="100" w:beforeAutospacing="1" w:after="100" w:afterAutospacing="1"/>
        <w:rPr>
          <w:sz w:val="28"/>
          <w:szCs w:val="28"/>
        </w:rPr>
      </w:pPr>
      <w:r w:rsidRPr="0069184A">
        <w:rPr>
          <w:color w:val="FF0000"/>
          <w:sz w:val="28"/>
          <w:szCs w:val="28"/>
        </w:rPr>
        <w:t>Инструментарий учета аппаратных компонентов</w:t>
      </w:r>
      <w:r w:rsidRPr="0069184A">
        <w:rPr>
          <w:sz w:val="28"/>
          <w:szCs w:val="28"/>
        </w:rPr>
        <w:t xml:space="preserve"> включает в себя различные методы и инструменты, предназначенные для отслеживания и управления аппаратным обеспечением в организации. Этот инструментарий помогает в поддержании актуальной информации о наличии, состоянии и расположении оборудования, а также в оптимизации его использования и обеспечения безопасности. </w:t>
      </w:r>
    </w:p>
    <w:p w14:paraId="7E97D8B2" w14:textId="4F4EFB0A" w:rsidR="0069184A" w:rsidRPr="0069184A" w:rsidRDefault="0069184A" w:rsidP="0069184A">
      <w:pPr>
        <w:spacing w:before="100" w:beforeAutospacing="1" w:after="100" w:afterAutospacing="1"/>
        <w:rPr>
          <w:sz w:val="28"/>
          <w:szCs w:val="28"/>
        </w:rPr>
      </w:pPr>
      <w:r w:rsidRPr="0069184A">
        <w:rPr>
          <w:sz w:val="28"/>
          <w:szCs w:val="28"/>
        </w:rPr>
        <w:lastRenderedPageBreak/>
        <w:t xml:space="preserve">Ниже приведены </w:t>
      </w:r>
      <w:r w:rsidRPr="0069184A">
        <w:rPr>
          <w:color w:val="FF0000"/>
          <w:sz w:val="28"/>
          <w:szCs w:val="28"/>
        </w:rPr>
        <w:t xml:space="preserve">основные элементы </w:t>
      </w:r>
      <w:r w:rsidRPr="0069184A">
        <w:rPr>
          <w:sz w:val="28"/>
          <w:szCs w:val="28"/>
        </w:rPr>
        <w:t>такого инструментария:</w:t>
      </w:r>
    </w:p>
    <w:p w14:paraId="226116B5" w14:textId="77777777" w:rsidR="0069184A" w:rsidRPr="0069184A" w:rsidRDefault="0069184A" w:rsidP="0069184A">
      <w:pPr>
        <w:spacing w:before="100" w:beforeAutospacing="1" w:after="100" w:afterAutospacing="1"/>
        <w:outlineLvl w:val="2"/>
        <w:rPr>
          <w:b/>
          <w:bCs/>
          <w:sz w:val="28"/>
          <w:szCs w:val="28"/>
        </w:rPr>
      </w:pPr>
      <w:r w:rsidRPr="0069184A">
        <w:rPr>
          <w:color w:val="FF0000"/>
          <w:sz w:val="28"/>
          <w:szCs w:val="28"/>
        </w:rPr>
        <w:t>1.</w:t>
      </w:r>
      <w:r w:rsidRPr="0069184A">
        <w:rPr>
          <w:b/>
          <w:bCs/>
          <w:color w:val="FF0000"/>
          <w:sz w:val="28"/>
          <w:szCs w:val="28"/>
        </w:rPr>
        <w:t xml:space="preserve"> </w:t>
      </w:r>
      <w:r w:rsidRPr="0069184A">
        <w:rPr>
          <w:color w:val="FF0000"/>
          <w:sz w:val="28"/>
          <w:szCs w:val="28"/>
        </w:rPr>
        <w:t>Системы управления инвентаризацией (</w:t>
      </w:r>
      <w:proofErr w:type="spellStart"/>
      <w:r w:rsidRPr="0069184A">
        <w:rPr>
          <w:color w:val="FF0000"/>
          <w:sz w:val="28"/>
          <w:szCs w:val="28"/>
        </w:rPr>
        <w:t>Inventory</w:t>
      </w:r>
      <w:proofErr w:type="spellEnd"/>
      <w:r w:rsidRPr="0069184A">
        <w:rPr>
          <w:color w:val="FF0000"/>
          <w:sz w:val="28"/>
          <w:szCs w:val="28"/>
        </w:rPr>
        <w:t xml:space="preserve"> Management Systems)</w:t>
      </w:r>
    </w:p>
    <w:p w14:paraId="01B0E2EB" w14:textId="77777777" w:rsidR="0069184A" w:rsidRPr="0069184A" w:rsidRDefault="0069184A" w:rsidP="00E6277B">
      <w:pPr>
        <w:numPr>
          <w:ilvl w:val="0"/>
          <w:numId w:val="232"/>
        </w:numPr>
        <w:spacing w:before="100" w:beforeAutospacing="1" w:after="100" w:afterAutospacing="1"/>
        <w:rPr>
          <w:sz w:val="28"/>
          <w:szCs w:val="28"/>
        </w:rPr>
      </w:pPr>
      <w:r w:rsidRPr="0069184A">
        <w:rPr>
          <w:sz w:val="28"/>
          <w:szCs w:val="28"/>
        </w:rPr>
        <w:t>Программное обеспечение для учета аппаратного обеспечения: такие системы позволяют автоматизировать процесс учета оборудования, обеспечивая удобный интерфейс для внесения данных, поиска и отчетности.</w:t>
      </w:r>
    </w:p>
    <w:p w14:paraId="1F100166" w14:textId="77777777" w:rsidR="0069184A" w:rsidRPr="0069184A" w:rsidRDefault="0069184A" w:rsidP="0069184A">
      <w:pPr>
        <w:spacing w:before="100" w:beforeAutospacing="1" w:after="100" w:afterAutospacing="1"/>
        <w:outlineLvl w:val="2"/>
        <w:rPr>
          <w:b/>
          <w:bCs/>
          <w:sz w:val="28"/>
          <w:szCs w:val="28"/>
        </w:rPr>
      </w:pPr>
      <w:r w:rsidRPr="0069184A">
        <w:rPr>
          <w:color w:val="FF0000"/>
          <w:sz w:val="28"/>
          <w:szCs w:val="28"/>
        </w:rPr>
        <w:t>2.</w:t>
      </w:r>
      <w:r w:rsidRPr="0069184A">
        <w:rPr>
          <w:b/>
          <w:bCs/>
          <w:color w:val="FF0000"/>
          <w:sz w:val="28"/>
          <w:szCs w:val="28"/>
        </w:rPr>
        <w:t xml:space="preserve"> </w:t>
      </w:r>
      <w:r w:rsidRPr="0069184A">
        <w:rPr>
          <w:color w:val="FF0000"/>
          <w:sz w:val="28"/>
          <w:szCs w:val="28"/>
        </w:rPr>
        <w:t>Маркировка и идентификация оборудования</w:t>
      </w:r>
    </w:p>
    <w:p w14:paraId="4412709C" w14:textId="77777777" w:rsidR="0069184A" w:rsidRPr="0069184A" w:rsidRDefault="0069184A" w:rsidP="00E6277B">
      <w:pPr>
        <w:numPr>
          <w:ilvl w:val="0"/>
          <w:numId w:val="233"/>
        </w:numPr>
        <w:spacing w:before="100" w:beforeAutospacing="1" w:after="100" w:afterAutospacing="1"/>
        <w:rPr>
          <w:sz w:val="28"/>
          <w:szCs w:val="28"/>
        </w:rPr>
      </w:pPr>
      <w:r w:rsidRPr="0069184A">
        <w:rPr>
          <w:color w:val="FF0000"/>
          <w:sz w:val="28"/>
          <w:szCs w:val="28"/>
        </w:rPr>
        <w:t>Штрих-коды</w:t>
      </w:r>
      <w:r w:rsidRPr="0069184A">
        <w:rPr>
          <w:sz w:val="28"/>
          <w:szCs w:val="28"/>
        </w:rPr>
        <w:t>: используются для быстрого сканирования и идентификации оборудования с помощью сканеров штрих-кодов.</w:t>
      </w:r>
    </w:p>
    <w:p w14:paraId="7585A6FA" w14:textId="77777777" w:rsidR="0069184A" w:rsidRPr="0069184A" w:rsidRDefault="0069184A" w:rsidP="00E6277B">
      <w:pPr>
        <w:numPr>
          <w:ilvl w:val="0"/>
          <w:numId w:val="233"/>
        </w:numPr>
        <w:spacing w:before="100" w:beforeAutospacing="1" w:after="100" w:afterAutospacing="1"/>
        <w:rPr>
          <w:sz w:val="28"/>
          <w:szCs w:val="28"/>
        </w:rPr>
      </w:pPr>
      <w:r w:rsidRPr="0069184A">
        <w:rPr>
          <w:color w:val="FF0000"/>
          <w:sz w:val="28"/>
          <w:szCs w:val="28"/>
        </w:rPr>
        <w:t>QR-коды</w:t>
      </w:r>
      <w:r w:rsidRPr="0069184A">
        <w:rPr>
          <w:sz w:val="28"/>
          <w:szCs w:val="28"/>
        </w:rPr>
        <w:t>: предоставляют быстрый доступ к информации об оборудовании с помощью смартфонов и планшетов.</w:t>
      </w:r>
    </w:p>
    <w:p w14:paraId="2363B9B6" w14:textId="77777777" w:rsidR="0069184A" w:rsidRPr="0069184A" w:rsidRDefault="0069184A" w:rsidP="0069184A">
      <w:pPr>
        <w:spacing w:before="100" w:beforeAutospacing="1" w:after="100" w:afterAutospacing="1"/>
        <w:outlineLvl w:val="2"/>
        <w:rPr>
          <w:color w:val="FF0000"/>
          <w:sz w:val="28"/>
          <w:szCs w:val="28"/>
        </w:rPr>
      </w:pPr>
      <w:r w:rsidRPr="0069184A">
        <w:rPr>
          <w:color w:val="FF0000"/>
          <w:sz w:val="28"/>
          <w:szCs w:val="28"/>
        </w:rPr>
        <w:t>3. Периодические проверки и инвентаризация</w:t>
      </w:r>
    </w:p>
    <w:p w14:paraId="43D83C61" w14:textId="77777777" w:rsidR="0069184A" w:rsidRPr="0069184A" w:rsidRDefault="0069184A" w:rsidP="00E6277B">
      <w:pPr>
        <w:numPr>
          <w:ilvl w:val="0"/>
          <w:numId w:val="234"/>
        </w:numPr>
        <w:spacing w:before="100" w:beforeAutospacing="1" w:after="100" w:afterAutospacing="1"/>
        <w:rPr>
          <w:sz w:val="28"/>
          <w:szCs w:val="28"/>
        </w:rPr>
      </w:pPr>
      <w:r w:rsidRPr="0069184A">
        <w:rPr>
          <w:color w:val="FF0000"/>
          <w:sz w:val="28"/>
          <w:szCs w:val="28"/>
        </w:rPr>
        <w:t>Регулярные аудиты</w:t>
      </w:r>
      <w:r w:rsidRPr="0069184A">
        <w:rPr>
          <w:sz w:val="28"/>
          <w:szCs w:val="28"/>
        </w:rPr>
        <w:t>: проведение регулярных проверок для сверки фактического наличия оборудования с учетными данными.</w:t>
      </w:r>
    </w:p>
    <w:p w14:paraId="59913718" w14:textId="77777777" w:rsidR="0069184A" w:rsidRPr="0069184A" w:rsidRDefault="0069184A" w:rsidP="00E6277B">
      <w:pPr>
        <w:numPr>
          <w:ilvl w:val="0"/>
          <w:numId w:val="234"/>
        </w:numPr>
        <w:spacing w:before="100" w:beforeAutospacing="1" w:after="100" w:afterAutospacing="1"/>
        <w:rPr>
          <w:sz w:val="28"/>
          <w:szCs w:val="28"/>
        </w:rPr>
      </w:pPr>
      <w:r w:rsidRPr="0069184A">
        <w:rPr>
          <w:color w:val="FF0000"/>
          <w:sz w:val="28"/>
          <w:szCs w:val="28"/>
        </w:rPr>
        <w:t>Системы напоминаний</w:t>
      </w:r>
      <w:r w:rsidRPr="0069184A">
        <w:rPr>
          <w:sz w:val="28"/>
          <w:szCs w:val="28"/>
        </w:rPr>
        <w:t>: использование напоминаний и планировщиков для организации периодических проверок и обслуживания оборудования.</w:t>
      </w:r>
    </w:p>
    <w:p w14:paraId="32FB761A" w14:textId="77777777" w:rsidR="0069184A" w:rsidRPr="0069184A" w:rsidRDefault="0069184A" w:rsidP="0069184A">
      <w:pPr>
        <w:spacing w:before="100" w:beforeAutospacing="1" w:after="100" w:afterAutospacing="1"/>
        <w:outlineLvl w:val="2"/>
        <w:rPr>
          <w:color w:val="FF0000"/>
          <w:sz w:val="28"/>
          <w:szCs w:val="28"/>
        </w:rPr>
      </w:pPr>
      <w:r w:rsidRPr="0069184A">
        <w:rPr>
          <w:color w:val="FF0000"/>
          <w:sz w:val="28"/>
          <w:szCs w:val="28"/>
        </w:rPr>
        <w:t>4. Мониторинг состояния оборудования</w:t>
      </w:r>
    </w:p>
    <w:p w14:paraId="73EE89E0" w14:textId="77777777" w:rsidR="0069184A" w:rsidRPr="0069184A" w:rsidRDefault="0069184A" w:rsidP="00E6277B">
      <w:pPr>
        <w:numPr>
          <w:ilvl w:val="0"/>
          <w:numId w:val="235"/>
        </w:numPr>
        <w:spacing w:before="100" w:beforeAutospacing="1" w:after="100" w:afterAutospacing="1"/>
        <w:rPr>
          <w:sz w:val="28"/>
          <w:szCs w:val="28"/>
        </w:rPr>
      </w:pPr>
      <w:r w:rsidRPr="0069184A">
        <w:rPr>
          <w:color w:val="FF0000"/>
          <w:sz w:val="28"/>
          <w:szCs w:val="28"/>
        </w:rPr>
        <w:t>Сенсоры и датчики</w:t>
      </w:r>
      <w:r w:rsidRPr="0069184A">
        <w:rPr>
          <w:sz w:val="28"/>
          <w:szCs w:val="28"/>
        </w:rPr>
        <w:t>: установка сенсоров для мониторинга параметров оборудования, таких как температура, влажность и уровень износа.</w:t>
      </w:r>
    </w:p>
    <w:p w14:paraId="212C4CB0" w14:textId="77777777" w:rsidR="0069184A" w:rsidRPr="0069184A" w:rsidRDefault="0069184A" w:rsidP="00E6277B">
      <w:pPr>
        <w:numPr>
          <w:ilvl w:val="0"/>
          <w:numId w:val="235"/>
        </w:numPr>
        <w:spacing w:before="100" w:beforeAutospacing="1" w:after="100" w:afterAutospacing="1"/>
        <w:rPr>
          <w:sz w:val="28"/>
          <w:szCs w:val="28"/>
        </w:rPr>
      </w:pPr>
      <w:r w:rsidRPr="0069184A">
        <w:rPr>
          <w:color w:val="FF0000"/>
          <w:sz w:val="28"/>
          <w:szCs w:val="28"/>
        </w:rPr>
        <w:t>ПО для мониторинга</w:t>
      </w:r>
      <w:r w:rsidRPr="0069184A">
        <w:rPr>
          <w:sz w:val="28"/>
          <w:szCs w:val="28"/>
        </w:rPr>
        <w:t>: специализированные программные решения для анализа данных с сенсоров и создания отчетов о состоянии оборудования.</w:t>
      </w:r>
    </w:p>
    <w:p w14:paraId="3B86CE96" w14:textId="77777777" w:rsidR="0069184A" w:rsidRPr="0069184A" w:rsidRDefault="0069184A" w:rsidP="0069184A">
      <w:pPr>
        <w:spacing w:before="100" w:beforeAutospacing="1" w:after="100" w:afterAutospacing="1"/>
        <w:outlineLvl w:val="2"/>
        <w:rPr>
          <w:color w:val="FF0000"/>
          <w:sz w:val="28"/>
          <w:szCs w:val="28"/>
        </w:rPr>
      </w:pPr>
      <w:r w:rsidRPr="0069184A">
        <w:rPr>
          <w:color w:val="FF0000"/>
          <w:sz w:val="28"/>
          <w:szCs w:val="28"/>
        </w:rPr>
        <w:t>5. Управление жизненным циклом оборудования</w:t>
      </w:r>
    </w:p>
    <w:p w14:paraId="3DB01161" w14:textId="77777777" w:rsidR="0069184A" w:rsidRPr="0069184A" w:rsidRDefault="0069184A" w:rsidP="00E6277B">
      <w:pPr>
        <w:numPr>
          <w:ilvl w:val="0"/>
          <w:numId w:val="236"/>
        </w:numPr>
        <w:spacing w:before="100" w:beforeAutospacing="1" w:after="100" w:afterAutospacing="1"/>
        <w:rPr>
          <w:sz w:val="28"/>
          <w:szCs w:val="28"/>
        </w:rPr>
      </w:pPr>
      <w:r w:rsidRPr="0069184A">
        <w:rPr>
          <w:color w:val="FF0000"/>
          <w:sz w:val="28"/>
          <w:szCs w:val="28"/>
        </w:rPr>
        <w:t>Реестр оборудования</w:t>
      </w:r>
      <w:r w:rsidRPr="0069184A">
        <w:rPr>
          <w:sz w:val="28"/>
          <w:szCs w:val="28"/>
        </w:rPr>
        <w:t>: ведение реестра с полной информацией о каждом компоненте, включая дату приобретения, спецификации, историю обслуживания и ремонтов.</w:t>
      </w:r>
    </w:p>
    <w:p w14:paraId="26979B9E" w14:textId="77777777" w:rsidR="0069184A" w:rsidRPr="0069184A" w:rsidRDefault="0069184A" w:rsidP="00E6277B">
      <w:pPr>
        <w:numPr>
          <w:ilvl w:val="0"/>
          <w:numId w:val="236"/>
        </w:numPr>
        <w:spacing w:before="100" w:beforeAutospacing="1" w:after="100" w:afterAutospacing="1"/>
        <w:rPr>
          <w:sz w:val="28"/>
          <w:szCs w:val="28"/>
        </w:rPr>
      </w:pPr>
      <w:r w:rsidRPr="0069184A">
        <w:rPr>
          <w:color w:val="FF0000"/>
          <w:sz w:val="28"/>
          <w:szCs w:val="28"/>
        </w:rPr>
        <w:t>Планирование замены</w:t>
      </w:r>
      <w:r w:rsidRPr="0069184A">
        <w:rPr>
          <w:sz w:val="28"/>
          <w:szCs w:val="28"/>
        </w:rPr>
        <w:t>: разработка планов по замене устаревшего или изношенного оборудования для предотвращения простоев.</w:t>
      </w:r>
    </w:p>
    <w:p w14:paraId="2139CD06" w14:textId="77777777" w:rsidR="0069184A" w:rsidRPr="0069184A" w:rsidRDefault="0069184A" w:rsidP="0069184A">
      <w:pPr>
        <w:spacing w:before="100" w:beforeAutospacing="1" w:after="100" w:afterAutospacing="1"/>
        <w:outlineLvl w:val="2"/>
        <w:rPr>
          <w:color w:val="FF0000"/>
          <w:sz w:val="28"/>
          <w:szCs w:val="28"/>
        </w:rPr>
      </w:pPr>
      <w:r w:rsidRPr="0069184A">
        <w:rPr>
          <w:color w:val="FF0000"/>
          <w:sz w:val="28"/>
          <w:szCs w:val="28"/>
        </w:rPr>
        <w:t>6. Безопасность и защита</w:t>
      </w:r>
    </w:p>
    <w:p w14:paraId="417B23BD" w14:textId="77777777" w:rsidR="0069184A" w:rsidRPr="0069184A" w:rsidRDefault="0069184A" w:rsidP="00E6277B">
      <w:pPr>
        <w:numPr>
          <w:ilvl w:val="0"/>
          <w:numId w:val="237"/>
        </w:numPr>
        <w:spacing w:before="100" w:beforeAutospacing="1" w:after="100" w:afterAutospacing="1"/>
        <w:rPr>
          <w:sz w:val="28"/>
          <w:szCs w:val="28"/>
        </w:rPr>
      </w:pPr>
      <w:r w:rsidRPr="0069184A">
        <w:rPr>
          <w:color w:val="FF0000"/>
          <w:sz w:val="28"/>
          <w:szCs w:val="28"/>
        </w:rPr>
        <w:t>Контроль доступа</w:t>
      </w:r>
      <w:r w:rsidRPr="0069184A">
        <w:rPr>
          <w:sz w:val="28"/>
          <w:szCs w:val="28"/>
        </w:rPr>
        <w:t>: системы контроля доступа для предотвращения несанкционированного использования и краж оборудования.</w:t>
      </w:r>
    </w:p>
    <w:p w14:paraId="2C16EB38" w14:textId="77777777" w:rsidR="0069184A" w:rsidRPr="0069184A" w:rsidRDefault="0069184A" w:rsidP="00E6277B">
      <w:pPr>
        <w:numPr>
          <w:ilvl w:val="0"/>
          <w:numId w:val="237"/>
        </w:numPr>
        <w:spacing w:before="100" w:beforeAutospacing="1" w:after="100" w:afterAutospacing="1"/>
        <w:rPr>
          <w:sz w:val="28"/>
          <w:szCs w:val="28"/>
        </w:rPr>
      </w:pPr>
      <w:r w:rsidRPr="0069184A">
        <w:rPr>
          <w:color w:val="FF0000"/>
          <w:sz w:val="28"/>
          <w:szCs w:val="28"/>
        </w:rPr>
        <w:t>Шифрование и защита данных</w:t>
      </w:r>
      <w:r w:rsidRPr="0069184A">
        <w:rPr>
          <w:sz w:val="28"/>
          <w:szCs w:val="28"/>
        </w:rPr>
        <w:t>: обеспечение защиты данных на уровне оборудования, особенно для устройств хранения данных.</w:t>
      </w:r>
    </w:p>
    <w:p w14:paraId="064A89DB" w14:textId="77777777" w:rsidR="0069184A" w:rsidRPr="0069184A" w:rsidRDefault="0069184A" w:rsidP="0069184A">
      <w:pPr>
        <w:spacing w:before="100" w:beforeAutospacing="1" w:after="100" w:afterAutospacing="1"/>
        <w:outlineLvl w:val="2"/>
        <w:rPr>
          <w:color w:val="FF0000"/>
          <w:sz w:val="28"/>
          <w:szCs w:val="28"/>
        </w:rPr>
      </w:pPr>
      <w:r w:rsidRPr="0069184A">
        <w:rPr>
          <w:color w:val="FF0000"/>
          <w:sz w:val="28"/>
          <w:szCs w:val="28"/>
        </w:rPr>
        <w:lastRenderedPageBreak/>
        <w:t>7. Отчетность и аналитика</w:t>
      </w:r>
    </w:p>
    <w:p w14:paraId="7497471C" w14:textId="77777777" w:rsidR="0069184A" w:rsidRPr="0069184A" w:rsidRDefault="0069184A" w:rsidP="00E6277B">
      <w:pPr>
        <w:numPr>
          <w:ilvl w:val="0"/>
          <w:numId w:val="238"/>
        </w:numPr>
        <w:spacing w:before="100" w:beforeAutospacing="1" w:after="100" w:afterAutospacing="1"/>
        <w:rPr>
          <w:sz w:val="28"/>
          <w:szCs w:val="28"/>
        </w:rPr>
      </w:pPr>
      <w:r w:rsidRPr="0069184A">
        <w:rPr>
          <w:color w:val="FF0000"/>
          <w:sz w:val="28"/>
          <w:szCs w:val="28"/>
        </w:rPr>
        <w:t>Генерация отчетов</w:t>
      </w:r>
      <w:r w:rsidRPr="0069184A">
        <w:rPr>
          <w:sz w:val="28"/>
          <w:szCs w:val="28"/>
        </w:rPr>
        <w:t>: создание регулярных отчетов о состоянии, использовании и износе оборудования для анализа и принятия решений.</w:t>
      </w:r>
    </w:p>
    <w:p w14:paraId="6A8FF1FC" w14:textId="77777777" w:rsidR="0069184A" w:rsidRPr="0069184A" w:rsidRDefault="0069184A" w:rsidP="00E6277B">
      <w:pPr>
        <w:numPr>
          <w:ilvl w:val="0"/>
          <w:numId w:val="238"/>
        </w:numPr>
        <w:spacing w:before="100" w:beforeAutospacing="1" w:after="100" w:afterAutospacing="1"/>
        <w:rPr>
          <w:sz w:val="28"/>
          <w:szCs w:val="28"/>
        </w:rPr>
      </w:pPr>
      <w:r w:rsidRPr="0069184A">
        <w:rPr>
          <w:color w:val="FF0000"/>
          <w:sz w:val="28"/>
          <w:szCs w:val="28"/>
        </w:rPr>
        <w:t>Аналитические инструменты</w:t>
      </w:r>
      <w:r w:rsidRPr="0069184A">
        <w:rPr>
          <w:sz w:val="28"/>
          <w:szCs w:val="28"/>
        </w:rPr>
        <w:t>: использование аналитических инструментов для прогнозирования потребностей в оборудовании и оптимизации его использования.</w:t>
      </w:r>
    </w:p>
    <w:p w14:paraId="68EFC357" w14:textId="77777777" w:rsidR="0069184A" w:rsidRPr="0069184A" w:rsidRDefault="0069184A" w:rsidP="0069184A">
      <w:pPr>
        <w:spacing w:before="100" w:beforeAutospacing="1" w:after="100" w:afterAutospacing="1"/>
        <w:rPr>
          <w:sz w:val="28"/>
          <w:szCs w:val="28"/>
        </w:rPr>
      </w:pPr>
      <w:r w:rsidRPr="0069184A">
        <w:rPr>
          <w:sz w:val="28"/>
          <w:szCs w:val="28"/>
        </w:rPr>
        <w:t>Использование данного инструментария позволяет компаниям эффективно управлять своим аппаратным обеспечением, минимизировать риски и затраты, а также повышать общую эффективность и безопасность работы.</w:t>
      </w:r>
    </w:p>
    <w:p w14:paraId="0610C587" w14:textId="77777777" w:rsidR="00B94A3A" w:rsidRPr="006550B8" w:rsidRDefault="00B94A3A" w:rsidP="0069184A">
      <w:pPr>
        <w:tabs>
          <w:tab w:val="left" w:pos="993"/>
        </w:tabs>
        <w:spacing w:line="276" w:lineRule="auto"/>
        <w:rPr>
          <w:b/>
          <w:sz w:val="28"/>
          <w:szCs w:val="28"/>
        </w:rPr>
      </w:pPr>
    </w:p>
    <w:p w14:paraId="72079912" w14:textId="716BCC86" w:rsidR="00E736A9" w:rsidRDefault="00E736A9" w:rsidP="006550B8">
      <w:pPr>
        <w:pStyle w:val="a3"/>
        <w:numPr>
          <w:ilvl w:val="0"/>
          <w:numId w:val="1"/>
        </w:numPr>
        <w:tabs>
          <w:tab w:val="left" w:pos="993"/>
        </w:tabs>
        <w:spacing w:line="276" w:lineRule="auto"/>
        <w:jc w:val="center"/>
        <w:rPr>
          <w:b/>
          <w:sz w:val="28"/>
          <w:szCs w:val="28"/>
        </w:rPr>
      </w:pPr>
      <w:r w:rsidRPr="00E736A9">
        <w:rPr>
          <w:b/>
          <w:sz w:val="28"/>
          <w:szCs w:val="28"/>
        </w:rPr>
        <w:t>Анализ приложений с проблемами совместимости.</w:t>
      </w:r>
    </w:p>
    <w:p w14:paraId="38DF67D5" w14:textId="6D9F3B88" w:rsidR="006550B8" w:rsidRDefault="006550B8" w:rsidP="00B94A3A">
      <w:pPr>
        <w:tabs>
          <w:tab w:val="left" w:pos="993"/>
        </w:tabs>
        <w:spacing w:line="276" w:lineRule="auto"/>
        <w:rPr>
          <w:b/>
          <w:sz w:val="28"/>
          <w:szCs w:val="28"/>
        </w:rPr>
      </w:pPr>
    </w:p>
    <w:p w14:paraId="10BBB27E" w14:textId="3B61D751" w:rsidR="006550B8" w:rsidRPr="00B94A3A" w:rsidRDefault="00B94A3A" w:rsidP="00B94A3A">
      <w:pPr>
        <w:tabs>
          <w:tab w:val="left" w:pos="993"/>
        </w:tabs>
        <w:spacing w:line="276" w:lineRule="auto"/>
        <w:rPr>
          <w:bCs/>
          <w:color w:val="FF0000"/>
          <w:sz w:val="28"/>
          <w:szCs w:val="28"/>
        </w:rPr>
      </w:pPr>
      <w:r w:rsidRPr="00B94A3A">
        <w:rPr>
          <w:bCs/>
          <w:color w:val="FF0000"/>
          <w:sz w:val="28"/>
          <w:szCs w:val="28"/>
        </w:rPr>
        <w:t>Анализ приложений с проблемами совместимости</w:t>
      </w:r>
    </w:p>
    <w:p w14:paraId="418419EF" w14:textId="77777777" w:rsidR="00B94A3A" w:rsidRPr="00B94A3A" w:rsidRDefault="00B94A3A" w:rsidP="00E662E3">
      <w:pPr>
        <w:numPr>
          <w:ilvl w:val="0"/>
          <w:numId w:val="32"/>
        </w:numPr>
        <w:tabs>
          <w:tab w:val="left" w:pos="993"/>
        </w:tabs>
        <w:spacing w:line="276" w:lineRule="auto"/>
        <w:rPr>
          <w:bCs/>
          <w:sz w:val="28"/>
          <w:szCs w:val="28"/>
        </w:rPr>
      </w:pPr>
      <w:r w:rsidRPr="00B94A3A">
        <w:rPr>
          <w:bCs/>
          <w:sz w:val="28"/>
          <w:szCs w:val="28"/>
        </w:rPr>
        <w:t xml:space="preserve">Основная причина неработоспособности программных продуктов на разных ОС – это разные рабочие библиотеки системы. </w:t>
      </w:r>
    </w:p>
    <w:p w14:paraId="03E3AA8A" w14:textId="77777777" w:rsidR="00B94A3A" w:rsidRPr="00B94A3A" w:rsidRDefault="00B94A3A" w:rsidP="00E662E3">
      <w:pPr>
        <w:numPr>
          <w:ilvl w:val="0"/>
          <w:numId w:val="32"/>
        </w:numPr>
        <w:tabs>
          <w:tab w:val="left" w:pos="993"/>
        </w:tabs>
        <w:spacing w:line="276" w:lineRule="auto"/>
        <w:rPr>
          <w:bCs/>
          <w:sz w:val="28"/>
          <w:szCs w:val="28"/>
        </w:rPr>
      </w:pPr>
      <w:r w:rsidRPr="00B94A3A">
        <w:rPr>
          <w:bCs/>
          <w:sz w:val="28"/>
          <w:szCs w:val="28"/>
        </w:rPr>
        <w:t>В каждой операционной системе они имеют разное размещение директорий (да и содержимого в конечном итоге).</w:t>
      </w:r>
    </w:p>
    <w:p w14:paraId="501212E6" w14:textId="77777777" w:rsidR="00B94A3A" w:rsidRPr="00B94A3A" w:rsidRDefault="00B94A3A" w:rsidP="00E662E3">
      <w:pPr>
        <w:numPr>
          <w:ilvl w:val="0"/>
          <w:numId w:val="32"/>
        </w:numPr>
        <w:tabs>
          <w:tab w:val="left" w:pos="993"/>
        </w:tabs>
        <w:spacing w:line="276" w:lineRule="auto"/>
        <w:rPr>
          <w:bCs/>
          <w:sz w:val="28"/>
          <w:szCs w:val="28"/>
        </w:rPr>
      </w:pPr>
      <w:r w:rsidRPr="00B94A3A">
        <w:rPr>
          <w:bCs/>
          <w:sz w:val="28"/>
          <w:szCs w:val="28"/>
        </w:rPr>
        <w:t xml:space="preserve">Самый распространенный метод решения проблем совместимости – это использование DLL (динамически загружаемых библиотек), которые перехватывают «проблемные» вызовы системных функций. </w:t>
      </w:r>
    </w:p>
    <w:p w14:paraId="606BE62F" w14:textId="77777777" w:rsidR="00B94A3A" w:rsidRPr="00B94A3A" w:rsidRDefault="00B94A3A" w:rsidP="00E662E3">
      <w:pPr>
        <w:numPr>
          <w:ilvl w:val="0"/>
          <w:numId w:val="32"/>
        </w:numPr>
        <w:tabs>
          <w:tab w:val="left" w:pos="993"/>
        </w:tabs>
        <w:spacing w:line="276" w:lineRule="auto"/>
        <w:rPr>
          <w:bCs/>
          <w:sz w:val="28"/>
          <w:szCs w:val="28"/>
        </w:rPr>
      </w:pPr>
      <w:r w:rsidRPr="00B94A3A">
        <w:rPr>
          <w:bCs/>
          <w:sz w:val="28"/>
          <w:szCs w:val="28"/>
        </w:rPr>
        <w:t xml:space="preserve">Эти библиотеки нередко называют «системными заплатками». </w:t>
      </w:r>
    </w:p>
    <w:p w14:paraId="338E0EC0" w14:textId="5B32B7A1" w:rsidR="00B94A3A" w:rsidRDefault="00B94A3A" w:rsidP="00B94A3A">
      <w:pPr>
        <w:tabs>
          <w:tab w:val="left" w:pos="993"/>
        </w:tabs>
        <w:spacing w:line="276" w:lineRule="auto"/>
        <w:rPr>
          <w:b/>
          <w:sz w:val="28"/>
          <w:szCs w:val="28"/>
        </w:rPr>
      </w:pPr>
    </w:p>
    <w:p w14:paraId="43BB93D3" w14:textId="2E342D9B" w:rsidR="00B94A3A" w:rsidRPr="00B94A3A" w:rsidRDefault="00B94A3A" w:rsidP="00B94A3A">
      <w:pPr>
        <w:tabs>
          <w:tab w:val="left" w:pos="993"/>
        </w:tabs>
        <w:spacing w:line="276" w:lineRule="auto"/>
        <w:rPr>
          <w:bCs/>
          <w:color w:val="FF0000"/>
          <w:sz w:val="28"/>
          <w:szCs w:val="28"/>
        </w:rPr>
      </w:pPr>
      <w:r w:rsidRPr="00B94A3A">
        <w:rPr>
          <w:bCs/>
          <w:color w:val="FF0000"/>
          <w:sz w:val="28"/>
          <w:szCs w:val="28"/>
        </w:rPr>
        <w:t>Статические и динамические библиотеки</w:t>
      </w:r>
    </w:p>
    <w:p w14:paraId="4379F7F4" w14:textId="77777777" w:rsidR="00B94A3A" w:rsidRPr="00B94A3A" w:rsidRDefault="00B94A3A" w:rsidP="00B94A3A">
      <w:pPr>
        <w:tabs>
          <w:tab w:val="left" w:pos="993"/>
        </w:tabs>
        <w:spacing w:line="276" w:lineRule="auto"/>
        <w:rPr>
          <w:bCs/>
          <w:sz w:val="28"/>
          <w:szCs w:val="28"/>
        </w:rPr>
      </w:pPr>
      <w:r w:rsidRPr="00B94A3A">
        <w:rPr>
          <w:bCs/>
          <w:sz w:val="28"/>
          <w:szCs w:val="28"/>
        </w:rPr>
        <w:t>Библиотеками называют «сборники» подпрограмм или объектов, ориентированных на решение набора близких по тематике задач.</w:t>
      </w:r>
    </w:p>
    <w:p w14:paraId="392A1EF6" w14:textId="6B3D5673" w:rsidR="00B94A3A" w:rsidRPr="00B94A3A" w:rsidRDefault="00B94A3A" w:rsidP="00B94A3A">
      <w:pPr>
        <w:tabs>
          <w:tab w:val="left" w:pos="993"/>
        </w:tabs>
        <w:spacing w:line="276" w:lineRule="auto"/>
        <w:rPr>
          <w:bCs/>
          <w:sz w:val="28"/>
          <w:szCs w:val="28"/>
        </w:rPr>
      </w:pPr>
      <w:r w:rsidRPr="00B94A3A">
        <w:rPr>
          <w:bCs/>
          <w:sz w:val="28"/>
          <w:szCs w:val="28"/>
        </w:rPr>
        <w:t>С точки зрения их организации и использования библиотеки бывают статическими и динамическими.</w:t>
      </w:r>
    </w:p>
    <w:p w14:paraId="22C64CEE" w14:textId="6AB9CD5C" w:rsidR="00B94A3A" w:rsidRDefault="00B94A3A" w:rsidP="00B94A3A">
      <w:pPr>
        <w:tabs>
          <w:tab w:val="left" w:pos="993"/>
        </w:tabs>
        <w:spacing w:line="276" w:lineRule="auto"/>
        <w:rPr>
          <w:b/>
          <w:sz w:val="28"/>
          <w:szCs w:val="28"/>
        </w:rPr>
      </w:pPr>
    </w:p>
    <w:p w14:paraId="75083403" w14:textId="79B1B0D4" w:rsidR="00B94A3A" w:rsidRPr="00B94A3A" w:rsidRDefault="00B94A3A" w:rsidP="00B94A3A">
      <w:pPr>
        <w:tabs>
          <w:tab w:val="left" w:pos="993"/>
        </w:tabs>
        <w:spacing w:line="276" w:lineRule="auto"/>
        <w:rPr>
          <w:bCs/>
          <w:color w:val="FF0000"/>
          <w:sz w:val="28"/>
          <w:szCs w:val="28"/>
        </w:rPr>
      </w:pPr>
      <w:r w:rsidRPr="00B94A3A">
        <w:rPr>
          <w:bCs/>
          <w:color w:val="FF0000"/>
          <w:sz w:val="28"/>
          <w:szCs w:val="28"/>
        </w:rPr>
        <w:t>Статические (LIB) библиотеки</w:t>
      </w:r>
    </w:p>
    <w:p w14:paraId="155374F5" w14:textId="389E2962" w:rsidR="00B94A3A" w:rsidRPr="00B94A3A" w:rsidRDefault="00B94A3A" w:rsidP="00B94A3A">
      <w:pPr>
        <w:tabs>
          <w:tab w:val="left" w:pos="993"/>
        </w:tabs>
        <w:spacing w:line="276" w:lineRule="auto"/>
        <w:rPr>
          <w:bCs/>
          <w:sz w:val="28"/>
          <w:szCs w:val="28"/>
        </w:rPr>
      </w:pPr>
      <w:r w:rsidRPr="00B94A3A">
        <w:rPr>
          <w:bCs/>
          <w:sz w:val="28"/>
          <w:szCs w:val="28"/>
        </w:rPr>
        <w:t>Статические (LIB) библиотеки — это набор исходных кодов, подключаемых программистом в свою программу, либо набор заранее скомпилированных объектных файлов, связываемых вместе на этапе компиляции.</w:t>
      </w:r>
    </w:p>
    <w:p w14:paraId="3DBA9CCB" w14:textId="77777777" w:rsidR="00B94A3A" w:rsidRPr="00B94A3A" w:rsidRDefault="00B94A3A" w:rsidP="00B94A3A">
      <w:pPr>
        <w:tabs>
          <w:tab w:val="left" w:pos="993"/>
        </w:tabs>
        <w:spacing w:line="276" w:lineRule="auto"/>
        <w:rPr>
          <w:b/>
          <w:sz w:val="28"/>
          <w:szCs w:val="28"/>
        </w:rPr>
      </w:pPr>
      <w:r w:rsidRPr="00B94A3A">
        <w:rPr>
          <w:b/>
          <w:sz w:val="28"/>
          <w:szCs w:val="28"/>
        </w:rPr>
        <w:t xml:space="preserve"> </w:t>
      </w:r>
    </w:p>
    <w:p w14:paraId="3B1DDDA8" w14:textId="17A1E36A" w:rsidR="00B94A3A" w:rsidRPr="00B94A3A" w:rsidRDefault="00B94A3A" w:rsidP="00B94A3A">
      <w:pPr>
        <w:tabs>
          <w:tab w:val="left" w:pos="993"/>
        </w:tabs>
        <w:spacing w:line="276" w:lineRule="auto"/>
        <w:rPr>
          <w:bCs/>
          <w:sz w:val="28"/>
          <w:szCs w:val="28"/>
        </w:rPr>
      </w:pPr>
      <w:r w:rsidRPr="00B94A3A">
        <w:rPr>
          <w:bCs/>
          <w:sz w:val="28"/>
          <w:szCs w:val="28"/>
        </w:rPr>
        <w:t>В результате связывания со статической библиотекой программа включает в себя все используемые ей функции, что увеличивает ее размер, но делает более автономной.</w:t>
      </w:r>
    </w:p>
    <w:p w14:paraId="2536FF80" w14:textId="49F4AA97" w:rsidR="00B94A3A" w:rsidRDefault="00B94A3A" w:rsidP="00B94A3A">
      <w:pPr>
        <w:tabs>
          <w:tab w:val="left" w:pos="993"/>
        </w:tabs>
        <w:spacing w:line="276" w:lineRule="auto"/>
        <w:rPr>
          <w:b/>
          <w:sz w:val="28"/>
          <w:szCs w:val="28"/>
        </w:rPr>
      </w:pPr>
    </w:p>
    <w:p w14:paraId="4A413B92" w14:textId="26A66035" w:rsidR="00B94A3A" w:rsidRPr="00B94A3A" w:rsidRDefault="00B94A3A" w:rsidP="00B94A3A">
      <w:pPr>
        <w:tabs>
          <w:tab w:val="left" w:pos="993"/>
        </w:tabs>
        <w:spacing w:line="276" w:lineRule="auto"/>
        <w:rPr>
          <w:bCs/>
          <w:color w:val="FF0000"/>
          <w:sz w:val="28"/>
          <w:szCs w:val="28"/>
        </w:rPr>
      </w:pPr>
      <w:r w:rsidRPr="00B94A3A">
        <w:rPr>
          <w:bCs/>
          <w:color w:val="FF0000"/>
          <w:sz w:val="28"/>
          <w:szCs w:val="28"/>
        </w:rPr>
        <w:lastRenderedPageBreak/>
        <w:t>Динамические (DLL) библиотеки</w:t>
      </w:r>
    </w:p>
    <w:p w14:paraId="65506F7E" w14:textId="57C58F4B" w:rsidR="00B94A3A" w:rsidRPr="00B94A3A" w:rsidRDefault="00B94A3A" w:rsidP="00B94A3A">
      <w:pPr>
        <w:tabs>
          <w:tab w:val="left" w:pos="993"/>
        </w:tabs>
        <w:spacing w:line="276" w:lineRule="auto"/>
        <w:rPr>
          <w:bCs/>
          <w:sz w:val="28"/>
          <w:szCs w:val="28"/>
        </w:rPr>
      </w:pPr>
      <w:r w:rsidRPr="00B94A3A">
        <w:rPr>
          <w:bCs/>
          <w:sz w:val="28"/>
          <w:szCs w:val="28"/>
        </w:rPr>
        <w:t xml:space="preserve">Динамические (DLL) библиотеки загружаются ОС по «требованию» запущенной программы уже в ходе ее выполнения. </w:t>
      </w:r>
    </w:p>
    <w:p w14:paraId="59D211C2" w14:textId="77777777" w:rsidR="00B94A3A" w:rsidRPr="00B94A3A" w:rsidRDefault="00B94A3A" w:rsidP="00B94A3A">
      <w:pPr>
        <w:tabs>
          <w:tab w:val="left" w:pos="993"/>
        </w:tabs>
        <w:spacing w:line="276" w:lineRule="auto"/>
        <w:rPr>
          <w:bCs/>
          <w:sz w:val="28"/>
          <w:szCs w:val="28"/>
        </w:rPr>
      </w:pPr>
      <w:r w:rsidRPr="00B94A3A">
        <w:rPr>
          <w:bCs/>
          <w:sz w:val="28"/>
          <w:szCs w:val="28"/>
        </w:rPr>
        <w:t>При этом один и тот же набор функций или объектов библиотеки может быть использован одновременно несколькими работающими программами, что позволяет эффективно использовать ресурсы оперативной памяти.</w:t>
      </w:r>
    </w:p>
    <w:p w14:paraId="3A1A260F" w14:textId="110B436B" w:rsidR="006550B8" w:rsidRDefault="006550B8" w:rsidP="00B94A3A">
      <w:pPr>
        <w:tabs>
          <w:tab w:val="left" w:pos="993"/>
        </w:tabs>
        <w:spacing w:line="276" w:lineRule="auto"/>
        <w:rPr>
          <w:b/>
          <w:sz w:val="28"/>
          <w:szCs w:val="28"/>
        </w:rPr>
      </w:pPr>
    </w:p>
    <w:p w14:paraId="5B69E3C9" w14:textId="77777777" w:rsidR="00B94A3A" w:rsidRDefault="00B94A3A" w:rsidP="00B94A3A">
      <w:pPr>
        <w:tabs>
          <w:tab w:val="left" w:pos="993"/>
        </w:tabs>
        <w:spacing w:line="276" w:lineRule="auto"/>
        <w:rPr>
          <w:b/>
          <w:sz w:val="28"/>
          <w:szCs w:val="28"/>
        </w:rPr>
      </w:pPr>
    </w:p>
    <w:p w14:paraId="7161B043" w14:textId="77777777" w:rsidR="006550B8" w:rsidRPr="006550B8" w:rsidRDefault="006550B8" w:rsidP="006550B8">
      <w:pPr>
        <w:tabs>
          <w:tab w:val="left" w:pos="993"/>
        </w:tabs>
        <w:spacing w:line="276" w:lineRule="auto"/>
        <w:jc w:val="center"/>
        <w:rPr>
          <w:b/>
          <w:sz w:val="28"/>
          <w:szCs w:val="28"/>
        </w:rPr>
      </w:pPr>
    </w:p>
    <w:p w14:paraId="28883828" w14:textId="7E352547" w:rsidR="00E736A9" w:rsidRDefault="00E736A9" w:rsidP="00B94A3A">
      <w:pPr>
        <w:pStyle w:val="a3"/>
        <w:numPr>
          <w:ilvl w:val="0"/>
          <w:numId w:val="1"/>
        </w:numPr>
        <w:tabs>
          <w:tab w:val="left" w:pos="993"/>
        </w:tabs>
        <w:spacing w:line="276" w:lineRule="auto"/>
        <w:jc w:val="center"/>
        <w:rPr>
          <w:b/>
          <w:sz w:val="28"/>
          <w:szCs w:val="28"/>
        </w:rPr>
      </w:pPr>
      <w:r w:rsidRPr="00E736A9">
        <w:rPr>
          <w:b/>
          <w:sz w:val="28"/>
          <w:szCs w:val="28"/>
        </w:rPr>
        <w:t>Использование динамически загружаемых библиотек.</w:t>
      </w:r>
    </w:p>
    <w:p w14:paraId="6A67EBC9" w14:textId="2FCD7CF3" w:rsidR="00B94A3A" w:rsidRDefault="00B94A3A" w:rsidP="00B94A3A">
      <w:pPr>
        <w:tabs>
          <w:tab w:val="left" w:pos="993"/>
        </w:tabs>
        <w:spacing w:line="276" w:lineRule="auto"/>
        <w:jc w:val="center"/>
        <w:rPr>
          <w:b/>
          <w:sz w:val="28"/>
          <w:szCs w:val="28"/>
        </w:rPr>
      </w:pPr>
    </w:p>
    <w:p w14:paraId="7C20EA20" w14:textId="77777777" w:rsidR="00B94A3A" w:rsidRPr="00B94A3A" w:rsidRDefault="00B94A3A" w:rsidP="00B94A3A">
      <w:pPr>
        <w:tabs>
          <w:tab w:val="left" w:pos="993"/>
        </w:tabs>
        <w:spacing w:line="276" w:lineRule="auto"/>
        <w:rPr>
          <w:bCs/>
          <w:color w:val="FF0000"/>
          <w:sz w:val="28"/>
          <w:szCs w:val="28"/>
        </w:rPr>
      </w:pPr>
      <w:r w:rsidRPr="00B94A3A">
        <w:rPr>
          <w:bCs/>
          <w:color w:val="FF0000"/>
          <w:sz w:val="28"/>
          <w:szCs w:val="28"/>
        </w:rPr>
        <w:t>Динамические (DLL) библиотеки</w:t>
      </w:r>
    </w:p>
    <w:p w14:paraId="15C2B6FA" w14:textId="77777777" w:rsidR="00B94A3A" w:rsidRPr="00B94A3A" w:rsidRDefault="00B94A3A" w:rsidP="00B94A3A">
      <w:pPr>
        <w:tabs>
          <w:tab w:val="left" w:pos="993"/>
        </w:tabs>
        <w:spacing w:line="276" w:lineRule="auto"/>
        <w:rPr>
          <w:bCs/>
          <w:sz w:val="28"/>
          <w:szCs w:val="28"/>
        </w:rPr>
      </w:pPr>
      <w:r w:rsidRPr="00B94A3A">
        <w:rPr>
          <w:bCs/>
          <w:sz w:val="28"/>
          <w:szCs w:val="28"/>
        </w:rPr>
        <w:t xml:space="preserve">Динамические (DLL) библиотеки загружаются ОС по «требованию» запущенной программы уже в ходе ее выполнения. </w:t>
      </w:r>
    </w:p>
    <w:p w14:paraId="69F25748" w14:textId="77777777" w:rsidR="00B94A3A" w:rsidRPr="00B94A3A" w:rsidRDefault="00B94A3A" w:rsidP="00B94A3A">
      <w:pPr>
        <w:tabs>
          <w:tab w:val="left" w:pos="993"/>
        </w:tabs>
        <w:spacing w:line="276" w:lineRule="auto"/>
        <w:rPr>
          <w:bCs/>
          <w:sz w:val="28"/>
          <w:szCs w:val="28"/>
        </w:rPr>
      </w:pPr>
      <w:r w:rsidRPr="00B94A3A">
        <w:rPr>
          <w:bCs/>
          <w:sz w:val="28"/>
          <w:szCs w:val="28"/>
        </w:rPr>
        <w:t>При этом один и тот же набор функций или объектов библиотеки может быть использован одновременно несколькими работающими программами, что позволяет эффективно использовать ресурсы оперативной памяти.</w:t>
      </w:r>
    </w:p>
    <w:p w14:paraId="793F4493" w14:textId="0B36B47D" w:rsidR="00B94A3A" w:rsidRDefault="00B94A3A" w:rsidP="00B94A3A">
      <w:pPr>
        <w:tabs>
          <w:tab w:val="left" w:pos="993"/>
        </w:tabs>
        <w:spacing w:line="276" w:lineRule="auto"/>
        <w:rPr>
          <w:b/>
          <w:sz w:val="28"/>
          <w:szCs w:val="28"/>
        </w:rPr>
      </w:pPr>
    </w:p>
    <w:p w14:paraId="27A717CB" w14:textId="57B7F082" w:rsidR="00B94A3A" w:rsidRPr="00B94A3A" w:rsidRDefault="00B94A3A" w:rsidP="00B94A3A">
      <w:pPr>
        <w:tabs>
          <w:tab w:val="left" w:pos="993"/>
        </w:tabs>
        <w:spacing w:line="276" w:lineRule="auto"/>
        <w:rPr>
          <w:bCs/>
          <w:sz w:val="28"/>
          <w:szCs w:val="28"/>
        </w:rPr>
      </w:pPr>
      <w:r w:rsidRPr="00B94A3A">
        <w:rPr>
          <w:bCs/>
          <w:sz w:val="28"/>
          <w:szCs w:val="28"/>
        </w:rPr>
        <w:t xml:space="preserve">Для </w:t>
      </w:r>
      <w:r w:rsidRPr="00B94A3A">
        <w:rPr>
          <w:bCs/>
          <w:color w:val="FF0000"/>
          <w:sz w:val="28"/>
          <w:szCs w:val="28"/>
        </w:rPr>
        <w:t xml:space="preserve">использования библиотеки </w:t>
      </w:r>
      <w:r w:rsidRPr="00B94A3A">
        <w:rPr>
          <w:bCs/>
          <w:sz w:val="28"/>
          <w:szCs w:val="28"/>
        </w:rPr>
        <w:t>ее необходимо подключить, после чего вызвать из нее требуемую функцию, при этом исходный текст функци</w:t>
      </w:r>
      <w:r w:rsidR="00260885" w:rsidRPr="00260885">
        <w:rPr>
          <w:bCs/>
          <w:sz w:val="28"/>
          <w:szCs w:val="28"/>
        </w:rPr>
        <w:t xml:space="preserve">и </w:t>
      </w:r>
      <w:r w:rsidRPr="00B94A3A">
        <w:rPr>
          <w:bCs/>
          <w:sz w:val="28"/>
          <w:szCs w:val="28"/>
        </w:rPr>
        <w:t>не нужен.</w:t>
      </w:r>
    </w:p>
    <w:p w14:paraId="504893FF" w14:textId="5D67ED64" w:rsidR="00B94A3A" w:rsidRPr="00260885" w:rsidRDefault="00B94A3A" w:rsidP="00B94A3A">
      <w:pPr>
        <w:tabs>
          <w:tab w:val="left" w:pos="993"/>
        </w:tabs>
        <w:spacing w:line="276" w:lineRule="auto"/>
        <w:rPr>
          <w:bCs/>
          <w:sz w:val="28"/>
          <w:szCs w:val="28"/>
        </w:rPr>
      </w:pPr>
      <w:r w:rsidRPr="00B94A3A">
        <w:rPr>
          <w:bCs/>
          <w:sz w:val="28"/>
          <w:szCs w:val="28"/>
        </w:rPr>
        <w:t>Создание динамической библиотеки можно выполнить в среде Microsoft Visual Studio, выбрав в Мастере создания проекта пункт DLL</w:t>
      </w:r>
    </w:p>
    <w:p w14:paraId="003DF560" w14:textId="77777777" w:rsidR="00260885" w:rsidRDefault="00260885" w:rsidP="00B94A3A">
      <w:pPr>
        <w:tabs>
          <w:tab w:val="left" w:pos="993"/>
        </w:tabs>
        <w:spacing w:line="276" w:lineRule="auto"/>
        <w:rPr>
          <w:b/>
          <w:sz w:val="28"/>
          <w:szCs w:val="28"/>
        </w:rPr>
      </w:pPr>
    </w:p>
    <w:p w14:paraId="3C7EBBB1" w14:textId="31BBD4E1" w:rsidR="00B94A3A" w:rsidRDefault="00B94A3A" w:rsidP="00B94A3A">
      <w:pPr>
        <w:tabs>
          <w:tab w:val="left" w:pos="993"/>
        </w:tabs>
        <w:spacing w:line="276" w:lineRule="auto"/>
        <w:rPr>
          <w:bCs/>
          <w:sz w:val="28"/>
          <w:szCs w:val="28"/>
          <w:u w:val="single"/>
        </w:rPr>
      </w:pPr>
      <w:r w:rsidRPr="00B94A3A">
        <w:rPr>
          <w:bCs/>
          <w:sz w:val="28"/>
          <w:szCs w:val="28"/>
        </w:rPr>
        <w:t xml:space="preserve">Использовать динамическую библиотеку в программе можно либо </w:t>
      </w:r>
      <w:r w:rsidRPr="00B94A3A">
        <w:rPr>
          <w:bCs/>
          <w:color w:val="FF0000"/>
          <w:sz w:val="28"/>
          <w:szCs w:val="28"/>
        </w:rPr>
        <w:t>неявным</w:t>
      </w:r>
      <w:r w:rsidRPr="00B94A3A">
        <w:rPr>
          <w:bCs/>
          <w:sz w:val="28"/>
          <w:szCs w:val="28"/>
        </w:rPr>
        <w:t xml:space="preserve">, либо </w:t>
      </w:r>
      <w:r w:rsidRPr="00B94A3A">
        <w:rPr>
          <w:bCs/>
          <w:color w:val="FF0000"/>
          <w:sz w:val="28"/>
          <w:szCs w:val="28"/>
        </w:rPr>
        <w:t>явным</w:t>
      </w:r>
      <w:r w:rsidRPr="00B94A3A">
        <w:rPr>
          <w:bCs/>
          <w:sz w:val="28"/>
          <w:szCs w:val="28"/>
        </w:rPr>
        <w:t xml:space="preserve"> </w:t>
      </w:r>
      <w:r w:rsidRPr="00B94A3A">
        <w:rPr>
          <w:bCs/>
          <w:color w:val="FF0000"/>
          <w:sz w:val="28"/>
          <w:szCs w:val="28"/>
        </w:rPr>
        <w:t>связыванием</w:t>
      </w:r>
      <w:r w:rsidRPr="00B94A3A">
        <w:rPr>
          <w:bCs/>
          <w:sz w:val="28"/>
          <w:szCs w:val="28"/>
        </w:rPr>
        <w:t xml:space="preserve">. </w:t>
      </w:r>
    </w:p>
    <w:p w14:paraId="0DE292A9" w14:textId="77777777" w:rsidR="00260885" w:rsidRPr="00B94A3A" w:rsidRDefault="00260885" w:rsidP="00B94A3A">
      <w:pPr>
        <w:tabs>
          <w:tab w:val="left" w:pos="993"/>
        </w:tabs>
        <w:spacing w:line="276" w:lineRule="auto"/>
        <w:rPr>
          <w:bCs/>
          <w:sz w:val="28"/>
          <w:szCs w:val="28"/>
        </w:rPr>
      </w:pPr>
    </w:p>
    <w:p w14:paraId="64F3476C" w14:textId="7A7E2922" w:rsidR="00B94A3A" w:rsidRPr="00B94A3A" w:rsidRDefault="00B94A3A" w:rsidP="00B94A3A">
      <w:pPr>
        <w:tabs>
          <w:tab w:val="left" w:pos="993"/>
        </w:tabs>
        <w:spacing w:line="276" w:lineRule="auto"/>
        <w:rPr>
          <w:bCs/>
          <w:sz w:val="28"/>
          <w:szCs w:val="28"/>
        </w:rPr>
      </w:pPr>
      <w:r w:rsidRPr="00B94A3A">
        <w:rPr>
          <w:bCs/>
          <w:color w:val="FF0000"/>
          <w:sz w:val="28"/>
          <w:szCs w:val="28"/>
        </w:rPr>
        <w:t>Неявное связывание</w:t>
      </w:r>
      <w:r w:rsidR="00260885">
        <w:rPr>
          <w:bCs/>
          <w:color w:val="FF0000"/>
          <w:sz w:val="28"/>
          <w:szCs w:val="28"/>
        </w:rPr>
        <w:t xml:space="preserve"> </w:t>
      </w:r>
      <w:r w:rsidRPr="00B94A3A">
        <w:rPr>
          <w:bCs/>
          <w:sz w:val="28"/>
          <w:szCs w:val="28"/>
        </w:rPr>
        <w:t xml:space="preserve">подразумевает использование библиотеки импорта для определения адресов функций, предоставляемых библиотекой. </w:t>
      </w:r>
    </w:p>
    <w:p w14:paraId="6407D712" w14:textId="54FCEDAB" w:rsidR="00B94A3A" w:rsidRPr="00260885" w:rsidRDefault="00B94A3A" w:rsidP="00B94A3A">
      <w:pPr>
        <w:tabs>
          <w:tab w:val="left" w:pos="993"/>
        </w:tabs>
        <w:spacing w:line="276" w:lineRule="auto"/>
        <w:rPr>
          <w:bCs/>
          <w:sz w:val="28"/>
          <w:szCs w:val="28"/>
        </w:rPr>
      </w:pPr>
      <w:r w:rsidRPr="00B94A3A">
        <w:rPr>
          <w:bCs/>
          <w:sz w:val="28"/>
          <w:szCs w:val="28"/>
        </w:rPr>
        <w:t xml:space="preserve">Операционная система загружает библиотеку DLL </w:t>
      </w:r>
      <w:r w:rsidRPr="00B94A3A">
        <w:rPr>
          <w:bCs/>
          <w:sz w:val="28"/>
          <w:szCs w:val="28"/>
          <w:u w:val="single"/>
        </w:rPr>
        <w:t>после загрузки исполняемого файла программы</w:t>
      </w:r>
      <w:r w:rsidRPr="00B94A3A">
        <w:rPr>
          <w:bCs/>
          <w:sz w:val="28"/>
          <w:szCs w:val="28"/>
        </w:rPr>
        <w:t xml:space="preserve">. Исполняемый файл вызывает экспортированные функции библиотеки DLL таким способом, как если бы функции содержались в самом исполняемом файле. </w:t>
      </w:r>
    </w:p>
    <w:p w14:paraId="35DC2058" w14:textId="77777777" w:rsidR="00260885" w:rsidRPr="00B94A3A" w:rsidRDefault="00260885" w:rsidP="00B94A3A">
      <w:pPr>
        <w:tabs>
          <w:tab w:val="left" w:pos="993"/>
        </w:tabs>
        <w:spacing w:line="276" w:lineRule="auto"/>
        <w:rPr>
          <w:b/>
          <w:sz w:val="28"/>
          <w:szCs w:val="28"/>
        </w:rPr>
      </w:pPr>
    </w:p>
    <w:p w14:paraId="485501C9" w14:textId="1BBD67AE" w:rsidR="00B94A3A" w:rsidRPr="00B94A3A" w:rsidRDefault="00B94A3A" w:rsidP="00B94A3A">
      <w:pPr>
        <w:tabs>
          <w:tab w:val="left" w:pos="993"/>
        </w:tabs>
        <w:spacing w:line="276" w:lineRule="auto"/>
        <w:rPr>
          <w:bCs/>
          <w:sz w:val="28"/>
          <w:szCs w:val="28"/>
        </w:rPr>
      </w:pPr>
      <w:r w:rsidRPr="00B94A3A">
        <w:rPr>
          <w:bCs/>
          <w:sz w:val="28"/>
          <w:szCs w:val="28"/>
        </w:rPr>
        <w:t xml:space="preserve">При </w:t>
      </w:r>
      <w:r w:rsidRPr="00B94A3A">
        <w:rPr>
          <w:bCs/>
          <w:color w:val="FF0000"/>
          <w:sz w:val="28"/>
          <w:szCs w:val="28"/>
        </w:rPr>
        <w:t>явном связывании</w:t>
      </w:r>
      <w:r w:rsidR="00260885">
        <w:rPr>
          <w:bCs/>
          <w:color w:val="FF0000"/>
          <w:sz w:val="28"/>
          <w:szCs w:val="28"/>
        </w:rPr>
        <w:t xml:space="preserve"> </w:t>
      </w:r>
      <w:r w:rsidRPr="00B94A3A">
        <w:rPr>
          <w:bCs/>
          <w:sz w:val="28"/>
          <w:szCs w:val="28"/>
        </w:rPr>
        <w:t xml:space="preserve">исполняемый файл, использующий библиотеку DLL, должен делать вызовы функции для </w:t>
      </w:r>
      <w:r w:rsidRPr="00B94A3A">
        <w:rPr>
          <w:bCs/>
          <w:sz w:val="28"/>
          <w:szCs w:val="28"/>
          <w:u w:val="single"/>
        </w:rPr>
        <w:t>явной загрузки и выгрузки библиотеки DLL и осуществления доступа к экспортированным функциям библиотеки DLL.</w:t>
      </w:r>
      <w:r w:rsidRPr="00B94A3A">
        <w:rPr>
          <w:bCs/>
          <w:sz w:val="28"/>
          <w:szCs w:val="28"/>
        </w:rPr>
        <w:t xml:space="preserve"> </w:t>
      </w:r>
    </w:p>
    <w:p w14:paraId="003246CD" w14:textId="77777777" w:rsidR="00B94A3A" w:rsidRPr="00B94A3A" w:rsidRDefault="00B94A3A" w:rsidP="00B94A3A">
      <w:pPr>
        <w:tabs>
          <w:tab w:val="left" w:pos="993"/>
        </w:tabs>
        <w:spacing w:line="276" w:lineRule="auto"/>
        <w:rPr>
          <w:bCs/>
          <w:sz w:val="28"/>
          <w:szCs w:val="28"/>
        </w:rPr>
      </w:pPr>
      <w:r w:rsidRPr="00B94A3A">
        <w:rPr>
          <w:bCs/>
          <w:sz w:val="28"/>
          <w:szCs w:val="28"/>
        </w:rPr>
        <w:lastRenderedPageBreak/>
        <w:t>Клиентский исполняемый файл вызывает экспортированные функции с помощью указателя функции.</w:t>
      </w:r>
    </w:p>
    <w:p w14:paraId="003DB2DB" w14:textId="27A5DE87" w:rsidR="00B94A3A" w:rsidRDefault="00B94A3A" w:rsidP="00B94A3A">
      <w:pPr>
        <w:tabs>
          <w:tab w:val="left" w:pos="993"/>
        </w:tabs>
        <w:spacing w:line="276" w:lineRule="auto"/>
        <w:rPr>
          <w:b/>
          <w:sz w:val="28"/>
          <w:szCs w:val="28"/>
        </w:rPr>
      </w:pPr>
    </w:p>
    <w:p w14:paraId="3D697B39" w14:textId="77777777" w:rsidR="00B94A3A" w:rsidRPr="00B94A3A" w:rsidRDefault="00B94A3A" w:rsidP="00B94A3A">
      <w:pPr>
        <w:tabs>
          <w:tab w:val="left" w:pos="993"/>
        </w:tabs>
        <w:spacing w:line="276" w:lineRule="auto"/>
        <w:rPr>
          <w:bCs/>
          <w:sz w:val="28"/>
          <w:szCs w:val="28"/>
        </w:rPr>
      </w:pPr>
      <w:r w:rsidRPr="00B94A3A">
        <w:rPr>
          <w:bCs/>
          <w:sz w:val="28"/>
          <w:szCs w:val="28"/>
        </w:rPr>
        <w:t xml:space="preserve">Приложения, работающие в ОС Windows, состоят из </w:t>
      </w:r>
    </w:p>
    <w:p w14:paraId="12A92083" w14:textId="4C3F489D" w:rsidR="00B94A3A" w:rsidRPr="00B94A3A" w:rsidRDefault="00B94A3A" w:rsidP="00B94A3A">
      <w:pPr>
        <w:tabs>
          <w:tab w:val="left" w:pos="993"/>
        </w:tabs>
        <w:spacing w:line="276" w:lineRule="auto"/>
        <w:rPr>
          <w:bCs/>
          <w:sz w:val="28"/>
          <w:szCs w:val="28"/>
        </w:rPr>
      </w:pPr>
      <w:r w:rsidRPr="00B94A3A">
        <w:rPr>
          <w:bCs/>
          <w:sz w:val="28"/>
          <w:szCs w:val="28"/>
        </w:rPr>
        <w:t xml:space="preserve">исполняемых файлов и динамических библиотек (Dynamic Link </w:t>
      </w:r>
    </w:p>
    <w:p w14:paraId="7D50FD28" w14:textId="2D9C129B" w:rsidR="00B94A3A" w:rsidRPr="00B94A3A" w:rsidRDefault="00260885" w:rsidP="00B94A3A">
      <w:pPr>
        <w:tabs>
          <w:tab w:val="left" w:pos="993"/>
        </w:tabs>
        <w:spacing w:line="276" w:lineRule="auto"/>
        <w:rPr>
          <w:bCs/>
          <w:sz w:val="28"/>
          <w:szCs w:val="28"/>
        </w:rPr>
      </w:pPr>
      <w:r w:rsidRPr="00B94A3A">
        <w:rPr>
          <w:bCs/>
          <w:sz w:val="28"/>
          <w:szCs w:val="28"/>
        </w:rPr>
        <w:t>Library —</w:t>
      </w:r>
      <w:r w:rsidR="00B94A3A" w:rsidRPr="00B94A3A">
        <w:rPr>
          <w:bCs/>
          <w:sz w:val="28"/>
          <w:szCs w:val="28"/>
        </w:rPr>
        <w:t>DLL).</w:t>
      </w:r>
    </w:p>
    <w:p w14:paraId="270CD0E2" w14:textId="77777777" w:rsidR="00B94A3A" w:rsidRPr="00B94A3A" w:rsidRDefault="00B94A3A" w:rsidP="00B94A3A">
      <w:pPr>
        <w:tabs>
          <w:tab w:val="left" w:pos="993"/>
        </w:tabs>
        <w:spacing w:line="276" w:lineRule="auto"/>
        <w:rPr>
          <w:bCs/>
          <w:sz w:val="28"/>
          <w:szCs w:val="28"/>
        </w:rPr>
      </w:pPr>
      <w:r w:rsidRPr="00B94A3A">
        <w:rPr>
          <w:b/>
          <w:sz w:val="28"/>
          <w:szCs w:val="28"/>
        </w:rPr>
        <w:t xml:space="preserve">    </w:t>
      </w:r>
      <w:r w:rsidRPr="00B94A3A">
        <w:rPr>
          <w:bCs/>
          <w:color w:val="FF0000"/>
          <w:sz w:val="28"/>
          <w:szCs w:val="28"/>
        </w:rPr>
        <w:t xml:space="preserve">Динамические библиотеки </w:t>
      </w:r>
      <w:r w:rsidRPr="00B94A3A">
        <w:rPr>
          <w:bCs/>
          <w:sz w:val="28"/>
          <w:szCs w:val="28"/>
        </w:rPr>
        <w:t>представляют собой исполняемые</w:t>
      </w:r>
    </w:p>
    <w:p w14:paraId="31B63090" w14:textId="57829215" w:rsidR="00B94A3A" w:rsidRPr="00B94A3A" w:rsidRDefault="00B94A3A" w:rsidP="00B94A3A">
      <w:pPr>
        <w:tabs>
          <w:tab w:val="left" w:pos="993"/>
        </w:tabs>
        <w:spacing w:line="276" w:lineRule="auto"/>
        <w:rPr>
          <w:bCs/>
          <w:sz w:val="28"/>
          <w:szCs w:val="28"/>
        </w:rPr>
      </w:pPr>
      <w:r w:rsidRPr="00B94A3A">
        <w:rPr>
          <w:bCs/>
          <w:sz w:val="28"/>
          <w:szCs w:val="28"/>
        </w:rPr>
        <w:t xml:space="preserve">модули, содержащие функции и данные, которые могут быть </w:t>
      </w:r>
    </w:p>
    <w:p w14:paraId="3571E293" w14:textId="77777777" w:rsidR="00B94A3A" w:rsidRPr="00B94A3A" w:rsidRDefault="00B94A3A" w:rsidP="00B94A3A">
      <w:pPr>
        <w:tabs>
          <w:tab w:val="left" w:pos="993"/>
        </w:tabs>
        <w:spacing w:line="276" w:lineRule="auto"/>
        <w:rPr>
          <w:bCs/>
          <w:sz w:val="28"/>
          <w:szCs w:val="28"/>
        </w:rPr>
      </w:pPr>
      <w:r w:rsidRPr="00B94A3A">
        <w:rPr>
          <w:bCs/>
          <w:sz w:val="28"/>
          <w:szCs w:val="28"/>
        </w:rPr>
        <w:t xml:space="preserve">использованы другими модулями (приложениями или </w:t>
      </w:r>
    </w:p>
    <w:p w14:paraId="6D0DE835" w14:textId="77777777" w:rsidR="00B94A3A" w:rsidRPr="00B94A3A" w:rsidRDefault="00B94A3A" w:rsidP="00B94A3A">
      <w:pPr>
        <w:tabs>
          <w:tab w:val="left" w:pos="993"/>
        </w:tabs>
        <w:spacing w:line="276" w:lineRule="auto"/>
        <w:rPr>
          <w:bCs/>
          <w:sz w:val="28"/>
          <w:szCs w:val="28"/>
        </w:rPr>
      </w:pPr>
      <w:r w:rsidRPr="00B94A3A">
        <w:rPr>
          <w:bCs/>
          <w:sz w:val="28"/>
          <w:szCs w:val="28"/>
        </w:rPr>
        <w:t xml:space="preserve">динамическими библиотеками). </w:t>
      </w:r>
    </w:p>
    <w:p w14:paraId="49922C0B" w14:textId="472B1E4C" w:rsidR="00B94A3A" w:rsidRPr="00B94A3A" w:rsidRDefault="00B94A3A" w:rsidP="00B94A3A">
      <w:pPr>
        <w:tabs>
          <w:tab w:val="left" w:pos="993"/>
        </w:tabs>
        <w:spacing w:line="276" w:lineRule="auto"/>
        <w:rPr>
          <w:bCs/>
          <w:sz w:val="28"/>
          <w:szCs w:val="28"/>
        </w:rPr>
      </w:pPr>
      <w:r w:rsidRPr="00B94A3A">
        <w:rPr>
          <w:bCs/>
          <w:sz w:val="28"/>
          <w:szCs w:val="28"/>
        </w:rPr>
        <w:t xml:space="preserve">    С использованием динамических библиотек создаются </w:t>
      </w:r>
    </w:p>
    <w:p w14:paraId="07B08654" w14:textId="77777777" w:rsidR="00B94A3A" w:rsidRPr="00B94A3A" w:rsidRDefault="00B94A3A" w:rsidP="00B94A3A">
      <w:pPr>
        <w:tabs>
          <w:tab w:val="left" w:pos="993"/>
        </w:tabs>
        <w:spacing w:line="276" w:lineRule="auto"/>
        <w:rPr>
          <w:bCs/>
          <w:sz w:val="28"/>
          <w:szCs w:val="28"/>
        </w:rPr>
      </w:pPr>
      <w:r w:rsidRPr="00B94A3A">
        <w:rPr>
          <w:bCs/>
          <w:sz w:val="28"/>
          <w:szCs w:val="28"/>
        </w:rPr>
        <w:t xml:space="preserve">приложения на основе модульного принципа, вследствие чего </w:t>
      </w:r>
    </w:p>
    <w:p w14:paraId="1A1E0050" w14:textId="5C362E50" w:rsidR="00B94A3A" w:rsidRPr="00B94A3A" w:rsidRDefault="00B94A3A" w:rsidP="00B94A3A">
      <w:pPr>
        <w:tabs>
          <w:tab w:val="left" w:pos="993"/>
        </w:tabs>
        <w:spacing w:line="276" w:lineRule="auto"/>
        <w:rPr>
          <w:bCs/>
          <w:sz w:val="28"/>
          <w:szCs w:val="28"/>
        </w:rPr>
      </w:pPr>
      <w:r w:rsidRPr="00B94A3A">
        <w:rPr>
          <w:bCs/>
          <w:sz w:val="28"/>
          <w:szCs w:val="28"/>
        </w:rPr>
        <w:t xml:space="preserve">эти приложения </w:t>
      </w:r>
      <w:r w:rsidRPr="00B94A3A">
        <w:rPr>
          <w:bCs/>
          <w:sz w:val="28"/>
          <w:szCs w:val="28"/>
          <w:u w:val="single"/>
        </w:rPr>
        <w:t xml:space="preserve">могут быстрее загружаться и проще </w:t>
      </w:r>
    </w:p>
    <w:p w14:paraId="0BFEAE98" w14:textId="77777777" w:rsidR="00B94A3A" w:rsidRPr="00B94A3A" w:rsidRDefault="00B94A3A" w:rsidP="00B94A3A">
      <w:pPr>
        <w:tabs>
          <w:tab w:val="left" w:pos="993"/>
        </w:tabs>
        <w:spacing w:line="276" w:lineRule="auto"/>
        <w:rPr>
          <w:bCs/>
          <w:sz w:val="28"/>
          <w:szCs w:val="28"/>
        </w:rPr>
      </w:pPr>
      <w:r w:rsidRPr="00B94A3A">
        <w:rPr>
          <w:bCs/>
          <w:sz w:val="28"/>
          <w:szCs w:val="28"/>
          <w:u w:val="single"/>
        </w:rPr>
        <w:t xml:space="preserve">обновляться. </w:t>
      </w:r>
    </w:p>
    <w:p w14:paraId="447CB32B" w14:textId="77777777" w:rsidR="00B94A3A" w:rsidRPr="00B94A3A" w:rsidRDefault="00B94A3A" w:rsidP="00B94A3A">
      <w:pPr>
        <w:tabs>
          <w:tab w:val="left" w:pos="993"/>
        </w:tabs>
        <w:spacing w:line="276" w:lineRule="auto"/>
        <w:rPr>
          <w:bCs/>
          <w:sz w:val="28"/>
          <w:szCs w:val="28"/>
        </w:rPr>
      </w:pPr>
      <w:r w:rsidRPr="00B94A3A">
        <w:rPr>
          <w:bCs/>
          <w:sz w:val="28"/>
          <w:szCs w:val="28"/>
        </w:rPr>
        <w:t xml:space="preserve">    Кроме того, если некоторые приложения используют</w:t>
      </w:r>
    </w:p>
    <w:p w14:paraId="7EF24A11" w14:textId="259B91B3" w:rsidR="00B94A3A" w:rsidRPr="00B94A3A" w:rsidRDefault="00B94A3A" w:rsidP="00B94A3A">
      <w:pPr>
        <w:tabs>
          <w:tab w:val="left" w:pos="993"/>
        </w:tabs>
        <w:spacing w:line="276" w:lineRule="auto"/>
        <w:rPr>
          <w:bCs/>
          <w:sz w:val="28"/>
          <w:szCs w:val="28"/>
        </w:rPr>
      </w:pPr>
      <w:r w:rsidRPr="00B94A3A">
        <w:rPr>
          <w:bCs/>
          <w:sz w:val="28"/>
          <w:szCs w:val="28"/>
        </w:rPr>
        <w:t xml:space="preserve">одну и ту же динамическую библиотеку, то эта DLL </w:t>
      </w:r>
    </w:p>
    <w:p w14:paraId="30105906" w14:textId="77777777" w:rsidR="00B94A3A" w:rsidRPr="00B94A3A" w:rsidRDefault="00B94A3A" w:rsidP="00B94A3A">
      <w:pPr>
        <w:tabs>
          <w:tab w:val="left" w:pos="993"/>
        </w:tabs>
        <w:spacing w:line="276" w:lineRule="auto"/>
        <w:rPr>
          <w:bCs/>
          <w:sz w:val="28"/>
          <w:szCs w:val="28"/>
        </w:rPr>
      </w:pPr>
      <w:r w:rsidRPr="00B94A3A">
        <w:rPr>
          <w:bCs/>
          <w:sz w:val="28"/>
          <w:szCs w:val="28"/>
        </w:rPr>
        <w:t xml:space="preserve">загружается в оперативную память только один раз и доступ </w:t>
      </w:r>
    </w:p>
    <w:p w14:paraId="7E3415EA" w14:textId="77777777" w:rsidR="00B94A3A" w:rsidRPr="00B94A3A" w:rsidRDefault="00B94A3A" w:rsidP="00B94A3A">
      <w:pPr>
        <w:tabs>
          <w:tab w:val="left" w:pos="993"/>
        </w:tabs>
        <w:spacing w:line="276" w:lineRule="auto"/>
        <w:rPr>
          <w:bCs/>
          <w:sz w:val="28"/>
          <w:szCs w:val="28"/>
        </w:rPr>
      </w:pPr>
      <w:r w:rsidRPr="00B94A3A">
        <w:rPr>
          <w:bCs/>
          <w:sz w:val="28"/>
          <w:szCs w:val="28"/>
        </w:rPr>
        <w:t xml:space="preserve">к ней разрешается всем заинтересованным в ее использовании </w:t>
      </w:r>
    </w:p>
    <w:p w14:paraId="2F39B0F0" w14:textId="77777777" w:rsidR="00B94A3A" w:rsidRPr="00B94A3A" w:rsidRDefault="00B94A3A" w:rsidP="00B94A3A">
      <w:pPr>
        <w:tabs>
          <w:tab w:val="left" w:pos="993"/>
        </w:tabs>
        <w:spacing w:line="276" w:lineRule="auto"/>
        <w:rPr>
          <w:bCs/>
          <w:sz w:val="28"/>
          <w:szCs w:val="28"/>
        </w:rPr>
      </w:pPr>
      <w:r w:rsidRPr="00B94A3A">
        <w:rPr>
          <w:bCs/>
          <w:sz w:val="28"/>
          <w:szCs w:val="28"/>
        </w:rPr>
        <w:t>приложениям.</w:t>
      </w:r>
    </w:p>
    <w:p w14:paraId="2156B963" w14:textId="01DE727E" w:rsidR="00B94A3A" w:rsidRDefault="00B94A3A" w:rsidP="00B94A3A">
      <w:pPr>
        <w:tabs>
          <w:tab w:val="left" w:pos="993"/>
        </w:tabs>
        <w:spacing w:line="276" w:lineRule="auto"/>
        <w:rPr>
          <w:b/>
          <w:sz w:val="28"/>
          <w:szCs w:val="28"/>
        </w:rPr>
      </w:pPr>
    </w:p>
    <w:p w14:paraId="6CD6D6A6" w14:textId="68F0323F" w:rsidR="00B94A3A" w:rsidRPr="00B94A3A" w:rsidRDefault="00B94A3A" w:rsidP="00B94A3A">
      <w:pPr>
        <w:tabs>
          <w:tab w:val="left" w:pos="993"/>
        </w:tabs>
        <w:spacing w:line="276" w:lineRule="auto"/>
        <w:rPr>
          <w:bCs/>
          <w:sz w:val="28"/>
          <w:szCs w:val="28"/>
        </w:rPr>
      </w:pPr>
      <w:r w:rsidRPr="00B94A3A">
        <w:rPr>
          <w:bCs/>
          <w:sz w:val="28"/>
          <w:szCs w:val="28"/>
        </w:rPr>
        <w:t xml:space="preserve">Набор API-функций, с помощью которых пользовательское приложение взаимодействует с ОС, реализован как набор динамических библиотек, </w:t>
      </w:r>
      <w:r w:rsidRPr="00B94A3A">
        <w:rPr>
          <w:bCs/>
          <w:sz w:val="28"/>
          <w:szCs w:val="28"/>
          <w:u w:val="single"/>
        </w:rPr>
        <w:t>поэтому все приложения Windows используют динамические библиотеки</w:t>
      </w:r>
      <w:r w:rsidRPr="00B94A3A">
        <w:rPr>
          <w:bCs/>
          <w:sz w:val="28"/>
          <w:szCs w:val="28"/>
        </w:rPr>
        <w:t>.</w:t>
      </w:r>
    </w:p>
    <w:p w14:paraId="448F30E9" w14:textId="445438FB" w:rsidR="00B94A3A" w:rsidRDefault="00B94A3A" w:rsidP="00B94A3A">
      <w:pPr>
        <w:tabs>
          <w:tab w:val="left" w:pos="993"/>
        </w:tabs>
        <w:spacing w:line="276" w:lineRule="auto"/>
        <w:rPr>
          <w:b/>
          <w:sz w:val="28"/>
          <w:szCs w:val="28"/>
        </w:rPr>
      </w:pPr>
    </w:p>
    <w:p w14:paraId="4C77399D" w14:textId="4D7521AC" w:rsidR="00B94A3A" w:rsidRPr="00B94A3A" w:rsidRDefault="00B94A3A" w:rsidP="00B94A3A">
      <w:pPr>
        <w:tabs>
          <w:tab w:val="left" w:pos="993"/>
        </w:tabs>
        <w:spacing w:line="276" w:lineRule="auto"/>
        <w:rPr>
          <w:bCs/>
          <w:sz w:val="28"/>
          <w:szCs w:val="28"/>
        </w:rPr>
      </w:pPr>
      <w:r w:rsidRPr="00B94A3A">
        <w:rPr>
          <w:bCs/>
          <w:color w:val="FF0000"/>
          <w:sz w:val="28"/>
          <w:szCs w:val="28"/>
        </w:rPr>
        <w:t xml:space="preserve">Динамическое связывание </w:t>
      </w:r>
      <w:r w:rsidRPr="00B94A3A">
        <w:rPr>
          <w:bCs/>
          <w:sz w:val="28"/>
          <w:szCs w:val="28"/>
        </w:rPr>
        <w:t>позволяет включать</w:t>
      </w:r>
    </w:p>
    <w:p w14:paraId="14EA13C7" w14:textId="77777777" w:rsidR="00B94A3A" w:rsidRPr="00B94A3A" w:rsidRDefault="00B94A3A" w:rsidP="00B94A3A">
      <w:pPr>
        <w:tabs>
          <w:tab w:val="left" w:pos="993"/>
        </w:tabs>
        <w:spacing w:line="276" w:lineRule="auto"/>
        <w:rPr>
          <w:bCs/>
          <w:sz w:val="28"/>
          <w:szCs w:val="28"/>
        </w:rPr>
      </w:pPr>
      <w:r w:rsidRPr="00B94A3A">
        <w:rPr>
          <w:bCs/>
          <w:sz w:val="28"/>
          <w:szCs w:val="28"/>
        </w:rPr>
        <w:t>в модули только информацию об экспортируемой в момент загрузки или во время выполнения программы функции DLL.</w:t>
      </w:r>
    </w:p>
    <w:p w14:paraId="730587AA" w14:textId="77777777" w:rsidR="00B94A3A" w:rsidRPr="00B94A3A" w:rsidRDefault="00B94A3A" w:rsidP="00B94A3A">
      <w:pPr>
        <w:tabs>
          <w:tab w:val="left" w:pos="993"/>
        </w:tabs>
        <w:spacing w:line="276" w:lineRule="auto"/>
        <w:rPr>
          <w:bCs/>
          <w:sz w:val="28"/>
          <w:szCs w:val="28"/>
        </w:rPr>
      </w:pPr>
      <w:r w:rsidRPr="00B94A3A">
        <w:rPr>
          <w:bCs/>
          <w:sz w:val="28"/>
          <w:szCs w:val="28"/>
        </w:rPr>
        <w:t xml:space="preserve">Применяют </w:t>
      </w:r>
      <w:r w:rsidRPr="00B94A3A">
        <w:rPr>
          <w:bCs/>
          <w:color w:val="FF0000"/>
          <w:sz w:val="28"/>
          <w:szCs w:val="28"/>
        </w:rPr>
        <w:t xml:space="preserve">два метода вызова функции </w:t>
      </w:r>
      <w:r w:rsidRPr="00B94A3A">
        <w:rPr>
          <w:bCs/>
          <w:sz w:val="28"/>
          <w:szCs w:val="28"/>
        </w:rPr>
        <w:t>из DLL.</w:t>
      </w:r>
    </w:p>
    <w:p w14:paraId="363284D0" w14:textId="77777777" w:rsidR="00B94A3A" w:rsidRPr="00B94A3A" w:rsidRDefault="00B94A3A" w:rsidP="00B94A3A">
      <w:pPr>
        <w:tabs>
          <w:tab w:val="left" w:pos="993"/>
        </w:tabs>
        <w:spacing w:line="276" w:lineRule="auto"/>
        <w:rPr>
          <w:b/>
          <w:sz w:val="28"/>
          <w:szCs w:val="28"/>
        </w:rPr>
      </w:pPr>
      <w:r w:rsidRPr="00B94A3A">
        <w:rPr>
          <w:sz w:val="28"/>
          <w:szCs w:val="28"/>
        </w:rPr>
        <w:t>1.</w:t>
      </w:r>
      <w:r w:rsidRPr="00B94A3A">
        <w:rPr>
          <w:b/>
          <w:bCs/>
          <w:sz w:val="28"/>
          <w:szCs w:val="28"/>
        </w:rPr>
        <w:t xml:space="preserve"> </w:t>
      </w:r>
      <w:r w:rsidRPr="00B94A3A">
        <w:rPr>
          <w:color w:val="FF0000"/>
          <w:sz w:val="28"/>
          <w:szCs w:val="28"/>
        </w:rPr>
        <w:t>Динамическое связывание во время загрузки (</w:t>
      </w:r>
      <w:proofErr w:type="spellStart"/>
      <w:r w:rsidRPr="00B94A3A">
        <w:rPr>
          <w:color w:val="FF0000"/>
          <w:sz w:val="28"/>
          <w:szCs w:val="28"/>
        </w:rPr>
        <w:t>Load</w:t>
      </w:r>
      <w:proofErr w:type="spellEnd"/>
      <w:r w:rsidRPr="00B94A3A">
        <w:rPr>
          <w:color w:val="FF0000"/>
          <w:sz w:val="28"/>
          <w:szCs w:val="28"/>
        </w:rPr>
        <w:t xml:space="preserve">-Time Dynamic </w:t>
      </w:r>
      <w:proofErr w:type="spellStart"/>
      <w:r w:rsidRPr="00B94A3A">
        <w:rPr>
          <w:color w:val="FF0000"/>
          <w:sz w:val="28"/>
          <w:szCs w:val="28"/>
        </w:rPr>
        <w:t>Linking</w:t>
      </w:r>
      <w:proofErr w:type="spellEnd"/>
      <w:r w:rsidRPr="00B94A3A">
        <w:rPr>
          <w:color w:val="FF0000"/>
          <w:sz w:val="28"/>
          <w:szCs w:val="28"/>
        </w:rPr>
        <w:t>).</w:t>
      </w:r>
      <w:r w:rsidRPr="00B94A3A">
        <w:rPr>
          <w:b/>
          <w:bCs/>
          <w:color w:val="FF0000"/>
          <w:sz w:val="28"/>
          <w:szCs w:val="28"/>
        </w:rPr>
        <w:t xml:space="preserve"> </w:t>
      </w:r>
    </w:p>
    <w:p w14:paraId="4B1DE35F" w14:textId="61C48116" w:rsidR="00B94A3A" w:rsidRPr="00B94A3A" w:rsidRDefault="00B94A3A" w:rsidP="00B94A3A">
      <w:pPr>
        <w:tabs>
          <w:tab w:val="left" w:pos="993"/>
        </w:tabs>
        <w:spacing w:line="276" w:lineRule="auto"/>
        <w:rPr>
          <w:bCs/>
          <w:sz w:val="28"/>
          <w:szCs w:val="28"/>
        </w:rPr>
      </w:pPr>
      <w:r w:rsidRPr="00B94A3A">
        <w:rPr>
          <w:bCs/>
          <w:sz w:val="28"/>
          <w:szCs w:val="28"/>
        </w:rPr>
        <w:t xml:space="preserve">    В этом случае модуль осуществляет явный вызов экспортируемой функции так, будто она является его локальной функцией. </w:t>
      </w:r>
    </w:p>
    <w:p w14:paraId="54A89C1C" w14:textId="6F69C4DF" w:rsidR="00B94A3A" w:rsidRPr="00260885" w:rsidRDefault="00B94A3A" w:rsidP="00B94A3A">
      <w:pPr>
        <w:tabs>
          <w:tab w:val="left" w:pos="993"/>
        </w:tabs>
        <w:spacing w:line="276" w:lineRule="auto"/>
        <w:rPr>
          <w:bCs/>
          <w:sz w:val="28"/>
          <w:szCs w:val="28"/>
        </w:rPr>
      </w:pPr>
      <w:r w:rsidRPr="00B94A3A">
        <w:rPr>
          <w:bCs/>
          <w:sz w:val="28"/>
          <w:szCs w:val="28"/>
        </w:rPr>
        <w:t xml:space="preserve">    Этот способ требует наличия библиотеки импорта, связанной с DLL, содержащей экспортируемые функции, которая обеспечивает ОС информацией, необходимой для загрузки этой DLL, и расположением экспортируемых функций внутри DLL.</w:t>
      </w:r>
    </w:p>
    <w:p w14:paraId="1E5D5D82" w14:textId="7ED8F4C7" w:rsidR="00260885" w:rsidRDefault="00260885" w:rsidP="00B94A3A">
      <w:pPr>
        <w:tabs>
          <w:tab w:val="left" w:pos="993"/>
        </w:tabs>
        <w:spacing w:line="276" w:lineRule="auto"/>
        <w:rPr>
          <w:b/>
          <w:sz w:val="28"/>
          <w:szCs w:val="28"/>
        </w:rPr>
      </w:pPr>
    </w:p>
    <w:p w14:paraId="4571ADF3" w14:textId="47B284B0" w:rsidR="00260885" w:rsidRPr="00260885" w:rsidRDefault="00260885" w:rsidP="00260885">
      <w:pPr>
        <w:tabs>
          <w:tab w:val="left" w:pos="993"/>
        </w:tabs>
        <w:spacing w:line="276" w:lineRule="auto"/>
        <w:rPr>
          <w:bCs/>
          <w:sz w:val="28"/>
          <w:szCs w:val="28"/>
        </w:rPr>
      </w:pPr>
      <w:r w:rsidRPr="00260885">
        <w:rPr>
          <w:bCs/>
          <w:sz w:val="28"/>
          <w:szCs w:val="28"/>
        </w:rPr>
        <w:t xml:space="preserve">2. </w:t>
      </w:r>
      <w:r w:rsidRPr="00260885">
        <w:rPr>
          <w:bCs/>
          <w:color w:val="FF0000"/>
          <w:sz w:val="28"/>
          <w:szCs w:val="28"/>
        </w:rPr>
        <w:t>Динамическое связывание во время выполнения программы</w:t>
      </w:r>
      <w:r>
        <w:rPr>
          <w:bCs/>
          <w:color w:val="FF0000"/>
          <w:sz w:val="28"/>
          <w:szCs w:val="28"/>
        </w:rPr>
        <w:t xml:space="preserve"> </w:t>
      </w:r>
      <w:r w:rsidRPr="00260885">
        <w:rPr>
          <w:bCs/>
          <w:color w:val="FF0000"/>
          <w:sz w:val="28"/>
          <w:szCs w:val="28"/>
        </w:rPr>
        <w:t>(</w:t>
      </w:r>
      <w:proofErr w:type="spellStart"/>
      <w:r w:rsidRPr="00260885">
        <w:rPr>
          <w:bCs/>
          <w:color w:val="FF0000"/>
          <w:sz w:val="28"/>
          <w:szCs w:val="28"/>
        </w:rPr>
        <w:t>Run</w:t>
      </w:r>
      <w:proofErr w:type="spellEnd"/>
      <w:r w:rsidRPr="00260885">
        <w:rPr>
          <w:bCs/>
          <w:color w:val="FF0000"/>
          <w:sz w:val="28"/>
          <w:szCs w:val="28"/>
        </w:rPr>
        <w:t xml:space="preserve">-Time Dynamic </w:t>
      </w:r>
      <w:proofErr w:type="spellStart"/>
      <w:r w:rsidRPr="00260885">
        <w:rPr>
          <w:bCs/>
          <w:color w:val="FF0000"/>
          <w:sz w:val="28"/>
          <w:szCs w:val="28"/>
        </w:rPr>
        <w:t>Linking</w:t>
      </w:r>
      <w:proofErr w:type="spellEnd"/>
      <w:r w:rsidRPr="00260885">
        <w:rPr>
          <w:bCs/>
          <w:color w:val="FF0000"/>
          <w:sz w:val="28"/>
          <w:szCs w:val="28"/>
        </w:rPr>
        <w:t xml:space="preserve">). </w:t>
      </w:r>
    </w:p>
    <w:p w14:paraId="352B1639" w14:textId="7621D1C8" w:rsidR="00260885" w:rsidRPr="00260885" w:rsidRDefault="00260885" w:rsidP="00260885">
      <w:pPr>
        <w:tabs>
          <w:tab w:val="left" w:pos="993"/>
        </w:tabs>
        <w:spacing w:line="276" w:lineRule="auto"/>
        <w:rPr>
          <w:bCs/>
          <w:sz w:val="28"/>
          <w:szCs w:val="28"/>
        </w:rPr>
      </w:pPr>
      <w:r w:rsidRPr="00260885">
        <w:rPr>
          <w:bCs/>
          <w:sz w:val="28"/>
          <w:szCs w:val="28"/>
        </w:rPr>
        <w:lastRenderedPageBreak/>
        <w:t xml:space="preserve">В этом случае вызывающее приложение должно использовать специальные API-функции для загрузки DLL, выгрузки DLL и получения адреса экспортируемой функции. </w:t>
      </w:r>
    </w:p>
    <w:p w14:paraId="51006578" w14:textId="26994083" w:rsidR="00260885" w:rsidRPr="00260885" w:rsidRDefault="00260885" w:rsidP="00260885">
      <w:pPr>
        <w:tabs>
          <w:tab w:val="left" w:pos="993"/>
        </w:tabs>
        <w:spacing w:line="276" w:lineRule="auto"/>
        <w:rPr>
          <w:bCs/>
          <w:sz w:val="28"/>
          <w:szCs w:val="28"/>
        </w:rPr>
      </w:pPr>
      <w:r w:rsidRPr="00260885">
        <w:rPr>
          <w:bCs/>
          <w:sz w:val="28"/>
          <w:szCs w:val="28"/>
        </w:rPr>
        <w:t xml:space="preserve">   Самостоятельное получение адреса экспортируемой функции приводит к тому, что нет необходимости создавать библиотеку импорта.</w:t>
      </w:r>
    </w:p>
    <w:p w14:paraId="64336B1B" w14:textId="234BE663" w:rsidR="00260885" w:rsidRDefault="00260885" w:rsidP="00B94A3A">
      <w:pPr>
        <w:tabs>
          <w:tab w:val="left" w:pos="993"/>
        </w:tabs>
        <w:spacing w:line="276" w:lineRule="auto"/>
        <w:rPr>
          <w:b/>
          <w:sz w:val="28"/>
          <w:szCs w:val="28"/>
        </w:rPr>
      </w:pPr>
    </w:p>
    <w:p w14:paraId="1083BE22" w14:textId="77777777" w:rsidR="00260885" w:rsidRPr="00260885" w:rsidRDefault="00260885" w:rsidP="00260885">
      <w:pPr>
        <w:tabs>
          <w:tab w:val="left" w:pos="993"/>
        </w:tabs>
        <w:spacing w:line="276" w:lineRule="auto"/>
        <w:rPr>
          <w:bCs/>
          <w:sz w:val="28"/>
          <w:szCs w:val="28"/>
        </w:rPr>
      </w:pPr>
      <w:r w:rsidRPr="00260885">
        <w:rPr>
          <w:bCs/>
          <w:sz w:val="28"/>
          <w:szCs w:val="28"/>
        </w:rPr>
        <w:t xml:space="preserve">Динамические библиотеки не отличаются от обычных программ. </w:t>
      </w:r>
    </w:p>
    <w:p w14:paraId="2921E6CF" w14:textId="512DAB14" w:rsidR="00260885" w:rsidRPr="00260885" w:rsidRDefault="00260885" w:rsidP="00260885">
      <w:pPr>
        <w:tabs>
          <w:tab w:val="left" w:pos="993"/>
        </w:tabs>
        <w:spacing w:line="276" w:lineRule="auto"/>
        <w:rPr>
          <w:bCs/>
          <w:sz w:val="28"/>
          <w:szCs w:val="28"/>
        </w:rPr>
      </w:pPr>
      <w:r w:rsidRPr="00260885">
        <w:rPr>
          <w:bCs/>
          <w:color w:val="FF0000"/>
          <w:sz w:val="28"/>
          <w:szCs w:val="28"/>
        </w:rPr>
        <w:t>Разница</w:t>
      </w:r>
      <w:r w:rsidRPr="00260885">
        <w:rPr>
          <w:bCs/>
          <w:sz w:val="28"/>
          <w:szCs w:val="28"/>
        </w:rPr>
        <w:t xml:space="preserve"> заключается лишь в том, что </w:t>
      </w:r>
      <w:r w:rsidRPr="00260885">
        <w:rPr>
          <w:bCs/>
          <w:color w:val="FF0000"/>
          <w:sz w:val="28"/>
          <w:szCs w:val="28"/>
        </w:rPr>
        <w:t>функции</w:t>
      </w:r>
      <w:r w:rsidRPr="00260885">
        <w:rPr>
          <w:bCs/>
          <w:sz w:val="28"/>
          <w:szCs w:val="28"/>
        </w:rPr>
        <w:t xml:space="preserve">, определенные в динамических библиотеках, </w:t>
      </w:r>
      <w:r w:rsidRPr="00260885">
        <w:rPr>
          <w:bCs/>
          <w:color w:val="FF0000"/>
          <w:sz w:val="28"/>
          <w:szCs w:val="28"/>
        </w:rPr>
        <w:t>могут</w:t>
      </w:r>
      <w:r w:rsidRPr="00260885">
        <w:rPr>
          <w:bCs/>
          <w:sz w:val="28"/>
          <w:szCs w:val="28"/>
        </w:rPr>
        <w:t xml:space="preserve"> </w:t>
      </w:r>
      <w:r w:rsidRPr="00260885">
        <w:rPr>
          <w:bCs/>
          <w:color w:val="FF0000"/>
          <w:sz w:val="28"/>
          <w:szCs w:val="28"/>
        </w:rPr>
        <w:t>вызываться</w:t>
      </w:r>
      <w:r w:rsidRPr="00260885">
        <w:rPr>
          <w:bCs/>
          <w:sz w:val="28"/>
          <w:szCs w:val="28"/>
        </w:rPr>
        <w:t xml:space="preserve"> другими программными модулями. </w:t>
      </w:r>
    </w:p>
    <w:p w14:paraId="7C3F3A5C" w14:textId="7F68FF13" w:rsidR="00B94A3A" w:rsidRDefault="00260885" w:rsidP="00E662E3">
      <w:pPr>
        <w:tabs>
          <w:tab w:val="left" w:pos="993"/>
        </w:tabs>
        <w:spacing w:line="276" w:lineRule="auto"/>
        <w:rPr>
          <w:b/>
          <w:sz w:val="28"/>
          <w:szCs w:val="28"/>
        </w:rPr>
      </w:pPr>
      <w:r w:rsidRPr="00260885">
        <w:rPr>
          <w:b/>
          <w:sz w:val="28"/>
          <w:szCs w:val="28"/>
        </w:rPr>
        <w:t xml:space="preserve"> </w:t>
      </w:r>
    </w:p>
    <w:p w14:paraId="7134A363" w14:textId="77777777" w:rsidR="00B94A3A" w:rsidRPr="00B94A3A" w:rsidRDefault="00B94A3A" w:rsidP="00B94A3A">
      <w:pPr>
        <w:tabs>
          <w:tab w:val="left" w:pos="993"/>
        </w:tabs>
        <w:spacing w:line="276" w:lineRule="auto"/>
        <w:jc w:val="center"/>
        <w:rPr>
          <w:b/>
          <w:sz w:val="28"/>
          <w:szCs w:val="28"/>
        </w:rPr>
      </w:pPr>
    </w:p>
    <w:p w14:paraId="0CDF30AC" w14:textId="27AF66C0" w:rsidR="00E736A9" w:rsidRDefault="00E736A9" w:rsidP="00E662E3">
      <w:pPr>
        <w:pStyle w:val="a3"/>
        <w:numPr>
          <w:ilvl w:val="0"/>
          <w:numId w:val="1"/>
        </w:numPr>
        <w:tabs>
          <w:tab w:val="left" w:pos="993"/>
        </w:tabs>
        <w:spacing w:line="276" w:lineRule="auto"/>
        <w:jc w:val="center"/>
        <w:rPr>
          <w:b/>
          <w:sz w:val="28"/>
          <w:szCs w:val="28"/>
        </w:rPr>
      </w:pPr>
      <w:r w:rsidRPr="00E736A9">
        <w:rPr>
          <w:b/>
          <w:sz w:val="28"/>
          <w:szCs w:val="28"/>
        </w:rPr>
        <w:t>Механизм решения проблем совместимости на основе «системных заплаток».</w:t>
      </w:r>
    </w:p>
    <w:p w14:paraId="584DC5F2" w14:textId="77777777" w:rsidR="00B5309B" w:rsidRDefault="00B5309B" w:rsidP="00B5309B">
      <w:pPr>
        <w:tabs>
          <w:tab w:val="left" w:pos="993"/>
        </w:tabs>
        <w:rPr>
          <w:bCs/>
          <w:color w:val="FF0000"/>
          <w:sz w:val="28"/>
          <w:szCs w:val="28"/>
        </w:rPr>
      </w:pPr>
    </w:p>
    <w:p w14:paraId="3106A593" w14:textId="77777777" w:rsidR="0090256C" w:rsidRPr="0090256C" w:rsidRDefault="0090256C" w:rsidP="0090256C">
      <w:pPr>
        <w:shd w:val="clear" w:color="auto" w:fill="FFFFFF"/>
        <w:spacing w:after="150"/>
        <w:rPr>
          <w:color w:val="FF0000"/>
          <w:sz w:val="28"/>
          <w:szCs w:val="28"/>
        </w:rPr>
      </w:pPr>
      <w:r w:rsidRPr="0090256C">
        <w:rPr>
          <w:color w:val="FF0000"/>
          <w:sz w:val="28"/>
          <w:szCs w:val="28"/>
        </w:rPr>
        <w:t>Механизм решения проблем совместимости на основе системных заплаток.</w:t>
      </w:r>
    </w:p>
    <w:p w14:paraId="670AC2CE" w14:textId="7B56CC20" w:rsidR="0090256C" w:rsidRPr="0090256C" w:rsidRDefault="0090256C" w:rsidP="0090256C">
      <w:pPr>
        <w:shd w:val="clear" w:color="auto" w:fill="FFFFFF"/>
        <w:spacing w:after="150"/>
        <w:rPr>
          <w:color w:val="000000"/>
          <w:sz w:val="28"/>
          <w:szCs w:val="28"/>
        </w:rPr>
      </w:pPr>
      <w:r w:rsidRPr="0090256C">
        <w:rPr>
          <w:color w:val="FF0000"/>
          <w:sz w:val="28"/>
          <w:szCs w:val="28"/>
        </w:rPr>
        <w:t xml:space="preserve">Системные заплатки </w:t>
      </w:r>
      <w:r w:rsidRPr="0090256C">
        <w:rPr>
          <w:color w:val="000000"/>
          <w:sz w:val="28"/>
          <w:szCs w:val="28"/>
        </w:rPr>
        <w:t>(</w:t>
      </w:r>
      <w:proofErr w:type="spellStart"/>
      <w:r w:rsidRPr="0090256C">
        <w:rPr>
          <w:color w:val="000000"/>
          <w:sz w:val="28"/>
          <w:szCs w:val="28"/>
        </w:rPr>
        <w:t>patches</w:t>
      </w:r>
      <w:proofErr w:type="spellEnd"/>
      <w:r w:rsidRPr="0090256C">
        <w:rPr>
          <w:color w:val="000000"/>
          <w:sz w:val="28"/>
          <w:szCs w:val="28"/>
        </w:rPr>
        <w:t xml:space="preserve">) </w:t>
      </w:r>
      <w:r w:rsidRPr="0090256C">
        <w:rPr>
          <w:color w:val="000000"/>
          <w:sz w:val="28"/>
          <w:szCs w:val="28"/>
        </w:rPr>
        <w:t>— это</w:t>
      </w:r>
      <w:r w:rsidRPr="0090256C">
        <w:rPr>
          <w:color w:val="000000"/>
          <w:sz w:val="28"/>
          <w:szCs w:val="28"/>
        </w:rPr>
        <w:t xml:space="preserve"> изменения в программном коде, которые вносятся разработчиком или поставщиком операционной системы для решения проблем совместимости. Эти заплатки могут быть представлены в виде исправлений, обновлений или обратной совместимости. Механизм решения проблем совместимости на основе системных заплаток состоит из следующих шагов:</w:t>
      </w:r>
    </w:p>
    <w:p w14:paraId="2282A9F1" w14:textId="77777777" w:rsidR="0090256C" w:rsidRPr="0090256C" w:rsidRDefault="0090256C" w:rsidP="0090256C">
      <w:pPr>
        <w:rPr>
          <w:color w:val="FF0000"/>
          <w:sz w:val="28"/>
          <w:szCs w:val="28"/>
        </w:rPr>
      </w:pPr>
      <w:r w:rsidRPr="0090256C">
        <w:rPr>
          <w:color w:val="FF0000"/>
          <w:sz w:val="28"/>
          <w:szCs w:val="28"/>
        </w:rPr>
        <w:t>1. Выявление и анализ проблемы совместимости</w:t>
      </w:r>
    </w:p>
    <w:p w14:paraId="09BE38E1" w14:textId="77777777" w:rsidR="0090256C" w:rsidRPr="00E6277B" w:rsidRDefault="0090256C" w:rsidP="0090256C">
      <w:pPr>
        <w:ind w:firstLine="708"/>
        <w:rPr>
          <w:sz w:val="28"/>
          <w:szCs w:val="28"/>
        </w:rPr>
      </w:pPr>
      <w:r w:rsidRPr="00E6277B">
        <w:rPr>
          <w:sz w:val="28"/>
          <w:szCs w:val="28"/>
        </w:rPr>
        <w:t>Шаг 1: Мониторинг и сбор данных</w:t>
      </w:r>
    </w:p>
    <w:p w14:paraId="6198B74C" w14:textId="77777777" w:rsidR="0090256C" w:rsidRPr="00E6277B" w:rsidRDefault="0090256C" w:rsidP="0090256C">
      <w:pPr>
        <w:ind w:left="708" w:firstLine="708"/>
        <w:rPr>
          <w:sz w:val="28"/>
          <w:szCs w:val="28"/>
        </w:rPr>
      </w:pPr>
      <w:r w:rsidRPr="00E6277B">
        <w:rPr>
          <w:rStyle w:val="a7"/>
          <w:b w:val="0"/>
          <w:bCs w:val="0"/>
          <w:color w:val="FF0000"/>
          <w:sz w:val="28"/>
          <w:szCs w:val="28"/>
        </w:rPr>
        <w:t>Мониторинг систем</w:t>
      </w:r>
      <w:r w:rsidRPr="00E6277B">
        <w:rPr>
          <w:sz w:val="28"/>
          <w:szCs w:val="28"/>
        </w:rPr>
        <w:t xml:space="preserve">: Использование систем мониторинга (например, </w:t>
      </w:r>
      <w:proofErr w:type="spellStart"/>
      <w:r w:rsidRPr="00E6277B">
        <w:rPr>
          <w:sz w:val="28"/>
          <w:szCs w:val="28"/>
        </w:rPr>
        <w:t>Nagios</w:t>
      </w:r>
      <w:proofErr w:type="spellEnd"/>
      <w:r w:rsidRPr="00E6277B">
        <w:rPr>
          <w:sz w:val="28"/>
          <w:szCs w:val="28"/>
        </w:rPr>
        <w:t xml:space="preserve">, </w:t>
      </w:r>
      <w:proofErr w:type="spellStart"/>
      <w:r w:rsidRPr="00E6277B">
        <w:rPr>
          <w:sz w:val="28"/>
          <w:szCs w:val="28"/>
        </w:rPr>
        <w:t>Zabbix</w:t>
      </w:r>
      <w:proofErr w:type="spellEnd"/>
      <w:r w:rsidRPr="00E6277B">
        <w:rPr>
          <w:sz w:val="28"/>
          <w:szCs w:val="28"/>
        </w:rPr>
        <w:t>) для выявления отклонений в работе оборудования и ПО.</w:t>
      </w:r>
    </w:p>
    <w:p w14:paraId="3ABCDB37" w14:textId="77777777" w:rsidR="0090256C" w:rsidRPr="00E6277B" w:rsidRDefault="0090256C" w:rsidP="0090256C">
      <w:pPr>
        <w:ind w:left="708" w:firstLine="708"/>
        <w:rPr>
          <w:sz w:val="28"/>
          <w:szCs w:val="28"/>
        </w:rPr>
      </w:pPr>
      <w:r w:rsidRPr="00E6277B">
        <w:rPr>
          <w:rStyle w:val="a7"/>
          <w:b w:val="0"/>
          <w:bCs w:val="0"/>
          <w:color w:val="FF0000"/>
          <w:sz w:val="28"/>
          <w:szCs w:val="28"/>
        </w:rPr>
        <w:t>Сбор отчетов об ошибках</w:t>
      </w:r>
      <w:r w:rsidRPr="00E6277B">
        <w:rPr>
          <w:sz w:val="28"/>
          <w:szCs w:val="28"/>
        </w:rPr>
        <w:t>: Анализ логов систем, отчетов об ошибках и жалоб пользователей.</w:t>
      </w:r>
    </w:p>
    <w:p w14:paraId="7A32A970" w14:textId="77777777" w:rsidR="0090256C" w:rsidRPr="00E6277B" w:rsidRDefault="0090256C" w:rsidP="0090256C">
      <w:pPr>
        <w:ind w:left="708" w:firstLine="708"/>
        <w:rPr>
          <w:sz w:val="28"/>
          <w:szCs w:val="28"/>
        </w:rPr>
      </w:pPr>
      <w:r w:rsidRPr="00E6277B">
        <w:rPr>
          <w:rStyle w:val="a7"/>
          <w:b w:val="0"/>
          <w:bCs w:val="0"/>
          <w:color w:val="FF0000"/>
          <w:sz w:val="28"/>
          <w:szCs w:val="28"/>
        </w:rPr>
        <w:t>Обратная связь от пользователей</w:t>
      </w:r>
      <w:r w:rsidRPr="00E6277B">
        <w:rPr>
          <w:sz w:val="28"/>
          <w:szCs w:val="28"/>
        </w:rPr>
        <w:t xml:space="preserve">: Получение информации о проблемах от пользователей через системы </w:t>
      </w:r>
      <w:proofErr w:type="spellStart"/>
      <w:r w:rsidRPr="00E6277B">
        <w:rPr>
          <w:sz w:val="28"/>
          <w:szCs w:val="28"/>
        </w:rPr>
        <w:t>тикетов</w:t>
      </w:r>
      <w:proofErr w:type="spellEnd"/>
      <w:r w:rsidRPr="00E6277B">
        <w:rPr>
          <w:sz w:val="28"/>
          <w:szCs w:val="28"/>
        </w:rPr>
        <w:t xml:space="preserve"> и поддержки.</w:t>
      </w:r>
    </w:p>
    <w:p w14:paraId="049B3370" w14:textId="77777777" w:rsidR="0090256C" w:rsidRPr="00E6277B" w:rsidRDefault="0090256C" w:rsidP="0090256C">
      <w:pPr>
        <w:ind w:firstLine="708"/>
        <w:rPr>
          <w:sz w:val="28"/>
          <w:szCs w:val="28"/>
        </w:rPr>
      </w:pPr>
      <w:r w:rsidRPr="00E6277B">
        <w:rPr>
          <w:sz w:val="28"/>
          <w:szCs w:val="28"/>
        </w:rPr>
        <w:t>Шаг 2: Анализ проблемы</w:t>
      </w:r>
    </w:p>
    <w:p w14:paraId="51110C01" w14:textId="77777777" w:rsidR="0090256C" w:rsidRPr="00E6277B" w:rsidRDefault="0090256C" w:rsidP="0090256C">
      <w:pPr>
        <w:ind w:left="708" w:firstLine="708"/>
        <w:rPr>
          <w:sz w:val="28"/>
          <w:szCs w:val="28"/>
        </w:rPr>
      </w:pPr>
      <w:r w:rsidRPr="00E6277B">
        <w:rPr>
          <w:rStyle w:val="a7"/>
          <w:b w:val="0"/>
          <w:bCs w:val="0"/>
          <w:color w:val="FF0000"/>
          <w:sz w:val="28"/>
          <w:szCs w:val="28"/>
        </w:rPr>
        <w:t>Идентификация проблемы</w:t>
      </w:r>
      <w:r w:rsidRPr="00E6277B">
        <w:rPr>
          <w:sz w:val="28"/>
          <w:szCs w:val="28"/>
        </w:rPr>
        <w:t>: Определение конкретного характера проблемы совместимости и обстоятельств, при которых она возникает.</w:t>
      </w:r>
    </w:p>
    <w:p w14:paraId="160664AC" w14:textId="77777777" w:rsidR="0090256C" w:rsidRPr="00E6277B" w:rsidRDefault="0090256C" w:rsidP="0090256C">
      <w:pPr>
        <w:ind w:left="708" w:firstLine="708"/>
        <w:rPr>
          <w:sz w:val="28"/>
          <w:szCs w:val="28"/>
        </w:rPr>
      </w:pPr>
      <w:r w:rsidRPr="00E6277B">
        <w:rPr>
          <w:rStyle w:val="a7"/>
          <w:b w:val="0"/>
          <w:bCs w:val="0"/>
          <w:color w:val="FF0000"/>
          <w:sz w:val="28"/>
          <w:szCs w:val="28"/>
        </w:rPr>
        <w:t>Диагностика причин</w:t>
      </w:r>
      <w:r w:rsidRPr="00E6277B">
        <w:rPr>
          <w:sz w:val="28"/>
          <w:szCs w:val="28"/>
        </w:rPr>
        <w:t>: Выяснение корневой причины проблемы через анализ системных логов, трассировку выполнения программ и анализ конфигураций.</w:t>
      </w:r>
    </w:p>
    <w:p w14:paraId="0E50D9F4" w14:textId="77777777" w:rsidR="0090256C" w:rsidRPr="00E6277B" w:rsidRDefault="0090256C" w:rsidP="0090256C">
      <w:pPr>
        <w:ind w:left="708" w:firstLine="708"/>
        <w:rPr>
          <w:sz w:val="28"/>
          <w:szCs w:val="28"/>
        </w:rPr>
      </w:pPr>
      <w:r w:rsidRPr="00E6277B">
        <w:rPr>
          <w:rStyle w:val="a7"/>
          <w:b w:val="0"/>
          <w:bCs w:val="0"/>
          <w:color w:val="FF0000"/>
          <w:sz w:val="28"/>
          <w:szCs w:val="28"/>
        </w:rPr>
        <w:t>Определение затронутых компонентов</w:t>
      </w:r>
      <w:r w:rsidRPr="00E6277B">
        <w:rPr>
          <w:sz w:val="28"/>
          <w:szCs w:val="28"/>
        </w:rPr>
        <w:t>: Определение, какие компоненты системы (оборудование, драйверы, ПО) взаимодействуют некорректно.</w:t>
      </w:r>
    </w:p>
    <w:p w14:paraId="4EC61359" w14:textId="77777777" w:rsidR="0090256C" w:rsidRPr="0090256C" w:rsidRDefault="0090256C" w:rsidP="0090256C">
      <w:pPr>
        <w:rPr>
          <w:sz w:val="28"/>
          <w:szCs w:val="28"/>
        </w:rPr>
      </w:pPr>
      <w:r w:rsidRPr="0090256C">
        <w:rPr>
          <w:color w:val="FF0000"/>
          <w:sz w:val="28"/>
          <w:szCs w:val="28"/>
        </w:rPr>
        <w:t>2. Разработка и тестирование системной заплатки для решения проблемы</w:t>
      </w:r>
    </w:p>
    <w:p w14:paraId="1FE10F88" w14:textId="77777777" w:rsidR="0090256C" w:rsidRPr="0090256C" w:rsidRDefault="0090256C" w:rsidP="0090256C">
      <w:pPr>
        <w:ind w:firstLine="708"/>
        <w:rPr>
          <w:sz w:val="28"/>
          <w:szCs w:val="28"/>
        </w:rPr>
      </w:pPr>
      <w:r w:rsidRPr="0090256C">
        <w:rPr>
          <w:sz w:val="28"/>
          <w:szCs w:val="28"/>
        </w:rPr>
        <w:t>Шаг 1: Разработка заплатки</w:t>
      </w:r>
    </w:p>
    <w:p w14:paraId="181D91DA" w14:textId="77777777" w:rsidR="0090256C" w:rsidRPr="00E6277B" w:rsidRDefault="0090256C" w:rsidP="0090256C">
      <w:pPr>
        <w:ind w:left="1416"/>
        <w:rPr>
          <w:sz w:val="28"/>
          <w:szCs w:val="28"/>
        </w:rPr>
      </w:pPr>
      <w:r w:rsidRPr="00E6277B">
        <w:rPr>
          <w:rStyle w:val="a7"/>
          <w:b w:val="0"/>
          <w:bCs w:val="0"/>
          <w:color w:val="FF0000"/>
          <w:sz w:val="28"/>
          <w:szCs w:val="28"/>
        </w:rPr>
        <w:lastRenderedPageBreak/>
        <w:t>Проектирование решения</w:t>
      </w:r>
      <w:r w:rsidRPr="00E6277B">
        <w:rPr>
          <w:sz w:val="28"/>
          <w:szCs w:val="28"/>
        </w:rPr>
        <w:t>: Разработка концептуального решения для устранения проблемы совместимости.</w:t>
      </w:r>
    </w:p>
    <w:p w14:paraId="41710993" w14:textId="77777777" w:rsidR="0090256C" w:rsidRPr="00E6277B" w:rsidRDefault="0090256C" w:rsidP="0090256C">
      <w:pPr>
        <w:ind w:left="708" w:firstLine="708"/>
        <w:rPr>
          <w:sz w:val="28"/>
          <w:szCs w:val="28"/>
        </w:rPr>
      </w:pPr>
      <w:r w:rsidRPr="00E6277B">
        <w:rPr>
          <w:rStyle w:val="a7"/>
          <w:b w:val="0"/>
          <w:bCs w:val="0"/>
          <w:color w:val="FF0000"/>
          <w:sz w:val="28"/>
          <w:szCs w:val="28"/>
        </w:rPr>
        <w:t>Написание кода</w:t>
      </w:r>
      <w:r w:rsidRPr="00E6277B">
        <w:rPr>
          <w:sz w:val="28"/>
          <w:szCs w:val="28"/>
        </w:rPr>
        <w:t>: Создание кода заплатки, который модифицирует проблемные компоненты системы для устранения несовместимости.</w:t>
      </w:r>
    </w:p>
    <w:p w14:paraId="28891AC7" w14:textId="77777777" w:rsidR="0090256C" w:rsidRPr="00E6277B" w:rsidRDefault="0090256C" w:rsidP="0090256C">
      <w:pPr>
        <w:ind w:left="708" w:firstLine="708"/>
        <w:rPr>
          <w:sz w:val="28"/>
          <w:szCs w:val="28"/>
        </w:rPr>
      </w:pPr>
      <w:r w:rsidRPr="00E6277B">
        <w:rPr>
          <w:rStyle w:val="a7"/>
          <w:b w:val="0"/>
          <w:bCs w:val="0"/>
          <w:color w:val="FF0000"/>
          <w:sz w:val="28"/>
          <w:szCs w:val="28"/>
        </w:rPr>
        <w:t>Документирование</w:t>
      </w:r>
      <w:r w:rsidRPr="00E6277B">
        <w:rPr>
          <w:sz w:val="28"/>
          <w:szCs w:val="28"/>
        </w:rPr>
        <w:t>: Создание документации, описывающей изменения и методику их внедрения.</w:t>
      </w:r>
    </w:p>
    <w:p w14:paraId="2ED51DFC" w14:textId="77777777" w:rsidR="0090256C" w:rsidRPr="00E6277B" w:rsidRDefault="0090256C" w:rsidP="0090256C">
      <w:pPr>
        <w:ind w:firstLine="708"/>
        <w:rPr>
          <w:sz w:val="28"/>
          <w:szCs w:val="28"/>
        </w:rPr>
      </w:pPr>
      <w:r w:rsidRPr="00E6277B">
        <w:rPr>
          <w:sz w:val="28"/>
          <w:szCs w:val="28"/>
        </w:rPr>
        <w:t>Шаг 2: Тестирование заплатки</w:t>
      </w:r>
    </w:p>
    <w:p w14:paraId="40EC1048" w14:textId="77777777" w:rsidR="0090256C" w:rsidRPr="00E6277B" w:rsidRDefault="0090256C" w:rsidP="0090256C">
      <w:pPr>
        <w:ind w:left="708" w:firstLine="708"/>
        <w:rPr>
          <w:sz w:val="28"/>
          <w:szCs w:val="28"/>
        </w:rPr>
      </w:pPr>
      <w:r w:rsidRPr="00E6277B">
        <w:rPr>
          <w:rStyle w:val="a7"/>
          <w:b w:val="0"/>
          <w:bCs w:val="0"/>
          <w:color w:val="FF0000"/>
          <w:sz w:val="28"/>
          <w:szCs w:val="28"/>
        </w:rPr>
        <w:t>Первичное тестирование</w:t>
      </w:r>
      <w:r w:rsidRPr="00E6277B">
        <w:rPr>
          <w:sz w:val="28"/>
          <w:szCs w:val="28"/>
        </w:rPr>
        <w:t>: Тестирование заплатки в контролируемой среде, чтобы убедиться в ее работоспособности.</w:t>
      </w:r>
    </w:p>
    <w:p w14:paraId="3B397BCA" w14:textId="77777777" w:rsidR="0090256C" w:rsidRPr="00E6277B" w:rsidRDefault="0090256C" w:rsidP="0090256C">
      <w:pPr>
        <w:ind w:left="708" w:firstLine="708"/>
        <w:rPr>
          <w:sz w:val="28"/>
          <w:szCs w:val="28"/>
        </w:rPr>
      </w:pPr>
      <w:r w:rsidRPr="00E6277B">
        <w:rPr>
          <w:rStyle w:val="a7"/>
          <w:b w:val="0"/>
          <w:bCs w:val="0"/>
          <w:color w:val="FF0000"/>
          <w:sz w:val="28"/>
          <w:szCs w:val="28"/>
        </w:rPr>
        <w:t>Регрессионное тестирование</w:t>
      </w:r>
      <w:r w:rsidRPr="00E6277B">
        <w:rPr>
          <w:sz w:val="28"/>
          <w:szCs w:val="28"/>
        </w:rPr>
        <w:t>: Проверка, что внесенные изменения не нарушают существующую функциональность системы.</w:t>
      </w:r>
    </w:p>
    <w:p w14:paraId="274EC1DC" w14:textId="77777777" w:rsidR="0090256C" w:rsidRPr="00E6277B" w:rsidRDefault="0090256C" w:rsidP="0090256C">
      <w:pPr>
        <w:ind w:left="708" w:firstLine="708"/>
        <w:rPr>
          <w:sz w:val="28"/>
          <w:szCs w:val="28"/>
        </w:rPr>
      </w:pPr>
      <w:r w:rsidRPr="00E6277B">
        <w:rPr>
          <w:rStyle w:val="a7"/>
          <w:b w:val="0"/>
          <w:bCs w:val="0"/>
          <w:color w:val="FF0000"/>
          <w:sz w:val="28"/>
          <w:szCs w:val="28"/>
        </w:rPr>
        <w:t>Тестирование на разных конфигурациях</w:t>
      </w:r>
      <w:r w:rsidRPr="00E6277B">
        <w:rPr>
          <w:sz w:val="28"/>
          <w:szCs w:val="28"/>
        </w:rPr>
        <w:t>: Тестирование заплатки на различных аппаратных и программных конфигурациях, чтобы убедиться в ее универсальности и эффективности.</w:t>
      </w:r>
    </w:p>
    <w:p w14:paraId="136FE7B8" w14:textId="77777777" w:rsidR="0090256C" w:rsidRPr="0090256C" w:rsidRDefault="0090256C" w:rsidP="0090256C">
      <w:pPr>
        <w:rPr>
          <w:sz w:val="28"/>
          <w:szCs w:val="28"/>
        </w:rPr>
      </w:pPr>
      <w:r w:rsidRPr="0090256C">
        <w:rPr>
          <w:sz w:val="28"/>
          <w:szCs w:val="28"/>
        </w:rPr>
        <w:t xml:space="preserve">3. </w:t>
      </w:r>
      <w:r w:rsidRPr="00E6277B">
        <w:rPr>
          <w:color w:val="FF0000"/>
          <w:sz w:val="28"/>
          <w:szCs w:val="28"/>
        </w:rPr>
        <w:t>Распространение и установка заплатки на целевую платформу</w:t>
      </w:r>
    </w:p>
    <w:p w14:paraId="47194CAB" w14:textId="77777777" w:rsidR="0090256C" w:rsidRPr="00E6277B" w:rsidRDefault="0090256C" w:rsidP="0090256C">
      <w:pPr>
        <w:ind w:firstLine="708"/>
        <w:rPr>
          <w:sz w:val="28"/>
          <w:szCs w:val="28"/>
        </w:rPr>
      </w:pPr>
      <w:r w:rsidRPr="00E6277B">
        <w:rPr>
          <w:sz w:val="28"/>
          <w:szCs w:val="28"/>
        </w:rPr>
        <w:t>Шаг 1: Подготовка к распространению</w:t>
      </w:r>
    </w:p>
    <w:p w14:paraId="309F1942" w14:textId="77777777" w:rsidR="0090256C" w:rsidRPr="00E6277B" w:rsidRDefault="0090256C" w:rsidP="0090256C">
      <w:pPr>
        <w:ind w:left="708" w:firstLine="708"/>
        <w:rPr>
          <w:sz w:val="28"/>
          <w:szCs w:val="28"/>
        </w:rPr>
      </w:pPr>
      <w:r w:rsidRPr="00E6277B">
        <w:rPr>
          <w:rStyle w:val="a7"/>
          <w:b w:val="0"/>
          <w:bCs w:val="0"/>
          <w:color w:val="FF0000"/>
          <w:sz w:val="28"/>
          <w:szCs w:val="28"/>
        </w:rPr>
        <w:t>Создание установочных пакетов</w:t>
      </w:r>
      <w:r w:rsidRPr="00E6277B">
        <w:rPr>
          <w:sz w:val="28"/>
          <w:szCs w:val="28"/>
        </w:rPr>
        <w:t>: Подготовка инсталляторов и пакетов для различных операционных систем и конфигураций.</w:t>
      </w:r>
    </w:p>
    <w:p w14:paraId="6298CA59" w14:textId="77777777" w:rsidR="0090256C" w:rsidRPr="00E6277B" w:rsidRDefault="0090256C" w:rsidP="0090256C">
      <w:pPr>
        <w:ind w:left="708" w:firstLine="708"/>
        <w:rPr>
          <w:sz w:val="28"/>
          <w:szCs w:val="28"/>
        </w:rPr>
      </w:pPr>
      <w:r w:rsidRPr="00E6277B">
        <w:rPr>
          <w:rStyle w:val="a7"/>
          <w:b w:val="0"/>
          <w:bCs w:val="0"/>
          <w:color w:val="FF0000"/>
          <w:sz w:val="28"/>
          <w:szCs w:val="28"/>
        </w:rPr>
        <w:t>Планирование развертывания</w:t>
      </w:r>
      <w:r w:rsidRPr="00E6277B">
        <w:rPr>
          <w:sz w:val="28"/>
          <w:szCs w:val="28"/>
        </w:rPr>
        <w:t>: Определение этапов развертывания и приоритетных систем для установки заплатки.</w:t>
      </w:r>
    </w:p>
    <w:p w14:paraId="1A979C37" w14:textId="77777777" w:rsidR="0090256C" w:rsidRPr="00E6277B" w:rsidRDefault="0090256C" w:rsidP="0090256C">
      <w:pPr>
        <w:ind w:firstLine="708"/>
        <w:rPr>
          <w:sz w:val="28"/>
          <w:szCs w:val="28"/>
        </w:rPr>
      </w:pPr>
      <w:r w:rsidRPr="00E6277B">
        <w:rPr>
          <w:sz w:val="28"/>
          <w:szCs w:val="28"/>
        </w:rPr>
        <w:t>Шаг 2: Развертывание заплатки</w:t>
      </w:r>
    </w:p>
    <w:p w14:paraId="4550A254" w14:textId="77777777" w:rsidR="0090256C" w:rsidRPr="00E6277B" w:rsidRDefault="0090256C" w:rsidP="0090256C">
      <w:pPr>
        <w:ind w:left="708" w:firstLine="708"/>
        <w:rPr>
          <w:sz w:val="28"/>
          <w:szCs w:val="28"/>
        </w:rPr>
      </w:pPr>
      <w:r w:rsidRPr="00E6277B">
        <w:rPr>
          <w:rStyle w:val="a7"/>
          <w:b w:val="0"/>
          <w:bCs w:val="0"/>
          <w:color w:val="FF0000"/>
          <w:sz w:val="28"/>
          <w:szCs w:val="28"/>
        </w:rPr>
        <w:t>Поэтапное развертывание</w:t>
      </w:r>
      <w:r w:rsidRPr="00E6277B">
        <w:rPr>
          <w:sz w:val="28"/>
          <w:szCs w:val="28"/>
        </w:rPr>
        <w:t>: Начало с небольшой группы тестовых систем или пользователей, чтобы минимизировать риск массовых проблем.</w:t>
      </w:r>
    </w:p>
    <w:p w14:paraId="41703AC5" w14:textId="77777777" w:rsidR="0090256C" w:rsidRPr="00E6277B" w:rsidRDefault="0090256C" w:rsidP="0090256C">
      <w:pPr>
        <w:ind w:left="708" w:firstLine="708"/>
        <w:rPr>
          <w:sz w:val="28"/>
          <w:szCs w:val="28"/>
        </w:rPr>
      </w:pPr>
      <w:r w:rsidRPr="00E6277B">
        <w:rPr>
          <w:rStyle w:val="a7"/>
          <w:b w:val="0"/>
          <w:bCs w:val="0"/>
          <w:color w:val="FF0000"/>
          <w:sz w:val="28"/>
          <w:szCs w:val="28"/>
        </w:rPr>
        <w:t>Обратная связь</w:t>
      </w:r>
      <w:r w:rsidRPr="00E6277B">
        <w:rPr>
          <w:sz w:val="28"/>
          <w:szCs w:val="28"/>
        </w:rPr>
        <w:t>: Сбор отзывов и данных о работе системы после установки заплатки на тестовые системы.</w:t>
      </w:r>
    </w:p>
    <w:p w14:paraId="098B71A2" w14:textId="77777777" w:rsidR="0090256C" w:rsidRPr="0090256C" w:rsidRDefault="0090256C" w:rsidP="0090256C">
      <w:pPr>
        <w:rPr>
          <w:sz w:val="28"/>
          <w:szCs w:val="28"/>
        </w:rPr>
      </w:pPr>
      <w:r w:rsidRPr="0090256C">
        <w:rPr>
          <w:sz w:val="28"/>
          <w:szCs w:val="28"/>
        </w:rPr>
        <w:t xml:space="preserve">4. </w:t>
      </w:r>
      <w:r w:rsidRPr="00E6277B">
        <w:rPr>
          <w:color w:val="FF0000"/>
          <w:sz w:val="28"/>
          <w:szCs w:val="28"/>
        </w:rPr>
        <w:t>Проверка корректности и эффективности заплатки</w:t>
      </w:r>
    </w:p>
    <w:p w14:paraId="45931411" w14:textId="77777777" w:rsidR="0090256C" w:rsidRPr="00E6277B" w:rsidRDefault="0090256C" w:rsidP="0090256C">
      <w:pPr>
        <w:ind w:firstLine="708"/>
        <w:rPr>
          <w:sz w:val="28"/>
          <w:szCs w:val="28"/>
        </w:rPr>
      </w:pPr>
      <w:r w:rsidRPr="00E6277B">
        <w:rPr>
          <w:sz w:val="28"/>
          <w:szCs w:val="28"/>
        </w:rPr>
        <w:t>Шаг 1: Мониторинг после развертывания</w:t>
      </w:r>
    </w:p>
    <w:p w14:paraId="36759D34" w14:textId="77777777" w:rsidR="0090256C" w:rsidRPr="00E6277B" w:rsidRDefault="0090256C" w:rsidP="0090256C">
      <w:pPr>
        <w:ind w:left="708" w:firstLine="708"/>
        <w:rPr>
          <w:sz w:val="28"/>
          <w:szCs w:val="28"/>
        </w:rPr>
      </w:pPr>
      <w:r w:rsidRPr="00E6277B">
        <w:rPr>
          <w:rStyle w:val="a7"/>
          <w:b w:val="0"/>
          <w:bCs w:val="0"/>
          <w:color w:val="FF0000"/>
          <w:sz w:val="28"/>
          <w:szCs w:val="28"/>
        </w:rPr>
        <w:t>Непрерывный мониторинг</w:t>
      </w:r>
      <w:r w:rsidRPr="00E6277B">
        <w:rPr>
          <w:sz w:val="28"/>
          <w:szCs w:val="28"/>
        </w:rPr>
        <w:t>: Отслеживание систем для выявления любых новых или повторяющихся проблем.</w:t>
      </w:r>
    </w:p>
    <w:p w14:paraId="591CA33D" w14:textId="77777777" w:rsidR="0090256C" w:rsidRPr="00E6277B" w:rsidRDefault="0090256C" w:rsidP="0090256C">
      <w:pPr>
        <w:ind w:left="708" w:firstLine="708"/>
        <w:rPr>
          <w:sz w:val="28"/>
          <w:szCs w:val="28"/>
        </w:rPr>
      </w:pPr>
      <w:r w:rsidRPr="00E6277B">
        <w:rPr>
          <w:rStyle w:val="a7"/>
          <w:b w:val="0"/>
          <w:bCs w:val="0"/>
          <w:color w:val="FF0000"/>
          <w:sz w:val="28"/>
          <w:szCs w:val="28"/>
        </w:rPr>
        <w:t>Анализ производительности</w:t>
      </w:r>
      <w:r w:rsidRPr="00E6277B">
        <w:rPr>
          <w:sz w:val="28"/>
          <w:szCs w:val="28"/>
        </w:rPr>
        <w:t>: Проверка, что производительность системы не ухудшилась после установки заплатки.</w:t>
      </w:r>
    </w:p>
    <w:p w14:paraId="3AAF42B6" w14:textId="77777777" w:rsidR="0090256C" w:rsidRPr="00E6277B" w:rsidRDefault="0090256C" w:rsidP="0090256C">
      <w:pPr>
        <w:ind w:firstLine="708"/>
        <w:rPr>
          <w:sz w:val="28"/>
          <w:szCs w:val="28"/>
        </w:rPr>
      </w:pPr>
      <w:r w:rsidRPr="00E6277B">
        <w:rPr>
          <w:sz w:val="28"/>
          <w:szCs w:val="28"/>
        </w:rPr>
        <w:t>Шаг 2: Оценка и отчетность</w:t>
      </w:r>
    </w:p>
    <w:p w14:paraId="709F1B01" w14:textId="77777777" w:rsidR="0090256C" w:rsidRPr="00E6277B" w:rsidRDefault="0090256C" w:rsidP="0090256C">
      <w:pPr>
        <w:ind w:left="708" w:firstLine="708"/>
        <w:rPr>
          <w:sz w:val="28"/>
          <w:szCs w:val="28"/>
        </w:rPr>
      </w:pPr>
      <w:r w:rsidRPr="00E6277B">
        <w:rPr>
          <w:rStyle w:val="a7"/>
          <w:b w:val="0"/>
          <w:bCs w:val="0"/>
          <w:color w:val="FF0000"/>
          <w:sz w:val="28"/>
          <w:szCs w:val="28"/>
        </w:rPr>
        <w:t>Оценка эффективности</w:t>
      </w:r>
      <w:r w:rsidRPr="00E6277B">
        <w:rPr>
          <w:sz w:val="28"/>
          <w:szCs w:val="28"/>
        </w:rPr>
        <w:t>: Анализ данных для оценки, насколько заплатка решила проблему и улучшила совместимость.</w:t>
      </w:r>
    </w:p>
    <w:p w14:paraId="22DBDBDE" w14:textId="77777777" w:rsidR="0090256C" w:rsidRPr="00E6277B" w:rsidRDefault="0090256C" w:rsidP="0090256C">
      <w:pPr>
        <w:ind w:left="708" w:firstLine="708"/>
        <w:rPr>
          <w:sz w:val="28"/>
          <w:szCs w:val="28"/>
        </w:rPr>
      </w:pPr>
      <w:r w:rsidRPr="00E6277B">
        <w:rPr>
          <w:rStyle w:val="a7"/>
          <w:b w:val="0"/>
          <w:bCs w:val="0"/>
          <w:color w:val="FF0000"/>
          <w:sz w:val="28"/>
          <w:szCs w:val="28"/>
        </w:rPr>
        <w:t>Документирование результатов</w:t>
      </w:r>
      <w:r w:rsidRPr="00E6277B">
        <w:rPr>
          <w:sz w:val="28"/>
          <w:szCs w:val="28"/>
        </w:rPr>
        <w:t>: Создание отчетов, фиксирующих результаты развертывания и эффективность заплатки.</w:t>
      </w:r>
    </w:p>
    <w:p w14:paraId="678E99B4" w14:textId="77777777" w:rsidR="0090256C" w:rsidRPr="00E6277B" w:rsidRDefault="0090256C" w:rsidP="0090256C">
      <w:pPr>
        <w:ind w:left="708" w:firstLine="708"/>
        <w:rPr>
          <w:sz w:val="28"/>
          <w:szCs w:val="28"/>
        </w:rPr>
      </w:pPr>
      <w:r w:rsidRPr="00E6277B">
        <w:rPr>
          <w:rStyle w:val="a7"/>
          <w:b w:val="0"/>
          <w:bCs w:val="0"/>
          <w:color w:val="FF0000"/>
          <w:sz w:val="28"/>
          <w:szCs w:val="28"/>
        </w:rPr>
        <w:t>Подготовка к широкому развертыванию</w:t>
      </w:r>
      <w:proofErr w:type="gramStart"/>
      <w:r w:rsidRPr="00E6277B">
        <w:rPr>
          <w:sz w:val="28"/>
          <w:szCs w:val="28"/>
        </w:rPr>
        <w:t>: Если</w:t>
      </w:r>
      <w:proofErr w:type="gramEnd"/>
      <w:r w:rsidRPr="00E6277B">
        <w:rPr>
          <w:sz w:val="28"/>
          <w:szCs w:val="28"/>
        </w:rPr>
        <w:t xml:space="preserve"> заплатка показала свою эффективность на тестовых системах, ее можно развернуть на все затронутые системы.</w:t>
      </w:r>
    </w:p>
    <w:p w14:paraId="1973E148" w14:textId="3D52EEC3" w:rsidR="00E662E3" w:rsidRPr="00E6277B" w:rsidRDefault="00E662E3" w:rsidP="00E662E3">
      <w:pPr>
        <w:tabs>
          <w:tab w:val="left" w:pos="993"/>
        </w:tabs>
        <w:spacing w:line="276" w:lineRule="auto"/>
        <w:rPr>
          <w:bCs/>
          <w:sz w:val="28"/>
          <w:szCs w:val="28"/>
        </w:rPr>
      </w:pPr>
    </w:p>
    <w:p w14:paraId="319E79B2" w14:textId="2F9123D9" w:rsidR="00E662E3" w:rsidRDefault="00E662E3" w:rsidP="00E662E3">
      <w:pPr>
        <w:tabs>
          <w:tab w:val="left" w:pos="993"/>
        </w:tabs>
        <w:spacing w:line="276" w:lineRule="auto"/>
        <w:rPr>
          <w:b/>
          <w:sz w:val="28"/>
          <w:szCs w:val="28"/>
        </w:rPr>
      </w:pPr>
    </w:p>
    <w:p w14:paraId="6E18FD65" w14:textId="4FBDF0B2" w:rsidR="0090256C" w:rsidRDefault="0090256C" w:rsidP="00E662E3">
      <w:pPr>
        <w:tabs>
          <w:tab w:val="left" w:pos="993"/>
        </w:tabs>
        <w:spacing w:line="276" w:lineRule="auto"/>
        <w:rPr>
          <w:b/>
          <w:sz w:val="28"/>
          <w:szCs w:val="28"/>
        </w:rPr>
      </w:pPr>
    </w:p>
    <w:p w14:paraId="44C7B0CF" w14:textId="3BD6CE5D" w:rsidR="0090256C" w:rsidRDefault="0090256C" w:rsidP="00E662E3">
      <w:pPr>
        <w:tabs>
          <w:tab w:val="left" w:pos="993"/>
        </w:tabs>
        <w:spacing w:line="276" w:lineRule="auto"/>
        <w:rPr>
          <w:b/>
          <w:sz w:val="28"/>
          <w:szCs w:val="28"/>
        </w:rPr>
      </w:pPr>
    </w:p>
    <w:p w14:paraId="3AB7A578" w14:textId="77777777" w:rsidR="0090256C" w:rsidRPr="00E662E3" w:rsidRDefault="0090256C" w:rsidP="00E662E3">
      <w:pPr>
        <w:tabs>
          <w:tab w:val="left" w:pos="993"/>
        </w:tabs>
        <w:spacing w:line="276" w:lineRule="auto"/>
        <w:rPr>
          <w:b/>
          <w:sz w:val="28"/>
          <w:szCs w:val="28"/>
        </w:rPr>
      </w:pPr>
    </w:p>
    <w:p w14:paraId="695AFDAA" w14:textId="0F05995D" w:rsidR="00E736A9" w:rsidRDefault="00E736A9" w:rsidP="00E662E3">
      <w:pPr>
        <w:pStyle w:val="a3"/>
        <w:numPr>
          <w:ilvl w:val="0"/>
          <w:numId w:val="1"/>
        </w:numPr>
        <w:tabs>
          <w:tab w:val="left" w:pos="993"/>
        </w:tabs>
        <w:spacing w:line="276" w:lineRule="auto"/>
        <w:jc w:val="center"/>
        <w:rPr>
          <w:b/>
          <w:sz w:val="28"/>
          <w:szCs w:val="28"/>
        </w:rPr>
      </w:pPr>
      <w:r w:rsidRPr="00E736A9">
        <w:rPr>
          <w:b/>
          <w:sz w:val="28"/>
          <w:szCs w:val="28"/>
        </w:rPr>
        <w:t>Разработка модулей обеспечения совместимости.</w:t>
      </w:r>
    </w:p>
    <w:p w14:paraId="64D92E72" w14:textId="2C8942F6" w:rsidR="00E662E3" w:rsidRDefault="00E662E3" w:rsidP="00E662E3">
      <w:pPr>
        <w:tabs>
          <w:tab w:val="left" w:pos="993"/>
        </w:tabs>
        <w:spacing w:line="276" w:lineRule="auto"/>
        <w:jc w:val="center"/>
        <w:rPr>
          <w:b/>
          <w:sz w:val="28"/>
          <w:szCs w:val="28"/>
        </w:rPr>
      </w:pPr>
    </w:p>
    <w:p w14:paraId="0A67736D" w14:textId="48922FD1" w:rsidR="00E662E3" w:rsidRPr="00E662E3" w:rsidRDefault="00E662E3" w:rsidP="00E662E3">
      <w:pPr>
        <w:tabs>
          <w:tab w:val="left" w:pos="993"/>
        </w:tabs>
        <w:spacing w:line="276" w:lineRule="auto"/>
        <w:rPr>
          <w:bCs/>
          <w:color w:val="FF0000"/>
          <w:sz w:val="28"/>
          <w:szCs w:val="28"/>
        </w:rPr>
      </w:pPr>
      <w:r w:rsidRPr="00E662E3">
        <w:rPr>
          <w:bCs/>
          <w:color w:val="FF0000"/>
          <w:sz w:val="28"/>
          <w:szCs w:val="28"/>
        </w:rPr>
        <w:t>Правила создания программ</w:t>
      </w:r>
    </w:p>
    <w:p w14:paraId="0F38C424" w14:textId="2A7ECF2E" w:rsidR="00E662E3" w:rsidRPr="00E662E3" w:rsidRDefault="00E662E3" w:rsidP="00E662E3">
      <w:pPr>
        <w:numPr>
          <w:ilvl w:val="0"/>
          <w:numId w:val="33"/>
        </w:numPr>
        <w:tabs>
          <w:tab w:val="left" w:pos="993"/>
        </w:tabs>
        <w:spacing w:line="276" w:lineRule="auto"/>
        <w:rPr>
          <w:bCs/>
          <w:sz w:val="28"/>
          <w:szCs w:val="28"/>
        </w:rPr>
      </w:pPr>
      <w:r w:rsidRPr="00E662E3">
        <w:rPr>
          <w:bCs/>
          <w:sz w:val="28"/>
          <w:szCs w:val="28"/>
        </w:rPr>
        <w:t xml:space="preserve">к разработке программ необходимо привлекать команду программистов; </w:t>
      </w:r>
    </w:p>
    <w:p w14:paraId="0FC9419E" w14:textId="77777777" w:rsidR="00E662E3" w:rsidRPr="00E662E3" w:rsidRDefault="00E662E3" w:rsidP="00E662E3">
      <w:pPr>
        <w:numPr>
          <w:ilvl w:val="0"/>
          <w:numId w:val="33"/>
        </w:numPr>
        <w:tabs>
          <w:tab w:val="left" w:pos="993"/>
        </w:tabs>
        <w:spacing w:line="276" w:lineRule="auto"/>
        <w:rPr>
          <w:bCs/>
          <w:sz w:val="28"/>
          <w:szCs w:val="28"/>
        </w:rPr>
      </w:pPr>
      <w:r w:rsidRPr="00E662E3">
        <w:rPr>
          <w:bCs/>
          <w:sz w:val="28"/>
          <w:szCs w:val="28"/>
        </w:rPr>
        <w:t>программу необходимо разбить на несколько независимых программных модулей, каждый из которых должен выполнять определенную функцию;</w:t>
      </w:r>
    </w:p>
    <w:p w14:paraId="36E70824" w14:textId="77777777" w:rsidR="00E662E3" w:rsidRPr="00E662E3" w:rsidRDefault="00E662E3" w:rsidP="00E662E3">
      <w:pPr>
        <w:numPr>
          <w:ilvl w:val="0"/>
          <w:numId w:val="33"/>
        </w:numPr>
        <w:tabs>
          <w:tab w:val="left" w:pos="993"/>
        </w:tabs>
        <w:spacing w:line="276" w:lineRule="auto"/>
        <w:rPr>
          <w:bCs/>
          <w:sz w:val="28"/>
          <w:szCs w:val="28"/>
        </w:rPr>
      </w:pPr>
      <w:r w:rsidRPr="00E662E3">
        <w:rPr>
          <w:bCs/>
          <w:sz w:val="28"/>
          <w:szCs w:val="28"/>
        </w:rPr>
        <w:t>необходимо обеспечить совместимость программных модулей. Разбиение программы на модули — типичная задача обеспечения совместимости.</w:t>
      </w:r>
    </w:p>
    <w:p w14:paraId="2B4134A7" w14:textId="2CC333BC" w:rsidR="00E662E3" w:rsidRDefault="00E662E3" w:rsidP="00E662E3">
      <w:pPr>
        <w:tabs>
          <w:tab w:val="left" w:pos="993"/>
        </w:tabs>
        <w:spacing w:line="276" w:lineRule="auto"/>
        <w:rPr>
          <w:b/>
          <w:sz w:val="28"/>
          <w:szCs w:val="28"/>
        </w:rPr>
      </w:pPr>
    </w:p>
    <w:p w14:paraId="57A48831" w14:textId="69D7B0A6" w:rsidR="00E662E3" w:rsidRPr="00E662E3" w:rsidRDefault="00E662E3" w:rsidP="00E662E3">
      <w:pPr>
        <w:tabs>
          <w:tab w:val="left" w:pos="993"/>
        </w:tabs>
        <w:spacing w:line="276" w:lineRule="auto"/>
        <w:rPr>
          <w:bCs/>
          <w:color w:val="FF0000"/>
          <w:sz w:val="28"/>
          <w:szCs w:val="28"/>
        </w:rPr>
      </w:pPr>
      <w:r w:rsidRPr="00E662E3">
        <w:rPr>
          <w:bCs/>
          <w:color w:val="FF0000"/>
          <w:sz w:val="28"/>
          <w:szCs w:val="28"/>
        </w:rPr>
        <w:t>Технология реализации модульного принципа программирования. </w:t>
      </w:r>
    </w:p>
    <w:p w14:paraId="6A776B7E" w14:textId="446B2731" w:rsidR="00E662E3" w:rsidRPr="00E662E3" w:rsidRDefault="00E662E3" w:rsidP="00E662E3">
      <w:pPr>
        <w:tabs>
          <w:tab w:val="left" w:pos="993"/>
        </w:tabs>
        <w:spacing w:line="276" w:lineRule="auto"/>
        <w:rPr>
          <w:bCs/>
          <w:sz w:val="28"/>
          <w:szCs w:val="28"/>
        </w:rPr>
      </w:pPr>
      <w:r w:rsidRPr="00E662E3">
        <w:rPr>
          <w:bCs/>
          <w:sz w:val="28"/>
          <w:szCs w:val="28"/>
        </w:rPr>
        <w:t xml:space="preserve">1. </w:t>
      </w:r>
      <w:r w:rsidRPr="00E662E3">
        <w:rPr>
          <w:bCs/>
          <w:color w:val="FF0000"/>
          <w:sz w:val="28"/>
          <w:szCs w:val="28"/>
        </w:rPr>
        <w:t xml:space="preserve">Задача разбивается на относительно простые </w:t>
      </w:r>
      <w:proofErr w:type="gramStart"/>
      <w:r w:rsidRPr="00E662E3">
        <w:rPr>
          <w:bCs/>
          <w:color w:val="FF0000"/>
          <w:sz w:val="28"/>
          <w:szCs w:val="28"/>
        </w:rPr>
        <w:t>и  самостоятельные</w:t>
      </w:r>
      <w:proofErr w:type="gramEnd"/>
      <w:r w:rsidRPr="00E662E3">
        <w:rPr>
          <w:bCs/>
          <w:color w:val="FF0000"/>
          <w:sz w:val="28"/>
          <w:szCs w:val="28"/>
        </w:rPr>
        <w:t xml:space="preserve"> фрагменты</w:t>
      </w:r>
      <w:r>
        <w:rPr>
          <w:bCs/>
          <w:sz w:val="28"/>
          <w:szCs w:val="28"/>
        </w:rPr>
        <w:t>.</w:t>
      </w:r>
      <w:r w:rsidRPr="00E662E3">
        <w:rPr>
          <w:b/>
          <w:sz w:val="28"/>
          <w:szCs w:val="28"/>
        </w:rPr>
        <w:t xml:space="preserve"> </w:t>
      </w:r>
      <w:r w:rsidRPr="00E662E3">
        <w:rPr>
          <w:bCs/>
          <w:sz w:val="28"/>
          <w:szCs w:val="28"/>
        </w:rPr>
        <w:t>Критериями качества разбиения являются:</w:t>
      </w:r>
    </w:p>
    <w:p w14:paraId="0263A050" w14:textId="5DDECEB5" w:rsidR="00E662E3" w:rsidRPr="00E662E3" w:rsidRDefault="00E662E3" w:rsidP="00E662E3">
      <w:pPr>
        <w:numPr>
          <w:ilvl w:val="0"/>
          <w:numId w:val="34"/>
        </w:numPr>
        <w:tabs>
          <w:tab w:val="left" w:pos="993"/>
        </w:tabs>
        <w:spacing w:line="276" w:lineRule="auto"/>
        <w:rPr>
          <w:bCs/>
          <w:sz w:val="28"/>
          <w:szCs w:val="28"/>
        </w:rPr>
      </w:pPr>
      <w:r w:rsidRPr="00E662E3">
        <w:rPr>
          <w:bCs/>
          <w:sz w:val="28"/>
          <w:szCs w:val="28"/>
        </w:rPr>
        <w:t>решение своей задачи до конца каждым выделяемым фрагментом;</w:t>
      </w:r>
    </w:p>
    <w:p w14:paraId="4309C0E1" w14:textId="4D81F66C" w:rsidR="00E662E3" w:rsidRPr="00E662E3" w:rsidRDefault="00E662E3" w:rsidP="00E662E3">
      <w:pPr>
        <w:numPr>
          <w:ilvl w:val="0"/>
          <w:numId w:val="34"/>
        </w:numPr>
        <w:tabs>
          <w:tab w:val="left" w:pos="993"/>
        </w:tabs>
        <w:spacing w:line="276" w:lineRule="auto"/>
        <w:rPr>
          <w:bCs/>
          <w:sz w:val="28"/>
          <w:szCs w:val="28"/>
        </w:rPr>
      </w:pPr>
      <w:r w:rsidRPr="00E662E3">
        <w:rPr>
          <w:bCs/>
          <w:sz w:val="28"/>
          <w:szCs w:val="28"/>
        </w:rPr>
        <w:t>возможность запрограммировать модуль в заданный срок;</w:t>
      </w:r>
    </w:p>
    <w:p w14:paraId="68394AD5" w14:textId="0DD76D12" w:rsidR="00E662E3" w:rsidRPr="00E662E3" w:rsidRDefault="00E662E3" w:rsidP="00E662E3">
      <w:pPr>
        <w:numPr>
          <w:ilvl w:val="0"/>
          <w:numId w:val="34"/>
        </w:numPr>
        <w:tabs>
          <w:tab w:val="left" w:pos="993"/>
        </w:tabs>
        <w:spacing w:line="276" w:lineRule="auto"/>
        <w:rPr>
          <w:bCs/>
          <w:sz w:val="28"/>
          <w:szCs w:val="28"/>
        </w:rPr>
      </w:pPr>
      <w:r w:rsidRPr="00E662E3">
        <w:rPr>
          <w:bCs/>
          <w:sz w:val="28"/>
          <w:szCs w:val="28"/>
        </w:rPr>
        <w:t>минимум связей с остальными модулями;</w:t>
      </w:r>
    </w:p>
    <w:p w14:paraId="78F8CF14" w14:textId="291332DC" w:rsidR="00E662E3" w:rsidRDefault="00E662E3" w:rsidP="00E662E3">
      <w:pPr>
        <w:numPr>
          <w:ilvl w:val="0"/>
          <w:numId w:val="34"/>
        </w:numPr>
        <w:tabs>
          <w:tab w:val="left" w:pos="993"/>
        </w:tabs>
        <w:spacing w:line="276" w:lineRule="auto"/>
        <w:rPr>
          <w:bCs/>
          <w:sz w:val="28"/>
          <w:szCs w:val="28"/>
        </w:rPr>
      </w:pPr>
      <w:r w:rsidRPr="00E662E3">
        <w:rPr>
          <w:bCs/>
          <w:sz w:val="28"/>
          <w:szCs w:val="28"/>
        </w:rPr>
        <w:t>проверяемость входных данных и результатов выполнения модуля. К правильности и полноте входных данных должны быть сформулированы четкие требования, выполнение которых должно быть проверено на входе модуля. Ситуации получения неверных данных должны быть учтены и обработаны. Решая определенную задачу до конца, модуль должен выдавать результаты, правильность которых также можно логически проверить</w:t>
      </w:r>
    </w:p>
    <w:p w14:paraId="6092F518" w14:textId="77777777" w:rsidR="00E662E3" w:rsidRPr="00E662E3" w:rsidRDefault="00E662E3" w:rsidP="00E662E3">
      <w:pPr>
        <w:tabs>
          <w:tab w:val="left" w:pos="993"/>
        </w:tabs>
        <w:spacing w:line="276" w:lineRule="auto"/>
        <w:ind w:left="720"/>
        <w:rPr>
          <w:bCs/>
          <w:sz w:val="28"/>
          <w:szCs w:val="28"/>
        </w:rPr>
      </w:pPr>
    </w:p>
    <w:p w14:paraId="3B5D697C" w14:textId="3ED4201C" w:rsidR="00E662E3" w:rsidRPr="00E662E3" w:rsidRDefault="00E662E3" w:rsidP="00E662E3">
      <w:pPr>
        <w:tabs>
          <w:tab w:val="left" w:pos="993"/>
        </w:tabs>
        <w:spacing w:line="276" w:lineRule="auto"/>
        <w:rPr>
          <w:bCs/>
          <w:sz w:val="28"/>
          <w:szCs w:val="28"/>
        </w:rPr>
      </w:pPr>
      <w:r w:rsidRPr="00E662E3">
        <w:rPr>
          <w:bCs/>
          <w:sz w:val="28"/>
          <w:szCs w:val="28"/>
        </w:rPr>
        <w:t xml:space="preserve">2. </w:t>
      </w:r>
      <w:r w:rsidRPr="00E662E3">
        <w:rPr>
          <w:bCs/>
          <w:color w:val="FF0000"/>
          <w:sz w:val="28"/>
          <w:szCs w:val="28"/>
        </w:rPr>
        <w:t>Формируются требования к модулям</w:t>
      </w:r>
      <w:r w:rsidRPr="00E662E3">
        <w:rPr>
          <w:bCs/>
          <w:sz w:val="28"/>
          <w:szCs w:val="28"/>
        </w:rPr>
        <w:t xml:space="preserve">. </w:t>
      </w:r>
    </w:p>
    <w:p w14:paraId="09A48FEB" w14:textId="77777777" w:rsidR="00E662E3" w:rsidRPr="00E662E3" w:rsidRDefault="00E662E3" w:rsidP="00E662E3">
      <w:pPr>
        <w:numPr>
          <w:ilvl w:val="0"/>
          <w:numId w:val="34"/>
        </w:numPr>
        <w:tabs>
          <w:tab w:val="left" w:pos="993"/>
        </w:tabs>
        <w:spacing w:line="276" w:lineRule="auto"/>
        <w:rPr>
          <w:bCs/>
          <w:sz w:val="28"/>
          <w:szCs w:val="28"/>
        </w:rPr>
      </w:pPr>
      <w:r w:rsidRPr="00E662E3">
        <w:rPr>
          <w:bCs/>
          <w:sz w:val="28"/>
          <w:szCs w:val="28"/>
        </w:rPr>
        <w:t xml:space="preserve">    Для каждой конкретной задачи выполняемой программы (варианта использования) должна существовать цепочка последовательно выполняемых модулей, полностью решающая данную задачу. </w:t>
      </w:r>
    </w:p>
    <w:p w14:paraId="0931E3FF" w14:textId="247B7951" w:rsidR="00E662E3" w:rsidRPr="00E662E3" w:rsidRDefault="00E662E3" w:rsidP="00E662E3">
      <w:pPr>
        <w:numPr>
          <w:ilvl w:val="0"/>
          <w:numId w:val="34"/>
        </w:numPr>
        <w:tabs>
          <w:tab w:val="left" w:pos="993"/>
        </w:tabs>
        <w:spacing w:line="276" w:lineRule="auto"/>
        <w:rPr>
          <w:bCs/>
          <w:sz w:val="28"/>
          <w:szCs w:val="28"/>
        </w:rPr>
      </w:pPr>
      <w:r w:rsidRPr="00E662E3">
        <w:rPr>
          <w:bCs/>
          <w:sz w:val="28"/>
          <w:szCs w:val="28"/>
        </w:rPr>
        <w:t xml:space="preserve">    В простейшем случае цепочка может состоять из одного модуля. </w:t>
      </w:r>
    </w:p>
    <w:p w14:paraId="1A577859" w14:textId="18664413" w:rsidR="00E662E3" w:rsidRDefault="00E662E3" w:rsidP="00E662E3">
      <w:pPr>
        <w:tabs>
          <w:tab w:val="left" w:pos="993"/>
        </w:tabs>
        <w:spacing w:line="276" w:lineRule="auto"/>
        <w:rPr>
          <w:b/>
          <w:sz w:val="28"/>
          <w:szCs w:val="28"/>
        </w:rPr>
      </w:pPr>
    </w:p>
    <w:p w14:paraId="264E3F68" w14:textId="22E33C98" w:rsidR="00E662E3" w:rsidRDefault="00E662E3" w:rsidP="00E662E3">
      <w:pPr>
        <w:tabs>
          <w:tab w:val="left" w:pos="993"/>
        </w:tabs>
        <w:spacing w:line="276" w:lineRule="auto"/>
        <w:rPr>
          <w:b/>
          <w:sz w:val="28"/>
          <w:szCs w:val="28"/>
        </w:rPr>
      </w:pPr>
    </w:p>
    <w:p w14:paraId="02985576" w14:textId="77777777" w:rsidR="00E662E3" w:rsidRDefault="00E662E3" w:rsidP="00E662E3">
      <w:pPr>
        <w:tabs>
          <w:tab w:val="left" w:pos="993"/>
        </w:tabs>
        <w:spacing w:line="276" w:lineRule="auto"/>
        <w:rPr>
          <w:b/>
          <w:sz w:val="28"/>
          <w:szCs w:val="28"/>
        </w:rPr>
      </w:pPr>
    </w:p>
    <w:p w14:paraId="0505E50D" w14:textId="77777777" w:rsidR="00E662E3" w:rsidRDefault="00E662E3" w:rsidP="00E662E3">
      <w:pPr>
        <w:tabs>
          <w:tab w:val="left" w:pos="993"/>
        </w:tabs>
        <w:spacing w:line="276" w:lineRule="auto"/>
        <w:rPr>
          <w:bCs/>
          <w:sz w:val="28"/>
          <w:szCs w:val="28"/>
        </w:rPr>
      </w:pPr>
      <w:r w:rsidRPr="00E662E3">
        <w:rPr>
          <w:bCs/>
          <w:sz w:val="28"/>
          <w:szCs w:val="28"/>
        </w:rPr>
        <w:t xml:space="preserve">3. </w:t>
      </w:r>
      <w:r w:rsidRPr="00E662E3">
        <w:rPr>
          <w:bCs/>
          <w:color w:val="FF0000"/>
          <w:sz w:val="28"/>
          <w:szCs w:val="28"/>
        </w:rPr>
        <w:t>Разрабатывается межмодульный интерфейс</w:t>
      </w:r>
      <w:r w:rsidRPr="00E662E3">
        <w:rPr>
          <w:bCs/>
          <w:sz w:val="28"/>
          <w:szCs w:val="28"/>
        </w:rPr>
        <w:t xml:space="preserve"> — правила вызова модулей, передачи им параметров и данных. </w:t>
      </w:r>
    </w:p>
    <w:p w14:paraId="2FDF43A1" w14:textId="00D17C07" w:rsidR="00E662E3" w:rsidRPr="00E662E3" w:rsidRDefault="00E662E3" w:rsidP="00E662E3">
      <w:pPr>
        <w:tabs>
          <w:tab w:val="left" w:pos="993"/>
        </w:tabs>
        <w:spacing w:line="276" w:lineRule="auto"/>
        <w:rPr>
          <w:bCs/>
          <w:sz w:val="28"/>
          <w:szCs w:val="28"/>
        </w:rPr>
      </w:pPr>
      <w:r>
        <w:rPr>
          <w:bCs/>
          <w:sz w:val="28"/>
          <w:szCs w:val="28"/>
        </w:rPr>
        <w:lastRenderedPageBreak/>
        <w:t xml:space="preserve">   </w:t>
      </w:r>
      <w:r w:rsidRPr="00E662E3">
        <w:rPr>
          <w:bCs/>
          <w:sz w:val="28"/>
          <w:szCs w:val="28"/>
        </w:rPr>
        <w:t xml:space="preserve"> Информация, необходимая для работы большинства модулей, организуется в виде общих областей, глобальных переменных, массивов или баз данных. </w:t>
      </w:r>
    </w:p>
    <w:p w14:paraId="1DF6D473" w14:textId="4C5E98CC" w:rsidR="00E662E3" w:rsidRDefault="00E662E3" w:rsidP="00E662E3">
      <w:pPr>
        <w:tabs>
          <w:tab w:val="left" w:pos="993"/>
        </w:tabs>
        <w:spacing w:line="276" w:lineRule="auto"/>
        <w:rPr>
          <w:bCs/>
          <w:sz w:val="28"/>
          <w:szCs w:val="28"/>
        </w:rPr>
      </w:pPr>
      <w:r w:rsidRPr="00E662E3">
        <w:rPr>
          <w:bCs/>
          <w:sz w:val="28"/>
          <w:szCs w:val="28"/>
        </w:rPr>
        <w:t xml:space="preserve">    После завершения третьего этапа формируются задания на программирование.</w:t>
      </w:r>
    </w:p>
    <w:p w14:paraId="6418A7D8" w14:textId="77777777" w:rsidR="00E662E3" w:rsidRPr="00E662E3" w:rsidRDefault="00E662E3" w:rsidP="00E662E3">
      <w:pPr>
        <w:tabs>
          <w:tab w:val="left" w:pos="993"/>
        </w:tabs>
        <w:spacing w:line="276" w:lineRule="auto"/>
        <w:rPr>
          <w:bCs/>
          <w:sz w:val="28"/>
          <w:szCs w:val="28"/>
        </w:rPr>
      </w:pPr>
    </w:p>
    <w:p w14:paraId="42EB1E37" w14:textId="20EBEC3A" w:rsidR="00E662E3" w:rsidRPr="00E662E3" w:rsidRDefault="00E662E3" w:rsidP="00E662E3">
      <w:pPr>
        <w:tabs>
          <w:tab w:val="left" w:pos="993"/>
        </w:tabs>
        <w:spacing w:line="276" w:lineRule="auto"/>
        <w:rPr>
          <w:bCs/>
          <w:sz w:val="28"/>
          <w:szCs w:val="28"/>
        </w:rPr>
      </w:pPr>
      <w:r w:rsidRPr="00E662E3">
        <w:rPr>
          <w:bCs/>
          <w:sz w:val="28"/>
          <w:szCs w:val="28"/>
        </w:rPr>
        <w:t xml:space="preserve">4. </w:t>
      </w:r>
      <w:r w:rsidRPr="00E662E3">
        <w:rPr>
          <w:bCs/>
          <w:color w:val="FF0000"/>
          <w:sz w:val="28"/>
          <w:szCs w:val="28"/>
        </w:rPr>
        <w:t xml:space="preserve">Проводится комплексная отладка </w:t>
      </w:r>
      <w:r w:rsidRPr="00E662E3">
        <w:rPr>
          <w:bCs/>
          <w:sz w:val="28"/>
          <w:szCs w:val="28"/>
        </w:rPr>
        <w:t>(после написания отдельных модулей). В ходе отладки проверяется возможность совместной работы модулей, правильность решения всех задач программного продукта.</w:t>
      </w:r>
    </w:p>
    <w:p w14:paraId="10A39027" w14:textId="15C3AA2B" w:rsidR="00E662E3" w:rsidRDefault="00E662E3" w:rsidP="00E662E3">
      <w:pPr>
        <w:tabs>
          <w:tab w:val="left" w:pos="993"/>
        </w:tabs>
        <w:spacing w:line="276" w:lineRule="auto"/>
        <w:rPr>
          <w:b/>
          <w:sz w:val="28"/>
          <w:szCs w:val="28"/>
        </w:rPr>
      </w:pPr>
    </w:p>
    <w:p w14:paraId="73924042" w14:textId="77777777" w:rsidR="00E662E3" w:rsidRPr="00E662E3" w:rsidRDefault="00E662E3" w:rsidP="00E662E3">
      <w:pPr>
        <w:tabs>
          <w:tab w:val="left" w:pos="993"/>
        </w:tabs>
        <w:spacing w:line="276" w:lineRule="auto"/>
        <w:rPr>
          <w:bCs/>
          <w:sz w:val="28"/>
          <w:szCs w:val="28"/>
        </w:rPr>
      </w:pPr>
      <w:r w:rsidRPr="00E662E3">
        <w:rPr>
          <w:bCs/>
          <w:color w:val="FF0000"/>
          <w:sz w:val="28"/>
          <w:szCs w:val="28"/>
        </w:rPr>
        <w:t>Создание программных модулей</w:t>
      </w:r>
      <w:r w:rsidRPr="00E662E3">
        <w:rPr>
          <w:bCs/>
          <w:sz w:val="28"/>
          <w:szCs w:val="28"/>
        </w:rPr>
        <w:t>.</w:t>
      </w:r>
    </w:p>
    <w:p w14:paraId="4CB81329" w14:textId="77777777" w:rsidR="00E662E3" w:rsidRPr="00E662E3" w:rsidRDefault="00E662E3" w:rsidP="00E662E3">
      <w:pPr>
        <w:tabs>
          <w:tab w:val="left" w:pos="993"/>
        </w:tabs>
        <w:spacing w:line="276" w:lineRule="auto"/>
        <w:rPr>
          <w:bCs/>
          <w:sz w:val="28"/>
          <w:szCs w:val="28"/>
        </w:rPr>
      </w:pPr>
      <w:r w:rsidRPr="00E662E3">
        <w:rPr>
          <w:bCs/>
          <w:sz w:val="28"/>
          <w:szCs w:val="28"/>
        </w:rPr>
        <w:t xml:space="preserve">    Это процесс реорганизации программы в целях объединения ее взаимосвязанных частей в отдельном модуле. </w:t>
      </w:r>
    </w:p>
    <w:p w14:paraId="4CC3EBE1" w14:textId="3B8791E4" w:rsidR="00E662E3" w:rsidRPr="00E662E3" w:rsidRDefault="00E662E3" w:rsidP="00E662E3">
      <w:pPr>
        <w:tabs>
          <w:tab w:val="left" w:pos="993"/>
        </w:tabs>
        <w:spacing w:line="276" w:lineRule="auto"/>
        <w:rPr>
          <w:bCs/>
          <w:sz w:val="28"/>
          <w:szCs w:val="28"/>
        </w:rPr>
      </w:pPr>
      <w:r w:rsidRPr="00E662E3">
        <w:rPr>
          <w:bCs/>
          <w:sz w:val="28"/>
          <w:szCs w:val="28"/>
        </w:rPr>
        <w:t xml:space="preserve">    После этого легче удалить избыточность в соответствующих компонентах, оптимизировать взаимосвязи и упростить интерфейс всей программы</w:t>
      </w:r>
    </w:p>
    <w:p w14:paraId="0E640153" w14:textId="77777777" w:rsidR="00E662E3" w:rsidRPr="00E662E3" w:rsidRDefault="00E662E3" w:rsidP="00E662E3">
      <w:pPr>
        <w:tabs>
          <w:tab w:val="left" w:pos="993"/>
        </w:tabs>
        <w:spacing w:line="276" w:lineRule="auto"/>
        <w:rPr>
          <w:b/>
          <w:sz w:val="28"/>
          <w:szCs w:val="28"/>
        </w:rPr>
      </w:pPr>
    </w:p>
    <w:p w14:paraId="2D4F6A5D" w14:textId="77777777" w:rsidR="00E662E3" w:rsidRPr="00E662E3" w:rsidRDefault="00E662E3" w:rsidP="00E662E3">
      <w:pPr>
        <w:tabs>
          <w:tab w:val="left" w:pos="993"/>
        </w:tabs>
        <w:spacing w:line="276" w:lineRule="auto"/>
        <w:rPr>
          <w:b/>
          <w:sz w:val="28"/>
          <w:szCs w:val="28"/>
        </w:rPr>
      </w:pPr>
    </w:p>
    <w:p w14:paraId="62C25206" w14:textId="4DE0E623" w:rsidR="00E736A9" w:rsidRDefault="00E736A9" w:rsidP="001A409E">
      <w:pPr>
        <w:pStyle w:val="a3"/>
        <w:numPr>
          <w:ilvl w:val="0"/>
          <w:numId w:val="1"/>
        </w:numPr>
        <w:tabs>
          <w:tab w:val="left" w:pos="993"/>
        </w:tabs>
        <w:spacing w:line="276" w:lineRule="auto"/>
        <w:jc w:val="center"/>
        <w:rPr>
          <w:b/>
          <w:sz w:val="28"/>
          <w:szCs w:val="28"/>
        </w:rPr>
      </w:pPr>
      <w:r w:rsidRPr="00E736A9">
        <w:rPr>
          <w:b/>
          <w:sz w:val="28"/>
          <w:szCs w:val="28"/>
        </w:rPr>
        <w:t>Создание в системе виртуальной машины для исполнения приложений.</w:t>
      </w:r>
    </w:p>
    <w:p w14:paraId="47E9ADAC" w14:textId="6576BA87" w:rsidR="001A409E" w:rsidRDefault="001A409E" w:rsidP="001A409E">
      <w:pPr>
        <w:tabs>
          <w:tab w:val="left" w:pos="993"/>
        </w:tabs>
        <w:spacing w:line="276" w:lineRule="auto"/>
        <w:rPr>
          <w:b/>
          <w:sz w:val="28"/>
          <w:szCs w:val="28"/>
        </w:rPr>
      </w:pPr>
    </w:p>
    <w:p w14:paraId="16DEA889" w14:textId="76F43AED" w:rsidR="001A409E" w:rsidRDefault="001A409E" w:rsidP="001A409E">
      <w:pPr>
        <w:tabs>
          <w:tab w:val="left" w:pos="993"/>
        </w:tabs>
        <w:spacing w:line="276" w:lineRule="auto"/>
        <w:rPr>
          <w:b/>
          <w:sz w:val="28"/>
          <w:szCs w:val="28"/>
        </w:rPr>
      </w:pPr>
    </w:p>
    <w:p w14:paraId="128587EB" w14:textId="281D3DD4" w:rsidR="001A409E" w:rsidRPr="00B7760F" w:rsidRDefault="001A409E" w:rsidP="001A409E">
      <w:pPr>
        <w:tabs>
          <w:tab w:val="left" w:pos="993"/>
        </w:tabs>
        <w:spacing w:line="276" w:lineRule="auto"/>
        <w:rPr>
          <w:bCs/>
          <w:color w:val="FF0000"/>
          <w:sz w:val="28"/>
          <w:szCs w:val="28"/>
        </w:rPr>
      </w:pPr>
      <w:r w:rsidRPr="00B7760F">
        <w:rPr>
          <w:bCs/>
          <w:color w:val="FF0000"/>
          <w:sz w:val="28"/>
          <w:szCs w:val="28"/>
        </w:rPr>
        <w:t>Виртуализация подразумевает запуск на одном физическом компьютере нескольких виртуальных компьютеров</w:t>
      </w:r>
    </w:p>
    <w:p w14:paraId="04D9C77C" w14:textId="31C68EE1" w:rsidR="001A409E" w:rsidRDefault="001A409E" w:rsidP="001A409E">
      <w:pPr>
        <w:tabs>
          <w:tab w:val="left" w:pos="993"/>
        </w:tabs>
        <w:spacing w:line="276" w:lineRule="auto"/>
        <w:rPr>
          <w:b/>
          <w:i/>
          <w:iCs/>
          <w:sz w:val="28"/>
          <w:szCs w:val="28"/>
        </w:rPr>
      </w:pPr>
    </w:p>
    <w:p w14:paraId="72BEA2F8" w14:textId="32FB73BF" w:rsidR="001A409E" w:rsidRPr="001A409E" w:rsidRDefault="00B7760F" w:rsidP="001A409E">
      <w:pPr>
        <w:tabs>
          <w:tab w:val="left" w:pos="993"/>
        </w:tabs>
        <w:spacing w:line="276" w:lineRule="auto"/>
        <w:rPr>
          <w:bCs/>
          <w:sz w:val="28"/>
          <w:szCs w:val="28"/>
        </w:rPr>
      </w:pPr>
      <w:r>
        <w:rPr>
          <w:bCs/>
          <w:sz w:val="28"/>
          <w:szCs w:val="28"/>
        </w:rPr>
        <w:t>В</w:t>
      </w:r>
      <w:r w:rsidR="001A409E" w:rsidRPr="001A409E">
        <w:rPr>
          <w:bCs/>
          <w:sz w:val="28"/>
          <w:szCs w:val="28"/>
        </w:rPr>
        <w:t xml:space="preserve">озможность запуска нескольких виртуальных машин на одной физической </w:t>
      </w:r>
      <w:r w:rsidR="001A409E" w:rsidRPr="001A409E">
        <w:rPr>
          <w:bCs/>
          <w:color w:val="FF0000"/>
          <w:sz w:val="28"/>
          <w:szCs w:val="28"/>
        </w:rPr>
        <w:t>повышает гибкость</w:t>
      </w:r>
      <w:r w:rsidR="001A409E" w:rsidRPr="001A409E">
        <w:rPr>
          <w:bCs/>
          <w:sz w:val="28"/>
          <w:szCs w:val="28"/>
        </w:rPr>
        <w:t xml:space="preserve"> ИТ-инфраструктуры, </w:t>
      </w:r>
      <w:r>
        <w:rPr>
          <w:bCs/>
          <w:sz w:val="28"/>
          <w:szCs w:val="28"/>
        </w:rPr>
        <w:t>а также</w:t>
      </w:r>
      <w:r w:rsidR="001A409E" w:rsidRPr="001A409E">
        <w:rPr>
          <w:bCs/>
          <w:sz w:val="28"/>
          <w:szCs w:val="28"/>
        </w:rPr>
        <w:t xml:space="preserve"> позволяет экономить деньги.</w:t>
      </w:r>
    </w:p>
    <w:p w14:paraId="2964155F" w14:textId="1E67F0E1" w:rsidR="001A409E" w:rsidRPr="00B7760F" w:rsidRDefault="001A409E" w:rsidP="001A409E">
      <w:pPr>
        <w:tabs>
          <w:tab w:val="left" w:pos="993"/>
        </w:tabs>
        <w:spacing w:line="276" w:lineRule="auto"/>
        <w:rPr>
          <w:bCs/>
          <w:sz w:val="28"/>
          <w:szCs w:val="28"/>
        </w:rPr>
      </w:pPr>
    </w:p>
    <w:p w14:paraId="016FE97A" w14:textId="194FF043" w:rsidR="001A409E" w:rsidRPr="001A409E" w:rsidRDefault="001A409E" w:rsidP="001A409E">
      <w:pPr>
        <w:tabs>
          <w:tab w:val="left" w:pos="993"/>
        </w:tabs>
        <w:spacing w:line="276" w:lineRule="auto"/>
        <w:rPr>
          <w:bCs/>
          <w:sz w:val="28"/>
          <w:szCs w:val="28"/>
        </w:rPr>
      </w:pPr>
      <w:r w:rsidRPr="001A409E">
        <w:rPr>
          <w:bCs/>
          <w:color w:val="FF0000"/>
          <w:sz w:val="28"/>
          <w:szCs w:val="28"/>
        </w:rPr>
        <w:t>Microsoft и VMware, Inc</w:t>
      </w:r>
      <w:r w:rsidRPr="001A409E">
        <w:rPr>
          <w:bCs/>
          <w:sz w:val="28"/>
          <w:szCs w:val="28"/>
        </w:rPr>
        <w:t>. — обе</w:t>
      </w:r>
      <w:r w:rsidR="00B7760F">
        <w:rPr>
          <w:bCs/>
          <w:sz w:val="28"/>
          <w:szCs w:val="28"/>
        </w:rPr>
        <w:t xml:space="preserve"> компании</w:t>
      </w:r>
      <w:r w:rsidRPr="001A409E">
        <w:rPr>
          <w:bCs/>
          <w:sz w:val="28"/>
          <w:szCs w:val="28"/>
        </w:rPr>
        <w:t xml:space="preserve"> производят средства управления виртуальными машинами и для рабочих станций, и для серверов.</w:t>
      </w:r>
    </w:p>
    <w:p w14:paraId="14909FA3" w14:textId="2313607F" w:rsidR="001A409E" w:rsidRDefault="001A409E" w:rsidP="001A409E">
      <w:pPr>
        <w:tabs>
          <w:tab w:val="left" w:pos="993"/>
        </w:tabs>
        <w:spacing w:line="276" w:lineRule="auto"/>
        <w:rPr>
          <w:b/>
          <w:sz w:val="28"/>
          <w:szCs w:val="28"/>
        </w:rPr>
      </w:pPr>
    </w:p>
    <w:p w14:paraId="3969A0C9" w14:textId="52610A36" w:rsidR="001A409E" w:rsidRPr="00B7760F" w:rsidRDefault="001A409E" w:rsidP="001A409E">
      <w:pPr>
        <w:tabs>
          <w:tab w:val="left" w:pos="993"/>
        </w:tabs>
        <w:spacing w:line="276" w:lineRule="auto"/>
        <w:rPr>
          <w:bCs/>
          <w:sz w:val="28"/>
          <w:szCs w:val="28"/>
        </w:rPr>
      </w:pPr>
      <w:r w:rsidRPr="00B7760F">
        <w:rPr>
          <w:bCs/>
          <w:color w:val="FF0000"/>
          <w:sz w:val="28"/>
          <w:szCs w:val="28"/>
        </w:rPr>
        <w:t>Преимущества виртуализации</w:t>
      </w:r>
    </w:p>
    <w:p w14:paraId="0A039D1D" w14:textId="77777777" w:rsidR="001A409E" w:rsidRPr="001A409E" w:rsidRDefault="001A409E" w:rsidP="001A409E">
      <w:pPr>
        <w:tabs>
          <w:tab w:val="left" w:pos="993"/>
        </w:tabs>
        <w:spacing w:line="276" w:lineRule="auto"/>
        <w:rPr>
          <w:bCs/>
          <w:sz w:val="28"/>
          <w:szCs w:val="28"/>
        </w:rPr>
      </w:pPr>
      <w:r w:rsidRPr="001A409E">
        <w:rPr>
          <w:bCs/>
          <w:sz w:val="28"/>
          <w:szCs w:val="28"/>
        </w:rPr>
        <w:t xml:space="preserve">1. Эффективное использование вычислительных ресурсов. </w:t>
      </w:r>
    </w:p>
    <w:p w14:paraId="47AF0760" w14:textId="77777777" w:rsidR="001A409E" w:rsidRPr="001A409E" w:rsidRDefault="001A409E" w:rsidP="001A409E">
      <w:pPr>
        <w:tabs>
          <w:tab w:val="left" w:pos="993"/>
        </w:tabs>
        <w:spacing w:line="276" w:lineRule="auto"/>
        <w:rPr>
          <w:bCs/>
          <w:sz w:val="28"/>
          <w:szCs w:val="28"/>
        </w:rPr>
      </w:pPr>
      <w:r w:rsidRPr="001A409E">
        <w:rPr>
          <w:bCs/>
          <w:sz w:val="28"/>
          <w:szCs w:val="28"/>
        </w:rPr>
        <w:t xml:space="preserve">Вместо 3х, а то 10 серверов, загруженных на 5-20% можно использовать один, используемый на 50-70%. </w:t>
      </w:r>
    </w:p>
    <w:p w14:paraId="20BABD4D" w14:textId="77777777" w:rsidR="001A409E" w:rsidRPr="001A409E" w:rsidRDefault="001A409E" w:rsidP="001A409E">
      <w:pPr>
        <w:tabs>
          <w:tab w:val="left" w:pos="993"/>
        </w:tabs>
        <w:spacing w:line="276" w:lineRule="auto"/>
        <w:rPr>
          <w:bCs/>
          <w:sz w:val="28"/>
          <w:szCs w:val="28"/>
        </w:rPr>
      </w:pPr>
      <w:r w:rsidRPr="001A409E">
        <w:rPr>
          <w:bCs/>
          <w:sz w:val="28"/>
          <w:szCs w:val="28"/>
        </w:rPr>
        <w:t>2.Сокращение расходов на инфраструктуру:</w:t>
      </w:r>
    </w:p>
    <w:p w14:paraId="36FCFB21" w14:textId="4784302F" w:rsidR="001A409E" w:rsidRPr="001A409E" w:rsidRDefault="001A409E" w:rsidP="001A409E">
      <w:pPr>
        <w:tabs>
          <w:tab w:val="left" w:pos="993"/>
        </w:tabs>
        <w:spacing w:line="276" w:lineRule="auto"/>
        <w:rPr>
          <w:bCs/>
          <w:sz w:val="28"/>
          <w:szCs w:val="28"/>
        </w:rPr>
      </w:pPr>
      <w:r w:rsidRPr="001A409E">
        <w:rPr>
          <w:bCs/>
          <w:sz w:val="28"/>
          <w:szCs w:val="28"/>
        </w:rPr>
        <w:t xml:space="preserve"> Виртуализация позволяет сократить количество серверов и связанного с ними ИТ-оборудования в информационном центре. </w:t>
      </w:r>
    </w:p>
    <w:p w14:paraId="6FD1A523" w14:textId="3539487A" w:rsidR="001A409E" w:rsidRPr="00B7760F" w:rsidRDefault="001A409E" w:rsidP="001A409E">
      <w:pPr>
        <w:tabs>
          <w:tab w:val="left" w:pos="993"/>
        </w:tabs>
        <w:spacing w:line="276" w:lineRule="auto"/>
        <w:rPr>
          <w:bCs/>
          <w:sz w:val="28"/>
          <w:szCs w:val="28"/>
        </w:rPr>
      </w:pPr>
      <w:r w:rsidRPr="001A409E">
        <w:rPr>
          <w:bCs/>
          <w:sz w:val="28"/>
          <w:szCs w:val="28"/>
        </w:rPr>
        <w:t xml:space="preserve">3. Снижение затрат на программное обеспечение. </w:t>
      </w:r>
    </w:p>
    <w:p w14:paraId="51B433D5" w14:textId="77777777" w:rsidR="001A409E" w:rsidRPr="001A409E" w:rsidRDefault="001A409E" w:rsidP="001A409E">
      <w:pPr>
        <w:tabs>
          <w:tab w:val="left" w:pos="993"/>
        </w:tabs>
        <w:spacing w:line="276" w:lineRule="auto"/>
        <w:rPr>
          <w:bCs/>
          <w:sz w:val="28"/>
          <w:szCs w:val="28"/>
        </w:rPr>
      </w:pPr>
      <w:r w:rsidRPr="001A409E">
        <w:rPr>
          <w:bCs/>
          <w:sz w:val="28"/>
          <w:szCs w:val="28"/>
        </w:rPr>
        <w:lastRenderedPageBreak/>
        <w:t>4. Повышение гибкости и скорости реагирования системы:</w:t>
      </w:r>
    </w:p>
    <w:p w14:paraId="09356519" w14:textId="77777777" w:rsidR="001A409E" w:rsidRPr="001A409E" w:rsidRDefault="001A409E" w:rsidP="001A409E">
      <w:pPr>
        <w:tabs>
          <w:tab w:val="left" w:pos="993"/>
        </w:tabs>
        <w:spacing w:line="276" w:lineRule="auto"/>
        <w:rPr>
          <w:bCs/>
          <w:sz w:val="28"/>
          <w:szCs w:val="28"/>
        </w:rPr>
      </w:pPr>
      <w:r w:rsidRPr="001A409E">
        <w:rPr>
          <w:bCs/>
          <w:sz w:val="28"/>
          <w:szCs w:val="28"/>
        </w:rPr>
        <w:t xml:space="preserve"> Виртуализация предлагает новый метод управления ИТ-инфраструктурой и помогает ИТ-администраторам затрачивать меньше времени на выполнение повторяющихся заданий — например, на инициацию, настройку, отслеживание и техническое обслуживание. </w:t>
      </w:r>
    </w:p>
    <w:p w14:paraId="5EC7BFF1" w14:textId="7A28F88B" w:rsidR="001A409E" w:rsidRPr="00B7760F" w:rsidRDefault="001A409E" w:rsidP="001A409E">
      <w:pPr>
        <w:tabs>
          <w:tab w:val="left" w:pos="993"/>
        </w:tabs>
        <w:spacing w:line="276" w:lineRule="auto"/>
        <w:rPr>
          <w:bCs/>
          <w:sz w:val="28"/>
          <w:szCs w:val="28"/>
        </w:rPr>
      </w:pPr>
    </w:p>
    <w:p w14:paraId="3045C6EE" w14:textId="77777777" w:rsidR="001A409E" w:rsidRPr="001A409E" w:rsidRDefault="001A409E" w:rsidP="001A409E">
      <w:pPr>
        <w:tabs>
          <w:tab w:val="left" w:pos="993"/>
        </w:tabs>
        <w:spacing w:line="276" w:lineRule="auto"/>
        <w:rPr>
          <w:bCs/>
          <w:sz w:val="28"/>
          <w:szCs w:val="28"/>
        </w:rPr>
      </w:pPr>
      <w:r w:rsidRPr="001A409E">
        <w:rPr>
          <w:bCs/>
          <w:sz w:val="28"/>
          <w:szCs w:val="28"/>
        </w:rPr>
        <w:t xml:space="preserve">5. Несовместимые приложения могут работать на одном компьютере. </w:t>
      </w:r>
    </w:p>
    <w:p w14:paraId="7FED65C9" w14:textId="77777777" w:rsidR="001A409E" w:rsidRPr="001A409E" w:rsidRDefault="001A409E" w:rsidP="001A409E">
      <w:pPr>
        <w:tabs>
          <w:tab w:val="left" w:pos="993"/>
        </w:tabs>
        <w:spacing w:line="276" w:lineRule="auto"/>
        <w:rPr>
          <w:bCs/>
          <w:sz w:val="28"/>
          <w:szCs w:val="28"/>
        </w:rPr>
      </w:pPr>
      <w:r w:rsidRPr="001A409E">
        <w:rPr>
          <w:bCs/>
          <w:sz w:val="28"/>
          <w:szCs w:val="28"/>
        </w:rPr>
        <w:t xml:space="preserve">При использовании виртуализации на одном сервере возможна установка </w:t>
      </w:r>
      <w:proofErr w:type="spellStart"/>
      <w:r w:rsidRPr="001A409E">
        <w:rPr>
          <w:bCs/>
          <w:sz w:val="28"/>
          <w:szCs w:val="28"/>
        </w:rPr>
        <w:t>linux</w:t>
      </w:r>
      <w:proofErr w:type="spellEnd"/>
      <w:r w:rsidRPr="001A409E">
        <w:rPr>
          <w:bCs/>
          <w:sz w:val="28"/>
          <w:szCs w:val="28"/>
        </w:rPr>
        <w:t xml:space="preserve"> и </w:t>
      </w:r>
      <w:proofErr w:type="spellStart"/>
      <w:r w:rsidRPr="001A409E">
        <w:rPr>
          <w:bCs/>
          <w:sz w:val="28"/>
          <w:szCs w:val="28"/>
        </w:rPr>
        <w:t>windows</w:t>
      </w:r>
      <w:proofErr w:type="spellEnd"/>
      <w:r w:rsidRPr="001A409E">
        <w:rPr>
          <w:bCs/>
          <w:sz w:val="28"/>
          <w:szCs w:val="28"/>
        </w:rPr>
        <w:t xml:space="preserve"> серверов, шлюзов, баз данных и прочих абсолютно несовместимых в рамках одной не виртуализированной системы приложений.</w:t>
      </w:r>
    </w:p>
    <w:p w14:paraId="10D3D865" w14:textId="01CE2D1E" w:rsidR="001A409E" w:rsidRPr="00B7760F" w:rsidRDefault="001A409E" w:rsidP="001A409E">
      <w:pPr>
        <w:tabs>
          <w:tab w:val="left" w:pos="993"/>
        </w:tabs>
        <w:spacing w:line="276" w:lineRule="auto"/>
        <w:rPr>
          <w:bCs/>
          <w:sz w:val="28"/>
          <w:szCs w:val="28"/>
        </w:rPr>
      </w:pPr>
    </w:p>
    <w:p w14:paraId="2C8D8DA8" w14:textId="77777777" w:rsidR="001A409E" w:rsidRPr="001A409E" w:rsidRDefault="001A409E" w:rsidP="001A409E">
      <w:pPr>
        <w:tabs>
          <w:tab w:val="left" w:pos="993"/>
        </w:tabs>
        <w:spacing w:line="276" w:lineRule="auto"/>
        <w:rPr>
          <w:bCs/>
          <w:sz w:val="28"/>
          <w:szCs w:val="28"/>
        </w:rPr>
      </w:pPr>
      <w:r w:rsidRPr="001A409E">
        <w:rPr>
          <w:bCs/>
          <w:sz w:val="28"/>
          <w:szCs w:val="28"/>
        </w:rPr>
        <w:t xml:space="preserve">6. Повышение доступности приложений и обеспечение непрерывности работы предприятия: </w:t>
      </w:r>
    </w:p>
    <w:p w14:paraId="4D802C9D" w14:textId="77777777" w:rsidR="001A409E" w:rsidRPr="001A409E" w:rsidRDefault="001A409E" w:rsidP="001A409E">
      <w:pPr>
        <w:tabs>
          <w:tab w:val="left" w:pos="993"/>
        </w:tabs>
        <w:spacing w:line="276" w:lineRule="auto"/>
        <w:rPr>
          <w:bCs/>
          <w:sz w:val="28"/>
          <w:szCs w:val="28"/>
        </w:rPr>
      </w:pPr>
      <w:r w:rsidRPr="001A409E">
        <w:rPr>
          <w:bCs/>
          <w:sz w:val="28"/>
          <w:szCs w:val="28"/>
        </w:rPr>
        <w:t xml:space="preserve">Благодаря надежной системе резервного копирования и миграции виртуальных сред целиком без перерывов в обслуживании вы сможете сократить периоды планового простоя и обеспечить быстрое восстановление системы в критических ситуациях. </w:t>
      </w:r>
    </w:p>
    <w:p w14:paraId="5DA585FA" w14:textId="78D6A661" w:rsidR="001A409E" w:rsidRPr="00B7760F" w:rsidRDefault="001A409E" w:rsidP="001A409E">
      <w:pPr>
        <w:tabs>
          <w:tab w:val="left" w:pos="993"/>
        </w:tabs>
        <w:spacing w:line="276" w:lineRule="auto"/>
        <w:rPr>
          <w:bCs/>
          <w:sz w:val="28"/>
          <w:szCs w:val="28"/>
        </w:rPr>
      </w:pPr>
    </w:p>
    <w:p w14:paraId="63E18F34" w14:textId="77777777" w:rsidR="001A409E" w:rsidRPr="001A409E" w:rsidRDefault="001A409E" w:rsidP="001A409E">
      <w:pPr>
        <w:tabs>
          <w:tab w:val="left" w:pos="993"/>
        </w:tabs>
        <w:spacing w:line="276" w:lineRule="auto"/>
        <w:rPr>
          <w:bCs/>
          <w:sz w:val="28"/>
          <w:szCs w:val="28"/>
        </w:rPr>
      </w:pPr>
      <w:r w:rsidRPr="001A409E">
        <w:rPr>
          <w:bCs/>
          <w:sz w:val="28"/>
          <w:szCs w:val="28"/>
        </w:rPr>
        <w:t xml:space="preserve">7.Возможности легкой архивации. </w:t>
      </w:r>
    </w:p>
    <w:p w14:paraId="5F3FAA16" w14:textId="5E7650C0" w:rsidR="001A409E" w:rsidRPr="001A409E" w:rsidRDefault="001A409E" w:rsidP="001A409E">
      <w:pPr>
        <w:tabs>
          <w:tab w:val="left" w:pos="993"/>
        </w:tabs>
        <w:spacing w:line="276" w:lineRule="auto"/>
        <w:rPr>
          <w:bCs/>
          <w:sz w:val="28"/>
          <w:szCs w:val="28"/>
        </w:rPr>
      </w:pPr>
      <w:r w:rsidRPr="001A409E">
        <w:rPr>
          <w:bCs/>
          <w:sz w:val="28"/>
          <w:szCs w:val="28"/>
        </w:rPr>
        <w:t xml:space="preserve">Поскольку жесткий диск виртуальной машины обычно представляется в виде файла определенного формата, расположенный на каком-либо физическом носителе, виртуализация дает возможность простого копирования этого файла на резервный носитель как средство архивирования и резервного копирования всей виртуальной машины целиком. </w:t>
      </w:r>
    </w:p>
    <w:p w14:paraId="286D09ED" w14:textId="77777777" w:rsidR="001A409E" w:rsidRPr="001A409E" w:rsidRDefault="001A409E" w:rsidP="001A409E">
      <w:pPr>
        <w:tabs>
          <w:tab w:val="left" w:pos="993"/>
        </w:tabs>
        <w:spacing w:line="276" w:lineRule="auto"/>
        <w:rPr>
          <w:bCs/>
          <w:color w:val="FF0000"/>
          <w:sz w:val="28"/>
          <w:szCs w:val="28"/>
        </w:rPr>
      </w:pPr>
      <w:r w:rsidRPr="001A409E">
        <w:rPr>
          <w:bCs/>
          <w:color w:val="FF0000"/>
          <w:sz w:val="28"/>
          <w:szCs w:val="28"/>
        </w:rPr>
        <w:t xml:space="preserve">Возможность поднять из архива сервер полностью еще одна замечательная особенность. </w:t>
      </w:r>
    </w:p>
    <w:p w14:paraId="5DB9CFB9" w14:textId="17830F7D" w:rsidR="001A409E" w:rsidRPr="00B7760F" w:rsidRDefault="001A409E" w:rsidP="001A409E">
      <w:pPr>
        <w:tabs>
          <w:tab w:val="left" w:pos="993"/>
        </w:tabs>
        <w:spacing w:line="276" w:lineRule="auto"/>
        <w:rPr>
          <w:bCs/>
          <w:sz w:val="28"/>
          <w:szCs w:val="28"/>
        </w:rPr>
      </w:pPr>
    </w:p>
    <w:p w14:paraId="348CFBEC" w14:textId="3CD9E967" w:rsidR="001A409E" w:rsidRPr="001A409E" w:rsidRDefault="001A409E" w:rsidP="001A409E">
      <w:pPr>
        <w:tabs>
          <w:tab w:val="left" w:pos="993"/>
        </w:tabs>
        <w:spacing w:line="276" w:lineRule="auto"/>
        <w:rPr>
          <w:bCs/>
          <w:sz w:val="28"/>
          <w:szCs w:val="28"/>
        </w:rPr>
      </w:pPr>
      <w:r w:rsidRPr="001A409E">
        <w:rPr>
          <w:bCs/>
          <w:sz w:val="28"/>
          <w:szCs w:val="28"/>
        </w:rPr>
        <w:t>8. Повышение управляемости инфраструктуры</w:t>
      </w:r>
    </w:p>
    <w:p w14:paraId="1FA95E1C" w14:textId="0EDBE485" w:rsidR="001A409E" w:rsidRPr="001A409E" w:rsidRDefault="00B7760F" w:rsidP="001A409E">
      <w:pPr>
        <w:tabs>
          <w:tab w:val="left" w:pos="993"/>
        </w:tabs>
        <w:spacing w:line="276" w:lineRule="auto"/>
        <w:rPr>
          <w:bCs/>
          <w:sz w:val="28"/>
          <w:szCs w:val="28"/>
        </w:rPr>
      </w:pPr>
      <w:r>
        <w:rPr>
          <w:bCs/>
          <w:sz w:val="28"/>
          <w:szCs w:val="28"/>
        </w:rPr>
        <w:t>И</w:t>
      </w:r>
      <w:r w:rsidR="001A409E" w:rsidRPr="001A409E">
        <w:rPr>
          <w:bCs/>
          <w:sz w:val="28"/>
          <w:szCs w:val="28"/>
        </w:rPr>
        <w:t>спользование централизованного управления виртуальной инфраструктурой позволяет сократить время на администрирование серверов.</w:t>
      </w:r>
    </w:p>
    <w:p w14:paraId="19F5EBA1" w14:textId="4718AD8F" w:rsidR="001A409E" w:rsidRDefault="001A409E" w:rsidP="001A409E">
      <w:pPr>
        <w:tabs>
          <w:tab w:val="left" w:pos="993"/>
        </w:tabs>
        <w:spacing w:line="276" w:lineRule="auto"/>
        <w:rPr>
          <w:b/>
          <w:sz w:val="28"/>
          <w:szCs w:val="28"/>
        </w:rPr>
      </w:pPr>
    </w:p>
    <w:p w14:paraId="2EE96890" w14:textId="77777777" w:rsidR="001A409E" w:rsidRPr="001A409E" w:rsidRDefault="001A409E" w:rsidP="001A409E">
      <w:pPr>
        <w:tabs>
          <w:tab w:val="left" w:pos="993"/>
        </w:tabs>
        <w:spacing w:line="276" w:lineRule="auto"/>
        <w:rPr>
          <w:sz w:val="28"/>
          <w:szCs w:val="28"/>
        </w:rPr>
      </w:pPr>
      <w:r w:rsidRPr="001A409E">
        <w:rPr>
          <w:color w:val="FF0000"/>
          <w:sz w:val="28"/>
          <w:szCs w:val="28"/>
        </w:rPr>
        <w:t>Виртуальная машина</w:t>
      </w:r>
      <w:r w:rsidRPr="001A409E">
        <w:rPr>
          <w:sz w:val="28"/>
          <w:szCs w:val="28"/>
        </w:rPr>
        <w:t xml:space="preserve"> — это полностью изолированный программный контейнер, который работает с собственной ОС и приложениями, подобно физическому компьютеру. </w:t>
      </w:r>
    </w:p>
    <w:p w14:paraId="4B5D3327" w14:textId="77777777" w:rsidR="001A409E" w:rsidRPr="001A409E" w:rsidRDefault="001A409E" w:rsidP="001A409E">
      <w:pPr>
        <w:tabs>
          <w:tab w:val="left" w:pos="993"/>
        </w:tabs>
        <w:spacing w:line="276" w:lineRule="auto"/>
        <w:rPr>
          <w:sz w:val="28"/>
          <w:szCs w:val="28"/>
        </w:rPr>
      </w:pPr>
      <w:r w:rsidRPr="001A409E">
        <w:rPr>
          <w:sz w:val="28"/>
          <w:szCs w:val="28"/>
        </w:rPr>
        <w:t>Виртуальная машина действует так же, как физический компьютер, и содержит собственные виртуальные (т.е. программные) ОЗУ, жесткий диск и сетевой адаптер</w:t>
      </w:r>
    </w:p>
    <w:p w14:paraId="18C72117" w14:textId="13863A41" w:rsidR="001A409E" w:rsidRDefault="001A409E" w:rsidP="001A409E">
      <w:pPr>
        <w:tabs>
          <w:tab w:val="left" w:pos="993"/>
        </w:tabs>
        <w:spacing w:line="276" w:lineRule="auto"/>
        <w:rPr>
          <w:b/>
          <w:sz w:val="28"/>
          <w:szCs w:val="28"/>
        </w:rPr>
      </w:pPr>
    </w:p>
    <w:p w14:paraId="1F758EC8" w14:textId="5A8EE941" w:rsidR="001A409E" w:rsidRPr="00B7760F" w:rsidRDefault="001A409E" w:rsidP="001A409E">
      <w:pPr>
        <w:tabs>
          <w:tab w:val="left" w:pos="993"/>
        </w:tabs>
        <w:spacing w:line="276" w:lineRule="auto"/>
        <w:rPr>
          <w:bCs/>
          <w:color w:val="FF0000"/>
          <w:sz w:val="28"/>
          <w:szCs w:val="28"/>
        </w:rPr>
      </w:pPr>
      <w:r w:rsidRPr="00B7760F">
        <w:rPr>
          <w:bCs/>
          <w:color w:val="FF0000"/>
          <w:sz w:val="28"/>
          <w:szCs w:val="28"/>
        </w:rPr>
        <w:t>Основные особенности виртуальных машин</w:t>
      </w:r>
    </w:p>
    <w:p w14:paraId="0D516244" w14:textId="77777777" w:rsidR="001A409E" w:rsidRPr="001A409E" w:rsidRDefault="001A409E" w:rsidP="001A409E">
      <w:pPr>
        <w:numPr>
          <w:ilvl w:val="0"/>
          <w:numId w:val="35"/>
        </w:numPr>
        <w:tabs>
          <w:tab w:val="left" w:pos="993"/>
        </w:tabs>
        <w:spacing w:line="276" w:lineRule="auto"/>
        <w:rPr>
          <w:bCs/>
          <w:sz w:val="28"/>
          <w:szCs w:val="28"/>
        </w:rPr>
      </w:pPr>
      <w:r w:rsidRPr="001A409E">
        <w:rPr>
          <w:bCs/>
          <w:sz w:val="28"/>
          <w:szCs w:val="28"/>
        </w:rPr>
        <w:t xml:space="preserve">Совместимость. Виртуальные машины, как правило, совместимы со всеми стандартными компьютерами. </w:t>
      </w:r>
    </w:p>
    <w:p w14:paraId="06338719" w14:textId="77777777" w:rsidR="001A409E" w:rsidRPr="001A409E" w:rsidRDefault="001A409E" w:rsidP="001A409E">
      <w:pPr>
        <w:numPr>
          <w:ilvl w:val="0"/>
          <w:numId w:val="35"/>
        </w:numPr>
        <w:tabs>
          <w:tab w:val="left" w:pos="993"/>
        </w:tabs>
        <w:spacing w:line="276" w:lineRule="auto"/>
        <w:rPr>
          <w:bCs/>
          <w:sz w:val="28"/>
          <w:szCs w:val="28"/>
        </w:rPr>
      </w:pPr>
      <w:r w:rsidRPr="001A409E">
        <w:rPr>
          <w:bCs/>
          <w:sz w:val="28"/>
          <w:szCs w:val="28"/>
        </w:rPr>
        <w:t>Изолированность. Виртуальные машины полностью изолированы друг от друга, как если бы они были физическими компьютерами Виртуальные машины могут использовать общие физические ресурсы одного компьютера и при этом оставаться полностью изолированными друг от друга, как если бы они были отдельными физическими машинами.</w:t>
      </w:r>
    </w:p>
    <w:p w14:paraId="16361788" w14:textId="77777777" w:rsidR="001A409E" w:rsidRPr="001A409E" w:rsidRDefault="001A409E" w:rsidP="001A409E">
      <w:pPr>
        <w:numPr>
          <w:ilvl w:val="0"/>
          <w:numId w:val="35"/>
        </w:numPr>
        <w:tabs>
          <w:tab w:val="left" w:pos="993"/>
        </w:tabs>
        <w:spacing w:line="276" w:lineRule="auto"/>
        <w:rPr>
          <w:bCs/>
          <w:sz w:val="28"/>
          <w:szCs w:val="28"/>
        </w:rPr>
      </w:pPr>
      <w:r w:rsidRPr="001A409E">
        <w:rPr>
          <w:bCs/>
          <w:sz w:val="28"/>
          <w:szCs w:val="28"/>
        </w:rPr>
        <w:t xml:space="preserve">Инкапсуляция. Виртуальные машины полностью инкапсулируют вычислительную среду. Виртуальная машина представляет собой программный контейнер, связывающий, или "инкапсулирующий" полный комплект виртуальных аппаратных ресурсов, а также ОС и все её приложения в программном пакете. Благодаря инкапсуляции виртуальные машины становятся невероятно мобильными и удобными в управлении. </w:t>
      </w:r>
    </w:p>
    <w:p w14:paraId="7A500663" w14:textId="77777777" w:rsidR="001A409E" w:rsidRPr="001A409E" w:rsidRDefault="001A409E" w:rsidP="001A409E">
      <w:pPr>
        <w:numPr>
          <w:ilvl w:val="0"/>
          <w:numId w:val="35"/>
        </w:numPr>
        <w:tabs>
          <w:tab w:val="left" w:pos="993"/>
        </w:tabs>
        <w:spacing w:line="276" w:lineRule="auto"/>
        <w:rPr>
          <w:bCs/>
          <w:sz w:val="28"/>
          <w:szCs w:val="28"/>
        </w:rPr>
      </w:pPr>
      <w:r w:rsidRPr="001A409E">
        <w:rPr>
          <w:bCs/>
          <w:sz w:val="28"/>
          <w:szCs w:val="28"/>
        </w:rPr>
        <w:t xml:space="preserve">Независимость от оборудования. Виртуальные машины полностью независимы от базового физического оборудования, на котором они работают. </w:t>
      </w:r>
    </w:p>
    <w:p w14:paraId="3797593A" w14:textId="7E56E763" w:rsidR="001A409E" w:rsidRDefault="001A409E" w:rsidP="001A409E">
      <w:pPr>
        <w:tabs>
          <w:tab w:val="left" w:pos="993"/>
        </w:tabs>
        <w:spacing w:line="276" w:lineRule="auto"/>
        <w:rPr>
          <w:b/>
          <w:sz w:val="28"/>
          <w:szCs w:val="28"/>
        </w:rPr>
      </w:pPr>
    </w:p>
    <w:p w14:paraId="66F7AD62" w14:textId="430D3AC4" w:rsidR="001A409E" w:rsidRPr="00B7760F" w:rsidRDefault="001A409E" w:rsidP="001A409E">
      <w:pPr>
        <w:tabs>
          <w:tab w:val="left" w:pos="993"/>
        </w:tabs>
        <w:spacing w:line="276" w:lineRule="auto"/>
        <w:rPr>
          <w:bCs/>
          <w:color w:val="FF0000"/>
          <w:sz w:val="28"/>
          <w:szCs w:val="28"/>
        </w:rPr>
      </w:pPr>
      <w:r w:rsidRPr="00B7760F">
        <w:rPr>
          <w:bCs/>
          <w:color w:val="FF0000"/>
          <w:sz w:val="28"/>
          <w:szCs w:val="28"/>
        </w:rPr>
        <w:t>Основные разновидности виртуализации</w:t>
      </w:r>
    </w:p>
    <w:p w14:paraId="4F20D742" w14:textId="77777777" w:rsidR="001A409E" w:rsidRPr="001A409E" w:rsidRDefault="001A409E" w:rsidP="00531DE0">
      <w:pPr>
        <w:numPr>
          <w:ilvl w:val="0"/>
          <w:numId w:val="36"/>
        </w:numPr>
        <w:tabs>
          <w:tab w:val="left" w:pos="993"/>
        </w:tabs>
        <w:spacing w:line="276" w:lineRule="auto"/>
        <w:rPr>
          <w:bCs/>
          <w:sz w:val="28"/>
          <w:szCs w:val="28"/>
        </w:rPr>
      </w:pPr>
      <w:r w:rsidRPr="001A409E">
        <w:rPr>
          <w:bCs/>
          <w:sz w:val="28"/>
          <w:szCs w:val="28"/>
        </w:rPr>
        <w:t>виртуализация серверов (полная виртуализация и паравиртуализация)</w:t>
      </w:r>
    </w:p>
    <w:p w14:paraId="39EED3F2" w14:textId="77777777" w:rsidR="001A409E" w:rsidRPr="001A409E" w:rsidRDefault="001A409E" w:rsidP="00531DE0">
      <w:pPr>
        <w:numPr>
          <w:ilvl w:val="0"/>
          <w:numId w:val="36"/>
        </w:numPr>
        <w:tabs>
          <w:tab w:val="left" w:pos="993"/>
        </w:tabs>
        <w:spacing w:line="276" w:lineRule="auto"/>
        <w:rPr>
          <w:bCs/>
          <w:sz w:val="28"/>
          <w:szCs w:val="28"/>
        </w:rPr>
      </w:pPr>
      <w:r w:rsidRPr="001A409E">
        <w:rPr>
          <w:bCs/>
          <w:sz w:val="28"/>
          <w:szCs w:val="28"/>
        </w:rPr>
        <w:t>виртуализация на уровне операционных систем,</w:t>
      </w:r>
    </w:p>
    <w:p w14:paraId="1A45C402" w14:textId="77777777" w:rsidR="001A409E" w:rsidRPr="001A409E" w:rsidRDefault="001A409E" w:rsidP="00531DE0">
      <w:pPr>
        <w:numPr>
          <w:ilvl w:val="0"/>
          <w:numId w:val="36"/>
        </w:numPr>
        <w:tabs>
          <w:tab w:val="left" w:pos="993"/>
        </w:tabs>
        <w:spacing w:line="276" w:lineRule="auto"/>
        <w:rPr>
          <w:bCs/>
          <w:sz w:val="28"/>
          <w:szCs w:val="28"/>
        </w:rPr>
      </w:pPr>
      <w:r w:rsidRPr="001A409E">
        <w:rPr>
          <w:bCs/>
          <w:sz w:val="28"/>
          <w:szCs w:val="28"/>
        </w:rPr>
        <w:t>виртуализация приложений,</w:t>
      </w:r>
    </w:p>
    <w:p w14:paraId="017D3315" w14:textId="77777777" w:rsidR="001A409E" w:rsidRPr="001A409E" w:rsidRDefault="001A409E" w:rsidP="00531DE0">
      <w:pPr>
        <w:numPr>
          <w:ilvl w:val="0"/>
          <w:numId w:val="36"/>
        </w:numPr>
        <w:tabs>
          <w:tab w:val="left" w:pos="993"/>
        </w:tabs>
        <w:spacing w:line="276" w:lineRule="auto"/>
        <w:rPr>
          <w:bCs/>
          <w:sz w:val="28"/>
          <w:szCs w:val="28"/>
        </w:rPr>
      </w:pPr>
      <w:r w:rsidRPr="001A409E">
        <w:rPr>
          <w:bCs/>
          <w:sz w:val="28"/>
          <w:szCs w:val="28"/>
        </w:rPr>
        <w:t>виртуализация представлений.</w:t>
      </w:r>
    </w:p>
    <w:p w14:paraId="6D94426C" w14:textId="7501E9C9" w:rsidR="001A409E" w:rsidRDefault="001A409E" w:rsidP="001A409E">
      <w:pPr>
        <w:tabs>
          <w:tab w:val="left" w:pos="993"/>
        </w:tabs>
        <w:spacing w:line="276" w:lineRule="auto"/>
        <w:rPr>
          <w:b/>
          <w:sz w:val="28"/>
          <w:szCs w:val="28"/>
        </w:rPr>
      </w:pPr>
    </w:p>
    <w:p w14:paraId="34473D3B" w14:textId="77777777" w:rsidR="001A409E" w:rsidRPr="001A409E" w:rsidRDefault="001A409E" w:rsidP="001A409E">
      <w:pPr>
        <w:tabs>
          <w:tab w:val="left" w:pos="993"/>
        </w:tabs>
        <w:spacing w:line="276" w:lineRule="auto"/>
        <w:rPr>
          <w:bCs/>
          <w:sz w:val="28"/>
          <w:szCs w:val="28"/>
        </w:rPr>
      </w:pPr>
      <w:r w:rsidRPr="001A409E">
        <w:rPr>
          <w:bCs/>
          <w:sz w:val="28"/>
          <w:szCs w:val="28"/>
        </w:rPr>
        <w:t>Многие трудности и проблемы разработки технологий виртуализации связаны с преодолением унаследованных особенностей программно-аппаратной архитектуры x86. Для этого существует несколько базовых методов:</w:t>
      </w:r>
    </w:p>
    <w:p w14:paraId="2C04CB70" w14:textId="536A4E03" w:rsidR="001A409E" w:rsidRPr="001A409E" w:rsidRDefault="001A409E" w:rsidP="001A409E">
      <w:pPr>
        <w:tabs>
          <w:tab w:val="left" w:pos="993"/>
        </w:tabs>
        <w:spacing w:line="276" w:lineRule="auto"/>
        <w:rPr>
          <w:sz w:val="28"/>
          <w:szCs w:val="28"/>
        </w:rPr>
      </w:pPr>
      <w:r w:rsidRPr="001A409E">
        <w:rPr>
          <w:color w:val="FF0000"/>
          <w:sz w:val="28"/>
          <w:szCs w:val="28"/>
        </w:rPr>
        <w:t>Полная</w:t>
      </w:r>
      <w:r w:rsidRPr="00FC6EEF">
        <w:rPr>
          <w:color w:val="FF0000"/>
          <w:sz w:val="28"/>
          <w:szCs w:val="28"/>
        </w:rPr>
        <w:t xml:space="preserve"> </w:t>
      </w:r>
      <w:r w:rsidRPr="001A409E">
        <w:rPr>
          <w:color w:val="FF0000"/>
          <w:sz w:val="28"/>
          <w:szCs w:val="28"/>
        </w:rPr>
        <w:t>виртуализация</w:t>
      </w:r>
      <w:r w:rsidR="00B7760F" w:rsidRPr="00FC6EEF">
        <w:rPr>
          <w:color w:val="FF0000"/>
          <w:sz w:val="28"/>
          <w:szCs w:val="28"/>
        </w:rPr>
        <w:t xml:space="preserve"> </w:t>
      </w:r>
      <w:r w:rsidRPr="00FC6EEF">
        <w:rPr>
          <w:sz w:val="28"/>
          <w:szCs w:val="28"/>
        </w:rPr>
        <w:t>(</w:t>
      </w:r>
      <w:r w:rsidRPr="001A409E">
        <w:rPr>
          <w:sz w:val="28"/>
          <w:szCs w:val="28"/>
          <w:lang w:val="en-US"/>
        </w:rPr>
        <w:t>Full</w:t>
      </w:r>
      <w:r w:rsidRPr="00FC6EEF">
        <w:rPr>
          <w:sz w:val="28"/>
          <w:szCs w:val="28"/>
        </w:rPr>
        <w:t xml:space="preserve">, </w:t>
      </w:r>
      <w:r w:rsidRPr="001A409E">
        <w:rPr>
          <w:sz w:val="28"/>
          <w:szCs w:val="28"/>
          <w:lang w:val="en-US"/>
        </w:rPr>
        <w:t>Native</w:t>
      </w:r>
      <w:r w:rsidRPr="00FC6EEF">
        <w:rPr>
          <w:sz w:val="28"/>
          <w:szCs w:val="28"/>
        </w:rPr>
        <w:t xml:space="preserve"> </w:t>
      </w:r>
      <w:r w:rsidRPr="001A409E">
        <w:rPr>
          <w:sz w:val="28"/>
          <w:szCs w:val="28"/>
          <w:lang w:val="en-US"/>
        </w:rPr>
        <w:t>Virtualization</w:t>
      </w:r>
      <w:r w:rsidRPr="00FC6EEF">
        <w:rPr>
          <w:sz w:val="28"/>
          <w:szCs w:val="28"/>
        </w:rPr>
        <w:t xml:space="preserve">). </w:t>
      </w:r>
      <w:r w:rsidRPr="001A409E">
        <w:rPr>
          <w:sz w:val="28"/>
          <w:szCs w:val="28"/>
        </w:rPr>
        <w:t>Используются не модифицированные экземпляры гостевых операционных систем.</w:t>
      </w:r>
    </w:p>
    <w:p w14:paraId="13A2995D" w14:textId="77777777" w:rsidR="001A409E" w:rsidRPr="001A409E" w:rsidRDefault="001A409E" w:rsidP="001A409E">
      <w:pPr>
        <w:tabs>
          <w:tab w:val="left" w:pos="993"/>
        </w:tabs>
        <w:spacing w:line="276" w:lineRule="auto"/>
        <w:rPr>
          <w:sz w:val="28"/>
          <w:szCs w:val="28"/>
        </w:rPr>
      </w:pPr>
      <w:r w:rsidRPr="001A409E">
        <w:rPr>
          <w:sz w:val="28"/>
          <w:szCs w:val="28"/>
        </w:rPr>
        <w:t xml:space="preserve">К </w:t>
      </w:r>
      <w:r w:rsidRPr="001A409E">
        <w:rPr>
          <w:color w:val="FF0000"/>
          <w:sz w:val="28"/>
          <w:szCs w:val="28"/>
        </w:rPr>
        <w:t>достоинствам</w:t>
      </w:r>
      <w:r w:rsidRPr="001A409E">
        <w:rPr>
          <w:sz w:val="28"/>
          <w:szCs w:val="28"/>
        </w:rPr>
        <w:t xml:space="preserve"> данного подхода можно причислить относительную простоту реализации, универсальность и надежность решения; все функции управления берет на себя хост-ОС. </w:t>
      </w:r>
    </w:p>
    <w:p w14:paraId="5FE232CA" w14:textId="77777777" w:rsidR="001A409E" w:rsidRPr="001A409E" w:rsidRDefault="001A409E" w:rsidP="001A409E">
      <w:pPr>
        <w:tabs>
          <w:tab w:val="left" w:pos="993"/>
        </w:tabs>
        <w:spacing w:line="276" w:lineRule="auto"/>
        <w:rPr>
          <w:sz w:val="28"/>
          <w:szCs w:val="28"/>
        </w:rPr>
      </w:pPr>
      <w:r w:rsidRPr="001A409E">
        <w:rPr>
          <w:color w:val="FF0000"/>
          <w:sz w:val="28"/>
          <w:szCs w:val="28"/>
        </w:rPr>
        <w:t>Недостатки</w:t>
      </w:r>
      <w:r w:rsidRPr="001A409E">
        <w:rPr>
          <w:sz w:val="28"/>
          <w:szCs w:val="28"/>
        </w:rPr>
        <w:t xml:space="preserve"> — высокие дополнительные накладные расходы на используемые аппаратные ресурсы, отсутствие учета особенностей гостевых ОС, меньшая, чем нужно, гибкость в использовании аппаратных средств</w:t>
      </w:r>
    </w:p>
    <w:p w14:paraId="752CC016" w14:textId="0402CE1C" w:rsidR="001A409E" w:rsidRPr="00B7760F" w:rsidRDefault="001A409E" w:rsidP="001A409E">
      <w:pPr>
        <w:tabs>
          <w:tab w:val="left" w:pos="993"/>
        </w:tabs>
        <w:spacing w:line="276" w:lineRule="auto"/>
        <w:rPr>
          <w:sz w:val="28"/>
          <w:szCs w:val="28"/>
        </w:rPr>
      </w:pPr>
    </w:p>
    <w:p w14:paraId="77B40D8F" w14:textId="77777777" w:rsidR="001A409E" w:rsidRPr="001A409E" w:rsidRDefault="001A409E" w:rsidP="001A409E">
      <w:pPr>
        <w:tabs>
          <w:tab w:val="left" w:pos="993"/>
        </w:tabs>
        <w:spacing w:line="276" w:lineRule="auto"/>
        <w:rPr>
          <w:sz w:val="28"/>
          <w:szCs w:val="28"/>
        </w:rPr>
      </w:pPr>
      <w:proofErr w:type="spellStart"/>
      <w:r w:rsidRPr="001A409E">
        <w:rPr>
          <w:color w:val="FF0000"/>
          <w:sz w:val="28"/>
          <w:szCs w:val="28"/>
        </w:rPr>
        <w:t>Паравиртуализация</w:t>
      </w:r>
      <w:proofErr w:type="spellEnd"/>
      <w:r w:rsidRPr="001A409E">
        <w:rPr>
          <w:sz w:val="28"/>
          <w:szCs w:val="28"/>
        </w:rPr>
        <w:t xml:space="preserve"> (</w:t>
      </w:r>
      <w:proofErr w:type="spellStart"/>
      <w:r w:rsidRPr="001A409E">
        <w:rPr>
          <w:sz w:val="28"/>
          <w:szCs w:val="28"/>
        </w:rPr>
        <w:t>paravirtualization</w:t>
      </w:r>
      <w:proofErr w:type="spellEnd"/>
      <w:r w:rsidRPr="001A409E">
        <w:rPr>
          <w:sz w:val="28"/>
          <w:szCs w:val="28"/>
        </w:rPr>
        <w:t xml:space="preserve">). Модификация ядра гостевой ОС выполняется таким образом, что в нее включается новый набор API, через который она может напрямую работать с аппаратурой, не конфликтуя с другими виртуальными машинами. </w:t>
      </w:r>
    </w:p>
    <w:p w14:paraId="517917B7" w14:textId="77777777" w:rsidR="001A409E" w:rsidRPr="001A409E" w:rsidRDefault="001A409E" w:rsidP="001A409E">
      <w:pPr>
        <w:tabs>
          <w:tab w:val="left" w:pos="993"/>
        </w:tabs>
        <w:spacing w:line="276" w:lineRule="auto"/>
        <w:rPr>
          <w:sz w:val="28"/>
          <w:szCs w:val="28"/>
        </w:rPr>
      </w:pPr>
      <w:r w:rsidRPr="001A409E">
        <w:rPr>
          <w:color w:val="FF0000"/>
          <w:sz w:val="28"/>
          <w:szCs w:val="28"/>
        </w:rPr>
        <w:t>Достоинства</w:t>
      </w:r>
      <w:r w:rsidRPr="001A409E">
        <w:rPr>
          <w:sz w:val="28"/>
          <w:szCs w:val="28"/>
        </w:rPr>
        <w:t xml:space="preserve"> данной технологии заключаются в отсутствии потребности в хостовой ОС – ВМ, устанавливаются фактически на "голое железо", а аппаратные ресурсы используются эффективно.</w:t>
      </w:r>
    </w:p>
    <w:p w14:paraId="2D8FAF8F" w14:textId="77777777" w:rsidR="001A409E" w:rsidRPr="001A409E" w:rsidRDefault="001A409E" w:rsidP="001A409E">
      <w:pPr>
        <w:tabs>
          <w:tab w:val="left" w:pos="993"/>
        </w:tabs>
        <w:spacing w:line="276" w:lineRule="auto"/>
        <w:rPr>
          <w:sz w:val="28"/>
          <w:szCs w:val="28"/>
        </w:rPr>
      </w:pPr>
      <w:r w:rsidRPr="001A409E">
        <w:rPr>
          <w:color w:val="FF0000"/>
          <w:sz w:val="28"/>
          <w:szCs w:val="28"/>
        </w:rPr>
        <w:t>Недостатки</w:t>
      </w:r>
      <w:r w:rsidRPr="001A409E">
        <w:rPr>
          <w:sz w:val="28"/>
          <w:szCs w:val="28"/>
        </w:rPr>
        <w:t xml:space="preserve"> — в сложности реализации подхода и необходимости создания специализированной ОС-гипервизора.</w:t>
      </w:r>
    </w:p>
    <w:p w14:paraId="7AA9C888" w14:textId="0B21B8B4" w:rsidR="001A409E" w:rsidRPr="00B7760F" w:rsidRDefault="001A409E" w:rsidP="001A409E">
      <w:pPr>
        <w:tabs>
          <w:tab w:val="left" w:pos="993"/>
        </w:tabs>
        <w:spacing w:line="276" w:lineRule="auto"/>
        <w:rPr>
          <w:sz w:val="28"/>
          <w:szCs w:val="28"/>
        </w:rPr>
      </w:pPr>
    </w:p>
    <w:p w14:paraId="608519BC" w14:textId="10D57EB5" w:rsidR="001A409E" w:rsidRPr="001A409E" w:rsidRDefault="001A409E" w:rsidP="001A409E">
      <w:pPr>
        <w:tabs>
          <w:tab w:val="left" w:pos="993"/>
        </w:tabs>
        <w:spacing w:line="276" w:lineRule="auto"/>
        <w:rPr>
          <w:sz w:val="28"/>
          <w:szCs w:val="28"/>
          <w:lang w:val="en-US"/>
        </w:rPr>
      </w:pPr>
      <w:r w:rsidRPr="001A409E">
        <w:rPr>
          <w:color w:val="FF0000"/>
          <w:sz w:val="28"/>
          <w:szCs w:val="28"/>
        </w:rPr>
        <w:t>Виртуализация</w:t>
      </w:r>
      <w:r w:rsidRPr="001A409E">
        <w:rPr>
          <w:color w:val="FF0000"/>
          <w:sz w:val="28"/>
          <w:szCs w:val="28"/>
          <w:lang w:val="en-US"/>
        </w:rPr>
        <w:t xml:space="preserve"> </w:t>
      </w:r>
      <w:r w:rsidRPr="001A409E">
        <w:rPr>
          <w:color w:val="FF0000"/>
          <w:sz w:val="28"/>
          <w:szCs w:val="28"/>
        </w:rPr>
        <w:t>на</w:t>
      </w:r>
      <w:r w:rsidRPr="001A409E">
        <w:rPr>
          <w:color w:val="FF0000"/>
          <w:sz w:val="28"/>
          <w:szCs w:val="28"/>
          <w:lang w:val="en-US"/>
        </w:rPr>
        <w:t xml:space="preserve"> </w:t>
      </w:r>
      <w:r w:rsidRPr="001A409E">
        <w:rPr>
          <w:color w:val="FF0000"/>
          <w:sz w:val="28"/>
          <w:szCs w:val="28"/>
        </w:rPr>
        <w:t>уровне</w:t>
      </w:r>
      <w:r w:rsidRPr="001A409E">
        <w:rPr>
          <w:color w:val="FF0000"/>
          <w:sz w:val="28"/>
          <w:szCs w:val="28"/>
          <w:lang w:val="en-US"/>
        </w:rPr>
        <w:t xml:space="preserve"> </w:t>
      </w:r>
      <w:r w:rsidRPr="001A409E">
        <w:rPr>
          <w:color w:val="FF0000"/>
          <w:sz w:val="28"/>
          <w:szCs w:val="28"/>
        </w:rPr>
        <w:t>ядра</w:t>
      </w:r>
      <w:r w:rsidRPr="001A409E">
        <w:rPr>
          <w:color w:val="FF0000"/>
          <w:sz w:val="28"/>
          <w:szCs w:val="28"/>
          <w:lang w:val="en-US"/>
        </w:rPr>
        <w:t xml:space="preserve"> </w:t>
      </w:r>
      <w:r w:rsidRPr="001A409E">
        <w:rPr>
          <w:color w:val="FF0000"/>
          <w:sz w:val="28"/>
          <w:szCs w:val="28"/>
        </w:rPr>
        <w:t>ОС</w:t>
      </w:r>
      <w:r w:rsidR="00FB4493" w:rsidRPr="00FB4493">
        <w:rPr>
          <w:color w:val="FF0000"/>
          <w:sz w:val="28"/>
          <w:szCs w:val="28"/>
          <w:lang w:val="en-US"/>
        </w:rPr>
        <w:t xml:space="preserve"> </w:t>
      </w:r>
      <w:r w:rsidRPr="001A409E">
        <w:rPr>
          <w:sz w:val="28"/>
          <w:szCs w:val="28"/>
          <w:lang w:val="en-US"/>
        </w:rPr>
        <w:t xml:space="preserve">(operating system-level virtualization). </w:t>
      </w:r>
    </w:p>
    <w:p w14:paraId="6D391DFB" w14:textId="696AA178" w:rsidR="001A409E" w:rsidRPr="001A409E" w:rsidRDefault="001A409E" w:rsidP="001A409E">
      <w:pPr>
        <w:tabs>
          <w:tab w:val="left" w:pos="993"/>
        </w:tabs>
        <w:spacing w:line="276" w:lineRule="auto"/>
        <w:rPr>
          <w:sz w:val="28"/>
          <w:szCs w:val="28"/>
        </w:rPr>
      </w:pPr>
      <w:r w:rsidRPr="001A409E">
        <w:rPr>
          <w:sz w:val="28"/>
          <w:szCs w:val="28"/>
        </w:rPr>
        <w:t>Этот вариант подразумевает использование одного ядра хостовой ОС для создания независимых параллельно работающих операционных сред.</w:t>
      </w:r>
    </w:p>
    <w:p w14:paraId="43401A79" w14:textId="29EDEB2C" w:rsidR="001A409E" w:rsidRPr="001A409E" w:rsidRDefault="001A409E" w:rsidP="001A409E">
      <w:pPr>
        <w:tabs>
          <w:tab w:val="left" w:pos="993"/>
        </w:tabs>
        <w:spacing w:line="276" w:lineRule="auto"/>
        <w:rPr>
          <w:sz w:val="28"/>
          <w:szCs w:val="28"/>
        </w:rPr>
      </w:pPr>
      <w:r w:rsidRPr="001A409E">
        <w:rPr>
          <w:color w:val="FF0000"/>
          <w:sz w:val="28"/>
          <w:szCs w:val="28"/>
        </w:rPr>
        <w:t>Достоинства</w:t>
      </w:r>
      <w:r w:rsidR="00FB4493">
        <w:rPr>
          <w:color w:val="FF0000"/>
          <w:sz w:val="28"/>
          <w:szCs w:val="28"/>
        </w:rPr>
        <w:t xml:space="preserve"> </w:t>
      </w:r>
      <w:r w:rsidRPr="001A409E">
        <w:rPr>
          <w:sz w:val="28"/>
          <w:szCs w:val="28"/>
        </w:rPr>
        <w:t xml:space="preserve">— высокая эффективность использования аппаратных ресурсов, низкие накладные технические расходы, отличная управляемость, минимизация расходов на приобретение лицензий. </w:t>
      </w:r>
    </w:p>
    <w:p w14:paraId="0D446A34" w14:textId="77777777" w:rsidR="001A409E" w:rsidRPr="001A409E" w:rsidRDefault="001A409E" w:rsidP="001A409E">
      <w:pPr>
        <w:tabs>
          <w:tab w:val="left" w:pos="993"/>
        </w:tabs>
        <w:spacing w:line="276" w:lineRule="auto"/>
        <w:rPr>
          <w:sz w:val="28"/>
          <w:szCs w:val="28"/>
        </w:rPr>
      </w:pPr>
      <w:r w:rsidRPr="001A409E">
        <w:rPr>
          <w:color w:val="FF0000"/>
          <w:sz w:val="28"/>
          <w:szCs w:val="28"/>
        </w:rPr>
        <w:t>Недостатки</w:t>
      </w:r>
      <w:r w:rsidRPr="001A409E">
        <w:rPr>
          <w:sz w:val="28"/>
          <w:szCs w:val="28"/>
        </w:rPr>
        <w:t xml:space="preserve"> — реализация только однородных вычислительных сред.</w:t>
      </w:r>
    </w:p>
    <w:p w14:paraId="6D7EBEA1" w14:textId="77777777" w:rsidR="001A409E" w:rsidRPr="00B7760F" w:rsidRDefault="001A409E" w:rsidP="001A409E">
      <w:pPr>
        <w:tabs>
          <w:tab w:val="left" w:pos="993"/>
        </w:tabs>
        <w:spacing w:line="276" w:lineRule="auto"/>
        <w:rPr>
          <w:sz w:val="28"/>
          <w:szCs w:val="28"/>
        </w:rPr>
      </w:pPr>
    </w:p>
    <w:p w14:paraId="3C76415C" w14:textId="03479DD6" w:rsidR="001A409E" w:rsidRPr="001A409E" w:rsidRDefault="001A409E" w:rsidP="001A409E">
      <w:pPr>
        <w:tabs>
          <w:tab w:val="left" w:pos="993"/>
        </w:tabs>
        <w:spacing w:line="276" w:lineRule="auto"/>
        <w:rPr>
          <w:sz w:val="28"/>
          <w:szCs w:val="28"/>
        </w:rPr>
      </w:pPr>
      <w:r w:rsidRPr="001A409E">
        <w:rPr>
          <w:color w:val="FF0000"/>
          <w:sz w:val="28"/>
          <w:szCs w:val="28"/>
        </w:rPr>
        <w:t xml:space="preserve">Виртуализация приложений </w:t>
      </w:r>
      <w:r w:rsidRPr="001A409E">
        <w:rPr>
          <w:sz w:val="28"/>
          <w:szCs w:val="28"/>
        </w:rPr>
        <w:t xml:space="preserve">подразумевает применение модели сильной изоляции прикладных программ с управляемым взаимодействием с ОС, при которой виртуализируется каждый экземпляр приложений, все его основные компоненты: файлы (включая системные), реестр, шрифты, INI-файлы, COM-объекты, службы. </w:t>
      </w:r>
    </w:p>
    <w:p w14:paraId="27B777E8" w14:textId="2E4A9653" w:rsidR="001A409E" w:rsidRPr="00B7760F" w:rsidRDefault="001A409E" w:rsidP="001A409E">
      <w:pPr>
        <w:tabs>
          <w:tab w:val="left" w:pos="993"/>
        </w:tabs>
        <w:spacing w:line="276" w:lineRule="auto"/>
        <w:rPr>
          <w:sz w:val="28"/>
          <w:szCs w:val="28"/>
        </w:rPr>
      </w:pPr>
    </w:p>
    <w:p w14:paraId="363441DD" w14:textId="77777777" w:rsidR="00FB4493" w:rsidRDefault="001A409E" w:rsidP="001A409E">
      <w:pPr>
        <w:tabs>
          <w:tab w:val="left" w:pos="993"/>
        </w:tabs>
        <w:spacing w:line="276" w:lineRule="auto"/>
        <w:rPr>
          <w:color w:val="FF0000"/>
          <w:sz w:val="28"/>
          <w:szCs w:val="28"/>
        </w:rPr>
      </w:pPr>
      <w:r w:rsidRPr="001A409E">
        <w:rPr>
          <w:color w:val="FF0000"/>
          <w:sz w:val="28"/>
          <w:szCs w:val="28"/>
        </w:rPr>
        <w:t>Виртуализация представлений (рабочих мест)</w:t>
      </w:r>
    </w:p>
    <w:p w14:paraId="20848930" w14:textId="164D8000" w:rsidR="001A409E" w:rsidRPr="001A409E" w:rsidRDefault="001A409E" w:rsidP="001A409E">
      <w:pPr>
        <w:tabs>
          <w:tab w:val="left" w:pos="993"/>
        </w:tabs>
        <w:spacing w:line="276" w:lineRule="auto"/>
        <w:rPr>
          <w:sz w:val="28"/>
          <w:szCs w:val="28"/>
        </w:rPr>
      </w:pPr>
      <w:r w:rsidRPr="001A409E">
        <w:rPr>
          <w:sz w:val="28"/>
          <w:szCs w:val="28"/>
        </w:rPr>
        <w:t xml:space="preserve">Виртуализация представлений подразумевает эмуляцию интерфейса пользователя. Т.е. пользователь видит приложение и работает с ним на своём терминале, хотя на самом деле приложение выполняется на удалённом сервере, а пользователю передаётся лишь картинка удалённого приложения. </w:t>
      </w:r>
    </w:p>
    <w:p w14:paraId="7E75ABAA" w14:textId="77777777" w:rsidR="001A409E" w:rsidRDefault="001A409E" w:rsidP="001A409E">
      <w:pPr>
        <w:tabs>
          <w:tab w:val="left" w:pos="993"/>
        </w:tabs>
        <w:spacing w:line="276" w:lineRule="auto"/>
        <w:rPr>
          <w:b/>
          <w:sz w:val="28"/>
          <w:szCs w:val="28"/>
        </w:rPr>
      </w:pPr>
    </w:p>
    <w:p w14:paraId="5E1AEBE8" w14:textId="77777777" w:rsidR="001A409E" w:rsidRPr="001A409E" w:rsidRDefault="001A409E" w:rsidP="001A409E">
      <w:pPr>
        <w:tabs>
          <w:tab w:val="left" w:pos="993"/>
        </w:tabs>
        <w:spacing w:line="276" w:lineRule="auto"/>
        <w:rPr>
          <w:b/>
          <w:sz w:val="28"/>
          <w:szCs w:val="28"/>
        </w:rPr>
      </w:pPr>
    </w:p>
    <w:p w14:paraId="53D1A644" w14:textId="46B7E775" w:rsidR="00E736A9" w:rsidRDefault="00E736A9" w:rsidP="00FB4493">
      <w:pPr>
        <w:pStyle w:val="a3"/>
        <w:numPr>
          <w:ilvl w:val="0"/>
          <w:numId w:val="1"/>
        </w:numPr>
        <w:tabs>
          <w:tab w:val="left" w:pos="993"/>
        </w:tabs>
        <w:spacing w:line="276" w:lineRule="auto"/>
        <w:jc w:val="center"/>
        <w:rPr>
          <w:b/>
          <w:sz w:val="28"/>
          <w:szCs w:val="28"/>
        </w:rPr>
      </w:pPr>
      <w:r w:rsidRPr="00E736A9">
        <w:rPr>
          <w:b/>
          <w:sz w:val="28"/>
          <w:szCs w:val="28"/>
        </w:rPr>
        <w:t>Изменение настроек по умолчанию в образе. Подключение к сетевому ресурсу.</w:t>
      </w:r>
    </w:p>
    <w:p w14:paraId="0B5BE302" w14:textId="5F2085A9" w:rsidR="00FB4493" w:rsidRDefault="00FB4493" w:rsidP="00FB4493">
      <w:pPr>
        <w:tabs>
          <w:tab w:val="left" w:pos="993"/>
        </w:tabs>
        <w:spacing w:line="276" w:lineRule="auto"/>
        <w:rPr>
          <w:b/>
          <w:sz w:val="28"/>
          <w:szCs w:val="28"/>
        </w:rPr>
      </w:pPr>
    </w:p>
    <w:p w14:paraId="7DB49E99" w14:textId="76675A8B" w:rsidR="00FB4493" w:rsidRPr="00C54241" w:rsidRDefault="00FB4493" w:rsidP="00FB4493">
      <w:pPr>
        <w:tabs>
          <w:tab w:val="left" w:pos="993"/>
        </w:tabs>
        <w:spacing w:line="276" w:lineRule="auto"/>
        <w:rPr>
          <w:bCs/>
          <w:sz w:val="28"/>
          <w:szCs w:val="28"/>
        </w:rPr>
      </w:pPr>
      <w:r w:rsidRPr="00C54241">
        <w:rPr>
          <w:bCs/>
          <w:color w:val="FF0000"/>
          <w:sz w:val="28"/>
          <w:szCs w:val="28"/>
        </w:rPr>
        <w:t>Изменение настроек по умолчанию в образе.</w:t>
      </w:r>
    </w:p>
    <w:p w14:paraId="39F5FEBE" w14:textId="43FE0F02" w:rsidR="00FB4493" w:rsidRPr="00FB4493" w:rsidRDefault="00C54241" w:rsidP="00FB4493">
      <w:pPr>
        <w:tabs>
          <w:tab w:val="left" w:pos="993"/>
        </w:tabs>
        <w:spacing w:line="276" w:lineRule="auto"/>
        <w:rPr>
          <w:bCs/>
          <w:sz w:val="28"/>
          <w:szCs w:val="28"/>
        </w:rPr>
      </w:pPr>
      <w:r>
        <w:rPr>
          <w:bCs/>
          <w:sz w:val="28"/>
          <w:szCs w:val="28"/>
        </w:rPr>
        <w:t>-</w:t>
      </w:r>
      <w:r w:rsidR="00FB4493" w:rsidRPr="00FB4493">
        <w:rPr>
          <w:bCs/>
          <w:sz w:val="28"/>
          <w:szCs w:val="28"/>
        </w:rPr>
        <w:t>Система обслуживания образов развертывания и управления ими (</w:t>
      </w:r>
      <w:r w:rsidR="00FB4493" w:rsidRPr="00FB4493">
        <w:rPr>
          <w:bCs/>
          <w:color w:val="FF0000"/>
          <w:sz w:val="28"/>
          <w:szCs w:val="28"/>
        </w:rPr>
        <w:t>DISM</w:t>
      </w:r>
      <w:r w:rsidR="00FB4493" w:rsidRPr="00FB4493">
        <w:rPr>
          <w:bCs/>
          <w:sz w:val="28"/>
          <w:szCs w:val="28"/>
        </w:rPr>
        <w:t>) может использоваться для изменения в образе Windows(R) программ по умолчанию.</w:t>
      </w:r>
    </w:p>
    <w:p w14:paraId="2D3A91E5" w14:textId="6C7E4A87" w:rsidR="00FB4493" w:rsidRPr="00FB4493" w:rsidRDefault="00C54241" w:rsidP="00FB4493">
      <w:pPr>
        <w:tabs>
          <w:tab w:val="left" w:pos="993"/>
        </w:tabs>
        <w:spacing w:line="276" w:lineRule="auto"/>
        <w:rPr>
          <w:bCs/>
          <w:sz w:val="28"/>
          <w:szCs w:val="28"/>
        </w:rPr>
      </w:pPr>
      <w:r>
        <w:rPr>
          <w:bCs/>
          <w:color w:val="FF0000"/>
          <w:sz w:val="28"/>
          <w:szCs w:val="28"/>
        </w:rPr>
        <w:lastRenderedPageBreak/>
        <w:t>-</w:t>
      </w:r>
      <w:r w:rsidR="00FB4493" w:rsidRPr="00FB4493">
        <w:rPr>
          <w:bCs/>
          <w:color w:val="FF0000"/>
          <w:sz w:val="28"/>
          <w:szCs w:val="28"/>
        </w:rPr>
        <w:t xml:space="preserve">Создание XML-файла </w:t>
      </w:r>
      <w:r w:rsidR="00FB4493" w:rsidRPr="00FB4493">
        <w:rPr>
          <w:bCs/>
          <w:sz w:val="28"/>
          <w:szCs w:val="28"/>
        </w:rPr>
        <w:t xml:space="preserve">для сопоставлений приложений по умолчанию. </w:t>
      </w:r>
    </w:p>
    <w:p w14:paraId="3AFBD3FC" w14:textId="1B8C7062" w:rsidR="00FB4493" w:rsidRPr="00FB4493" w:rsidRDefault="00C54241" w:rsidP="00FB4493">
      <w:pPr>
        <w:tabs>
          <w:tab w:val="left" w:pos="993"/>
        </w:tabs>
        <w:spacing w:line="276" w:lineRule="auto"/>
        <w:rPr>
          <w:bCs/>
          <w:sz w:val="28"/>
          <w:szCs w:val="28"/>
        </w:rPr>
      </w:pPr>
      <w:r>
        <w:rPr>
          <w:bCs/>
          <w:sz w:val="28"/>
          <w:szCs w:val="28"/>
        </w:rPr>
        <w:t xml:space="preserve">     </w:t>
      </w:r>
      <w:r w:rsidR="00FB4493" w:rsidRPr="00FB4493">
        <w:rPr>
          <w:bCs/>
          <w:sz w:val="28"/>
          <w:szCs w:val="28"/>
        </w:rPr>
        <w:t xml:space="preserve">Для создания XML-файла необходимо развернуть образ Windows на тестовом компьютере и настроить программы, включенные в данный образ. </w:t>
      </w:r>
    </w:p>
    <w:p w14:paraId="6A00438F" w14:textId="0492A436" w:rsidR="00FB4493" w:rsidRPr="00FB4493" w:rsidRDefault="00C54241" w:rsidP="00FB4493">
      <w:pPr>
        <w:tabs>
          <w:tab w:val="left" w:pos="993"/>
        </w:tabs>
        <w:spacing w:line="276" w:lineRule="auto"/>
        <w:rPr>
          <w:bCs/>
          <w:sz w:val="28"/>
          <w:szCs w:val="28"/>
        </w:rPr>
      </w:pPr>
      <w:r>
        <w:rPr>
          <w:bCs/>
          <w:sz w:val="28"/>
          <w:szCs w:val="28"/>
        </w:rPr>
        <w:t>-</w:t>
      </w:r>
      <w:r w:rsidR="00FB4493" w:rsidRPr="00FB4493">
        <w:rPr>
          <w:bCs/>
          <w:sz w:val="28"/>
          <w:szCs w:val="28"/>
        </w:rPr>
        <w:t xml:space="preserve">Можно войти в Windows и выбрать сопоставления приложений по умолчанию с помощью </w:t>
      </w:r>
      <w:r w:rsidR="00FB4493" w:rsidRPr="00FB4493">
        <w:rPr>
          <w:bCs/>
          <w:color w:val="FF0000"/>
          <w:sz w:val="28"/>
          <w:szCs w:val="28"/>
        </w:rPr>
        <w:t>панели управления</w:t>
      </w:r>
      <w:r w:rsidR="00FB4493" w:rsidRPr="00FB4493">
        <w:rPr>
          <w:bCs/>
          <w:sz w:val="28"/>
          <w:szCs w:val="28"/>
        </w:rPr>
        <w:t xml:space="preserve">. </w:t>
      </w:r>
    </w:p>
    <w:p w14:paraId="272CBD10" w14:textId="75C027E8" w:rsidR="00FB4493" w:rsidRPr="00FB4493" w:rsidRDefault="00C54241" w:rsidP="00FB4493">
      <w:pPr>
        <w:tabs>
          <w:tab w:val="left" w:pos="993"/>
        </w:tabs>
        <w:spacing w:line="276" w:lineRule="auto"/>
        <w:rPr>
          <w:bCs/>
          <w:sz w:val="28"/>
          <w:szCs w:val="28"/>
        </w:rPr>
      </w:pPr>
      <w:r>
        <w:rPr>
          <w:bCs/>
          <w:sz w:val="28"/>
          <w:szCs w:val="28"/>
        </w:rPr>
        <w:t>-</w:t>
      </w:r>
      <w:r w:rsidR="00FB4493" w:rsidRPr="00FB4493">
        <w:rPr>
          <w:bCs/>
          <w:sz w:val="28"/>
          <w:szCs w:val="28"/>
        </w:rPr>
        <w:t>Настройки сопоставлений приложений по умолчанию можно экспортировать в XML-файл в сетевом ресурсе или на съемном носителе и импортировать в WIM- или VHD-файл перед его развертыванием на целевых компьютерах.</w:t>
      </w:r>
    </w:p>
    <w:p w14:paraId="16B60EC8" w14:textId="6161CE7E" w:rsidR="00FB4493" w:rsidRDefault="00FB4493" w:rsidP="00FB4493">
      <w:pPr>
        <w:tabs>
          <w:tab w:val="left" w:pos="993"/>
        </w:tabs>
        <w:spacing w:line="276" w:lineRule="auto"/>
        <w:rPr>
          <w:b/>
          <w:sz w:val="28"/>
          <w:szCs w:val="28"/>
        </w:rPr>
      </w:pPr>
    </w:p>
    <w:p w14:paraId="003BAEB0" w14:textId="66E82EA1" w:rsidR="00FB4493" w:rsidRPr="00C54241" w:rsidRDefault="00FB4493" w:rsidP="00FB4493">
      <w:pPr>
        <w:tabs>
          <w:tab w:val="left" w:pos="993"/>
        </w:tabs>
        <w:spacing w:line="276" w:lineRule="auto"/>
        <w:rPr>
          <w:bCs/>
          <w:color w:val="FF0000"/>
          <w:sz w:val="28"/>
          <w:szCs w:val="28"/>
        </w:rPr>
      </w:pPr>
      <w:r w:rsidRPr="00C54241">
        <w:rPr>
          <w:bCs/>
          <w:color w:val="FF0000"/>
          <w:sz w:val="28"/>
          <w:szCs w:val="28"/>
        </w:rPr>
        <w:t>Настройка сопоставлений приложений по умолчанию.</w:t>
      </w:r>
    </w:p>
    <w:p w14:paraId="435C886D" w14:textId="77777777" w:rsidR="00FB4493" w:rsidRPr="00FB4493" w:rsidRDefault="00FB4493" w:rsidP="00FB4493">
      <w:pPr>
        <w:tabs>
          <w:tab w:val="left" w:pos="993"/>
        </w:tabs>
        <w:spacing w:line="276" w:lineRule="auto"/>
        <w:rPr>
          <w:bCs/>
          <w:sz w:val="28"/>
          <w:szCs w:val="28"/>
        </w:rPr>
      </w:pPr>
      <w:r w:rsidRPr="00FB4493">
        <w:rPr>
          <w:bCs/>
          <w:sz w:val="28"/>
          <w:szCs w:val="28"/>
        </w:rPr>
        <w:t>В этом случае необходимо выполнить следующие действия:</w:t>
      </w:r>
    </w:p>
    <w:p w14:paraId="4FEA8321" w14:textId="77777777" w:rsidR="00FB4493" w:rsidRPr="00FB4493" w:rsidRDefault="00FB4493" w:rsidP="00FB4493">
      <w:pPr>
        <w:tabs>
          <w:tab w:val="left" w:pos="993"/>
        </w:tabs>
        <w:spacing w:line="276" w:lineRule="auto"/>
        <w:rPr>
          <w:bCs/>
          <w:sz w:val="28"/>
          <w:szCs w:val="28"/>
        </w:rPr>
      </w:pPr>
      <w:r w:rsidRPr="00FB4493">
        <w:rPr>
          <w:bCs/>
          <w:sz w:val="28"/>
          <w:szCs w:val="28"/>
        </w:rPr>
        <w:t>1) установить образ Windows на тестовом компьютере;</w:t>
      </w:r>
    </w:p>
    <w:p w14:paraId="72B57867" w14:textId="77777777" w:rsidR="00FB4493" w:rsidRPr="00FB4493" w:rsidRDefault="00FB4493" w:rsidP="00FB4493">
      <w:pPr>
        <w:tabs>
          <w:tab w:val="left" w:pos="993"/>
        </w:tabs>
        <w:spacing w:line="276" w:lineRule="auto"/>
        <w:rPr>
          <w:bCs/>
          <w:sz w:val="28"/>
          <w:szCs w:val="28"/>
        </w:rPr>
      </w:pPr>
      <w:r w:rsidRPr="00FB4493">
        <w:rPr>
          <w:bCs/>
          <w:sz w:val="28"/>
          <w:szCs w:val="28"/>
        </w:rPr>
        <w:t>2) запустить тестовый компьютер и выполнить установку Windows;</w:t>
      </w:r>
    </w:p>
    <w:p w14:paraId="3F98C9FD" w14:textId="781C492E" w:rsidR="00FB4493" w:rsidRPr="00FB4493" w:rsidRDefault="00FB4493" w:rsidP="00FB4493">
      <w:pPr>
        <w:tabs>
          <w:tab w:val="left" w:pos="993"/>
        </w:tabs>
        <w:spacing w:line="276" w:lineRule="auto"/>
        <w:rPr>
          <w:bCs/>
          <w:sz w:val="28"/>
          <w:szCs w:val="28"/>
        </w:rPr>
      </w:pPr>
      <w:r w:rsidRPr="00FB4493">
        <w:rPr>
          <w:bCs/>
          <w:sz w:val="28"/>
          <w:szCs w:val="28"/>
        </w:rPr>
        <w:t>3) щелкнуть Поиск, выбрать Настройки, затем ввести Программы по умолчанию</w:t>
      </w:r>
      <w:r w:rsidR="00C54241">
        <w:rPr>
          <w:bCs/>
          <w:sz w:val="28"/>
          <w:szCs w:val="28"/>
        </w:rPr>
        <w:t xml:space="preserve"> </w:t>
      </w:r>
      <w:r w:rsidRPr="00FB4493">
        <w:rPr>
          <w:bCs/>
          <w:sz w:val="28"/>
          <w:szCs w:val="28"/>
        </w:rPr>
        <w:t>и выбрать Программы по умолчанию.</w:t>
      </w:r>
    </w:p>
    <w:p w14:paraId="50A23D16" w14:textId="49B60D84" w:rsidR="00FB4493" w:rsidRDefault="00FB4493" w:rsidP="00FB4493">
      <w:pPr>
        <w:tabs>
          <w:tab w:val="left" w:pos="993"/>
        </w:tabs>
        <w:spacing w:line="276" w:lineRule="auto"/>
        <w:rPr>
          <w:b/>
          <w:sz w:val="28"/>
          <w:szCs w:val="28"/>
        </w:rPr>
      </w:pPr>
    </w:p>
    <w:p w14:paraId="6831564B" w14:textId="77777777" w:rsidR="00C54241" w:rsidRDefault="00C54241" w:rsidP="00FB4493">
      <w:pPr>
        <w:tabs>
          <w:tab w:val="left" w:pos="993"/>
        </w:tabs>
        <w:spacing w:line="276" w:lineRule="auto"/>
        <w:rPr>
          <w:b/>
          <w:sz w:val="28"/>
          <w:szCs w:val="28"/>
        </w:rPr>
      </w:pPr>
    </w:p>
    <w:p w14:paraId="1F5BEA97" w14:textId="47C8772D" w:rsidR="00FB4493" w:rsidRPr="00FB4493" w:rsidRDefault="00FB4493" w:rsidP="00FB4493">
      <w:pPr>
        <w:tabs>
          <w:tab w:val="left" w:pos="993"/>
        </w:tabs>
        <w:spacing w:line="276" w:lineRule="auto"/>
        <w:rPr>
          <w:bCs/>
          <w:sz w:val="28"/>
          <w:szCs w:val="28"/>
        </w:rPr>
      </w:pPr>
      <w:r w:rsidRPr="00FB4493">
        <w:rPr>
          <w:bCs/>
          <w:color w:val="FF0000"/>
          <w:sz w:val="28"/>
          <w:szCs w:val="28"/>
        </w:rPr>
        <w:t>Утилита DISM</w:t>
      </w:r>
      <w:r w:rsidRPr="00FB4493">
        <w:rPr>
          <w:bCs/>
          <w:sz w:val="28"/>
          <w:szCs w:val="28"/>
        </w:rPr>
        <w:t xml:space="preserve"> — незаменимое консольное приложение, позволяющее производить множество различных манипуляций над образами ОС. Причем поддерживаются как </w:t>
      </w:r>
      <w:proofErr w:type="spellStart"/>
      <w:r w:rsidRPr="00FB4493">
        <w:rPr>
          <w:bCs/>
          <w:sz w:val="28"/>
          <w:szCs w:val="28"/>
        </w:rPr>
        <w:t>online</w:t>
      </w:r>
      <w:proofErr w:type="spellEnd"/>
      <w:r w:rsidRPr="00FB4493">
        <w:rPr>
          <w:bCs/>
          <w:sz w:val="28"/>
          <w:szCs w:val="28"/>
        </w:rPr>
        <w:t>-, так и </w:t>
      </w:r>
      <w:proofErr w:type="spellStart"/>
      <w:r w:rsidRPr="00FB4493">
        <w:rPr>
          <w:bCs/>
          <w:sz w:val="28"/>
          <w:szCs w:val="28"/>
        </w:rPr>
        <w:t>offline</w:t>
      </w:r>
      <w:proofErr w:type="spellEnd"/>
      <w:r w:rsidRPr="00FB4493">
        <w:rPr>
          <w:bCs/>
          <w:sz w:val="28"/>
          <w:szCs w:val="28"/>
        </w:rPr>
        <w:t xml:space="preserve"> образы. </w:t>
      </w:r>
    </w:p>
    <w:p w14:paraId="2443694A" w14:textId="77777777" w:rsidR="00FB4493" w:rsidRPr="00FB4493" w:rsidRDefault="00FB4493" w:rsidP="00FB4493">
      <w:pPr>
        <w:tabs>
          <w:tab w:val="left" w:pos="993"/>
        </w:tabs>
        <w:spacing w:line="276" w:lineRule="auto"/>
        <w:rPr>
          <w:bCs/>
          <w:sz w:val="28"/>
          <w:szCs w:val="28"/>
        </w:rPr>
      </w:pPr>
      <w:r w:rsidRPr="00FB4493">
        <w:rPr>
          <w:bCs/>
          <w:sz w:val="28"/>
          <w:szCs w:val="28"/>
        </w:rPr>
        <w:t xml:space="preserve">Поддержка </w:t>
      </w:r>
      <w:proofErr w:type="spellStart"/>
      <w:r w:rsidRPr="00FB4493">
        <w:rPr>
          <w:bCs/>
          <w:sz w:val="28"/>
          <w:szCs w:val="28"/>
        </w:rPr>
        <w:t>online</w:t>
      </w:r>
      <w:proofErr w:type="spellEnd"/>
      <w:r w:rsidRPr="00FB4493">
        <w:rPr>
          <w:bCs/>
          <w:sz w:val="28"/>
          <w:szCs w:val="28"/>
        </w:rPr>
        <w:t>-образов означает, что можно производить установку необходимых компонентов непосредственно из запущенной ОС</w:t>
      </w:r>
    </w:p>
    <w:p w14:paraId="6B6A4D55" w14:textId="33AEA171" w:rsidR="00FB4493" w:rsidRDefault="00FB4493" w:rsidP="00FB4493">
      <w:pPr>
        <w:tabs>
          <w:tab w:val="left" w:pos="993"/>
        </w:tabs>
        <w:spacing w:line="276" w:lineRule="auto"/>
        <w:rPr>
          <w:b/>
          <w:sz w:val="28"/>
          <w:szCs w:val="28"/>
        </w:rPr>
      </w:pPr>
    </w:p>
    <w:p w14:paraId="4D744630" w14:textId="77777777" w:rsidR="00C54241" w:rsidRDefault="00C54241" w:rsidP="00FB4493">
      <w:pPr>
        <w:tabs>
          <w:tab w:val="left" w:pos="993"/>
        </w:tabs>
        <w:spacing w:line="276" w:lineRule="auto"/>
        <w:rPr>
          <w:b/>
          <w:sz w:val="28"/>
          <w:szCs w:val="28"/>
        </w:rPr>
      </w:pPr>
    </w:p>
    <w:p w14:paraId="70F1C4DE" w14:textId="58BAE58E" w:rsidR="00FB4493" w:rsidRPr="00C54241" w:rsidRDefault="00FB4493" w:rsidP="00FB4493">
      <w:pPr>
        <w:tabs>
          <w:tab w:val="left" w:pos="993"/>
        </w:tabs>
        <w:spacing w:line="276" w:lineRule="auto"/>
        <w:rPr>
          <w:bCs/>
          <w:sz w:val="28"/>
          <w:szCs w:val="28"/>
        </w:rPr>
      </w:pPr>
      <w:r w:rsidRPr="00C54241">
        <w:rPr>
          <w:bCs/>
          <w:color w:val="FF0000"/>
          <w:sz w:val="28"/>
          <w:szCs w:val="28"/>
        </w:rPr>
        <w:t>DISM позволяет выполнять следующие действия</w:t>
      </w:r>
      <w:r w:rsidRPr="00C54241">
        <w:rPr>
          <w:bCs/>
          <w:sz w:val="28"/>
          <w:szCs w:val="28"/>
        </w:rPr>
        <w:t>:</w:t>
      </w:r>
    </w:p>
    <w:p w14:paraId="099621E7" w14:textId="77777777" w:rsidR="00185FC3" w:rsidRPr="00185FC3" w:rsidRDefault="00185FC3" w:rsidP="00531DE0">
      <w:pPr>
        <w:numPr>
          <w:ilvl w:val="0"/>
          <w:numId w:val="37"/>
        </w:numPr>
        <w:tabs>
          <w:tab w:val="left" w:pos="993"/>
        </w:tabs>
        <w:spacing w:line="276" w:lineRule="auto"/>
        <w:rPr>
          <w:bCs/>
          <w:sz w:val="28"/>
          <w:szCs w:val="28"/>
        </w:rPr>
      </w:pPr>
      <w:r w:rsidRPr="00185FC3">
        <w:rPr>
          <w:bCs/>
          <w:sz w:val="28"/>
          <w:szCs w:val="28"/>
        </w:rPr>
        <w:t>добавление, удаление и перечисление пакетов;</w:t>
      </w:r>
    </w:p>
    <w:p w14:paraId="5F9F4ACC" w14:textId="7090E3D1" w:rsidR="00185FC3" w:rsidRPr="00185FC3" w:rsidRDefault="00185FC3" w:rsidP="00531DE0">
      <w:pPr>
        <w:numPr>
          <w:ilvl w:val="0"/>
          <w:numId w:val="37"/>
        </w:numPr>
        <w:tabs>
          <w:tab w:val="left" w:pos="993"/>
        </w:tabs>
        <w:spacing w:line="276" w:lineRule="auto"/>
        <w:rPr>
          <w:bCs/>
          <w:sz w:val="28"/>
          <w:szCs w:val="28"/>
        </w:rPr>
      </w:pPr>
      <w:r w:rsidRPr="00185FC3">
        <w:rPr>
          <w:bCs/>
          <w:sz w:val="28"/>
          <w:szCs w:val="28"/>
        </w:rPr>
        <w:t>добавление, удаление и перечисление драйверов;</w:t>
      </w:r>
    </w:p>
    <w:p w14:paraId="7D055091" w14:textId="4554A14A" w:rsidR="00185FC3" w:rsidRPr="00185FC3" w:rsidRDefault="00185FC3" w:rsidP="00531DE0">
      <w:pPr>
        <w:numPr>
          <w:ilvl w:val="0"/>
          <w:numId w:val="37"/>
        </w:numPr>
        <w:tabs>
          <w:tab w:val="left" w:pos="993"/>
        </w:tabs>
        <w:spacing w:line="276" w:lineRule="auto"/>
        <w:rPr>
          <w:bCs/>
          <w:sz w:val="28"/>
          <w:szCs w:val="28"/>
        </w:rPr>
      </w:pPr>
      <w:r w:rsidRPr="00185FC3">
        <w:rPr>
          <w:bCs/>
          <w:sz w:val="28"/>
          <w:szCs w:val="28"/>
        </w:rPr>
        <w:t>включение и отключение компонентов Windows;</w:t>
      </w:r>
    </w:p>
    <w:p w14:paraId="6478A1EA" w14:textId="738C89E2" w:rsidR="00185FC3" w:rsidRPr="00185FC3" w:rsidRDefault="00185FC3" w:rsidP="00531DE0">
      <w:pPr>
        <w:numPr>
          <w:ilvl w:val="0"/>
          <w:numId w:val="37"/>
        </w:numPr>
        <w:tabs>
          <w:tab w:val="left" w:pos="993"/>
        </w:tabs>
        <w:spacing w:line="276" w:lineRule="auto"/>
        <w:rPr>
          <w:bCs/>
          <w:sz w:val="28"/>
          <w:szCs w:val="28"/>
        </w:rPr>
      </w:pPr>
      <w:r w:rsidRPr="00185FC3">
        <w:rPr>
          <w:bCs/>
          <w:sz w:val="28"/>
          <w:szCs w:val="28"/>
        </w:rPr>
        <w:t>настройка региональных параметров;</w:t>
      </w:r>
    </w:p>
    <w:p w14:paraId="02E87051" w14:textId="7192937E" w:rsidR="00185FC3" w:rsidRPr="00185FC3" w:rsidRDefault="00185FC3" w:rsidP="00531DE0">
      <w:pPr>
        <w:numPr>
          <w:ilvl w:val="0"/>
          <w:numId w:val="37"/>
        </w:numPr>
        <w:tabs>
          <w:tab w:val="left" w:pos="993"/>
        </w:tabs>
        <w:spacing w:line="276" w:lineRule="auto"/>
        <w:rPr>
          <w:bCs/>
          <w:sz w:val="28"/>
          <w:szCs w:val="28"/>
        </w:rPr>
      </w:pPr>
      <w:r w:rsidRPr="00185FC3">
        <w:rPr>
          <w:bCs/>
          <w:sz w:val="28"/>
          <w:szCs w:val="28"/>
        </w:rPr>
        <w:t>модернизация Windows до другого выпуска;</w:t>
      </w:r>
    </w:p>
    <w:p w14:paraId="17F508E7" w14:textId="3DB01443" w:rsidR="00185FC3" w:rsidRPr="00185FC3" w:rsidRDefault="00185FC3" w:rsidP="00531DE0">
      <w:pPr>
        <w:numPr>
          <w:ilvl w:val="0"/>
          <w:numId w:val="37"/>
        </w:numPr>
        <w:tabs>
          <w:tab w:val="left" w:pos="993"/>
        </w:tabs>
        <w:spacing w:line="276" w:lineRule="auto"/>
        <w:rPr>
          <w:bCs/>
          <w:sz w:val="28"/>
          <w:szCs w:val="28"/>
        </w:rPr>
      </w:pPr>
      <w:r w:rsidRPr="00185FC3">
        <w:rPr>
          <w:bCs/>
          <w:sz w:val="28"/>
          <w:szCs w:val="28"/>
        </w:rPr>
        <w:t>улучшенное ведение журнала;</w:t>
      </w:r>
    </w:p>
    <w:p w14:paraId="2E6348C1" w14:textId="27062136" w:rsidR="00185FC3" w:rsidRPr="00185FC3" w:rsidRDefault="00185FC3" w:rsidP="00531DE0">
      <w:pPr>
        <w:numPr>
          <w:ilvl w:val="0"/>
          <w:numId w:val="37"/>
        </w:numPr>
        <w:tabs>
          <w:tab w:val="left" w:pos="993"/>
        </w:tabs>
        <w:spacing w:line="276" w:lineRule="auto"/>
        <w:rPr>
          <w:bCs/>
          <w:sz w:val="28"/>
          <w:szCs w:val="28"/>
        </w:rPr>
      </w:pPr>
      <w:r w:rsidRPr="00185FC3">
        <w:rPr>
          <w:bCs/>
          <w:sz w:val="28"/>
          <w:szCs w:val="28"/>
        </w:rPr>
        <w:t>обслуживание предыдущих версий Windows, таких как Windows 8 и Windows Server 2008;</w:t>
      </w:r>
    </w:p>
    <w:p w14:paraId="1CD9F9C3" w14:textId="7AD760EF" w:rsidR="00185FC3" w:rsidRPr="00185FC3" w:rsidRDefault="00185FC3" w:rsidP="00531DE0">
      <w:pPr>
        <w:numPr>
          <w:ilvl w:val="0"/>
          <w:numId w:val="37"/>
        </w:numPr>
        <w:tabs>
          <w:tab w:val="left" w:pos="993"/>
        </w:tabs>
        <w:spacing w:line="276" w:lineRule="auto"/>
        <w:rPr>
          <w:bCs/>
          <w:sz w:val="28"/>
          <w:szCs w:val="28"/>
        </w:rPr>
      </w:pPr>
      <w:r w:rsidRPr="00185FC3">
        <w:rPr>
          <w:bCs/>
          <w:sz w:val="28"/>
          <w:szCs w:val="28"/>
        </w:rPr>
        <w:t xml:space="preserve">обслуживание 32-разрядного образа с 64-разрядного компьютера и обслуживание 64-разрядного образа </w:t>
      </w:r>
      <w:proofErr w:type="gramStart"/>
      <w:r w:rsidRPr="00185FC3">
        <w:rPr>
          <w:bCs/>
          <w:sz w:val="28"/>
          <w:szCs w:val="28"/>
        </w:rPr>
        <w:t>с  32</w:t>
      </w:r>
      <w:proofErr w:type="gramEnd"/>
      <w:r w:rsidRPr="00185FC3">
        <w:rPr>
          <w:bCs/>
          <w:sz w:val="28"/>
          <w:szCs w:val="28"/>
        </w:rPr>
        <w:t>-разрядного компьютера;</w:t>
      </w:r>
    </w:p>
    <w:p w14:paraId="714F7C23" w14:textId="7BE0D1A3" w:rsidR="00185FC3" w:rsidRPr="00185FC3" w:rsidRDefault="00185FC3" w:rsidP="00531DE0">
      <w:pPr>
        <w:numPr>
          <w:ilvl w:val="0"/>
          <w:numId w:val="37"/>
        </w:numPr>
        <w:tabs>
          <w:tab w:val="left" w:pos="993"/>
        </w:tabs>
        <w:spacing w:line="276" w:lineRule="auto"/>
        <w:rPr>
          <w:bCs/>
          <w:sz w:val="28"/>
          <w:szCs w:val="28"/>
        </w:rPr>
      </w:pPr>
      <w:r w:rsidRPr="00185FC3">
        <w:rPr>
          <w:bCs/>
          <w:sz w:val="28"/>
          <w:szCs w:val="28"/>
        </w:rPr>
        <w:t>использование старых сценариев диспетчера пакетов.</w:t>
      </w:r>
    </w:p>
    <w:p w14:paraId="15055C78" w14:textId="1027E3BC" w:rsidR="00FB4493" w:rsidRDefault="00FB4493" w:rsidP="00FB4493">
      <w:pPr>
        <w:tabs>
          <w:tab w:val="left" w:pos="993"/>
        </w:tabs>
        <w:spacing w:line="276" w:lineRule="auto"/>
        <w:rPr>
          <w:b/>
          <w:sz w:val="28"/>
          <w:szCs w:val="28"/>
        </w:rPr>
      </w:pPr>
    </w:p>
    <w:p w14:paraId="65586DB3" w14:textId="0C755408" w:rsidR="00185FC3" w:rsidRDefault="00185FC3" w:rsidP="00FB4493">
      <w:pPr>
        <w:tabs>
          <w:tab w:val="left" w:pos="993"/>
        </w:tabs>
        <w:spacing w:line="276" w:lineRule="auto"/>
        <w:rPr>
          <w:b/>
          <w:sz w:val="28"/>
          <w:szCs w:val="28"/>
        </w:rPr>
      </w:pPr>
    </w:p>
    <w:p w14:paraId="0C256EE2" w14:textId="332D37EE" w:rsidR="00185FC3" w:rsidRPr="00294D62" w:rsidRDefault="00185FC3" w:rsidP="00FB4493">
      <w:pPr>
        <w:tabs>
          <w:tab w:val="left" w:pos="993"/>
        </w:tabs>
        <w:spacing w:line="276" w:lineRule="auto"/>
        <w:rPr>
          <w:bCs/>
          <w:sz w:val="28"/>
          <w:szCs w:val="28"/>
        </w:rPr>
      </w:pPr>
      <w:r w:rsidRPr="00294D62">
        <w:rPr>
          <w:bCs/>
          <w:color w:val="FF0000"/>
          <w:sz w:val="28"/>
          <w:szCs w:val="28"/>
        </w:rPr>
        <w:lastRenderedPageBreak/>
        <w:t>К возможностям утилиты DISM относят</w:t>
      </w:r>
      <w:r w:rsidRPr="00294D62">
        <w:rPr>
          <w:bCs/>
          <w:sz w:val="28"/>
          <w:szCs w:val="28"/>
        </w:rPr>
        <w:t>:</w:t>
      </w:r>
    </w:p>
    <w:p w14:paraId="4A9B9071" w14:textId="77777777" w:rsidR="00185FC3" w:rsidRPr="00185FC3" w:rsidRDefault="00185FC3" w:rsidP="00531DE0">
      <w:pPr>
        <w:numPr>
          <w:ilvl w:val="0"/>
          <w:numId w:val="38"/>
        </w:numPr>
        <w:tabs>
          <w:tab w:val="left" w:pos="993"/>
        </w:tabs>
        <w:spacing w:line="276" w:lineRule="auto"/>
        <w:rPr>
          <w:bCs/>
          <w:sz w:val="28"/>
          <w:szCs w:val="28"/>
        </w:rPr>
      </w:pPr>
      <w:r w:rsidRPr="00185FC3">
        <w:rPr>
          <w:bCs/>
          <w:sz w:val="28"/>
          <w:szCs w:val="28"/>
        </w:rPr>
        <w:t>добавление, удаление и перечисление INF-файлов драйверов;</w:t>
      </w:r>
    </w:p>
    <w:p w14:paraId="4D010E40" w14:textId="77777777" w:rsidR="00185FC3" w:rsidRPr="00185FC3" w:rsidRDefault="00185FC3" w:rsidP="00531DE0">
      <w:pPr>
        <w:numPr>
          <w:ilvl w:val="0"/>
          <w:numId w:val="38"/>
        </w:numPr>
        <w:tabs>
          <w:tab w:val="left" w:pos="993"/>
        </w:tabs>
        <w:spacing w:line="276" w:lineRule="auto"/>
        <w:rPr>
          <w:bCs/>
          <w:sz w:val="28"/>
          <w:szCs w:val="28"/>
        </w:rPr>
      </w:pPr>
      <w:r w:rsidRPr="00185FC3">
        <w:rPr>
          <w:bCs/>
          <w:sz w:val="28"/>
          <w:szCs w:val="28"/>
        </w:rPr>
        <w:t>добавление, удаление и перечисление пакетов, являющихся CAB-файлами или MSU-файлами;</w:t>
      </w:r>
    </w:p>
    <w:p w14:paraId="3C8C86DD" w14:textId="7D9CF0EB" w:rsidR="00185FC3" w:rsidRPr="00185FC3" w:rsidRDefault="00185FC3" w:rsidP="00531DE0">
      <w:pPr>
        <w:numPr>
          <w:ilvl w:val="0"/>
          <w:numId w:val="38"/>
        </w:numPr>
        <w:tabs>
          <w:tab w:val="left" w:pos="993"/>
        </w:tabs>
        <w:spacing w:line="276" w:lineRule="auto"/>
        <w:rPr>
          <w:bCs/>
          <w:sz w:val="28"/>
          <w:szCs w:val="28"/>
        </w:rPr>
      </w:pPr>
      <w:r w:rsidRPr="00185FC3">
        <w:rPr>
          <w:bCs/>
          <w:sz w:val="28"/>
          <w:szCs w:val="28"/>
        </w:rPr>
        <w:t>применение настроек в файле ответов автоматической установки;</w:t>
      </w:r>
    </w:p>
    <w:p w14:paraId="761EAF6A" w14:textId="77777777" w:rsidR="00185FC3" w:rsidRPr="00185FC3" w:rsidRDefault="00185FC3" w:rsidP="00531DE0">
      <w:pPr>
        <w:numPr>
          <w:ilvl w:val="0"/>
          <w:numId w:val="38"/>
        </w:numPr>
        <w:tabs>
          <w:tab w:val="left" w:pos="993"/>
        </w:tabs>
        <w:spacing w:line="276" w:lineRule="auto"/>
        <w:rPr>
          <w:bCs/>
          <w:sz w:val="28"/>
          <w:szCs w:val="28"/>
        </w:rPr>
      </w:pPr>
      <w:r w:rsidRPr="00185FC3">
        <w:rPr>
          <w:bCs/>
          <w:sz w:val="28"/>
          <w:szCs w:val="28"/>
        </w:rPr>
        <w:t>изменение WIM-файлов образов Windows;</w:t>
      </w:r>
    </w:p>
    <w:p w14:paraId="123C5B43" w14:textId="77777777" w:rsidR="00185FC3" w:rsidRPr="00185FC3" w:rsidRDefault="00185FC3" w:rsidP="00531DE0">
      <w:pPr>
        <w:numPr>
          <w:ilvl w:val="0"/>
          <w:numId w:val="38"/>
        </w:numPr>
        <w:tabs>
          <w:tab w:val="left" w:pos="993"/>
        </w:tabs>
        <w:spacing w:line="276" w:lineRule="auto"/>
        <w:rPr>
          <w:bCs/>
          <w:sz w:val="28"/>
          <w:szCs w:val="28"/>
        </w:rPr>
      </w:pPr>
      <w:r w:rsidRPr="00185FC3">
        <w:rPr>
          <w:bCs/>
          <w:sz w:val="28"/>
          <w:szCs w:val="28"/>
        </w:rPr>
        <w:t>создание и изменение образов среды предустановки Windows (Windows PE);</w:t>
      </w:r>
    </w:p>
    <w:p w14:paraId="3085E698" w14:textId="77777777" w:rsidR="00185FC3" w:rsidRPr="00185FC3" w:rsidRDefault="00185FC3" w:rsidP="00531DE0">
      <w:pPr>
        <w:numPr>
          <w:ilvl w:val="0"/>
          <w:numId w:val="38"/>
        </w:numPr>
        <w:tabs>
          <w:tab w:val="left" w:pos="993"/>
        </w:tabs>
        <w:spacing w:line="276" w:lineRule="auto"/>
        <w:rPr>
          <w:bCs/>
          <w:sz w:val="28"/>
          <w:szCs w:val="28"/>
        </w:rPr>
      </w:pPr>
      <w:r w:rsidRPr="00185FC3">
        <w:rPr>
          <w:bCs/>
          <w:sz w:val="28"/>
          <w:szCs w:val="28"/>
        </w:rPr>
        <w:t>изменение параметров языка, языкового стандарта, шрифтов и ввода в образе Windows;</w:t>
      </w:r>
    </w:p>
    <w:p w14:paraId="1BEC131D" w14:textId="77777777" w:rsidR="00185FC3" w:rsidRPr="00185FC3" w:rsidRDefault="00185FC3" w:rsidP="00531DE0">
      <w:pPr>
        <w:numPr>
          <w:ilvl w:val="0"/>
          <w:numId w:val="38"/>
        </w:numPr>
        <w:tabs>
          <w:tab w:val="left" w:pos="993"/>
        </w:tabs>
        <w:spacing w:line="276" w:lineRule="auto"/>
        <w:rPr>
          <w:bCs/>
          <w:sz w:val="28"/>
          <w:szCs w:val="28"/>
        </w:rPr>
      </w:pPr>
      <w:r w:rsidRPr="00185FC3">
        <w:rPr>
          <w:bCs/>
          <w:sz w:val="28"/>
          <w:szCs w:val="28"/>
        </w:rPr>
        <w:t>обновление выпуска Windows до выпуска более высокого уровня;</w:t>
      </w:r>
    </w:p>
    <w:p w14:paraId="4AA5F45C" w14:textId="77777777" w:rsidR="00185FC3" w:rsidRPr="00185FC3" w:rsidRDefault="00185FC3" w:rsidP="00531DE0">
      <w:pPr>
        <w:numPr>
          <w:ilvl w:val="0"/>
          <w:numId w:val="38"/>
        </w:numPr>
        <w:tabs>
          <w:tab w:val="left" w:pos="993"/>
        </w:tabs>
        <w:spacing w:line="276" w:lineRule="auto"/>
        <w:rPr>
          <w:bCs/>
          <w:sz w:val="28"/>
          <w:szCs w:val="28"/>
        </w:rPr>
      </w:pPr>
      <w:r w:rsidRPr="00185FC3">
        <w:rPr>
          <w:bCs/>
          <w:sz w:val="28"/>
          <w:szCs w:val="28"/>
        </w:rPr>
        <w:t>проверка применимости обновления приложения;</w:t>
      </w:r>
    </w:p>
    <w:p w14:paraId="5B9C496F" w14:textId="77777777" w:rsidR="00185FC3" w:rsidRPr="00185FC3" w:rsidRDefault="00185FC3" w:rsidP="00531DE0">
      <w:pPr>
        <w:numPr>
          <w:ilvl w:val="0"/>
          <w:numId w:val="38"/>
        </w:numPr>
        <w:tabs>
          <w:tab w:val="left" w:pos="993"/>
        </w:tabs>
        <w:spacing w:line="276" w:lineRule="auto"/>
        <w:rPr>
          <w:bCs/>
          <w:sz w:val="28"/>
          <w:szCs w:val="28"/>
        </w:rPr>
      </w:pPr>
      <w:r w:rsidRPr="00185FC3">
        <w:rPr>
          <w:bCs/>
          <w:sz w:val="28"/>
          <w:szCs w:val="28"/>
        </w:rPr>
        <w:t>системные требования;</w:t>
      </w:r>
    </w:p>
    <w:p w14:paraId="15BA0344" w14:textId="77777777" w:rsidR="00185FC3" w:rsidRPr="00185FC3" w:rsidRDefault="00185FC3" w:rsidP="00531DE0">
      <w:pPr>
        <w:numPr>
          <w:ilvl w:val="0"/>
          <w:numId w:val="38"/>
        </w:numPr>
        <w:tabs>
          <w:tab w:val="left" w:pos="993"/>
        </w:tabs>
        <w:spacing w:line="276" w:lineRule="auto"/>
        <w:rPr>
          <w:bCs/>
          <w:sz w:val="28"/>
          <w:szCs w:val="28"/>
        </w:rPr>
      </w:pPr>
      <w:r w:rsidRPr="00185FC3">
        <w:rPr>
          <w:bCs/>
          <w:sz w:val="28"/>
          <w:szCs w:val="28"/>
        </w:rPr>
        <w:t>обновление подключенного образа Windows или в некоторых случаях работающей ОС. DISM входит в состав Windows 10</w:t>
      </w:r>
    </w:p>
    <w:p w14:paraId="68C7630D" w14:textId="1CAE8BD4" w:rsidR="00185FC3" w:rsidRDefault="00185FC3" w:rsidP="00FB4493">
      <w:pPr>
        <w:tabs>
          <w:tab w:val="left" w:pos="993"/>
        </w:tabs>
        <w:spacing w:line="276" w:lineRule="auto"/>
        <w:rPr>
          <w:b/>
          <w:sz w:val="28"/>
          <w:szCs w:val="28"/>
        </w:rPr>
      </w:pPr>
    </w:p>
    <w:p w14:paraId="6F37061A" w14:textId="1A86FDC6" w:rsidR="00185FC3" w:rsidRPr="00294D62" w:rsidRDefault="00185FC3" w:rsidP="00FB4493">
      <w:pPr>
        <w:tabs>
          <w:tab w:val="left" w:pos="993"/>
        </w:tabs>
        <w:spacing w:line="276" w:lineRule="auto"/>
        <w:rPr>
          <w:bCs/>
          <w:sz w:val="28"/>
          <w:szCs w:val="28"/>
        </w:rPr>
      </w:pPr>
      <w:r w:rsidRPr="00294D62">
        <w:rPr>
          <w:bCs/>
          <w:color w:val="FF0000"/>
          <w:sz w:val="28"/>
          <w:szCs w:val="28"/>
        </w:rPr>
        <w:t>Подключение к сетевому ресурсу</w:t>
      </w:r>
      <w:r w:rsidRPr="00294D62">
        <w:rPr>
          <w:bCs/>
          <w:sz w:val="28"/>
          <w:szCs w:val="28"/>
        </w:rPr>
        <w:t>.</w:t>
      </w:r>
    </w:p>
    <w:p w14:paraId="75F51129" w14:textId="77777777" w:rsidR="00185FC3" w:rsidRPr="00185FC3" w:rsidRDefault="00185FC3" w:rsidP="00531DE0">
      <w:pPr>
        <w:numPr>
          <w:ilvl w:val="0"/>
          <w:numId w:val="39"/>
        </w:numPr>
        <w:tabs>
          <w:tab w:val="left" w:pos="993"/>
        </w:tabs>
        <w:spacing w:line="276" w:lineRule="auto"/>
        <w:rPr>
          <w:bCs/>
          <w:sz w:val="28"/>
          <w:szCs w:val="28"/>
        </w:rPr>
      </w:pPr>
      <w:r w:rsidRPr="00185FC3">
        <w:rPr>
          <w:bCs/>
          <w:sz w:val="28"/>
          <w:szCs w:val="28"/>
        </w:rPr>
        <w:t>Для использования сетевого ресурса необходимо получить дос</w:t>
      </w:r>
      <w:r w:rsidRPr="00185FC3">
        <w:rPr>
          <w:bCs/>
          <w:sz w:val="28"/>
          <w:szCs w:val="28"/>
        </w:rPr>
        <w:softHyphen/>
        <w:t>туп к нему. </w:t>
      </w:r>
    </w:p>
    <w:p w14:paraId="55A036BF" w14:textId="77777777" w:rsidR="00185FC3" w:rsidRPr="00185FC3" w:rsidRDefault="00185FC3" w:rsidP="00531DE0">
      <w:pPr>
        <w:numPr>
          <w:ilvl w:val="0"/>
          <w:numId w:val="39"/>
        </w:numPr>
        <w:tabs>
          <w:tab w:val="left" w:pos="993"/>
        </w:tabs>
        <w:spacing w:line="276" w:lineRule="auto"/>
        <w:rPr>
          <w:bCs/>
          <w:sz w:val="28"/>
          <w:szCs w:val="28"/>
        </w:rPr>
      </w:pPr>
      <w:r w:rsidRPr="00185FC3">
        <w:rPr>
          <w:bCs/>
          <w:color w:val="FF0000"/>
          <w:sz w:val="28"/>
          <w:szCs w:val="28"/>
        </w:rPr>
        <w:t>Метод доступа</w:t>
      </w:r>
      <w:r w:rsidRPr="00185FC3">
        <w:rPr>
          <w:bCs/>
          <w:sz w:val="28"/>
          <w:szCs w:val="28"/>
        </w:rPr>
        <w:t> – набор правил, которые определяют, как компьютер должен отправлять и принимать данные по сетевому кабелю.</w:t>
      </w:r>
    </w:p>
    <w:p w14:paraId="7E612A1B" w14:textId="77777777" w:rsidR="00185FC3" w:rsidRPr="00185FC3" w:rsidRDefault="00185FC3" w:rsidP="00531DE0">
      <w:pPr>
        <w:numPr>
          <w:ilvl w:val="0"/>
          <w:numId w:val="39"/>
        </w:numPr>
        <w:tabs>
          <w:tab w:val="left" w:pos="993"/>
        </w:tabs>
        <w:spacing w:line="276" w:lineRule="auto"/>
        <w:rPr>
          <w:bCs/>
          <w:sz w:val="28"/>
          <w:szCs w:val="28"/>
        </w:rPr>
      </w:pPr>
      <w:r w:rsidRPr="00185FC3">
        <w:rPr>
          <w:bCs/>
          <w:color w:val="FF0000"/>
          <w:sz w:val="28"/>
          <w:szCs w:val="28"/>
        </w:rPr>
        <w:t>Коллизия </w:t>
      </w:r>
      <w:r w:rsidRPr="00185FC3">
        <w:rPr>
          <w:bCs/>
          <w:sz w:val="28"/>
          <w:szCs w:val="28"/>
        </w:rPr>
        <w:t>– наложение двух и более пакетов от компьютеров, пытающихся передать пакет в один и тот же момент времени.</w:t>
      </w:r>
    </w:p>
    <w:p w14:paraId="70993D26" w14:textId="77777777" w:rsidR="00185FC3" w:rsidRPr="00185FC3" w:rsidRDefault="00185FC3" w:rsidP="00531DE0">
      <w:pPr>
        <w:numPr>
          <w:ilvl w:val="0"/>
          <w:numId w:val="39"/>
        </w:numPr>
        <w:tabs>
          <w:tab w:val="left" w:pos="993"/>
        </w:tabs>
        <w:spacing w:line="276" w:lineRule="auto"/>
        <w:rPr>
          <w:bCs/>
          <w:sz w:val="28"/>
          <w:szCs w:val="28"/>
        </w:rPr>
      </w:pPr>
      <w:r w:rsidRPr="00185FC3">
        <w:rPr>
          <w:bCs/>
          <w:sz w:val="28"/>
          <w:szCs w:val="28"/>
        </w:rPr>
        <w:t xml:space="preserve">Существуют </w:t>
      </w:r>
      <w:r w:rsidRPr="00185FC3">
        <w:rPr>
          <w:bCs/>
          <w:color w:val="FF0000"/>
          <w:sz w:val="28"/>
          <w:szCs w:val="28"/>
        </w:rPr>
        <w:t>четыре метода доступа</w:t>
      </w:r>
      <w:r w:rsidRPr="00185FC3">
        <w:rPr>
          <w:bCs/>
          <w:sz w:val="28"/>
          <w:szCs w:val="28"/>
        </w:rPr>
        <w:t>:</w:t>
      </w:r>
    </w:p>
    <w:p w14:paraId="47C24722" w14:textId="39E19509" w:rsidR="00185FC3" w:rsidRDefault="00185FC3" w:rsidP="00FB4493">
      <w:pPr>
        <w:tabs>
          <w:tab w:val="left" w:pos="993"/>
        </w:tabs>
        <w:spacing w:line="276" w:lineRule="auto"/>
        <w:rPr>
          <w:b/>
          <w:sz w:val="28"/>
          <w:szCs w:val="28"/>
        </w:rPr>
      </w:pPr>
    </w:p>
    <w:p w14:paraId="1E1F4EB7" w14:textId="321B9128" w:rsidR="00185FC3" w:rsidRDefault="00185FC3" w:rsidP="00FB4493">
      <w:pPr>
        <w:tabs>
          <w:tab w:val="left" w:pos="993"/>
        </w:tabs>
        <w:spacing w:line="276" w:lineRule="auto"/>
        <w:rPr>
          <w:b/>
          <w:sz w:val="28"/>
          <w:szCs w:val="28"/>
        </w:rPr>
      </w:pPr>
    </w:p>
    <w:p w14:paraId="1BCA1722" w14:textId="695D4CE2" w:rsidR="00185FC3" w:rsidRPr="00185FC3" w:rsidRDefault="00294D62" w:rsidP="00294D62">
      <w:pPr>
        <w:tabs>
          <w:tab w:val="left" w:pos="993"/>
        </w:tabs>
        <w:spacing w:line="276" w:lineRule="auto"/>
        <w:rPr>
          <w:sz w:val="28"/>
          <w:szCs w:val="28"/>
        </w:rPr>
      </w:pPr>
      <w:r w:rsidRPr="00294D62">
        <w:rPr>
          <w:sz w:val="28"/>
          <w:szCs w:val="28"/>
        </w:rPr>
        <w:t xml:space="preserve">1. </w:t>
      </w:r>
      <w:r w:rsidR="00185FC3" w:rsidRPr="00185FC3">
        <w:rPr>
          <w:color w:val="FF0000"/>
          <w:sz w:val="28"/>
          <w:szCs w:val="28"/>
        </w:rPr>
        <w:t>Множественный доступ с контролем несущей и обнаружением кол</w:t>
      </w:r>
      <w:r w:rsidR="00185FC3" w:rsidRPr="00185FC3">
        <w:rPr>
          <w:color w:val="FF0000"/>
          <w:sz w:val="28"/>
          <w:szCs w:val="28"/>
        </w:rPr>
        <w:softHyphen/>
        <w:t>лизий </w:t>
      </w:r>
      <w:r w:rsidR="00185FC3" w:rsidRPr="00185FC3">
        <w:rPr>
          <w:sz w:val="28"/>
          <w:szCs w:val="28"/>
        </w:rPr>
        <w:t>(</w:t>
      </w:r>
      <w:proofErr w:type="spellStart"/>
      <w:r w:rsidR="00185FC3" w:rsidRPr="00185FC3">
        <w:rPr>
          <w:sz w:val="28"/>
          <w:szCs w:val="28"/>
        </w:rPr>
        <w:t>Carrier-Sense</w:t>
      </w:r>
      <w:proofErr w:type="spellEnd"/>
      <w:r w:rsidR="00185FC3" w:rsidRPr="00185FC3">
        <w:rPr>
          <w:sz w:val="28"/>
          <w:szCs w:val="28"/>
        </w:rPr>
        <w:t xml:space="preserve"> </w:t>
      </w:r>
      <w:proofErr w:type="spellStart"/>
      <w:r w:rsidR="00185FC3" w:rsidRPr="00185FC3">
        <w:rPr>
          <w:sz w:val="28"/>
          <w:szCs w:val="28"/>
        </w:rPr>
        <w:t>Multiple</w:t>
      </w:r>
      <w:proofErr w:type="spellEnd"/>
      <w:r w:rsidR="00185FC3" w:rsidRPr="00185FC3">
        <w:rPr>
          <w:sz w:val="28"/>
          <w:szCs w:val="28"/>
        </w:rPr>
        <w:t xml:space="preserve"> Access </w:t>
      </w:r>
      <w:proofErr w:type="spellStart"/>
      <w:r w:rsidR="00185FC3" w:rsidRPr="00185FC3">
        <w:rPr>
          <w:sz w:val="28"/>
          <w:szCs w:val="28"/>
        </w:rPr>
        <w:t>with</w:t>
      </w:r>
      <w:proofErr w:type="spellEnd"/>
      <w:r w:rsidR="00185FC3" w:rsidRPr="00185FC3">
        <w:rPr>
          <w:sz w:val="28"/>
          <w:szCs w:val="28"/>
        </w:rPr>
        <w:t xml:space="preserve"> </w:t>
      </w:r>
      <w:proofErr w:type="spellStart"/>
      <w:r w:rsidR="00185FC3" w:rsidRPr="00185FC3">
        <w:rPr>
          <w:sz w:val="28"/>
          <w:szCs w:val="28"/>
        </w:rPr>
        <w:t>Collision</w:t>
      </w:r>
      <w:proofErr w:type="spellEnd"/>
      <w:r w:rsidR="00185FC3" w:rsidRPr="00185FC3">
        <w:rPr>
          <w:sz w:val="28"/>
          <w:szCs w:val="28"/>
        </w:rPr>
        <w:t xml:space="preserve"> </w:t>
      </w:r>
      <w:proofErr w:type="spellStart"/>
      <w:r w:rsidR="00185FC3" w:rsidRPr="00185FC3">
        <w:rPr>
          <w:sz w:val="28"/>
          <w:szCs w:val="28"/>
        </w:rPr>
        <w:t>Detection</w:t>
      </w:r>
      <w:proofErr w:type="spellEnd"/>
      <w:r w:rsidR="00185FC3" w:rsidRPr="00185FC3">
        <w:rPr>
          <w:sz w:val="28"/>
          <w:szCs w:val="28"/>
        </w:rPr>
        <w:t>, CSMA/CD) – все компьютеры в сети прослушивают ка</w:t>
      </w:r>
      <w:r w:rsidR="00185FC3" w:rsidRPr="00185FC3">
        <w:rPr>
          <w:sz w:val="28"/>
          <w:szCs w:val="28"/>
        </w:rPr>
        <w:softHyphen/>
        <w:t>бель, стремясь обнаружить передаваемые данные. Ком</w:t>
      </w:r>
      <w:r w:rsidR="00185FC3" w:rsidRPr="00185FC3">
        <w:rPr>
          <w:sz w:val="28"/>
          <w:szCs w:val="28"/>
        </w:rPr>
        <w:softHyphen/>
        <w:t>пьютер может начать передачу только тогда, когда убедится, что ка</w:t>
      </w:r>
      <w:r w:rsidR="00185FC3" w:rsidRPr="00185FC3">
        <w:rPr>
          <w:sz w:val="28"/>
          <w:szCs w:val="28"/>
        </w:rPr>
        <w:softHyphen/>
        <w:t xml:space="preserve">бель свободен. Если возникает коллизия, то компьютеры приостанавливают передачу на случайный интервал времени, а затем вновь стараются наладить связь. </w:t>
      </w:r>
    </w:p>
    <w:p w14:paraId="32E63E6E" w14:textId="77777777" w:rsidR="00185FC3" w:rsidRPr="00185FC3" w:rsidRDefault="00185FC3" w:rsidP="00294D62">
      <w:pPr>
        <w:tabs>
          <w:tab w:val="left" w:pos="993"/>
        </w:tabs>
        <w:spacing w:line="276" w:lineRule="auto"/>
        <w:rPr>
          <w:sz w:val="28"/>
          <w:szCs w:val="28"/>
        </w:rPr>
      </w:pPr>
      <w:r w:rsidRPr="00185FC3">
        <w:rPr>
          <w:sz w:val="28"/>
          <w:szCs w:val="28"/>
        </w:rPr>
        <w:t xml:space="preserve">Недостатки: при длине </w:t>
      </w:r>
      <w:proofErr w:type="gramStart"/>
      <w:r w:rsidRPr="00185FC3">
        <w:rPr>
          <w:sz w:val="28"/>
          <w:szCs w:val="28"/>
        </w:rPr>
        <w:t>кабеля &gt;</w:t>
      </w:r>
      <w:proofErr w:type="gramEnd"/>
      <w:r w:rsidRPr="00185FC3">
        <w:rPr>
          <w:sz w:val="28"/>
          <w:szCs w:val="28"/>
        </w:rPr>
        <w:t xml:space="preserve"> 2,5 км механизм об</w:t>
      </w:r>
      <w:r w:rsidRPr="00185FC3">
        <w:rPr>
          <w:sz w:val="28"/>
          <w:szCs w:val="28"/>
        </w:rPr>
        <w:softHyphen/>
        <w:t>наружения коллизий становится неэффективным – некоторые ком</w:t>
      </w:r>
      <w:r w:rsidRPr="00185FC3">
        <w:rPr>
          <w:sz w:val="28"/>
          <w:szCs w:val="28"/>
        </w:rPr>
        <w:softHyphen/>
        <w:t>пьютеры могут не услышать сигнал и начнут передачу, что приведет к коллизии и разрушению данных. Чем больше компьютеров в сети, тем интен</w:t>
      </w:r>
      <w:r w:rsidRPr="00185FC3">
        <w:rPr>
          <w:sz w:val="28"/>
          <w:szCs w:val="28"/>
        </w:rPr>
        <w:softHyphen/>
        <w:t>сивнее сетевой трафик, и число коллизий возрастает, а это приво</w:t>
      </w:r>
      <w:r w:rsidRPr="00185FC3">
        <w:rPr>
          <w:sz w:val="28"/>
          <w:szCs w:val="28"/>
        </w:rPr>
        <w:softHyphen/>
        <w:t>дит к уменьшению пропускной способности сети.</w:t>
      </w:r>
    </w:p>
    <w:p w14:paraId="669C7ABA" w14:textId="78277D08" w:rsidR="00185FC3" w:rsidRDefault="00185FC3" w:rsidP="00FB4493">
      <w:pPr>
        <w:tabs>
          <w:tab w:val="left" w:pos="993"/>
        </w:tabs>
        <w:spacing w:line="276" w:lineRule="auto"/>
        <w:rPr>
          <w:b/>
          <w:sz w:val="28"/>
          <w:szCs w:val="28"/>
        </w:rPr>
      </w:pPr>
    </w:p>
    <w:p w14:paraId="1DF48722" w14:textId="1FB78402" w:rsidR="00185FC3" w:rsidRPr="00294D62" w:rsidRDefault="00294D62" w:rsidP="00294D62">
      <w:pPr>
        <w:tabs>
          <w:tab w:val="left" w:pos="993"/>
        </w:tabs>
        <w:spacing w:line="276" w:lineRule="auto"/>
        <w:rPr>
          <w:sz w:val="28"/>
          <w:szCs w:val="28"/>
        </w:rPr>
      </w:pPr>
      <w:r w:rsidRPr="00294D62">
        <w:rPr>
          <w:sz w:val="28"/>
          <w:szCs w:val="28"/>
        </w:rPr>
        <w:t>2.</w:t>
      </w:r>
      <w:r>
        <w:rPr>
          <w:b/>
          <w:bCs/>
          <w:sz w:val="28"/>
          <w:szCs w:val="28"/>
        </w:rPr>
        <w:t xml:space="preserve"> </w:t>
      </w:r>
      <w:r w:rsidR="00185FC3" w:rsidRPr="00294D62">
        <w:rPr>
          <w:color w:val="FF0000"/>
          <w:sz w:val="28"/>
          <w:szCs w:val="28"/>
        </w:rPr>
        <w:t>Множественный доступ с контролем несущей и предотвращением коллизий</w:t>
      </w:r>
      <w:r w:rsidR="00185FC3" w:rsidRPr="00294D62">
        <w:rPr>
          <w:sz w:val="28"/>
          <w:szCs w:val="28"/>
        </w:rPr>
        <w:t> (</w:t>
      </w:r>
      <w:proofErr w:type="spellStart"/>
      <w:r w:rsidR="00185FC3" w:rsidRPr="00294D62">
        <w:rPr>
          <w:sz w:val="28"/>
          <w:szCs w:val="28"/>
        </w:rPr>
        <w:t>Carrier-Sense</w:t>
      </w:r>
      <w:proofErr w:type="spellEnd"/>
      <w:r w:rsidR="00185FC3" w:rsidRPr="00294D62">
        <w:rPr>
          <w:sz w:val="28"/>
          <w:szCs w:val="28"/>
        </w:rPr>
        <w:t xml:space="preserve"> </w:t>
      </w:r>
      <w:proofErr w:type="spellStart"/>
      <w:r w:rsidR="00185FC3" w:rsidRPr="00294D62">
        <w:rPr>
          <w:sz w:val="28"/>
          <w:szCs w:val="28"/>
        </w:rPr>
        <w:t>Multiple</w:t>
      </w:r>
      <w:proofErr w:type="spellEnd"/>
      <w:r w:rsidR="00185FC3" w:rsidRPr="00294D62">
        <w:rPr>
          <w:sz w:val="28"/>
          <w:szCs w:val="28"/>
        </w:rPr>
        <w:t xml:space="preserve"> Access </w:t>
      </w:r>
      <w:proofErr w:type="spellStart"/>
      <w:r w:rsidR="00185FC3" w:rsidRPr="00294D62">
        <w:rPr>
          <w:sz w:val="28"/>
          <w:szCs w:val="28"/>
        </w:rPr>
        <w:t>with</w:t>
      </w:r>
      <w:proofErr w:type="spellEnd"/>
      <w:r w:rsidR="00185FC3" w:rsidRPr="00294D62">
        <w:rPr>
          <w:sz w:val="28"/>
          <w:szCs w:val="28"/>
        </w:rPr>
        <w:t xml:space="preserve"> </w:t>
      </w:r>
      <w:proofErr w:type="spellStart"/>
      <w:r w:rsidR="00185FC3" w:rsidRPr="00294D62">
        <w:rPr>
          <w:sz w:val="28"/>
          <w:szCs w:val="28"/>
        </w:rPr>
        <w:t>Collision</w:t>
      </w:r>
      <w:proofErr w:type="spellEnd"/>
      <w:r w:rsidR="00185FC3" w:rsidRPr="00294D62">
        <w:rPr>
          <w:sz w:val="28"/>
          <w:szCs w:val="28"/>
        </w:rPr>
        <w:t xml:space="preserve"> </w:t>
      </w:r>
      <w:proofErr w:type="spellStart"/>
      <w:r w:rsidR="00185FC3" w:rsidRPr="00294D62">
        <w:rPr>
          <w:sz w:val="28"/>
          <w:szCs w:val="28"/>
        </w:rPr>
        <w:t>Avoidance</w:t>
      </w:r>
      <w:proofErr w:type="spellEnd"/>
      <w:r w:rsidR="00185FC3" w:rsidRPr="00294D62">
        <w:rPr>
          <w:sz w:val="28"/>
          <w:szCs w:val="28"/>
        </w:rPr>
        <w:t>, CSMA/СА) – каждый компьютер перед передачей данных в сеть сигнализирует о своем намерении, поэтому остальные компьютеры «узнают» о гото</w:t>
      </w:r>
      <w:r w:rsidR="00185FC3" w:rsidRPr="00294D62">
        <w:rPr>
          <w:sz w:val="28"/>
          <w:szCs w:val="28"/>
        </w:rPr>
        <w:softHyphen/>
        <w:t>вящейся передаче и могут избежать коллизий. Однако широковеща</w:t>
      </w:r>
      <w:r w:rsidR="00185FC3" w:rsidRPr="00294D62">
        <w:rPr>
          <w:sz w:val="28"/>
          <w:szCs w:val="28"/>
        </w:rPr>
        <w:softHyphen/>
        <w:t>тельное оповещение увеличивает общий трафик и уменьшает пропус</w:t>
      </w:r>
      <w:r w:rsidR="00185FC3" w:rsidRPr="00294D62">
        <w:rPr>
          <w:sz w:val="28"/>
          <w:szCs w:val="28"/>
        </w:rPr>
        <w:softHyphen/>
        <w:t>кную способность сети. Поэтому CSMA/CA работает медленнее, чем CSMA/CD.</w:t>
      </w:r>
    </w:p>
    <w:p w14:paraId="5E501685" w14:textId="77777777" w:rsidR="00294D62" w:rsidRPr="00294D62" w:rsidRDefault="00294D62" w:rsidP="00294D62">
      <w:pPr>
        <w:tabs>
          <w:tab w:val="left" w:pos="993"/>
        </w:tabs>
        <w:spacing w:line="276" w:lineRule="auto"/>
        <w:rPr>
          <w:b/>
          <w:sz w:val="28"/>
          <w:szCs w:val="28"/>
        </w:rPr>
      </w:pPr>
    </w:p>
    <w:p w14:paraId="7DD324E2" w14:textId="5B09BD7E" w:rsidR="00185FC3" w:rsidRPr="00294D62" w:rsidRDefault="00294D62" w:rsidP="00185FC3">
      <w:pPr>
        <w:tabs>
          <w:tab w:val="left" w:pos="993"/>
        </w:tabs>
        <w:spacing w:line="276" w:lineRule="auto"/>
        <w:rPr>
          <w:sz w:val="28"/>
          <w:szCs w:val="28"/>
        </w:rPr>
      </w:pPr>
      <w:r w:rsidRPr="00294D62">
        <w:rPr>
          <w:sz w:val="28"/>
          <w:szCs w:val="28"/>
        </w:rPr>
        <w:t xml:space="preserve">3. </w:t>
      </w:r>
      <w:r w:rsidR="00185FC3" w:rsidRPr="00294D62">
        <w:rPr>
          <w:color w:val="FF0000"/>
          <w:sz w:val="28"/>
          <w:szCs w:val="28"/>
        </w:rPr>
        <w:t>Доступ с передачей маркера </w:t>
      </w:r>
      <w:r w:rsidR="00185FC3" w:rsidRPr="00294D62">
        <w:rPr>
          <w:sz w:val="28"/>
          <w:szCs w:val="28"/>
        </w:rPr>
        <w:t>– пакет особого типа, маркер (</w:t>
      </w:r>
      <w:proofErr w:type="spellStart"/>
      <w:r w:rsidR="00185FC3" w:rsidRPr="00294D62">
        <w:rPr>
          <w:sz w:val="28"/>
          <w:szCs w:val="28"/>
        </w:rPr>
        <w:t>token</w:t>
      </w:r>
      <w:proofErr w:type="spellEnd"/>
      <w:r w:rsidR="00185FC3" w:rsidRPr="00294D62">
        <w:rPr>
          <w:sz w:val="28"/>
          <w:szCs w:val="28"/>
        </w:rPr>
        <w:t>), циркулирует от компьюте</w:t>
      </w:r>
      <w:r w:rsidR="00185FC3" w:rsidRPr="00294D62">
        <w:rPr>
          <w:sz w:val="28"/>
          <w:szCs w:val="28"/>
        </w:rPr>
        <w:softHyphen/>
        <w:t>ра к компьютеру. Чтобы послать данные в сеть, любой компьютер должен сначала «дождаться» прихода свободного маркера и «захва</w:t>
      </w:r>
      <w:r w:rsidR="00185FC3" w:rsidRPr="00294D62">
        <w:rPr>
          <w:sz w:val="28"/>
          <w:szCs w:val="28"/>
        </w:rPr>
        <w:softHyphen/>
        <w:t>тить» его. Захватив маркер, компьютер может передавать данные. Когда какой-либо компьютер наполнит маркер своей информацией и пошлет его по сетевому кабелю, другие компьютеры уже не смогут передавать данные, так как в каждый момент времени только один компьютер использует маркер. В сети не возникает ни состязания, ни коллизий, ни временных задержек.</w:t>
      </w:r>
    </w:p>
    <w:p w14:paraId="64BF9BD0" w14:textId="25C95D78" w:rsidR="00185FC3" w:rsidRDefault="00185FC3" w:rsidP="00185FC3">
      <w:pPr>
        <w:tabs>
          <w:tab w:val="left" w:pos="993"/>
        </w:tabs>
        <w:spacing w:line="276" w:lineRule="auto"/>
        <w:rPr>
          <w:b/>
          <w:i/>
          <w:iCs/>
          <w:sz w:val="28"/>
          <w:szCs w:val="28"/>
        </w:rPr>
      </w:pPr>
    </w:p>
    <w:p w14:paraId="7D5A1050" w14:textId="77777777" w:rsidR="00185FC3" w:rsidRPr="00185FC3" w:rsidRDefault="00185FC3" w:rsidP="00294D62">
      <w:pPr>
        <w:tabs>
          <w:tab w:val="left" w:pos="993"/>
        </w:tabs>
        <w:spacing w:line="276" w:lineRule="auto"/>
        <w:rPr>
          <w:bCs/>
          <w:sz w:val="28"/>
          <w:szCs w:val="28"/>
        </w:rPr>
      </w:pPr>
      <w:r w:rsidRPr="00185FC3">
        <w:rPr>
          <w:bCs/>
          <w:sz w:val="28"/>
          <w:szCs w:val="28"/>
        </w:rPr>
        <w:t>4. </w:t>
      </w:r>
      <w:r w:rsidRPr="00185FC3">
        <w:rPr>
          <w:bCs/>
          <w:color w:val="FF0000"/>
          <w:sz w:val="28"/>
          <w:szCs w:val="28"/>
        </w:rPr>
        <w:t>Доступ по приоритету запроса </w:t>
      </w:r>
      <w:r w:rsidRPr="00185FC3">
        <w:rPr>
          <w:bCs/>
          <w:sz w:val="28"/>
          <w:szCs w:val="28"/>
        </w:rPr>
        <w:t>(</w:t>
      </w:r>
      <w:proofErr w:type="spellStart"/>
      <w:r w:rsidRPr="00185FC3">
        <w:rPr>
          <w:bCs/>
          <w:sz w:val="28"/>
          <w:szCs w:val="28"/>
        </w:rPr>
        <w:t>demand</w:t>
      </w:r>
      <w:proofErr w:type="spellEnd"/>
      <w:r w:rsidRPr="00185FC3">
        <w:rPr>
          <w:bCs/>
          <w:sz w:val="28"/>
          <w:szCs w:val="28"/>
        </w:rPr>
        <w:t xml:space="preserve"> </w:t>
      </w:r>
      <w:proofErr w:type="spellStart"/>
      <w:r w:rsidRPr="00185FC3">
        <w:rPr>
          <w:bCs/>
          <w:sz w:val="28"/>
          <w:szCs w:val="28"/>
        </w:rPr>
        <w:t>priority</w:t>
      </w:r>
      <w:proofErr w:type="spellEnd"/>
      <w:r w:rsidRPr="00185FC3">
        <w:rPr>
          <w:bCs/>
          <w:sz w:val="28"/>
          <w:szCs w:val="28"/>
        </w:rPr>
        <w:t>) – концентраторы управляют доступом к кабелю, последовательно опрашивая каждый узел в сети и выявляя запросы на передачу. Концентратор должен знать все адреса связи и узлы и про</w:t>
      </w:r>
      <w:r w:rsidRPr="00185FC3">
        <w:rPr>
          <w:bCs/>
          <w:sz w:val="28"/>
          <w:szCs w:val="28"/>
        </w:rPr>
        <w:softHyphen/>
        <w:t>верять их работоспособность.</w:t>
      </w:r>
    </w:p>
    <w:p w14:paraId="275DB2E7" w14:textId="1FA7B1E6" w:rsidR="00185FC3" w:rsidRPr="00294D62" w:rsidRDefault="00185FC3" w:rsidP="00FB4493">
      <w:pPr>
        <w:tabs>
          <w:tab w:val="left" w:pos="993"/>
        </w:tabs>
        <w:spacing w:line="276" w:lineRule="auto"/>
        <w:rPr>
          <w:bCs/>
          <w:sz w:val="28"/>
          <w:szCs w:val="28"/>
        </w:rPr>
      </w:pPr>
      <w:r w:rsidRPr="00185FC3">
        <w:rPr>
          <w:bCs/>
          <w:sz w:val="28"/>
          <w:szCs w:val="28"/>
        </w:rPr>
        <w:t>При доступе по приоритету запроса, как и при CSMA/CD, два компьютера могут конкурировать за право передать данные. Однако в этом методе реализуется принцип, по которому определенные типы данных, если возникло состязание, имеют соответствующий приори</w:t>
      </w:r>
      <w:r w:rsidRPr="00185FC3">
        <w:rPr>
          <w:bCs/>
          <w:sz w:val="28"/>
          <w:szCs w:val="28"/>
        </w:rPr>
        <w:softHyphen/>
        <w:t>тет. Получив одновременно два запроса, концентратор вначале от</w:t>
      </w:r>
      <w:r w:rsidRPr="00185FC3">
        <w:rPr>
          <w:bCs/>
          <w:sz w:val="28"/>
          <w:szCs w:val="28"/>
        </w:rPr>
        <w:softHyphen/>
        <w:t>дает предпочтение запросу с более высоким приоритетом.</w:t>
      </w:r>
    </w:p>
    <w:p w14:paraId="4358F4E6" w14:textId="718CCCDC" w:rsidR="00FB4493" w:rsidRDefault="00FB4493" w:rsidP="00FB4493">
      <w:pPr>
        <w:tabs>
          <w:tab w:val="left" w:pos="993"/>
        </w:tabs>
        <w:spacing w:line="276" w:lineRule="auto"/>
        <w:rPr>
          <w:b/>
          <w:sz w:val="28"/>
          <w:szCs w:val="28"/>
        </w:rPr>
      </w:pPr>
    </w:p>
    <w:p w14:paraId="419C11E0" w14:textId="77777777" w:rsidR="00407F65" w:rsidRPr="00FB4493" w:rsidRDefault="00407F65" w:rsidP="00FB4493">
      <w:pPr>
        <w:tabs>
          <w:tab w:val="left" w:pos="993"/>
        </w:tabs>
        <w:spacing w:line="276" w:lineRule="auto"/>
        <w:rPr>
          <w:b/>
          <w:sz w:val="28"/>
          <w:szCs w:val="28"/>
        </w:rPr>
      </w:pPr>
    </w:p>
    <w:p w14:paraId="2CE462BC" w14:textId="7F609A92" w:rsidR="00E736A9" w:rsidRDefault="00E736A9" w:rsidP="00294D62">
      <w:pPr>
        <w:pStyle w:val="a3"/>
        <w:numPr>
          <w:ilvl w:val="0"/>
          <w:numId w:val="1"/>
        </w:numPr>
        <w:tabs>
          <w:tab w:val="left" w:pos="993"/>
        </w:tabs>
        <w:spacing w:line="276" w:lineRule="auto"/>
        <w:jc w:val="center"/>
        <w:rPr>
          <w:b/>
          <w:sz w:val="28"/>
          <w:szCs w:val="28"/>
        </w:rPr>
      </w:pPr>
      <w:r w:rsidRPr="00E736A9">
        <w:rPr>
          <w:b/>
          <w:sz w:val="28"/>
          <w:szCs w:val="28"/>
        </w:rPr>
        <w:t>Настройка обновлений программ. Обновление драйверов.</w:t>
      </w:r>
    </w:p>
    <w:p w14:paraId="7F6FE29C" w14:textId="02556C0B" w:rsidR="00294D62" w:rsidRDefault="00294D62" w:rsidP="00294D62">
      <w:pPr>
        <w:tabs>
          <w:tab w:val="left" w:pos="993"/>
        </w:tabs>
        <w:spacing w:line="276" w:lineRule="auto"/>
        <w:rPr>
          <w:b/>
          <w:sz w:val="28"/>
          <w:szCs w:val="28"/>
        </w:rPr>
      </w:pPr>
    </w:p>
    <w:p w14:paraId="221E8EBB" w14:textId="50F278CB" w:rsidR="00294D62" w:rsidRPr="00407F65" w:rsidRDefault="00294D62" w:rsidP="00294D62">
      <w:pPr>
        <w:tabs>
          <w:tab w:val="left" w:pos="993"/>
        </w:tabs>
        <w:spacing w:line="276" w:lineRule="auto"/>
        <w:rPr>
          <w:bCs/>
          <w:sz w:val="28"/>
          <w:szCs w:val="28"/>
          <w:lang w:val="en-US"/>
        </w:rPr>
      </w:pPr>
      <w:r w:rsidRPr="00407F65">
        <w:rPr>
          <w:bCs/>
          <w:color w:val="FF0000"/>
          <w:sz w:val="28"/>
          <w:szCs w:val="28"/>
        </w:rPr>
        <w:t xml:space="preserve">Настройка обновлений программ </w:t>
      </w:r>
      <w:r w:rsidRPr="00407F65">
        <w:rPr>
          <w:bCs/>
          <w:color w:val="FF0000"/>
          <w:sz w:val="28"/>
          <w:szCs w:val="28"/>
          <w:lang w:val="en-US"/>
        </w:rPr>
        <w:t>Windows</w:t>
      </w:r>
    </w:p>
    <w:p w14:paraId="098ACB6E" w14:textId="77777777" w:rsidR="00294D62" w:rsidRPr="00294D62" w:rsidRDefault="00294D62" w:rsidP="00531DE0">
      <w:pPr>
        <w:numPr>
          <w:ilvl w:val="0"/>
          <w:numId w:val="40"/>
        </w:numPr>
        <w:tabs>
          <w:tab w:val="left" w:pos="993"/>
        </w:tabs>
        <w:spacing w:line="276" w:lineRule="auto"/>
        <w:rPr>
          <w:sz w:val="28"/>
          <w:szCs w:val="28"/>
        </w:rPr>
      </w:pPr>
      <w:r w:rsidRPr="00294D62">
        <w:rPr>
          <w:sz w:val="28"/>
          <w:szCs w:val="28"/>
        </w:rPr>
        <w:t>Необходимость обновления стороннего ПО</w:t>
      </w:r>
    </w:p>
    <w:p w14:paraId="2CAB00DF" w14:textId="57A9CA76" w:rsidR="00294D62" w:rsidRPr="00294D62" w:rsidRDefault="00407F65" w:rsidP="00294D62">
      <w:pPr>
        <w:tabs>
          <w:tab w:val="left" w:pos="993"/>
        </w:tabs>
        <w:spacing w:line="276" w:lineRule="auto"/>
        <w:rPr>
          <w:bCs/>
          <w:sz w:val="28"/>
          <w:szCs w:val="28"/>
        </w:rPr>
      </w:pPr>
      <w:r>
        <w:rPr>
          <w:bCs/>
          <w:sz w:val="28"/>
          <w:szCs w:val="28"/>
        </w:rPr>
        <w:t>В</w:t>
      </w:r>
      <w:r w:rsidR="00294D62" w:rsidRPr="00294D62">
        <w:rPr>
          <w:bCs/>
          <w:sz w:val="28"/>
          <w:szCs w:val="28"/>
        </w:rPr>
        <w:t xml:space="preserve"> новых версиях программ производители добавляют дополнительные функции, исправляют найденные ошибки, исправляют конфликты с «железом». </w:t>
      </w:r>
    </w:p>
    <w:p w14:paraId="374D308C" w14:textId="27C8F1E7" w:rsidR="00294D62" w:rsidRPr="00294D62" w:rsidRDefault="00294D62" w:rsidP="00294D62">
      <w:pPr>
        <w:tabs>
          <w:tab w:val="left" w:pos="993"/>
        </w:tabs>
        <w:spacing w:line="276" w:lineRule="auto"/>
        <w:rPr>
          <w:bCs/>
          <w:sz w:val="28"/>
          <w:szCs w:val="28"/>
        </w:rPr>
      </w:pPr>
      <w:r w:rsidRPr="00294D62">
        <w:rPr>
          <w:bCs/>
          <w:sz w:val="28"/>
          <w:szCs w:val="28"/>
        </w:rPr>
        <w:lastRenderedPageBreak/>
        <w:t>Поэтому обновлять приложения необходимо. Особенно это касается антивирусов, менеджеров паролей, браузеров и других подобных приложений.</w:t>
      </w:r>
    </w:p>
    <w:p w14:paraId="0110E036" w14:textId="62F4E702" w:rsidR="00294D62" w:rsidRDefault="00294D62" w:rsidP="00294D62">
      <w:pPr>
        <w:tabs>
          <w:tab w:val="left" w:pos="993"/>
        </w:tabs>
        <w:spacing w:line="276" w:lineRule="auto"/>
        <w:rPr>
          <w:bCs/>
          <w:sz w:val="28"/>
          <w:szCs w:val="28"/>
        </w:rPr>
      </w:pPr>
    </w:p>
    <w:p w14:paraId="684F2B7D" w14:textId="40444C9A" w:rsidR="00407F65" w:rsidRDefault="00407F65" w:rsidP="00294D62">
      <w:pPr>
        <w:tabs>
          <w:tab w:val="left" w:pos="993"/>
        </w:tabs>
        <w:spacing w:line="276" w:lineRule="auto"/>
        <w:rPr>
          <w:bCs/>
          <w:sz w:val="28"/>
          <w:szCs w:val="28"/>
        </w:rPr>
      </w:pPr>
    </w:p>
    <w:p w14:paraId="173B82E5" w14:textId="77777777" w:rsidR="00407F65" w:rsidRDefault="00407F65" w:rsidP="00294D62">
      <w:pPr>
        <w:tabs>
          <w:tab w:val="left" w:pos="993"/>
        </w:tabs>
        <w:spacing w:line="276" w:lineRule="auto"/>
        <w:rPr>
          <w:bCs/>
          <w:sz w:val="28"/>
          <w:szCs w:val="28"/>
        </w:rPr>
      </w:pPr>
    </w:p>
    <w:p w14:paraId="7AC1D87C" w14:textId="77777777" w:rsidR="00294D62" w:rsidRPr="00294D62" w:rsidRDefault="00294D62" w:rsidP="00531DE0">
      <w:pPr>
        <w:numPr>
          <w:ilvl w:val="0"/>
          <w:numId w:val="41"/>
        </w:numPr>
        <w:tabs>
          <w:tab w:val="left" w:pos="993"/>
        </w:tabs>
        <w:spacing w:line="276" w:lineRule="auto"/>
        <w:rPr>
          <w:sz w:val="28"/>
          <w:szCs w:val="28"/>
        </w:rPr>
      </w:pPr>
      <w:r w:rsidRPr="00294D62">
        <w:rPr>
          <w:sz w:val="28"/>
          <w:szCs w:val="28"/>
        </w:rPr>
        <w:t>Ручное обновление</w:t>
      </w:r>
    </w:p>
    <w:p w14:paraId="799B0095" w14:textId="77777777" w:rsidR="00294D62" w:rsidRPr="00294D62" w:rsidRDefault="00294D62" w:rsidP="00294D62">
      <w:pPr>
        <w:tabs>
          <w:tab w:val="left" w:pos="993"/>
        </w:tabs>
        <w:spacing w:line="276" w:lineRule="auto"/>
        <w:rPr>
          <w:bCs/>
          <w:sz w:val="28"/>
          <w:szCs w:val="28"/>
        </w:rPr>
      </w:pPr>
      <w:r w:rsidRPr="00294D62">
        <w:rPr>
          <w:bCs/>
          <w:sz w:val="28"/>
          <w:szCs w:val="28"/>
        </w:rPr>
        <w:t xml:space="preserve">Многие программы предусматривают </w:t>
      </w:r>
      <w:proofErr w:type="spellStart"/>
      <w:r w:rsidRPr="00294D62">
        <w:rPr>
          <w:bCs/>
          <w:sz w:val="28"/>
          <w:szCs w:val="28"/>
        </w:rPr>
        <w:t>автообновление</w:t>
      </w:r>
      <w:proofErr w:type="spellEnd"/>
      <w:r w:rsidRPr="00294D62">
        <w:rPr>
          <w:bCs/>
          <w:sz w:val="28"/>
          <w:szCs w:val="28"/>
        </w:rPr>
        <w:t xml:space="preserve"> или, по крайней мере, проверку наличия новой версии. Данная опция обычно находится в разделе меню «Справка», откуда можно сразу скачать новую версию. Также обновиться можно с сайта разработчиков, адрес которого обычно указан в разделе меню «О приложении».</w:t>
      </w:r>
    </w:p>
    <w:p w14:paraId="3D33A07C" w14:textId="2AB4E155" w:rsidR="00294D62" w:rsidRDefault="00294D62" w:rsidP="00294D62">
      <w:pPr>
        <w:tabs>
          <w:tab w:val="left" w:pos="993"/>
        </w:tabs>
        <w:spacing w:line="276" w:lineRule="auto"/>
        <w:rPr>
          <w:bCs/>
          <w:sz w:val="28"/>
          <w:szCs w:val="28"/>
        </w:rPr>
      </w:pPr>
    </w:p>
    <w:p w14:paraId="53FEEF49" w14:textId="77777777" w:rsidR="00294D62" w:rsidRPr="00294D62" w:rsidRDefault="00294D62" w:rsidP="00531DE0">
      <w:pPr>
        <w:numPr>
          <w:ilvl w:val="0"/>
          <w:numId w:val="42"/>
        </w:numPr>
        <w:tabs>
          <w:tab w:val="left" w:pos="993"/>
        </w:tabs>
        <w:spacing w:line="276" w:lineRule="auto"/>
        <w:rPr>
          <w:sz w:val="28"/>
          <w:szCs w:val="28"/>
        </w:rPr>
      </w:pPr>
      <w:r w:rsidRPr="00294D62">
        <w:rPr>
          <w:sz w:val="28"/>
          <w:szCs w:val="28"/>
        </w:rPr>
        <w:t>Обновление с помощью специальных утилит</w:t>
      </w:r>
    </w:p>
    <w:p w14:paraId="762E9CFB" w14:textId="7005661C" w:rsidR="00294D62" w:rsidRPr="00294D62" w:rsidRDefault="00294D62" w:rsidP="00294D62">
      <w:pPr>
        <w:tabs>
          <w:tab w:val="left" w:pos="993"/>
        </w:tabs>
        <w:spacing w:line="276" w:lineRule="auto"/>
        <w:rPr>
          <w:bCs/>
          <w:sz w:val="28"/>
          <w:szCs w:val="28"/>
        </w:rPr>
      </w:pPr>
      <w:r w:rsidRPr="00294D62">
        <w:rPr>
          <w:bCs/>
          <w:sz w:val="28"/>
          <w:szCs w:val="28"/>
        </w:rPr>
        <w:t xml:space="preserve">Процесс проверки наличия актуальных версий установленных программ и загрузку их обновлений станет гораздо проще с помощью специальных приложений. </w:t>
      </w:r>
    </w:p>
    <w:p w14:paraId="754944BD" w14:textId="77777777" w:rsidR="00294D62" w:rsidRPr="00294D62" w:rsidRDefault="00294D62" w:rsidP="00294D62">
      <w:pPr>
        <w:tabs>
          <w:tab w:val="left" w:pos="993"/>
        </w:tabs>
        <w:spacing w:line="276" w:lineRule="auto"/>
        <w:rPr>
          <w:color w:val="FF0000"/>
          <w:sz w:val="28"/>
          <w:szCs w:val="28"/>
        </w:rPr>
      </w:pPr>
      <w:r w:rsidRPr="00294D62">
        <w:rPr>
          <w:color w:val="FF0000"/>
          <w:sz w:val="28"/>
          <w:szCs w:val="28"/>
        </w:rPr>
        <w:t xml:space="preserve">Kaspersky Software </w:t>
      </w:r>
      <w:proofErr w:type="spellStart"/>
      <w:r w:rsidRPr="00294D62">
        <w:rPr>
          <w:color w:val="FF0000"/>
          <w:sz w:val="28"/>
          <w:szCs w:val="28"/>
        </w:rPr>
        <w:t>Updater</w:t>
      </w:r>
      <w:proofErr w:type="spellEnd"/>
    </w:p>
    <w:p w14:paraId="16DEF4BC" w14:textId="77777777" w:rsidR="00294D62" w:rsidRPr="00294D62" w:rsidRDefault="00294D62" w:rsidP="00294D62">
      <w:pPr>
        <w:tabs>
          <w:tab w:val="left" w:pos="993"/>
        </w:tabs>
        <w:spacing w:line="276" w:lineRule="auto"/>
        <w:rPr>
          <w:bCs/>
          <w:sz w:val="28"/>
          <w:szCs w:val="28"/>
        </w:rPr>
      </w:pPr>
      <w:r w:rsidRPr="00294D62">
        <w:rPr>
          <w:bCs/>
          <w:sz w:val="28"/>
          <w:szCs w:val="28"/>
        </w:rPr>
        <w:t>Эта бесплатная утилита от Лаборатории Касперского имеет минимальный интерфейс и простое управление. После ее установки и запуска просто нажимаем кнопку «Искать обновления» и ждем завершения поиска.</w:t>
      </w:r>
    </w:p>
    <w:p w14:paraId="025F7D55" w14:textId="77777777" w:rsidR="00294D62" w:rsidRPr="00294D62" w:rsidRDefault="00294D62" w:rsidP="00294D62">
      <w:pPr>
        <w:tabs>
          <w:tab w:val="left" w:pos="993"/>
        </w:tabs>
        <w:spacing w:line="276" w:lineRule="auto"/>
        <w:rPr>
          <w:bCs/>
          <w:sz w:val="28"/>
          <w:szCs w:val="28"/>
        </w:rPr>
      </w:pPr>
      <w:r w:rsidRPr="00294D62">
        <w:rPr>
          <w:bCs/>
          <w:sz w:val="28"/>
          <w:szCs w:val="28"/>
        </w:rPr>
        <w:t>Найденные обновления будут представлены в виде списка, где можно будет непосредственно запустить апдейт.</w:t>
      </w:r>
    </w:p>
    <w:p w14:paraId="2457DFBA" w14:textId="77777777" w:rsidR="00294D62" w:rsidRPr="00294D62" w:rsidRDefault="00294D62" w:rsidP="00294D62">
      <w:pPr>
        <w:tabs>
          <w:tab w:val="left" w:pos="993"/>
        </w:tabs>
        <w:spacing w:line="276" w:lineRule="auto"/>
        <w:rPr>
          <w:bCs/>
          <w:sz w:val="28"/>
          <w:szCs w:val="28"/>
        </w:rPr>
      </w:pPr>
      <w:r w:rsidRPr="00294D62">
        <w:rPr>
          <w:bCs/>
          <w:sz w:val="28"/>
          <w:szCs w:val="28"/>
        </w:rPr>
        <w:t>Утилита добавляется в автозагрузку и в дальнейшем следит за обновлениями самостоятельно.</w:t>
      </w:r>
    </w:p>
    <w:p w14:paraId="7835493A" w14:textId="426A096A" w:rsidR="00294D62" w:rsidRDefault="00294D62" w:rsidP="00294D62">
      <w:pPr>
        <w:tabs>
          <w:tab w:val="left" w:pos="993"/>
        </w:tabs>
        <w:spacing w:line="276" w:lineRule="auto"/>
        <w:rPr>
          <w:bCs/>
          <w:sz w:val="28"/>
          <w:szCs w:val="28"/>
        </w:rPr>
      </w:pPr>
    </w:p>
    <w:p w14:paraId="78F7F5E1" w14:textId="6DA71E7B" w:rsidR="00294D62" w:rsidRPr="00407F65" w:rsidRDefault="00294D62" w:rsidP="00294D62">
      <w:pPr>
        <w:tabs>
          <w:tab w:val="left" w:pos="993"/>
        </w:tabs>
        <w:spacing w:line="276" w:lineRule="auto"/>
        <w:rPr>
          <w:bCs/>
          <w:sz w:val="28"/>
          <w:szCs w:val="28"/>
        </w:rPr>
      </w:pPr>
      <w:r w:rsidRPr="00407F65">
        <w:rPr>
          <w:bCs/>
          <w:color w:val="FF0000"/>
          <w:sz w:val="28"/>
          <w:szCs w:val="28"/>
        </w:rPr>
        <w:t>Обновление драйвера </w:t>
      </w:r>
    </w:p>
    <w:p w14:paraId="0E403FCA" w14:textId="77777777" w:rsidR="00294D62" w:rsidRPr="00294D62" w:rsidRDefault="00294D62" w:rsidP="00407F65">
      <w:pPr>
        <w:tabs>
          <w:tab w:val="left" w:pos="993"/>
        </w:tabs>
        <w:spacing w:line="276" w:lineRule="auto"/>
        <w:rPr>
          <w:bCs/>
          <w:sz w:val="28"/>
          <w:szCs w:val="28"/>
        </w:rPr>
      </w:pPr>
      <w:r w:rsidRPr="00294D62">
        <w:rPr>
          <w:bCs/>
          <w:sz w:val="28"/>
          <w:szCs w:val="28"/>
        </w:rPr>
        <w:t>Одной из наиболее распространенных причин непо</w:t>
      </w:r>
      <w:r w:rsidRPr="00294D62">
        <w:rPr>
          <w:bCs/>
          <w:sz w:val="28"/>
          <w:szCs w:val="28"/>
        </w:rPr>
        <w:softHyphen/>
        <w:t>ладок оборудования являются устаревшие или по</w:t>
      </w:r>
      <w:r w:rsidRPr="00294D62">
        <w:rPr>
          <w:bCs/>
          <w:sz w:val="28"/>
          <w:szCs w:val="28"/>
        </w:rPr>
        <w:softHyphen/>
        <w:t>врежденные драйверы. Для каждой версии ОС требуются особые драйверы, поэтому некорректное обновление драйвера может повлечь за собой сбой устройства либо даже вывести его из строя.</w:t>
      </w:r>
    </w:p>
    <w:p w14:paraId="51DBD33E" w14:textId="07548002" w:rsidR="00294D62" w:rsidRPr="00294D62" w:rsidRDefault="00407F65" w:rsidP="00294D62">
      <w:pPr>
        <w:tabs>
          <w:tab w:val="left" w:pos="993"/>
        </w:tabs>
        <w:spacing w:line="276" w:lineRule="auto"/>
        <w:rPr>
          <w:bCs/>
          <w:sz w:val="28"/>
          <w:szCs w:val="28"/>
        </w:rPr>
      </w:pPr>
      <w:r>
        <w:rPr>
          <w:bCs/>
          <w:sz w:val="28"/>
          <w:szCs w:val="28"/>
        </w:rPr>
        <w:t>(</w:t>
      </w:r>
      <w:r w:rsidR="00294D62" w:rsidRPr="00294D62">
        <w:rPr>
          <w:bCs/>
        </w:rPr>
        <w:t>Напри</w:t>
      </w:r>
      <w:r w:rsidR="00294D62" w:rsidRPr="00294D62">
        <w:rPr>
          <w:bCs/>
        </w:rPr>
        <w:softHyphen/>
        <w:t>мер, после обновления Windows 98 до Windows XP может перестать работать драйвер принтера, кото</w:t>
      </w:r>
      <w:r w:rsidR="00294D62" w:rsidRPr="00294D62">
        <w:rPr>
          <w:bCs/>
        </w:rPr>
        <w:softHyphen/>
        <w:t>рый не был специально разработан для Windows XP</w:t>
      </w:r>
      <w:r>
        <w:rPr>
          <w:bCs/>
          <w:sz w:val="28"/>
          <w:szCs w:val="28"/>
        </w:rPr>
        <w:t>)</w:t>
      </w:r>
      <w:r w:rsidR="00294D62" w:rsidRPr="00294D62">
        <w:rPr>
          <w:bCs/>
          <w:sz w:val="28"/>
          <w:szCs w:val="28"/>
        </w:rPr>
        <w:t>.</w:t>
      </w:r>
    </w:p>
    <w:p w14:paraId="3F494D52" w14:textId="68DC2D84" w:rsidR="00294D62" w:rsidRDefault="00294D62" w:rsidP="00294D62">
      <w:pPr>
        <w:tabs>
          <w:tab w:val="left" w:pos="993"/>
        </w:tabs>
        <w:spacing w:line="276" w:lineRule="auto"/>
        <w:rPr>
          <w:bCs/>
          <w:sz w:val="28"/>
          <w:szCs w:val="28"/>
        </w:rPr>
      </w:pPr>
    </w:p>
    <w:p w14:paraId="6C38D30A" w14:textId="77777777" w:rsidR="00294D62" w:rsidRPr="00294D62" w:rsidRDefault="00294D62" w:rsidP="00294D62">
      <w:pPr>
        <w:tabs>
          <w:tab w:val="left" w:pos="993"/>
        </w:tabs>
        <w:spacing w:line="276" w:lineRule="auto"/>
        <w:rPr>
          <w:color w:val="FF0000"/>
          <w:sz w:val="28"/>
          <w:szCs w:val="28"/>
        </w:rPr>
      </w:pPr>
      <w:r w:rsidRPr="00294D62">
        <w:rPr>
          <w:color w:val="FF0000"/>
          <w:sz w:val="28"/>
          <w:szCs w:val="28"/>
        </w:rPr>
        <w:t>Поиск драйверов.</w:t>
      </w:r>
    </w:p>
    <w:p w14:paraId="5B050891" w14:textId="7E7B5585" w:rsidR="00294D62" w:rsidRPr="00294D62" w:rsidRDefault="00407F65" w:rsidP="00294D62">
      <w:pPr>
        <w:tabs>
          <w:tab w:val="left" w:pos="993"/>
        </w:tabs>
        <w:spacing w:line="276" w:lineRule="auto"/>
        <w:rPr>
          <w:bCs/>
          <w:sz w:val="28"/>
          <w:szCs w:val="28"/>
        </w:rPr>
      </w:pPr>
      <w:r>
        <w:rPr>
          <w:bCs/>
          <w:sz w:val="28"/>
          <w:szCs w:val="28"/>
        </w:rPr>
        <w:t>Ч</w:t>
      </w:r>
      <w:r w:rsidR="00294D62" w:rsidRPr="00294D62">
        <w:rPr>
          <w:bCs/>
          <w:sz w:val="28"/>
          <w:szCs w:val="28"/>
        </w:rPr>
        <w:t xml:space="preserve">етыре </w:t>
      </w:r>
      <w:r w:rsidR="00294D62" w:rsidRPr="00294D62">
        <w:rPr>
          <w:bCs/>
          <w:color w:val="FF0000"/>
          <w:sz w:val="28"/>
          <w:szCs w:val="28"/>
        </w:rPr>
        <w:t xml:space="preserve">основных источника </w:t>
      </w:r>
      <w:r w:rsidR="00294D62" w:rsidRPr="00294D62">
        <w:rPr>
          <w:bCs/>
          <w:sz w:val="28"/>
          <w:szCs w:val="28"/>
        </w:rPr>
        <w:t>в том порядке, в котором рекомендуется производить поиск требуемого драйвера.</w:t>
      </w:r>
    </w:p>
    <w:p w14:paraId="6B267CAA" w14:textId="5C8CC4CD" w:rsidR="00294D62" w:rsidRPr="00294D62" w:rsidRDefault="00294D62" w:rsidP="00294D62">
      <w:pPr>
        <w:tabs>
          <w:tab w:val="left" w:pos="993"/>
        </w:tabs>
        <w:spacing w:line="276" w:lineRule="auto"/>
        <w:rPr>
          <w:sz w:val="28"/>
          <w:szCs w:val="28"/>
        </w:rPr>
      </w:pPr>
      <w:r w:rsidRPr="00294D62">
        <w:rPr>
          <w:sz w:val="28"/>
          <w:szCs w:val="28"/>
        </w:rPr>
        <w:t>1.</w:t>
      </w:r>
      <w:r w:rsidR="00407F65">
        <w:rPr>
          <w:sz w:val="28"/>
          <w:szCs w:val="28"/>
        </w:rPr>
        <w:t xml:space="preserve"> </w:t>
      </w:r>
      <w:r w:rsidRPr="00294D62">
        <w:rPr>
          <w:color w:val="FF0000"/>
          <w:sz w:val="28"/>
          <w:szCs w:val="28"/>
        </w:rPr>
        <w:t>Компакт-диск из комплекта устройства</w:t>
      </w:r>
      <w:r w:rsidRPr="00294D62">
        <w:rPr>
          <w:sz w:val="28"/>
          <w:szCs w:val="28"/>
        </w:rPr>
        <w:t>. Большинство периферийных устройств по</w:t>
      </w:r>
      <w:r w:rsidRPr="00294D62">
        <w:rPr>
          <w:sz w:val="28"/>
          <w:szCs w:val="28"/>
        </w:rPr>
        <w:softHyphen/>
        <w:t>ставляется с диском, на котором есть все не</w:t>
      </w:r>
      <w:r w:rsidRPr="00294D62">
        <w:rPr>
          <w:sz w:val="28"/>
          <w:szCs w:val="28"/>
        </w:rPr>
        <w:softHyphen/>
        <w:t xml:space="preserve">обходимые </w:t>
      </w:r>
      <w:r w:rsidRPr="00294D62">
        <w:rPr>
          <w:sz w:val="28"/>
          <w:szCs w:val="28"/>
        </w:rPr>
        <w:lastRenderedPageBreak/>
        <w:t>драйверы для различных версий ОС. Это наилучший источник драйверов для нового оборудования.</w:t>
      </w:r>
    </w:p>
    <w:p w14:paraId="3E89655E" w14:textId="77777777" w:rsidR="00294D62" w:rsidRPr="00294D62" w:rsidRDefault="00294D62" w:rsidP="00294D62">
      <w:pPr>
        <w:tabs>
          <w:tab w:val="left" w:pos="993"/>
        </w:tabs>
        <w:spacing w:line="276" w:lineRule="auto"/>
        <w:rPr>
          <w:sz w:val="28"/>
          <w:szCs w:val="28"/>
        </w:rPr>
      </w:pPr>
      <w:r w:rsidRPr="00294D62">
        <w:rPr>
          <w:sz w:val="28"/>
          <w:szCs w:val="28"/>
        </w:rPr>
        <w:t xml:space="preserve">2. </w:t>
      </w:r>
      <w:r w:rsidRPr="00294D62">
        <w:rPr>
          <w:color w:val="FF0000"/>
          <w:sz w:val="28"/>
          <w:szCs w:val="28"/>
        </w:rPr>
        <w:t>Сайт</w:t>
      </w:r>
      <w:r w:rsidRPr="00294D62">
        <w:rPr>
          <w:sz w:val="28"/>
          <w:szCs w:val="28"/>
        </w:rPr>
        <w:t xml:space="preserve"> </w:t>
      </w:r>
      <w:r w:rsidRPr="00294D62">
        <w:rPr>
          <w:color w:val="FF0000"/>
          <w:sz w:val="28"/>
          <w:szCs w:val="28"/>
        </w:rPr>
        <w:t>Windows Update</w:t>
      </w:r>
      <w:r w:rsidRPr="00294D62">
        <w:rPr>
          <w:sz w:val="28"/>
          <w:szCs w:val="28"/>
        </w:rPr>
        <w:t>. Компания Microsoft публикует последние версии драйверов раз</w:t>
      </w:r>
      <w:r w:rsidRPr="00294D62">
        <w:rPr>
          <w:sz w:val="28"/>
          <w:szCs w:val="28"/>
        </w:rPr>
        <w:softHyphen/>
        <w:t>личных устройств, а также обновления самой ОС и ее приложений. Проанализировав ваш компьютер, программа Windows Update пред</w:t>
      </w:r>
      <w:r w:rsidRPr="00294D62">
        <w:rPr>
          <w:sz w:val="28"/>
          <w:szCs w:val="28"/>
        </w:rPr>
        <w:softHyphen/>
        <w:t>ложит список подходящих для него драйве</w:t>
      </w:r>
      <w:r w:rsidRPr="00294D62">
        <w:rPr>
          <w:sz w:val="28"/>
          <w:szCs w:val="28"/>
        </w:rPr>
        <w:softHyphen/>
        <w:t>ров и обновлений.</w:t>
      </w:r>
    </w:p>
    <w:p w14:paraId="3802984C" w14:textId="77777777" w:rsidR="00294D62" w:rsidRPr="00294D62" w:rsidRDefault="00294D62" w:rsidP="00294D62">
      <w:pPr>
        <w:tabs>
          <w:tab w:val="left" w:pos="993"/>
        </w:tabs>
        <w:spacing w:line="276" w:lineRule="auto"/>
        <w:rPr>
          <w:sz w:val="28"/>
          <w:szCs w:val="28"/>
        </w:rPr>
      </w:pPr>
      <w:r w:rsidRPr="00294D62">
        <w:rPr>
          <w:sz w:val="28"/>
          <w:szCs w:val="28"/>
        </w:rPr>
        <w:t xml:space="preserve">3. </w:t>
      </w:r>
      <w:r w:rsidRPr="00294D62">
        <w:rPr>
          <w:color w:val="FF0000"/>
          <w:sz w:val="28"/>
          <w:szCs w:val="28"/>
        </w:rPr>
        <w:t>Веб-сайт изготовителя устройства</w:t>
      </w:r>
      <w:r w:rsidRPr="00294D62">
        <w:rPr>
          <w:sz w:val="28"/>
          <w:szCs w:val="28"/>
        </w:rPr>
        <w:t>. Боль</w:t>
      </w:r>
      <w:r w:rsidRPr="00294D62">
        <w:rPr>
          <w:sz w:val="28"/>
          <w:szCs w:val="28"/>
        </w:rPr>
        <w:softHyphen/>
        <w:t>шинство производителей оборудования пуб</w:t>
      </w:r>
      <w:r w:rsidRPr="00294D62">
        <w:rPr>
          <w:sz w:val="28"/>
          <w:szCs w:val="28"/>
        </w:rPr>
        <w:softHyphen/>
        <w:t>ликуют обновляемые ими драйверы для своей продукции на принадлежащих им веб-сайтах.</w:t>
      </w:r>
    </w:p>
    <w:p w14:paraId="56996A95" w14:textId="1F66E57C" w:rsidR="00294D62" w:rsidRPr="00294D62" w:rsidRDefault="00294D62" w:rsidP="00294D62">
      <w:pPr>
        <w:tabs>
          <w:tab w:val="left" w:pos="993"/>
        </w:tabs>
        <w:spacing w:line="276" w:lineRule="auto"/>
        <w:rPr>
          <w:sz w:val="28"/>
          <w:szCs w:val="28"/>
        </w:rPr>
      </w:pPr>
      <w:r w:rsidRPr="00294D62">
        <w:rPr>
          <w:sz w:val="28"/>
          <w:szCs w:val="28"/>
        </w:rPr>
        <w:t xml:space="preserve">4. </w:t>
      </w:r>
      <w:r w:rsidRPr="00294D62">
        <w:rPr>
          <w:color w:val="FF0000"/>
          <w:sz w:val="28"/>
          <w:szCs w:val="28"/>
        </w:rPr>
        <w:t xml:space="preserve">Установочный диск Windows </w:t>
      </w:r>
      <w:r w:rsidRPr="00294D62">
        <w:rPr>
          <w:sz w:val="28"/>
          <w:szCs w:val="28"/>
        </w:rPr>
        <w:t>содержит библиотеку драйверов для многих устройств входящих в список поддерживаемого оборудования «HCL»</w:t>
      </w:r>
    </w:p>
    <w:p w14:paraId="569AC133" w14:textId="77777777" w:rsidR="00294D62" w:rsidRPr="00294D62" w:rsidRDefault="00294D62" w:rsidP="00294D62">
      <w:pPr>
        <w:tabs>
          <w:tab w:val="left" w:pos="993"/>
        </w:tabs>
        <w:spacing w:line="276" w:lineRule="auto"/>
        <w:rPr>
          <w:sz w:val="28"/>
          <w:szCs w:val="28"/>
        </w:rPr>
      </w:pPr>
      <w:r w:rsidRPr="00294D62">
        <w:rPr>
          <w:sz w:val="28"/>
          <w:szCs w:val="28"/>
        </w:rPr>
        <w:t>Установка новой версии драйвера для уже имеюще</w:t>
      </w:r>
      <w:r w:rsidRPr="00294D62">
        <w:rPr>
          <w:sz w:val="28"/>
          <w:szCs w:val="28"/>
        </w:rPr>
        <w:softHyphen/>
        <w:t>гося оборудования называется </w:t>
      </w:r>
      <w:r w:rsidRPr="00294D62">
        <w:rPr>
          <w:sz w:val="28"/>
          <w:szCs w:val="28"/>
          <w:u w:val="single"/>
        </w:rPr>
        <w:t>обновлением драйве</w:t>
      </w:r>
      <w:r w:rsidRPr="00294D62">
        <w:rPr>
          <w:sz w:val="28"/>
          <w:szCs w:val="28"/>
          <w:u w:val="single"/>
        </w:rPr>
        <w:softHyphen/>
        <w:t>ра</w:t>
      </w:r>
    </w:p>
    <w:p w14:paraId="61CB0B46" w14:textId="6A906E3D" w:rsidR="00294D62" w:rsidRDefault="00294D62" w:rsidP="00294D62">
      <w:pPr>
        <w:tabs>
          <w:tab w:val="left" w:pos="993"/>
        </w:tabs>
        <w:spacing w:line="276" w:lineRule="auto"/>
        <w:rPr>
          <w:bCs/>
          <w:sz w:val="28"/>
          <w:szCs w:val="28"/>
        </w:rPr>
      </w:pPr>
    </w:p>
    <w:p w14:paraId="41E20502" w14:textId="7164FC87" w:rsidR="00294D62" w:rsidRPr="00407F65" w:rsidRDefault="00294D62" w:rsidP="00294D62">
      <w:pPr>
        <w:tabs>
          <w:tab w:val="left" w:pos="993"/>
        </w:tabs>
        <w:spacing w:line="276" w:lineRule="auto"/>
        <w:rPr>
          <w:bCs/>
          <w:sz w:val="28"/>
          <w:szCs w:val="28"/>
        </w:rPr>
      </w:pPr>
      <w:r w:rsidRPr="00407F65">
        <w:rPr>
          <w:bCs/>
          <w:sz w:val="28"/>
          <w:szCs w:val="28"/>
        </w:rPr>
        <w:t xml:space="preserve">Чтобы </w:t>
      </w:r>
      <w:r w:rsidRPr="00407F65">
        <w:rPr>
          <w:bCs/>
          <w:color w:val="FF0000"/>
          <w:sz w:val="28"/>
          <w:szCs w:val="28"/>
        </w:rPr>
        <w:t>обновить драйвер</w:t>
      </w:r>
      <w:r w:rsidRPr="00407F65">
        <w:rPr>
          <w:bCs/>
          <w:sz w:val="28"/>
          <w:szCs w:val="28"/>
        </w:rPr>
        <w:t>, необходимо выполнить следующие действия:</w:t>
      </w:r>
    </w:p>
    <w:p w14:paraId="0D402CAE" w14:textId="77777777" w:rsidR="00294D62" w:rsidRPr="00294D62" w:rsidRDefault="00294D62" w:rsidP="00407F65">
      <w:pPr>
        <w:tabs>
          <w:tab w:val="left" w:pos="993"/>
        </w:tabs>
        <w:spacing w:line="276" w:lineRule="auto"/>
        <w:rPr>
          <w:bCs/>
          <w:sz w:val="28"/>
          <w:szCs w:val="28"/>
        </w:rPr>
      </w:pPr>
      <w:r w:rsidRPr="00294D62">
        <w:rPr>
          <w:bCs/>
          <w:sz w:val="28"/>
          <w:szCs w:val="28"/>
        </w:rPr>
        <w:t>1. Найдите требуемый драйвер на одном из ранее перечисленных источников.</w:t>
      </w:r>
    </w:p>
    <w:p w14:paraId="71FEB6D8" w14:textId="77777777" w:rsidR="00294D62" w:rsidRPr="00294D62" w:rsidRDefault="00294D62" w:rsidP="00407F65">
      <w:pPr>
        <w:tabs>
          <w:tab w:val="left" w:pos="993"/>
        </w:tabs>
        <w:spacing w:line="276" w:lineRule="auto"/>
        <w:rPr>
          <w:bCs/>
          <w:sz w:val="28"/>
          <w:szCs w:val="28"/>
        </w:rPr>
      </w:pPr>
      <w:r w:rsidRPr="00294D62">
        <w:rPr>
          <w:bCs/>
          <w:sz w:val="28"/>
          <w:szCs w:val="28"/>
        </w:rPr>
        <w:t>2. Раскройте меню Пуск (Start), щелкните правой кнопкой мыши на пункте Мой компьютер (My Computer) и выберите в контекстном меню команду Управление (</w:t>
      </w:r>
      <w:proofErr w:type="spellStart"/>
      <w:r w:rsidRPr="00294D62">
        <w:rPr>
          <w:bCs/>
          <w:sz w:val="28"/>
          <w:szCs w:val="28"/>
        </w:rPr>
        <w:t>Manage</w:t>
      </w:r>
      <w:proofErr w:type="spellEnd"/>
      <w:r w:rsidRPr="00294D62">
        <w:rPr>
          <w:bCs/>
          <w:sz w:val="28"/>
          <w:szCs w:val="28"/>
        </w:rPr>
        <w:t>).</w:t>
      </w:r>
    </w:p>
    <w:p w14:paraId="53B9800B" w14:textId="77777777" w:rsidR="00294D62" w:rsidRPr="00294D62" w:rsidRDefault="00294D62" w:rsidP="00407F65">
      <w:pPr>
        <w:tabs>
          <w:tab w:val="left" w:pos="993"/>
        </w:tabs>
        <w:spacing w:line="276" w:lineRule="auto"/>
        <w:rPr>
          <w:bCs/>
          <w:sz w:val="28"/>
          <w:szCs w:val="28"/>
        </w:rPr>
      </w:pPr>
      <w:r w:rsidRPr="00294D62">
        <w:rPr>
          <w:bCs/>
          <w:sz w:val="28"/>
          <w:szCs w:val="28"/>
        </w:rPr>
        <w:t>3. В окне Управление компьютером выберите в списке слева пункт Диспетчер устройств.</w:t>
      </w:r>
    </w:p>
    <w:p w14:paraId="0E71FE57" w14:textId="77777777" w:rsidR="00294D62" w:rsidRPr="00294D62" w:rsidRDefault="00294D62" w:rsidP="00407F65">
      <w:pPr>
        <w:tabs>
          <w:tab w:val="left" w:pos="993"/>
        </w:tabs>
        <w:spacing w:line="276" w:lineRule="auto"/>
        <w:rPr>
          <w:bCs/>
          <w:sz w:val="28"/>
          <w:szCs w:val="28"/>
        </w:rPr>
      </w:pPr>
      <w:r w:rsidRPr="00294D62">
        <w:rPr>
          <w:bCs/>
          <w:sz w:val="28"/>
          <w:szCs w:val="28"/>
        </w:rPr>
        <w:t>4. Щелкните мышью на знаке «+» рядом с типом устройства, драйвер для которого нужно обно</w:t>
      </w:r>
      <w:r w:rsidRPr="00294D62">
        <w:rPr>
          <w:bCs/>
          <w:sz w:val="28"/>
          <w:szCs w:val="28"/>
        </w:rPr>
        <w:softHyphen/>
        <w:t>вить.</w:t>
      </w:r>
    </w:p>
    <w:p w14:paraId="46DB778E" w14:textId="77777777" w:rsidR="00294D62" w:rsidRPr="00294D62" w:rsidRDefault="00294D62" w:rsidP="00407F65">
      <w:pPr>
        <w:tabs>
          <w:tab w:val="left" w:pos="993"/>
        </w:tabs>
        <w:spacing w:line="276" w:lineRule="auto"/>
        <w:rPr>
          <w:bCs/>
          <w:sz w:val="28"/>
          <w:szCs w:val="28"/>
        </w:rPr>
      </w:pPr>
      <w:r w:rsidRPr="00294D62">
        <w:rPr>
          <w:bCs/>
          <w:sz w:val="28"/>
          <w:szCs w:val="28"/>
        </w:rPr>
        <w:t>5.Выполните двойной щелчок мышью на названии нужного устройства откроется окно его свойств. Перейдите в нем на вкладку Драйвер (Driver).</w:t>
      </w:r>
    </w:p>
    <w:p w14:paraId="6C86638A" w14:textId="77777777" w:rsidR="00294D62" w:rsidRPr="00294D62" w:rsidRDefault="00294D62" w:rsidP="00407F65">
      <w:pPr>
        <w:tabs>
          <w:tab w:val="left" w:pos="993"/>
        </w:tabs>
        <w:spacing w:line="276" w:lineRule="auto"/>
        <w:rPr>
          <w:bCs/>
          <w:sz w:val="28"/>
          <w:szCs w:val="28"/>
        </w:rPr>
      </w:pPr>
      <w:r w:rsidRPr="00294D62">
        <w:rPr>
          <w:bCs/>
          <w:sz w:val="28"/>
          <w:szCs w:val="28"/>
        </w:rPr>
        <w:t>6. Щелкните мышью на кнопке Обновить (Update Driver) запустится Мастер обновление оборудования (</w:t>
      </w:r>
      <w:proofErr w:type="spellStart"/>
      <w:r w:rsidRPr="00294D62">
        <w:rPr>
          <w:bCs/>
          <w:sz w:val="28"/>
          <w:szCs w:val="28"/>
        </w:rPr>
        <w:t>Hardware</w:t>
      </w:r>
      <w:proofErr w:type="spellEnd"/>
      <w:r w:rsidRPr="00294D62">
        <w:rPr>
          <w:bCs/>
          <w:sz w:val="28"/>
          <w:szCs w:val="28"/>
        </w:rPr>
        <w:t xml:space="preserve"> Update Wizard).</w:t>
      </w:r>
    </w:p>
    <w:p w14:paraId="7AA5A6FB" w14:textId="668E681B" w:rsidR="00294D62" w:rsidRPr="00294D62" w:rsidRDefault="00294D62" w:rsidP="00407F65">
      <w:pPr>
        <w:tabs>
          <w:tab w:val="left" w:pos="993"/>
        </w:tabs>
        <w:spacing w:line="276" w:lineRule="auto"/>
        <w:rPr>
          <w:bCs/>
          <w:sz w:val="28"/>
          <w:szCs w:val="28"/>
        </w:rPr>
      </w:pPr>
      <w:r w:rsidRPr="00294D62">
        <w:rPr>
          <w:bCs/>
          <w:sz w:val="28"/>
          <w:szCs w:val="28"/>
        </w:rPr>
        <w:t>7. Если новый драйвер имеется на компакт-диске, щелкните мышью на кнопке Далее (Next); иначе выберите опцию Установка из указанного места (</w:t>
      </w:r>
      <w:proofErr w:type="spellStart"/>
      <w:r w:rsidRPr="00294D62">
        <w:rPr>
          <w:bCs/>
          <w:sz w:val="28"/>
          <w:szCs w:val="28"/>
        </w:rPr>
        <w:t>Install</w:t>
      </w:r>
      <w:proofErr w:type="spellEnd"/>
      <w:r w:rsidRPr="00294D62">
        <w:rPr>
          <w:bCs/>
          <w:sz w:val="28"/>
          <w:szCs w:val="28"/>
        </w:rPr>
        <w:t xml:space="preserve"> From A List </w:t>
      </w:r>
      <w:proofErr w:type="spellStart"/>
      <w:r w:rsidRPr="00294D62">
        <w:rPr>
          <w:bCs/>
          <w:sz w:val="28"/>
          <w:szCs w:val="28"/>
        </w:rPr>
        <w:t>Or</w:t>
      </w:r>
      <w:proofErr w:type="spellEnd"/>
      <w:r w:rsidRPr="00294D62">
        <w:rPr>
          <w:bCs/>
          <w:sz w:val="28"/>
          <w:szCs w:val="28"/>
        </w:rPr>
        <w:t xml:space="preserve"> </w:t>
      </w:r>
      <w:proofErr w:type="spellStart"/>
      <w:r w:rsidRPr="00294D62">
        <w:rPr>
          <w:bCs/>
          <w:sz w:val="28"/>
          <w:szCs w:val="28"/>
        </w:rPr>
        <w:t>Specific</w:t>
      </w:r>
      <w:proofErr w:type="spellEnd"/>
      <w:r w:rsidRPr="00294D62">
        <w:rPr>
          <w:bCs/>
          <w:sz w:val="28"/>
          <w:szCs w:val="28"/>
        </w:rPr>
        <w:t xml:space="preserve"> </w:t>
      </w:r>
      <w:proofErr w:type="spellStart"/>
      <w:r w:rsidRPr="00294D62">
        <w:rPr>
          <w:bCs/>
          <w:sz w:val="28"/>
          <w:szCs w:val="28"/>
        </w:rPr>
        <w:t>Location</w:t>
      </w:r>
      <w:proofErr w:type="spellEnd"/>
      <w:r w:rsidRPr="00294D62">
        <w:rPr>
          <w:bCs/>
          <w:sz w:val="28"/>
          <w:szCs w:val="28"/>
        </w:rPr>
        <w:t xml:space="preserve"> (Advance</w:t>
      </w:r>
      <w:r w:rsidRPr="00294D62">
        <w:rPr>
          <w:bCs/>
          <w:sz w:val="28"/>
          <w:szCs w:val="28"/>
        </w:rPr>
        <w:softHyphen/>
        <w:t>d)) и вновь щелкните мышью на кнопке Далее (Next).</w:t>
      </w:r>
    </w:p>
    <w:p w14:paraId="4003E325" w14:textId="77777777" w:rsidR="00294D62" w:rsidRPr="00294D62" w:rsidRDefault="00294D62" w:rsidP="00407F65">
      <w:pPr>
        <w:tabs>
          <w:tab w:val="left" w:pos="993"/>
        </w:tabs>
        <w:spacing w:line="276" w:lineRule="auto"/>
        <w:rPr>
          <w:bCs/>
          <w:sz w:val="28"/>
          <w:szCs w:val="28"/>
        </w:rPr>
      </w:pPr>
      <w:r w:rsidRPr="00294D62">
        <w:rPr>
          <w:bCs/>
          <w:sz w:val="28"/>
          <w:szCs w:val="28"/>
        </w:rPr>
        <w:t>8. Пометьте флажок Включить следующее место поиска (</w:t>
      </w:r>
      <w:proofErr w:type="spellStart"/>
      <w:r w:rsidRPr="00294D62">
        <w:rPr>
          <w:bCs/>
          <w:sz w:val="28"/>
          <w:szCs w:val="28"/>
        </w:rPr>
        <w:t>Include</w:t>
      </w:r>
      <w:proofErr w:type="spellEnd"/>
      <w:r w:rsidRPr="00294D62">
        <w:rPr>
          <w:bCs/>
          <w:sz w:val="28"/>
          <w:szCs w:val="28"/>
        </w:rPr>
        <w:t xml:space="preserve"> </w:t>
      </w:r>
      <w:proofErr w:type="spellStart"/>
      <w:r w:rsidRPr="00294D62">
        <w:rPr>
          <w:bCs/>
          <w:sz w:val="28"/>
          <w:szCs w:val="28"/>
        </w:rPr>
        <w:t>This</w:t>
      </w:r>
      <w:proofErr w:type="spellEnd"/>
      <w:r w:rsidRPr="00294D62">
        <w:rPr>
          <w:bCs/>
          <w:sz w:val="28"/>
          <w:szCs w:val="28"/>
        </w:rPr>
        <w:t xml:space="preserve"> </w:t>
      </w:r>
      <w:proofErr w:type="spellStart"/>
      <w:r w:rsidRPr="00294D62">
        <w:rPr>
          <w:bCs/>
          <w:sz w:val="28"/>
          <w:szCs w:val="28"/>
        </w:rPr>
        <w:t>Location</w:t>
      </w:r>
      <w:proofErr w:type="spellEnd"/>
      <w:r w:rsidRPr="00294D62">
        <w:rPr>
          <w:bCs/>
          <w:sz w:val="28"/>
          <w:szCs w:val="28"/>
        </w:rPr>
        <w:t xml:space="preserve"> In The Search), щелкните мышью на кнопке Обзор (</w:t>
      </w:r>
      <w:proofErr w:type="spellStart"/>
      <w:r w:rsidRPr="00294D62">
        <w:rPr>
          <w:bCs/>
          <w:sz w:val="28"/>
          <w:szCs w:val="28"/>
        </w:rPr>
        <w:t>Browse</w:t>
      </w:r>
      <w:proofErr w:type="spellEnd"/>
      <w:r w:rsidRPr="00294D62">
        <w:rPr>
          <w:bCs/>
          <w:sz w:val="28"/>
          <w:szCs w:val="28"/>
        </w:rPr>
        <w:t>), найдите каталог с требуемым драйвером и щелк</w:t>
      </w:r>
      <w:r w:rsidRPr="00294D62">
        <w:rPr>
          <w:bCs/>
          <w:sz w:val="28"/>
          <w:szCs w:val="28"/>
        </w:rPr>
        <w:softHyphen/>
        <w:t>ните мышью на кнопке Далее (Next).</w:t>
      </w:r>
    </w:p>
    <w:p w14:paraId="702DD4EF" w14:textId="77777777" w:rsidR="00294D62" w:rsidRPr="00294D62" w:rsidRDefault="00294D62" w:rsidP="00294D62">
      <w:pPr>
        <w:tabs>
          <w:tab w:val="left" w:pos="993"/>
        </w:tabs>
        <w:spacing w:line="276" w:lineRule="auto"/>
        <w:rPr>
          <w:bCs/>
          <w:sz w:val="28"/>
          <w:szCs w:val="28"/>
        </w:rPr>
      </w:pPr>
      <w:r w:rsidRPr="00294D62">
        <w:rPr>
          <w:bCs/>
          <w:sz w:val="28"/>
          <w:szCs w:val="28"/>
        </w:rPr>
        <w:t>После этого драйвер будет установлен, а устрой</w:t>
      </w:r>
      <w:r w:rsidRPr="00294D62">
        <w:rPr>
          <w:bCs/>
          <w:sz w:val="28"/>
          <w:szCs w:val="28"/>
        </w:rPr>
        <w:softHyphen/>
        <w:t>ство должно начать нормально работать (возможно, для этого придется включить его вручную в окне свойств в Диспетчере устройств).</w:t>
      </w:r>
    </w:p>
    <w:p w14:paraId="4A38C898" w14:textId="277285F6" w:rsidR="00294D62" w:rsidRDefault="00294D62" w:rsidP="00294D62">
      <w:pPr>
        <w:tabs>
          <w:tab w:val="left" w:pos="993"/>
        </w:tabs>
        <w:spacing w:line="276" w:lineRule="auto"/>
        <w:rPr>
          <w:bCs/>
          <w:sz w:val="28"/>
          <w:szCs w:val="28"/>
        </w:rPr>
      </w:pPr>
    </w:p>
    <w:p w14:paraId="6F89E8BC" w14:textId="18B2613F" w:rsidR="00294D62" w:rsidRDefault="00294D62" w:rsidP="00294D62">
      <w:pPr>
        <w:tabs>
          <w:tab w:val="left" w:pos="993"/>
        </w:tabs>
        <w:spacing w:line="276" w:lineRule="auto"/>
        <w:rPr>
          <w:bCs/>
          <w:sz w:val="28"/>
          <w:szCs w:val="28"/>
        </w:rPr>
      </w:pPr>
    </w:p>
    <w:p w14:paraId="0E496590" w14:textId="44FEBC97" w:rsidR="00294D62" w:rsidRPr="00407F65" w:rsidRDefault="00294D62" w:rsidP="00294D62">
      <w:pPr>
        <w:tabs>
          <w:tab w:val="left" w:pos="993"/>
        </w:tabs>
        <w:spacing w:line="276" w:lineRule="auto"/>
        <w:rPr>
          <w:bCs/>
          <w:color w:val="FF0000"/>
          <w:sz w:val="28"/>
          <w:szCs w:val="28"/>
        </w:rPr>
      </w:pPr>
      <w:r w:rsidRPr="00407F65">
        <w:rPr>
          <w:bCs/>
          <w:color w:val="FF0000"/>
          <w:sz w:val="28"/>
          <w:szCs w:val="28"/>
        </w:rPr>
        <w:t>Отмена установки драйвера</w:t>
      </w:r>
    </w:p>
    <w:p w14:paraId="201E3232" w14:textId="77777777" w:rsidR="00294D62" w:rsidRPr="00294D62" w:rsidRDefault="00294D62" w:rsidP="00294D62">
      <w:pPr>
        <w:tabs>
          <w:tab w:val="left" w:pos="993"/>
        </w:tabs>
        <w:spacing w:line="276" w:lineRule="auto"/>
        <w:rPr>
          <w:bCs/>
          <w:sz w:val="28"/>
          <w:szCs w:val="28"/>
        </w:rPr>
      </w:pPr>
      <w:r w:rsidRPr="00294D62">
        <w:rPr>
          <w:bCs/>
          <w:sz w:val="28"/>
          <w:szCs w:val="28"/>
        </w:rPr>
        <w:t>Иногда после обновления драйвера устройство начи</w:t>
      </w:r>
      <w:r w:rsidRPr="00294D62">
        <w:rPr>
          <w:bCs/>
          <w:sz w:val="28"/>
          <w:szCs w:val="28"/>
        </w:rPr>
        <w:softHyphen/>
        <w:t>нает давать сбои, а то и вовсе перестает работать. В этом случае необходимо отменить («откатить») уста</w:t>
      </w:r>
      <w:r w:rsidRPr="00294D62">
        <w:rPr>
          <w:bCs/>
          <w:sz w:val="28"/>
          <w:szCs w:val="28"/>
        </w:rPr>
        <w:softHyphen/>
        <w:t>новку драйвера. После этого система возвращается к использованию прежнего драйвера. В Windows отменить установку драйвера достаточно просто, поскольку система сохраняет прежние драй</w:t>
      </w:r>
      <w:r w:rsidRPr="00294D62">
        <w:rPr>
          <w:bCs/>
          <w:sz w:val="28"/>
          <w:szCs w:val="28"/>
        </w:rPr>
        <w:softHyphen/>
        <w:t>веры.</w:t>
      </w:r>
    </w:p>
    <w:p w14:paraId="417861DC" w14:textId="77777777" w:rsidR="00294D62" w:rsidRPr="00294D62" w:rsidRDefault="00294D62" w:rsidP="00294D62">
      <w:pPr>
        <w:tabs>
          <w:tab w:val="left" w:pos="993"/>
        </w:tabs>
        <w:spacing w:line="276" w:lineRule="auto"/>
        <w:rPr>
          <w:bCs/>
          <w:sz w:val="28"/>
          <w:szCs w:val="28"/>
        </w:rPr>
      </w:pPr>
      <w:r w:rsidRPr="00294D62">
        <w:rPr>
          <w:bCs/>
          <w:sz w:val="28"/>
          <w:szCs w:val="28"/>
        </w:rPr>
        <w:t xml:space="preserve">Чтобы </w:t>
      </w:r>
      <w:r w:rsidRPr="00294D62">
        <w:rPr>
          <w:bCs/>
          <w:color w:val="FF0000"/>
          <w:sz w:val="28"/>
          <w:szCs w:val="28"/>
        </w:rPr>
        <w:t>отменить установку драйвера</w:t>
      </w:r>
      <w:r w:rsidRPr="00294D62">
        <w:rPr>
          <w:bCs/>
          <w:sz w:val="28"/>
          <w:szCs w:val="28"/>
        </w:rPr>
        <w:t>, необходимо выполнить следующие действия:</w:t>
      </w:r>
    </w:p>
    <w:p w14:paraId="424F0984" w14:textId="77777777" w:rsidR="00294D62" w:rsidRPr="00294D62" w:rsidRDefault="00294D62" w:rsidP="008C55EE">
      <w:pPr>
        <w:tabs>
          <w:tab w:val="left" w:pos="993"/>
        </w:tabs>
        <w:spacing w:line="276" w:lineRule="auto"/>
        <w:rPr>
          <w:bCs/>
          <w:sz w:val="28"/>
          <w:szCs w:val="28"/>
        </w:rPr>
      </w:pPr>
      <w:r w:rsidRPr="00294D62">
        <w:rPr>
          <w:bCs/>
          <w:sz w:val="28"/>
          <w:szCs w:val="28"/>
        </w:rPr>
        <w:t>1. В окне свойств устройства (открытом при помо</w:t>
      </w:r>
      <w:r w:rsidRPr="00294D62">
        <w:rPr>
          <w:bCs/>
          <w:sz w:val="28"/>
          <w:szCs w:val="28"/>
        </w:rPr>
        <w:softHyphen/>
        <w:t>щи Диспетчера устройств) перейдите на вкладку Драйвер.</w:t>
      </w:r>
    </w:p>
    <w:p w14:paraId="6D2CE990" w14:textId="77777777" w:rsidR="00294D62" w:rsidRPr="00294D62" w:rsidRDefault="00294D62" w:rsidP="008C55EE">
      <w:pPr>
        <w:tabs>
          <w:tab w:val="left" w:pos="993"/>
        </w:tabs>
        <w:spacing w:line="276" w:lineRule="auto"/>
        <w:rPr>
          <w:bCs/>
          <w:sz w:val="28"/>
          <w:szCs w:val="28"/>
        </w:rPr>
      </w:pPr>
      <w:r w:rsidRPr="00294D62">
        <w:rPr>
          <w:bCs/>
          <w:sz w:val="28"/>
          <w:szCs w:val="28"/>
        </w:rPr>
        <w:t>2. Щелкните мышью на кнопке «Откатить» (</w:t>
      </w:r>
      <w:proofErr w:type="spellStart"/>
      <w:r w:rsidRPr="00294D62">
        <w:rPr>
          <w:bCs/>
          <w:sz w:val="28"/>
          <w:szCs w:val="28"/>
        </w:rPr>
        <w:t>Roll</w:t>
      </w:r>
      <w:proofErr w:type="spellEnd"/>
      <w:r w:rsidRPr="00294D62">
        <w:rPr>
          <w:bCs/>
          <w:sz w:val="28"/>
          <w:szCs w:val="28"/>
        </w:rPr>
        <w:t xml:space="preserve"> Back Driver).</w:t>
      </w:r>
    </w:p>
    <w:p w14:paraId="21771C7E" w14:textId="600F4761" w:rsidR="00407F65" w:rsidRDefault="00407F65" w:rsidP="00294D62">
      <w:pPr>
        <w:tabs>
          <w:tab w:val="left" w:pos="993"/>
        </w:tabs>
        <w:spacing w:line="276" w:lineRule="auto"/>
        <w:rPr>
          <w:b/>
          <w:sz w:val="28"/>
          <w:szCs w:val="28"/>
        </w:rPr>
      </w:pPr>
    </w:p>
    <w:p w14:paraId="453231F9" w14:textId="77777777" w:rsidR="008C55EE" w:rsidRPr="00294D62" w:rsidRDefault="008C55EE" w:rsidP="00294D62">
      <w:pPr>
        <w:tabs>
          <w:tab w:val="left" w:pos="993"/>
        </w:tabs>
        <w:spacing w:line="276" w:lineRule="auto"/>
        <w:rPr>
          <w:b/>
          <w:sz w:val="28"/>
          <w:szCs w:val="28"/>
        </w:rPr>
      </w:pPr>
    </w:p>
    <w:p w14:paraId="50AC8C94" w14:textId="3A4F16D1" w:rsidR="00E736A9" w:rsidRDefault="00E736A9" w:rsidP="00E736A9">
      <w:pPr>
        <w:pStyle w:val="a3"/>
        <w:numPr>
          <w:ilvl w:val="0"/>
          <w:numId w:val="1"/>
        </w:numPr>
        <w:tabs>
          <w:tab w:val="left" w:pos="993"/>
        </w:tabs>
        <w:spacing w:line="276" w:lineRule="auto"/>
        <w:rPr>
          <w:b/>
          <w:sz w:val="28"/>
          <w:szCs w:val="28"/>
        </w:rPr>
      </w:pPr>
      <w:r w:rsidRPr="00E736A9">
        <w:rPr>
          <w:b/>
          <w:sz w:val="28"/>
          <w:szCs w:val="28"/>
        </w:rPr>
        <w:t xml:space="preserve">Решение проблем конфигурации с помощью групповых политик. </w:t>
      </w:r>
    </w:p>
    <w:p w14:paraId="072B3096" w14:textId="14336A30" w:rsidR="008C55EE" w:rsidRDefault="008C55EE" w:rsidP="008C55EE">
      <w:pPr>
        <w:tabs>
          <w:tab w:val="left" w:pos="993"/>
        </w:tabs>
        <w:spacing w:line="276" w:lineRule="auto"/>
        <w:rPr>
          <w:b/>
          <w:sz w:val="28"/>
          <w:szCs w:val="28"/>
        </w:rPr>
      </w:pPr>
    </w:p>
    <w:p w14:paraId="5DCD7761" w14:textId="7B49AF03" w:rsidR="008C55EE" w:rsidRPr="00C92E9B" w:rsidRDefault="00235401" w:rsidP="008C55EE">
      <w:pPr>
        <w:tabs>
          <w:tab w:val="left" w:pos="993"/>
        </w:tabs>
        <w:spacing w:line="276" w:lineRule="auto"/>
        <w:rPr>
          <w:bCs/>
          <w:color w:val="FF0000"/>
          <w:sz w:val="28"/>
          <w:szCs w:val="28"/>
        </w:rPr>
      </w:pPr>
      <w:r w:rsidRPr="00C92E9B">
        <w:rPr>
          <w:bCs/>
          <w:color w:val="FF0000"/>
          <w:sz w:val="28"/>
          <w:szCs w:val="28"/>
        </w:rPr>
        <w:t>Решение проблем конфигурации с помощью групповых политик.</w:t>
      </w:r>
    </w:p>
    <w:p w14:paraId="74F9FFE3" w14:textId="77777777" w:rsidR="00235401" w:rsidRPr="00235401" w:rsidRDefault="00235401" w:rsidP="00531DE0">
      <w:pPr>
        <w:numPr>
          <w:ilvl w:val="0"/>
          <w:numId w:val="43"/>
        </w:numPr>
        <w:tabs>
          <w:tab w:val="left" w:pos="993"/>
        </w:tabs>
        <w:spacing w:line="276" w:lineRule="auto"/>
        <w:rPr>
          <w:bCs/>
          <w:sz w:val="28"/>
          <w:szCs w:val="28"/>
        </w:rPr>
      </w:pPr>
      <w:r w:rsidRPr="00235401">
        <w:rPr>
          <w:bCs/>
          <w:sz w:val="28"/>
          <w:szCs w:val="28"/>
        </w:rPr>
        <w:t xml:space="preserve">Групповые политики нужны для управления операционной системы Windows. </w:t>
      </w:r>
    </w:p>
    <w:p w14:paraId="35DA8B45" w14:textId="77777777" w:rsidR="00235401" w:rsidRPr="00235401" w:rsidRDefault="00235401" w:rsidP="00531DE0">
      <w:pPr>
        <w:numPr>
          <w:ilvl w:val="0"/>
          <w:numId w:val="43"/>
        </w:numPr>
        <w:tabs>
          <w:tab w:val="left" w:pos="993"/>
        </w:tabs>
        <w:spacing w:line="276" w:lineRule="auto"/>
        <w:rPr>
          <w:bCs/>
          <w:sz w:val="28"/>
          <w:szCs w:val="28"/>
        </w:rPr>
      </w:pPr>
      <w:r w:rsidRPr="00235401">
        <w:rPr>
          <w:bCs/>
          <w:sz w:val="28"/>
          <w:szCs w:val="28"/>
        </w:rPr>
        <w:t xml:space="preserve">Они применяются во время персонализации интерфейса, ограничения доступа к определенным ресурсам системы и многого другого. </w:t>
      </w:r>
    </w:p>
    <w:p w14:paraId="1C1DADCF" w14:textId="77777777" w:rsidR="00235401" w:rsidRPr="00235401" w:rsidRDefault="00235401" w:rsidP="00531DE0">
      <w:pPr>
        <w:numPr>
          <w:ilvl w:val="0"/>
          <w:numId w:val="43"/>
        </w:numPr>
        <w:tabs>
          <w:tab w:val="left" w:pos="993"/>
        </w:tabs>
        <w:spacing w:line="276" w:lineRule="auto"/>
        <w:rPr>
          <w:bCs/>
          <w:sz w:val="28"/>
          <w:szCs w:val="28"/>
        </w:rPr>
      </w:pPr>
      <w:r w:rsidRPr="00235401">
        <w:rPr>
          <w:bCs/>
          <w:sz w:val="28"/>
          <w:szCs w:val="28"/>
        </w:rPr>
        <w:t>Используют данные функции преимущественно системные администраторы.</w:t>
      </w:r>
    </w:p>
    <w:p w14:paraId="39A1AC93" w14:textId="77777777" w:rsidR="00235401" w:rsidRPr="00235401" w:rsidRDefault="00235401" w:rsidP="00531DE0">
      <w:pPr>
        <w:numPr>
          <w:ilvl w:val="0"/>
          <w:numId w:val="43"/>
        </w:numPr>
        <w:tabs>
          <w:tab w:val="left" w:pos="993"/>
        </w:tabs>
        <w:spacing w:line="276" w:lineRule="auto"/>
        <w:rPr>
          <w:bCs/>
          <w:sz w:val="28"/>
          <w:szCs w:val="28"/>
        </w:rPr>
      </w:pPr>
      <w:r w:rsidRPr="00235401">
        <w:rPr>
          <w:bCs/>
          <w:sz w:val="28"/>
          <w:szCs w:val="28"/>
        </w:rPr>
        <w:t>Они создают однотипную рабочую среду на нескольких компьютерах, ограничивают доступ пользователям.</w:t>
      </w:r>
    </w:p>
    <w:p w14:paraId="54CBED6A" w14:textId="0144BDA2" w:rsidR="00235401" w:rsidRDefault="00235401" w:rsidP="008C55EE">
      <w:pPr>
        <w:tabs>
          <w:tab w:val="left" w:pos="993"/>
        </w:tabs>
        <w:spacing w:line="276" w:lineRule="auto"/>
        <w:rPr>
          <w:b/>
          <w:sz w:val="28"/>
          <w:szCs w:val="28"/>
        </w:rPr>
      </w:pPr>
    </w:p>
    <w:p w14:paraId="452BA4E7" w14:textId="43850DA4" w:rsidR="00235401" w:rsidRPr="00C92E9B" w:rsidRDefault="00235401" w:rsidP="008C55EE">
      <w:pPr>
        <w:tabs>
          <w:tab w:val="left" w:pos="993"/>
        </w:tabs>
        <w:spacing w:line="276" w:lineRule="auto"/>
        <w:rPr>
          <w:bCs/>
          <w:color w:val="FF0000"/>
          <w:sz w:val="28"/>
          <w:szCs w:val="28"/>
        </w:rPr>
      </w:pPr>
      <w:r w:rsidRPr="00C92E9B">
        <w:rPr>
          <w:bCs/>
          <w:color w:val="FF0000"/>
          <w:sz w:val="28"/>
          <w:szCs w:val="28"/>
        </w:rPr>
        <w:t>Запуск редактора групповой политики</w:t>
      </w:r>
    </w:p>
    <w:p w14:paraId="33FB48F2" w14:textId="7C0F8392" w:rsidR="00235401" w:rsidRPr="00C92E9B" w:rsidRDefault="00235401" w:rsidP="00531DE0">
      <w:pPr>
        <w:pStyle w:val="a3"/>
        <w:numPr>
          <w:ilvl w:val="0"/>
          <w:numId w:val="51"/>
        </w:numPr>
        <w:tabs>
          <w:tab w:val="left" w:pos="993"/>
        </w:tabs>
        <w:spacing w:line="276" w:lineRule="auto"/>
        <w:rPr>
          <w:bCs/>
          <w:sz w:val="28"/>
          <w:szCs w:val="28"/>
        </w:rPr>
      </w:pPr>
      <w:r w:rsidRPr="00C92E9B">
        <w:rPr>
          <w:bCs/>
          <w:sz w:val="28"/>
          <w:szCs w:val="28"/>
        </w:rPr>
        <w:t>Зажать клавиши </w:t>
      </w:r>
      <w:proofErr w:type="spellStart"/>
      <w:r w:rsidRPr="00C92E9B">
        <w:rPr>
          <w:bCs/>
          <w:i/>
          <w:iCs/>
          <w:sz w:val="28"/>
          <w:szCs w:val="28"/>
        </w:rPr>
        <w:t>Win</w:t>
      </w:r>
      <w:proofErr w:type="spellEnd"/>
      <w:r w:rsidRPr="00C92E9B">
        <w:rPr>
          <w:bCs/>
          <w:i/>
          <w:iCs/>
          <w:sz w:val="28"/>
          <w:szCs w:val="28"/>
        </w:rPr>
        <w:t xml:space="preserve"> + R</w:t>
      </w:r>
      <w:r w:rsidRPr="00C92E9B">
        <w:rPr>
          <w:bCs/>
          <w:sz w:val="28"/>
          <w:szCs w:val="28"/>
        </w:rPr>
        <w:t>, чтобы открыть </w:t>
      </w:r>
      <w:r w:rsidRPr="00C92E9B">
        <w:rPr>
          <w:bCs/>
          <w:i/>
          <w:iCs/>
          <w:sz w:val="28"/>
          <w:szCs w:val="28"/>
        </w:rPr>
        <w:t>«Выполнить»</w:t>
      </w:r>
      <w:r w:rsidRPr="00C92E9B">
        <w:rPr>
          <w:bCs/>
          <w:sz w:val="28"/>
          <w:szCs w:val="28"/>
        </w:rPr>
        <w:t>.</w:t>
      </w:r>
    </w:p>
    <w:p w14:paraId="626913E8" w14:textId="2EE89E88" w:rsidR="00235401" w:rsidRPr="00C92E9B" w:rsidRDefault="00235401" w:rsidP="00531DE0">
      <w:pPr>
        <w:pStyle w:val="a3"/>
        <w:numPr>
          <w:ilvl w:val="0"/>
          <w:numId w:val="51"/>
        </w:numPr>
        <w:tabs>
          <w:tab w:val="left" w:pos="993"/>
        </w:tabs>
        <w:spacing w:line="276" w:lineRule="auto"/>
        <w:rPr>
          <w:bCs/>
          <w:sz w:val="28"/>
          <w:szCs w:val="28"/>
        </w:rPr>
      </w:pPr>
      <w:r w:rsidRPr="00C92E9B">
        <w:rPr>
          <w:bCs/>
          <w:sz w:val="28"/>
          <w:szCs w:val="28"/>
        </w:rPr>
        <w:t>Напечатать в строке </w:t>
      </w:r>
      <w:proofErr w:type="spellStart"/>
      <w:r w:rsidRPr="00C92E9B">
        <w:rPr>
          <w:bCs/>
          <w:i/>
          <w:iCs/>
          <w:sz w:val="28"/>
          <w:szCs w:val="28"/>
        </w:rPr>
        <w:t>gpedit.msc</w:t>
      </w:r>
      <w:proofErr w:type="spellEnd"/>
      <w:r w:rsidRPr="00C92E9B">
        <w:rPr>
          <w:bCs/>
          <w:sz w:val="28"/>
          <w:szCs w:val="28"/>
        </w:rPr>
        <w:t> и подтвердить действие, нажав </w:t>
      </w:r>
      <w:r w:rsidRPr="00C92E9B">
        <w:rPr>
          <w:bCs/>
          <w:i/>
          <w:iCs/>
          <w:sz w:val="28"/>
          <w:szCs w:val="28"/>
        </w:rPr>
        <w:t>«ОК»</w:t>
      </w:r>
      <w:r w:rsidRPr="00C92E9B">
        <w:rPr>
          <w:bCs/>
          <w:sz w:val="28"/>
          <w:szCs w:val="28"/>
        </w:rPr>
        <w:t xml:space="preserve">. </w:t>
      </w:r>
    </w:p>
    <w:p w14:paraId="19540384" w14:textId="77777777" w:rsidR="00235401" w:rsidRPr="00C92E9B" w:rsidRDefault="00235401" w:rsidP="00531DE0">
      <w:pPr>
        <w:pStyle w:val="a3"/>
        <w:numPr>
          <w:ilvl w:val="0"/>
          <w:numId w:val="51"/>
        </w:numPr>
        <w:tabs>
          <w:tab w:val="left" w:pos="993"/>
        </w:tabs>
        <w:spacing w:line="276" w:lineRule="auto"/>
        <w:rPr>
          <w:bCs/>
          <w:sz w:val="28"/>
          <w:szCs w:val="28"/>
        </w:rPr>
      </w:pPr>
      <w:r w:rsidRPr="00C92E9B">
        <w:rPr>
          <w:bCs/>
          <w:sz w:val="28"/>
          <w:szCs w:val="28"/>
        </w:rPr>
        <w:t xml:space="preserve">Разделяется главное окно управления на две части. </w:t>
      </w:r>
    </w:p>
    <w:p w14:paraId="4717B07A" w14:textId="77777777" w:rsidR="00235401" w:rsidRPr="00C92E9B" w:rsidRDefault="00235401" w:rsidP="00531DE0">
      <w:pPr>
        <w:pStyle w:val="a3"/>
        <w:numPr>
          <w:ilvl w:val="0"/>
          <w:numId w:val="51"/>
        </w:numPr>
        <w:tabs>
          <w:tab w:val="left" w:pos="993"/>
        </w:tabs>
        <w:spacing w:line="276" w:lineRule="auto"/>
        <w:rPr>
          <w:bCs/>
          <w:sz w:val="28"/>
          <w:szCs w:val="28"/>
        </w:rPr>
      </w:pPr>
      <w:r w:rsidRPr="00C92E9B">
        <w:rPr>
          <w:bCs/>
          <w:sz w:val="28"/>
          <w:szCs w:val="28"/>
        </w:rPr>
        <w:t xml:space="preserve">Слева располагается структурированные категории политик. </w:t>
      </w:r>
    </w:p>
    <w:p w14:paraId="72DA03C5" w14:textId="77777777" w:rsidR="00235401" w:rsidRPr="00C92E9B" w:rsidRDefault="00235401" w:rsidP="00531DE0">
      <w:pPr>
        <w:pStyle w:val="a3"/>
        <w:numPr>
          <w:ilvl w:val="0"/>
          <w:numId w:val="51"/>
        </w:numPr>
        <w:tabs>
          <w:tab w:val="left" w:pos="993"/>
        </w:tabs>
        <w:spacing w:line="276" w:lineRule="auto"/>
        <w:rPr>
          <w:bCs/>
          <w:sz w:val="28"/>
          <w:szCs w:val="28"/>
        </w:rPr>
      </w:pPr>
      <w:r w:rsidRPr="00C92E9B">
        <w:rPr>
          <w:bCs/>
          <w:sz w:val="28"/>
          <w:szCs w:val="28"/>
        </w:rPr>
        <w:t>Они в свою очередь делятся еще на две различные группы – настройка компьютера и настройка пользователя.</w:t>
      </w:r>
    </w:p>
    <w:p w14:paraId="2358A1B0" w14:textId="77777777" w:rsidR="00235401" w:rsidRPr="00C92E9B" w:rsidRDefault="00235401" w:rsidP="00531DE0">
      <w:pPr>
        <w:pStyle w:val="a3"/>
        <w:numPr>
          <w:ilvl w:val="0"/>
          <w:numId w:val="51"/>
        </w:numPr>
        <w:tabs>
          <w:tab w:val="left" w:pos="993"/>
        </w:tabs>
        <w:spacing w:line="276" w:lineRule="auto"/>
        <w:rPr>
          <w:bCs/>
          <w:sz w:val="28"/>
          <w:szCs w:val="28"/>
        </w:rPr>
      </w:pPr>
      <w:r w:rsidRPr="00C92E9B">
        <w:rPr>
          <w:bCs/>
          <w:sz w:val="28"/>
          <w:szCs w:val="28"/>
        </w:rPr>
        <w:t>В правой части отображается информация о выбранной политике из меню слева.</w:t>
      </w:r>
    </w:p>
    <w:p w14:paraId="41BC6E2E" w14:textId="77777777" w:rsidR="00235401" w:rsidRPr="00C92E9B" w:rsidRDefault="00235401" w:rsidP="00531DE0">
      <w:pPr>
        <w:pStyle w:val="a3"/>
        <w:numPr>
          <w:ilvl w:val="0"/>
          <w:numId w:val="51"/>
        </w:numPr>
        <w:tabs>
          <w:tab w:val="left" w:pos="993"/>
        </w:tabs>
        <w:spacing w:line="276" w:lineRule="auto"/>
        <w:rPr>
          <w:bCs/>
          <w:sz w:val="28"/>
          <w:szCs w:val="28"/>
        </w:rPr>
      </w:pPr>
      <w:r w:rsidRPr="00C92E9B">
        <w:rPr>
          <w:bCs/>
          <w:sz w:val="28"/>
          <w:szCs w:val="28"/>
        </w:rPr>
        <w:t xml:space="preserve">Из этого можно сделать вывод, что работа в редакторе осуществляется путем перемещения по категориям для поиска необходимой настройки. </w:t>
      </w:r>
    </w:p>
    <w:p w14:paraId="74DBABDB" w14:textId="77777777" w:rsidR="00235401" w:rsidRPr="00C92E9B" w:rsidRDefault="00235401" w:rsidP="00531DE0">
      <w:pPr>
        <w:pStyle w:val="a3"/>
        <w:numPr>
          <w:ilvl w:val="0"/>
          <w:numId w:val="51"/>
        </w:numPr>
        <w:tabs>
          <w:tab w:val="left" w:pos="993"/>
        </w:tabs>
        <w:spacing w:line="276" w:lineRule="auto"/>
        <w:rPr>
          <w:bCs/>
          <w:sz w:val="28"/>
          <w:szCs w:val="28"/>
        </w:rPr>
      </w:pPr>
      <w:r w:rsidRPr="00C92E9B">
        <w:rPr>
          <w:bCs/>
          <w:sz w:val="28"/>
          <w:szCs w:val="28"/>
        </w:rPr>
        <w:t>Выберите, например, </w:t>
      </w:r>
      <w:r w:rsidRPr="00C92E9B">
        <w:rPr>
          <w:bCs/>
          <w:i/>
          <w:iCs/>
          <w:sz w:val="28"/>
          <w:szCs w:val="28"/>
        </w:rPr>
        <w:t>«Административные шаблоны»</w:t>
      </w:r>
      <w:r w:rsidRPr="00C92E9B">
        <w:rPr>
          <w:bCs/>
          <w:sz w:val="28"/>
          <w:szCs w:val="28"/>
        </w:rPr>
        <w:t> в </w:t>
      </w:r>
      <w:r w:rsidRPr="00C92E9B">
        <w:rPr>
          <w:bCs/>
          <w:i/>
          <w:iCs/>
          <w:sz w:val="28"/>
          <w:szCs w:val="28"/>
        </w:rPr>
        <w:t>«Конфигурации пользователя»</w:t>
      </w:r>
      <w:r w:rsidRPr="00C92E9B">
        <w:rPr>
          <w:bCs/>
          <w:sz w:val="28"/>
          <w:szCs w:val="28"/>
        </w:rPr>
        <w:t> и перейдите в папку </w:t>
      </w:r>
      <w:r w:rsidRPr="00C92E9B">
        <w:rPr>
          <w:bCs/>
          <w:i/>
          <w:iCs/>
          <w:sz w:val="28"/>
          <w:szCs w:val="28"/>
        </w:rPr>
        <w:t>«Меню «Пуск» и диспетчер задач»</w:t>
      </w:r>
      <w:r w:rsidRPr="00C92E9B">
        <w:rPr>
          <w:bCs/>
          <w:sz w:val="28"/>
          <w:szCs w:val="28"/>
        </w:rPr>
        <w:t xml:space="preserve">. </w:t>
      </w:r>
    </w:p>
    <w:p w14:paraId="2A5CE5E6" w14:textId="77777777" w:rsidR="00235401" w:rsidRPr="00C92E9B" w:rsidRDefault="00235401" w:rsidP="00531DE0">
      <w:pPr>
        <w:pStyle w:val="a3"/>
        <w:numPr>
          <w:ilvl w:val="0"/>
          <w:numId w:val="51"/>
        </w:numPr>
        <w:tabs>
          <w:tab w:val="left" w:pos="993"/>
        </w:tabs>
        <w:spacing w:line="276" w:lineRule="auto"/>
        <w:rPr>
          <w:bCs/>
          <w:sz w:val="28"/>
          <w:szCs w:val="28"/>
        </w:rPr>
      </w:pPr>
      <w:r w:rsidRPr="00C92E9B">
        <w:rPr>
          <w:bCs/>
          <w:sz w:val="28"/>
          <w:szCs w:val="28"/>
        </w:rPr>
        <w:lastRenderedPageBreak/>
        <w:t>Теперь справа отобразятся параметры и их состояния. Нажмите на любую строку, чтобы открыть ее описание.</w:t>
      </w:r>
    </w:p>
    <w:p w14:paraId="726D38EB" w14:textId="24CCCF01" w:rsidR="00235401" w:rsidRDefault="00235401" w:rsidP="008C55EE">
      <w:pPr>
        <w:tabs>
          <w:tab w:val="left" w:pos="993"/>
        </w:tabs>
        <w:spacing w:line="276" w:lineRule="auto"/>
        <w:rPr>
          <w:b/>
          <w:sz w:val="28"/>
          <w:szCs w:val="28"/>
        </w:rPr>
      </w:pPr>
    </w:p>
    <w:p w14:paraId="4FF254F4" w14:textId="77777777" w:rsidR="00C92E9B" w:rsidRDefault="00C92E9B" w:rsidP="008C55EE">
      <w:pPr>
        <w:tabs>
          <w:tab w:val="left" w:pos="993"/>
        </w:tabs>
        <w:spacing w:line="276" w:lineRule="auto"/>
        <w:rPr>
          <w:b/>
          <w:sz w:val="28"/>
          <w:szCs w:val="28"/>
        </w:rPr>
      </w:pPr>
    </w:p>
    <w:p w14:paraId="2A75BD99" w14:textId="77777777" w:rsidR="00C92E9B" w:rsidRDefault="00C92E9B" w:rsidP="008C55EE">
      <w:pPr>
        <w:tabs>
          <w:tab w:val="left" w:pos="993"/>
        </w:tabs>
        <w:spacing w:line="276" w:lineRule="auto"/>
        <w:rPr>
          <w:b/>
          <w:sz w:val="28"/>
          <w:szCs w:val="28"/>
        </w:rPr>
      </w:pPr>
    </w:p>
    <w:p w14:paraId="602E23C4" w14:textId="1EB1EA49" w:rsidR="00235401" w:rsidRPr="00C92E9B" w:rsidRDefault="00235401" w:rsidP="008C55EE">
      <w:pPr>
        <w:tabs>
          <w:tab w:val="left" w:pos="993"/>
        </w:tabs>
        <w:spacing w:line="276" w:lineRule="auto"/>
        <w:rPr>
          <w:bCs/>
          <w:sz w:val="28"/>
          <w:szCs w:val="28"/>
        </w:rPr>
      </w:pPr>
      <w:r w:rsidRPr="00C92E9B">
        <w:rPr>
          <w:bCs/>
          <w:color w:val="FF0000"/>
          <w:sz w:val="28"/>
          <w:szCs w:val="28"/>
        </w:rPr>
        <w:t>Настройки политики</w:t>
      </w:r>
    </w:p>
    <w:p w14:paraId="49F97913" w14:textId="77777777" w:rsidR="00235401" w:rsidRPr="00235401" w:rsidRDefault="00235401" w:rsidP="00531DE0">
      <w:pPr>
        <w:numPr>
          <w:ilvl w:val="0"/>
          <w:numId w:val="44"/>
        </w:numPr>
        <w:tabs>
          <w:tab w:val="left" w:pos="993"/>
        </w:tabs>
        <w:spacing w:line="276" w:lineRule="auto"/>
        <w:rPr>
          <w:bCs/>
          <w:sz w:val="28"/>
          <w:szCs w:val="28"/>
        </w:rPr>
      </w:pPr>
      <w:r w:rsidRPr="00235401">
        <w:rPr>
          <w:bCs/>
          <w:sz w:val="28"/>
          <w:szCs w:val="28"/>
        </w:rPr>
        <w:t xml:space="preserve">Каждая политика доступна для настройки. </w:t>
      </w:r>
    </w:p>
    <w:p w14:paraId="02A6B1DC" w14:textId="0CA670A7" w:rsidR="00235401" w:rsidRPr="00235401" w:rsidRDefault="00235401" w:rsidP="00531DE0">
      <w:pPr>
        <w:numPr>
          <w:ilvl w:val="0"/>
          <w:numId w:val="44"/>
        </w:numPr>
        <w:tabs>
          <w:tab w:val="left" w:pos="993"/>
        </w:tabs>
        <w:spacing w:line="276" w:lineRule="auto"/>
        <w:rPr>
          <w:bCs/>
          <w:sz w:val="28"/>
          <w:szCs w:val="28"/>
        </w:rPr>
      </w:pPr>
      <w:r w:rsidRPr="00235401">
        <w:rPr>
          <w:bCs/>
          <w:sz w:val="28"/>
          <w:szCs w:val="28"/>
        </w:rPr>
        <w:t xml:space="preserve">Открывается окно редактирования параметров по двойному щелчку на определенную строку. </w:t>
      </w:r>
    </w:p>
    <w:p w14:paraId="5DFB3A5F" w14:textId="77777777" w:rsidR="00235401" w:rsidRPr="00235401" w:rsidRDefault="00235401" w:rsidP="00531DE0">
      <w:pPr>
        <w:numPr>
          <w:ilvl w:val="0"/>
          <w:numId w:val="45"/>
        </w:numPr>
        <w:tabs>
          <w:tab w:val="left" w:pos="993"/>
        </w:tabs>
        <w:spacing w:line="276" w:lineRule="auto"/>
        <w:rPr>
          <w:bCs/>
          <w:sz w:val="28"/>
          <w:szCs w:val="28"/>
        </w:rPr>
      </w:pPr>
      <w:r w:rsidRPr="00235401">
        <w:rPr>
          <w:bCs/>
          <w:sz w:val="28"/>
          <w:szCs w:val="28"/>
        </w:rPr>
        <w:t xml:space="preserve">Стандартное простое окно имеет три различных состояния, которые настраиваются пользователем. </w:t>
      </w:r>
    </w:p>
    <w:p w14:paraId="09FB2FFF" w14:textId="77777777" w:rsidR="00235401" w:rsidRPr="00235401" w:rsidRDefault="00235401" w:rsidP="00531DE0">
      <w:pPr>
        <w:numPr>
          <w:ilvl w:val="0"/>
          <w:numId w:val="45"/>
        </w:numPr>
        <w:tabs>
          <w:tab w:val="left" w:pos="993"/>
        </w:tabs>
        <w:spacing w:line="276" w:lineRule="auto"/>
        <w:rPr>
          <w:bCs/>
          <w:sz w:val="28"/>
          <w:szCs w:val="28"/>
        </w:rPr>
      </w:pPr>
      <w:r w:rsidRPr="00235401">
        <w:rPr>
          <w:bCs/>
          <w:sz w:val="28"/>
          <w:szCs w:val="28"/>
        </w:rPr>
        <w:t>Если точка стоит напротив </w:t>
      </w:r>
      <w:r w:rsidRPr="00235401">
        <w:rPr>
          <w:bCs/>
          <w:i/>
          <w:iCs/>
          <w:sz w:val="28"/>
          <w:szCs w:val="28"/>
        </w:rPr>
        <w:t>«Не задано»</w:t>
      </w:r>
      <w:r w:rsidRPr="00235401">
        <w:rPr>
          <w:bCs/>
          <w:sz w:val="28"/>
          <w:szCs w:val="28"/>
        </w:rPr>
        <w:t>, то политика не действует. </w:t>
      </w:r>
    </w:p>
    <w:p w14:paraId="046D092E" w14:textId="77777777" w:rsidR="00235401" w:rsidRPr="00235401" w:rsidRDefault="00235401" w:rsidP="00531DE0">
      <w:pPr>
        <w:numPr>
          <w:ilvl w:val="0"/>
          <w:numId w:val="45"/>
        </w:numPr>
        <w:tabs>
          <w:tab w:val="left" w:pos="993"/>
        </w:tabs>
        <w:spacing w:line="276" w:lineRule="auto"/>
        <w:rPr>
          <w:bCs/>
          <w:sz w:val="28"/>
          <w:szCs w:val="28"/>
        </w:rPr>
      </w:pPr>
      <w:r w:rsidRPr="00235401">
        <w:rPr>
          <w:bCs/>
          <w:i/>
          <w:iCs/>
          <w:sz w:val="28"/>
          <w:szCs w:val="28"/>
        </w:rPr>
        <w:t>«Включить»</w:t>
      </w:r>
      <w:r w:rsidRPr="00235401">
        <w:rPr>
          <w:bCs/>
          <w:sz w:val="28"/>
          <w:szCs w:val="28"/>
        </w:rPr>
        <w:t> – она будет работать и активируются настройки. </w:t>
      </w:r>
    </w:p>
    <w:p w14:paraId="6605DE62" w14:textId="19A56A1F" w:rsidR="00235401" w:rsidRPr="00C92E9B" w:rsidRDefault="00235401" w:rsidP="00531DE0">
      <w:pPr>
        <w:numPr>
          <w:ilvl w:val="0"/>
          <w:numId w:val="45"/>
        </w:numPr>
        <w:tabs>
          <w:tab w:val="left" w:pos="993"/>
        </w:tabs>
        <w:spacing w:line="276" w:lineRule="auto"/>
        <w:rPr>
          <w:bCs/>
          <w:sz w:val="28"/>
          <w:szCs w:val="28"/>
        </w:rPr>
      </w:pPr>
      <w:r w:rsidRPr="00235401">
        <w:rPr>
          <w:bCs/>
          <w:i/>
          <w:iCs/>
          <w:sz w:val="28"/>
          <w:szCs w:val="28"/>
        </w:rPr>
        <w:t>«Отключить»</w:t>
      </w:r>
      <w:r w:rsidRPr="00235401">
        <w:rPr>
          <w:bCs/>
          <w:sz w:val="28"/>
          <w:szCs w:val="28"/>
        </w:rPr>
        <w:t> – находится в рабочем состоянии, однако параметры не применяются.</w:t>
      </w:r>
    </w:p>
    <w:p w14:paraId="6A91A477" w14:textId="77777777" w:rsidR="00235401" w:rsidRPr="00235401" w:rsidRDefault="00235401" w:rsidP="00531DE0">
      <w:pPr>
        <w:numPr>
          <w:ilvl w:val="0"/>
          <w:numId w:val="45"/>
        </w:numPr>
        <w:tabs>
          <w:tab w:val="left" w:pos="993"/>
        </w:tabs>
        <w:spacing w:line="276" w:lineRule="auto"/>
        <w:rPr>
          <w:bCs/>
          <w:sz w:val="28"/>
          <w:szCs w:val="28"/>
        </w:rPr>
      </w:pPr>
      <w:r w:rsidRPr="00235401">
        <w:rPr>
          <w:bCs/>
          <w:sz w:val="28"/>
          <w:szCs w:val="28"/>
        </w:rPr>
        <w:t>Рекомендуем обратить внимание на строку </w:t>
      </w:r>
      <w:r w:rsidRPr="00235401">
        <w:rPr>
          <w:bCs/>
          <w:i/>
          <w:iCs/>
          <w:sz w:val="28"/>
          <w:szCs w:val="28"/>
        </w:rPr>
        <w:t>«Поддерживается»</w:t>
      </w:r>
      <w:r w:rsidRPr="00235401">
        <w:rPr>
          <w:bCs/>
          <w:sz w:val="28"/>
          <w:szCs w:val="28"/>
        </w:rPr>
        <w:t> в окне, она показывает, на какие версии Windows распространяется политика.</w:t>
      </w:r>
    </w:p>
    <w:p w14:paraId="79E4E586" w14:textId="77777777" w:rsidR="00235401" w:rsidRPr="00235401" w:rsidRDefault="00235401" w:rsidP="00235401">
      <w:pPr>
        <w:tabs>
          <w:tab w:val="left" w:pos="993"/>
        </w:tabs>
        <w:spacing w:line="276" w:lineRule="auto"/>
        <w:ind w:left="720"/>
        <w:rPr>
          <w:b/>
          <w:sz w:val="28"/>
          <w:szCs w:val="28"/>
        </w:rPr>
      </w:pPr>
    </w:p>
    <w:p w14:paraId="0340AE87" w14:textId="669FC309" w:rsidR="00235401" w:rsidRDefault="00235401" w:rsidP="008C55EE">
      <w:pPr>
        <w:tabs>
          <w:tab w:val="left" w:pos="993"/>
        </w:tabs>
        <w:spacing w:line="276" w:lineRule="auto"/>
        <w:rPr>
          <w:b/>
          <w:sz w:val="28"/>
          <w:szCs w:val="28"/>
        </w:rPr>
      </w:pPr>
    </w:p>
    <w:p w14:paraId="1A0A138D" w14:textId="2FA42AC4" w:rsidR="00235401" w:rsidRPr="00C92E9B" w:rsidRDefault="00235401" w:rsidP="008C55EE">
      <w:pPr>
        <w:tabs>
          <w:tab w:val="left" w:pos="993"/>
        </w:tabs>
        <w:spacing w:line="276" w:lineRule="auto"/>
        <w:rPr>
          <w:bCs/>
          <w:color w:val="FF0000"/>
          <w:sz w:val="28"/>
          <w:szCs w:val="28"/>
        </w:rPr>
      </w:pPr>
      <w:r w:rsidRPr="00C92E9B">
        <w:rPr>
          <w:bCs/>
          <w:color w:val="FF0000"/>
          <w:sz w:val="28"/>
          <w:szCs w:val="28"/>
        </w:rPr>
        <w:t>Фильтры политик</w:t>
      </w:r>
    </w:p>
    <w:p w14:paraId="023BF9E2" w14:textId="77777777" w:rsidR="00235401" w:rsidRPr="00235401" w:rsidRDefault="00235401" w:rsidP="00531DE0">
      <w:pPr>
        <w:numPr>
          <w:ilvl w:val="0"/>
          <w:numId w:val="46"/>
        </w:numPr>
        <w:tabs>
          <w:tab w:val="left" w:pos="993"/>
        </w:tabs>
        <w:spacing w:line="276" w:lineRule="auto"/>
        <w:rPr>
          <w:bCs/>
          <w:sz w:val="28"/>
          <w:szCs w:val="28"/>
        </w:rPr>
      </w:pPr>
      <w:r w:rsidRPr="00235401">
        <w:rPr>
          <w:bCs/>
          <w:sz w:val="28"/>
          <w:szCs w:val="28"/>
        </w:rPr>
        <w:t xml:space="preserve">Минусом редактора является отсутствие функции поиска. </w:t>
      </w:r>
    </w:p>
    <w:p w14:paraId="51EDF20C" w14:textId="77777777" w:rsidR="00235401" w:rsidRPr="00235401" w:rsidRDefault="00235401" w:rsidP="00531DE0">
      <w:pPr>
        <w:numPr>
          <w:ilvl w:val="0"/>
          <w:numId w:val="46"/>
        </w:numPr>
        <w:tabs>
          <w:tab w:val="left" w:pos="993"/>
        </w:tabs>
        <w:spacing w:line="276" w:lineRule="auto"/>
        <w:rPr>
          <w:bCs/>
          <w:sz w:val="28"/>
          <w:szCs w:val="28"/>
        </w:rPr>
      </w:pPr>
      <w:r w:rsidRPr="00235401">
        <w:rPr>
          <w:bCs/>
          <w:sz w:val="28"/>
          <w:szCs w:val="28"/>
        </w:rPr>
        <w:t xml:space="preserve">Существует множество различных настроек и параметров, их больше трех тысяч, все они разбросаны по отдельным папкам, а поиск приходится осуществлять вручную. </w:t>
      </w:r>
    </w:p>
    <w:p w14:paraId="306B90E0" w14:textId="77777777" w:rsidR="00235401" w:rsidRPr="00235401" w:rsidRDefault="00235401" w:rsidP="00531DE0">
      <w:pPr>
        <w:numPr>
          <w:ilvl w:val="0"/>
          <w:numId w:val="46"/>
        </w:numPr>
        <w:tabs>
          <w:tab w:val="left" w:pos="993"/>
        </w:tabs>
        <w:spacing w:line="276" w:lineRule="auto"/>
        <w:rPr>
          <w:bCs/>
          <w:sz w:val="28"/>
          <w:szCs w:val="28"/>
        </w:rPr>
      </w:pPr>
      <w:r w:rsidRPr="00235401">
        <w:rPr>
          <w:bCs/>
          <w:sz w:val="28"/>
          <w:szCs w:val="28"/>
        </w:rPr>
        <w:t>Однако данный процесс упрощается благодаря структурированной группе из двух ветвей, в которых расположились тематические папки.</w:t>
      </w:r>
    </w:p>
    <w:p w14:paraId="48095FC5" w14:textId="1902096E" w:rsidR="00235401" w:rsidRDefault="00235401" w:rsidP="008C55EE">
      <w:pPr>
        <w:tabs>
          <w:tab w:val="left" w:pos="993"/>
        </w:tabs>
        <w:spacing w:line="276" w:lineRule="auto"/>
        <w:rPr>
          <w:b/>
          <w:sz w:val="28"/>
          <w:szCs w:val="28"/>
        </w:rPr>
      </w:pPr>
    </w:p>
    <w:p w14:paraId="7E3092EE" w14:textId="6E7B769A" w:rsidR="00235401" w:rsidRPr="003750D9" w:rsidRDefault="00235401" w:rsidP="008C55EE">
      <w:pPr>
        <w:tabs>
          <w:tab w:val="left" w:pos="993"/>
        </w:tabs>
        <w:spacing w:line="276" w:lineRule="auto"/>
        <w:rPr>
          <w:bCs/>
          <w:color w:val="FF0000"/>
          <w:sz w:val="28"/>
          <w:szCs w:val="28"/>
        </w:rPr>
      </w:pPr>
      <w:r w:rsidRPr="003750D9">
        <w:rPr>
          <w:bCs/>
          <w:color w:val="FF0000"/>
          <w:sz w:val="28"/>
          <w:szCs w:val="28"/>
        </w:rPr>
        <w:t>Экспорт списка политик</w:t>
      </w:r>
    </w:p>
    <w:p w14:paraId="5C19D8DF" w14:textId="77777777" w:rsidR="00235401" w:rsidRPr="00235401" w:rsidRDefault="00235401" w:rsidP="00531DE0">
      <w:pPr>
        <w:numPr>
          <w:ilvl w:val="0"/>
          <w:numId w:val="47"/>
        </w:numPr>
        <w:tabs>
          <w:tab w:val="left" w:pos="993"/>
        </w:tabs>
        <w:spacing w:line="276" w:lineRule="auto"/>
        <w:rPr>
          <w:bCs/>
          <w:sz w:val="28"/>
          <w:szCs w:val="28"/>
        </w:rPr>
      </w:pPr>
      <w:r w:rsidRPr="00235401">
        <w:rPr>
          <w:bCs/>
          <w:sz w:val="28"/>
          <w:szCs w:val="28"/>
        </w:rPr>
        <w:t xml:space="preserve">Если все-таки появляется необходимость найти определенный параметр, то сделать это можно только путем экспорта списка в текстовый формат, а потом уже через, например Word, осуществлять поиск. </w:t>
      </w:r>
    </w:p>
    <w:p w14:paraId="66A1BE0C" w14:textId="77777777" w:rsidR="00235401" w:rsidRPr="00235401" w:rsidRDefault="00235401" w:rsidP="00531DE0">
      <w:pPr>
        <w:numPr>
          <w:ilvl w:val="0"/>
          <w:numId w:val="47"/>
        </w:numPr>
        <w:tabs>
          <w:tab w:val="left" w:pos="993"/>
        </w:tabs>
        <w:spacing w:line="276" w:lineRule="auto"/>
        <w:rPr>
          <w:bCs/>
          <w:sz w:val="28"/>
          <w:szCs w:val="28"/>
        </w:rPr>
      </w:pPr>
      <w:r w:rsidRPr="00235401">
        <w:rPr>
          <w:bCs/>
          <w:sz w:val="28"/>
          <w:szCs w:val="28"/>
        </w:rPr>
        <w:t>В главном окне редактора есть специальная функция </w:t>
      </w:r>
      <w:r w:rsidRPr="00235401">
        <w:rPr>
          <w:bCs/>
          <w:i/>
          <w:iCs/>
          <w:sz w:val="28"/>
          <w:szCs w:val="28"/>
        </w:rPr>
        <w:t>«Экспорт списка»</w:t>
      </w:r>
      <w:r w:rsidRPr="00235401">
        <w:rPr>
          <w:bCs/>
          <w:sz w:val="28"/>
          <w:szCs w:val="28"/>
        </w:rPr>
        <w:t>, он переносит все политики в формат TXT и сохраняет в выбранном месте на компьютере.</w:t>
      </w:r>
    </w:p>
    <w:p w14:paraId="1181DBAC" w14:textId="57CC6ACB" w:rsidR="00235401" w:rsidRDefault="00235401" w:rsidP="008C55EE">
      <w:pPr>
        <w:tabs>
          <w:tab w:val="left" w:pos="993"/>
        </w:tabs>
        <w:spacing w:line="276" w:lineRule="auto"/>
        <w:rPr>
          <w:b/>
          <w:sz w:val="28"/>
          <w:szCs w:val="28"/>
        </w:rPr>
      </w:pPr>
    </w:p>
    <w:p w14:paraId="5829C017" w14:textId="2CE0662E" w:rsidR="00235401" w:rsidRPr="003750D9" w:rsidRDefault="00235401" w:rsidP="008C55EE">
      <w:pPr>
        <w:tabs>
          <w:tab w:val="left" w:pos="993"/>
        </w:tabs>
        <w:spacing w:line="276" w:lineRule="auto"/>
        <w:rPr>
          <w:bCs/>
          <w:color w:val="FF0000"/>
          <w:sz w:val="28"/>
          <w:szCs w:val="28"/>
        </w:rPr>
      </w:pPr>
      <w:r w:rsidRPr="003750D9">
        <w:rPr>
          <w:bCs/>
          <w:color w:val="FF0000"/>
          <w:sz w:val="28"/>
          <w:szCs w:val="28"/>
        </w:rPr>
        <w:t>Применение фильтрации</w:t>
      </w:r>
    </w:p>
    <w:p w14:paraId="4FABDC5C" w14:textId="77777777" w:rsidR="00235401" w:rsidRPr="003750D9" w:rsidRDefault="00235401" w:rsidP="00531DE0">
      <w:pPr>
        <w:pStyle w:val="a3"/>
        <w:numPr>
          <w:ilvl w:val="0"/>
          <w:numId w:val="48"/>
        </w:numPr>
        <w:tabs>
          <w:tab w:val="left" w:pos="993"/>
        </w:tabs>
        <w:spacing w:line="276" w:lineRule="auto"/>
        <w:rPr>
          <w:bCs/>
          <w:sz w:val="28"/>
          <w:szCs w:val="28"/>
        </w:rPr>
      </w:pPr>
      <w:r w:rsidRPr="003750D9">
        <w:rPr>
          <w:bCs/>
          <w:sz w:val="28"/>
          <w:szCs w:val="28"/>
        </w:rPr>
        <w:lastRenderedPageBreak/>
        <w:t>Выберите, например, </w:t>
      </w:r>
      <w:r w:rsidRPr="003750D9">
        <w:rPr>
          <w:bCs/>
          <w:i/>
          <w:iCs/>
          <w:sz w:val="28"/>
          <w:szCs w:val="28"/>
        </w:rPr>
        <w:t>«Конфигурация компьютера»</w:t>
      </w:r>
      <w:r w:rsidRPr="003750D9">
        <w:rPr>
          <w:bCs/>
          <w:sz w:val="28"/>
          <w:szCs w:val="28"/>
        </w:rPr>
        <w:t>, откройте раздел </w:t>
      </w:r>
      <w:r w:rsidRPr="003750D9">
        <w:rPr>
          <w:bCs/>
          <w:i/>
          <w:iCs/>
          <w:sz w:val="28"/>
          <w:szCs w:val="28"/>
        </w:rPr>
        <w:t>«Административные шаблоны»</w:t>
      </w:r>
      <w:r w:rsidRPr="003750D9">
        <w:rPr>
          <w:bCs/>
          <w:sz w:val="28"/>
          <w:szCs w:val="28"/>
        </w:rPr>
        <w:t> и перейдите в </w:t>
      </w:r>
      <w:r w:rsidRPr="003750D9">
        <w:rPr>
          <w:bCs/>
          <w:i/>
          <w:iCs/>
          <w:sz w:val="28"/>
          <w:szCs w:val="28"/>
        </w:rPr>
        <w:t>«Все параметры»</w:t>
      </w:r>
      <w:r w:rsidRPr="003750D9">
        <w:rPr>
          <w:bCs/>
          <w:sz w:val="28"/>
          <w:szCs w:val="28"/>
        </w:rPr>
        <w:t>.</w:t>
      </w:r>
    </w:p>
    <w:p w14:paraId="37BCD0BF" w14:textId="04A4EB11" w:rsidR="00235401" w:rsidRPr="003750D9" w:rsidRDefault="00235401" w:rsidP="008C55EE">
      <w:pPr>
        <w:tabs>
          <w:tab w:val="left" w:pos="993"/>
        </w:tabs>
        <w:spacing w:line="276" w:lineRule="auto"/>
        <w:rPr>
          <w:bCs/>
          <w:sz w:val="28"/>
          <w:szCs w:val="28"/>
        </w:rPr>
      </w:pPr>
    </w:p>
    <w:p w14:paraId="00821097" w14:textId="77777777" w:rsidR="00235401" w:rsidRPr="003750D9" w:rsidRDefault="00235401" w:rsidP="00531DE0">
      <w:pPr>
        <w:pStyle w:val="a3"/>
        <w:numPr>
          <w:ilvl w:val="0"/>
          <w:numId w:val="48"/>
        </w:numPr>
        <w:tabs>
          <w:tab w:val="left" w:pos="993"/>
        </w:tabs>
        <w:spacing w:line="276" w:lineRule="auto"/>
        <w:rPr>
          <w:bCs/>
          <w:sz w:val="28"/>
          <w:szCs w:val="28"/>
        </w:rPr>
      </w:pPr>
      <w:r w:rsidRPr="003750D9">
        <w:rPr>
          <w:bCs/>
          <w:sz w:val="28"/>
          <w:szCs w:val="28"/>
        </w:rPr>
        <w:t>Разверните всплывающее меню </w:t>
      </w:r>
      <w:r w:rsidRPr="003750D9">
        <w:rPr>
          <w:bCs/>
          <w:i/>
          <w:iCs/>
          <w:sz w:val="28"/>
          <w:szCs w:val="28"/>
        </w:rPr>
        <w:t>«Действие»</w:t>
      </w:r>
      <w:r w:rsidRPr="003750D9">
        <w:rPr>
          <w:bCs/>
          <w:sz w:val="28"/>
          <w:szCs w:val="28"/>
        </w:rPr>
        <w:t> и перейдите в </w:t>
      </w:r>
      <w:r w:rsidRPr="003750D9">
        <w:rPr>
          <w:bCs/>
          <w:i/>
          <w:iCs/>
          <w:sz w:val="28"/>
          <w:szCs w:val="28"/>
        </w:rPr>
        <w:t>«Параметры фильтра»</w:t>
      </w:r>
      <w:r w:rsidRPr="003750D9">
        <w:rPr>
          <w:bCs/>
          <w:sz w:val="28"/>
          <w:szCs w:val="28"/>
        </w:rPr>
        <w:t>.</w:t>
      </w:r>
    </w:p>
    <w:p w14:paraId="256950DC" w14:textId="544FDF70" w:rsidR="008C55EE" w:rsidRPr="003750D9" w:rsidRDefault="008C55EE" w:rsidP="008C55EE">
      <w:pPr>
        <w:tabs>
          <w:tab w:val="left" w:pos="993"/>
        </w:tabs>
        <w:spacing w:line="276" w:lineRule="auto"/>
        <w:rPr>
          <w:bCs/>
          <w:sz w:val="28"/>
          <w:szCs w:val="28"/>
        </w:rPr>
      </w:pPr>
    </w:p>
    <w:p w14:paraId="3427B56C" w14:textId="77777777" w:rsidR="00C92E9B" w:rsidRPr="00C92E9B" w:rsidRDefault="00C92E9B" w:rsidP="00531DE0">
      <w:pPr>
        <w:numPr>
          <w:ilvl w:val="0"/>
          <w:numId w:val="49"/>
        </w:numPr>
        <w:tabs>
          <w:tab w:val="left" w:pos="993"/>
        </w:tabs>
        <w:spacing w:line="276" w:lineRule="auto"/>
        <w:rPr>
          <w:bCs/>
          <w:sz w:val="28"/>
          <w:szCs w:val="28"/>
        </w:rPr>
      </w:pPr>
      <w:r w:rsidRPr="00C92E9B">
        <w:rPr>
          <w:bCs/>
          <w:sz w:val="28"/>
          <w:szCs w:val="28"/>
        </w:rPr>
        <w:t>Поставьте галочку возле пункта </w:t>
      </w:r>
      <w:r w:rsidRPr="00C92E9B">
        <w:rPr>
          <w:bCs/>
          <w:i/>
          <w:iCs/>
          <w:sz w:val="28"/>
          <w:szCs w:val="28"/>
        </w:rPr>
        <w:t>«Включить фильтры по ключевым словам»</w:t>
      </w:r>
      <w:r w:rsidRPr="00C92E9B">
        <w:rPr>
          <w:bCs/>
          <w:sz w:val="28"/>
          <w:szCs w:val="28"/>
        </w:rPr>
        <w:t xml:space="preserve">. Здесь имеется несколько вариантов подбора соответствий. </w:t>
      </w:r>
    </w:p>
    <w:p w14:paraId="7267D217" w14:textId="77777777" w:rsidR="00C92E9B" w:rsidRPr="00C92E9B" w:rsidRDefault="00C92E9B" w:rsidP="00531DE0">
      <w:pPr>
        <w:numPr>
          <w:ilvl w:val="0"/>
          <w:numId w:val="49"/>
        </w:numPr>
        <w:tabs>
          <w:tab w:val="left" w:pos="993"/>
        </w:tabs>
        <w:spacing w:line="276" w:lineRule="auto"/>
        <w:rPr>
          <w:bCs/>
          <w:sz w:val="28"/>
          <w:szCs w:val="28"/>
        </w:rPr>
      </w:pPr>
      <w:r w:rsidRPr="00C92E9B">
        <w:rPr>
          <w:bCs/>
          <w:sz w:val="28"/>
          <w:szCs w:val="28"/>
        </w:rPr>
        <w:t>Откройте всплывающее меню напротив строки ввода текста и выберите </w:t>
      </w:r>
    </w:p>
    <w:p w14:paraId="13F39EBD" w14:textId="77777777" w:rsidR="00C92E9B" w:rsidRPr="00C92E9B" w:rsidRDefault="00C92E9B" w:rsidP="00531DE0">
      <w:pPr>
        <w:numPr>
          <w:ilvl w:val="1"/>
          <w:numId w:val="49"/>
        </w:numPr>
        <w:tabs>
          <w:tab w:val="left" w:pos="993"/>
        </w:tabs>
        <w:spacing w:line="276" w:lineRule="auto"/>
        <w:rPr>
          <w:bCs/>
          <w:sz w:val="28"/>
          <w:szCs w:val="28"/>
        </w:rPr>
      </w:pPr>
      <w:r w:rsidRPr="00C92E9B">
        <w:rPr>
          <w:bCs/>
          <w:i/>
          <w:iCs/>
          <w:sz w:val="28"/>
          <w:szCs w:val="28"/>
        </w:rPr>
        <w:t>«Любой»</w:t>
      </w:r>
      <w:r w:rsidRPr="00C92E9B">
        <w:rPr>
          <w:bCs/>
          <w:sz w:val="28"/>
          <w:szCs w:val="28"/>
        </w:rPr>
        <w:t> – если нужно отображать все политики, которые соответствуют хотя бы одному указанному слову </w:t>
      </w:r>
    </w:p>
    <w:p w14:paraId="041D7F2C" w14:textId="77777777" w:rsidR="00C92E9B" w:rsidRPr="00C92E9B" w:rsidRDefault="00C92E9B" w:rsidP="00531DE0">
      <w:pPr>
        <w:numPr>
          <w:ilvl w:val="1"/>
          <w:numId w:val="49"/>
        </w:numPr>
        <w:tabs>
          <w:tab w:val="left" w:pos="993"/>
        </w:tabs>
        <w:spacing w:line="276" w:lineRule="auto"/>
        <w:rPr>
          <w:bCs/>
          <w:sz w:val="28"/>
          <w:szCs w:val="28"/>
        </w:rPr>
      </w:pPr>
      <w:r w:rsidRPr="00C92E9B">
        <w:rPr>
          <w:bCs/>
          <w:i/>
          <w:iCs/>
          <w:sz w:val="28"/>
          <w:szCs w:val="28"/>
        </w:rPr>
        <w:t>«Все»</w:t>
      </w:r>
      <w:r w:rsidRPr="00C92E9B">
        <w:rPr>
          <w:bCs/>
          <w:sz w:val="28"/>
          <w:szCs w:val="28"/>
        </w:rPr>
        <w:t> – отобразит политики, содержащие текст из строки в любом порядке, </w:t>
      </w:r>
    </w:p>
    <w:p w14:paraId="7AA46B89" w14:textId="77777777" w:rsidR="00C92E9B" w:rsidRPr="00C92E9B" w:rsidRDefault="00C92E9B" w:rsidP="00531DE0">
      <w:pPr>
        <w:numPr>
          <w:ilvl w:val="1"/>
          <w:numId w:val="49"/>
        </w:numPr>
        <w:tabs>
          <w:tab w:val="left" w:pos="993"/>
        </w:tabs>
        <w:spacing w:line="276" w:lineRule="auto"/>
        <w:rPr>
          <w:bCs/>
          <w:sz w:val="28"/>
          <w:szCs w:val="28"/>
        </w:rPr>
      </w:pPr>
      <w:r w:rsidRPr="00C92E9B">
        <w:rPr>
          <w:bCs/>
          <w:i/>
          <w:iCs/>
          <w:sz w:val="28"/>
          <w:szCs w:val="28"/>
        </w:rPr>
        <w:t>«Точный»</w:t>
      </w:r>
      <w:r w:rsidRPr="00C92E9B">
        <w:rPr>
          <w:bCs/>
          <w:sz w:val="28"/>
          <w:szCs w:val="28"/>
        </w:rPr>
        <w:t xml:space="preserve"> – только параметры, точно соответствующие заданному фильтру по словам, в правильном порядке. </w:t>
      </w:r>
    </w:p>
    <w:p w14:paraId="10BE5B96" w14:textId="77777777" w:rsidR="00C92E9B" w:rsidRPr="00C92E9B" w:rsidRDefault="00C92E9B" w:rsidP="00531DE0">
      <w:pPr>
        <w:numPr>
          <w:ilvl w:val="0"/>
          <w:numId w:val="49"/>
        </w:numPr>
        <w:tabs>
          <w:tab w:val="left" w:pos="993"/>
        </w:tabs>
        <w:spacing w:line="276" w:lineRule="auto"/>
        <w:rPr>
          <w:bCs/>
          <w:sz w:val="28"/>
          <w:szCs w:val="28"/>
        </w:rPr>
      </w:pPr>
      <w:r w:rsidRPr="00C92E9B">
        <w:rPr>
          <w:bCs/>
          <w:sz w:val="28"/>
          <w:szCs w:val="28"/>
        </w:rPr>
        <w:t>Флажками снизу строки соответствий отмечаются места, где будет осуществляться выборка.</w:t>
      </w:r>
    </w:p>
    <w:p w14:paraId="173BAB86" w14:textId="3432FB2E" w:rsidR="008C55EE" w:rsidRPr="003750D9" w:rsidRDefault="00C92E9B" w:rsidP="00531DE0">
      <w:pPr>
        <w:pStyle w:val="a3"/>
        <w:numPr>
          <w:ilvl w:val="0"/>
          <w:numId w:val="49"/>
        </w:numPr>
        <w:tabs>
          <w:tab w:val="left" w:pos="993"/>
        </w:tabs>
        <w:spacing w:line="276" w:lineRule="auto"/>
        <w:rPr>
          <w:bCs/>
          <w:sz w:val="28"/>
          <w:szCs w:val="28"/>
        </w:rPr>
      </w:pPr>
      <w:r w:rsidRPr="003750D9">
        <w:rPr>
          <w:bCs/>
          <w:sz w:val="28"/>
          <w:szCs w:val="28"/>
        </w:rPr>
        <w:t>Нажмите </w:t>
      </w:r>
      <w:r w:rsidRPr="003750D9">
        <w:rPr>
          <w:bCs/>
          <w:i/>
          <w:iCs/>
          <w:sz w:val="28"/>
          <w:szCs w:val="28"/>
        </w:rPr>
        <w:t>«ОК»</w:t>
      </w:r>
      <w:r w:rsidRPr="003750D9">
        <w:rPr>
          <w:bCs/>
          <w:sz w:val="28"/>
          <w:szCs w:val="28"/>
        </w:rPr>
        <w:t> и после этого в строке </w:t>
      </w:r>
      <w:r w:rsidRPr="003750D9">
        <w:rPr>
          <w:bCs/>
          <w:i/>
          <w:iCs/>
          <w:sz w:val="28"/>
          <w:szCs w:val="28"/>
        </w:rPr>
        <w:t>«Состояние»</w:t>
      </w:r>
      <w:r w:rsidRPr="003750D9">
        <w:rPr>
          <w:bCs/>
          <w:sz w:val="28"/>
          <w:szCs w:val="28"/>
        </w:rPr>
        <w:t> отобразятся только подходящие параметры.</w:t>
      </w:r>
    </w:p>
    <w:p w14:paraId="4DD2C418" w14:textId="77777777" w:rsidR="00C92E9B" w:rsidRPr="00C92E9B" w:rsidRDefault="00C92E9B" w:rsidP="00531DE0">
      <w:pPr>
        <w:pStyle w:val="a3"/>
        <w:numPr>
          <w:ilvl w:val="0"/>
          <w:numId w:val="49"/>
        </w:numPr>
        <w:tabs>
          <w:tab w:val="left" w:pos="993"/>
        </w:tabs>
        <w:spacing w:line="276" w:lineRule="auto"/>
        <w:rPr>
          <w:bCs/>
          <w:sz w:val="28"/>
          <w:szCs w:val="28"/>
        </w:rPr>
      </w:pPr>
      <w:r w:rsidRPr="00C92E9B">
        <w:rPr>
          <w:bCs/>
          <w:sz w:val="28"/>
          <w:szCs w:val="28"/>
        </w:rPr>
        <w:t>В том же всплывающем меню </w:t>
      </w:r>
      <w:r w:rsidRPr="00C92E9B">
        <w:rPr>
          <w:bCs/>
          <w:i/>
          <w:iCs/>
          <w:sz w:val="28"/>
          <w:szCs w:val="28"/>
        </w:rPr>
        <w:t>«Действие»</w:t>
      </w:r>
      <w:r w:rsidRPr="00C92E9B">
        <w:rPr>
          <w:bCs/>
          <w:sz w:val="28"/>
          <w:szCs w:val="28"/>
        </w:rPr>
        <w:t> ставится или убирается галочка напротив строки </w:t>
      </w:r>
      <w:r w:rsidRPr="00C92E9B">
        <w:rPr>
          <w:bCs/>
          <w:i/>
          <w:iCs/>
          <w:sz w:val="28"/>
          <w:szCs w:val="28"/>
        </w:rPr>
        <w:t>«Фильтр»</w:t>
      </w:r>
      <w:r w:rsidRPr="00C92E9B">
        <w:rPr>
          <w:bCs/>
          <w:sz w:val="28"/>
          <w:szCs w:val="28"/>
        </w:rPr>
        <w:t>, если нужно применить или отменить заранее заданные настройки подбора соответствий.</w:t>
      </w:r>
    </w:p>
    <w:p w14:paraId="4F138D26" w14:textId="77777777" w:rsidR="00C92E9B" w:rsidRDefault="00C92E9B" w:rsidP="00C92E9B">
      <w:pPr>
        <w:tabs>
          <w:tab w:val="left" w:pos="993"/>
        </w:tabs>
        <w:spacing w:line="276" w:lineRule="auto"/>
        <w:rPr>
          <w:b/>
          <w:sz w:val="28"/>
          <w:szCs w:val="28"/>
        </w:rPr>
      </w:pPr>
    </w:p>
    <w:p w14:paraId="439EF049" w14:textId="7B69E822" w:rsidR="00C92E9B" w:rsidRDefault="00C92E9B" w:rsidP="00C92E9B">
      <w:pPr>
        <w:tabs>
          <w:tab w:val="left" w:pos="993"/>
        </w:tabs>
        <w:spacing w:line="276" w:lineRule="auto"/>
        <w:rPr>
          <w:b/>
          <w:sz w:val="28"/>
          <w:szCs w:val="28"/>
        </w:rPr>
      </w:pPr>
    </w:p>
    <w:p w14:paraId="6C70AC4C" w14:textId="77777777" w:rsidR="00C92E9B" w:rsidRPr="00C92E9B" w:rsidRDefault="00C92E9B" w:rsidP="00C92E9B">
      <w:pPr>
        <w:tabs>
          <w:tab w:val="left" w:pos="993"/>
        </w:tabs>
        <w:spacing w:line="276" w:lineRule="auto"/>
        <w:rPr>
          <w:color w:val="FF0000"/>
          <w:sz w:val="28"/>
          <w:szCs w:val="28"/>
        </w:rPr>
      </w:pPr>
      <w:r w:rsidRPr="00C92E9B">
        <w:rPr>
          <w:color w:val="FF0000"/>
          <w:sz w:val="28"/>
          <w:szCs w:val="28"/>
        </w:rPr>
        <w:t>Изменение окна безопасности Windows</w:t>
      </w:r>
    </w:p>
    <w:p w14:paraId="398EDCAB" w14:textId="5AFF8BDD" w:rsidR="00C92E9B" w:rsidRPr="003750D9" w:rsidRDefault="00C92E9B" w:rsidP="00531DE0">
      <w:pPr>
        <w:numPr>
          <w:ilvl w:val="0"/>
          <w:numId w:val="50"/>
        </w:numPr>
        <w:tabs>
          <w:tab w:val="left" w:pos="993"/>
        </w:tabs>
        <w:spacing w:line="276" w:lineRule="auto"/>
        <w:rPr>
          <w:bCs/>
          <w:sz w:val="28"/>
          <w:szCs w:val="28"/>
        </w:rPr>
      </w:pPr>
      <w:r w:rsidRPr="00C92E9B">
        <w:rPr>
          <w:bCs/>
          <w:sz w:val="28"/>
          <w:szCs w:val="28"/>
        </w:rPr>
        <w:t>Если зажать сочетание клавиш </w:t>
      </w:r>
      <w:r w:rsidRPr="00C92E9B">
        <w:rPr>
          <w:bCs/>
          <w:i/>
          <w:iCs/>
          <w:sz w:val="28"/>
          <w:szCs w:val="28"/>
        </w:rPr>
        <w:t xml:space="preserve">Ctrl + </w:t>
      </w:r>
      <w:proofErr w:type="spellStart"/>
      <w:r w:rsidRPr="00C92E9B">
        <w:rPr>
          <w:bCs/>
          <w:i/>
          <w:iCs/>
          <w:sz w:val="28"/>
          <w:szCs w:val="28"/>
        </w:rPr>
        <w:t>Alt</w:t>
      </w:r>
      <w:proofErr w:type="spellEnd"/>
      <w:r w:rsidRPr="00C92E9B">
        <w:rPr>
          <w:bCs/>
          <w:i/>
          <w:iCs/>
          <w:sz w:val="28"/>
          <w:szCs w:val="28"/>
        </w:rPr>
        <w:t xml:space="preserve"> + </w:t>
      </w:r>
      <w:proofErr w:type="spellStart"/>
      <w:r w:rsidRPr="00C92E9B">
        <w:rPr>
          <w:bCs/>
          <w:i/>
          <w:iCs/>
          <w:sz w:val="28"/>
          <w:szCs w:val="28"/>
        </w:rPr>
        <w:t>Delete</w:t>
      </w:r>
      <w:proofErr w:type="spellEnd"/>
      <w:r w:rsidRPr="00C92E9B">
        <w:rPr>
          <w:bCs/>
          <w:sz w:val="28"/>
          <w:szCs w:val="28"/>
        </w:rPr>
        <w:t>, то будет запущено окно безопасности, где осуществляется переход к диспетчеру задач, блокировка ПК, завершение сеанса системы, смена профиля пользователя и пароля.</w:t>
      </w:r>
    </w:p>
    <w:p w14:paraId="1D09C3DF" w14:textId="77777777" w:rsidR="00C92E9B" w:rsidRPr="00C92E9B" w:rsidRDefault="00C92E9B" w:rsidP="00531DE0">
      <w:pPr>
        <w:numPr>
          <w:ilvl w:val="0"/>
          <w:numId w:val="50"/>
        </w:numPr>
        <w:tabs>
          <w:tab w:val="left" w:pos="993"/>
        </w:tabs>
        <w:spacing w:line="276" w:lineRule="auto"/>
        <w:rPr>
          <w:bCs/>
          <w:sz w:val="28"/>
          <w:szCs w:val="28"/>
        </w:rPr>
      </w:pPr>
      <w:r w:rsidRPr="00C92E9B">
        <w:rPr>
          <w:bCs/>
          <w:sz w:val="28"/>
          <w:szCs w:val="28"/>
        </w:rPr>
        <w:t>Каждая команда за исключением </w:t>
      </w:r>
      <w:r w:rsidRPr="00C92E9B">
        <w:rPr>
          <w:bCs/>
          <w:i/>
          <w:iCs/>
          <w:sz w:val="28"/>
          <w:szCs w:val="28"/>
        </w:rPr>
        <w:t>«Сменить пользователя»</w:t>
      </w:r>
      <w:r w:rsidRPr="00C92E9B">
        <w:rPr>
          <w:bCs/>
          <w:sz w:val="28"/>
          <w:szCs w:val="28"/>
        </w:rPr>
        <w:t> доступна для редактирования путем изменения нескольких параметров. Выполняется это в среде с параметрами или путем изменения реестра.</w:t>
      </w:r>
    </w:p>
    <w:p w14:paraId="1AAC09CC" w14:textId="77777777" w:rsidR="00C92E9B" w:rsidRPr="00C92E9B" w:rsidRDefault="00C92E9B" w:rsidP="00531DE0">
      <w:pPr>
        <w:numPr>
          <w:ilvl w:val="0"/>
          <w:numId w:val="50"/>
        </w:numPr>
        <w:tabs>
          <w:tab w:val="left" w:pos="993"/>
        </w:tabs>
        <w:spacing w:line="276" w:lineRule="auto"/>
        <w:rPr>
          <w:bCs/>
          <w:sz w:val="28"/>
          <w:szCs w:val="28"/>
        </w:rPr>
      </w:pPr>
      <w:r w:rsidRPr="00C92E9B">
        <w:rPr>
          <w:bCs/>
          <w:sz w:val="28"/>
          <w:szCs w:val="28"/>
        </w:rPr>
        <w:t>Откройте редактор.</w:t>
      </w:r>
    </w:p>
    <w:p w14:paraId="55008B09" w14:textId="77777777" w:rsidR="00C92E9B" w:rsidRPr="00C92E9B" w:rsidRDefault="00C92E9B" w:rsidP="00531DE0">
      <w:pPr>
        <w:numPr>
          <w:ilvl w:val="0"/>
          <w:numId w:val="50"/>
        </w:numPr>
        <w:tabs>
          <w:tab w:val="left" w:pos="993"/>
        </w:tabs>
        <w:spacing w:line="276" w:lineRule="auto"/>
        <w:rPr>
          <w:bCs/>
          <w:sz w:val="28"/>
          <w:szCs w:val="28"/>
        </w:rPr>
      </w:pPr>
      <w:r w:rsidRPr="00C92E9B">
        <w:rPr>
          <w:bCs/>
          <w:sz w:val="28"/>
          <w:szCs w:val="28"/>
        </w:rPr>
        <w:t>Перейдите в папку </w:t>
      </w:r>
      <w:r w:rsidRPr="00C92E9B">
        <w:rPr>
          <w:bCs/>
          <w:i/>
          <w:iCs/>
          <w:sz w:val="28"/>
          <w:szCs w:val="28"/>
        </w:rPr>
        <w:t>«Конфигурация пользователя»</w:t>
      </w:r>
      <w:r w:rsidRPr="00C92E9B">
        <w:rPr>
          <w:bCs/>
          <w:sz w:val="28"/>
          <w:szCs w:val="28"/>
        </w:rPr>
        <w:t>, </w:t>
      </w:r>
      <w:r w:rsidRPr="00C92E9B">
        <w:rPr>
          <w:bCs/>
          <w:i/>
          <w:iCs/>
          <w:sz w:val="28"/>
          <w:szCs w:val="28"/>
        </w:rPr>
        <w:t>«Административные шаблоны»</w:t>
      </w:r>
      <w:r w:rsidRPr="00C92E9B">
        <w:rPr>
          <w:bCs/>
          <w:sz w:val="28"/>
          <w:szCs w:val="28"/>
        </w:rPr>
        <w:t>, </w:t>
      </w:r>
      <w:r w:rsidRPr="00C92E9B">
        <w:rPr>
          <w:bCs/>
          <w:i/>
          <w:iCs/>
          <w:sz w:val="28"/>
          <w:szCs w:val="28"/>
        </w:rPr>
        <w:t>«Система»</w:t>
      </w:r>
      <w:r w:rsidRPr="00C92E9B">
        <w:rPr>
          <w:bCs/>
          <w:sz w:val="28"/>
          <w:szCs w:val="28"/>
        </w:rPr>
        <w:t> и </w:t>
      </w:r>
      <w:r w:rsidRPr="00C92E9B">
        <w:rPr>
          <w:bCs/>
          <w:i/>
          <w:iCs/>
          <w:sz w:val="28"/>
          <w:szCs w:val="28"/>
        </w:rPr>
        <w:t xml:space="preserve">«Варианты действий после нажатия Ctrl + </w:t>
      </w:r>
      <w:proofErr w:type="spellStart"/>
      <w:r w:rsidRPr="00C92E9B">
        <w:rPr>
          <w:bCs/>
          <w:i/>
          <w:iCs/>
          <w:sz w:val="28"/>
          <w:szCs w:val="28"/>
        </w:rPr>
        <w:t>Alt</w:t>
      </w:r>
      <w:proofErr w:type="spellEnd"/>
      <w:r w:rsidRPr="00C92E9B">
        <w:rPr>
          <w:bCs/>
          <w:i/>
          <w:iCs/>
          <w:sz w:val="28"/>
          <w:szCs w:val="28"/>
        </w:rPr>
        <w:t xml:space="preserve"> + </w:t>
      </w:r>
      <w:proofErr w:type="spellStart"/>
      <w:r w:rsidRPr="00C92E9B">
        <w:rPr>
          <w:bCs/>
          <w:i/>
          <w:iCs/>
          <w:sz w:val="28"/>
          <w:szCs w:val="28"/>
        </w:rPr>
        <w:t>Delete</w:t>
      </w:r>
      <w:proofErr w:type="spellEnd"/>
      <w:r w:rsidRPr="00C92E9B">
        <w:rPr>
          <w:bCs/>
          <w:i/>
          <w:iCs/>
          <w:sz w:val="28"/>
          <w:szCs w:val="28"/>
        </w:rPr>
        <w:t>»</w:t>
      </w:r>
    </w:p>
    <w:p w14:paraId="18A58A02" w14:textId="3B3A9646" w:rsidR="00C92E9B" w:rsidRPr="003750D9" w:rsidRDefault="00C92E9B" w:rsidP="00531DE0">
      <w:pPr>
        <w:numPr>
          <w:ilvl w:val="0"/>
          <w:numId w:val="50"/>
        </w:numPr>
        <w:tabs>
          <w:tab w:val="left" w:pos="993"/>
        </w:tabs>
        <w:spacing w:line="276" w:lineRule="auto"/>
        <w:rPr>
          <w:bCs/>
          <w:sz w:val="28"/>
          <w:szCs w:val="28"/>
        </w:rPr>
      </w:pPr>
      <w:r w:rsidRPr="003750D9">
        <w:rPr>
          <w:bCs/>
          <w:sz w:val="28"/>
          <w:szCs w:val="28"/>
        </w:rPr>
        <w:lastRenderedPageBreak/>
        <w:t>Откройте любую необходимую политику в окне справа</w:t>
      </w:r>
    </w:p>
    <w:p w14:paraId="34B0C218" w14:textId="77777777" w:rsidR="00C92E9B" w:rsidRPr="00C92E9B" w:rsidRDefault="00C92E9B" w:rsidP="00531DE0">
      <w:pPr>
        <w:numPr>
          <w:ilvl w:val="0"/>
          <w:numId w:val="50"/>
        </w:numPr>
        <w:tabs>
          <w:tab w:val="left" w:pos="993"/>
        </w:tabs>
        <w:spacing w:line="276" w:lineRule="auto"/>
        <w:rPr>
          <w:bCs/>
          <w:sz w:val="28"/>
          <w:szCs w:val="28"/>
        </w:rPr>
      </w:pPr>
      <w:r w:rsidRPr="00C92E9B">
        <w:rPr>
          <w:bCs/>
          <w:sz w:val="28"/>
          <w:szCs w:val="28"/>
        </w:rPr>
        <w:t>В простом окне управления состоянием параметра поставьте галочку напротив </w:t>
      </w:r>
      <w:r w:rsidRPr="00C92E9B">
        <w:rPr>
          <w:bCs/>
          <w:i/>
          <w:iCs/>
          <w:sz w:val="28"/>
          <w:szCs w:val="28"/>
        </w:rPr>
        <w:t>«Включить»</w:t>
      </w:r>
      <w:r w:rsidRPr="00C92E9B">
        <w:rPr>
          <w:bCs/>
          <w:sz w:val="28"/>
          <w:szCs w:val="28"/>
        </w:rPr>
        <w:t> и не забудьте применить изменения.</w:t>
      </w:r>
    </w:p>
    <w:p w14:paraId="51A3C9BB" w14:textId="77777777" w:rsidR="00C92E9B" w:rsidRDefault="00C92E9B" w:rsidP="00C92E9B">
      <w:pPr>
        <w:tabs>
          <w:tab w:val="left" w:pos="993"/>
        </w:tabs>
        <w:spacing w:line="276" w:lineRule="auto"/>
        <w:ind w:left="720"/>
        <w:rPr>
          <w:b/>
          <w:sz w:val="28"/>
          <w:szCs w:val="28"/>
        </w:rPr>
      </w:pPr>
    </w:p>
    <w:p w14:paraId="6CC76BE6" w14:textId="39835AA7" w:rsidR="008C55EE" w:rsidRDefault="008C55EE" w:rsidP="008C55EE">
      <w:pPr>
        <w:tabs>
          <w:tab w:val="left" w:pos="993"/>
        </w:tabs>
        <w:spacing w:line="276" w:lineRule="auto"/>
        <w:rPr>
          <w:b/>
          <w:sz w:val="28"/>
          <w:szCs w:val="28"/>
        </w:rPr>
      </w:pPr>
    </w:p>
    <w:p w14:paraId="7F399B7F" w14:textId="77777777" w:rsidR="008C55EE" w:rsidRPr="008C55EE" w:rsidRDefault="008C55EE" w:rsidP="008C55EE">
      <w:pPr>
        <w:tabs>
          <w:tab w:val="left" w:pos="993"/>
        </w:tabs>
        <w:spacing w:line="276" w:lineRule="auto"/>
        <w:rPr>
          <w:b/>
          <w:sz w:val="28"/>
          <w:szCs w:val="28"/>
        </w:rPr>
      </w:pPr>
    </w:p>
    <w:p w14:paraId="0699F225" w14:textId="0E1833AB" w:rsidR="00E736A9" w:rsidRDefault="00E736A9" w:rsidP="003750D9">
      <w:pPr>
        <w:pStyle w:val="a3"/>
        <w:numPr>
          <w:ilvl w:val="0"/>
          <w:numId w:val="1"/>
        </w:numPr>
        <w:tabs>
          <w:tab w:val="left" w:pos="993"/>
        </w:tabs>
        <w:spacing w:line="276" w:lineRule="auto"/>
        <w:jc w:val="center"/>
        <w:rPr>
          <w:b/>
          <w:sz w:val="28"/>
          <w:szCs w:val="28"/>
        </w:rPr>
      </w:pPr>
      <w:r w:rsidRPr="003750D9">
        <w:rPr>
          <w:b/>
          <w:sz w:val="28"/>
          <w:szCs w:val="28"/>
        </w:rPr>
        <w:t>Тестирование на совместимость в безопасном режиме. Восстановление системы.</w:t>
      </w:r>
    </w:p>
    <w:p w14:paraId="5182ECE1" w14:textId="407AD6E0" w:rsidR="003750D9" w:rsidRDefault="003750D9" w:rsidP="003750D9">
      <w:pPr>
        <w:tabs>
          <w:tab w:val="left" w:pos="993"/>
        </w:tabs>
        <w:spacing w:line="276" w:lineRule="auto"/>
        <w:rPr>
          <w:b/>
          <w:sz w:val="28"/>
          <w:szCs w:val="28"/>
        </w:rPr>
      </w:pPr>
    </w:p>
    <w:p w14:paraId="43922432" w14:textId="15618110" w:rsidR="003750D9" w:rsidRDefault="003750D9" w:rsidP="003750D9">
      <w:pPr>
        <w:tabs>
          <w:tab w:val="left" w:pos="993"/>
        </w:tabs>
        <w:spacing w:line="276" w:lineRule="auto"/>
        <w:rPr>
          <w:b/>
          <w:sz w:val="28"/>
          <w:szCs w:val="28"/>
        </w:rPr>
      </w:pPr>
      <w:r w:rsidRPr="00D76865">
        <w:rPr>
          <w:bCs/>
          <w:color w:val="FF0000"/>
          <w:sz w:val="28"/>
          <w:szCs w:val="28"/>
        </w:rPr>
        <w:t>Тестирование на совместимость в безопасном режиме</w:t>
      </w:r>
      <w:r w:rsidRPr="003750D9">
        <w:rPr>
          <w:b/>
          <w:sz w:val="28"/>
          <w:szCs w:val="28"/>
        </w:rPr>
        <w:t>.</w:t>
      </w:r>
    </w:p>
    <w:p w14:paraId="4925D673" w14:textId="7ECD8C84" w:rsidR="003750D9" w:rsidRPr="003750D9" w:rsidRDefault="003750D9" w:rsidP="00531DE0">
      <w:pPr>
        <w:numPr>
          <w:ilvl w:val="0"/>
          <w:numId w:val="52"/>
        </w:numPr>
        <w:tabs>
          <w:tab w:val="left" w:pos="993"/>
        </w:tabs>
        <w:spacing w:line="276" w:lineRule="auto"/>
        <w:rPr>
          <w:bCs/>
          <w:sz w:val="28"/>
          <w:szCs w:val="28"/>
        </w:rPr>
      </w:pPr>
      <w:r w:rsidRPr="003750D9">
        <w:rPr>
          <w:bCs/>
          <w:sz w:val="28"/>
          <w:szCs w:val="28"/>
        </w:rPr>
        <w:t xml:space="preserve">Безопасный режим Windows </w:t>
      </w:r>
      <w:r w:rsidR="00D76865" w:rsidRPr="003750D9">
        <w:rPr>
          <w:bCs/>
          <w:sz w:val="28"/>
          <w:szCs w:val="28"/>
        </w:rPr>
        <w:t>10 —</w:t>
      </w:r>
      <w:r w:rsidRPr="003750D9">
        <w:rPr>
          <w:bCs/>
          <w:sz w:val="28"/>
          <w:szCs w:val="28"/>
        </w:rPr>
        <w:t xml:space="preserve"> Safe Mode представляет собой диагностический режим загрузки ОС, предназначенный для поиска и решения многих проблем в ОС с целью вернуть ее к работоспособному состоянию. </w:t>
      </w:r>
    </w:p>
    <w:p w14:paraId="58A0EF9E" w14:textId="2E94AE32" w:rsidR="003750D9" w:rsidRPr="00D76865" w:rsidRDefault="003750D9" w:rsidP="00531DE0">
      <w:pPr>
        <w:numPr>
          <w:ilvl w:val="0"/>
          <w:numId w:val="52"/>
        </w:numPr>
        <w:tabs>
          <w:tab w:val="left" w:pos="993"/>
        </w:tabs>
        <w:spacing w:line="276" w:lineRule="auto"/>
        <w:rPr>
          <w:bCs/>
          <w:sz w:val="28"/>
          <w:szCs w:val="28"/>
        </w:rPr>
      </w:pPr>
      <w:r w:rsidRPr="003750D9">
        <w:rPr>
          <w:bCs/>
          <w:sz w:val="28"/>
          <w:szCs w:val="28"/>
        </w:rPr>
        <w:t>Используется этот режим в случаях, когда компьютер отказывается запускаться в штатном режиме или невозможно выполнить какое-либо действие ввиду использования</w:t>
      </w:r>
    </w:p>
    <w:p w14:paraId="265DC140" w14:textId="77777777" w:rsidR="003750D9" w:rsidRPr="003750D9" w:rsidRDefault="003750D9" w:rsidP="00531DE0">
      <w:pPr>
        <w:numPr>
          <w:ilvl w:val="0"/>
          <w:numId w:val="53"/>
        </w:numPr>
        <w:tabs>
          <w:tab w:val="left" w:pos="993"/>
        </w:tabs>
        <w:spacing w:line="276" w:lineRule="auto"/>
        <w:rPr>
          <w:bCs/>
          <w:sz w:val="28"/>
          <w:szCs w:val="28"/>
        </w:rPr>
      </w:pPr>
      <w:r w:rsidRPr="003750D9">
        <w:rPr>
          <w:bCs/>
          <w:sz w:val="28"/>
          <w:szCs w:val="28"/>
        </w:rPr>
        <w:t xml:space="preserve">Во время загрузки персонального компьютера в Safe Mode в оперативную память </w:t>
      </w:r>
      <w:r w:rsidRPr="003750D9">
        <w:rPr>
          <w:bCs/>
          <w:i/>
          <w:iCs/>
          <w:sz w:val="28"/>
          <w:szCs w:val="28"/>
          <w:u w:val="single"/>
        </w:rPr>
        <w:t>помещаются только необходимые для запуска и работы ОС компоненты</w:t>
      </w:r>
      <w:r w:rsidRPr="003750D9">
        <w:rPr>
          <w:bCs/>
          <w:sz w:val="28"/>
          <w:szCs w:val="28"/>
        </w:rPr>
        <w:t xml:space="preserve">, такие как драйверы, системные службы, проводник, ядро ОС. </w:t>
      </w:r>
    </w:p>
    <w:p w14:paraId="75CB6E2B" w14:textId="18EB92F3" w:rsidR="003750D9" w:rsidRPr="003750D9" w:rsidRDefault="003750D9" w:rsidP="00531DE0">
      <w:pPr>
        <w:numPr>
          <w:ilvl w:val="0"/>
          <w:numId w:val="53"/>
        </w:numPr>
        <w:tabs>
          <w:tab w:val="left" w:pos="993"/>
        </w:tabs>
        <w:spacing w:line="276" w:lineRule="auto"/>
        <w:rPr>
          <w:bCs/>
          <w:sz w:val="28"/>
          <w:szCs w:val="28"/>
        </w:rPr>
      </w:pPr>
      <w:r w:rsidRPr="003750D9">
        <w:rPr>
          <w:bCs/>
          <w:sz w:val="28"/>
          <w:szCs w:val="28"/>
        </w:rPr>
        <w:t>Прикладное ПО и драйверы периферийных устройств, ненужных для работы компьютера, не загружаются.</w:t>
      </w:r>
    </w:p>
    <w:p w14:paraId="47D16134" w14:textId="20714580" w:rsidR="003750D9" w:rsidRDefault="003750D9" w:rsidP="003750D9">
      <w:pPr>
        <w:tabs>
          <w:tab w:val="left" w:pos="993"/>
        </w:tabs>
        <w:spacing w:line="276" w:lineRule="auto"/>
        <w:rPr>
          <w:b/>
          <w:sz w:val="28"/>
          <w:szCs w:val="28"/>
        </w:rPr>
      </w:pPr>
    </w:p>
    <w:p w14:paraId="27D7DB15" w14:textId="77777777" w:rsidR="003750D9" w:rsidRPr="003750D9" w:rsidRDefault="003750D9" w:rsidP="00D76865">
      <w:pPr>
        <w:tabs>
          <w:tab w:val="left" w:pos="993"/>
        </w:tabs>
        <w:spacing w:line="276" w:lineRule="auto"/>
        <w:rPr>
          <w:bCs/>
          <w:color w:val="FF0000"/>
          <w:sz w:val="28"/>
          <w:szCs w:val="28"/>
        </w:rPr>
      </w:pPr>
      <w:r w:rsidRPr="003750D9">
        <w:rPr>
          <w:bCs/>
          <w:color w:val="FF0000"/>
          <w:sz w:val="28"/>
          <w:szCs w:val="28"/>
        </w:rPr>
        <w:t>Вариант загрузки компьютера в Safe Mode — использование утилиты для конфигурации системы при выполнении следующих действий.</w:t>
      </w:r>
    </w:p>
    <w:p w14:paraId="1EFC8B06" w14:textId="34841572" w:rsidR="003750D9" w:rsidRPr="003750D9" w:rsidRDefault="003750D9" w:rsidP="003750D9">
      <w:pPr>
        <w:tabs>
          <w:tab w:val="left" w:pos="993"/>
        </w:tabs>
        <w:spacing w:line="276" w:lineRule="auto"/>
        <w:rPr>
          <w:bCs/>
          <w:sz w:val="28"/>
          <w:szCs w:val="28"/>
        </w:rPr>
      </w:pPr>
      <w:r w:rsidRPr="003750D9">
        <w:rPr>
          <w:bCs/>
          <w:sz w:val="28"/>
          <w:szCs w:val="28"/>
        </w:rPr>
        <w:t>1. Запустить командный интерпретатор, представленный диалоговым окном с названием «Выполнить», которое запускается посредством комбинации клавиш [</w:t>
      </w:r>
      <w:proofErr w:type="spellStart"/>
      <w:r w:rsidRPr="003750D9">
        <w:rPr>
          <w:bCs/>
          <w:sz w:val="28"/>
          <w:szCs w:val="28"/>
        </w:rPr>
        <w:t>Win</w:t>
      </w:r>
      <w:proofErr w:type="spellEnd"/>
      <w:r w:rsidRPr="003750D9">
        <w:rPr>
          <w:bCs/>
          <w:sz w:val="28"/>
          <w:szCs w:val="28"/>
        </w:rPr>
        <w:t xml:space="preserve"> + R].</w:t>
      </w:r>
    </w:p>
    <w:p w14:paraId="315E67FC" w14:textId="4A377701" w:rsidR="003750D9" w:rsidRPr="00D76865" w:rsidRDefault="003750D9" w:rsidP="003750D9">
      <w:pPr>
        <w:tabs>
          <w:tab w:val="left" w:pos="993"/>
        </w:tabs>
        <w:spacing w:line="276" w:lineRule="auto"/>
        <w:rPr>
          <w:bCs/>
          <w:sz w:val="28"/>
          <w:szCs w:val="28"/>
        </w:rPr>
      </w:pPr>
      <w:r w:rsidRPr="003750D9">
        <w:rPr>
          <w:bCs/>
          <w:sz w:val="28"/>
          <w:szCs w:val="28"/>
        </w:rPr>
        <w:t xml:space="preserve">2. Ввести системную команду </w:t>
      </w:r>
      <w:proofErr w:type="spellStart"/>
      <w:r w:rsidRPr="003750D9">
        <w:rPr>
          <w:bCs/>
          <w:sz w:val="28"/>
          <w:szCs w:val="28"/>
        </w:rPr>
        <w:t>msconfig</w:t>
      </w:r>
      <w:proofErr w:type="spellEnd"/>
      <w:r w:rsidRPr="003750D9">
        <w:rPr>
          <w:bCs/>
          <w:sz w:val="28"/>
          <w:szCs w:val="28"/>
        </w:rPr>
        <w:t xml:space="preserve">, запускающую утилиту для конфигурирования запуска Windows 10 </w:t>
      </w:r>
    </w:p>
    <w:p w14:paraId="49898BB1" w14:textId="77777777" w:rsidR="003750D9" w:rsidRPr="003750D9" w:rsidRDefault="003750D9" w:rsidP="003750D9">
      <w:pPr>
        <w:tabs>
          <w:tab w:val="left" w:pos="993"/>
        </w:tabs>
        <w:spacing w:line="276" w:lineRule="auto"/>
        <w:rPr>
          <w:bCs/>
          <w:sz w:val="28"/>
          <w:szCs w:val="28"/>
        </w:rPr>
      </w:pPr>
      <w:r w:rsidRPr="003750D9">
        <w:rPr>
          <w:bCs/>
          <w:sz w:val="28"/>
          <w:szCs w:val="28"/>
        </w:rPr>
        <w:t>3. В появившемся окне активировать вторую вкладку Загрузка и выбрать ОС, которая должна запускаться в диагностическом режиме.</w:t>
      </w:r>
    </w:p>
    <w:p w14:paraId="3CC0E908" w14:textId="77777777" w:rsidR="003750D9" w:rsidRPr="003750D9" w:rsidRDefault="003750D9" w:rsidP="003750D9">
      <w:pPr>
        <w:tabs>
          <w:tab w:val="left" w:pos="993"/>
        </w:tabs>
        <w:spacing w:line="276" w:lineRule="auto"/>
        <w:rPr>
          <w:bCs/>
          <w:sz w:val="28"/>
          <w:szCs w:val="28"/>
        </w:rPr>
      </w:pPr>
      <w:r w:rsidRPr="003750D9">
        <w:rPr>
          <w:bCs/>
          <w:sz w:val="28"/>
          <w:szCs w:val="28"/>
        </w:rPr>
        <w:t>4. Отметить флажком расположенную ниже формы со списком ОС опцию Безопасный режим.</w:t>
      </w:r>
    </w:p>
    <w:p w14:paraId="4FB8A8AE" w14:textId="77777777" w:rsidR="003750D9" w:rsidRPr="003750D9" w:rsidRDefault="003750D9" w:rsidP="003750D9">
      <w:pPr>
        <w:tabs>
          <w:tab w:val="left" w:pos="993"/>
        </w:tabs>
        <w:spacing w:line="276" w:lineRule="auto"/>
        <w:rPr>
          <w:bCs/>
          <w:sz w:val="28"/>
          <w:szCs w:val="28"/>
        </w:rPr>
      </w:pPr>
      <w:r w:rsidRPr="003750D9">
        <w:rPr>
          <w:bCs/>
          <w:sz w:val="28"/>
          <w:szCs w:val="28"/>
        </w:rPr>
        <w:t>5. Выбрать одну из предлагаемых конфигураций загрузки компьютера</w:t>
      </w:r>
    </w:p>
    <w:p w14:paraId="72A49BDE" w14:textId="62FB78FC" w:rsidR="003750D9" w:rsidRDefault="003750D9" w:rsidP="003750D9">
      <w:pPr>
        <w:tabs>
          <w:tab w:val="left" w:pos="993"/>
        </w:tabs>
        <w:spacing w:line="276" w:lineRule="auto"/>
        <w:rPr>
          <w:b/>
          <w:sz w:val="28"/>
          <w:szCs w:val="28"/>
        </w:rPr>
      </w:pPr>
    </w:p>
    <w:p w14:paraId="645D3E27" w14:textId="33B92388" w:rsidR="003750D9" w:rsidRDefault="003750D9" w:rsidP="003750D9">
      <w:pPr>
        <w:tabs>
          <w:tab w:val="left" w:pos="993"/>
        </w:tabs>
        <w:spacing w:line="276" w:lineRule="auto"/>
        <w:jc w:val="center"/>
        <w:rPr>
          <w:b/>
          <w:sz w:val="28"/>
          <w:szCs w:val="28"/>
        </w:rPr>
      </w:pPr>
      <w:r>
        <w:rPr>
          <w:noProof/>
          <w14:ligatures w14:val="standardContextual"/>
        </w:rPr>
        <w:lastRenderedPageBreak/>
        <w:drawing>
          <wp:inline distT="0" distB="0" distL="0" distR="0" wp14:anchorId="6094E608" wp14:editId="4D6D98A3">
            <wp:extent cx="3741166" cy="1815909"/>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9741" cy="1820071"/>
                    </a:xfrm>
                    <a:prstGeom prst="rect">
                      <a:avLst/>
                    </a:prstGeom>
                    <a:noFill/>
                    <a:ln>
                      <a:noFill/>
                    </a:ln>
                  </pic:spPr>
                </pic:pic>
              </a:graphicData>
            </a:graphic>
          </wp:inline>
        </w:drawing>
      </w:r>
    </w:p>
    <w:p w14:paraId="429FCD62" w14:textId="00858820" w:rsidR="003750D9" w:rsidRDefault="003750D9" w:rsidP="003750D9">
      <w:pPr>
        <w:tabs>
          <w:tab w:val="left" w:pos="993"/>
        </w:tabs>
        <w:spacing w:line="276" w:lineRule="auto"/>
        <w:rPr>
          <w:b/>
          <w:sz w:val="28"/>
          <w:szCs w:val="28"/>
        </w:rPr>
      </w:pPr>
    </w:p>
    <w:p w14:paraId="1DC3DE1D" w14:textId="11193034" w:rsidR="003750D9" w:rsidRPr="00D76865" w:rsidRDefault="00D76865" w:rsidP="003750D9">
      <w:pPr>
        <w:tabs>
          <w:tab w:val="left" w:pos="993"/>
        </w:tabs>
        <w:spacing w:line="276" w:lineRule="auto"/>
        <w:rPr>
          <w:bCs/>
          <w:color w:val="FF0000"/>
          <w:sz w:val="28"/>
          <w:szCs w:val="28"/>
        </w:rPr>
      </w:pPr>
      <w:r w:rsidRPr="00D76865">
        <w:rPr>
          <w:bCs/>
          <w:color w:val="FF0000"/>
          <w:sz w:val="28"/>
          <w:szCs w:val="28"/>
        </w:rPr>
        <w:t>Другой в</w:t>
      </w:r>
      <w:r w:rsidR="003750D9" w:rsidRPr="00D76865">
        <w:rPr>
          <w:bCs/>
          <w:color w:val="FF0000"/>
          <w:sz w:val="28"/>
          <w:szCs w:val="28"/>
        </w:rPr>
        <w:t xml:space="preserve">ариант запуска </w:t>
      </w:r>
      <w:r w:rsidR="003750D9" w:rsidRPr="00D76865">
        <w:rPr>
          <w:bCs/>
          <w:color w:val="FF0000"/>
          <w:sz w:val="28"/>
          <w:szCs w:val="28"/>
          <w:lang w:val="en-US"/>
        </w:rPr>
        <w:t>Windows</w:t>
      </w:r>
      <w:r w:rsidR="003750D9" w:rsidRPr="00D76865">
        <w:rPr>
          <w:bCs/>
          <w:color w:val="FF0000"/>
          <w:sz w:val="28"/>
          <w:szCs w:val="28"/>
        </w:rPr>
        <w:t xml:space="preserve"> 10 в безопасном режиме</w:t>
      </w:r>
    </w:p>
    <w:p w14:paraId="08912BED" w14:textId="42EB6AA0" w:rsidR="003750D9" w:rsidRPr="003750D9" w:rsidRDefault="003750D9" w:rsidP="003750D9">
      <w:pPr>
        <w:tabs>
          <w:tab w:val="left" w:pos="993"/>
        </w:tabs>
        <w:spacing w:line="276" w:lineRule="auto"/>
        <w:rPr>
          <w:bCs/>
          <w:sz w:val="28"/>
          <w:szCs w:val="28"/>
        </w:rPr>
      </w:pPr>
      <w:r w:rsidRPr="00D76865">
        <w:rPr>
          <w:bCs/>
          <w:sz w:val="28"/>
          <w:szCs w:val="28"/>
        </w:rPr>
        <w:t xml:space="preserve">1. </w:t>
      </w:r>
      <w:r w:rsidRPr="003750D9">
        <w:rPr>
          <w:bCs/>
          <w:sz w:val="28"/>
          <w:szCs w:val="28"/>
        </w:rPr>
        <w:t>Открыть окно Параметры (использовать поисковую строку, комбинацию клавиш [</w:t>
      </w:r>
      <w:proofErr w:type="spellStart"/>
      <w:r w:rsidRPr="003750D9">
        <w:rPr>
          <w:bCs/>
          <w:sz w:val="28"/>
          <w:szCs w:val="28"/>
        </w:rPr>
        <w:t>Win</w:t>
      </w:r>
      <w:proofErr w:type="spellEnd"/>
      <w:r w:rsidRPr="003750D9">
        <w:rPr>
          <w:bCs/>
          <w:sz w:val="28"/>
          <w:szCs w:val="28"/>
        </w:rPr>
        <w:t xml:space="preserve"> + R] или кнопку в Пуске).</w:t>
      </w:r>
    </w:p>
    <w:p w14:paraId="444EE9E8" w14:textId="5C6656B6" w:rsidR="003750D9" w:rsidRPr="00D76865" w:rsidRDefault="003750D9" w:rsidP="003750D9">
      <w:pPr>
        <w:tabs>
          <w:tab w:val="left" w:pos="993"/>
        </w:tabs>
        <w:spacing w:line="276" w:lineRule="auto"/>
        <w:rPr>
          <w:bCs/>
          <w:sz w:val="28"/>
          <w:szCs w:val="28"/>
        </w:rPr>
      </w:pPr>
      <w:r w:rsidRPr="003750D9">
        <w:rPr>
          <w:bCs/>
          <w:sz w:val="28"/>
          <w:szCs w:val="28"/>
        </w:rPr>
        <w:t xml:space="preserve">2. Щелкнуть по названию раздела Обновление и безопасность, перейти в подраздел Восстановление </w:t>
      </w:r>
    </w:p>
    <w:p w14:paraId="1F93F31D" w14:textId="542F4AAA" w:rsidR="003750D9" w:rsidRPr="003750D9" w:rsidRDefault="003750D9" w:rsidP="003750D9">
      <w:pPr>
        <w:tabs>
          <w:tab w:val="left" w:pos="993"/>
        </w:tabs>
        <w:spacing w:line="276" w:lineRule="auto"/>
        <w:rPr>
          <w:bCs/>
          <w:sz w:val="28"/>
          <w:szCs w:val="28"/>
        </w:rPr>
      </w:pPr>
      <w:r w:rsidRPr="00D76865">
        <w:rPr>
          <w:bCs/>
          <w:sz w:val="28"/>
          <w:szCs w:val="28"/>
        </w:rPr>
        <w:t xml:space="preserve">3. </w:t>
      </w:r>
      <w:r w:rsidRPr="003750D9">
        <w:rPr>
          <w:bCs/>
          <w:sz w:val="28"/>
          <w:szCs w:val="28"/>
        </w:rPr>
        <w:t>Найти пункт Особые варианты… и нажать кнопку Перезагрузить сейчас.</w:t>
      </w:r>
    </w:p>
    <w:p w14:paraId="09E25C15" w14:textId="77777777" w:rsidR="003750D9" w:rsidRPr="003750D9" w:rsidRDefault="003750D9" w:rsidP="003750D9">
      <w:pPr>
        <w:tabs>
          <w:tab w:val="left" w:pos="993"/>
        </w:tabs>
        <w:spacing w:line="276" w:lineRule="auto"/>
        <w:rPr>
          <w:bCs/>
          <w:sz w:val="28"/>
          <w:szCs w:val="28"/>
        </w:rPr>
      </w:pPr>
      <w:r w:rsidRPr="003750D9">
        <w:rPr>
          <w:bCs/>
          <w:sz w:val="28"/>
          <w:szCs w:val="28"/>
        </w:rPr>
        <w:t>4. После самотестирования оборудования появится экран дополнительных вариантов запуска компьютера. Выбрать вариант Диагностика.</w:t>
      </w:r>
    </w:p>
    <w:p w14:paraId="4BF33C1D" w14:textId="355041D0" w:rsidR="003750D9" w:rsidRPr="00D76865" w:rsidRDefault="003750D9" w:rsidP="003750D9">
      <w:pPr>
        <w:tabs>
          <w:tab w:val="left" w:pos="993"/>
        </w:tabs>
        <w:spacing w:line="276" w:lineRule="auto"/>
        <w:rPr>
          <w:bCs/>
          <w:sz w:val="28"/>
          <w:szCs w:val="28"/>
        </w:rPr>
      </w:pPr>
      <w:r w:rsidRPr="003750D9">
        <w:rPr>
          <w:bCs/>
          <w:sz w:val="28"/>
          <w:szCs w:val="28"/>
        </w:rPr>
        <w:t>5. Выбрать необходимые параметры и выполнить перезагрузку</w:t>
      </w:r>
    </w:p>
    <w:p w14:paraId="6F199813" w14:textId="3A767D45" w:rsidR="003750D9" w:rsidRPr="003750D9" w:rsidRDefault="003750D9" w:rsidP="003750D9">
      <w:pPr>
        <w:tabs>
          <w:tab w:val="left" w:pos="993"/>
        </w:tabs>
        <w:spacing w:line="276" w:lineRule="auto"/>
        <w:rPr>
          <w:bCs/>
          <w:sz w:val="28"/>
          <w:szCs w:val="28"/>
        </w:rPr>
      </w:pPr>
      <w:r w:rsidRPr="00D76865">
        <w:rPr>
          <w:bCs/>
          <w:sz w:val="28"/>
          <w:szCs w:val="28"/>
        </w:rPr>
        <w:t xml:space="preserve">6. </w:t>
      </w:r>
      <w:r w:rsidRPr="003750D9">
        <w:rPr>
          <w:bCs/>
          <w:sz w:val="28"/>
          <w:szCs w:val="28"/>
        </w:rPr>
        <w:t>В меню параметров запуска выбрать нужный режим запуска компьютера с помощью клавиш [F4]…[F6] </w:t>
      </w:r>
    </w:p>
    <w:p w14:paraId="62F98B2C" w14:textId="4EF759F0" w:rsidR="003750D9" w:rsidRDefault="003750D9" w:rsidP="003750D9">
      <w:pPr>
        <w:tabs>
          <w:tab w:val="left" w:pos="993"/>
        </w:tabs>
        <w:spacing w:line="276" w:lineRule="auto"/>
        <w:rPr>
          <w:b/>
          <w:sz w:val="28"/>
          <w:szCs w:val="28"/>
        </w:rPr>
      </w:pPr>
    </w:p>
    <w:p w14:paraId="02423D69" w14:textId="3F03E41A" w:rsidR="000217B8" w:rsidRDefault="000217B8" w:rsidP="003750D9">
      <w:pPr>
        <w:tabs>
          <w:tab w:val="left" w:pos="993"/>
        </w:tabs>
        <w:spacing w:line="276" w:lineRule="auto"/>
        <w:rPr>
          <w:b/>
          <w:sz w:val="28"/>
          <w:szCs w:val="28"/>
        </w:rPr>
      </w:pPr>
      <w:r w:rsidRPr="00D76865">
        <w:rPr>
          <w:bCs/>
          <w:color w:val="FF0000"/>
          <w:sz w:val="28"/>
          <w:szCs w:val="28"/>
        </w:rPr>
        <w:t>Применение загрузочного устройства для вызова безопасного режима</w:t>
      </w:r>
      <w:r w:rsidRPr="000217B8">
        <w:rPr>
          <w:b/>
          <w:sz w:val="28"/>
          <w:szCs w:val="28"/>
        </w:rPr>
        <w:t>.</w:t>
      </w:r>
    </w:p>
    <w:p w14:paraId="2DF3491A" w14:textId="154C5B78" w:rsidR="000217B8" w:rsidRPr="000217B8" w:rsidRDefault="000217B8" w:rsidP="00D76865">
      <w:pPr>
        <w:tabs>
          <w:tab w:val="left" w:pos="993"/>
        </w:tabs>
        <w:spacing w:line="276" w:lineRule="auto"/>
        <w:rPr>
          <w:bCs/>
          <w:sz w:val="28"/>
          <w:szCs w:val="28"/>
        </w:rPr>
      </w:pPr>
      <w:r w:rsidRPr="000217B8">
        <w:rPr>
          <w:bCs/>
          <w:sz w:val="28"/>
          <w:szCs w:val="28"/>
        </w:rPr>
        <w:t>Для включения безопасного режима Windows 10, если система не запускается, понадобится загрузочный носитель с файлами установки ОС. Может использоваться диск для восстановления</w:t>
      </w:r>
      <w:r w:rsidR="00D76865">
        <w:rPr>
          <w:bCs/>
          <w:sz w:val="28"/>
          <w:szCs w:val="28"/>
        </w:rPr>
        <w:t xml:space="preserve"> </w:t>
      </w:r>
      <w:r w:rsidRPr="000217B8">
        <w:rPr>
          <w:bCs/>
          <w:sz w:val="28"/>
          <w:szCs w:val="28"/>
        </w:rPr>
        <w:t>ОС, но он имеется в наличии у</w:t>
      </w:r>
      <w:r w:rsidR="00D76865">
        <w:rPr>
          <w:bCs/>
          <w:sz w:val="28"/>
          <w:szCs w:val="28"/>
        </w:rPr>
        <w:t xml:space="preserve"> </w:t>
      </w:r>
      <w:r w:rsidRPr="000217B8">
        <w:rPr>
          <w:bCs/>
          <w:sz w:val="28"/>
          <w:szCs w:val="28"/>
        </w:rPr>
        <w:t>ограниченного числа пользователей. Необходимо выполнить определенную последовательность</w:t>
      </w:r>
      <w:r w:rsidR="00D76865" w:rsidRPr="00D76865">
        <w:rPr>
          <w:bCs/>
          <w:sz w:val="28"/>
          <w:szCs w:val="28"/>
        </w:rPr>
        <w:t xml:space="preserve"> </w:t>
      </w:r>
      <w:r w:rsidRPr="000217B8">
        <w:rPr>
          <w:bCs/>
          <w:sz w:val="28"/>
          <w:szCs w:val="28"/>
        </w:rPr>
        <w:t>действий.</w:t>
      </w:r>
    </w:p>
    <w:p w14:paraId="44CE5CEF" w14:textId="77777777" w:rsidR="000217B8" w:rsidRPr="000217B8" w:rsidRDefault="000217B8" w:rsidP="00D76865">
      <w:pPr>
        <w:tabs>
          <w:tab w:val="left" w:pos="993"/>
        </w:tabs>
        <w:spacing w:line="276" w:lineRule="auto"/>
        <w:rPr>
          <w:bCs/>
          <w:sz w:val="28"/>
          <w:szCs w:val="28"/>
        </w:rPr>
      </w:pPr>
      <w:r w:rsidRPr="000217B8">
        <w:rPr>
          <w:bCs/>
          <w:sz w:val="28"/>
          <w:szCs w:val="28"/>
        </w:rPr>
        <w:t xml:space="preserve">1. Запустить систему с загрузочного </w:t>
      </w:r>
      <w:proofErr w:type="spellStart"/>
      <w:r w:rsidRPr="000217B8">
        <w:rPr>
          <w:bCs/>
          <w:sz w:val="28"/>
          <w:szCs w:val="28"/>
        </w:rPr>
        <w:t>флеш</w:t>
      </w:r>
      <w:proofErr w:type="spellEnd"/>
      <w:r w:rsidRPr="000217B8">
        <w:rPr>
          <w:bCs/>
          <w:sz w:val="28"/>
          <w:szCs w:val="28"/>
        </w:rPr>
        <w:t xml:space="preserve">-устройства, используя Boot </w:t>
      </w:r>
      <w:proofErr w:type="spellStart"/>
      <w:r w:rsidRPr="000217B8">
        <w:rPr>
          <w:bCs/>
          <w:sz w:val="28"/>
          <w:szCs w:val="28"/>
        </w:rPr>
        <w:t>Menu</w:t>
      </w:r>
      <w:proofErr w:type="spellEnd"/>
      <w:r w:rsidRPr="000217B8">
        <w:rPr>
          <w:bCs/>
          <w:sz w:val="28"/>
          <w:szCs w:val="28"/>
        </w:rPr>
        <w:t xml:space="preserve"> BIOS</w:t>
      </w:r>
    </w:p>
    <w:p w14:paraId="7BA0156F" w14:textId="02FDAB6F" w:rsidR="000217B8" w:rsidRPr="00D76865" w:rsidRDefault="000217B8" w:rsidP="00D76865">
      <w:pPr>
        <w:tabs>
          <w:tab w:val="left" w:pos="993"/>
        </w:tabs>
        <w:spacing w:line="276" w:lineRule="auto"/>
        <w:rPr>
          <w:bCs/>
          <w:sz w:val="28"/>
          <w:szCs w:val="28"/>
        </w:rPr>
      </w:pPr>
      <w:r w:rsidRPr="000217B8">
        <w:rPr>
          <w:bCs/>
          <w:sz w:val="28"/>
          <w:szCs w:val="28"/>
        </w:rPr>
        <w:t>2. Удерживать клавиши [Shift + F10] для запуска командной строки или нажать по вкладке Восстановление системы в окне с </w:t>
      </w:r>
      <w:r w:rsidRPr="000217B8">
        <w:rPr>
          <w:bCs/>
          <w:i/>
          <w:iCs/>
          <w:sz w:val="28"/>
          <w:szCs w:val="28"/>
        </w:rPr>
        <w:t>кнопкой Установить</w:t>
      </w:r>
      <w:r w:rsidRPr="000217B8">
        <w:rPr>
          <w:bCs/>
          <w:sz w:val="28"/>
          <w:szCs w:val="28"/>
        </w:rPr>
        <w:t xml:space="preserve"> вызвать Диагностика, зайти в дополнительные параметры и вызвать командную строку.</w:t>
      </w:r>
    </w:p>
    <w:p w14:paraId="7CF93956" w14:textId="77777777" w:rsidR="000217B8" w:rsidRPr="000217B8" w:rsidRDefault="000217B8" w:rsidP="00D76865">
      <w:pPr>
        <w:tabs>
          <w:tab w:val="left" w:pos="993"/>
        </w:tabs>
        <w:spacing w:line="276" w:lineRule="auto"/>
        <w:rPr>
          <w:bCs/>
          <w:sz w:val="28"/>
          <w:szCs w:val="28"/>
        </w:rPr>
      </w:pPr>
      <w:r w:rsidRPr="000217B8">
        <w:rPr>
          <w:bCs/>
          <w:sz w:val="28"/>
          <w:szCs w:val="28"/>
        </w:rPr>
        <w:t xml:space="preserve">3. С помощью командной строки выполнить команду </w:t>
      </w:r>
      <w:proofErr w:type="spellStart"/>
      <w:r w:rsidRPr="000217B8">
        <w:rPr>
          <w:bCs/>
          <w:sz w:val="28"/>
          <w:szCs w:val="28"/>
          <w:lang w:val="en-US"/>
        </w:rPr>
        <w:t>bcdedit</w:t>
      </w:r>
      <w:proofErr w:type="spellEnd"/>
      <w:r w:rsidRPr="000217B8">
        <w:rPr>
          <w:bCs/>
          <w:sz w:val="28"/>
          <w:szCs w:val="28"/>
        </w:rPr>
        <w:t xml:space="preserve"> /</w:t>
      </w:r>
      <w:r w:rsidRPr="000217B8">
        <w:rPr>
          <w:bCs/>
          <w:sz w:val="28"/>
          <w:szCs w:val="28"/>
          <w:lang w:val="en-US"/>
        </w:rPr>
        <w:t>set</w:t>
      </w:r>
      <w:r w:rsidRPr="000217B8">
        <w:rPr>
          <w:bCs/>
          <w:sz w:val="28"/>
          <w:szCs w:val="28"/>
        </w:rPr>
        <w:t xml:space="preserve"> {</w:t>
      </w:r>
      <w:r w:rsidRPr="000217B8">
        <w:rPr>
          <w:bCs/>
          <w:sz w:val="28"/>
          <w:szCs w:val="28"/>
          <w:lang w:val="en-US"/>
        </w:rPr>
        <w:t>default</w:t>
      </w:r>
      <w:r w:rsidRPr="000217B8">
        <w:rPr>
          <w:bCs/>
          <w:sz w:val="28"/>
          <w:szCs w:val="28"/>
        </w:rPr>
        <w:t xml:space="preserve">} </w:t>
      </w:r>
      <w:proofErr w:type="spellStart"/>
      <w:r w:rsidRPr="000217B8">
        <w:rPr>
          <w:bCs/>
          <w:sz w:val="28"/>
          <w:szCs w:val="28"/>
          <w:lang w:val="en-US"/>
        </w:rPr>
        <w:t>safeboot</w:t>
      </w:r>
      <w:proofErr w:type="spellEnd"/>
      <w:r w:rsidRPr="000217B8">
        <w:rPr>
          <w:bCs/>
          <w:sz w:val="28"/>
          <w:szCs w:val="28"/>
        </w:rPr>
        <w:t xml:space="preserve"> </w:t>
      </w:r>
      <w:r w:rsidRPr="000217B8">
        <w:rPr>
          <w:bCs/>
          <w:sz w:val="28"/>
          <w:szCs w:val="28"/>
          <w:lang w:val="en-US"/>
        </w:rPr>
        <w:t>minimal</w:t>
      </w:r>
      <w:r w:rsidRPr="000217B8">
        <w:rPr>
          <w:bCs/>
          <w:sz w:val="28"/>
          <w:szCs w:val="28"/>
        </w:rPr>
        <w:t xml:space="preserve"> для запуска классического режима отладки и, заменив </w:t>
      </w:r>
      <w:r w:rsidRPr="000217B8">
        <w:rPr>
          <w:bCs/>
          <w:sz w:val="28"/>
          <w:szCs w:val="28"/>
          <w:lang w:val="en-US"/>
        </w:rPr>
        <w:t>minimal</w:t>
      </w:r>
      <w:r w:rsidRPr="000217B8">
        <w:rPr>
          <w:bCs/>
          <w:sz w:val="28"/>
          <w:szCs w:val="28"/>
        </w:rPr>
        <w:t xml:space="preserve"> на </w:t>
      </w:r>
      <w:r w:rsidRPr="000217B8">
        <w:rPr>
          <w:bCs/>
          <w:sz w:val="28"/>
          <w:szCs w:val="28"/>
          <w:lang w:val="en-US"/>
        </w:rPr>
        <w:t>network</w:t>
      </w:r>
      <w:r w:rsidRPr="000217B8">
        <w:rPr>
          <w:bCs/>
          <w:sz w:val="28"/>
          <w:szCs w:val="28"/>
        </w:rPr>
        <w:t xml:space="preserve">, загрузиться в диагностическом режиме с запуском сетевых драйверов. </w:t>
      </w:r>
    </w:p>
    <w:p w14:paraId="00199D8B" w14:textId="77777777" w:rsidR="000217B8" w:rsidRPr="000217B8" w:rsidRDefault="000217B8" w:rsidP="00D76865">
      <w:pPr>
        <w:tabs>
          <w:tab w:val="left" w:pos="993"/>
        </w:tabs>
        <w:spacing w:line="276" w:lineRule="auto"/>
        <w:rPr>
          <w:bCs/>
          <w:sz w:val="28"/>
          <w:szCs w:val="28"/>
        </w:rPr>
      </w:pPr>
      <w:r w:rsidRPr="000217B8">
        <w:rPr>
          <w:bCs/>
          <w:sz w:val="28"/>
          <w:szCs w:val="28"/>
        </w:rPr>
        <w:t xml:space="preserve">Выполнить фрагмент кода </w:t>
      </w:r>
    </w:p>
    <w:p w14:paraId="71BD965D" w14:textId="77777777" w:rsidR="000217B8" w:rsidRPr="000217B8" w:rsidRDefault="000217B8" w:rsidP="00D76865">
      <w:pPr>
        <w:tabs>
          <w:tab w:val="left" w:pos="993"/>
        </w:tabs>
        <w:spacing w:line="276" w:lineRule="auto"/>
        <w:rPr>
          <w:bCs/>
          <w:sz w:val="28"/>
          <w:szCs w:val="28"/>
        </w:rPr>
      </w:pPr>
      <w:proofErr w:type="spellStart"/>
      <w:r w:rsidRPr="000217B8">
        <w:rPr>
          <w:bCs/>
          <w:sz w:val="28"/>
          <w:szCs w:val="28"/>
          <w:lang w:val="en-US"/>
        </w:rPr>
        <w:t>bcdedit</w:t>
      </w:r>
      <w:proofErr w:type="spellEnd"/>
      <w:r w:rsidRPr="00FC6EEF">
        <w:rPr>
          <w:bCs/>
          <w:sz w:val="28"/>
          <w:szCs w:val="28"/>
        </w:rPr>
        <w:t xml:space="preserve"> /</w:t>
      </w:r>
      <w:r w:rsidRPr="000217B8">
        <w:rPr>
          <w:bCs/>
          <w:sz w:val="28"/>
          <w:szCs w:val="28"/>
          <w:lang w:val="en-US"/>
        </w:rPr>
        <w:t>set</w:t>
      </w:r>
      <w:r w:rsidRPr="00FC6EEF">
        <w:rPr>
          <w:bCs/>
          <w:sz w:val="28"/>
          <w:szCs w:val="28"/>
        </w:rPr>
        <w:t xml:space="preserve"> {</w:t>
      </w:r>
      <w:r w:rsidRPr="000217B8">
        <w:rPr>
          <w:bCs/>
          <w:sz w:val="28"/>
          <w:szCs w:val="28"/>
          <w:lang w:val="en-US"/>
        </w:rPr>
        <w:t>default</w:t>
      </w:r>
      <w:r w:rsidRPr="00FC6EEF">
        <w:rPr>
          <w:bCs/>
          <w:sz w:val="28"/>
          <w:szCs w:val="28"/>
        </w:rPr>
        <w:t xml:space="preserve">} </w:t>
      </w:r>
      <w:proofErr w:type="spellStart"/>
      <w:r w:rsidRPr="000217B8">
        <w:rPr>
          <w:bCs/>
          <w:sz w:val="28"/>
          <w:szCs w:val="28"/>
          <w:lang w:val="en-US"/>
        </w:rPr>
        <w:t>safebootalternateshell</w:t>
      </w:r>
      <w:proofErr w:type="spellEnd"/>
      <w:r w:rsidRPr="00FC6EEF">
        <w:rPr>
          <w:bCs/>
          <w:sz w:val="28"/>
          <w:szCs w:val="28"/>
        </w:rPr>
        <w:t xml:space="preserve"> </w:t>
      </w:r>
      <w:r w:rsidRPr="000217B8">
        <w:rPr>
          <w:bCs/>
          <w:sz w:val="28"/>
          <w:szCs w:val="28"/>
          <w:lang w:val="en-US"/>
        </w:rPr>
        <w:t>yes </w:t>
      </w:r>
    </w:p>
    <w:p w14:paraId="697BC91A" w14:textId="77777777" w:rsidR="000217B8" w:rsidRPr="000217B8" w:rsidRDefault="000217B8" w:rsidP="00D76865">
      <w:pPr>
        <w:tabs>
          <w:tab w:val="left" w:pos="993"/>
        </w:tabs>
        <w:spacing w:line="276" w:lineRule="auto"/>
        <w:rPr>
          <w:bCs/>
          <w:sz w:val="28"/>
          <w:szCs w:val="28"/>
        </w:rPr>
      </w:pPr>
      <w:r w:rsidRPr="000217B8">
        <w:rPr>
          <w:bCs/>
          <w:sz w:val="28"/>
          <w:szCs w:val="28"/>
        </w:rPr>
        <w:lastRenderedPageBreak/>
        <w:t>4. Закрыть окно командной строки, выполнить перезагрузку системы.</w:t>
      </w:r>
    </w:p>
    <w:p w14:paraId="4CDEE88D" w14:textId="77777777" w:rsidR="000217B8" w:rsidRPr="000217B8" w:rsidRDefault="000217B8" w:rsidP="00D76865">
      <w:pPr>
        <w:tabs>
          <w:tab w:val="left" w:pos="993"/>
        </w:tabs>
        <w:spacing w:line="276" w:lineRule="auto"/>
        <w:rPr>
          <w:bCs/>
          <w:sz w:val="28"/>
          <w:szCs w:val="28"/>
        </w:rPr>
      </w:pPr>
      <w:r w:rsidRPr="000217B8">
        <w:rPr>
          <w:bCs/>
          <w:sz w:val="28"/>
          <w:szCs w:val="28"/>
        </w:rPr>
        <w:t xml:space="preserve">5. После решения проблем перезагрузить ОС, запустить командную строку, как ранее, и ввести для выполнения </w:t>
      </w:r>
      <w:proofErr w:type="spellStart"/>
      <w:r w:rsidRPr="000217B8">
        <w:rPr>
          <w:bCs/>
          <w:sz w:val="28"/>
          <w:szCs w:val="28"/>
        </w:rPr>
        <w:t>bcdedit</w:t>
      </w:r>
      <w:proofErr w:type="spellEnd"/>
      <w:r w:rsidRPr="000217B8">
        <w:rPr>
          <w:bCs/>
          <w:sz w:val="28"/>
          <w:szCs w:val="28"/>
        </w:rPr>
        <w:t>/</w:t>
      </w:r>
      <w:proofErr w:type="spellStart"/>
      <w:r w:rsidRPr="000217B8">
        <w:rPr>
          <w:bCs/>
          <w:sz w:val="28"/>
          <w:szCs w:val="28"/>
        </w:rPr>
        <w:t>deletevalue</w:t>
      </w:r>
      <w:proofErr w:type="spellEnd"/>
      <w:r w:rsidRPr="000217B8">
        <w:rPr>
          <w:bCs/>
          <w:sz w:val="28"/>
          <w:szCs w:val="28"/>
        </w:rPr>
        <w:t xml:space="preserve"> {</w:t>
      </w:r>
      <w:proofErr w:type="spellStart"/>
      <w:r w:rsidRPr="000217B8">
        <w:rPr>
          <w:bCs/>
          <w:sz w:val="28"/>
          <w:szCs w:val="28"/>
        </w:rPr>
        <w:t>default</w:t>
      </w:r>
      <w:proofErr w:type="spellEnd"/>
      <w:r w:rsidRPr="000217B8">
        <w:rPr>
          <w:bCs/>
          <w:sz w:val="28"/>
          <w:szCs w:val="28"/>
        </w:rPr>
        <w:t xml:space="preserve">} </w:t>
      </w:r>
      <w:proofErr w:type="spellStart"/>
      <w:r w:rsidRPr="000217B8">
        <w:rPr>
          <w:bCs/>
          <w:sz w:val="28"/>
          <w:szCs w:val="28"/>
        </w:rPr>
        <w:t>safeboot</w:t>
      </w:r>
      <w:proofErr w:type="spellEnd"/>
      <w:r w:rsidRPr="000217B8">
        <w:rPr>
          <w:bCs/>
          <w:sz w:val="28"/>
          <w:szCs w:val="28"/>
        </w:rPr>
        <w:t xml:space="preserve"> в целях выключения безопасного режима.</w:t>
      </w:r>
    </w:p>
    <w:p w14:paraId="4A884191" w14:textId="77777777" w:rsidR="000217B8" w:rsidRDefault="000217B8" w:rsidP="000217B8">
      <w:pPr>
        <w:tabs>
          <w:tab w:val="left" w:pos="993"/>
        </w:tabs>
        <w:spacing w:line="276" w:lineRule="auto"/>
        <w:rPr>
          <w:b/>
          <w:i/>
          <w:iCs/>
          <w:sz w:val="28"/>
          <w:szCs w:val="28"/>
        </w:rPr>
      </w:pPr>
    </w:p>
    <w:p w14:paraId="7F9C751C" w14:textId="684830EA" w:rsidR="000217B8" w:rsidRPr="00D76865" w:rsidRDefault="000217B8" w:rsidP="000217B8">
      <w:pPr>
        <w:tabs>
          <w:tab w:val="left" w:pos="993"/>
        </w:tabs>
        <w:spacing w:line="276" w:lineRule="auto"/>
        <w:rPr>
          <w:bCs/>
          <w:color w:val="FF0000"/>
          <w:sz w:val="28"/>
          <w:szCs w:val="28"/>
        </w:rPr>
      </w:pPr>
      <w:r w:rsidRPr="00D76865">
        <w:rPr>
          <w:bCs/>
          <w:color w:val="FF0000"/>
          <w:sz w:val="28"/>
          <w:szCs w:val="28"/>
        </w:rPr>
        <w:t>Восстановление системы</w:t>
      </w:r>
    </w:p>
    <w:p w14:paraId="5DF5A836" w14:textId="6F4EDD6D" w:rsidR="000217B8" w:rsidRPr="000217B8" w:rsidRDefault="00287B08" w:rsidP="00287B08">
      <w:pPr>
        <w:tabs>
          <w:tab w:val="left" w:pos="993"/>
        </w:tabs>
        <w:spacing w:line="276" w:lineRule="auto"/>
        <w:rPr>
          <w:bCs/>
          <w:sz w:val="28"/>
          <w:szCs w:val="28"/>
        </w:rPr>
      </w:pPr>
      <w:r>
        <w:rPr>
          <w:bCs/>
          <w:sz w:val="28"/>
          <w:szCs w:val="28"/>
        </w:rPr>
        <w:t>-</w:t>
      </w:r>
      <w:r w:rsidR="000217B8" w:rsidRPr="000217B8">
        <w:rPr>
          <w:bCs/>
          <w:sz w:val="28"/>
          <w:szCs w:val="28"/>
        </w:rPr>
        <w:t xml:space="preserve">Восстановление системы (англ. </w:t>
      </w:r>
      <w:r w:rsidR="000217B8" w:rsidRPr="000217B8">
        <w:rPr>
          <w:bCs/>
          <w:sz w:val="28"/>
          <w:szCs w:val="28"/>
          <w:lang w:val="en-US"/>
        </w:rPr>
        <w:t>S</w:t>
      </w:r>
      <w:proofErr w:type="spellStart"/>
      <w:r w:rsidR="000217B8" w:rsidRPr="000217B8">
        <w:rPr>
          <w:bCs/>
          <w:sz w:val="28"/>
          <w:szCs w:val="28"/>
        </w:rPr>
        <w:t>ystem</w:t>
      </w:r>
      <w:proofErr w:type="spellEnd"/>
      <w:r w:rsidR="000217B8" w:rsidRPr="000217B8">
        <w:rPr>
          <w:bCs/>
          <w:sz w:val="28"/>
          <w:szCs w:val="28"/>
        </w:rPr>
        <w:t xml:space="preserve"> </w:t>
      </w:r>
      <w:proofErr w:type="spellStart"/>
      <w:r w:rsidR="000217B8" w:rsidRPr="000217B8">
        <w:rPr>
          <w:bCs/>
          <w:sz w:val="28"/>
          <w:szCs w:val="28"/>
        </w:rPr>
        <w:t>restore</w:t>
      </w:r>
      <w:proofErr w:type="spellEnd"/>
      <w:r w:rsidR="000217B8" w:rsidRPr="000217B8">
        <w:rPr>
          <w:bCs/>
          <w:sz w:val="28"/>
          <w:szCs w:val="28"/>
        </w:rPr>
        <w:t xml:space="preserve">) — компонент ОС Windows (процесс rstrui.exe), предназначенный для восстановления работоспособности ОС путем отката </w:t>
      </w:r>
      <w:r w:rsidR="000217B8" w:rsidRPr="000217B8">
        <w:rPr>
          <w:bCs/>
          <w:i/>
          <w:iCs/>
          <w:sz w:val="28"/>
          <w:szCs w:val="28"/>
        </w:rPr>
        <w:t>(восстановления предыдущего состояния в персональном компьютере системных файлов, ключей реестра, установленных программ и т. д</w:t>
      </w:r>
      <w:r w:rsidR="000217B8" w:rsidRPr="000217B8">
        <w:rPr>
          <w:bCs/>
          <w:sz w:val="28"/>
          <w:szCs w:val="28"/>
        </w:rPr>
        <w:t xml:space="preserve">.). Восстановление системы присутствует в системах </w:t>
      </w:r>
      <w:r w:rsidR="000217B8" w:rsidRPr="000217B8">
        <w:rPr>
          <w:bCs/>
          <w:sz w:val="28"/>
          <w:szCs w:val="28"/>
          <w:lang w:val="en-US"/>
        </w:rPr>
        <w:t>Windows</w:t>
      </w:r>
      <w:r w:rsidR="000217B8" w:rsidRPr="000217B8">
        <w:rPr>
          <w:bCs/>
          <w:sz w:val="28"/>
          <w:szCs w:val="28"/>
        </w:rPr>
        <w:t xml:space="preserve"> </w:t>
      </w:r>
      <w:r w:rsidR="000217B8" w:rsidRPr="000217B8">
        <w:rPr>
          <w:bCs/>
          <w:sz w:val="28"/>
          <w:szCs w:val="28"/>
          <w:lang w:val="en-US"/>
        </w:rPr>
        <w:t>XP</w:t>
      </w:r>
      <w:r w:rsidR="000217B8" w:rsidRPr="000217B8">
        <w:rPr>
          <w:bCs/>
          <w:sz w:val="28"/>
          <w:szCs w:val="28"/>
        </w:rPr>
        <w:t xml:space="preserve">, </w:t>
      </w:r>
      <w:r w:rsidR="000217B8" w:rsidRPr="000217B8">
        <w:rPr>
          <w:bCs/>
          <w:sz w:val="28"/>
          <w:szCs w:val="28"/>
          <w:lang w:val="en-US"/>
        </w:rPr>
        <w:t>Windows</w:t>
      </w:r>
      <w:r w:rsidR="000217B8" w:rsidRPr="000217B8">
        <w:rPr>
          <w:bCs/>
          <w:sz w:val="28"/>
          <w:szCs w:val="28"/>
        </w:rPr>
        <w:t xml:space="preserve"> </w:t>
      </w:r>
      <w:r w:rsidR="000217B8" w:rsidRPr="000217B8">
        <w:rPr>
          <w:bCs/>
          <w:sz w:val="28"/>
          <w:szCs w:val="28"/>
          <w:lang w:val="en-US"/>
        </w:rPr>
        <w:t>Vista</w:t>
      </w:r>
      <w:r w:rsidR="000217B8" w:rsidRPr="000217B8">
        <w:rPr>
          <w:bCs/>
          <w:sz w:val="28"/>
          <w:szCs w:val="28"/>
        </w:rPr>
        <w:t xml:space="preserve">, </w:t>
      </w:r>
      <w:r w:rsidR="000217B8" w:rsidRPr="000217B8">
        <w:rPr>
          <w:bCs/>
          <w:sz w:val="28"/>
          <w:szCs w:val="28"/>
          <w:lang w:val="en-US"/>
        </w:rPr>
        <w:t>Windows</w:t>
      </w:r>
      <w:r w:rsidR="000217B8" w:rsidRPr="000217B8">
        <w:rPr>
          <w:bCs/>
          <w:sz w:val="28"/>
          <w:szCs w:val="28"/>
        </w:rPr>
        <w:t xml:space="preserve"> 7, </w:t>
      </w:r>
      <w:r w:rsidR="000217B8" w:rsidRPr="000217B8">
        <w:rPr>
          <w:bCs/>
          <w:sz w:val="28"/>
          <w:szCs w:val="28"/>
          <w:lang w:val="en-US"/>
        </w:rPr>
        <w:t>Windows</w:t>
      </w:r>
      <w:r w:rsidR="000217B8" w:rsidRPr="000217B8">
        <w:rPr>
          <w:bCs/>
          <w:sz w:val="28"/>
          <w:szCs w:val="28"/>
        </w:rPr>
        <w:t xml:space="preserve"> 8 и</w:t>
      </w:r>
      <w:r w:rsidR="000217B8" w:rsidRPr="000217B8">
        <w:rPr>
          <w:bCs/>
          <w:sz w:val="28"/>
          <w:szCs w:val="28"/>
          <w:lang w:val="en-US"/>
        </w:rPr>
        <w:t> Windows </w:t>
      </w:r>
      <w:r w:rsidR="000217B8" w:rsidRPr="000217B8">
        <w:rPr>
          <w:bCs/>
          <w:sz w:val="28"/>
          <w:szCs w:val="28"/>
        </w:rPr>
        <w:t>10.</w:t>
      </w:r>
    </w:p>
    <w:p w14:paraId="19F51044" w14:textId="3F918CD1" w:rsidR="000217B8" w:rsidRPr="000217B8" w:rsidRDefault="00287B08" w:rsidP="00287B08">
      <w:pPr>
        <w:tabs>
          <w:tab w:val="left" w:pos="993"/>
        </w:tabs>
        <w:spacing w:line="276" w:lineRule="auto"/>
        <w:rPr>
          <w:bCs/>
          <w:sz w:val="28"/>
          <w:szCs w:val="28"/>
        </w:rPr>
      </w:pPr>
      <w:r>
        <w:rPr>
          <w:bCs/>
          <w:sz w:val="28"/>
          <w:szCs w:val="28"/>
        </w:rPr>
        <w:t>-</w:t>
      </w:r>
      <w:r w:rsidR="000217B8" w:rsidRPr="000217B8">
        <w:rPr>
          <w:bCs/>
          <w:sz w:val="28"/>
          <w:szCs w:val="28"/>
        </w:rPr>
        <w:t xml:space="preserve">Пользователь может создавать новую точку восстановления вручную, производить откат к уже существующей точке или изменять конфигурацию восстановления системы. </w:t>
      </w:r>
    </w:p>
    <w:p w14:paraId="697DC017" w14:textId="4DD40F42" w:rsidR="000217B8" w:rsidRPr="000217B8" w:rsidRDefault="00287B08" w:rsidP="00287B08">
      <w:pPr>
        <w:tabs>
          <w:tab w:val="left" w:pos="993"/>
        </w:tabs>
        <w:spacing w:line="276" w:lineRule="auto"/>
        <w:rPr>
          <w:bCs/>
          <w:sz w:val="28"/>
          <w:szCs w:val="28"/>
        </w:rPr>
      </w:pPr>
      <w:r>
        <w:rPr>
          <w:bCs/>
          <w:sz w:val="28"/>
          <w:szCs w:val="28"/>
        </w:rPr>
        <w:t>-</w:t>
      </w:r>
      <w:r w:rsidR="000217B8" w:rsidRPr="000217B8">
        <w:rPr>
          <w:bCs/>
          <w:sz w:val="28"/>
          <w:szCs w:val="28"/>
        </w:rPr>
        <w:t xml:space="preserve">Вплоть до Windows XP система может быть восстановлена, пока Windows загружается в нормальном, безопасном режиме или безопасном режиме с поддержкой командной строки. </w:t>
      </w:r>
    </w:p>
    <w:p w14:paraId="183F25D3" w14:textId="5B5A2EF1" w:rsidR="000217B8" w:rsidRPr="000217B8" w:rsidRDefault="00287B08" w:rsidP="00287B08">
      <w:pPr>
        <w:tabs>
          <w:tab w:val="left" w:pos="993"/>
        </w:tabs>
        <w:spacing w:line="276" w:lineRule="auto"/>
        <w:rPr>
          <w:bCs/>
          <w:sz w:val="28"/>
          <w:szCs w:val="28"/>
        </w:rPr>
      </w:pPr>
      <w:r>
        <w:rPr>
          <w:bCs/>
          <w:sz w:val="28"/>
          <w:szCs w:val="28"/>
        </w:rPr>
        <w:t>-</w:t>
      </w:r>
      <w:r w:rsidR="000217B8" w:rsidRPr="000217B8">
        <w:rPr>
          <w:bCs/>
          <w:sz w:val="28"/>
          <w:szCs w:val="28"/>
        </w:rPr>
        <w:t>Если Windows не запускается, восстановление невозможно.</w:t>
      </w:r>
    </w:p>
    <w:p w14:paraId="19DBD83C" w14:textId="2DC7B6D5" w:rsidR="000217B8" w:rsidRPr="000217B8" w:rsidRDefault="00287B08" w:rsidP="00287B08">
      <w:pPr>
        <w:tabs>
          <w:tab w:val="left" w:pos="993"/>
        </w:tabs>
        <w:spacing w:line="276" w:lineRule="auto"/>
        <w:rPr>
          <w:bCs/>
          <w:sz w:val="28"/>
          <w:szCs w:val="28"/>
        </w:rPr>
      </w:pPr>
      <w:r>
        <w:rPr>
          <w:bCs/>
          <w:sz w:val="28"/>
          <w:szCs w:val="28"/>
        </w:rPr>
        <w:t>-</w:t>
      </w:r>
      <w:r w:rsidR="000217B8" w:rsidRPr="000217B8">
        <w:rPr>
          <w:bCs/>
          <w:sz w:val="28"/>
          <w:szCs w:val="28"/>
        </w:rPr>
        <w:t>Диск восстановления можно создать как своими силами, так и с помощью специального ПО от производителя компьютера или от стороннего разработчика.</w:t>
      </w:r>
    </w:p>
    <w:p w14:paraId="22032A40" w14:textId="61BDD6B4" w:rsidR="000217B8" w:rsidRPr="000217B8" w:rsidRDefault="00287B08" w:rsidP="00287B08">
      <w:pPr>
        <w:tabs>
          <w:tab w:val="left" w:pos="993"/>
        </w:tabs>
        <w:spacing w:line="276" w:lineRule="auto"/>
        <w:rPr>
          <w:bCs/>
          <w:sz w:val="28"/>
          <w:szCs w:val="28"/>
        </w:rPr>
      </w:pPr>
      <w:r>
        <w:rPr>
          <w:bCs/>
          <w:sz w:val="28"/>
          <w:szCs w:val="28"/>
        </w:rPr>
        <w:t>-</w:t>
      </w:r>
      <w:r w:rsidR="000217B8" w:rsidRPr="000217B8">
        <w:rPr>
          <w:bCs/>
          <w:sz w:val="28"/>
          <w:szCs w:val="28"/>
        </w:rPr>
        <w:t>Многим пользователям персональных компьютеров с ОС Windows 10 известно, что в системе реализованы две панели управления компьютером.</w:t>
      </w:r>
    </w:p>
    <w:p w14:paraId="6E78926B" w14:textId="6F2047D7" w:rsidR="000217B8" w:rsidRPr="000217B8" w:rsidRDefault="000217B8" w:rsidP="00287B08">
      <w:pPr>
        <w:tabs>
          <w:tab w:val="left" w:pos="993"/>
        </w:tabs>
        <w:spacing w:line="276" w:lineRule="auto"/>
        <w:rPr>
          <w:bCs/>
          <w:sz w:val="28"/>
          <w:szCs w:val="28"/>
        </w:rPr>
      </w:pPr>
      <w:r w:rsidRPr="000217B8">
        <w:rPr>
          <w:bCs/>
          <w:sz w:val="28"/>
          <w:szCs w:val="28"/>
        </w:rPr>
        <w:t xml:space="preserve">Первая — это всем знакомая «Панель управления» и </w:t>
      </w:r>
      <w:r w:rsidR="00287B08" w:rsidRPr="000217B8">
        <w:rPr>
          <w:bCs/>
          <w:sz w:val="28"/>
          <w:szCs w:val="28"/>
        </w:rPr>
        <w:t>вторая —</w:t>
      </w:r>
      <w:r w:rsidRPr="000217B8">
        <w:rPr>
          <w:bCs/>
          <w:sz w:val="28"/>
          <w:szCs w:val="28"/>
        </w:rPr>
        <w:t xml:space="preserve"> новая «Параметры» </w:t>
      </w:r>
    </w:p>
    <w:p w14:paraId="2296036A" w14:textId="42D9D8DF" w:rsidR="000217B8" w:rsidRPr="00D76865" w:rsidRDefault="000217B8" w:rsidP="00287B08">
      <w:pPr>
        <w:tabs>
          <w:tab w:val="left" w:pos="993"/>
        </w:tabs>
        <w:spacing w:line="276" w:lineRule="auto"/>
        <w:rPr>
          <w:bCs/>
          <w:sz w:val="28"/>
          <w:szCs w:val="28"/>
        </w:rPr>
      </w:pPr>
      <w:r w:rsidRPr="000217B8">
        <w:rPr>
          <w:bCs/>
          <w:color w:val="FF0000"/>
          <w:sz w:val="28"/>
          <w:szCs w:val="28"/>
        </w:rPr>
        <w:t xml:space="preserve">На примере </w:t>
      </w:r>
      <w:r w:rsidRPr="000217B8">
        <w:rPr>
          <w:bCs/>
          <w:sz w:val="28"/>
          <w:szCs w:val="28"/>
        </w:rPr>
        <w:t>воспользуемся новой панелью «Параметры». Попасть в новую панель можно через меню Пуск, кликнув на пункт Параметры</w:t>
      </w:r>
    </w:p>
    <w:p w14:paraId="76001D58" w14:textId="77777777" w:rsidR="000217B8" w:rsidRPr="000217B8" w:rsidRDefault="000217B8" w:rsidP="00287B08">
      <w:pPr>
        <w:tabs>
          <w:tab w:val="left" w:pos="993"/>
        </w:tabs>
        <w:spacing w:line="276" w:lineRule="auto"/>
        <w:rPr>
          <w:bCs/>
          <w:sz w:val="28"/>
          <w:szCs w:val="28"/>
        </w:rPr>
      </w:pPr>
      <w:r w:rsidRPr="000217B8">
        <w:rPr>
          <w:bCs/>
          <w:sz w:val="28"/>
          <w:szCs w:val="28"/>
        </w:rPr>
        <w:t>При попадании в панель Параметры дальнейшим шагом будет переход во вкладки Обновление и безопасность / Восстановление</w:t>
      </w:r>
    </w:p>
    <w:p w14:paraId="3448D920" w14:textId="77777777" w:rsidR="000217B8" w:rsidRPr="000217B8" w:rsidRDefault="000217B8" w:rsidP="00531DE0">
      <w:pPr>
        <w:numPr>
          <w:ilvl w:val="0"/>
          <w:numId w:val="54"/>
        </w:numPr>
        <w:tabs>
          <w:tab w:val="left" w:pos="993"/>
        </w:tabs>
        <w:spacing w:line="276" w:lineRule="auto"/>
        <w:rPr>
          <w:bCs/>
          <w:sz w:val="28"/>
          <w:szCs w:val="28"/>
        </w:rPr>
      </w:pPr>
      <w:r w:rsidRPr="000217B8">
        <w:rPr>
          <w:bCs/>
          <w:sz w:val="28"/>
          <w:szCs w:val="28"/>
        </w:rPr>
        <w:t xml:space="preserve">В открывшемся окне появится кнопка Начать. По ее нажатию откроется окно с выбором действий </w:t>
      </w:r>
    </w:p>
    <w:p w14:paraId="182DCFC2" w14:textId="77777777" w:rsidR="000217B8" w:rsidRPr="000217B8" w:rsidRDefault="000217B8" w:rsidP="00531DE0">
      <w:pPr>
        <w:numPr>
          <w:ilvl w:val="0"/>
          <w:numId w:val="54"/>
        </w:numPr>
        <w:tabs>
          <w:tab w:val="left" w:pos="993"/>
        </w:tabs>
        <w:spacing w:line="276" w:lineRule="auto"/>
        <w:rPr>
          <w:bCs/>
          <w:sz w:val="28"/>
          <w:szCs w:val="28"/>
        </w:rPr>
      </w:pPr>
      <w:r w:rsidRPr="000217B8">
        <w:rPr>
          <w:bCs/>
          <w:sz w:val="28"/>
          <w:szCs w:val="28"/>
        </w:rPr>
        <w:t>В меню выбора пользователю предлагаются два варианта: сохранения или удаления личных данных.</w:t>
      </w:r>
    </w:p>
    <w:p w14:paraId="30881042" w14:textId="73853819" w:rsidR="000217B8" w:rsidRPr="000217B8" w:rsidRDefault="00287B08" w:rsidP="00287B08">
      <w:pPr>
        <w:tabs>
          <w:tab w:val="left" w:pos="993"/>
        </w:tabs>
        <w:spacing w:line="276" w:lineRule="auto"/>
        <w:ind w:left="720"/>
        <w:rPr>
          <w:bCs/>
          <w:sz w:val="28"/>
          <w:szCs w:val="28"/>
        </w:rPr>
      </w:pPr>
      <w:r>
        <w:rPr>
          <w:bCs/>
          <w:sz w:val="28"/>
          <w:szCs w:val="28"/>
        </w:rPr>
        <w:t>-</w:t>
      </w:r>
      <w:r w:rsidR="000217B8" w:rsidRPr="000217B8">
        <w:rPr>
          <w:bCs/>
          <w:color w:val="FF0000"/>
          <w:sz w:val="28"/>
          <w:szCs w:val="28"/>
        </w:rPr>
        <w:t xml:space="preserve">Первый вариант </w:t>
      </w:r>
      <w:r w:rsidR="000217B8" w:rsidRPr="000217B8">
        <w:rPr>
          <w:bCs/>
          <w:sz w:val="28"/>
          <w:szCs w:val="28"/>
        </w:rPr>
        <w:t>полностью сохраняет все личные файлы пользователя и полностью чистит систему.</w:t>
      </w:r>
    </w:p>
    <w:p w14:paraId="6EE47217" w14:textId="58C619D5" w:rsidR="000217B8" w:rsidRPr="000217B8" w:rsidRDefault="00287B08" w:rsidP="00287B08">
      <w:pPr>
        <w:tabs>
          <w:tab w:val="left" w:pos="993"/>
        </w:tabs>
        <w:spacing w:line="276" w:lineRule="auto"/>
        <w:ind w:left="720"/>
        <w:rPr>
          <w:bCs/>
          <w:sz w:val="28"/>
          <w:szCs w:val="28"/>
        </w:rPr>
      </w:pPr>
      <w:r>
        <w:rPr>
          <w:bCs/>
          <w:sz w:val="28"/>
          <w:szCs w:val="28"/>
        </w:rPr>
        <w:t>-</w:t>
      </w:r>
      <w:r w:rsidR="000217B8" w:rsidRPr="000217B8">
        <w:rPr>
          <w:bCs/>
          <w:color w:val="FF0000"/>
          <w:sz w:val="28"/>
          <w:szCs w:val="28"/>
        </w:rPr>
        <w:t xml:space="preserve">Второй вариант </w:t>
      </w:r>
      <w:r w:rsidR="000217B8" w:rsidRPr="000217B8">
        <w:rPr>
          <w:bCs/>
          <w:sz w:val="28"/>
          <w:szCs w:val="28"/>
        </w:rPr>
        <w:t>удаляет все данные на компьютере, включая файлы пользователя, настройки ОС и все приложения.</w:t>
      </w:r>
    </w:p>
    <w:p w14:paraId="58D39555" w14:textId="447102DC" w:rsidR="000217B8" w:rsidRPr="000217B8" w:rsidRDefault="000217B8" w:rsidP="00287B08">
      <w:pPr>
        <w:tabs>
          <w:tab w:val="left" w:pos="993"/>
        </w:tabs>
        <w:spacing w:line="276" w:lineRule="auto"/>
        <w:ind w:left="720"/>
        <w:rPr>
          <w:bCs/>
          <w:sz w:val="28"/>
          <w:szCs w:val="28"/>
        </w:rPr>
      </w:pPr>
      <w:r w:rsidRPr="000217B8">
        <w:rPr>
          <w:bCs/>
          <w:sz w:val="28"/>
          <w:szCs w:val="28"/>
        </w:rPr>
        <w:lastRenderedPageBreak/>
        <w:t xml:space="preserve">Данный способ удобен, если необходимо переустановить Windows 10 без инсталляционного DVD-диска, или когда нет загрузочного </w:t>
      </w:r>
      <w:proofErr w:type="spellStart"/>
      <w:r w:rsidRPr="000217B8">
        <w:rPr>
          <w:bCs/>
          <w:sz w:val="28"/>
          <w:szCs w:val="28"/>
        </w:rPr>
        <w:t>флеш</w:t>
      </w:r>
      <w:proofErr w:type="spellEnd"/>
      <w:r w:rsidRPr="000217B8">
        <w:rPr>
          <w:bCs/>
          <w:sz w:val="28"/>
          <w:szCs w:val="28"/>
        </w:rPr>
        <w:t xml:space="preserve">-носителя. </w:t>
      </w:r>
    </w:p>
    <w:p w14:paraId="4814D5FD" w14:textId="77777777" w:rsidR="000217B8" w:rsidRPr="000217B8" w:rsidRDefault="000217B8" w:rsidP="00287B08">
      <w:pPr>
        <w:tabs>
          <w:tab w:val="left" w:pos="993"/>
        </w:tabs>
        <w:spacing w:line="276" w:lineRule="auto"/>
        <w:ind w:left="720"/>
        <w:rPr>
          <w:bCs/>
          <w:sz w:val="28"/>
          <w:szCs w:val="28"/>
        </w:rPr>
      </w:pPr>
      <w:r w:rsidRPr="000217B8">
        <w:rPr>
          <w:bCs/>
          <w:sz w:val="28"/>
          <w:szCs w:val="28"/>
        </w:rPr>
        <w:t>По окончании сброса на персональном компьютере будет чистая Windows 10, включая только личные данные.</w:t>
      </w:r>
    </w:p>
    <w:p w14:paraId="2FC7443F" w14:textId="77777777" w:rsidR="000217B8" w:rsidRPr="000217B8" w:rsidRDefault="000217B8" w:rsidP="00D76865">
      <w:pPr>
        <w:tabs>
          <w:tab w:val="left" w:pos="993"/>
        </w:tabs>
        <w:spacing w:line="276" w:lineRule="auto"/>
        <w:ind w:left="720"/>
        <w:rPr>
          <w:b/>
          <w:sz w:val="28"/>
          <w:szCs w:val="28"/>
        </w:rPr>
      </w:pPr>
    </w:p>
    <w:p w14:paraId="348967A9" w14:textId="77777777" w:rsidR="000217B8" w:rsidRPr="000217B8" w:rsidRDefault="000217B8" w:rsidP="000217B8">
      <w:pPr>
        <w:tabs>
          <w:tab w:val="left" w:pos="993"/>
        </w:tabs>
        <w:spacing w:line="276" w:lineRule="auto"/>
        <w:rPr>
          <w:b/>
          <w:sz w:val="28"/>
          <w:szCs w:val="28"/>
        </w:rPr>
      </w:pPr>
    </w:p>
    <w:p w14:paraId="5D19751C" w14:textId="77777777" w:rsidR="003750D9" w:rsidRPr="003750D9" w:rsidRDefault="003750D9" w:rsidP="003750D9">
      <w:pPr>
        <w:tabs>
          <w:tab w:val="left" w:pos="993"/>
        </w:tabs>
        <w:spacing w:line="276" w:lineRule="auto"/>
        <w:rPr>
          <w:b/>
          <w:sz w:val="28"/>
          <w:szCs w:val="28"/>
        </w:rPr>
      </w:pPr>
    </w:p>
    <w:p w14:paraId="5C8BF38F" w14:textId="77777777" w:rsidR="003750D9" w:rsidRPr="003750D9" w:rsidRDefault="003750D9" w:rsidP="003750D9">
      <w:pPr>
        <w:tabs>
          <w:tab w:val="left" w:pos="993"/>
        </w:tabs>
        <w:spacing w:line="276" w:lineRule="auto"/>
        <w:rPr>
          <w:b/>
          <w:sz w:val="28"/>
          <w:szCs w:val="28"/>
        </w:rPr>
      </w:pPr>
    </w:p>
    <w:p w14:paraId="5AEB29E4" w14:textId="06AB5FA3" w:rsidR="00E736A9" w:rsidRDefault="00E736A9" w:rsidP="00287B08">
      <w:pPr>
        <w:pStyle w:val="a3"/>
        <w:numPr>
          <w:ilvl w:val="0"/>
          <w:numId w:val="1"/>
        </w:numPr>
        <w:tabs>
          <w:tab w:val="left" w:pos="993"/>
        </w:tabs>
        <w:spacing w:line="276" w:lineRule="auto"/>
        <w:jc w:val="center"/>
        <w:rPr>
          <w:b/>
          <w:sz w:val="28"/>
          <w:szCs w:val="28"/>
        </w:rPr>
      </w:pPr>
      <w:r w:rsidRPr="00E736A9">
        <w:rPr>
          <w:b/>
          <w:sz w:val="28"/>
          <w:szCs w:val="28"/>
        </w:rPr>
        <w:t>Производительность ПК. Проблемы производительности. Анализ журналов событий.</w:t>
      </w:r>
    </w:p>
    <w:p w14:paraId="4FD0C8CF" w14:textId="381C1948" w:rsidR="00287B08" w:rsidRDefault="00287B08" w:rsidP="00287B08">
      <w:pPr>
        <w:tabs>
          <w:tab w:val="left" w:pos="993"/>
        </w:tabs>
        <w:spacing w:line="276" w:lineRule="auto"/>
        <w:rPr>
          <w:b/>
          <w:sz w:val="28"/>
          <w:szCs w:val="28"/>
        </w:rPr>
      </w:pPr>
    </w:p>
    <w:p w14:paraId="2902C177" w14:textId="14E39E9D" w:rsidR="00287B08" w:rsidRPr="00303A37" w:rsidRDefault="00287B08" w:rsidP="00287B08">
      <w:pPr>
        <w:tabs>
          <w:tab w:val="left" w:pos="993"/>
        </w:tabs>
        <w:spacing w:line="276" w:lineRule="auto"/>
        <w:rPr>
          <w:bCs/>
          <w:color w:val="FF0000"/>
          <w:sz w:val="28"/>
          <w:szCs w:val="28"/>
        </w:rPr>
      </w:pPr>
      <w:r w:rsidRPr="00303A37">
        <w:rPr>
          <w:bCs/>
          <w:color w:val="FF0000"/>
          <w:sz w:val="28"/>
          <w:szCs w:val="28"/>
        </w:rPr>
        <w:t>Производительность ПК</w:t>
      </w:r>
    </w:p>
    <w:p w14:paraId="17A453E5" w14:textId="789D6CD8" w:rsidR="00287B08" w:rsidRPr="00287B08" w:rsidRDefault="00287B08" w:rsidP="00531DE0">
      <w:pPr>
        <w:numPr>
          <w:ilvl w:val="0"/>
          <w:numId w:val="55"/>
        </w:numPr>
        <w:tabs>
          <w:tab w:val="left" w:pos="993"/>
        </w:tabs>
        <w:spacing w:line="276" w:lineRule="auto"/>
        <w:rPr>
          <w:bCs/>
          <w:sz w:val="28"/>
          <w:szCs w:val="28"/>
        </w:rPr>
      </w:pPr>
      <w:r w:rsidRPr="00287B08">
        <w:rPr>
          <w:bCs/>
          <w:sz w:val="28"/>
          <w:szCs w:val="28"/>
        </w:rPr>
        <w:t xml:space="preserve">Производительность компьютера — это скорость обрабатываемой информации за определенное время. И чем больше скорость, тем лучше показатель производительности. </w:t>
      </w:r>
    </w:p>
    <w:p w14:paraId="163337F5" w14:textId="4A659EF2" w:rsidR="00287B08" w:rsidRPr="00287B08" w:rsidRDefault="00287B08" w:rsidP="00531DE0">
      <w:pPr>
        <w:numPr>
          <w:ilvl w:val="0"/>
          <w:numId w:val="55"/>
        </w:numPr>
        <w:tabs>
          <w:tab w:val="left" w:pos="993"/>
        </w:tabs>
        <w:spacing w:line="276" w:lineRule="auto"/>
        <w:rPr>
          <w:bCs/>
          <w:sz w:val="28"/>
          <w:szCs w:val="28"/>
        </w:rPr>
      </w:pPr>
      <w:r w:rsidRPr="00287B08">
        <w:rPr>
          <w:bCs/>
          <w:sz w:val="28"/>
          <w:szCs w:val="28"/>
        </w:rPr>
        <w:t xml:space="preserve">Детали, отвечающие за производительность. Самая главная деталь — это </w:t>
      </w:r>
      <w:r w:rsidRPr="00287B08">
        <w:rPr>
          <w:bCs/>
          <w:sz w:val="28"/>
          <w:szCs w:val="28"/>
          <w:u w:val="single"/>
        </w:rPr>
        <w:t>процессор компьютера</w:t>
      </w:r>
      <w:r w:rsidRPr="00287B08">
        <w:rPr>
          <w:bCs/>
          <w:sz w:val="28"/>
          <w:szCs w:val="28"/>
        </w:rPr>
        <w:t xml:space="preserve">, затем по значимости идет </w:t>
      </w:r>
      <w:r w:rsidRPr="00287B08">
        <w:rPr>
          <w:bCs/>
          <w:sz w:val="28"/>
          <w:szCs w:val="28"/>
          <w:u w:val="single"/>
        </w:rPr>
        <w:t xml:space="preserve">оперативная память </w:t>
      </w:r>
      <w:r w:rsidRPr="00287B08">
        <w:rPr>
          <w:bCs/>
          <w:sz w:val="28"/>
          <w:szCs w:val="28"/>
        </w:rPr>
        <w:t>и нужно знать, что не объем, а </w:t>
      </w:r>
      <w:r w:rsidRPr="00287B08">
        <w:rPr>
          <w:bCs/>
          <w:sz w:val="28"/>
          <w:szCs w:val="28"/>
          <w:u w:val="single"/>
        </w:rPr>
        <w:t>скорость, с которой данные считываются с жесткого диска</w:t>
      </w:r>
      <w:r w:rsidRPr="00287B08">
        <w:rPr>
          <w:bCs/>
          <w:sz w:val="28"/>
          <w:szCs w:val="28"/>
        </w:rPr>
        <w:t xml:space="preserve"> и передаются процессору на обработку, является более важной характеристикой.</w:t>
      </w:r>
    </w:p>
    <w:p w14:paraId="7B48A215" w14:textId="41501A45" w:rsidR="00287B08" w:rsidRDefault="00287B08" w:rsidP="00287B08">
      <w:pPr>
        <w:tabs>
          <w:tab w:val="left" w:pos="993"/>
        </w:tabs>
        <w:spacing w:line="276" w:lineRule="auto"/>
        <w:rPr>
          <w:bCs/>
          <w:sz w:val="28"/>
          <w:szCs w:val="28"/>
        </w:rPr>
      </w:pPr>
    </w:p>
    <w:p w14:paraId="390CA1B5" w14:textId="09D76F5A" w:rsidR="00287B08" w:rsidRPr="00303A37" w:rsidRDefault="00287B08" w:rsidP="00287B08">
      <w:pPr>
        <w:tabs>
          <w:tab w:val="left" w:pos="993"/>
        </w:tabs>
        <w:spacing w:line="276" w:lineRule="auto"/>
        <w:rPr>
          <w:bCs/>
          <w:color w:val="FF0000"/>
          <w:sz w:val="28"/>
          <w:szCs w:val="28"/>
        </w:rPr>
      </w:pPr>
      <w:r w:rsidRPr="00303A37">
        <w:rPr>
          <w:bCs/>
          <w:color w:val="FF0000"/>
          <w:sz w:val="28"/>
          <w:szCs w:val="28"/>
        </w:rPr>
        <w:t>Причины падения производительности</w:t>
      </w:r>
    </w:p>
    <w:p w14:paraId="64D158AB" w14:textId="77777777" w:rsidR="00287B08" w:rsidRPr="00287B08" w:rsidRDefault="00287B08" w:rsidP="00531DE0">
      <w:pPr>
        <w:numPr>
          <w:ilvl w:val="0"/>
          <w:numId w:val="56"/>
        </w:numPr>
        <w:tabs>
          <w:tab w:val="left" w:pos="993"/>
        </w:tabs>
        <w:spacing w:line="276" w:lineRule="auto"/>
        <w:rPr>
          <w:bCs/>
          <w:sz w:val="28"/>
          <w:szCs w:val="28"/>
        </w:rPr>
      </w:pPr>
      <w:r w:rsidRPr="00287B08">
        <w:rPr>
          <w:bCs/>
          <w:sz w:val="28"/>
          <w:szCs w:val="28"/>
        </w:rPr>
        <w:t xml:space="preserve">Главным фактором падения производительности является засорение компьютера различными данными. Это в основном </w:t>
      </w:r>
      <w:r w:rsidRPr="00287B08">
        <w:rPr>
          <w:bCs/>
          <w:sz w:val="28"/>
          <w:szCs w:val="28"/>
          <w:u w:val="single"/>
        </w:rPr>
        <w:t>игры и программы</w:t>
      </w:r>
      <w:r w:rsidRPr="00287B08">
        <w:rPr>
          <w:bCs/>
          <w:sz w:val="28"/>
          <w:szCs w:val="28"/>
        </w:rPr>
        <w:t>, а </w:t>
      </w:r>
      <w:r w:rsidRPr="00287B08">
        <w:rPr>
          <w:bCs/>
          <w:sz w:val="28"/>
          <w:szCs w:val="28"/>
          <w:u w:val="single"/>
        </w:rPr>
        <w:t xml:space="preserve">музыка, видео, картинки </w:t>
      </w:r>
      <w:r w:rsidRPr="00287B08">
        <w:rPr>
          <w:bCs/>
          <w:sz w:val="28"/>
          <w:szCs w:val="28"/>
        </w:rPr>
        <w:t xml:space="preserve">не столь важны. </w:t>
      </w:r>
    </w:p>
    <w:p w14:paraId="4E43740F" w14:textId="378F79DD" w:rsidR="00287B08" w:rsidRPr="00287B08" w:rsidRDefault="00287B08" w:rsidP="00531DE0">
      <w:pPr>
        <w:numPr>
          <w:ilvl w:val="0"/>
          <w:numId w:val="56"/>
        </w:numPr>
        <w:tabs>
          <w:tab w:val="left" w:pos="993"/>
        </w:tabs>
        <w:spacing w:line="276" w:lineRule="auto"/>
        <w:rPr>
          <w:bCs/>
          <w:sz w:val="28"/>
          <w:szCs w:val="28"/>
        </w:rPr>
      </w:pPr>
      <w:r w:rsidRPr="00287B08">
        <w:rPr>
          <w:bCs/>
          <w:sz w:val="28"/>
          <w:szCs w:val="28"/>
        </w:rPr>
        <w:t xml:space="preserve">Также на производительности значительно сказываются </w:t>
      </w:r>
      <w:r w:rsidRPr="00287B08">
        <w:rPr>
          <w:bCs/>
          <w:sz w:val="28"/>
          <w:szCs w:val="28"/>
          <w:u w:val="single"/>
        </w:rPr>
        <w:t>антивирусы</w:t>
      </w:r>
      <w:r w:rsidRPr="00287B08">
        <w:rPr>
          <w:bCs/>
          <w:sz w:val="28"/>
          <w:szCs w:val="28"/>
        </w:rPr>
        <w:t xml:space="preserve"> и подобные сканирующие программы.</w:t>
      </w:r>
    </w:p>
    <w:p w14:paraId="28D778C2" w14:textId="00B95FF5" w:rsidR="00287B08" w:rsidRDefault="00287B08" w:rsidP="00287B08">
      <w:pPr>
        <w:tabs>
          <w:tab w:val="left" w:pos="993"/>
        </w:tabs>
        <w:spacing w:line="276" w:lineRule="auto"/>
        <w:rPr>
          <w:bCs/>
          <w:sz w:val="28"/>
          <w:szCs w:val="28"/>
        </w:rPr>
      </w:pPr>
    </w:p>
    <w:p w14:paraId="62A2F904" w14:textId="271DB787" w:rsidR="00287B08" w:rsidRPr="00303A37" w:rsidRDefault="00287B08" w:rsidP="00287B08">
      <w:pPr>
        <w:tabs>
          <w:tab w:val="left" w:pos="993"/>
        </w:tabs>
        <w:spacing w:line="276" w:lineRule="auto"/>
        <w:rPr>
          <w:bCs/>
          <w:color w:val="FF0000"/>
          <w:sz w:val="28"/>
          <w:szCs w:val="28"/>
        </w:rPr>
      </w:pPr>
      <w:r w:rsidRPr="00303A37">
        <w:rPr>
          <w:bCs/>
          <w:color w:val="FF0000"/>
          <w:sz w:val="28"/>
          <w:szCs w:val="28"/>
        </w:rPr>
        <w:t>Оценка производительности компьютера</w:t>
      </w:r>
    </w:p>
    <w:p w14:paraId="435AADAE" w14:textId="77777777" w:rsidR="00287B08" w:rsidRPr="00287B08" w:rsidRDefault="00287B08" w:rsidP="00303A37">
      <w:pPr>
        <w:tabs>
          <w:tab w:val="left" w:pos="993"/>
        </w:tabs>
        <w:spacing w:line="276" w:lineRule="auto"/>
        <w:rPr>
          <w:bCs/>
          <w:sz w:val="28"/>
          <w:szCs w:val="28"/>
        </w:rPr>
      </w:pPr>
      <w:r w:rsidRPr="00287B08">
        <w:rPr>
          <w:bCs/>
          <w:sz w:val="28"/>
          <w:szCs w:val="28"/>
        </w:rPr>
        <w:t>Существуют специализированные испытательные программы (</w:t>
      </w:r>
      <w:proofErr w:type="spellStart"/>
      <w:r w:rsidRPr="00287B08">
        <w:rPr>
          <w:bCs/>
          <w:sz w:val="28"/>
          <w:szCs w:val="28"/>
        </w:rPr>
        <w:t>benchmark</w:t>
      </w:r>
      <w:proofErr w:type="spellEnd"/>
      <w:r w:rsidRPr="00287B08">
        <w:rPr>
          <w:bCs/>
          <w:sz w:val="28"/>
          <w:szCs w:val="28"/>
        </w:rPr>
        <w:t xml:space="preserve">), которые измеряют производительность компьютера при выполнении на ней определенного набора задач. </w:t>
      </w:r>
    </w:p>
    <w:p w14:paraId="08C5B5DF" w14:textId="77777777" w:rsidR="00287B08" w:rsidRPr="00287B08" w:rsidRDefault="00287B08" w:rsidP="00303A37">
      <w:pPr>
        <w:tabs>
          <w:tab w:val="left" w:pos="993"/>
        </w:tabs>
        <w:spacing w:line="276" w:lineRule="auto"/>
        <w:rPr>
          <w:bCs/>
          <w:sz w:val="28"/>
          <w:szCs w:val="28"/>
        </w:rPr>
      </w:pPr>
      <w:r w:rsidRPr="00287B08">
        <w:rPr>
          <w:bCs/>
          <w:sz w:val="28"/>
          <w:szCs w:val="28"/>
        </w:rPr>
        <w:t>В зависимости от ситуации они могут быть использованы в разных целях.</w:t>
      </w:r>
    </w:p>
    <w:p w14:paraId="6D7A6FFB" w14:textId="246779EB" w:rsidR="00287B08" w:rsidRDefault="00287B08" w:rsidP="00287B08">
      <w:pPr>
        <w:tabs>
          <w:tab w:val="left" w:pos="993"/>
        </w:tabs>
        <w:spacing w:line="276" w:lineRule="auto"/>
        <w:rPr>
          <w:bCs/>
          <w:sz w:val="28"/>
          <w:szCs w:val="28"/>
        </w:rPr>
      </w:pPr>
    </w:p>
    <w:p w14:paraId="1FE753AC" w14:textId="1642E5DC" w:rsidR="00287B08" w:rsidRDefault="00287B08" w:rsidP="00303A37">
      <w:pPr>
        <w:tabs>
          <w:tab w:val="left" w:pos="993"/>
        </w:tabs>
        <w:spacing w:line="276" w:lineRule="auto"/>
        <w:rPr>
          <w:bCs/>
          <w:sz w:val="28"/>
          <w:szCs w:val="28"/>
        </w:rPr>
      </w:pPr>
      <w:r w:rsidRPr="00287B08">
        <w:rPr>
          <w:bCs/>
          <w:sz w:val="28"/>
          <w:szCs w:val="28"/>
        </w:rPr>
        <w:t xml:space="preserve">1. </w:t>
      </w:r>
      <w:r w:rsidRPr="00287B08">
        <w:rPr>
          <w:bCs/>
          <w:color w:val="FF0000"/>
          <w:sz w:val="28"/>
          <w:szCs w:val="28"/>
        </w:rPr>
        <w:t>Сравнение систем</w:t>
      </w:r>
      <w:r w:rsidRPr="00287B08">
        <w:rPr>
          <w:bCs/>
          <w:sz w:val="28"/>
          <w:szCs w:val="28"/>
        </w:rPr>
        <w:t xml:space="preserve">. Испытательные программы часто используются </w:t>
      </w:r>
      <w:r w:rsidRPr="00287B08">
        <w:rPr>
          <w:bCs/>
          <w:i/>
          <w:iCs/>
          <w:sz w:val="28"/>
          <w:szCs w:val="28"/>
          <w:u w:val="single"/>
        </w:rPr>
        <w:t xml:space="preserve">для сравнения компьютеров конкурирующих фирм </w:t>
      </w:r>
      <w:r w:rsidRPr="00287B08">
        <w:rPr>
          <w:bCs/>
          <w:sz w:val="28"/>
          <w:szCs w:val="28"/>
        </w:rPr>
        <w:t>или выявления преимуществ новых моделей перед старыми.</w:t>
      </w:r>
    </w:p>
    <w:p w14:paraId="1F78E2D8" w14:textId="77777777" w:rsidR="00287B08" w:rsidRPr="00287B08" w:rsidRDefault="00287B08" w:rsidP="00303A37">
      <w:pPr>
        <w:tabs>
          <w:tab w:val="left" w:pos="993"/>
        </w:tabs>
        <w:spacing w:line="276" w:lineRule="auto"/>
        <w:rPr>
          <w:bCs/>
          <w:sz w:val="28"/>
          <w:szCs w:val="28"/>
        </w:rPr>
      </w:pPr>
    </w:p>
    <w:p w14:paraId="0881BA70" w14:textId="77777777" w:rsidR="00287B08" w:rsidRPr="00287B08" w:rsidRDefault="00287B08" w:rsidP="00303A37">
      <w:pPr>
        <w:tabs>
          <w:tab w:val="left" w:pos="993"/>
        </w:tabs>
        <w:spacing w:line="276" w:lineRule="auto"/>
        <w:rPr>
          <w:bCs/>
          <w:sz w:val="28"/>
          <w:szCs w:val="28"/>
        </w:rPr>
      </w:pPr>
      <w:r w:rsidRPr="00287B08">
        <w:rPr>
          <w:bCs/>
          <w:sz w:val="28"/>
          <w:szCs w:val="28"/>
        </w:rPr>
        <w:lastRenderedPageBreak/>
        <w:t xml:space="preserve">2. </w:t>
      </w:r>
      <w:r w:rsidRPr="00287B08">
        <w:rPr>
          <w:bCs/>
          <w:color w:val="FF0000"/>
          <w:sz w:val="28"/>
          <w:szCs w:val="28"/>
        </w:rPr>
        <w:t>Оценка степени улучшения системы после ее модернизации</w:t>
      </w:r>
      <w:r w:rsidRPr="00287B08">
        <w:rPr>
          <w:bCs/>
          <w:sz w:val="28"/>
          <w:szCs w:val="28"/>
        </w:rPr>
        <w:t xml:space="preserve">. Испытательные программы часто используют для оценки степени улучшения характеристик системы после ее модернизации. </w:t>
      </w:r>
    </w:p>
    <w:p w14:paraId="73DA2311" w14:textId="1BA46BF9" w:rsidR="00287B08" w:rsidRDefault="00287B08" w:rsidP="00287B08">
      <w:pPr>
        <w:tabs>
          <w:tab w:val="left" w:pos="993"/>
        </w:tabs>
        <w:spacing w:line="276" w:lineRule="auto"/>
        <w:rPr>
          <w:bCs/>
          <w:i/>
          <w:iCs/>
          <w:sz w:val="28"/>
          <w:szCs w:val="28"/>
          <w:u w:val="single"/>
        </w:rPr>
      </w:pPr>
      <w:r w:rsidRPr="00287B08">
        <w:rPr>
          <w:bCs/>
          <w:i/>
          <w:iCs/>
          <w:sz w:val="28"/>
          <w:szCs w:val="28"/>
        </w:rPr>
        <w:t xml:space="preserve">Запустив такую программу на компьютере до и после его модернизации, можно оценить, насколько изменилась его производительность </w:t>
      </w:r>
      <w:r w:rsidRPr="00287B08">
        <w:rPr>
          <w:bCs/>
          <w:i/>
          <w:iCs/>
          <w:sz w:val="28"/>
          <w:szCs w:val="28"/>
          <w:u w:val="single"/>
        </w:rPr>
        <w:t>после замены процессора, увеличения объема или замены модулей оперативной памяти, установки нового жесткого диска или системной платы.</w:t>
      </w:r>
    </w:p>
    <w:p w14:paraId="1227EACB" w14:textId="77777777" w:rsidR="00303A37" w:rsidRPr="00287B08" w:rsidRDefault="00303A37" w:rsidP="00287B08">
      <w:pPr>
        <w:tabs>
          <w:tab w:val="left" w:pos="993"/>
        </w:tabs>
        <w:spacing w:line="276" w:lineRule="auto"/>
        <w:rPr>
          <w:bCs/>
          <w:sz w:val="28"/>
          <w:szCs w:val="28"/>
        </w:rPr>
      </w:pPr>
    </w:p>
    <w:p w14:paraId="289A5B6E" w14:textId="206719E2" w:rsidR="00287B08" w:rsidRDefault="00287B08" w:rsidP="00303A37">
      <w:pPr>
        <w:tabs>
          <w:tab w:val="left" w:pos="993"/>
        </w:tabs>
        <w:spacing w:line="276" w:lineRule="auto"/>
        <w:rPr>
          <w:bCs/>
          <w:sz w:val="28"/>
          <w:szCs w:val="28"/>
          <w:u w:val="single"/>
        </w:rPr>
      </w:pPr>
      <w:r w:rsidRPr="00287B08">
        <w:rPr>
          <w:bCs/>
          <w:sz w:val="28"/>
          <w:szCs w:val="28"/>
        </w:rPr>
        <w:t xml:space="preserve">3. </w:t>
      </w:r>
      <w:r w:rsidRPr="00287B08">
        <w:rPr>
          <w:bCs/>
          <w:color w:val="FF0000"/>
          <w:sz w:val="28"/>
          <w:szCs w:val="28"/>
        </w:rPr>
        <w:t>Диагностика неисправностей</w:t>
      </w:r>
      <w:r w:rsidRPr="00287B08">
        <w:rPr>
          <w:bCs/>
          <w:sz w:val="28"/>
          <w:szCs w:val="28"/>
        </w:rPr>
        <w:t xml:space="preserve">. Иногда испытательные программы оказываются полезными для диагностики системы. Проверяя и перенастраивая ключевые компоненты компьютера и оценивая результаты произведенных манипуляций с помощью испытательных программ, </w:t>
      </w:r>
      <w:r w:rsidRPr="00287B08">
        <w:rPr>
          <w:bCs/>
          <w:i/>
          <w:iCs/>
          <w:sz w:val="28"/>
          <w:szCs w:val="28"/>
          <w:u w:val="single"/>
        </w:rPr>
        <w:t>специалист сможет быстрее определить и устранить причину замедления работы системы, чем просто наблюдая за ее работой</w:t>
      </w:r>
      <w:r w:rsidRPr="00287B08">
        <w:rPr>
          <w:bCs/>
          <w:sz w:val="28"/>
          <w:szCs w:val="28"/>
          <w:u w:val="single"/>
        </w:rPr>
        <w:t>.</w:t>
      </w:r>
    </w:p>
    <w:p w14:paraId="2E58A60E" w14:textId="77777777" w:rsidR="00287B08" w:rsidRPr="00287B08" w:rsidRDefault="00287B08" w:rsidP="00303A37">
      <w:pPr>
        <w:tabs>
          <w:tab w:val="left" w:pos="993"/>
        </w:tabs>
        <w:spacing w:line="276" w:lineRule="auto"/>
        <w:rPr>
          <w:bCs/>
          <w:sz w:val="28"/>
          <w:szCs w:val="28"/>
        </w:rPr>
      </w:pPr>
    </w:p>
    <w:p w14:paraId="44B25777" w14:textId="0DCEF67E" w:rsidR="00287B08" w:rsidRDefault="00287B08" w:rsidP="00303A37">
      <w:pPr>
        <w:tabs>
          <w:tab w:val="left" w:pos="993"/>
        </w:tabs>
        <w:spacing w:line="276" w:lineRule="auto"/>
        <w:rPr>
          <w:bCs/>
          <w:i/>
          <w:iCs/>
          <w:sz w:val="28"/>
          <w:szCs w:val="28"/>
          <w:u w:val="single"/>
        </w:rPr>
      </w:pPr>
      <w:r w:rsidRPr="00287B08">
        <w:rPr>
          <w:bCs/>
          <w:sz w:val="28"/>
          <w:szCs w:val="28"/>
        </w:rPr>
        <w:t xml:space="preserve">4. </w:t>
      </w:r>
      <w:r w:rsidRPr="00287B08">
        <w:rPr>
          <w:bCs/>
          <w:color w:val="FF0000"/>
          <w:sz w:val="28"/>
          <w:szCs w:val="28"/>
        </w:rPr>
        <w:t>Проверка достоверности результатов работы испытательных программ</w:t>
      </w:r>
      <w:r w:rsidRPr="00287B08">
        <w:rPr>
          <w:bCs/>
          <w:sz w:val="28"/>
          <w:szCs w:val="28"/>
        </w:rPr>
        <w:t xml:space="preserve">. Одной из самых серьезных проблем, связанных с испытательными программами, является </w:t>
      </w:r>
      <w:r w:rsidRPr="00287B08">
        <w:rPr>
          <w:bCs/>
          <w:i/>
          <w:iCs/>
          <w:sz w:val="28"/>
          <w:szCs w:val="28"/>
          <w:u w:val="single"/>
        </w:rPr>
        <w:t xml:space="preserve">достоверность получаемых с их помощью результатов. </w:t>
      </w:r>
    </w:p>
    <w:p w14:paraId="57D2FABE" w14:textId="77777777" w:rsidR="00287B08" w:rsidRPr="00287B08" w:rsidRDefault="00287B08" w:rsidP="00303A37">
      <w:pPr>
        <w:tabs>
          <w:tab w:val="left" w:pos="993"/>
        </w:tabs>
        <w:spacing w:line="276" w:lineRule="auto"/>
        <w:rPr>
          <w:bCs/>
          <w:sz w:val="28"/>
          <w:szCs w:val="28"/>
        </w:rPr>
      </w:pPr>
    </w:p>
    <w:p w14:paraId="30BCEFBC" w14:textId="5710551E" w:rsidR="00287B08" w:rsidRPr="00303A37" w:rsidRDefault="00287B08" w:rsidP="00287B08">
      <w:pPr>
        <w:tabs>
          <w:tab w:val="left" w:pos="993"/>
        </w:tabs>
        <w:spacing w:line="276" w:lineRule="auto"/>
        <w:rPr>
          <w:bCs/>
          <w:color w:val="FF0000"/>
          <w:sz w:val="28"/>
          <w:szCs w:val="28"/>
        </w:rPr>
      </w:pPr>
      <w:r w:rsidRPr="00303A37">
        <w:rPr>
          <w:bCs/>
          <w:color w:val="FF0000"/>
          <w:sz w:val="28"/>
          <w:szCs w:val="28"/>
        </w:rPr>
        <w:t>Выполнение теста производительности в Windows 10</w:t>
      </w:r>
    </w:p>
    <w:p w14:paraId="4CF7031B" w14:textId="77777777" w:rsidR="00287B08" w:rsidRPr="00287B08" w:rsidRDefault="00287B08" w:rsidP="00287B08">
      <w:pPr>
        <w:tabs>
          <w:tab w:val="left" w:pos="993"/>
        </w:tabs>
        <w:spacing w:line="276" w:lineRule="auto"/>
        <w:rPr>
          <w:bCs/>
          <w:sz w:val="28"/>
          <w:szCs w:val="28"/>
        </w:rPr>
      </w:pPr>
      <w:r w:rsidRPr="00287B08">
        <w:rPr>
          <w:bCs/>
          <w:sz w:val="28"/>
          <w:szCs w:val="28"/>
        </w:rPr>
        <w:t xml:space="preserve">Для выполнения теста из </w:t>
      </w:r>
      <w:proofErr w:type="spellStart"/>
      <w:r w:rsidRPr="00287B08">
        <w:rPr>
          <w:bCs/>
          <w:sz w:val="28"/>
          <w:szCs w:val="28"/>
        </w:rPr>
        <w:t>PowerShell</w:t>
      </w:r>
      <w:proofErr w:type="spellEnd"/>
      <w:r w:rsidRPr="00287B08">
        <w:rPr>
          <w:bCs/>
          <w:sz w:val="28"/>
          <w:szCs w:val="28"/>
        </w:rPr>
        <w:t xml:space="preserve"> необходимо исполнить следующие действия.</w:t>
      </w:r>
    </w:p>
    <w:p w14:paraId="3B3EFAC6" w14:textId="77777777" w:rsidR="00287B08" w:rsidRPr="00287B08" w:rsidRDefault="00287B08" w:rsidP="00303A37">
      <w:pPr>
        <w:tabs>
          <w:tab w:val="left" w:pos="993"/>
        </w:tabs>
        <w:spacing w:line="276" w:lineRule="auto"/>
        <w:rPr>
          <w:bCs/>
          <w:sz w:val="28"/>
          <w:szCs w:val="28"/>
        </w:rPr>
      </w:pPr>
      <w:r w:rsidRPr="00287B08">
        <w:rPr>
          <w:bCs/>
          <w:sz w:val="28"/>
          <w:szCs w:val="28"/>
        </w:rPr>
        <w:t xml:space="preserve">1. Открыть оболочку </w:t>
      </w:r>
      <w:proofErr w:type="spellStart"/>
      <w:r w:rsidRPr="00287B08">
        <w:rPr>
          <w:bCs/>
          <w:sz w:val="28"/>
          <w:szCs w:val="28"/>
        </w:rPr>
        <w:t>PowerShell</w:t>
      </w:r>
      <w:proofErr w:type="spellEnd"/>
      <w:r w:rsidRPr="00287B08">
        <w:rPr>
          <w:bCs/>
          <w:sz w:val="28"/>
          <w:szCs w:val="28"/>
        </w:rPr>
        <w:t xml:space="preserve"> от имени администратора. Для этого, используя поиск Windows, нужно набрать </w:t>
      </w:r>
      <w:proofErr w:type="spellStart"/>
      <w:r w:rsidRPr="00287B08">
        <w:rPr>
          <w:bCs/>
          <w:sz w:val="28"/>
          <w:szCs w:val="28"/>
        </w:rPr>
        <w:t>powershell</w:t>
      </w:r>
      <w:proofErr w:type="spellEnd"/>
      <w:r w:rsidRPr="00287B08">
        <w:rPr>
          <w:bCs/>
          <w:sz w:val="28"/>
          <w:szCs w:val="28"/>
        </w:rPr>
        <w:t xml:space="preserve"> и, кликнув правой клавишей мыши, запустить приложение от имени администратора.</w:t>
      </w:r>
    </w:p>
    <w:p w14:paraId="7A276135" w14:textId="77777777" w:rsidR="00287B08" w:rsidRPr="00287B08" w:rsidRDefault="00287B08" w:rsidP="00303A37">
      <w:pPr>
        <w:tabs>
          <w:tab w:val="left" w:pos="993"/>
        </w:tabs>
        <w:spacing w:line="276" w:lineRule="auto"/>
        <w:rPr>
          <w:bCs/>
          <w:sz w:val="28"/>
          <w:szCs w:val="28"/>
        </w:rPr>
      </w:pPr>
      <w:r w:rsidRPr="00287B08">
        <w:rPr>
          <w:bCs/>
          <w:sz w:val="28"/>
          <w:szCs w:val="28"/>
        </w:rPr>
        <w:t xml:space="preserve">2. В открывшемся окне ввести </w:t>
      </w:r>
      <w:proofErr w:type="spellStart"/>
      <w:r w:rsidRPr="00287B08">
        <w:rPr>
          <w:bCs/>
          <w:sz w:val="28"/>
          <w:szCs w:val="28"/>
        </w:rPr>
        <w:t>winsat</w:t>
      </w:r>
      <w:proofErr w:type="spellEnd"/>
      <w:r w:rsidRPr="00287B08">
        <w:rPr>
          <w:bCs/>
          <w:sz w:val="28"/>
          <w:szCs w:val="28"/>
        </w:rPr>
        <w:t xml:space="preserve"> </w:t>
      </w:r>
      <w:proofErr w:type="spellStart"/>
      <w:r w:rsidRPr="00287B08">
        <w:rPr>
          <w:bCs/>
          <w:sz w:val="28"/>
          <w:szCs w:val="28"/>
        </w:rPr>
        <w:t>formal</w:t>
      </w:r>
      <w:proofErr w:type="spellEnd"/>
      <w:r w:rsidRPr="00287B08">
        <w:rPr>
          <w:bCs/>
          <w:sz w:val="28"/>
          <w:szCs w:val="28"/>
        </w:rPr>
        <w:t xml:space="preserve"> и нажать [Enter].</w:t>
      </w:r>
    </w:p>
    <w:p w14:paraId="289E4F78" w14:textId="18479C02" w:rsidR="00287B08" w:rsidRDefault="00287B08" w:rsidP="00287B08">
      <w:pPr>
        <w:tabs>
          <w:tab w:val="left" w:pos="993"/>
        </w:tabs>
        <w:spacing w:line="276" w:lineRule="auto"/>
        <w:rPr>
          <w:bCs/>
          <w:sz w:val="28"/>
          <w:szCs w:val="28"/>
        </w:rPr>
      </w:pPr>
      <w:r w:rsidRPr="00287B08">
        <w:rPr>
          <w:bCs/>
          <w:sz w:val="28"/>
          <w:szCs w:val="28"/>
        </w:rPr>
        <w:t>3. Начнется тест производительности, который в зависимости от конфигурации компьютера может занять от одной до нескольких минут/</w:t>
      </w:r>
    </w:p>
    <w:p w14:paraId="0916C6BF" w14:textId="0E38C90E" w:rsidR="00287B08" w:rsidRDefault="00287B08" w:rsidP="00287B08">
      <w:pPr>
        <w:tabs>
          <w:tab w:val="left" w:pos="993"/>
        </w:tabs>
        <w:spacing w:line="276" w:lineRule="auto"/>
        <w:rPr>
          <w:bCs/>
          <w:sz w:val="28"/>
          <w:szCs w:val="28"/>
        </w:rPr>
      </w:pPr>
      <w:r w:rsidRPr="00287B08">
        <w:rPr>
          <w:bCs/>
          <w:sz w:val="28"/>
          <w:szCs w:val="28"/>
        </w:rPr>
        <w:t>По завершении теста его итоги будут записаны в файл формата XML, который доступен по адресу</w:t>
      </w:r>
      <w:r w:rsidRPr="00287B08">
        <w:rPr>
          <w:bCs/>
          <w:sz w:val="28"/>
          <w:szCs w:val="28"/>
        </w:rPr>
        <w:br/>
      </w:r>
      <w:r w:rsidRPr="00287B08">
        <w:rPr>
          <w:bCs/>
          <w:sz w:val="28"/>
          <w:szCs w:val="28"/>
          <w:lang w:val="en-US"/>
        </w:rPr>
        <w:t>C</w:t>
      </w:r>
      <w:r w:rsidRPr="00287B08">
        <w:rPr>
          <w:bCs/>
          <w:sz w:val="28"/>
          <w:szCs w:val="28"/>
        </w:rPr>
        <w:t>:\</w:t>
      </w:r>
      <w:r w:rsidRPr="00287B08">
        <w:rPr>
          <w:bCs/>
          <w:sz w:val="28"/>
          <w:szCs w:val="28"/>
          <w:lang w:val="en-US"/>
        </w:rPr>
        <w:t>Windows</w:t>
      </w:r>
      <w:r w:rsidRPr="00287B08">
        <w:rPr>
          <w:bCs/>
          <w:sz w:val="28"/>
          <w:szCs w:val="28"/>
        </w:rPr>
        <w:t>\</w:t>
      </w:r>
      <w:r w:rsidRPr="00287B08">
        <w:rPr>
          <w:bCs/>
          <w:sz w:val="28"/>
          <w:szCs w:val="28"/>
          <w:lang w:val="en-US"/>
        </w:rPr>
        <w:t>Performance</w:t>
      </w:r>
      <w:r w:rsidRPr="00287B08">
        <w:rPr>
          <w:bCs/>
          <w:sz w:val="28"/>
          <w:szCs w:val="28"/>
        </w:rPr>
        <w:t>\</w:t>
      </w:r>
      <w:r w:rsidRPr="00287B08">
        <w:rPr>
          <w:bCs/>
          <w:sz w:val="28"/>
          <w:szCs w:val="28"/>
          <w:lang w:val="en-US"/>
        </w:rPr>
        <w:t>WinSAT</w:t>
      </w:r>
      <w:r w:rsidRPr="00287B08">
        <w:rPr>
          <w:bCs/>
          <w:sz w:val="28"/>
          <w:szCs w:val="28"/>
        </w:rPr>
        <w:t>\</w:t>
      </w:r>
      <w:proofErr w:type="spellStart"/>
      <w:r w:rsidRPr="00287B08">
        <w:rPr>
          <w:bCs/>
          <w:sz w:val="28"/>
          <w:szCs w:val="28"/>
          <w:lang w:val="en-US"/>
        </w:rPr>
        <w:t>DataStore</w:t>
      </w:r>
      <w:proofErr w:type="spellEnd"/>
      <w:r w:rsidRPr="00287B08">
        <w:rPr>
          <w:bCs/>
          <w:sz w:val="28"/>
          <w:szCs w:val="28"/>
        </w:rPr>
        <w:t>\…</w:t>
      </w:r>
      <w:r w:rsidRPr="00287B08">
        <w:rPr>
          <w:bCs/>
          <w:sz w:val="28"/>
          <w:szCs w:val="28"/>
          <w:lang w:val="en-US"/>
        </w:rPr>
        <w:t>Formal</w:t>
      </w:r>
      <w:r w:rsidRPr="00287B08">
        <w:rPr>
          <w:bCs/>
          <w:sz w:val="28"/>
          <w:szCs w:val="28"/>
        </w:rPr>
        <w:t>.</w:t>
      </w:r>
      <w:r w:rsidRPr="00287B08">
        <w:rPr>
          <w:bCs/>
          <w:sz w:val="28"/>
          <w:szCs w:val="28"/>
          <w:lang w:val="en-US"/>
        </w:rPr>
        <w:t>Assessment</w:t>
      </w:r>
      <w:r w:rsidRPr="00287B08">
        <w:rPr>
          <w:bCs/>
          <w:sz w:val="28"/>
          <w:szCs w:val="28"/>
        </w:rPr>
        <w:t xml:space="preserve"> (</w:t>
      </w:r>
      <w:r w:rsidRPr="00287B08">
        <w:rPr>
          <w:bCs/>
          <w:sz w:val="28"/>
          <w:szCs w:val="28"/>
          <w:lang w:val="en-US"/>
        </w:rPr>
        <w:t>Recent</w:t>
      </w:r>
      <w:proofErr w:type="gramStart"/>
      <w:r w:rsidRPr="00287B08">
        <w:rPr>
          <w:bCs/>
          <w:sz w:val="28"/>
          <w:szCs w:val="28"/>
        </w:rPr>
        <w:t>).</w:t>
      </w:r>
      <w:r w:rsidRPr="00287B08">
        <w:rPr>
          <w:bCs/>
          <w:sz w:val="28"/>
          <w:szCs w:val="28"/>
          <w:lang w:val="en-US"/>
        </w:rPr>
        <w:t>WinSAT</w:t>
      </w:r>
      <w:r w:rsidRPr="00287B08">
        <w:rPr>
          <w:bCs/>
          <w:sz w:val="28"/>
          <w:szCs w:val="28"/>
        </w:rPr>
        <w:t>.</w:t>
      </w:r>
      <w:r w:rsidRPr="00287B08">
        <w:rPr>
          <w:bCs/>
          <w:sz w:val="28"/>
          <w:szCs w:val="28"/>
          <w:lang w:val="en-US"/>
        </w:rPr>
        <w:t>xml</w:t>
      </w:r>
      <w:proofErr w:type="gramEnd"/>
      <w:r w:rsidRPr="00287B08">
        <w:rPr>
          <w:bCs/>
          <w:sz w:val="28"/>
          <w:szCs w:val="28"/>
        </w:rPr>
        <w:t>.</w:t>
      </w:r>
    </w:p>
    <w:p w14:paraId="60F07CD6" w14:textId="04F1FBDB" w:rsidR="00287B08" w:rsidRDefault="00287B08" w:rsidP="00287B08">
      <w:pPr>
        <w:tabs>
          <w:tab w:val="left" w:pos="993"/>
        </w:tabs>
        <w:spacing w:line="276" w:lineRule="auto"/>
        <w:rPr>
          <w:bCs/>
          <w:sz w:val="28"/>
          <w:szCs w:val="28"/>
        </w:rPr>
      </w:pPr>
    </w:p>
    <w:p w14:paraId="6B55CC0C" w14:textId="1C7F14CB" w:rsidR="00287B08" w:rsidRPr="00287B08" w:rsidRDefault="00287B08" w:rsidP="00710245">
      <w:pPr>
        <w:tabs>
          <w:tab w:val="left" w:pos="993"/>
        </w:tabs>
        <w:spacing w:line="276" w:lineRule="auto"/>
        <w:rPr>
          <w:bCs/>
          <w:sz w:val="28"/>
          <w:szCs w:val="28"/>
        </w:rPr>
      </w:pPr>
      <w:r w:rsidRPr="00287B08">
        <w:rPr>
          <w:bCs/>
          <w:sz w:val="28"/>
          <w:szCs w:val="28"/>
        </w:rPr>
        <w:t xml:space="preserve">Оценка производительности аппаратной конфигурации </w:t>
      </w:r>
      <w:r w:rsidR="00710245" w:rsidRPr="00287B08">
        <w:rPr>
          <w:bCs/>
          <w:sz w:val="28"/>
          <w:szCs w:val="28"/>
        </w:rPr>
        <w:t>компьютера —</w:t>
      </w:r>
      <w:r w:rsidRPr="00287B08">
        <w:rPr>
          <w:bCs/>
          <w:sz w:val="28"/>
          <w:szCs w:val="28"/>
        </w:rPr>
        <w:t xml:space="preserve"> это </w:t>
      </w:r>
      <w:r w:rsidRPr="00287B08">
        <w:rPr>
          <w:bCs/>
          <w:color w:val="FF0000"/>
          <w:sz w:val="28"/>
          <w:szCs w:val="28"/>
        </w:rPr>
        <w:t xml:space="preserve">утилита </w:t>
      </w:r>
      <w:proofErr w:type="spellStart"/>
      <w:r w:rsidRPr="00287B08">
        <w:rPr>
          <w:bCs/>
          <w:color w:val="FF0000"/>
          <w:sz w:val="28"/>
          <w:szCs w:val="28"/>
        </w:rPr>
        <w:t>Winaero</w:t>
      </w:r>
      <w:proofErr w:type="spellEnd"/>
      <w:r w:rsidRPr="00287B08">
        <w:rPr>
          <w:bCs/>
          <w:color w:val="FF0000"/>
          <w:sz w:val="28"/>
          <w:szCs w:val="28"/>
        </w:rPr>
        <w:t xml:space="preserve"> WEI </w:t>
      </w:r>
      <w:proofErr w:type="spellStart"/>
      <w:r w:rsidRPr="00287B08">
        <w:rPr>
          <w:bCs/>
          <w:color w:val="FF0000"/>
          <w:sz w:val="28"/>
          <w:szCs w:val="28"/>
        </w:rPr>
        <w:t>tool</w:t>
      </w:r>
      <w:proofErr w:type="spellEnd"/>
      <w:r w:rsidRPr="00287B08">
        <w:rPr>
          <w:bCs/>
          <w:sz w:val="28"/>
          <w:szCs w:val="28"/>
        </w:rPr>
        <w:t xml:space="preserve">. </w:t>
      </w:r>
    </w:p>
    <w:p w14:paraId="5581E21E" w14:textId="50F451C8" w:rsidR="00287B08" w:rsidRPr="00287B08" w:rsidRDefault="00287B08" w:rsidP="00287B08">
      <w:pPr>
        <w:tabs>
          <w:tab w:val="left" w:pos="993"/>
        </w:tabs>
        <w:spacing w:line="276" w:lineRule="auto"/>
        <w:rPr>
          <w:bCs/>
          <w:sz w:val="28"/>
          <w:szCs w:val="28"/>
        </w:rPr>
      </w:pPr>
      <w:r w:rsidRPr="00287B08">
        <w:rPr>
          <w:bCs/>
          <w:sz w:val="28"/>
          <w:szCs w:val="28"/>
        </w:rPr>
        <w:t xml:space="preserve">Приложение обладает полной совместимостью с Windows 10, не нуждается </w:t>
      </w:r>
      <w:r w:rsidR="00710245">
        <w:rPr>
          <w:bCs/>
          <w:sz w:val="28"/>
          <w:szCs w:val="28"/>
        </w:rPr>
        <w:t xml:space="preserve">  </w:t>
      </w:r>
      <w:r w:rsidRPr="00287B08">
        <w:rPr>
          <w:bCs/>
          <w:sz w:val="28"/>
          <w:szCs w:val="28"/>
        </w:rPr>
        <w:t>инсталляции и не вмещает никакого вредоносного кода.</w:t>
      </w:r>
    </w:p>
    <w:p w14:paraId="5257B96E" w14:textId="41B969C6" w:rsidR="00287B08" w:rsidRDefault="00287B08" w:rsidP="00287B08">
      <w:pPr>
        <w:tabs>
          <w:tab w:val="left" w:pos="993"/>
        </w:tabs>
        <w:spacing w:line="276" w:lineRule="auto"/>
        <w:rPr>
          <w:bCs/>
          <w:sz w:val="28"/>
          <w:szCs w:val="28"/>
        </w:rPr>
      </w:pPr>
    </w:p>
    <w:p w14:paraId="011B9E69" w14:textId="6AC5CF7F" w:rsidR="00287B08" w:rsidRDefault="00287B08" w:rsidP="00287B08">
      <w:pPr>
        <w:tabs>
          <w:tab w:val="left" w:pos="993"/>
        </w:tabs>
        <w:spacing w:line="276" w:lineRule="auto"/>
        <w:rPr>
          <w:bCs/>
          <w:sz w:val="28"/>
          <w:szCs w:val="28"/>
        </w:rPr>
      </w:pPr>
      <w:r w:rsidRPr="00710245">
        <w:rPr>
          <w:bCs/>
          <w:color w:val="FF0000"/>
          <w:sz w:val="28"/>
          <w:szCs w:val="28"/>
        </w:rPr>
        <w:lastRenderedPageBreak/>
        <w:t xml:space="preserve">Термин «узкое место» </w:t>
      </w:r>
      <w:r w:rsidRPr="00287B08">
        <w:rPr>
          <w:bCs/>
          <w:sz w:val="28"/>
          <w:szCs w:val="28"/>
        </w:rPr>
        <w:t>(</w:t>
      </w:r>
      <w:proofErr w:type="spellStart"/>
      <w:r w:rsidRPr="00287B08">
        <w:rPr>
          <w:bCs/>
          <w:sz w:val="28"/>
          <w:szCs w:val="28"/>
        </w:rPr>
        <w:t>bottleneck</w:t>
      </w:r>
      <w:proofErr w:type="spellEnd"/>
      <w:r w:rsidRPr="00287B08">
        <w:rPr>
          <w:bCs/>
          <w:sz w:val="28"/>
          <w:szCs w:val="28"/>
        </w:rPr>
        <w:t>)</w:t>
      </w:r>
    </w:p>
    <w:p w14:paraId="6B7EC083" w14:textId="77777777" w:rsidR="00287B08" w:rsidRPr="00287B08" w:rsidRDefault="00287B08" w:rsidP="00710245">
      <w:pPr>
        <w:tabs>
          <w:tab w:val="left" w:pos="993"/>
        </w:tabs>
        <w:spacing w:line="276" w:lineRule="auto"/>
        <w:rPr>
          <w:bCs/>
          <w:sz w:val="28"/>
          <w:szCs w:val="28"/>
        </w:rPr>
      </w:pPr>
      <w:r w:rsidRPr="00287B08">
        <w:rPr>
          <w:bCs/>
          <w:sz w:val="28"/>
          <w:szCs w:val="28"/>
        </w:rPr>
        <w:t>Термин «узкое место» (</w:t>
      </w:r>
      <w:proofErr w:type="spellStart"/>
      <w:r w:rsidRPr="00287B08">
        <w:rPr>
          <w:bCs/>
          <w:sz w:val="28"/>
          <w:szCs w:val="28"/>
        </w:rPr>
        <w:t>bottleneck</w:t>
      </w:r>
      <w:proofErr w:type="spellEnd"/>
      <w:r w:rsidRPr="00287B08">
        <w:rPr>
          <w:bCs/>
          <w:sz w:val="28"/>
          <w:szCs w:val="28"/>
        </w:rPr>
        <w:t>) используется при рассмотрении вопросов производительности ПО и оборудования, относится к ограничивающему производительность состоянию, вызванному каким-либо компонентом или набором компонентов.</w:t>
      </w:r>
    </w:p>
    <w:p w14:paraId="41B63D96" w14:textId="69AF5DB5" w:rsidR="00287B08" w:rsidRDefault="00287B08" w:rsidP="00287B08">
      <w:pPr>
        <w:tabs>
          <w:tab w:val="left" w:pos="993"/>
        </w:tabs>
        <w:spacing w:line="276" w:lineRule="auto"/>
        <w:rPr>
          <w:bCs/>
          <w:sz w:val="28"/>
          <w:szCs w:val="28"/>
        </w:rPr>
      </w:pPr>
    </w:p>
    <w:p w14:paraId="32D9C40D" w14:textId="77777777" w:rsidR="00710245" w:rsidRDefault="00710245" w:rsidP="00287B08">
      <w:pPr>
        <w:tabs>
          <w:tab w:val="left" w:pos="993"/>
        </w:tabs>
        <w:spacing w:line="276" w:lineRule="auto"/>
        <w:rPr>
          <w:bCs/>
          <w:sz w:val="28"/>
          <w:szCs w:val="28"/>
        </w:rPr>
      </w:pPr>
    </w:p>
    <w:p w14:paraId="107F25BB" w14:textId="77777777" w:rsidR="00710245" w:rsidRDefault="00710245" w:rsidP="00287B08">
      <w:pPr>
        <w:tabs>
          <w:tab w:val="left" w:pos="993"/>
        </w:tabs>
        <w:spacing w:line="276" w:lineRule="auto"/>
        <w:rPr>
          <w:bCs/>
          <w:sz w:val="28"/>
          <w:szCs w:val="28"/>
        </w:rPr>
      </w:pPr>
    </w:p>
    <w:p w14:paraId="07AADF12" w14:textId="674300B6" w:rsidR="00287B08" w:rsidRDefault="00287B08" w:rsidP="00287B08">
      <w:pPr>
        <w:tabs>
          <w:tab w:val="left" w:pos="993"/>
        </w:tabs>
        <w:spacing w:line="276" w:lineRule="auto"/>
        <w:rPr>
          <w:bCs/>
          <w:sz w:val="28"/>
          <w:szCs w:val="28"/>
        </w:rPr>
      </w:pPr>
      <w:r w:rsidRPr="00710245">
        <w:rPr>
          <w:bCs/>
          <w:color w:val="FF0000"/>
          <w:sz w:val="28"/>
          <w:szCs w:val="28"/>
        </w:rPr>
        <w:t>Выявление проблемы производительности</w:t>
      </w:r>
      <w:r w:rsidRPr="00287B08">
        <w:rPr>
          <w:bCs/>
          <w:sz w:val="28"/>
          <w:szCs w:val="28"/>
        </w:rPr>
        <w:t>.</w:t>
      </w:r>
    </w:p>
    <w:p w14:paraId="09CFCFB5" w14:textId="78D721B7" w:rsidR="00287B08" w:rsidRPr="00287B08" w:rsidRDefault="00287B08" w:rsidP="00531DE0">
      <w:pPr>
        <w:numPr>
          <w:ilvl w:val="0"/>
          <w:numId w:val="57"/>
        </w:numPr>
        <w:tabs>
          <w:tab w:val="left" w:pos="993"/>
        </w:tabs>
        <w:spacing w:line="276" w:lineRule="auto"/>
        <w:rPr>
          <w:bCs/>
          <w:sz w:val="28"/>
          <w:szCs w:val="28"/>
        </w:rPr>
      </w:pPr>
      <w:r w:rsidRPr="00287B08">
        <w:rPr>
          <w:bCs/>
          <w:sz w:val="28"/>
          <w:szCs w:val="28"/>
        </w:rPr>
        <w:t>Чтобы определить наличие проблем в системе, нужно выполнить некоторые общие исследования по производительности системы.</w:t>
      </w:r>
    </w:p>
    <w:p w14:paraId="0460155E" w14:textId="77777777" w:rsidR="00287B08" w:rsidRPr="00287B08" w:rsidRDefault="00287B08" w:rsidP="00531DE0">
      <w:pPr>
        <w:numPr>
          <w:ilvl w:val="0"/>
          <w:numId w:val="57"/>
        </w:numPr>
        <w:tabs>
          <w:tab w:val="left" w:pos="993"/>
        </w:tabs>
        <w:spacing w:line="276" w:lineRule="auto"/>
        <w:rPr>
          <w:bCs/>
          <w:sz w:val="28"/>
          <w:szCs w:val="28"/>
        </w:rPr>
      </w:pPr>
      <w:r w:rsidRPr="00287B08">
        <w:rPr>
          <w:bCs/>
          <w:sz w:val="28"/>
          <w:szCs w:val="28"/>
        </w:rPr>
        <w:t xml:space="preserve">Многие из узких мест тесно связаны друг с другом, и одно узкое место может «маскироваться» под другое. </w:t>
      </w:r>
    </w:p>
    <w:p w14:paraId="75207CFB" w14:textId="70355ED1" w:rsidR="00287B08" w:rsidRPr="00287B08" w:rsidRDefault="00287B08" w:rsidP="00531DE0">
      <w:pPr>
        <w:numPr>
          <w:ilvl w:val="0"/>
          <w:numId w:val="57"/>
        </w:numPr>
        <w:tabs>
          <w:tab w:val="left" w:pos="993"/>
        </w:tabs>
        <w:spacing w:line="276" w:lineRule="auto"/>
        <w:rPr>
          <w:bCs/>
          <w:sz w:val="28"/>
          <w:szCs w:val="28"/>
        </w:rPr>
      </w:pPr>
      <w:r w:rsidRPr="00287B08">
        <w:rPr>
          <w:bCs/>
          <w:sz w:val="28"/>
          <w:szCs w:val="28"/>
        </w:rPr>
        <w:t>Необходимо искать как аппаратные, так и программные узкие места, поскольку причиной многих проблем производительности являются комбинации узких мест.</w:t>
      </w:r>
    </w:p>
    <w:p w14:paraId="7A678E1C" w14:textId="2D7F7FF3" w:rsidR="00287B08" w:rsidRPr="00287B08" w:rsidRDefault="00287B08" w:rsidP="00531DE0">
      <w:pPr>
        <w:numPr>
          <w:ilvl w:val="0"/>
          <w:numId w:val="57"/>
        </w:numPr>
        <w:tabs>
          <w:tab w:val="left" w:pos="993"/>
        </w:tabs>
        <w:spacing w:line="276" w:lineRule="auto"/>
        <w:rPr>
          <w:bCs/>
          <w:sz w:val="28"/>
          <w:szCs w:val="28"/>
        </w:rPr>
      </w:pPr>
      <w:r w:rsidRPr="00287B08">
        <w:rPr>
          <w:bCs/>
          <w:sz w:val="28"/>
          <w:szCs w:val="28"/>
        </w:rPr>
        <w:t xml:space="preserve">Причиной аппаратных узких мест могут становиться такие компоненты оборудования, как ЦП, память и подсистема ввода-вывода; </w:t>
      </w:r>
    </w:p>
    <w:p w14:paraId="71C3BBC9" w14:textId="77777777" w:rsidR="00287B08" w:rsidRPr="00287B08" w:rsidRDefault="00287B08" w:rsidP="00531DE0">
      <w:pPr>
        <w:numPr>
          <w:ilvl w:val="0"/>
          <w:numId w:val="57"/>
        </w:numPr>
        <w:tabs>
          <w:tab w:val="left" w:pos="993"/>
        </w:tabs>
        <w:spacing w:line="276" w:lineRule="auto"/>
        <w:rPr>
          <w:bCs/>
          <w:sz w:val="28"/>
          <w:szCs w:val="28"/>
        </w:rPr>
      </w:pPr>
      <w:r w:rsidRPr="00287B08">
        <w:rPr>
          <w:bCs/>
          <w:sz w:val="28"/>
          <w:szCs w:val="28"/>
        </w:rPr>
        <w:t>причиной программных узких мест могут становиться приложения SQL Server и операторы SQL.</w:t>
      </w:r>
    </w:p>
    <w:p w14:paraId="30D51D8D" w14:textId="0D2FAF2D" w:rsidR="00287B08" w:rsidRDefault="00287B08" w:rsidP="00287B08">
      <w:pPr>
        <w:tabs>
          <w:tab w:val="left" w:pos="993"/>
        </w:tabs>
        <w:spacing w:line="276" w:lineRule="auto"/>
        <w:rPr>
          <w:bCs/>
          <w:sz w:val="28"/>
          <w:szCs w:val="28"/>
        </w:rPr>
      </w:pPr>
    </w:p>
    <w:p w14:paraId="79600E09" w14:textId="79F84150" w:rsidR="00303A37" w:rsidRPr="00710245" w:rsidRDefault="00303A37" w:rsidP="00287B08">
      <w:pPr>
        <w:tabs>
          <w:tab w:val="left" w:pos="993"/>
        </w:tabs>
        <w:spacing w:line="276" w:lineRule="auto"/>
        <w:rPr>
          <w:bCs/>
          <w:color w:val="FF0000"/>
          <w:sz w:val="28"/>
          <w:szCs w:val="28"/>
        </w:rPr>
      </w:pPr>
      <w:r w:rsidRPr="00710245">
        <w:rPr>
          <w:bCs/>
          <w:color w:val="FF0000"/>
          <w:sz w:val="28"/>
          <w:szCs w:val="28"/>
        </w:rPr>
        <w:t>Центральный процессор</w:t>
      </w:r>
    </w:p>
    <w:p w14:paraId="1C7A18B8" w14:textId="77777777" w:rsidR="00303A37" w:rsidRPr="00303A37" w:rsidRDefault="00303A37" w:rsidP="00531DE0">
      <w:pPr>
        <w:numPr>
          <w:ilvl w:val="0"/>
          <w:numId w:val="58"/>
        </w:numPr>
        <w:tabs>
          <w:tab w:val="left" w:pos="993"/>
        </w:tabs>
        <w:spacing w:line="276" w:lineRule="auto"/>
        <w:rPr>
          <w:bCs/>
          <w:sz w:val="28"/>
          <w:szCs w:val="28"/>
        </w:rPr>
      </w:pPr>
      <w:r w:rsidRPr="00303A37">
        <w:rPr>
          <w:bCs/>
          <w:sz w:val="28"/>
          <w:szCs w:val="28"/>
        </w:rPr>
        <w:t xml:space="preserve">Одной из наиболее распространенных проблем производительности является недостаток мощности. </w:t>
      </w:r>
    </w:p>
    <w:p w14:paraId="131302E5" w14:textId="629A0D5C" w:rsidR="00303A37" w:rsidRPr="00303A37" w:rsidRDefault="00303A37" w:rsidP="00531DE0">
      <w:pPr>
        <w:numPr>
          <w:ilvl w:val="0"/>
          <w:numId w:val="58"/>
        </w:numPr>
        <w:tabs>
          <w:tab w:val="left" w:pos="993"/>
        </w:tabs>
        <w:spacing w:line="276" w:lineRule="auto"/>
        <w:rPr>
          <w:bCs/>
          <w:sz w:val="28"/>
          <w:szCs w:val="28"/>
        </w:rPr>
      </w:pPr>
      <w:r w:rsidRPr="00303A37">
        <w:rPr>
          <w:bCs/>
          <w:sz w:val="28"/>
          <w:szCs w:val="28"/>
        </w:rPr>
        <w:t>Процессорная мощность системы определяется количеством, типом и скоростью ЦП в этой системе. Если системе недостает мощности ЦП, то она не может достаточно быстро обрабатывать транзакции, как это требуется пользователям. </w:t>
      </w:r>
    </w:p>
    <w:p w14:paraId="43EEA342" w14:textId="77065ECE" w:rsidR="00303A37" w:rsidRDefault="00303A37" w:rsidP="00287B08">
      <w:pPr>
        <w:tabs>
          <w:tab w:val="left" w:pos="993"/>
        </w:tabs>
        <w:spacing w:line="276" w:lineRule="auto"/>
        <w:rPr>
          <w:bCs/>
          <w:sz w:val="28"/>
          <w:szCs w:val="28"/>
        </w:rPr>
      </w:pPr>
    </w:p>
    <w:p w14:paraId="4A700C88" w14:textId="0891D06C" w:rsidR="00303A37" w:rsidRPr="00710245" w:rsidRDefault="00303A37" w:rsidP="00287B08">
      <w:pPr>
        <w:tabs>
          <w:tab w:val="left" w:pos="993"/>
        </w:tabs>
        <w:spacing w:line="276" w:lineRule="auto"/>
        <w:rPr>
          <w:bCs/>
          <w:color w:val="FF0000"/>
          <w:sz w:val="28"/>
          <w:szCs w:val="28"/>
        </w:rPr>
      </w:pPr>
      <w:r w:rsidRPr="00710245">
        <w:rPr>
          <w:bCs/>
          <w:color w:val="FF0000"/>
          <w:sz w:val="28"/>
          <w:szCs w:val="28"/>
        </w:rPr>
        <w:t>Память</w:t>
      </w:r>
    </w:p>
    <w:p w14:paraId="1F84DD10" w14:textId="20027EB6" w:rsidR="00303A37" w:rsidRPr="00303A37" w:rsidRDefault="00303A37" w:rsidP="00531DE0">
      <w:pPr>
        <w:numPr>
          <w:ilvl w:val="0"/>
          <w:numId w:val="59"/>
        </w:numPr>
        <w:tabs>
          <w:tab w:val="left" w:pos="993"/>
        </w:tabs>
        <w:spacing w:line="276" w:lineRule="auto"/>
        <w:rPr>
          <w:bCs/>
          <w:sz w:val="28"/>
          <w:szCs w:val="28"/>
        </w:rPr>
      </w:pPr>
      <w:r w:rsidRPr="00303A37">
        <w:rPr>
          <w:bCs/>
          <w:sz w:val="28"/>
          <w:szCs w:val="28"/>
        </w:rPr>
        <w:t xml:space="preserve">Количество памяти, доступной SQL Server, является одним из наиболее критичных факторов для </w:t>
      </w:r>
      <w:r w:rsidR="00710245" w:rsidRPr="00303A37">
        <w:rPr>
          <w:bCs/>
          <w:sz w:val="28"/>
          <w:szCs w:val="28"/>
        </w:rPr>
        <w:t>производительности</w:t>
      </w:r>
      <w:r w:rsidRPr="00303A37">
        <w:rPr>
          <w:bCs/>
          <w:sz w:val="28"/>
          <w:szCs w:val="28"/>
        </w:rPr>
        <w:t xml:space="preserve"> SQL Server. Важным фактором является также соотношение между памятью и мощностью подсистемы ввода-вывода.</w:t>
      </w:r>
    </w:p>
    <w:p w14:paraId="47216AC1" w14:textId="77777777" w:rsidR="00303A37" w:rsidRPr="00303A37" w:rsidRDefault="00303A37" w:rsidP="00531DE0">
      <w:pPr>
        <w:numPr>
          <w:ilvl w:val="0"/>
          <w:numId w:val="59"/>
        </w:numPr>
        <w:tabs>
          <w:tab w:val="left" w:pos="993"/>
        </w:tabs>
        <w:spacing w:line="276" w:lineRule="auto"/>
        <w:rPr>
          <w:bCs/>
          <w:sz w:val="28"/>
          <w:szCs w:val="28"/>
        </w:rPr>
      </w:pPr>
      <w:r w:rsidRPr="00303A37">
        <w:rPr>
          <w:bCs/>
          <w:sz w:val="28"/>
          <w:szCs w:val="28"/>
        </w:rPr>
        <w:t xml:space="preserve">Чем больше данных, считываемых из памяти, тем выше производительность системы. </w:t>
      </w:r>
    </w:p>
    <w:p w14:paraId="680953F0" w14:textId="10B1FB4B" w:rsidR="00303A37" w:rsidRPr="00303A37" w:rsidRDefault="00303A37" w:rsidP="00531DE0">
      <w:pPr>
        <w:numPr>
          <w:ilvl w:val="0"/>
          <w:numId w:val="59"/>
        </w:numPr>
        <w:tabs>
          <w:tab w:val="left" w:pos="993"/>
        </w:tabs>
        <w:spacing w:line="276" w:lineRule="auto"/>
        <w:rPr>
          <w:bCs/>
          <w:sz w:val="28"/>
          <w:szCs w:val="28"/>
        </w:rPr>
      </w:pPr>
      <w:r w:rsidRPr="00303A37">
        <w:rPr>
          <w:bCs/>
          <w:sz w:val="28"/>
          <w:szCs w:val="28"/>
        </w:rPr>
        <w:t xml:space="preserve">Доступ к памяти </w:t>
      </w:r>
      <w:r w:rsidR="00710245">
        <w:rPr>
          <w:bCs/>
          <w:sz w:val="28"/>
          <w:szCs w:val="28"/>
        </w:rPr>
        <w:t>о</w:t>
      </w:r>
      <w:r w:rsidRPr="00303A37">
        <w:rPr>
          <w:bCs/>
          <w:sz w:val="28"/>
          <w:szCs w:val="28"/>
        </w:rPr>
        <w:t>существляется намного быстрее, чем доступ к диску.</w:t>
      </w:r>
    </w:p>
    <w:p w14:paraId="5CF57FE5" w14:textId="10F8F0FC" w:rsidR="00303A37" w:rsidRDefault="00303A37" w:rsidP="00287B08">
      <w:pPr>
        <w:tabs>
          <w:tab w:val="left" w:pos="993"/>
        </w:tabs>
        <w:spacing w:line="276" w:lineRule="auto"/>
        <w:rPr>
          <w:bCs/>
          <w:sz w:val="28"/>
          <w:szCs w:val="28"/>
        </w:rPr>
      </w:pPr>
    </w:p>
    <w:p w14:paraId="39419ABC" w14:textId="77777777" w:rsidR="00303A37" w:rsidRPr="00287B08" w:rsidRDefault="00303A37" w:rsidP="00287B08">
      <w:pPr>
        <w:tabs>
          <w:tab w:val="left" w:pos="993"/>
        </w:tabs>
        <w:spacing w:line="276" w:lineRule="auto"/>
        <w:rPr>
          <w:bCs/>
          <w:sz w:val="28"/>
          <w:szCs w:val="28"/>
        </w:rPr>
      </w:pPr>
    </w:p>
    <w:p w14:paraId="1F8452E9" w14:textId="170234C8" w:rsidR="00287B08" w:rsidRPr="00710245" w:rsidRDefault="00303A37" w:rsidP="00287B08">
      <w:pPr>
        <w:tabs>
          <w:tab w:val="left" w:pos="993"/>
        </w:tabs>
        <w:spacing w:line="276" w:lineRule="auto"/>
        <w:rPr>
          <w:bCs/>
          <w:color w:val="FF0000"/>
          <w:sz w:val="28"/>
          <w:szCs w:val="28"/>
        </w:rPr>
      </w:pPr>
      <w:r w:rsidRPr="00710245">
        <w:rPr>
          <w:bCs/>
          <w:color w:val="FF0000"/>
          <w:sz w:val="28"/>
          <w:szCs w:val="28"/>
        </w:rPr>
        <w:lastRenderedPageBreak/>
        <w:t>Приложения</w:t>
      </w:r>
    </w:p>
    <w:p w14:paraId="44696262" w14:textId="77777777" w:rsidR="00303A37" w:rsidRPr="00303A37" w:rsidRDefault="00303A37" w:rsidP="00531DE0">
      <w:pPr>
        <w:numPr>
          <w:ilvl w:val="0"/>
          <w:numId w:val="60"/>
        </w:numPr>
        <w:tabs>
          <w:tab w:val="left" w:pos="993"/>
        </w:tabs>
        <w:spacing w:line="276" w:lineRule="auto"/>
        <w:rPr>
          <w:bCs/>
          <w:sz w:val="28"/>
          <w:szCs w:val="28"/>
        </w:rPr>
      </w:pPr>
      <w:r w:rsidRPr="00303A37">
        <w:rPr>
          <w:bCs/>
          <w:sz w:val="28"/>
          <w:szCs w:val="28"/>
        </w:rPr>
        <w:t xml:space="preserve">Еще одним компонентом системы, который обычно вызывает проблемы производительности, являются приложения SQL Server. </w:t>
      </w:r>
    </w:p>
    <w:p w14:paraId="19F030B5" w14:textId="77777777" w:rsidR="00303A37" w:rsidRPr="00303A37" w:rsidRDefault="00303A37" w:rsidP="00531DE0">
      <w:pPr>
        <w:numPr>
          <w:ilvl w:val="0"/>
          <w:numId w:val="60"/>
        </w:numPr>
        <w:tabs>
          <w:tab w:val="left" w:pos="993"/>
        </w:tabs>
        <w:spacing w:line="276" w:lineRule="auto"/>
        <w:rPr>
          <w:bCs/>
          <w:sz w:val="28"/>
          <w:szCs w:val="28"/>
        </w:rPr>
      </w:pPr>
      <w:r w:rsidRPr="00303A37">
        <w:rPr>
          <w:bCs/>
          <w:sz w:val="28"/>
          <w:szCs w:val="28"/>
        </w:rPr>
        <w:t>Причиной этих проблем может быть код самого приложения или операторы SQL, которые запускаются из этого приложения</w:t>
      </w:r>
    </w:p>
    <w:p w14:paraId="73E4150A" w14:textId="368E4D14" w:rsidR="00303A37" w:rsidRDefault="00303A37" w:rsidP="00287B08">
      <w:pPr>
        <w:tabs>
          <w:tab w:val="left" w:pos="993"/>
        </w:tabs>
        <w:spacing w:line="276" w:lineRule="auto"/>
        <w:rPr>
          <w:b/>
          <w:sz w:val="28"/>
          <w:szCs w:val="28"/>
        </w:rPr>
      </w:pPr>
    </w:p>
    <w:p w14:paraId="0C2FBACE" w14:textId="1E1E2FB4" w:rsidR="00303A37" w:rsidRDefault="00303A37" w:rsidP="00287B08">
      <w:pPr>
        <w:tabs>
          <w:tab w:val="left" w:pos="993"/>
        </w:tabs>
        <w:spacing w:line="276" w:lineRule="auto"/>
        <w:rPr>
          <w:b/>
          <w:sz w:val="28"/>
          <w:szCs w:val="28"/>
        </w:rPr>
      </w:pPr>
    </w:p>
    <w:p w14:paraId="0718CF15" w14:textId="5DCCFF11" w:rsidR="00303A37" w:rsidRDefault="00303A37" w:rsidP="00287B08">
      <w:pPr>
        <w:tabs>
          <w:tab w:val="left" w:pos="993"/>
        </w:tabs>
        <w:spacing w:line="276" w:lineRule="auto"/>
        <w:rPr>
          <w:b/>
          <w:sz w:val="28"/>
          <w:szCs w:val="28"/>
        </w:rPr>
      </w:pPr>
    </w:p>
    <w:p w14:paraId="1C620FFC" w14:textId="4AAF898A" w:rsidR="00303A37" w:rsidRDefault="00303A37" w:rsidP="00287B08">
      <w:pPr>
        <w:tabs>
          <w:tab w:val="left" w:pos="993"/>
        </w:tabs>
        <w:spacing w:line="276" w:lineRule="auto"/>
        <w:rPr>
          <w:b/>
          <w:sz w:val="28"/>
          <w:szCs w:val="28"/>
        </w:rPr>
      </w:pPr>
      <w:r w:rsidRPr="00710245">
        <w:rPr>
          <w:bCs/>
          <w:color w:val="FF0000"/>
          <w:sz w:val="28"/>
          <w:szCs w:val="28"/>
        </w:rPr>
        <w:t>Анализ журналов событий</w:t>
      </w:r>
    </w:p>
    <w:p w14:paraId="7DD0723B" w14:textId="20F862F5" w:rsidR="00303A37" w:rsidRPr="00303A37" w:rsidRDefault="00303A37" w:rsidP="00531DE0">
      <w:pPr>
        <w:numPr>
          <w:ilvl w:val="0"/>
          <w:numId w:val="61"/>
        </w:numPr>
        <w:tabs>
          <w:tab w:val="left" w:pos="993"/>
        </w:tabs>
        <w:spacing w:line="276" w:lineRule="auto"/>
        <w:rPr>
          <w:bCs/>
          <w:sz w:val="28"/>
          <w:szCs w:val="28"/>
        </w:rPr>
      </w:pPr>
      <w:r w:rsidRPr="00303A37">
        <w:rPr>
          <w:bCs/>
          <w:sz w:val="28"/>
          <w:szCs w:val="28"/>
        </w:rPr>
        <w:t>Журнал событий (</w:t>
      </w:r>
      <w:proofErr w:type="spellStart"/>
      <w:r w:rsidRPr="00303A37">
        <w:rPr>
          <w:bCs/>
          <w:sz w:val="28"/>
          <w:szCs w:val="28"/>
        </w:rPr>
        <w:t>event</w:t>
      </w:r>
      <w:proofErr w:type="spellEnd"/>
      <w:r w:rsidRPr="00303A37">
        <w:rPr>
          <w:bCs/>
          <w:sz w:val="28"/>
          <w:szCs w:val="28"/>
        </w:rPr>
        <w:t xml:space="preserve"> </w:t>
      </w:r>
      <w:proofErr w:type="spellStart"/>
      <w:r w:rsidR="00710245" w:rsidRPr="00303A37">
        <w:rPr>
          <w:bCs/>
          <w:sz w:val="28"/>
          <w:szCs w:val="28"/>
        </w:rPr>
        <w:t>log</w:t>
      </w:r>
      <w:proofErr w:type="spellEnd"/>
      <w:r w:rsidR="00710245" w:rsidRPr="00303A37">
        <w:rPr>
          <w:bCs/>
          <w:sz w:val="28"/>
          <w:szCs w:val="28"/>
        </w:rPr>
        <w:t>) —</w:t>
      </w:r>
      <w:r w:rsidR="00710245">
        <w:rPr>
          <w:bCs/>
          <w:sz w:val="28"/>
          <w:szCs w:val="28"/>
        </w:rPr>
        <w:t xml:space="preserve"> </w:t>
      </w:r>
      <w:r w:rsidRPr="00303A37">
        <w:rPr>
          <w:bCs/>
          <w:sz w:val="28"/>
          <w:szCs w:val="28"/>
        </w:rPr>
        <w:t xml:space="preserve">в Microsoft Windows стандартный способ для приложений и ОС записи и централизованного хранения информации о важных программных и аппаратных событиях. </w:t>
      </w:r>
    </w:p>
    <w:p w14:paraId="4685E427" w14:textId="02375D06" w:rsidR="00303A37" w:rsidRPr="00710245" w:rsidRDefault="00303A37" w:rsidP="00531DE0">
      <w:pPr>
        <w:numPr>
          <w:ilvl w:val="0"/>
          <w:numId w:val="61"/>
        </w:numPr>
        <w:tabs>
          <w:tab w:val="left" w:pos="993"/>
        </w:tabs>
        <w:spacing w:line="276" w:lineRule="auto"/>
        <w:rPr>
          <w:bCs/>
          <w:sz w:val="28"/>
          <w:szCs w:val="28"/>
        </w:rPr>
      </w:pPr>
      <w:r w:rsidRPr="00303A37">
        <w:rPr>
          <w:bCs/>
          <w:sz w:val="28"/>
          <w:szCs w:val="28"/>
        </w:rPr>
        <w:t>Служба журналов событий сохраняет события от различных источников в едином журнале событий, программа просмотра событий позволяет пользователю наблюдать за журналом событий, программный интерфейс (API) дает возможность приложениям записывать в журнал информацию и просматривать существующие записи.</w:t>
      </w:r>
    </w:p>
    <w:p w14:paraId="14F816D9" w14:textId="77777777" w:rsidR="00303A37" w:rsidRPr="00303A37" w:rsidRDefault="00303A37" w:rsidP="00531DE0">
      <w:pPr>
        <w:numPr>
          <w:ilvl w:val="0"/>
          <w:numId w:val="62"/>
        </w:numPr>
        <w:tabs>
          <w:tab w:val="left" w:pos="993"/>
        </w:tabs>
        <w:spacing w:line="276" w:lineRule="auto"/>
        <w:rPr>
          <w:bCs/>
          <w:sz w:val="28"/>
          <w:szCs w:val="28"/>
        </w:rPr>
      </w:pPr>
      <w:r w:rsidRPr="00303A37">
        <w:rPr>
          <w:bCs/>
          <w:sz w:val="28"/>
          <w:szCs w:val="28"/>
        </w:rPr>
        <w:t>Записи журнала событий хранятся в ключе реестра:</w:t>
      </w:r>
    </w:p>
    <w:p w14:paraId="192287EC" w14:textId="2823F172" w:rsidR="00303A37" w:rsidRPr="00710245" w:rsidRDefault="00710245" w:rsidP="00287B08">
      <w:pPr>
        <w:tabs>
          <w:tab w:val="left" w:pos="993"/>
        </w:tabs>
        <w:spacing w:line="276" w:lineRule="auto"/>
        <w:rPr>
          <w:bCs/>
          <w:sz w:val="28"/>
          <w:szCs w:val="28"/>
        </w:rPr>
      </w:pPr>
      <w:r>
        <w:rPr>
          <w:bCs/>
          <w:sz w:val="28"/>
          <w:szCs w:val="28"/>
        </w:rPr>
        <w:t xml:space="preserve">          </w:t>
      </w:r>
      <w:r w:rsidR="00303A37" w:rsidRPr="00710245">
        <w:rPr>
          <w:bCs/>
          <w:sz w:val="28"/>
          <w:szCs w:val="28"/>
        </w:rPr>
        <w:t>Данный ключ содержит подключи, называемые файлами журнала.</w:t>
      </w:r>
    </w:p>
    <w:p w14:paraId="56C13C24" w14:textId="546C8F71" w:rsidR="00303A37" w:rsidRPr="00303A37" w:rsidRDefault="00710245" w:rsidP="00303A37">
      <w:pPr>
        <w:tabs>
          <w:tab w:val="left" w:pos="993"/>
        </w:tabs>
        <w:spacing w:line="276" w:lineRule="auto"/>
        <w:rPr>
          <w:bCs/>
          <w:sz w:val="28"/>
          <w:szCs w:val="28"/>
        </w:rPr>
      </w:pPr>
      <w:r>
        <w:rPr>
          <w:bCs/>
          <w:sz w:val="28"/>
          <w:szCs w:val="28"/>
        </w:rPr>
        <w:t xml:space="preserve">          </w:t>
      </w:r>
      <w:r w:rsidR="00303A37" w:rsidRPr="00303A37">
        <w:rPr>
          <w:bCs/>
          <w:sz w:val="28"/>
          <w:szCs w:val="28"/>
        </w:rPr>
        <w:t>По умолчанию имеются:</w:t>
      </w:r>
    </w:p>
    <w:p w14:paraId="4E2D1136" w14:textId="5AEE9BF8" w:rsidR="00303A37" w:rsidRPr="00303A37" w:rsidRDefault="00303A37" w:rsidP="00531DE0">
      <w:pPr>
        <w:numPr>
          <w:ilvl w:val="0"/>
          <w:numId w:val="63"/>
        </w:numPr>
        <w:tabs>
          <w:tab w:val="left" w:pos="993"/>
        </w:tabs>
        <w:spacing w:line="276" w:lineRule="auto"/>
        <w:rPr>
          <w:bCs/>
          <w:sz w:val="28"/>
          <w:szCs w:val="28"/>
        </w:rPr>
      </w:pPr>
      <w:r w:rsidRPr="00303A37">
        <w:rPr>
          <w:bCs/>
          <w:sz w:val="28"/>
          <w:szCs w:val="28"/>
        </w:rPr>
        <w:t>файл журнала приложений — для событий приложений и служб;</w:t>
      </w:r>
    </w:p>
    <w:p w14:paraId="31FA202E" w14:textId="63C7D5E3" w:rsidR="00303A37" w:rsidRPr="00303A37" w:rsidRDefault="00303A37" w:rsidP="00531DE0">
      <w:pPr>
        <w:numPr>
          <w:ilvl w:val="0"/>
          <w:numId w:val="63"/>
        </w:numPr>
        <w:tabs>
          <w:tab w:val="left" w:pos="993"/>
        </w:tabs>
        <w:spacing w:line="276" w:lineRule="auto"/>
        <w:rPr>
          <w:bCs/>
          <w:sz w:val="28"/>
          <w:szCs w:val="28"/>
        </w:rPr>
      </w:pPr>
      <w:r w:rsidRPr="00303A37">
        <w:rPr>
          <w:bCs/>
          <w:sz w:val="28"/>
          <w:szCs w:val="28"/>
        </w:rPr>
        <w:t>файл журнала безопасности — для событий системы аудита;</w:t>
      </w:r>
    </w:p>
    <w:p w14:paraId="63B15D33" w14:textId="295FCAAA" w:rsidR="00303A37" w:rsidRPr="00303A37" w:rsidRDefault="00303A37" w:rsidP="00531DE0">
      <w:pPr>
        <w:numPr>
          <w:ilvl w:val="0"/>
          <w:numId w:val="63"/>
        </w:numPr>
        <w:tabs>
          <w:tab w:val="left" w:pos="993"/>
        </w:tabs>
        <w:spacing w:line="276" w:lineRule="auto"/>
        <w:rPr>
          <w:bCs/>
          <w:sz w:val="28"/>
          <w:szCs w:val="28"/>
        </w:rPr>
      </w:pPr>
      <w:r w:rsidRPr="00303A37">
        <w:rPr>
          <w:bCs/>
          <w:sz w:val="28"/>
          <w:szCs w:val="28"/>
        </w:rPr>
        <w:t>файл системного журнала — для событий драйверов устройств</w:t>
      </w:r>
    </w:p>
    <w:p w14:paraId="05C2CC42" w14:textId="69CD676F" w:rsidR="00303A37" w:rsidRDefault="00303A37" w:rsidP="00287B08">
      <w:pPr>
        <w:tabs>
          <w:tab w:val="left" w:pos="993"/>
        </w:tabs>
        <w:spacing w:line="276" w:lineRule="auto"/>
        <w:rPr>
          <w:b/>
          <w:sz w:val="28"/>
          <w:szCs w:val="28"/>
        </w:rPr>
      </w:pPr>
    </w:p>
    <w:p w14:paraId="6D18BD11" w14:textId="3DDE519A" w:rsidR="00303A37" w:rsidRPr="00710245" w:rsidRDefault="00303A37" w:rsidP="00303A37">
      <w:pPr>
        <w:tabs>
          <w:tab w:val="left" w:pos="993"/>
        </w:tabs>
        <w:spacing w:line="276" w:lineRule="auto"/>
        <w:rPr>
          <w:bCs/>
          <w:color w:val="FF0000"/>
          <w:sz w:val="28"/>
          <w:szCs w:val="28"/>
        </w:rPr>
      </w:pPr>
      <w:r w:rsidRPr="00710245">
        <w:rPr>
          <w:bCs/>
          <w:color w:val="FF0000"/>
          <w:sz w:val="28"/>
          <w:szCs w:val="28"/>
        </w:rPr>
        <w:t>Просмотр журнала событий на компьютере с Windows 10</w:t>
      </w:r>
    </w:p>
    <w:p w14:paraId="2BDA6E75" w14:textId="65076769" w:rsidR="00303A37" w:rsidRPr="00303A37" w:rsidRDefault="00303A37" w:rsidP="00303A37">
      <w:pPr>
        <w:tabs>
          <w:tab w:val="left" w:pos="993"/>
        </w:tabs>
        <w:spacing w:line="276" w:lineRule="auto"/>
        <w:rPr>
          <w:bCs/>
          <w:sz w:val="28"/>
          <w:szCs w:val="28"/>
        </w:rPr>
      </w:pPr>
      <w:r w:rsidRPr="00303A37">
        <w:rPr>
          <w:bCs/>
          <w:sz w:val="28"/>
          <w:szCs w:val="28"/>
        </w:rPr>
        <w:t>1. Открыть меню Пуск. В открывшемся окне, в списке всех приложений, внизу списка, открыть вкладку Служебные Windows и в открывшемся списке нажать на вкладку Панель управления.</w:t>
      </w:r>
    </w:p>
    <w:p w14:paraId="649B9C7A" w14:textId="0EE26C7D" w:rsidR="00303A37" w:rsidRPr="00710245" w:rsidRDefault="00303A37" w:rsidP="00303A37">
      <w:pPr>
        <w:tabs>
          <w:tab w:val="left" w:pos="993"/>
        </w:tabs>
        <w:spacing w:line="276" w:lineRule="auto"/>
        <w:rPr>
          <w:bCs/>
          <w:sz w:val="28"/>
          <w:szCs w:val="28"/>
        </w:rPr>
      </w:pPr>
      <w:r w:rsidRPr="00303A37">
        <w:rPr>
          <w:bCs/>
          <w:sz w:val="28"/>
          <w:szCs w:val="28"/>
        </w:rPr>
        <w:t>2. На странице Панель управления нажать на вкладку Система и безопасность</w:t>
      </w:r>
    </w:p>
    <w:p w14:paraId="5A594783" w14:textId="451B44AB" w:rsidR="00303A37" w:rsidRPr="00303A37" w:rsidRDefault="00303A37" w:rsidP="00303A37">
      <w:pPr>
        <w:tabs>
          <w:tab w:val="left" w:pos="993"/>
        </w:tabs>
        <w:spacing w:line="276" w:lineRule="auto"/>
        <w:rPr>
          <w:bCs/>
          <w:sz w:val="28"/>
          <w:szCs w:val="28"/>
        </w:rPr>
      </w:pPr>
      <w:r w:rsidRPr="00710245">
        <w:rPr>
          <w:bCs/>
          <w:sz w:val="28"/>
          <w:szCs w:val="28"/>
        </w:rPr>
        <w:t xml:space="preserve">3. </w:t>
      </w:r>
      <w:r w:rsidRPr="00303A37">
        <w:rPr>
          <w:bCs/>
          <w:sz w:val="28"/>
          <w:szCs w:val="28"/>
        </w:rPr>
        <w:t>На странице Система и безопасность нажать на вкладку Просмотр журналов событий.</w:t>
      </w:r>
    </w:p>
    <w:p w14:paraId="2E1965FA" w14:textId="77777777" w:rsidR="00303A37" w:rsidRPr="00303A37" w:rsidRDefault="00303A37" w:rsidP="00303A37">
      <w:pPr>
        <w:tabs>
          <w:tab w:val="left" w:pos="993"/>
        </w:tabs>
        <w:spacing w:line="276" w:lineRule="auto"/>
        <w:rPr>
          <w:bCs/>
          <w:sz w:val="28"/>
          <w:szCs w:val="28"/>
        </w:rPr>
      </w:pPr>
      <w:r w:rsidRPr="00303A37">
        <w:rPr>
          <w:bCs/>
          <w:sz w:val="28"/>
          <w:szCs w:val="28"/>
        </w:rPr>
        <w:t xml:space="preserve">4. Откроется окно «Просмотр событий». </w:t>
      </w:r>
    </w:p>
    <w:p w14:paraId="1F69E530" w14:textId="77777777" w:rsidR="00303A37" w:rsidRPr="00303A37" w:rsidRDefault="00303A37" w:rsidP="00303A37">
      <w:pPr>
        <w:tabs>
          <w:tab w:val="left" w:pos="993"/>
        </w:tabs>
        <w:spacing w:line="276" w:lineRule="auto"/>
        <w:rPr>
          <w:bCs/>
          <w:sz w:val="28"/>
          <w:szCs w:val="28"/>
        </w:rPr>
      </w:pPr>
      <w:r w:rsidRPr="00303A37">
        <w:rPr>
          <w:bCs/>
          <w:color w:val="FF0000"/>
          <w:sz w:val="28"/>
          <w:szCs w:val="28"/>
        </w:rPr>
        <w:t>Здесь можно просматривать:</w:t>
      </w:r>
    </w:p>
    <w:p w14:paraId="3C8A3336" w14:textId="77777777" w:rsidR="00303A37" w:rsidRPr="00303A37" w:rsidRDefault="00303A37" w:rsidP="00531DE0">
      <w:pPr>
        <w:numPr>
          <w:ilvl w:val="0"/>
          <w:numId w:val="64"/>
        </w:numPr>
        <w:tabs>
          <w:tab w:val="left" w:pos="993"/>
        </w:tabs>
        <w:spacing w:line="276" w:lineRule="auto"/>
        <w:rPr>
          <w:bCs/>
          <w:sz w:val="28"/>
          <w:szCs w:val="28"/>
        </w:rPr>
      </w:pPr>
      <w:r w:rsidRPr="00303A37">
        <w:rPr>
          <w:bCs/>
          <w:sz w:val="28"/>
          <w:szCs w:val="28"/>
        </w:rPr>
        <w:t>сводку административных событий;</w:t>
      </w:r>
    </w:p>
    <w:p w14:paraId="1CDB711E" w14:textId="77777777" w:rsidR="00303A37" w:rsidRPr="00303A37" w:rsidRDefault="00303A37" w:rsidP="00531DE0">
      <w:pPr>
        <w:numPr>
          <w:ilvl w:val="0"/>
          <w:numId w:val="64"/>
        </w:numPr>
        <w:tabs>
          <w:tab w:val="left" w:pos="993"/>
        </w:tabs>
        <w:spacing w:line="276" w:lineRule="auto"/>
        <w:rPr>
          <w:bCs/>
          <w:sz w:val="28"/>
          <w:szCs w:val="28"/>
        </w:rPr>
      </w:pPr>
      <w:r w:rsidRPr="00303A37">
        <w:rPr>
          <w:bCs/>
          <w:sz w:val="28"/>
          <w:szCs w:val="28"/>
        </w:rPr>
        <w:t>недавно просмотренные узлы;</w:t>
      </w:r>
    </w:p>
    <w:p w14:paraId="298F3EDA" w14:textId="77777777" w:rsidR="00303A37" w:rsidRPr="00303A37" w:rsidRDefault="00303A37" w:rsidP="00531DE0">
      <w:pPr>
        <w:numPr>
          <w:ilvl w:val="0"/>
          <w:numId w:val="64"/>
        </w:numPr>
        <w:tabs>
          <w:tab w:val="left" w:pos="993"/>
        </w:tabs>
        <w:spacing w:line="276" w:lineRule="auto"/>
        <w:rPr>
          <w:bCs/>
          <w:sz w:val="28"/>
          <w:szCs w:val="28"/>
        </w:rPr>
      </w:pPr>
      <w:r w:rsidRPr="00303A37">
        <w:rPr>
          <w:bCs/>
          <w:sz w:val="28"/>
          <w:szCs w:val="28"/>
        </w:rPr>
        <w:t>сводку журнала.</w:t>
      </w:r>
    </w:p>
    <w:p w14:paraId="776AF873" w14:textId="77777777" w:rsidR="00303A37" w:rsidRPr="00303A37" w:rsidRDefault="00303A37" w:rsidP="00303A37">
      <w:pPr>
        <w:tabs>
          <w:tab w:val="left" w:pos="993"/>
        </w:tabs>
        <w:spacing w:line="276" w:lineRule="auto"/>
        <w:rPr>
          <w:bCs/>
          <w:color w:val="FF0000"/>
          <w:sz w:val="28"/>
          <w:szCs w:val="28"/>
        </w:rPr>
      </w:pPr>
      <w:r w:rsidRPr="00303A37">
        <w:rPr>
          <w:bCs/>
          <w:color w:val="FF0000"/>
          <w:sz w:val="28"/>
          <w:szCs w:val="28"/>
        </w:rPr>
        <w:t>В верхней левой части окна можно открыть и просмотреть:</w:t>
      </w:r>
    </w:p>
    <w:p w14:paraId="5DCA4A03" w14:textId="77777777" w:rsidR="00303A37" w:rsidRPr="00303A37" w:rsidRDefault="00303A37" w:rsidP="00531DE0">
      <w:pPr>
        <w:numPr>
          <w:ilvl w:val="0"/>
          <w:numId w:val="65"/>
        </w:numPr>
        <w:tabs>
          <w:tab w:val="left" w:pos="993"/>
        </w:tabs>
        <w:spacing w:line="276" w:lineRule="auto"/>
        <w:rPr>
          <w:bCs/>
          <w:sz w:val="28"/>
          <w:szCs w:val="28"/>
        </w:rPr>
      </w:pPr>
      <w:r w:rsidRPr="00303A37">
        <w:rPr>
          <w:bCs/>
          <w:sz w:val="28"/>
          <w:szCs w:val="28"/>
        </w:rPr>
        <w:lastRenderedPageBreak/>
        <w:t>настраиваемые представления;</w:t>
      </w:r>
    </w:p>
    <w:p w14:paraId="34864735" w14:textId="77777777" w:rsidR="00303A37" w:rsidRPr="00303A37" w:rsidRDefault="00303A37" w:rsidP="00531DE0">
      <w:pPr>
        <w:numPr>
          <w:ilvl w:val="0"/>
          <w:numId w:val="65"/>
        </w:numPr>
        <w:tabs>
          <w:tab w:val="left" w:pos="993"/>
        </w:tabs>
        <w:spacing w:line="276" w:lineRule="auto"/>
        <w:rPr>
          <w:bCs/>
          <w:sz w:val="28"/>
          <w:szCs w:val="28"/>
        </w:rPr>
      </w:pPr>
      <w:r w:rsidRPr="00303A37">
        <w:rPr>
          <w:bCs/>
          <w:sz w:val="28"/>
          <w:szCs w:val="28"/>
        </w:rPr>
        <w:t>журналы Windows;</w:t>
      </w:r>
    </w:p>
    <w:p w14:paraId="1E66883C" w14:textId="77777777" w:rsidR="00303A37" w:rsidRPr="00303A37" w:rsidRDefault="00303A37" w:rsidP="00531DE0">
      <w:pPr>
        <w:numPr>
          <w:ilvl w:val="0"/>
          <w:numId w:val="65"/>
        </w:numPr>
        <w:tabs>
          <w:tab w:val="left" w:pos="993"/>
        </w:tabs>
        <w:spacing w:line="276" w:lineRule="auto"/>
        <w:rPr>
          <w:bCs/>
          <w:sz w:val="28"/>
          <w:szCs w:val="28"/>
        </w:rPr>
      </w:pPr>
      <w:r w:rsidRPr="00303A37">
        <w:rPr>
          <w:bCs/>
          <w:sz w:val="28"/>
          <w:szCs w:val="28"/>
        </w:rPr>
        <w:t>журналы приложений и служб;</w:t>
      </w:r>
    </w:p>
    <w:p w14:paraId="5E852050" w14:textId="77777777" w:rsidR="00303A37" w:rsidRPr="00303A37" w:rsidRDefault="00303A37" w:rsidP="00531DE0">
      <w:pPr>
        <w:numPr>
          <w:ilvl w:val="0"/>
          <w:numId w:val="65"/>
        </w:numPr>
        <w:tabs>
          <w:tab w:val="left" w:pos="993"/>
        </w:tabs>
        <w:spacing w:line="276" w:lineRule="auto"/>
        <w:rPr>
          <w:bCs/>
          <w:sz w:val="28"/>
          <w:szCs w:val="28"/>
        </w:rPr>
      </w:pPr>
      <w:r w:rsidRPr="00303A37">
        <w:rPr>
          <w:bCs/>
          <w:sz w:val="28"/>
          <w:szCs w:val="28"/>
        </w:rPr>
        <w:t>подписки.</w:t>
      </w:r>
    </w:p>
    <w:p w14:paraId="4DA1BDB3" w14:textId="77777777" w:rsidR="00303A37" w:rsidRPr="00303A37" w:rsidRDefault="00303A37" w:rsidP="00303A37">
      <w:pPr>
        <w:tabs>
          <w:tab w:val="left" w:pos="993"/>
        </w:tabs>
        <w:spacing w:line="276" w:lineRule="auto"/>
        <w:rPr>
          <w:b/>
          <w:sz w:val="28"/>
          <w:szCs w:val="28"/>
        </w:rPr>
      </w:pPr>
    </w:p>
    <w:p w14:paraId="24BDEE38" w14:textId="77777777" w:rsidR="00303A37" w:rsidRDefault="00303A37" w:rsidP="00287B08">
      <w:pPr>
        <w:tabs>
          <w:tab w:val="left" w:pos="993"/>
        </w:tabs>
        <w:spacing w:line="276" w:lineRule="auto"/>
        <w:rPr>
          <w:b/>
          <w:sz w:val="28"/>
          <w:szCs w:val="28"/>
        </w:rPr>
      </w:pPr>
    </w:p>
    <w:p w14:paraId="2E2891EE" w14:textId="6573222A" w:rsidR="00287B08" w:rsidRDefault="00287B08" w:rsidP="00287B08">
      <w:pPr>
        <w:tabs>
          <w:tab w:val="left" w:pos="993"/>
        </w:tabs>
        <w:spacing w:line="276" w:lineRule="auto"/>
        <w:rPr>
          <w:b/>
          <w:sz w:val="28"/>
          <w:szCs w:val="28"/>
        </w:rPr>
      </w:pPr>
    </w:p>
    <w:p w14:paraId="080A1A9B" w14:textId="77777777" w:rsidR="00287B08" w:rsidRPr="00287B08" w:rsidRDefault="00287B08" w:rsidP="00287B08">
      <w:pPr>
        <w:tabs>
          <w:tab w:val="left" w:pos="993"/>
        </w:tabs>
        <w:spacing w:line="276" w:lineRule="auto"/>
        <w:rPr>
          <w:b/>
          <w:sz w:val="28"/>
          <w:szCs w:val="28"/>
        </w:rPr>
      </w:pPr>
    </w:p>
    <w:p w14:paraId="0AB2EF5E" w14:textId="4BE3BD61" w:rsidR="00E736A9" w:rsidRDefault="00E736A9" w:rsidP="00710245">
      <w:pPr>
        <w:pStyle w:val="a3"/>
        <w:numPr>
          <w:ilvl w:val="0"/>
          <w:numId w:val="1"/>
        </w:numPr>
        <w:tabs>
          <w:tab w:val="left" w:pos="993"/>
        </w:tabs>
        <w:spacing w:line="276" w:lineRule="auto"/>
        <w:jc w:val="center"/>
        <w:rPr>
          <w:b/>
          <w:sz w:val="28"/>
          <w:szCs w:val="28"/>
        </w:rPr>
      </w:pPr>
      <w:r w:rsidRPr="00E736A9">
        <w:rPr>
          <w:b/>
          <w:sz w:val="28"/>
          <w:szCs w:val="28"/>
        </w:rPr>
        <w:t>Настройка управления питанием.</w:t>
      </w:r>
    </w:p>
    <w:p w14:paraId="484B4AB1" w14:textId="0B7D3721" w:rsidR="00710245" w:rsidRDefault="00710245" w:rsidP="003A563C">
      <w:pPr>
        <w:tabs>
          <w:tab w:val="left" w:pos="993"/>
        </w:tabs>
        <w:spacing w:line="276" w:lineRule="auto"/>
        <w:rPr>
          <w:b/>
          <w:sz w:val="28"/>
          <w:szCs w:val="28"/>
        </w:rPr>
      </w:pPr>
    </w:p>
    <w:p w14:paraId="3A25987F" w14:textId="4B65921D" w:rsidR="00710245" w:rsidRPr="003A563C" w:rsidRDefault="00710245" w:rsidP="00710245">
      <w:pPr>
        <w:tabs>
          <w:tab w:val="left" w:pos="993"/>
        </w:tabs>
        <w:spacing w:line="276" w:lineRule="auto"/>
        <w:rPr>
          <w:bCs/>
          <w:color w:val="FF0000"/>
          <w:sz w:val="28"/>
          <w:szCs w:val="28"/>
        </w:rPr>
      </w:pPr>
      <w:r w:rsidRPr="003A563C">
        <w:rPr>
          <w:bCs/>
          <w:color w:val="FF0000"/>
          <w:sz w:val="28"/>
          <w:szCs w:val="28"/>
        </w:rPr>
        <w:t>Настройка управления питанием</w:t>
      </w:r>
    </w:p>
    <w:p w14:paraId="4338178B" w14:textId="71EA9373" w:rsidR="00710245" w:rsidRPr="00710245" w:rsidRDefault="00710245" w:rsidP="00531DE0">
      <w:pPr>
        <w:numPr>
          <w:ilvl w:val="0"/>
          <w:numId w:val="66"/>
        </w:numPr>
        <w:tabs>
          <w:tab w:val="left" w:pos="993"/>
        </w:tabs>
        <w:spacing w:line="276" w:lineRule="auto"/>
        <w:rPr>
          <w:bCs/>
          <w:sz w:val="28"/>
          <w:szCs w:val="28"/>
        </w:rPr>
      </w:pPr>
      <w:r w:rsidRPr="00710245">
        <w:rPr>
          <w:bCs/>
          <w:sz w:val="28"/>
          <w:szCs w:val="28"/>
        </w:rPr>
        <w:t xml:space="preserve">Схема управления питанием представляет собой набор аппаратных и системных параметров, которые управляют тем, как компьютер использует энергию. </w:t>
      </w:r>
    </w:p>
    <w:p w14:paraId="59EC0750" w14:textId="4F27927F" w:rsidR="00710245" w:rsidRPr="00710245" w:rsidRDefault="00710245" w:rsidP="00531DE0">
      <w:pPr>
        <w:numPr>
          <w:ilvl w:val="0"/>
          <w:numId w:val="66"/>
        </w:numPr>
        <w:tabs>
          <w:tab w:val="left" w:pos="993"/>
        </w:tabs>
        <w:spacing w:line="276" w:lineRule="auto"/>
        <w:rPr>
          <w:bCs/>
          <w:sz w:val="28"/>
          <w:szCs w:val="28"/>
        </w:rPr>
      </w:pPr>
      <w:r w:rsidRPr="00710245">
        <w:rPr>
          <w:bCs/>
          <w:sz w:val="28"/>
          <w:szCs w:val="28"/>
        </w:rPr>
        <w:t>Доступные схемы управления питанием зависят от типа персонального компьютера и настроек, которые производитель внес в планы электропитания, доступные в Windows по умолчанию.</w:t>
      </w:r>
    </w:p>
    <w:p w14:paraId="5C2778FC" w14:textId="77777777" w:rsidR="00710245" w:rsidRPr="00710245" w:rsidRDefault="00710245" w:rsidP="00531DE0">
      <w:pPr>
        <w:numPr>
          <w:ilvl w:val="0"/>
          <w:numId w:val="66"/>
        </w:numPr>
        <w:tabs>
          <w:tab w:val="left" w:pos="993"/>
        </w:tabs>
        <w:spacing w:line="276" w:lineRule="auto"/>
        <w:rPr>
          <w:bCs/>
          <w:sz w:val="28"/>
          <w:szCs w:val="28"/>
        </w:rPr>
      </w:pPr>
      <w:r w:rsidRPr="00710245">
        <w:rPr>
          <w:bCs/>
          <w:sz w:val="28"/>
          <w:szCs w:val="28"/>
        </w:rPr>
        <w:t>Некоторые планы питания предназначены для обеспечения высокой производительности с ущербом для автономности, в то время как другие настроены на обеспечение максимально возможного времени автономной работы, при этом производительность устройства ставится под угрозу.</w:t>
      </w:r>
    </w:p>
    <w:p w14:paraId="621266A4" w14:textId="77777777" w:rsidR="00710245" w:rsidRPr="00710245" w:rsidRDefault="00710245" w:rsidP="003A563C">
      <w:pPr>
        <w:tabs>
          <w:tab w:val="left" w:pos="993"/>
        </w:tabs>
        <w:spacing w:line="276" w:lineRule="auto"/>
        <w:rPr>
          <w:bCs/>
          <w:sz w:val="28"/>
          <w:szCs w:val="28"/>
        </w:rPr>
      </w:pPr>
      <w:r w:rsidRPr="00710245">
        <w:rPr>
          <w:bCs/>
          <w:sz w:val="28"/>
          <w:szCs w:val="28"/>
        </w:rPr>
        <w:t>Можно настроить параметры отключения компьютера и параметры перехода в спящий режим. Чтобы настроить питание компьютера в Windows 10, необходимо выполнить следующие действия.</w:t>
      </w:r>
    </w:p>
    <w:p w14:paraId="76F89244" w14:textId="77777777" w:rsidR="00710245" w:rsidRPr="00710245" w:rsidRDefault="00710245" w:rsidP="003A563C">
      <w:pPr>
        <w:tabs>
          <w:tab w:val="left" w:pos="993"/>
        </w:tabs>
        <w:spacing w:line="276" w:lineRule="auto"/>
        <w:rPr>
          <w:bCs/>
          <w:sz w:val="28"/>
          <w:szCs w:val="28"/>
        </w:rPr>
      </w:pPr>
      <w:r w:rsidRPr="00710245">
        <w:rPr>
          <w:bCs/>
          <w:sz w:val="28"/>
          <w:szCs w:val="28"/>
        </w:rPr>
        <w:t xml:space="preserve">1. Открыть меню Пуск. В открывшемся окне нажать на значок или вкладку Параметры </w:t>
      </w:r>
    </w:p>
    <w:p w14:paraId="39104219" w14:textId="31288992" w:rsidR="00710245" w:rsidRDefault="00710245" w:rsidP="003A563C">
      <w:pPr>
        <w:tabs>
          <w:tab w:val="left" w:pos="993"/>
        </w:tabs>
        <w:spacing w:line="276" w:lineRule="auto"/>
        <w:rPr>
          <w:bCs/>
          <w:sz w:val="28"/>
          <w:szCs w:val="28"/>
        </w:rPr>
      </w:pPr>
      <w:r w:rsidRPr="00710245">
        <w:rPr>
          <w:bCs/>
          <w:sz w:val="28"/>
          <w:szCs w:val="28"/>
        </w:rPr>
        <w:t>2. На странице Параметры нажать на вкладку Система</w:t>
      </w:r>
    </w:p>
    <w:p w14:paraId="32A63EAB" w14:textId="7B326221" w:rsidR="00710245" w:rsidRPr="00710245" w:rsidRDefault="00710245" w:rsidP="003A563C">
      <w:pPr>
        <w:tabs>
          <w:tab w:val="left" w:pos="993"/>
        </w:tabs>
        <w:spacing w:line="276" w:lineRule="auto"/>
        <w:rPr>
          <w:bCs/>
          <w:sz w:val="28"/>
          <w:szCs w:val="28"/>
        </w:rPr>
      </w:pPr>
      <w:r w:rsidRPr="00710245">
        <w:rPr>
          <w:bCs/>
          <w:sz w:val="28"/>
          <w:szCs w:val="28"/>
        </w:rPr>
        <w:t>3. На странице Система, в левой боковой панели, перейти на вкладку Питание и спящий режим. Здесь можно настроить параметры отключения экрана и параметры перехода в спящий режим</w:t>
      </w:r>
    </w:p>
    <w:p w14:paraId="2EBF0069" w14:textId="14717411" w:rsidR="00710245" w:rsidRPr="00710245" w:rsidRDefault="00710245" w:rsidP="00531DE0">
      <w:pPr>
        <w:numPr>
          <w:ilvl w:val="0"/>
          <w:numId w:val="66"/>
        </w:numPr>
        <w:tabs>
          <w:tab w:val="left" w:pos="993"/>
        </w:tabs>
        <w:spacing w:line="276" w:lineRule="auto"/>
        <w:rPr>
          <w:bCs/>
          <w:sz w:val="28"/>
          <w:szCs w:val="28"/>
        </w:rPr>
      </w:pPr>
      <w:r w:rsidRPr="00710245">
        <w:rPr>
          <w:bCs/>
          <w:sz w:val="28"/>
          <w:szCs w:val="28"/>
        </w:rPr>
        <w:t>выбрать время отключения экрана при питании от сети;</w:t>
      </w:r>
    </w:p>
    <w:p w14:paraId="707F9143" w14:textId="145F901E" w:rsidR="00710245" w:rsidRPr="00710245" w:rsidRDefault="00710245" w:rsidP="00531DE0">
      <w:pPr>
        <w:numPr>
          <w:ilvl w:val="0"/>
          <w:numId w:val="66"/>
        </w:numPr>
        <w:tabs>
          <w:tab w:val="left" w:pos="993"/>
        </w:tabs>
        <w:spacing w:line="276" w:lineRule="auto"/>
        <w:rPr>
          <w:bCs/>
          <w:sz w:val="28"/>
          <w:szCs w:val="28"/>
        </w:rPr>
      </w:pPr>
      <w:r w:rsidRPr="00710245">
        <w:rPr>
          <w:bCs/>
          <w:sz w:val="28"/>
          <w:szCs w:val="28"/>
        </w:rPr>
        <w:t>выбрать время перехода в спящий режим при питании от сети.</w:t>
      </w:r>
    </w:p>
    <w:p w14:paraId="6C54221D" w14:textId="56EB7FC0" w:rsidR="00710245" w:rsidRPr="00710245" w:rsidRDefault="00710245" w:rsidP="00531DE0">
      <w:pPr>
        <w:numPr>
          <w:ilvl w:val="0"/>
          <w:numId w:val="66"/>
        </w:numPr>
        <w:tabs>
          <w:tab w:val="left" w:pos="993"/>
        </w:tabs>
        <w:spacing w:line="276" w:lineRule="auto"/>
        <w:rPr>
          <w:bCs/>
          <w:sz w:val="28"/>
          <w:szCs w:val="28"/>
        </w:rPr>
      </w:pPr>
      <w:r w:rsidRPr="00710245">
        <w:rPr>
          <w:bCs/>
          <w:sz w:val="28"/>
          <w:szCs w:val="28"/>
        </w:rPr>
        <w:t>В</w:t>
      </w:r>
      <w:r w:rsidR="003A563C">
        <w:rPr>
          <w:bCs/>
          <w:sz w:val="28"/>
          <w:szCs w:val="28"/>
        </w:rPr>
        <w:t xml:space="preserve"> </w:t>
      </w:r>
      <w:r w:rsidRPr="00710245">
        <w:rPr>
          <w:bCs/>
          <w:sz w:val="28"/>
          <w:szCs w:val="28"/>
        </w:rPr>
        <w:t xml:space="preserve">нижней части окна можно открыть дополнительные параметры питания. В дополнительных параметрах можно выбрать схему управления питанием. </w:t>
      </w:r>
    </w:p>
    <w:p w14:paraId="542A0B61" w14:textId="77777777" w:rsidR="00710245" w:rsidRPr="00710245" w:rsidRDefault="00710245" w:rsidP="00531DE0">
      <w:pPr>
        <w:numPr>
          <w:ilvl w:val="0"/>
          <w:numId w:val="66"/>
        </w:numPr>
        <w:tabs>
          <w:tab w:val="left" w:pos="993"/>
        </w:tabs>
        <w:spacing w:line="276" w:lineRule="auto"/>
        <w:rPr>
          <w:bCs/>
          <w:sz w:val="28"/>
          <w:szCs w:val="28"/>
        </w:rPr>
      </w:pPr>
      <w:r w:rsidRPr="00710245">
        <w:rPr>
          <w:bCs/>
          <w:sz w:val="28"/>
          <w:szCs w:val="28"/>
        </w:rPr>
        <w:t>Рекомендуется установить сбалансированную схему питания.</w:t>
      </w:r>
    </w:p>
    <w:p w14:paraId="3FEFC385" w14:textId="2390DB05" w:rsidR="00710245" w:rsidRPr="00710245" w:rsidRDefault="00710245" w:rsidP="00531DE0">
      <w:pPr>
        <w:numPr>
          <w:ilvl w:val="0"/>
          <w:numId w:val="66"/>
        </w:numPr>
        <w:tabs>
          <w:tab w:val="left" w:pos="993"/>
        </w:tabs>
        <w:spacing w:line="276" w:lineRule="auto"/>
        <w:rPr>
          <w:bCs/>
          <w:sz w:val="28"/>
          <w:szCs w:val="28"/>
        </w:rPr>
      </w:pPr>
      <w:r w:rsidRPr="00710245">
        <w:rPr>
          <w:bCs/>
          <w:sz w:val="28"/>
          <w:szCs w:val="28"/>
        </w:rPr>
        <w:t xml:space="preserve">В следующем окне можно выбрать те же параметры, что и в предыдущем, а, чтобы открыть более детальные настройки, </w:t>
      </w:r>
      <w:r w:rsidRPr="00710245">
        <w:rPr>
          <w:bCs/>
          <w:sz w:val="28"/>
          <w:szCs w:val="28"/>
        </w:rPr>
        <w:lastRenderedPageBreak/>
        <w:t>потребуется нажать на надпись</w:t>
      </w:r>
      <w:r w:rsidR="003A563C">
        <w:rPr>
          <w:bCs/>
          <w:sz w:val="28"/>
          <w:szCs w:val="28"/>
        </w:rPr>
        <w:t xml:space="preserve"> </w:t>
      </w:r>
      <w:r w:rsidRPr="00710245">
        <w:rPr>
          <w:b/>
          <w:bCs/>
          <w:i/>
          <w:iCs/>
          <w:sz w:val="28"/>
          <w:szCs w:val="28"/>
        </w:rPr>
        <w:t>«Изменить дополнительные параметры...»</w:t>
      </w:r>
    </w:p>
    <w:p w14:paraId="105C3727" w14:textId="77777777" w:rsidR="00710245" w:rsidRPr="00710245" w:rsidRDefault="00710245" w:rsidP="00531DE0">
      <w:pPr>
        <w:numPr>
          <w:ilvl w:val="0"/>
          <w:numId w:val="66"/>
        </w:numPr>
        <w:tabs>
          <w:tab w:val="left" w:pos="993"/>
        </w:tabs>
        <w:spacing w:line="276" w:lineRule="auto"/>
        <w:rPr>
          <w:bCs/>
          <w:sz w:val="28"/>
          <w:szCs w:val="28"/>
        </w:rPr>
      </w:pPr>
      <w:r w:rsidRPr="00710245">
        <w:rPr>
          <w:bCs/>
          <w:sz w:val="28"/>
          <w:szCs w:val="28"/>
        </w:rPr>
        <w:t xml:space="preserve">Появится окно, где пользователю станет доступно множество опций. </w:t>
      </w:r>
    </w:p>
    <w:p w14:paraId="3CBC8718" w14:textId="77777777" w:rsidR="00710245" w:rsidRPr="00710245" w:rsidRDefault="00710245" w:rsidP="00531DE0">
      <w:pPr>
        <w:numPr>
          <w:ilvl w:val="0"/>
          <w:numId w:val="66"/>
        </w:numPr>
        <w:tabs>
          <w:tab w:val="left" w:pos="993"/>
        </w:tabs>
        <w:spacing w:line="276" w:lineRule="auto"/>
        <w:rPr>
          <w:bCs/>
          <w:sz w:val="28"/>
          <w:szCs w:val="28"/>
        </w:rPr>
      </w:pPr>
      <w:r w:rsidRPr="00710245">
        <w:rPr>
          <w:bCs/>
          <w:sz w:val="28"/>
          <w:szCs w:val="28"/>
        </w:rPr>
        <w:t xml:space="preserve">Здесь можно установить </w:t>
      </w:r>
    </w:p>
    <w:p w14:paraId="279778D7" w14:textId="77777777" w:rsidR="00710245" w:rsidRPr="00710245" w:rsidRDefault="00710245" w:rsidP="003A563C">
      <w:pPr>
        <w:tabs>
          <w:tab w:val="left" w:pos="993"/>
        </w:tabs>
        <w:spacing w:line="276" w:lineRule="auto"/>
        <w:ind w:left="720"/>
        <w:rPr>
          <w:bCs/>
          <w:sz w:val="28"/>
          <w:szCs w:val="28"/>
        </w:rPr>
      </w:pPr>
      <w:r w:rsidRPr="00710245">
        <w:rPr>
          <w:bCs/>
          <w:sz w:val="28"/>
          <w:szCs w:val="28"/>
        </w:rPr>
        <w:t xml:space="preserve">параметры отключения жесткого диска, различные режимы сна, батареи, монитора и многое другое. </w:t>
      </w:r>
    </w:p>
    <w:p w14:paraId="790390C4" w14:textId="77777777" w:rsidR="00710245" w:rsidRPr="00710245" w:rsidRDefault="00710245" w:rsidP="00531DE0">
      <w:pPr>
        <w:numPr>
          <w:ilvl w:val="0"/>
          <w:numId w:val="66"/>
        </w:numPr>
        <w:tabs>
          <w:tab w:val="left" w:pos="993"/>
        </w:tabs>
        <w:spacing w:line="276" w:lineRule="auto"/>
        <w:rPr>
          <w:bCs/>
          <w:sz w:val="28"/>
          <w:szCs w:val="28"/>
        </w:rPr>
      </w:pPr>
      <w:r w:rsidRPr="00710245">
        <w:rPr>
          <w:bCs/>
          <w:sz w:val="28"/>
          <w:szCs w:val="28"/>
        </w:rPr>
        <w:t>Тут же, в случае нестабильной работы вашего ПК, можно восстановить настройки по умолчанию, нажав на соответствующую кнопку.</w:t>
      </w:r>
    </w:p>
    <w:p w14:paraId="3A5CA7B5" w14:textId="77777777" w:rsidR="00710245" w:rsidRDefault="00710245" w:rsidP="00710245">
      <w:pPr>
        <w:tabs>
          <w:tab w:val="left" w:pos="993"/>
        </w:tabs>
        <w:spacing w:line="276" w:lineRule="auto"/>
        <w:rPr>
          <w:bCs/>
          <w:sz w:val="28"/>
          <w:szCs w:val="28"/>
        </w:rPr>
      </w:pPr>
    </w:p>
    <w:p w14:paraId="62DA2DB4" w14:textId="0F9A9190" w:rsidR="00710245" w:rsidRPr="003A563C" w:rsidRDefault="00710245" w:rsidP="00710245">
      <w:pPr>
        <w:tabs>
          <w:tab w:val="left" w:pos="993"/>
        </w:tabs>
        <w:spacing w:line="276" w:lineRule="auto"/>
        <w:rPr>
          <w:bCs/>
          <w:color w:val="FF0000"/>
          <w:sz w:val="28"/>
          <w:szCs w:val="28"/>
        </w:rPr>
      </w:pPr>
      <w:r w:rsidRPr="003A563C">
        <w:rPr>
          <w:bCs/>
          <w:color w:val="FF0000"/>
          <w:sz w:val="28"/>
          <w:szCs w:val="28"/>
        </w:rPr>
        <w:t>Тонкая настройка электропитания ПК</w:t>
      </w:r>
    </w:p>
    <w:p w14:paraId="07572125" w14:textId="77777777" w:rsidR="00710245" w:rsidRPr="00710245" w:rsidRDefault="00710245" w:rsidP="00531DE0">
      <w:pPr>
        <w:numPr>
          <w:ilvl w:val="0"/>
          <w:numId w:val="67"/>
        </w:numPr>
        <w:tabs>
          <w:tab w:val="left" w:pos="993"/>
        </w:tabs>
        <w:spacing w:line="276" w:lineRule="auto"/>
        <w:rPr>
          <w:bCs/>
          <w:sz w:val="28"/>
          <w:szCs w:val="28"/>
        </w:rPr>
      </w:pPr>
      <w:r w:rsidRPr="00710245">
        <w:rPr>
          <w:bCs/>
          <w:sz w:val="28"/>
          <w:szCs w:val="28"/>
        </w:rPr>
        <w:t>Выбрать нужную схему, которую вы будете редактировать.</w:t>
      </w:r>
    </w:p>
    <w:p w14:paraId="349F41EA" w14:textId="77777777" w:rsidR="00710245" w:rsidRPr="00710245" w:rsidRDefault="00710245" w:rsidP="00531DE0">
      <w:pPr>
        <w:numPr>
          <w:ilvl w:val="0"/>
          <w:numId w:val="67"/>
        </w:numPr>
        <w:tabs>
          <w:tab w:val="left" w:pos="993"/>
        </w:tabs>
        <w:spacing w:line="276" w:lineRule="auto"/>
        <w:rPr>
          <w:bCs/>
          <w:sz w:val="28"/>
          <w:szCs w:val="28"/>
        </w:rPr>
      </w:pPr>
      <w:r w:rsidRPr="00710245">
        <w:rPr>
          <w:bCs/>
          <w:sz w:val="28"/>
          <w:szCs w:val="28"/>
        </w:rPr>
        <w:t xml:space="preserve">Далее в центре вы увидите список параметров, которые можно изменить. </w:t>
      </w:r>
    </w:p>
    <w:p w14:paraId="5CB06DB2" w14:textId="77777777" w:rsidR="00710245" w:rsidRPr="00710245" w:rsidRDefault="00710245" w:rsidP="00531DE0">
      <w:pPr>
        <w:numPr>
          <w:ilvl w:val="0"/>
          <w:numId w:val="67"/>
        </w:numPr>
        <w:tabs>
          <w:tab w:val="left" w:pos="993"/>
        </w:tabs>
        <w:spacing w:line="276" w:lineRule="auto"/>
        <w:rPr>
          <w:bCs/>
          <w:sz w:val="28"/>
          <w:szCs w:val="28"/>
        </w:rPr>
      </w:pPr>
      <w:r w:rsidRPr="00710245">
        <w:rPr>
          <w:bCs/>
          <w:sz w:val="28"/>
          <w:szCs w:val="28"/>
        </w:rPr>
        <w:t>Каждый из заголовков можно открыть, нажав на кнопку</w:t>
      </w:r>
      <w:r w:rsidRPr="00710245">
        <w:rPr>
          <w:b/>
          <w:bCs/>
          <w:i/>
          <w:iCs/>
          <w:sz w:val="28"/>
          <w:szCs w:val="28"/>
        </w:rPr>
        <w:t> «+»</w:t>
      </w:r>
      <w:r w:rsidRPr="00710245">
        <w:rPr>
          <w:bCs/>
          <w:sz w:val="28"/>
          <w:szCs w:val="28"/>
        </w:rPr>
        <w:t> и выбрать требуемый параметр.</w:t>
      </w:r>
    </w:p>
    <w:p w14:paraId="7087C6E4" w14:textId="77777777" w:rsidR="00710245" w:rsidRDefault="00710245" w:rsidP="00710245">
      <w:pPr>
        <w:tabs>
          <w:tab w:val="left" w:pos="993"/>
        </w:tabs>
        <w:spacing w:line="276" w:lineRule="auto"/>
        <w:rPr>
          <w:b/>
          <w:bCs/>
          <w:i/>
          <w:iCs/>
          <w:sz w:val="28"/>
          <w:szCs w:val="28"/>
        </w:rPr>
      </w:pPr>
    </w:p>
    <w:p w14:paraId="317AA8CA" w14:textId="1F002F45" w:rsidR="003A563C" w:rsidRDefault="00710245" w:rsidP="00710245">
      <w:pPr>
        <w:tabs>
          <w:tab w:val="left" w:pos="993"/>
        </w:tabs>
        <w:spacing w:line="276" w:lineRule="auto"/>
        <w:rPr>
          <w:bCs/>
          <w:sz w:val="28"/>
          <w:szCs w:val="28"/>
        </w:rPr>
      </w:pPr>
      <w:r w:rsidRPr="00710245">
        <w:rPr>
          <w:color w:val="FF0000"/>
          <w:sz w:val="28"/>
          <w:szCs w:val="28"/>
        </w:rPr>
        <w:t>Жёсткий диск</w:t>
      </w:r>
    </w:p>
    <w:p w14:paraId="0336B10F" w14:textId="62A79284" w:rsidR="00710245" w:rsidRDefault="00710245" w:rsidP="00710245">
      <w:pPr>
        <w:tabs>
          <w:tab w:val="left" w:pos="993"/>
        </w:tabs>
        <w:spacing w:line="276" w:lineRule="auto"/>
        <w:rPr>
          <w:bCs/>
          <w:sz w:val="28"/>
          <w:szCs w:val="28"/>
        </w:rPr>
      </w:pPr>
      <w:r w:rsidRPr="00710245">
        <w:rPr>
          <w:bCs/>
          <w:sz w:val="28"/>
          <w:szCs w:val="28"/>
        </w:rPr>
        <w:t xml:space="preserve">Тут устанавливается время </w:t>
      </w:r>
      <w:r w:rsidR="003A563C" w:rsidRPr="00710245">
        <w:rPr>
          <w:bCs/>
          <w:sz w:val="28"/>
          <w:szCs w:val="28"/>
        </w:rPr>
        <w:t>не</w:t>
      </w:r>
      <w:r w:rsidR="003A563C">
        <w:rPr>
          <w:bCs/>
          <w:sz w:val="28"/>
          <w:szCs w:val="28"/>
        </w:rPr>
        <w:t>активности</w:t>
      </w:r>
      <w:r w:rsidRPr="00710245">
        <w:rPr>
          <w:bCs/>
          <w:sz w:val="28"/>
          <w:szCs w:val="28"/>
        </w:rPr>
        <w:t xml:space="preserve">, после которого будет отключен диск. Это позволит не использовать его во время простоя, а как только вы возобновите работу, он автоматически включиться. </w:t>
      </w:r>
    </w:p>
    <w:p w14:paraId="4D8ED753" w14:textId="7BE76E0E" w:rsidR="00710245" w:rsidRDefault="00710245" w:rsidP="00710245">
      <w:pPr>
        <w:tabs>
          <w:tab w:val="left" w:pos="993"/>
        </w:tabs>
        <w:spacing w:line="276" w:lineRule="auto"/>
        <w:rPr>
          <w:bCs/>
          <w:sz w:val="28"/>
          <w:szCs w:val="28"/>
        </w:rPr>
      </w:pPr>
    </w:p>
    <w:p w14:paraId="14C08D04" w14:textId="66102FA1" w:rsidR="00710245" w:rsidRPr="00710245" w:rsidRDefault="00710245" w:rsidP="003A563C">
      <w:pPr>
        <w:tabs>
          <w:tab w:val="left" w:pos="993"/>
        </w:tabs>
        <w:spacing w:line="276" w:lineRule="auto"/>
        <w:rPr>
          <w:color w:val="FF0000"/>
          <w:sz w:val="28"/>
          <w:szCs w:val="28"/>
        </w:rPr>
      </w:pPr>
      <w:proofErr w:type="spellStart"/>
      <w:r w:rsidRPr="00710245">
        <w:rPr>
          <w:color w:val="FF0000"/>
          <w:sz w:val="28"/>
          <w:szCs w:val="28"/>
        </w:rPr>
        <w:t>InternetExplorer</w:t>
      </w:r>
      <w:proofErr w:type="spellEnd"/>
    </w:p>
    <w:p w14:paraId="39EE8195" w14:textId="62EADFD0" w:rsidR="00710245" w:rsidRPr="00710245" w:rsidRDefault="00710245" w:rsidP="00710245">
      <w:pPr>
        <w:tabs>
          <w:tab w:val="left" w:pos="993"/>
        </w:tabs>
        <w:spacing w:line="276" w:lineRule="auto"/>
        <w:rPr>
          <w:bCs/>
          <w:sz w:val="28"/>
          <w:szCs w:val="28"/>
        </w:rPr>
      </w:pPr>
      <w:r w:rsidRPr="00710245">
        <w:rPr>
          <w:bCs/>
          <w:sz w:val="28"/>
          <w:szCs w:val="28"/>
        </w:rPr>
        <w:t>Здесь можно установить частоту обновления JavaScript. Эта настройка определяет, с какой частотой будут выполняться скрипты Java на интернет-ресурсах. Чем выше частота работы, тем плавнее воспроизводится</w:t>
      </w:r>
      <w:r w:rsidR="003A563C">
        <w:rPr>
          <w:bCs/>
          <w:sz w:val="28"/>
          <w:szCs w:val="28"/>
        </w:rPr>
        <w:t xml:space="preserve">. </w:t>
      </w:r>
      <w:r w:rsidRPr="00710245">
        <w:rPr>
          <w:bCs/>
          <w:sz w:val="28"/>
          <w:szCs w:val="28"/>
        </w:rPr>
        <w:t xml:space="preserve">Повышенная частота будет интенсивнее использовать процессор и, соответственно, потреблять больше энергии. </w:t>
      </w:r>
    </w:p>
    <w:p w14:paraId="7876064B" w14:textId="7836B1A1" w:rsidR="00710245" w:rsidRDefault="00710245" w:rsidP="00710245">
      <w:pPr>
        <w:tabs>
          <w:tab w:val="left" w:pos="993"/>
        </w:tabs>
        <w:spacing w:line="276" w:lineRule="auto"/>
        <w:rPr>
          <w:bCs/>
          <w:sz w:val="28"/>
          <w:szCs w:val="28"/>
        </w:rPr>
      </w:pPr>
    </w:p>
    <w:p w14:paraId="778F9CB0" w14:textId="5795278D" w:rsidR="00710245" w:rsidRPr="00710245" w:rsidRDefault="00710245" w:rsidP="003A563C">
      <w:pPr>
        <w:tabs>
          <w:tab w:val="left" w:pos="993"/>
        </w:tabs>
        <w:spacing w:line="276" w:lineRule="auto"/>
        <w:rPr>
          <w:sz w:val="28"/>
          <w:szCs w:val="28"/>
        </w:rPr>
      </w:pPr>
      <w:r w:rsidRPr="00710245">
        <w:rPr>
          <w:color w:val="FF0000"/>
          <w:sz w:val="28"/>
          <w:szCs w:val="28"/>
        </w:rPr>
        <w:t>Параметры фона рабочего стола</w:t>
      </w:r>
    </w:p>
    <w:p w14:paraId="5B7B0E9C" w14:textId="77777777" w:rsidR="00710245" w:rsidRPr="00710245" w:rsidRDefault="00710245" w:rsidP="00710245">
      <w:pPr>
        <w:tabs>
          <w:tab w:val="left" w:pos="993"/>
        </w:tabs>
        <w:spacing w:line="276" w:lineRule="auto"/>
        <w:rPr>
          <w:bCs/>
          <w:sz w:val="28"/>
          <w:szCs w:val="28"/>
        </w:rPr>
      </w:pPr>
      <w:r w:rsidRPr="00710245">
        <w:rPr>
          <w:bCs/>
          <w:sz w:val="28"/>
          <w:szCs w:val="28"/>
        </w:rPr>
        <w:t>В этом разделе можно отключить смену обоев на рабочем столе. </w:t>
      </w:r>
    </w:p>
    <w:p w14:paraId="1AEC6E7C" w14:textId="77777777" w:rsidR="00710245" w:rsidRPr="00710245" w:rsidRDefault="00710245" w:rsidP="00710245">
      <w:pPr>
        <w:tabs>
          <w:tab w:val="left" w:pos="993"/>
        </w:tabs>
        <w:spacing w:line="276" w:lineRule="auto"/>
        <w:rPr>
          <w:bCs/>
          <w:sz w:val="28"/>
          <w:szCs w:val="28"/>
        </w:rPr>
      </w:pPr>
      <w:r w:rsidRPr="00710245">
        <w:rPr>
          <w:bCs/>
          <w:sz w:val="28"/>
          <w:szCs w:val="28"/>
        </w:rPr>
        <w:t xml:space="preserve">Слайд-шоу из меняющихся изображений потребляет больше энергии, особенно если выставлен низкий интервал изменения фото. </w:t>
      </w:r>
    </w:p>
    <w:p w14:paraId="6C3674DD" w14:textId="002E3767" w:rsidR="00710245" w:rsidRDefault="00710245" w:rsidP="00710245">
      <w:pPr>
        <w:tabs>
          <w:tab w:val="left" w:pos="993"/>
        </w:tabs>
        <w:spacing w:line="276" w:lineRule="auto"/>
        <w:rPr>
          <w:bCs/>
          <w:sz w:val="28"/>
          <w:szCs w:val="28"/>
        </w:rPr>
      </w:pPr>
    </w:p>
    <w:p w14:paraId="6752158C" w14:textId="77777777" w:rsidR="00710245" w:rsidRPr="00710245" w:rsidRDefault="00710245" w:rsidP="003A563C">
      <w:pPr>
        <w:tabs>
          <w:tab w:val="left" w:pos="993"/>
        </w:tabs>
        <w:spacing w:line="276" w:lineRule="auto"/>
        <w:rPr>
          <w:bCs/>
          <w:sz w:val="28"/>
          <w:szCs w:val="28"/>
        </w:rPr>
      </w:pPr>
      <w:r w:rsidRPr="00710245">
        <w:rPr>
          <w:color w:val="FF0000"/>
          <w:sz w:val="28"/>
          <w:szCs w:val="28"/>
        </w:rPr>
        <w:t>Параметры адаптера беспроводной сети</w:t>
      </w:r>
      <w:r w:rsidRPr="00710245">
        <w:rPr>
          <w:bCs/>
          <w:color w:val="FF0000"/>
          <w:sz w:val="28"/>
          <w:szCs w:val="28"/>
        </w:rPr>
        <w:t> </w:t>
      </w:r>
      <w:r w:rsidRPr="00710245">
        <w:rPr>
          <w:bCs/>
          <w:sz w:val="28"/>
          <w:szCs w:val="28"/>
        </w:rPr>
        <w:t xml:space="preserve">— </w:t>
      </w:r>
    </w:p>
    <w:p w14:paraId="5311982A" w14:textId="77777777" w:rsidR="00710245" w:rsidRPr="00710245" w:rsidRDefault="00710245" w:rsidP="00710245">
      <w:pPr>
        <w:tabs>
          <w:tab w:val="left" w:pos="993"/>
        </w:tabs>
        <w:spacing w:line="276" w:lineRule="auto"/>
        <w:rPr>
          <w:bCs/>
          <w:sz w:val="28"/>
          <w:szCs w:val="28"/>
        </w:rPr>
      </w:pPr>
      <w:r w:rsidRPr="00710245">
        <w:rPr>
          <w:bCs/>
          <w:sz w:val="28"/>
          <w:szCs w:val="28"/>
        </w:rPr>
        <w:t xml:space="preserve">это ваш </w:t>
      </w:r>
      <w:proofErr w:type="spellStart"/>
      <w:r w:rsidRPr="00710245">
        <w:rPr>
          <w:bCs/>
          <w:sz w:val="28"/>
          <w:szCs w:val="28"/>
        </w:rPr>
        <w:t>Wi</w:t>
      </w:r>
      <w:proofErr w:type="spellEnd"/>
      <w:r w:rsidRPr="00710245">
        <w:rPr>
          <w:bCs/>
          <w:sz w:val="28"/>
          <w:szCs w:val="28"/>
        </w:rPr>
        <w:t>-Fi приемник, можно установить различные параметры его работы — максимальное энергосбережение или производительность</w:t>
      </w:r>
    </w:p>
    <w:p w14:paraId="08101A4D" w14:textId="55A3D31C" w:rsidR="00710245" w:rsidRDefault="00710245" w:rsidP="00710245">
      <w:pPr>
        <w:tabs>
          <w:tab w:val="left" w:pos="993"/>
        </w:tabs>
        <w:spacing w:line="276" w:lineRule="auto"/>
        <w:rPr>
          <w:bCs/>
          <w:sz w:val="28"/>
          <w:szCs w:val="28"/>
        </w:rPr>
      </w:pPr>
    </w:p>
    <w:p w14:paraId="72CE89CB" w14:textId="7B9BB079" w:rsidR="00710245" w:rsidRPr="00710245" w:rsidRDefault="00710245" w:rsidP="003A563C">
      <w:pPr>
        <w:tabs>
          <w:tab w:val="left" w:pos="993"/>
        </w:tabs>
        <w:spacing w:line="276" w:lineRule="auto"/>
        <w:rPr>
          <w:bCs/>
          <w:color w:val="FF0000"/>
          <w:sz w:val="28"/>
          <w:szCs w:val="28"/>
        </w:rPr>
      </w:pPr>
      <w:r w:rsidRPr="00710245">
        <w:rPr>
          <w:color w:val="FF0000"/>
          <w:sz w:val="28"/>
          <w:szCs w:val="28"/>
        </w:rPr>
        <w:t>Сон</w:t>
      </w:r>
    </w:p>
    <w:p w14:paraId="788927A7" w14:textId="77777777" w:rsidR="00710245" w:rsidRPr="00710245" w:rsidRDefault="00710245" w:rsidP="00710245">
      <w:pPr>
        <w:tabs>
          <w:tab w:val="left" w:pos="993"/>
        </w:tabs>
        <w:spacing w:line="276" w:lineRule="auto"/>
        <w:rPr>
          <w:bCs/>
          <w:sz w:val="28"/>
          <w:szCs w:val="28"/>
        </w:rPr>
      </w:pPr>
      <w:r w:rsidRPr="00710245">
        <w:rPr>
          <w:bCs/>
          <w:sz w:val="28"/>
          <w:szCs w:val="28"/>
        </w:rPr>
        <w:lastRenderedPageBreak/>
        <w:t>Данная настройка отвечает за параметры перехода ПК в разнообразные режимы сниженного потребления энергии. Тут можно выставить время, когда компьютер автоматически заснет, а также разрешить гибернацию или гибридный вариант.</w:t>
      </w:r>
    </w:p>
    <w:p w14:paraId="40C33C10" w14:textId="77777777" w:rsidR="00710245" w:rsidRPr="00710245" w:rsidRDefault="00710245" w:rsidP="00531DE0">
      <w:pPr>
        <w:numPr>
          <w:ilvl w:val="0"/>
          <w:numId w:val="68"/>
        </w:numPr>
        <w:tabs>
          <w:tab w:val="left" w:pos="993"/>
        </w:tabs>
        <w:spacing w:line="276" w:lineRule="auto"/>
        <w:rPr>
          <w:bCs/>
          <w:sz w:val="28"/>
          <w:szCs w:val="28"/>
        </w:rPr>
      </w:pPr>
      <w:r w:rsidRPr="00710245">
        <w:rPr>
          <w:bCs/>
          <w:sz w:val="28"/>
          <w:szCs w:val="28"/>
        </w:rPr>
        <w:t>Гибридный спящий режим — это настройка с пониженным потреблением энергии, комбинирующая в себе сон и гибернацию.</w:t>
      </w:r>
    </w:p>
    <w:p w14:paraId="1B5DBAC6" w14:textId="77777777" w:rsidR="003A563C" w:rsidRDefault="003A563C" w:rsidP="003A563C">
      <w:pPr>
        <w:tabs>
          <w:tab w:val="left" w:pos="993"/>
        </w:tabs>
        <w:spacing w:line="276" w:lineRule="auto"/>
        <w:rPr>
          <w:color w:val="FF0000"/>
          <w:sz w:val="28"/>
          <w:szCs w:val="28"/>
        </w:rPr>
      </w:pPr>
    </w:p>
    <w:p w14:paraId="38B4D241" w14:textId="77777777" w:rsidR="003A563C" w:rsidRDefault="003A563C" w:rsidP="003A563C">
      <w:pPr>
        <w:tabs>
          <w:tab w:val="left" w:pos="993"/>
        </w:tabs>
        <w:spacing w:line="276" w:lineRule="auto"/>
        <w:rPr>
          <w:color w:val="FF0000"/>
          <w:sz w:val="28"/>
          <w:szCs w:val="28"/>
        </w:rPr>
      </w:pPr>
    </w:p>
    <w:p w14:paraId="00B165F4" w14:textId="77777777" w:rsidR="003A563C" w:rsidRDefault="003A563C" w:rsidP="003A563C">
      <w:pPr>
        <w:tabs>
          <w:tab w:val="left" w:pos="993"/>
        </w:tabs>
        <w:spacing w:line="276" w:lineRule="auto"/>
        <w:rPr>
          <w:color w:val="FF0000"/>
          <w:sz w:val="28"/>
          <w:szCs w:val="28"/>
        </w:rPr>
      </w:pPr>
    </w:p>
    <w:p w14:paraId="3683A2C1" w14:textId="0BF2E7C0" w:rsidR="00710245" w:rsidRPr="00710245" w:rsidRDefault="00710245" w:rsidP="003A563C">
      <w:pPr>
        <w:tabs>
          <w:tab w:val="left" w:pos="993"/>
        </w:tabs>
        <w:spacing w:line="276" w:lineRule="auto"/>
        <w:rPr>
          <w:bCs/>
          <w:sz w:val="28"/>
          <w:szCs w:val="28"/>
        </w:rPr>
      </w:pPr>
      <w:r w:rsidRPr="00710245">
        <w:rPr>
          <w:color w:val="FF0000"/>
          <w:sz w:val="28"/>
          <w:szCs w:val="28"/>
        </w:rPr>
        <w:t>Разрешить таймеры пробуждения</w:t>
      </w:r>
    </w:p>
    <w:p w14:paraId="73079828" w14:textId="77777777" w:rsidR="00710245" w:rsidRPr="00710245" w:rsidRDefault="00710245" w:rsidP="00710245">
      <w:pPr>
        <w:tabs>
          <w:tab w:val="left" w:pos="993"/>
        </w:tabs>
        <w:spacing w:line="276" w:lineRule="auto"/>
        <w:rPr>
          <w:bCs/>
          <w:sz w:val="28"/>
          <w:szCs w:val="28"/>
        </w:rPr>
      </w:pPr>
      <w:r w:rsidRPr="00710245">
        <w:rPr>
          <w:bCs/>
          <w:sz w:val="28"/>
          <w:szCs w:val="28"/>
        </w:rPr>
        <w:t xml:space="preserve">В данном разделе можно разрешить тем или иным событиям выводить ПК из спящего режима. </w:t>
      </w:r>
    </w:p>
    <w:p w14:paraId="056532C4" w14:textId="0F9AC0E7" w:rsidR="00710245" w:rsidRPr="00710245" w:rsidRDefault="003A563C" w:rsidP="00710245">
      <w:pPr>
        <w:tabs>
          <w:tab w:val="left" w:pos="993"/>
        </w:tabs>
        <w:spacing w:line="276" w:lineRule="auto"/>
        <w:rPr>
          <w:bCs/>
          <w:sz w:val="28"/>
          <w:szCs w:val="28"/>
        </w:rPr>
      </w:pPr>
      <w:r>
        <w:rPr>
          <w:bCs/>
          <w:i/>
          <w:iCs/>
          <w:sz w:val="28"/>
          <w:szCs w:val="28"/>
        </w:rPr>
        <w:t>(</w:t>
      </w:r>
      <w:r w:rsidR="00710245" w:rsidRPr="00710245">
        <w:rPr>
          <w:bCs/>
          <w:i/>
          <w:iCs/>
          <w:sz w:val="28"/>
          <w:szCs w:val="28"/>
        </w:rPr>
        <w:t xml:space="preserve">Например, задание в планировщике системы должно сработать, когда ваш ПК спит, установив параметр </w:t>
      </w:r>
      <w:r w:rsidR="00710245" w:rsidRPr="00710245">
        <w:rPr>
          <w:b/>
          <w:bCs/>
          <w:i/>
          <w:iCs/>
          <w:sz w:val="28"/>
          <w:szCs w:val="28"/>
        </w:rPr>
        <w:t>«Включить»</w:t>
      </w:r>
      <w:r w:rsidR="00710245" w:rsidRPr="00710245">
        <w:rPr>
          <w:bCs/>
          <w:i/>
          <w:iCs/>
          <w:sz w:val="28"/>
          <w:szCs w:val="28"/>
        </w:rPr>
        <w:t>, компьютер проснется для выполнения запланированной задачи.</w:t>
      </w:r>
      <w:r>
        <w:rPr>
          <w:bCs/>
          <w:i/>
          <w:iCs/>
          <w:sz w:val="28"/>
          <w:szCs w:val="28"/>
        </w:rPr>
        <w:t>)</w:t>
      </w:r>
    </w:p>
    <w:p w14:paraId="08E6B078" w14:textId="3CE68B3C" w:rsidR="00710245" w:rsidRDefault="00710245" w:rsidP="00710245">
      <w:pPr>
        <w:tabs>
          <w:tab w:val="left" w:pos="993"/>
        </w:tabs>
        <w:spacing w:line="276" w:lineRule="auto"/>
        <w:rPr>
          <w:bCs/>
          <w:sz w:val="28"/>
          <w:szCs w:val="28"/>
        </w:rPr>
      </w:pPr>
    </w:p>
    <w:p w14:paraId="4104D7C4" w14:textId="71D64C9F" w:rsidR="003A563C" w:rsidRDefault="00710245" w:rsidP="003A563C">
      <w:pPr>
        <w:tabs>
          <w:tab w:val="left" w:pos="993"/>
        </w:tabs>
        <w:spacing w:line="276" w:lineRule="auto"/>
        <w:rPr>
          <w:b/>
          <w:bCs/>
          <w:i/>
          <w:iCs/>
          <w:sz w:val="28"/>
          <w:szCs w:val="28"/>
        </w:rPr>
      </w:pPr>
      <w:r w:rsidRPr="00710245">
        <w:rPr>
          <w:color w:val="FF0000"/>
          <w:sz w:val="28"/>
          <w:szCs w:val="28"/>
        </w:rPr>
        <w:t>Параметры USB</w:t>
      </w:r>
    </w:p>
    <w:p w14:paraId="397B9079" w14:textId="3EE70DAF" w:rsidR="00710245" w:rsidRPr="00710245" w:rsidRDefault="00710245" w:rsidP="003A563C">
      <w:pPr>
        <w:tabs>
          <w:tab w:val="left" w:pos="993"/>
        </w:tabs>
        <w:spacing w:line="276" w:lineRule="auto"/>
        <w:rPr>
          <w:bCs/>
          <w:sz w:val="28"/>
          <w:szCs w:val="28"/>
        </w:rPr>
      </w:pPr>
      <w:r w:rsidRPr="00710245">
        <w:rPr>
          <w:bCs/>
          <w:sz w:val="28"/>
          <w:szCs w:val="28"/>
        </w:rPr>
        <w:t>Тут можно указать компьютеру отключать питание USB устройств при бездействии системы.</w:t>
      </w:r>
    </w:p>
    <w:p w14:paraId="737846E6" w14:textId="4833A1DA" w:rsidR="00710245" w:rsidRDefault="00710245" w:rsidP="00710245">
      <w:pPr>
        <w:tabs>
          <w:tab w:val="left" w:pos="993"/>
        </w:tabs>
        <w:spacing w:line="276" w:lineRule="auto"/>
        <w:rPr>
          <w:bCs/>
          <w:sz w:val="28"/>
          <w:szCs w:val="28"/>
        </w:rPr>
      </w:pPr>
    </w:p>
    <w:p w14:paraId="1BB43126" w14:textId="3922B569" w:rsidR="00710245" w:rsidRPr="00710245" w:rsidRDefault="00710245" w:rsidP="003A563C">
      <w:pPr>
        <w:tabs>
          <w:tab w:val="left" w:pos="993"/>
        </w:tabs>
        <w:spacing w:line="276" w:lineRule="auto"/>
        <w:rPr>
          <w:bCs/>
          <w:sz w:val="28"/>
          <w:szCs w:val="28"/>
        </w:rPr>
      </w:pPr>
      <w:r w:rsidRPr="00710245">
        <w:rPr>
          <w:color w:val="FF0000"/>
          <w:sz w:val="28"/>
          <w:szCs w:val="28"/>
        </w:rPr>
        <w:t>Кнопки питания и крышка</w:t>
      </w:r>
    </w:p>
    <w:p w14:paraId="6ACE4982" w14:textId="77777777" w:rsidR="00710245" w:rsidRPr="00710245" w:rsidRDefault="00710245" w:rsidP="003A563C">
      <w:pPr>
        <w:tabs>
          <w:tab w:val="left" w:pos="993"/>
        </w:tabs>
        <w:spacing w:line="276" w:lineRule="auto"/>
        <w:rPr>
          <w:bCs/>
          <w:sz w:val="28"/>
          <w:szCs w:val="28"/>
        </w:rPr>
      </w:pPr>
      <w:r w:rsidRPr="00710245">
        <w:rPr>
          <w:bCs/>
          <w:sz w:val="28"/>
          <w:szCs w:val="28"/>
        </w:rPr>
        <w:t>Данный раздел служит для установки действий, которые будут происходить в случае использования кнопок питания ПК или закрытии крышки ноутбука.</w:t>
      </w:r>
      <w:r w:rsidRPr="00710245">
        <w:rPr>
          <w:bCs/>
          <w:sz w:val="28"/>
          <w:szCs w:val="28"/>
        </w:rPr>
        <w:br/>
        <w:t xml:space="preserve">Возможны следующие варианты: включать режим сна, гибернацию, отключить или не совершать никаких действий. </w:t>
      </w:r>
    </w:p>
    <w:p w14:paraId="7FD50A93" w14:textId="7A3C43DA" w:rsidR="00710245" w:rsidRDefault="00710245" w:rsidP="00710245">
      <w:pPr>
        <w:tabs>
          <w:tab w:val="left" w:pos="993"/>
        </w:tabs>
        <w:spacing w:line="276" w:lineRule="auto"/>
        <w:rPr>
          <w:bCs/>
          <w:sz w:val="28"/>
          <w:szCs w:val="28"/>
        </w:rPr>
      </w:pPr>
    </w:p>
    <w:p w14:paraId="2770C713" w14:textId="3912790A" w:rsidR="00710245" w:rsidRPr="00710245" w:rsidRDefault="00710245" w:rsidP="003A563C">
      <w:pPr>
        <w:tabs>
          <w:tab w:val="left" w:pos="993"/>
        </w:tabs>
        <w:spacing w:line="276" w:lineRule="auto"/>
        <w:rPr>
          <w:bCs/>
          <w:sz w:val="28"/>
          <w:szCs w:val="28"/>
        </w:rPr>
      </w:pPr>
      <w:r w:rsidRPr="00710245">
        <w:rPr>
          <w:color w:val="FF0000"/>
          <w:sz w:val="28"/>
          <w:szCs w:val="28"/>
        </w:rPr>
        <w:t>Действие кнопки спящего режима</w:t>
      </w:r>
    </w:p>
    <w:p w14:paraId="2C91EFBB" w14:textId="14BA47A8" w:rsidR="00710245" w:rsidRPr="00710245" w:rsidRDefault="00710245" w:rsidP="003A563C">
      <w:pPr>
        <w:tabs>
          <w:tab w:val="left" w:pos="993"/>
        </w:tabs>
        <w:spacing w:line="276" w:lineRule="auto"/>
        <w:rPr>
          <w:bCs/>
          <w:sz w:val="28"/>
          <w:szCs w:val="28"/>
        </w:rPr>
      </w:pPr>
      <w:r w:rsidRPr="00710245">
        <w:rPr>
          <w:bCs/>
          <w:sz w:val="28"/>
          <w:szCs w:val="28"/>
        </w:rPr>
        <w:t xml:space="preserve">В этом разделе предоставляется возможность изменить функцию кнопки системы «Спящий режим». При желании вместо сна можно установить гибернацию или отключение монитора. </w:t>
      </w:r>
    </w:p>
    <w:p w14:paraId="7503E89F" w14:textId="77D4043D" w:rsidR="00710245" w:rsidRDefault="00710245" w:rsidP="00710245">
      <w:pPr>
        <w:tabs>
          <w:tab w:val="left" w:pos="993"/>
        </w:tabs>
        <w:spacing w:line="276" w:lineRule="auto"/>
        <w:rPr>
          <w:bCs/>
          <w:sz w:val="28"/>
          <w:szCs w:val="28"/>
        </w:rPr>
      </w:pPr>
    </w:p>
    <w:p w14:paraId="7491DFE0" w14:textId="5E4ADAD3" w:rsidR="00710245" w:rsidRPr="00710245" w:rsidRDefault="00710245" w:rsidP="003A563C">
      <w:pPr>
        <w:tabs>
          <w:tab w:val="left" w:pos="993"/>
        </w:tabs>
        <w:spacing w:line="276" w:lineRule="auto"/>
        <w:rPr>
          <w:bCs/>
          <w:sz w:val="28"/>
          <w:szCs w:val="28"/>
        </w:rPr>
      </w:pPr>
      <w:r w:rsidRPr="00710245">
        <w:rPr>
          <w:color w:val="FF0000"/>
          <w:sz w:val="28"/>
          <w:szCs w:val="28"/>
        </w:rPr>
        <w:t>Экран</w:t>
      </w:r>
    </w:p>
    <w:p w14:paraId="1B468A64" w14:textId="78B9C982" w:rsidR="00710245" w:rsidRPr="00710245" w:rsidRDefault="00710245" w:rsidP="003A563C">
      <w:pPr>
        <w:tabs>
          <w:tab w:val="left" w:pos="993"/>
        </w:tabs>
        <w:spacing w:line="276" w:lineRule="auto"/>
        <w:rPr>
          <w:bCs/>
          <w:sz w:val="28"/>
          <w:szCs w:val="28"/>
        </w:rPr>
      </w:pPr>
      <w:r w:rsidRPr="00710245">
        <w:rPr>
          <w:bCs/>
          <w:sz w:val="28"/>
          <w:szCs w:val="28"/>
        </w:rPr>
        <w:t xml:space="preserve">Здесь настраиваются параметры регулировки яркости монитора и время его отключения. </w:t>
      </w:r>
      <w:r w:rsidRPr="00710245">
        <w:rPr>
          <w:bCs/>
          <w:i/>
          <w:iCs/>
          <w:sz w:val="28"/>
          <w:szCs w:val="28"/>
        </w:rPr>
        <w:t xml:space="preserve">Например, при хорошем освещении яркость экрана будет прибавляться и наоборот, в более затемненном помещении — убавится. </w:t>
      </w:r>
    </w:p>
    <w:p w14:paraId="1BB38B8D" w14:textId="77777777" w:rsidR="00710245" w:rsidRPr="00710245" w:rsidRDefault="00710245" w:rsidP="00710245">
      <w:pPr>
        <w:tabs>
          <w:tab w:val="left" w:pos="993"/>
        </w:tabs>
        <w:spacing w:line="276" w:lineRule="auto"/>
        <w:rPr>
          <w:bCs/>
          <w:sz w:val="28"/>
          <w:szCs w:val="28"/>
        </w:rPr>
      </w:pPr>
    </w:p>
    <w:p w14:paraId="2F4CFDE9" w14:textId="77777777" w:rsidR="00710245" w:rsidRPr="00710245" w:rsidRDefault="00710245" w:rsidP="003A563C">
      <w:pPr>
        <w:tabs>
          <w:tab w:val="left" w:pos="993"/>
        </w:tabs>
        <w:spacing w:line="276" w:lineRule="auto"/>
        <w:rPr>
          <w:b/>
          <w:sz w:val="28"/>
          <w:szCs w:val="28"/>
        </w:rPr>
      </w:pPr>
    </w:p>
    <w:p w14:paraId="0D958CF8" w14:textId="325BAE8A" w:rsidR="00E736A9" w:rsidRDefault="00E736A9" w:rsidP="003A563C">
      <w:pPr>
        <w:pStyle w:val="a3"/>
        <w:numPr>
          <w:ilvl w:val="0"/>
          <w:numId w:val="1"/>
        </w:numPr>
        <w:tabs>
          <w:tab w:val="left" w:pos="993"/>
        </w:tabs>
        <w:spacing w:line="276" w:lineRule="auto"/>
        <w:jc w:val="center"/>
        <w:rPr>
          <w:b/>
          <w:sz w:val="28"/>
          <w:szCs w:val="28"/>
        </w:rPr>
      </w:pPr>
      <w:r w:rsidRPr="00E736A9">
        <w:rPr>
          <w:b/>
          <w:sz w:val="28"/>
          <w:szCs w:val="28"/>
        </w:rPr>
        <w:t>Оптимизация использования процессора.</w:t>
      </w:r>
    </w:p>
    <w:p w14:paraId="0243B403" w14:textId="0176F95E" w:rsidR="003A563C" w:rsidRDefault="003A563C" w:rsidP="003A563C">
      <w:pPr>
        <w:tabs>
          <w:tab w:val="left" w:pos="993"/>
        </w:tabs>
        <w:spacing w:line="276" w:lineRule="auto"/>
        <w:jc w:val="center"/>
        <w:rPr>
          <w:b/>
          <w:sz w:val="28"/>
          <w:szCs w:val="28"/>
        </w:rPr>
      </w:pPr>
    </w:p>
    <w:p w14:paraId="4C4930E9" w14:textId="4AC93E8A" w:rsidR="003A563C" w:rsidRPr="007B6920" w:rsidRDefault="00037F13" w:rsidP="00037F13">
      <w:pPr>
        <w:tabs>
          <w:tab w:val="left" w:pos="993"/>
        </w:tabs>
        <w:spacing w:line="276" w:lineRule="auto"/>
        <w:rPr>
          <w:bCs/>
          <w:color w:val="FF0000"/>
          <w:sz w:val="28"/>
          <w:szCs w:val="28"/>
        </w:rPr>
      </w:pPr>
      <w:r w:rsidRPr="007B6920">
        <w:rPr>
          <w:bCs/>
          <w:color w:val="FF0000"/>
          <w:sz w:val="28"/>
          <w:szCs w:val="28"/>
        </w:rPr>
        <w:lastRenderedPageBreak/>
        <w:t>Оптимизация работы процессора</w:t>
      </w:r>
    </w:p>
    <w:p w14:paraId="594FBCE0" w14:textId="77777777" w:rsidR="00037F13" w:rsidRPr="00037F13" w:rsidRDefault="00037F13" w:rsidP="00037F13">
      <w:pPr>
        <w:tabs>
          <w:tab w:val="left" w:pos="993"/>
        </w:tabs>
        <w:spacing w:line="276" w:lineRule="auto"/>
        <w:rPr>
          <w:bCs/>
          <w:sz w:val="28"/>
          <w:szCs w:val="28"/>
        </w:rPr>
      </w:pPr>
      <w:r w:rsidRPr="00037F13">
        <w:rPr>
          <w:bCs/>
          <w:sz w:val="28"/>
          <w:szCs w:val="28"/>
        </w:rPr>
        <w:t>Все манипуляции по улучшению качества работы ЦП можно поделить на две группы:</w:t>
      </w:r>
    </w:p>
    <w:p w14:paraId="630DBA6F" w14:textId="77777777" w:rsidR="00037F13" w:rsidRPr="00037F13" w:rsidRDefault="00037F13" w:rsidP="00531DE0">
      <w:pPr>
        <w:numPr>
          <w:ilvl w:val="0"/>
          <w:numId w:val="69"/>
        </w:numPr>
        <w:tabs>
          <w:tab w:val="left" w:pos="993"/>
        </w:tabs>
        <w:spacing w:line="276" w:lineRule="auto"/>
        <w:rPr>
          <w:bCs/>
          <w:sz w:val="28"/>
          <w:szCs w:val="28"/>
        </w:rPr>
      </w:pPr>
      <w:r w:rsidRPr="00037F13">
        <w:rPr>
          <w:bCs/>
          <w:color w:val="FF0000"/>
          <w:sz w:val="28"/>
          <w:szCs w:val="28"/>
        </w:rPr>
        <w:t>Оптимизация</w:t>
      </w:r>
      <w:r w:rsidRPr="00037F13">
        <w:rPr>
          <w:bCs/>
          <w:sz w:val="28"/>
          <w:szCs w:val="28"/>
        </w:rPr>
        <w:t>. Основной акцент делается на грамотное распределение уже доступных ресурсов ядер и системы, дабы добиться максимальной производительности. В ходе оптимизации трудно нанести серьёзный вред ЦП, но и прирост производительности, как правило, не очень высокий.</w:t>
      </w:r>
    </w:p>
    <w:p w14:paraId="20B62518" w14:textId="77777777" w:rsidR="00037F13" w:rsidRPr="00037F13" w:rsidRDefault="00037F13" w:rsidP="00531DE0">
      <w:pPr>
        <w:numPr>
          <w:ilvl w:val="0"/>
          <w:numId w:val="69"/>
        </w:numPr>
        <w:tabs>
          <w:tab w:val="left" w:pos="993"/>
        </w:tabs>
        <w:spacing w:line="276" w:lineRule="auto"/>
        <w:rPr>
          <w:bCs/>
          <w:sz w:val="28"/>
          <w:szCs w:val="28"/>
        </w:rPr>
      </w:pPr>
      <w:r w:rsidRPr="00037F13">
        <w:rPr>
          <w:bCs/>
          <w:color w:val="FF0000"/>
          <w:sz w:val="28"/>
          <w:szCs w:val="28"/>
        </w:rPr>
        <w:t>Разгон</w:t>
      </w:r>
      <w:r w:rsidRPr="00037F13">
        <w:rPr>
          <w:bCs/>
          <w:sz w:val="28"/>
          <w:szCs w:val="28"/>
        </w:rPr>
        <w:t>. Манипуляции непосредственно с самим процессором через специальное ПО или BIOS для повышения его тактовой частоты. Прирост производительности в этом случае получается весьма ощутимым, но и возрастает риск повредить процессор и другие компоненты компьютера в ходе неудачного разгона.</w:t>
      </w:r>
    </w:p>
    <w:p w14:paraId="2571225B" w14:textId="18A90323" w:rsidR="00037F13" w:rsidRDefault="00037F13" w:rsidP="00037F13">
      <w:pPr>
        <w:tabs>
          <w:tab w:val="left" w:pos="993"/>
        </w:tabs>
        <w:spacing w:line="276" w:lineRule="auto"/>
        <w:rPr>
          <w:bCs/>
          <w:sz w:val="28"/>
          <w:szCs w:val="28"/>
        </w:rPr>
      </w:pPr>
    </w:p>
    <w:p w14:paraId="77BB5317" w14:textId="77777777" w:rsidR="00037F13" w:rsidRPr="00037F13" w:rsidRDefault="00037F13" w:rsidP="00037F13">
      <w:pPr>
        <w:tabs>
          <w:tab w:val="left" w:pos="993"/>
        </w:tabs>
        <w:spacing w:line="276" w:lineRule="auto"/>
        <w:rPr>
          <w:bCs/>
          <w:color w:val="FF0000"/>
          <w:sz w:val="28"/>
          <w:szCs w:val="28"/>
        </w:rPr>
      </w:pPr>
      <w:r w:rsidRPr="00037F13">
        <w:rPr>
          <w:bCs/>
          <w:color w:val="FF0000"/>
          <w:sz w:val="28"/>
          <w:szCs w:val="28"/>
        </w:rPr>
        <w:t>Оптимизация работы ОС</w:t>
      </w:r>
    </w:p>
    <w:p w14:paraId="686F8B8B" w14:textId="77777777" w:rsidR="00037F13" w:rsidRPr="00037F13" w:rsidRDefault="00037F13" w:rsidP="00531DE0">
      <w:pPr>
        <w:numPr>
          <w:ilvl w:val="0"/>
          <w:numId w:val="70"/>
        </w:numPr>
        <w:tabs>
          <w:tab w:val="left" w:pos="993"/>
        </w:tabs>
        <w:spacing w:line="276" w:lineRule="auto"/>
        <w:rPr>
          <w:bCs/>
          <w:sz w:val="28"/>
          <w:szCs w:val="28"/>
        </w:rPr>
      </w:pPr>
      <w:r w:rsidRPr="00037F13">
        <w:rPr>
          <w:bCs/>
          <w:sz w:val="28"/>
          <w:szCs w:val="28"/>
        </w:rPr>
        <w:t xml:space="preserve">Это самый безопасный метод увеличения производительности ЦП путём очистки автозагрузки от ненужных приложений и дефрагментации дисков. </w:t>
      </w:r>
    </w:p>
    <w:p w14:paraId="1A494CCF" w14:textId="77777777" w:rsidR="00037F13" w:rsidRPr="00037F13" w:rsidRDefault="00037F13" w:rsidP="00531DE0">
      <w:pPr>
        <w:numPr>
          <w:ilvl w:val="0"/>
          <w:numId w:val="70"/>
        </w:numPr>
        <w:tabs>
          <w:tab w:val="left" w:pos="993"/>
        </w:tabs>
        <w:spacing w:line="276" w:lineRule="auto"/>
        <w:rPr>
          <w:bCs/>
          <w:sz w:val="28"/>
          <w:szCs w:val="28"/>
        </w:rPr>
      </w:pPr>
      <w:r w:rsidRPr="00037F13">
        <w:rPr>
          <w:bCs/>
          <w:sz w:val="28"/>
          <w:szCs w:val="28"/>
        </w:rPr>
        <w:t>Автозагрузка – это автоматическое включение той или иной программы/процесса при загрузке операционной системы. Когда в этом разделе скапливается слишком много процессов и программ, то при включении ОС и дальнейшей работе в ней, на центральный процессор может быть оказана слишком высокая нагрузка, что нарушит производительность.</w:t>
      </w:r>
    </w:p>
    <w:p w14:paraId="26EA182E" w14:textId="4F78AB2B" w:rsidR="00037F13" w:rsidRDefault="00037F13" w:rsidP="00037F13">
      <w:pPr>
        <w:tabs>
          <w:tab w:val="left" w:pos="993"/>
        </w:tabs>
        <w:spacing w:line="276" w:lineRule="auto"/>
        <w:rPr>
          <w:bCs/>
          <w:sz w:val="28"/>
          <w:szCs w:val="28"/>
        </w:rPr>
      </w:pPr>
    </w:p>
    <w:p w14:paraId="7FBC5CA4" w14:textId="77777777" w:rsidR="00037F13" w:rsidRPr="00037F13" w:rsidRDefault="00037F13" w:rsidP="007B6920">
      <w:pPr>
        <w:tabs>
          <w:tab w:val="left" w:pos="993"/>
        </w:tabs>
        <w:spacing w:line="276" w:lineRule="auto"/>
        <w:rPr>
          <w:color w:val="FF0000"/>
          <w:sz w:val="28"/>
          <w:szCs w:val="28"/>
        </w:rPr>
      </w:pPr>
      <w:r w:rsidRPr="00037F13">
        <w:rPr>
          <w:color w:val="FF0000"/>
          <w:sz w:val="28"/>
          <w:szCs w:val="28"/>
        </w:rPr>
        <w:t>Очистка Автозагрузки</w:t>
      </w:r>
    </w:p>
    <w:p w14:paraId="09CD3ACC" w14:textId="1B52638A" w:rsidR="00037F13" w:rsidRDefault="00037F13" w:rsidP="00531DE0">
      <w:pPr>
        <w:numPr>
          <w:ilvl w:val="0"/>
          <w:numId w:val="71"/>
        </w:numPr>
        <w:tabs>
          <w:tab w:val="left" w:pos="993"/>
        </w:tabs>
        <w:spacing w:line="276" w:lineRule="auto"/>
        <w:rPr>
          <w:bCs/>
          <w:sz w:val="28"/>
          <w:szCs w:val="28"/>
        </w:rPr>
      </w:pPr>
      <w:r w:rsidRPr="00037F13">
        <w:rPr>
          <w:bCs/>
          <w:sz w:val="28"/>
          <w:szCs w:val="28"/>
        </w:rPr>
        <w:t xml:space="preserve">В автозагрузку приложения можно добавлять как самостоятельно, так и приложения/процессы могут добавляться сами. Чтобы второго случая не было, рекомендуется внимательно читать все пункты, которые отмечены галочкой во время установки того или иного софта. </w:t>
      </w:r>
    </w:p>
    <w:p w14:paraId="42C17635" w14:textId="77777777" w:rsidR="007B6920" w:rsidRPr="007B6920" w:rsidRDefault="007B6920" w:rsidP="007B6920">
      <w:pPr>
        <w:tabs>
          <w:tab w:val="left" w:pos="993"/>
        </w:tabs>
        <w:spacing w:line="276" w:lineRule="auto"/>
        <w:ind w:left="720"/>
        <w:rPr>
          <w:bCs/>
          <w:sz w:val="28"/>
          <w:szCs w:val="28"/>
        </w:rPr>
      </w:pPr>
    </w:p>
    <w:p w14:paraId="2C4BD695" w14:textId="77777777" w:rsidR="00037F13" w:rsidRPr="00037F13" w:rsidRDefault="00037F13" w:rsidP="00037F13">
      <w:pPr>
        <w:tabs>
          <w:tab w:val="left" w:pos="993"/>
        </w:tabs>
        <w:spacing w:line="276" w:lineRule="auto"/>
        <w:rPr>
          <w:bCs/>
          <w:sz w:val="28"/>
          <w:szCs w:val="28"/>
        </w:rPr>
      </w:pPr>
      <w:r w:rsidRPr="00037F13">
        <w:rPr>
          <w:bCs/>
          <w:color w:val="FF0000"/>
          <w:sz w:val="28"/>
          <w:szCs w:val="28"/>
        </w:rPr>
        <w:t>Как убрать уже имеющиеся элементы из Автозагрузки</w:t>
      </w:r>
      <w:r w:rsidRPr="00037F13">
        <w:rPr>
          <w:bCs/>
          <w:sz w:val="28"/>
          <w:szCs w:val="28"/>
        </w:rPr>
        <w:t>:</w:t>
      </w:r>
    </w:p>
    <w:p w14:paraId="7473CD52" w14:textId="77777777" w:rsidR="00037F13" w:rsidRPr="00037F13" w:rsidRDefault="00037F13" w:rsidP="00531DE0">
      <w:pPr>
        <w:numPr>
          <w:ilvl w:val="0"/>
          <w:numId w:val="72"/>
        </w:numPr>
        <w:tabs>
          <w:tab w:val="left" w:pos="993"/>
        </w:tabs>
        <w:spacing w:line="276" w:lineRule="auto"/>
        <w:rPr>
          <w:bCs/>
          <w:sz w:val="28"/>
          <w:szCs w:val="28"/>
        </w:rPr>
      </w:pPr>
      <w:r w:rsidRPr="00037F13">
        <w:rPr>
          <w:bCs/>
          <w:sz w:val="28"/>
          <w:szCs w:val="28"/>
        </w:rPr>
        <w:t>Для начала перейдите в </w:t>
      </w:r>
      <w:r w:rsidRPr="00037F13">
        <w:rPr>
          <w:b/>
          <w:bCs/>
          <w:sz w:val="28"/>
          <w:szCs w:val="28"/>
        </w:rPr>
        <w:t>“Диспетчер задач”</w:t>
      </w:r>
      <w:r w:rsidRPr="00037F13">
        <w:rPr>
          <w:bCs/>
          <w:sz w:val="28"/>
          <w:szCs w:val="28"/>
        </w:rPr>
        <w:t>. Чтобы перейти туда, используйте комбинацию клавиш </w:t>
      </w:r>
      <w:proofErr w:type="spellStart"/>
      <w:r w:rsidRPr="00037F13">
        <w:rPr>
          <w:b/>
          <w:bCs/>
          <w:sz w:val="28"/>
          <w:szCs w:val="28"/>
        </w:rPr>
        <w:t>Ctrl+SHIFT+ESC</w:t>
      </w:r>
      <w:proofErr w:type="spellEnd"/>
      <w:r w:rsidRPr="00037F13">
        <w:rPr>
          <w:bCs/>
          <w:sz w:val="28"/>
          <w:szCs w:val="28"/>
        </w:rPr>
        <w:t> или в поиске по системе вбейте </w:t>
      </w:r>
      <w:r w:rsidRPr="00037F13">
        <w:rPr>
          <w:b/>
          <w:bCs/>
          <w:sz w:val="28"/>
          <w:szCs w:val="28"/>
        </w:rPr>
        <w:t>“Диспетчер задач”</w:t>
      </w:r>
      <w:r w:rsidRPr="00037F13">
        <w:rPr>
          <w:bCs/>
          <w:sz w:val="28"/>
          <w:szCs w:val="28"/>
        </w:rPr>
        <w:t> (последнее актуально для пользователей на Windows 10).</w:t>
      </w:r>
    </w:p>
    <w:p w14:paraId="60EE7418" w14:textId="0AC3EC7E" w:rsidR="00037F13" w:rsidRPr="007B6920" w:rsidRDefault="00037F13" w:rsidP="00531DE0">
      <w:pPr>
        <w:numPr>
          <w:ilvl w:val="0"/>
          <w:numId w:val="72"/>
        </w:numPr>
        <w:tabs>
          <w:tab w:val="left" w:pos="993"/>
        </w:tabs>
        <w:spacing w:line="276" w:lineRule="auto"/>
        <w:rPr>
          <w:bCs/>
          <w:sz w:val="28"/>
          <w:szCs w:val="28"/>
        </w:rPr>
      </w:pPr>
      <w:r w:rsidRPr="00037F13">
        <w:rPr>
          <w:bCs/>
          <w:sz w:val="28"/>
          <w:szCs w:val="28"/>
        </w:rPr>
        <w:t>Перейдите в окно </w:t>
      </w:r>
      <w:r w:rsidRPr="00037F13">
        <w:rPr>
          <w:b/>
          <w:bCs/>
          <w:sz w:val="28"/>
          <w:szCs w:val="28"/>
        </w:rPr>
        <w:t>“Автозагрузка”</w:t>
      </w:r>
      <w:r w:rsidRPr="00037F13">
        <w:rPr>
          <w:bCs/>
          <w:sz w:val="28"/>
          <w:szCs w:val="28"/>
        </w:rPr>
        <w:t xml:space="preserve">. Там будут представлены все приложения/процессы, которые запускаются вместе с системой, их </w:t>
      </w:r>
      <w:r w:rsidRPr="00037F13">
        <w:rPr>
          <w:bCs/>
          <w:sz w:val="28"/>
          <w:szCs w:val="28"/>
        </w:rPr>
        <w:lastRenderedPageBreak/>
        <w:t xml:space="preserve">состояние (включено/отключено) и общее влияние на производительность (Нет, низкое, среднее, высокое). </w:t>
      </w:r>
    </w:p>
    <w:p w14:paraId="382067EF" w14:textId="4495E140" w:rsidR="00037F13" w:rsidRPr="007B6920" w:rsidRDefault="00037F13" w:rsidP="00531DE0">
      <w:pPr>
        <w:pStyle w:val="a3"/>
        <w:numPr>
          <w:ilvl w:val="0"/>
          <w:numId w:val="73"/>
        </w:numPr>
        <w:tabs>
          <w:tab w:val="left" w:pos="993"/>
        </w:tabs>
        <w:spacing w:line="276" w:lineRule="auto"/>
        <w:rPr>
          <w:bCs/>
          <w:sz w:val="28"/>
          <w:szCs w:val="28"/>
        </w:rPr>
      </w:pPr>
      <w:r w:rsidRPr="00037F13">
        <w:rPr>
          <w:bCs/>
          <w:sz w:val="28"/>
          <w:szCs w:val="28"/>
        </w:rPr>
        <w:t>В первую очередь, рекомендуется отключать все пункты, где в колонке </w:t>
      </w:r>
      <w:r w:rsidRPr="007B6920">
        <w:rPr>
          <w:b/>
          <w:bCs/>
          <w:sz w:val="28"/>
          <w:szCs w:val="28"/>
        </w:rPr>
        <w:t>“Степень влияния на производительность”</w:t>
      </w:r>
      <w:r w:rsidRPr="007B6920">
        <w:rPr>
          <w:bCs/>
          <w:sz w:val="28"/>
          <w:szCs w:val="28"/>
        </w:rPr>
        <w:t> стоят отметки </w:t>
      </w:r>
    </w:p>
    <w:p w14:paraId="4E400F25" w14:textId="20671CF0" w:rsidR="00037F13" w:rsidRPr="00037F13" w:rsidRDefault="007B6920" w:rsidP="00037F13">
      <w:pPr>
        <w:tabs>
          <w:tab w:val="left" w:pos="993"/>
        </w:tabs>
        <w:spacing w:line="276" w:lineRule="auto"/>
        <w:rPr>
          <w:bCs/>
          <w:sz w:val="28"/>
          <w:szCs w:val="28"/>
        </w:rPr>
      </w:pPr>
      <w:r>
        <w:rPr>
          <w:b/>
          <w:bCs/>
          <w:sz w:val="28"/>
          <w:szCs w:val="28"/>
        </w:rPr>
        <w:t xml:space="preserve">         </w:t>
      </w:r>
      <w:r w:rsidR="00037F13" w:rsidRPr="00037F13">
        <w:rPr>
          <w:b/>
          <w:bCs/>
          <w:sz w:val="28"/>
          <w:szCs w:val="28"/>
        </w:rPr>
        <w:t>“Высокое”</w:t>
      </w:r>
      <w:r w:rsidR="00037F13" w:rsidRPr="00037F13">
        <w:rPr>
          <w:bCs/>
          <w:sz w:val="28"/>
          <w:szCs w:val="28"/>
        </w:rPr>
        <w:t xml:space="preserve">. </w:t>
      </w:r>
    </w:p>
    <w:p w14:paraId="0A91D7AF" w14:textId="23B24102" w:rsidR="00037F13" w:rsidRPr="00037F13" w:rsidRDefault="007B6920" w:rsidP="00037F13">
      <w:pPr>
        <w:tabs>
          <w:tab w:val="left" w:pos="993"/>
        </w:tabs>
        <w:spacing w:line="276" w:lineRule="auto"/>
        <w:rPr>
          <w:bCs/>
          <w:sz w:val="28"/>
          <w:szCs w:val="28"/>
        </w:rPr>
      </w:pPr>
      <w:r>
        <w:rPr>
          <w:bCs/>
          <w:sz w:val="28"/>
          <w:szCs w:val="28"/>
        </w:rPr>
        <w:t xml:space="preserve">          </w:t>
      </w:r>
      <w:r w:rsidR="00037F13" w:rsidRPr="00037F13">
        <w:rPr>
          <w:bCs/>
          <w:sz w:val="28"/>
          <w:szCs w:val="28"/>
        </w:rPr>
        <w:t xml:space="preserve">Чтобы отключить процесс, кликните по нему и в правой нижней части </w:t>
      </w:r>
      <w:r>
        <w:rPr>
          <w:bCs/>
          <w:sz w:val="28"/>
          <w:szCs w:val="28"/>
        </w:rPr>
        <w:t xml:space="preserve">        </w:t>
      </w:r>
      <w:r w:rsidR="00037F13" w:rsidRPr="00037F13">
        <w:rPr>
          <w:bCs/>
          <w:sz w:val="28"/>
          <w:szCs w:val="28"/>
        </w:rPr>
        <w:t>окна выберите </w:t>
      </w:r>
      <w:r w:rsidR="00037F13" w:rsidRPr="00037F13">
        <w:rPr>
          <w:b/>
          <w:bCs/>
          <w:sz w:val="28"/>
          <w:szCs w:val="28"/>
        </w:rPr>
        <w:t>“Отключить”</w:t>
      </w:r>
    </w:p>
    <w:p w14:paraId="180C14DE" w14:textId="48A30987" w:rsidR="00037F13" w:rsidRDefault="007B6920" w:rsidP="00037F13">
      <w:pPr>
        <w:tabs>
          <w:tab w:val="left" w:pos="993"/>
        </w:tabs>
        <w:spacing w:line="276" w:lineRule="auto"/>
        <w:rPr>
          <w:bCs/>
          <w:sz w:val="28"/>
          <w:szCs w:val="28"/>
        </w:rPr>
      </w:pPr>
      <w:r>
        <w:rPr>
          <w:bCs/>
          <w:sz w:val="28"/>
          <w:szCs w:val="28"/>
        </w:rPr>
        <w:t xml:space="preserve">          </w:t>
      </w:r>
      <w:r w:rsidR="00037F13" w:rsidRPr="00037F13">
        <w:rPr>
          <w:bCs/>
          <w:sz w:val="28"/>
          <w:szCs w:val="28"/>
        </w:rPr>
        <w:t>Чтобы изменения вошли в силу рекомендуется выполнить перезагрузку компьютера.</w:t>
      </w:r>
    </w:p>
    <w:p w14:paraId="1737DB57" w14:textId="77777777" w:rsidR="00037F13" w:rsidRPr="00037F13" w:rsidRDefault="00037F13" w:rsidP="00037F13">
      <w:pPr>
        <w:tabs>
          <w:tab w:val="left" w:pos="993"/>
        </w:tabs>
        <w:spacing w:line="276" w:lineRule="auto"/>
        <w:rPr>
          <w:color w:val="FF0000"/>
          <w:sz w:val="28"/>
          <w:szCs w:val="28"/>
        </w:rPr>
      </w:pPr>
      <w:r w:rsidRPr="00037F13">
        <w:rPr>
          <w:color w:val="FF0000"/>
          <w:sz w:val="28"/>
          <w:szCs w:val="28"/>
        </w:rPr>
        <w:t>Проведение дефрагментации</w:t>
      </w:r>
    </w:p>
    <w:p w14:paraId="54E65C44" w14:textId="77777777" w:rsidR="00037F13" w:rsidRPr="00037F13" w:rsidRDefault="00037F13" w:rsidP="00531DE0">
      <w:pPr>
        <w:numPr>
          <w:ilvl w:val="0"/>
          <w:numId w:val="74"/>
        </w:numPr>
        <w:tabs>
          <w:tab w:val="left" w:pos="993"/>
        </w:tabs>
        <w:spacing w:line="276" w:lineRule="auto"/>
        <w:rPr>
          <w:bCs/>
          <w:sz w:val="28"/>
          <w:szCs w:val="28"/>
        </w:rPr>
      </w:pPr>
      <w:r w:rsidRPr="00037F13">
        <w:rPr>
          <w:bCs/>
          <w:sz w:val="28"/>
          <w:szCs w:val="28"/>
        </w:rPr>
        <w:t xml:space="preserve">Дефрагментация диска увеличивает не только скорость работы программ на этом диске, но также немного оптимизирует работу процессора. </w:t>
      </w:r>
    </w:p>
    <w:p w14:paraId="246E775E" w14:textId="77777777" w:rsidR="00037F13" w:rsidRPr="00037F13" w:rsidRDefault="00037F13" w:rsidP="00531DE0">
      <w:pPr>
        <w:numPr>
          <w:ilvl w:val="0"/>
          <w:numId w:val="74"/>
        </w:numPr>
        <w:tabs>
          <w:tab w:val="left" w:pos="993"/>
        </w:tabs>
        <w:spacing w:line="276" w:lineRule="auto"/>
        <w:rPr>
          <w:bCs/>
          <w:sz w:val="28"/>
          <w:szCs w:val="28"/>
        </w:rPr>
      </w:pPr>
      <w:r w:rsidRPr="00037F13">
        <w:rPr>
          <w:bCs/>
          <w:sz w:val="28"/>
          <w:szCs w:val="28"/>
        </w:rPr>
        <w:t>Происходит это потому, что ЦП обрабатывает меньше данных, т.к. в ходе дефрагментации обновляется и оптимизируется логическая структура томов, ускоряется обработка файлов. Инструкция проведения дефрагментации:</w:t>
      </w:r>
    </w:p>
    <w:p w14:paraId="6E5BF982" w14:textId="77777777" w:rsidR="00037F13" w:rsidRPr="00037F13" w:rsidRDefault="00037F13" w:rsidP="00037F13">
      <w:pPr>
        <w:tabs>
          <w:tab w:val="left" w:pos="993"/>
        </w:tabs>
        <w:spacing w:line="276" w:lineRule="auto"/>
        <w:rPr>
          <w:bCs/>
          <w:sz w:val="28"/>
          <w:szCs w:val="28"/>
        </w:rPr>
      </w:pPr>
      <w:r w:rsidRPr="00037F13">
        <w:rPr>
          <w:bCs/>
          <w:sz w:val="28"/>
          <w:szCs w:val="28"/>
        </w:rPr>
        <w:t>Нажмите правой кнопкой мыши по системному диску (вероятнее всего, это </w:t>
      </w:r>
      <w:r w:rsidRPr="00037F13">
        <w:rPr>
          <w:b/>
          <w:bCs/>
          <w:sz w:val="28"/>
          <w:szCs w:val="28"/>
        </w:rPr>
        <w:t>(C:)</w:t>
      </w:r>
      <w:r w:rsidRPr="00037F13">
        <w:rPr>
          <w:bCs/>
          <w:sz w:val="28"/>
          <w:szCs w:val="28"/>
        </w:rPr>
        <w:t>) и перейдите в пункт </w:t>
      </w:r>
      <w:r w:rsidRPr="00037F13">
        <w:rPr>
          <w:b/>
          <w:bCs/>
          <w:sz w:val="28"/>
          <w:szCs w:val="28"/>
        </w:rPr>
        <w:t>“Свойства”</w:t>
      </w:r>
      <w:r w:rsidRPr="00037F13">
        <w:rPr>
          <w:bCs/>
          <w:sz w:val="28"/>
          <w:szCs w:val="28"/>
        </w:rPr>
        <w:t>.</w:t>
      </w:r>
    </w:p>
    <w:p w14:paraId="597FCFFC" w14:textId="77777777" w:rsidR="00037F13" w:rsidRPr="00037F13" w:rsidRDefault="00037F13" w:rsidP="00037F13">
      <w:pPr>
        <w:tabs>
          <w:tab w:val="left" w:pos="993"/>
        </w:tabs>
        <w:spacing w:line="276" w:lineRule="auto"/>
        <w:rPr>
          <w:bCs/>
          <w:sz w:val="28"/>
          <w:szCs w:val="28"/>
        </w:rPr>
      </w:pPr>
      <w:r w:rsidRPr="00037F13">
        <w:rPr>
          <w:bCs/>
          <w:sz w:val="28"/>
          <w:szCs w:val="28"/>
        </w:rPr>
        <w:t>В верхней части окна найдите и перейдите во вкладку </w:t>
      </w:r>
      <w:r w:rsidRPr="00037F13">
        <w:rPr>
          <w:b/>
          <w:bCs/>
          <w:sz w:val="28"/>
          <w:szCs w:val="28"/>
        </w:rPr>
        <w:t>“Сервис”</w:t>
      </w:r>
      <w:r w:rsidRPr="00037F13">
        <w:rPr>
          <w:bCs/>
          <w:sz w:val="28"/>
          <w:szCs w:val="28"/>
        </w:rPr>
        <w:t>. В разделе </w:t>
      </w:r>
    </w:p>
    <w:p w14:paraId="2A0AE299" w14:textId="5D805087" w:rsidR="00037F13" w:rsidRDefault="00037F13" w:rsidP="00037F13">
      <w:pPr>
        <w:tabs>
          <w:tab w:val="left" w:pos="993"/>
        </w:tabs>
        <w:spacing w:line="276" w:lineRule="auto"/>
        <w:rPr>
          <w:bCs/>
          <w:sz w:val="28"/>
          <w:szCs w:val="28"/>
        </w:rPr>
      </w:pPr>
      <w:r w:rsidRPr="00037F13">
        <w:rPr>
          <w:b/>
          <w:bCs/>
          <w:sz w:val="28"/>
          <w:szCs w:val="28"/>
        </w:rPr>
        <w:t>“Оптимизация и дефрагментация диска”</w:t>
      </w:r>
      <w:r w:rsidRPr="00037F13">
        <w:rPr>
          <w:bCs/>
          <w:sz w:val="28"/>
          <w:szCs w:val="28"/>
        </w:rPr>
        <w:t> нажмите </w:t>
      </w:r>
      <w:r w:rsidRPr="00037F13">
        <w:rPr>
          <w:b/>
          <w:bCs/>
          <w:sz w:val="28"/>
          <w:szCs w:val="28"/>
        </w:rPr>
        <w:t>“Оптимизировать”</w:t>
      </w:r>
      <w:r w:rsidRPr="00037F13">
        <w:rPr>
          <w:bCs/>
          <w:sz w:val="28"/>
          <w:szCs w:val="28"/>
        </w:rPr>
        <w:t>.</w:t>
      </w:r>
    </w:p>
    <w:p w14:paraId="7D60E3C6" w14:textId="77777777" w:rsidR="00037F13" w:rsidRPr="00037F13" w:rsidRDefault="00037F13" w:rsidP="00531DE0">
      <w:pPr>
        <w:numPr>
          <w:ilvl w:val="0"/>
          <w:numId w:val="75"/>
        </w:numPr>
        <w:tabs>
          <w:tab w:val="left" w:pos="993"/>
        </w:tabs>
        <w:spacing w:line="276" w:lineRule="auto"/>
        <w:rPr>
          <w:bCs/>
          <w:sz w:val="28"/>
          <w:szCs w:val="28"/>
        </w:rPr>
      </w:pPr>
      <w:r w:rsidRPr="00037F13">
        <w:rPr>
          <w:bCs/>
          <w:sz w:val="28"/>
          <w:szCs w:val="28"/>
        </w:rPr>
        <w:t>В открывшемся окне можно выбрать сразу несколько дисков. Перед дефрагментацией рекомендуется провести анализ дисков, нажав на соответствующую кнопку. Анализ может идти до нескольких часов, в это время не рекомендуется запускать программы, которые могут вносить какие-либо изменения на диске.</w:t>
      </w:r>
    </w:p>
    <w:p w14:paraId="6CE4023F" w14:textId="08D48937" w:rsidR="00037F13" w:rsidRPr="007B6920" w:rsidRDefault="00037F13" w:rsidP="00531DE0">
      <w:pPr>
        <w:numPr>
          <w:ilvl w:val="0"/>
          <w:numId w:val="75"/>
        </w:numPr>
        <w:tabs>
          <w:tab w:val="left" w:pos="993"/>
        </w:tabs>
        <w:spacing w:line="276" w:lineRule="auto"/>
        <w:rPr>
          <w:bCs/>
          <w:sz w:val="28"/>
          <w:szCs w:val="28"/>
        </w:rPr>
      </w:pPr>
      <w:r w:rsidRPr="00037F13">
        <w:rPr>
          <w:bCs/>
          <w:sz w:val="28"/>
          <w:szCs w:val="28"/>
        </w:rPr>
        <w:t>После анализа система напишет, требуется ли дефрагментация. Если да, то выделите нужный диск (диски) и нажмите на кнопку </w:t>
      </w:r>
      <w:r w:rsidRPr="00037F13">
        <w:rPr>
          <w:b/>
          <w:bCs/>
          <w:sz w:val="28"/>
          <w:szCs w:val="28"/>
        </w:rPr>
        <w:t>“Оптимизировать”</w:t>
      </w:r>
      <w:r w:rsidRPr="00037F13">
        <w:rPr>
          <w:bCs/>
          <w:sz w:val="28"/>
          <w:szCs w:val="28"/>
        </w:rPr>
        <w:t>.</w:t>
      </w:r>
    </w:p>
    <w:p w14:paraId="7F57DB90" w14:textId="57F7B905" w:rsidR="00037F13" w:rsidRDefault="00037F13" w:rsidP="00037F13">
      <w:pPr>
        <w:tabs>
          <w:tab w:val="left" w:pos="993"/>
        </w:tabs>
        <w:spacing w:line="276" w:lineRule="auto"/>
        <w:rPr>
          <w:bCs/>
          <w:sz w:val="28"/>
          <w:szCs w:val="28"/>
        </w:rPr>
      </w:pPr>
      <w:r w:rsidRPr="00037F13">
        <w:rPr>
          <w:bCs/>
          <w:sz w:val="28"/>
          <w:szCs w:val="28"/>
        </w:rPr>
        <w:t>Рекомендуется также назначить автоматическую дефрагментацию дисков. Для этого перейдите по кнопке </w:t>
      </w:r>
      <w:r w:rsidRPr="00037F13">
        <w:rPr>
          <w:b/>
          <w:bCs/>
          <w:sz w:val="28"/>
          <w:szCs w:val="28"/>
        </w:rPr>
        <w:t>“Изменить параметры”</w:t>
      </w:r>
      <w:r w:rsidRPr="00037F13">
        <w:rPr>
          <w:bCs/>
          <w:sz w:val="28"/>
          <w:szCs w:val="28"/>
        </w:rPr>
        <w:t>, далее отметьте галочкой </w:t>
      </w:r>
      <w:r w:rsidRPr="00037F13">
        <w:rPr>
          <w:b/>
          <w:bCs/>
          <w:sz w:val="28"/>
          <w:szCs w:val="28"/>
        </w:rPr>
        <w:t>“Выполнять по расписанию”</w:t>
      </w:r>
      <w:r w:rsidRPr="00037F13">
        <w:rPr>
          <w:bCs/>
          <w:sz w:val="28"/>
          <w:szCs w:val="28"/>
        </w:rPr>
        <w:t> и задайте нужное расписание в поле </w:t>
      </w:r>
      <w:r w:rsidRPr="00037F13">
        <w:rPr>
          <w:b/>
          <w:bCs/>
          <w:sz w:val="28"/>
          <w:szCs w:val="28"/>
        </w:rPr>
        <w:t>“Частота”</w:t>
      </w:r>
      <w:r w:rsidRPr="00037F13">
        <w:rPr>
          <w:bCs/>
          <w:sz w:val="28"/>
          <w:szCs w:val="28"/>
        </w:rPr>
        <w:t>.</w:t>
      </w:r>
    </w:p>
    <w:p w14:paraId="5581E7C1" w14:textId="77777777" w:rsidR="007B6920" w:rsidRDefault="007B6920" w:rsidP="00037F13">
      <w:pPr>
        <w:tabs>
          <w:tab w:val="left" w:pos="993"/>
        </w:tabs>
        <w:spacing w:line="276" w:lineRule="auto"/>
        <w:rPr>
          <w:bCs/>
          <w:sz w:val="28"/>
          <w:szCs w:val="28"/>
        </w:rPr>
      </w:pPr>
    </w:p>
    <w:p w14:paraId="61365D9C" w14:textId="77777777" w:rsidR="00037F13" w:rsidRPr="00037F13" w:rsidRDefault="00037F13" w:rsidP="00037F13">
      <w:pPr>
        <w:tabs>
          <w:tab w:val="left" w:pos="993"/>
        </w:tabs>
        <w:spacing w:line="276" w:lineRule="auto"/>
        <w:rPr>
          <w:bCs/>
          <w:color w:val="FF0000"/>
          <w:sz w:val="28"/>
          <w:szCs w:val="28"/>
        </w:rPr>
      </w:pPr>
      <w:r w:rsidRPr="00037F13">
        <w:rPr>
          <w:bCs/>
          <w:color w:val="FF0000"/>
          <w:sz w:val="28"/>
          <w:szCs w:val="28"/>
        </w:rPr>
        <w:t>Узнаём, пригоден ли процессор для разгона</w:t>
      </w:r>
    </w:p>
    <w:p w14:paraId="7DB20754" w14:textId="13CE6828" w:rsidR="00037F13" w:rsidRPr="00037F13" w:rsidRDefault="00037F13" w:rsidP="00037F13">
      <w:pPr>
        <w:tabs>
          <w:tab w:val="left" w:pos="993"/>
        </w:tabs>
        <w:spacing w:line="276" w:lineRule="auto"/>
        <w:rPr>
          <w:bCs/>
          <w:sz w:val="28"/>
          <w:szCs w:val="28"/>
        </w:rPr>
      </w:pPr>
      <w:r w:rsidRPr="00037F13">
        <w:rPr>
          <w:bCs/>
          <w:sz w:val="28"/>
          <w:szCs w:val="28"/>
        </w:rPr>
        <w:t>Перед разгоном обязательно просмотрите характеристики своего процессора при помощи специальной программы (например </w:t>
      </w:r>
      <w:r w:rsidRPr="00037F13">
        <w:rPr>
          <w:bCs/>
          <w:color w:val="FF0000"/>
          <w:sz w:val="28"/>
          <w:szCs w:val="28"/>
        </w:rPr>
        <w:t>AIDA64</w:t>
      </w:r>
      <w:r w:rsidRPr="00037F13">
        <w:rPr>
          <w:bCs/>
          <w:sz w:val="28"/>
          <w:szCs w:val="28"/>
        </w:rPr>
        <w:t xml:space="preserve">). </w:t>
      </w:r>
    </w:p>
    <w:p w14:paraId="553B7D52" w14:textId="364D3458" w:rsidR="00037F13" w:rsidRDefault="00037F13" w:rsidP="00037F13">
      <w:pPr>
        <w:tabs>
          <w:tab w:val="left" w:pos="993"/>
        </w:tabs>
        <w:spacing w:line="276" w:lineRule="auto"/>
        <w:rPr>
          <w:bCs/>
          <w:sz w:val="28"/>
          <w:szCs w:val="28"/>
        </w:rPr>
      </w:pPr>
      <w:r w:rsidRPr="00037F13">
        <w:rPr>
          <w:bCs/>
          <w:color w:val="FF0000"/>
          <w:sz w:val="28"/>
          <w:szCs w:val="28"/>
        </w:rPr>
        <w:lastRenderedPageBreak/>
        <w:t xml:space="preserve"> AIDA64 </w:t>
      </w:r>
      <w:r w:rsidRPr="00037F13">
        <w:rPr>
          <w:bCs/>
          <w:sz w:val="28"/>
          <w:szCs w:val="28"/>
        </w:rPr>
        <w:t>-условно-бесплатная, с её помощью можно узнать подробную информацию обо всех компонентах компьютера, а в платной версии даже проводить с ними некоторые манипуляции</w:t>
      </w:r>
    </w:p>
    <w:p w14:paraId="4CABDD34" w14:textId="19D565E6" w:rsidR="00037F13" w:rsidRPr="00037F13" w:rsidRDefault="007B6920" w:rsidP="007B6920">
      <w:pPr>
        <w:tabs>
          <w:tab w:val="left" w:pos="993"/>
        </w:tabs>
        <w:spacing w:line="276" w:lineRule="auto"/>
        <w:rPr>
          <w:bCs/>
          <w:color w:val="FF0000"/>
          <w:sz w:val="28"/>
          <w:szCs w:val="28"/>
        </w:rPr>
      </w:pPr>
      <w:r>
        <w:rPr>
          <w:bCs/>
          <w:color w:val="FF0000"/>
          <w:sz w:val="28"/>
          <w:szCs w:val="28"/>
        </w:rPr>
        <w:t xml:space="preserve">          </w:t>
      </w:r>
      <w:r w:rsidR="00037F13" w:rsidRPr="00037F13">
        <w:rPr>
          <w:bCs/>
          <w:color w:val="FF0000"/>
          <w:sz w:val="28"/>
          <w:szCs w:val="28"/>
        </w:rPr>
        <w:t>Инструкция по использованию:</w:t>
      </w:r>
    </w:p>
    <w:p w14:paraId="7851EBC7" w14:textId="77777777" w:rsidR="00037F13" w:rsidRPr="00037F13" w:rsidRDefault="00037F13" w:rsidP="00531DE0">
      <w:pPr>
        <w:numPr>
          <w:ilvl w:val="0"/>
          <w:numId w:val="76"/>
        </w:numPr>
        <w:tabs>
          <w:tab w:val="left" w:pos="993"/>
        </w:tabs>
        <w:spacing w:line="276" w:lineRule="auto"/>
        <w:rPr>
          <w:bCs/>
          <w:sz w:val="28"/>
          <w:szCs w:val="28"/>
        </w:rPr>
      </w:pPr>
      <w:r w:rsidRPr="00037F13">
        <w:rPr>
          <w:bCs/>
          <w:sz w:val="28"/>
          <w:szCs w:val="28"/>
        </w:rPr>
        <w:t>Чтобы узнать температуру ядер процессора (это один из главных факторов при разгоне), в левой части выберите пункт </w:t>
      </w:r>
      <w:r w:rsidRPr="00037F13">
        <w:rPr>
          <w:b/>
          <w:bCs/>
          <w:sz w:val="28"/>
          <w:szCs w:val="28"/>
        </w:rPr>
        <w:t>“Компьютер”</w:t>
      </w:r>
      <w:r w:rsidRPr="00037F13">
        <w:rPr>
          <w:bCs/>
          <w:sz w:val="28"/>
          <w:szCs w:val="28"/>
        </w:rPr>
        <w:t>, затем перейдите в пункт </w:t>
      </w:r>
      <w:r w:rsidRPr="00037F13">
        <w:rPr>
          <w:b/>
          <w:bCs/>
          <w:sz w:val="28"/>
          <w:szCs w:val="28"/>
        </w:rPr>
        <w:t>“Датчики”</w:t>
      </w:r>
      <w:r w:rsidRPr="00037F13">
        <w:rPr>
          <w:bCs/>
          <w:sz w:val="28"/>
          <w:szCs w:val="28"/>
        </w:rPr>
        <w:t> из главного окна или меню пунктов.</w:t>
      </w:r>
    </w:p>
    <w:p w14:paraId="642EAEFE" w14:textId="4832D050" w:rsidR="00037F13" w:rsidRPr="007B6920" w:rsidRDefault="00037F13" w:rsidP="00531DE0">
      <w:pPr>
        <w:numPr>
          <w:ilvl w:val="0"/>
          <w:numId w:val="76"/>
        </w:numPr>
        <w:tabs>
          <w:tab w:val="left" w:pos="993"/>
        </w:tabs>
        <w:spacing w:line="276" w:lineRule="auto"/>
        <w:rPr>
          <w:bCs/>
          <w:sz w:val="28"/>
          <w:szCs w:val="28"/>
        </w:rPr>
      </w:pPr>
      <w:r w:rsidRPr="00037F13">
        <w:rPr>
          <w:bCs/>
          <w:sz w:val="28"/>
          <w:szCs w:val="28"/>
        </w:rPr>
        <w:t>Здесь вы сможете просмотреть температуру каждого ядра процессора и общую температуру. На ноутбуке, при работе без особых нагрузок она не должна превышать 60 градусов, если она равна или даже немного превышает этот показатель, то от разгона лучше отказаться. На стационарных ПК оптимальная температура может колебаться в районе 65-70 градусов.</w:t>
      </w:r>
    </w:p>
    <w:p w14:paraId="1D9DAC74" w14:textId="328BA1FF" w:rsidR="00037F13" w:rsidRDefault="00037F13" w:rsidP="00531DE0">
      <w:pPr>
        <w:numPr>
          <w:ilvl w:val="0"/>
          <w:numId w:val="77"/>
        </w:numPr>
        <w:tabs>
          <w:tab w:val="left" w:pos="993"/>
        </w:tabs>
        <w:spacing w:line="276" w:lineRule="auto"/>
        <w:rPr>
          <w:bCs/>
          <w:sz w:val="28"/>
          <w:szCs w:val="28"/>
        </w:rPr>
      </w:pPr>
      <w:r w:rsidRPr="00037F13">
        <w:rPr>
          <w:bCs/>
          <w:sz w:val="28"/>
          <w:szCs w:val="28"/>
        </w:rPr>
        <w:t>Если всё нормально, то перейдите в пункт </w:t>
      </w:r>
      <w:r w:rsidRPr="00037F13">
        <w:rPr>
          <w:b/>
          <w:bCs/>
          <w:sz w:val="28"/>
          <w:szCs w:val="28"/>
        </w:rPr>
        <w:t>“Разгон”</w:t>
      </w:r>
      <w:r w:rsidRPr="00037F13">
        <w:rPr>
          <w:bCs/>
          <w:sz w:val="28"/>
          <w:szCs w:val="28"/>
        </w:rPr>
        <w:t>. В поле </w:t>
      </w:r>
      <w:r w:rsidRPr="00037F13">
        <w:rPr>
          <w:b/>
          <w:bCs/>
          <w:sz w:val="28"/>
          <w:szCs w:val="28"/>
        </w:rPr>
        <w:t>“Частота ЦП”</w:t>
      </w:r>
      <w:r w:rsidRPr="00037F13">
        <w:rPr>
          <w:bCs/>
          <w:sz w:val="28"/>
          <w:szCs w:val="28"/>
        </w:rPr>
        <w:t> будет указано оптимальное число МГц при разгоне, а также процент, на который рекомендуется увеличить мощность (обычно колеблется в районе 15-25%).</w:t>
      </w:r>
    </w:p>
    <w:p w14:paraId="31D291D3" w14:textId="77777777" w:rsidR="007B6920" w:rsidRPr="007B6920" w:rsidRDefault="007B6920" w:rsidP="007B6920">
      <w:pPr>
        <w:tabs>
          <w:tab w:val="left" w:pos="993"/>
        </w:tabs>
        <w:spacing w:line="276" w:lineRule="auto"/>
        <w:ind w:left="720"/>
        <w:rPr>
          <w:bCs/>
          <w:sz w:val="28"/>
          <w:szCs w:val="28"/>
        </w:rPr>
      </w:pPr>
    </w:p>
    <w:p w14:paraId="741CFE2A" w14:textId="77777777" w:rsidR="00037F13" w:rsidRPr="00037F13" w:rsidRDefault="00037F13" w:rsidP="00037F13">
      <w:pPr>
        <w:tabs>
          <w:tab w:val="left" w:pos="993"/>
        </w:tabs>
        <w:spacing w:line="276" w:lineRule="auto"/>
        <w:rPr>
          <w:bCs/>
          <w:color w:val="FF0000"/>
          <w:sz w:val="28"/>
          <w:szCs w:val="28"/>
        </w:rPr>
      </w:pPr>
      <w:r w:rsidRPr="00037F13">
        <w:rPr>
          <w:bCs/>
          <w:color w:val="FF0000"/>
          <w:sz w:val="28"/>
          <w:szCs w:val="28"/>
        </w:rPr>
        <w:t>Способ 1: оптимизация при помощи CPU Control</w:t>
      </w:r>
    </w:p>
    <w:p w14:paraId="174F773D" w14:textId="77777777" w:rsidR="00037F13" w:rsidRPr="00037F13" w:rsidRDefault="00037F13" w:rsidP="00037F13">
      <w:pPr>
        <w:tabs>
          <w:tab w:val="left" w:pos="993"/>
        </w:tabs>
        <w:spacing w:line="276" w:lineRule="auto"/>
        <w:rPr>
          <w:bCs/>
          <w:sz w:val="28"/>
          <w:szCs w:val="28"/>
        </w:rPr>
      </w:pPr>
      <w:r w:rsidRPr="00037F13">
        <w:rPr>
          <w:bCs/>
          <w:sz w:val="28"/>
          <w:szCs w:val="28"/>
        </w:rPr>
        <w:t>Инструкция по использованию данной программы:</w:t>
      </w:r>
    </w:p>
    <w:p w14:paraId="3406F48E" w14:textId="3AB7D252" w:rsidR="00037F13" w:rsidRPr="007B6920" w:rsidRDefault="00037F13" w:rsidP="00531DE0">
      <w:pPr>
        <w:numPr>
          <w:ilvl w:val="0"/>
          <w:numId w:val="78"/>
        </w:numPr>
        <w:tabs>
          <w:tab w:val="left" w:pos="993"/>
        </w:tabs>
        <w:spacing w:line="276" w:lineRule="auto"/>
        <w:rPr>
          <w:bCs/>
          <w:sz w:val="28"/>
          <w:szCs w:val="28"/>
        </w:rPr>
      </w:pPr>
      <w:r w:rsidRPr="00037F13">
        <w:rPr>
          <w:bCs/>
          <w:sz w:val="28"/>
          <w:szCs w:val="28"/>
        </w:rPr>
        <w:t>После установки откроется главная страница. Изначально всё может быть на английском. Чтобы это исправить, перейдите в настройки (кнопка </w:t>
      </w:r>
      <w:r w:rsidRPr="00037F13">
        <w:rPr>
          <w:b/>
          <w:bCs/>
          <w:sz w:val="28"/>
          <w:szCs w:val="28"/>
        </w:rPr>
        <w:t>“</w:t>
      </w:r>
      <w:proofErr w:type="spellStart"/>
      <w:r w:rsidRPr="00037F13">
        <w:rPr>
          <w:b/>
          <w:bCs/>
          <w:sz w:val="28"/>
          <w:szCs w:val="28"/>
        </w:rPr>
        <w:t>Options</w:t>
      </w:r>
      <w:proofErr w:type="spellEnd"/>
      <w:r w:rsidRPr="00037F13">
        <w:rPr>
          <w:b/>
          <w:bCs/>
          <w:sz w:val="28"/>
          <w:szCs w:val="28"/>
        </w:rPr>
        <w:t>”</w:t>
      </w:r>
      <w:r w:rsidRPr="00037F13">
        <w:rPr>
          <w:bCs/>
          <w:sz w:val="28"/>
          <w:szCs w:val="28"/>
        </w:rPr>
        <w:t> в правой нижней части окошка) и там в разделе </w:t>
      </w:r>
      <w:r w:rsidRPr="00037F13">
        <w:rPr>
          <w:b/>
          <w:bCs/>
          <w:sz w:val="28"/>
          <w:szCs w:val="28"/>
        </w:rPr>
        <w:t>“Language”</w:t>
      </w:r>
      <w:r w:rsidRPr="00037F13">
        <w:rPr>
          <w:bCs/>
          <w:sz w:val="28"/>
          <w:szCs w:val="28"/>
        </w:rPr>
        <w:t> отметьте русский язык.</w:t>
      </w:r>
    </w:p>
    <w:p w14:paraId="2A1CCFCF" w14:textId="60FD9EC0" w:rsidR="00037F13" w:rsidRPr="00037F13" w:rsidRDefault="007B6920" w:rsidP="00037F13">
      <w:pPr>
        <w:tabs>
          <w:tab w:val="left" w:pos="993"/>
        </w:tabs>
        <w:spacing w:line="276" w:lineRule="auto"/>
        <w:rPr>
          <w:bCs/>
          <w:sz w:val="28"/>
          <w:szCs w:val="28"/>
        </w:rPr>
      </w:pPr>
      <w:r>
        <w:rPr>
          <w:bCs/>
          <w:sz w:val="28"/>
          <w:szCs w:val="28"/>
        </w:rPr>
        <w:t xml:space="preserve">           </w:t>
      </w:r>
      <w:r w:rsidR="00037F13" w:rsidRPr="00037F13">
        <w:rPr>
          <w:bCs/>
          <w:sz w:val="28"/>
          <w:szCs w:val="28"/>
        </w:rPr>
        <w:t>На главной странице программы, в правой части, выберите режим </w:t>
      </w:r>
      <w:r w:rsidR="00037F13" w:rsidRPr="00037F13">
        <w:rPr>
          <w:b/>
          <w:bCs/>
          <w:sz w:val="28"/>
          <w:szCs w:val="28"/>
        </w:rPr>
        <w:t>“Ручной”</w:t>
      </w:r>
    </w:p>
    <w:p w14:paraId="6078E4CD" w14:textId="77777777" w:rsidR="00037F13" w:rsidRPr="00037F13" w:rsidRDefault="00037F13" w:rsidP="00531DE0">
      <w:pPr>
        <w:numPr>
          <w:ilvl w:val="0"/>
          <w:numId w:val="79"/>
        </w:numPr>
        <w:tabs>
          <w:tab w:val="left" w:pos="993"/>
        </w:tabs>
        <w:spacing w:line="276" w:lineRule="auto"/>
        <w:rPr>
          <w:bCs/>
          <w:sz w:val="28"/>
          <w:szCs w:val="28"/>
        </w:rPr>
      </w:pPr>
      <w:r w:rsidRPr="00037F13">
        <w:rPr>
          <w:bCs/>
          <w:sz w:val="28"/>
          <w:szCs w:val="28"/>
        </w:rPr>
        <w:t>В окне с процессорами выберите один или несколько процессов. Чтобы сделать выбор нескольких процессов, зажмите клавишу </w:t>
      </w:r>
      <w:r w:rsidRPr="00037F13">
        <w:rPr>
          <w:b/>
          <w:bCs/>
          <w:sz w:val="28"/>
          <w:szCs w:val="28"/>
        </w:rPr>
        <w:t>Ctrl</w:t>
      </w:r>
      <w:r w:rsidRPr="00037F13">
        <w:rPr>
          <w:bCs/>
          <w:sz w:val="28"/>
          <w:szCs w:val="28"/>
        </w:rPr>
        <w:t> и щёлкайте мышкой по нужным элементам.</w:t>
      </w:r>
    </w:p>
    <w:p w14:paraId="18EE6929" w14:textId="77777777" w:rsidR="00037F13" w:rsidRPr="00037F13" w:rsidRDefault="00037F13" w:rsidP="00531DE0">
      <w:pPr>
        <w:numPr>
          <w:ilvl w:val="0"/>
          <w:numId w:val="79"/>
        </w:numPr>
        <w:tabs>
          <w:tab w:val="left" w:pos="993"/>
        </w:tabs>
        <w:spacing w:line="276" w:lineRule="auto"/>
        <w:rPr>
          <w:bCs/>
          <w:sz w:val="28"/>
          <w:szCs w:val="28"/>
        </w:rPr>
      </w:pPr>
      <w:r w:rsidRPr="00037F13">
        <w:rPr>
          <w:bCs/>
          <w:sz w:val="28"/>
          <w:szCs w:val="28"/>
        </w:rPr>
        <w:t xml:space="preserve">Затем нажмите правую кнопку мыши и в выпавшем меню выберите ядро, которое вы бы хотели назначить для поддержания той или иной задачи. </w:t>
      </w:r>
    </w:p>
    <w:p w14:paraId="0D4517D3" w14:textId="7CC01E63" w:rsidR="00037F13" w:rsidRPr="00037F13" w:rsidRDefault="00037F13" w:rsidP="00531DE0">
      <w:pPr>
        <w:numPr>
          <w:ilvl w:val="0"/>
          <w:numId w:val="79"/>
        </w:numPr>
        <w:tabs>
          <w:tab w:val="left" w:pos="993"/>
        </w:tabs>
        <w:spacing w:line="276" w:lineRule="auto"/>
        <w:rPr>
          <w:bCs/>
          <w:sz w:val="28"/>
          <w:szCs w:val="28"/>
        </w:rPr>
      </w:pPr>
      <w:r w:rsidRPr="00037F13">
        <w:rPr>
          <w:bCs/>
          <w:sz w:val="28"/>
          <w:szCs w:val="28"/>
        </w:rPr>
        <w:t xml:space="preserve">Ядра носят названия по следующему типу CPU 1, CPU 2 и т.д. </w:t>
      </w:r>
    </w:p>
    <w:p w14:paraId="05B3317A" w14:textId="04F18F75" w:rsidR="00037F13" w:rsidRPr="00037F13" w:rsidRDefault="007B6920" w:rsidP="00037F13">
      <w:pPr>
        <w:tabs>
          <w:tab w:val="left" w:pos="993"/>
        </w:tabs>
        <w:spacing w:line="276" w:lineRule="auto"/>
        <w:rPr>
          <w:bCs/>
          <w:sz w:val="28"/>
          <w:szCs w:val="28"/>
        </w:rPr>
      </w:pPr>
      <w:r>
        <w:rPr>
          <w:bCs/>
          <w:sz w:val="28"/>
          <w:szCs w:val="28"/>
        </w:rPr>
        <w:t xml:space="preserve">          </w:t>
      </w:r>
      <w:r w:rsidR="00037F13" w:rsidRPr="00037F13">
        <w:rPr>
          <w:bCs/>
          <w:sz w:val="28"/>
          <w:szCs w:val="28"/>
        </w:rPr>
        <w:t>Если вы не хотите назначать процессы вручную, то можно оставить</w:t>
      </w:r>
      <w:r>
        <w:rPr>
          <w:bCs/>
          <w:sz w:val="28"/>
          <w:szCs w:val="28"/>
        </w:rPr>
        <w:t xml:space="preserve"> </w:t>
      </w:r>
      <w:r w:rsidR="00037F13" w:rsidRPr="00037F13">
        <w:rPr>
          <w:bCs/>
          <w:sz w:val="28"/>
          <w:szCs w:val="28"/>
        </w:rPr>
        <w:t>режим </w:t>
      </w:r>
      <w:r w:rsidR="00037F13" w:rsidRPr="00037F13">
        <w:rPr>
          <w:b/>
          <w:bCs/>
          <w:sz w:val="28"/>
          <w:szCs w:val="28"/>
        </w:rPr>
        <w:t>“Авто”</w:t>
      </w:r>
      <w:r w:rsidR="00037F13" w:rsidRPr="00037F13">
        <w:rPr>
          <w:bCs/>
          <w:sz w:val="28"/>
          <w:szCs w:val="28"/>
        </w:rPr>
        <w:t>, который стоит по умолчанию.</w:t>
      </w:r>
    </w:p>
    <w:p w14:paraId="467DC80C" w14:textId="47250EF4" w:rsidR="00037F13" w:rsidRPr="00037F13" w:rsidRDefault="007B6920" w:rsidP="00037F13">
      <w:pPr>
        <w:tabs>
          <w:tab w:val="left" w:pos="993"/>
        </w:tabs>
        <w:spacing w:line="276" w:lineRule="auto"/>
        <w:rPr>
          <w:bCs/>
          <w:sz w:val="28"/>
          <w:szCs w:val="28"/>
        </w:rPr>
      </w:pPr>
      <w:r>
        <w:rPr>
          <w:bCs/>
          <w:sz w:val="28"/>
          <w:szCs w:val="28"/>
        </w:rPr>
        <w:t xml:space="preserve">          </w:t>
      </w:r>
      <w:r w:rsidR="00037F13" w:rsidRPr="00037F13">
        <w:rPr>
          <w:bCs/>
          <w:sz w:val="28"/>
          <w:szCs w:val="28"/>
        </w:rPr>
        <w:t>После закрытия программа автоматически сохранит настройки, которые будут применятся при каждом запуске ОС.</w:t>
      </w:r>
    </w:p>
    <w:p w14:paraId="2911618D" w14:textId="77777777" w:rsidR="00037F13" w:rsidRPr="00037F13" w:rsidRDefault="00037F13" w:rsidP="00037F13">
      <w:pPr>
        <w:tabs>
          <w:tab w:val="left" w:pos="993"/>
        </w:tabs>
        <w:spacing w:line="276" w:lineRule="auto"/>
        <w:rPr>
          <w:bCs/>
          <w:sz w:val="28"/>
          <w:szCs w:val="28"/>
        </w:rPr>
      </w:pPr>
    </w:p>
    <w:p w14:paraId="3D0A1446" w14:textId="77777777" w:rsidR="00037F13" w:rsidRPr="00037F13" w:rsidRDefault="00037F13" w:rsidP="00037F13">
      <w:pPr>
        <w:tabs>
          <w:tab w:val="left" w:pos="993"/>
        </w:tabs>
        <w:spacing w:line="276" w:lineRule="auto"/>
        <w:rPr>
          <w:bCs/>
          <w:color w:val="FF0000"/>
          <w:sz w:val="28"/>
          <w:szCs w:val="28"/>
        </w:rPr>
      </w:pPr>
      <w:r w:rsidRPr="00037F13">
        <w:rPr>
          <w:bCs/>
          <w:color w:val="FF0000"/>
          <w:sz w:val="28"/>
          <w:szCs w:val="28"/>
        </w:rPr>
        <w:lastRenderedPageBreak/>
        <w:t>Способ 2: разгон при помощи ClockGen</w:t>
      </w:r>
    </w:p>
    <w:p w14:paraId="46B889E3" w14:textId="7C5F134A" w:rsidR="00037F13" w:rsidRPr="00037F13" w:rsidRDefault="00037F13" w:rsidP="00037F13">
      <w:pPr>
        <w:tabs>
          <w:tab w:val="left" w:pos="993"/>
        </w:tabs>
        <w:spacing w:line="276" w:lineRule="auto"/>
        <w:rPr>
          <w:bCs/>
          <w:sz w:val="28"/>
          <w:szCs w:val="28"/>
        </w:rPr>
      </w:pPr>
      <w:r w:rsidRPr="00037F13">
        <w:rPr>
          <w:bCs/>
          <w:color w:val="FF0000"/>
          <w:sz w:val="28"/>
          <w:szCs w:val="28"/>
        </w:rPr>
        <w:t>ClockGen</w:t>
      </w:r>
      <w:r w:rsidRPr="00037F13">
        <w:rPr>
          <w:bCs/>
          <w:sz w:val="28"/>
          <w:szCs w:val="28"/>
        </w:rPr>
        <w:t xml:space="preserve"> — это бесплатная программа, подходящая для ускорения работы процессоров любой марки и серии (за исключением некоторых процессоров Intel, где разгон невозможен сам по себе). </w:t>
      </w:r>
    </w:p>
    <w:p w14:paraId="308E95BE" w14:textId="77777777" w:rsidR="00037F13" w:rsidRPr="00037F13" w:rsidRDefault="00037F13" w:rsidP="00037F13">
      <w:pPr>
        <w:tabs>
          <w:tab w:val="left" w:pos="993"/>
        </w:tabs>
        <w:spacing w:line="276" w:lineRule="auto"/>
        <w:rPr>
          <w:bCs/>
          <w:sz w:val="28"/>
          <w:szCs w:val="28"/>
        </w:rPr>
      </w:pPr>
      <w:r w:rsidRPr="00037F13">
        <w:rPr>
          <w:bCs/>
          <w:sz w:val="28"/>
          <w:szCs w:val="28"/>
        </w:rPr>
        <w:t xml:space="preserve">Перед разгоном убедитесь, что все температурные показатели ЦП в норме. </w:t>
      </w:r>
    </w:p>
    <w:p w14:paraId="092CF178" w14:textId="5983BD97" w:rsidR="00037F13" w:rsidRDefault="00037F13" w:rsidP="00037F13">
      <w:pPr>
        <w:tabs>
          <w:tab w:val="left" w:pos="993"/>
        </w:tabs>
        <w:spacing w:line="276" w:lineRule="auto"/>
        <w:rPr>
          <w:bCs/>
          <w:sz w:val="28"/>
          <w:szCs w:val="28"/>
        </w:rPr>
      </w:pPr>
    </w:p>
    <w:p w14:paraId="5ED44D24" w14:textId="77777777" w:rsidR="00037F13" w:rsidRPr="00037F13" w:rsidRDefault="00037F13" w:rsidP="00037F13">
      <w:pPr>
        <w:tabs>
          <w:tab w:val="left" w:pos="993"/>
        </w:tabs>
        <w:spacing w:line="276" w:lineRule="auto"/>
        <w:rPr>
          <w:bCs/>
          <w:sz w:val="28"/>
          <w:szCs w:val="28"/>
        </w:rPr>
      </w:pPr>
      <w:r w:rsidRPr="00037F13">
        <w:rPr>
          <w:bCs/>
          <w:color w:val="FF0000"/>
          <w:sz w:val="28"/>
          <w:szCs w:val="28"/>
        </w:rPr>
        <w:t>Как пользоваться ClockGen</w:t>
      </w:r>
      <w:r w:rsidRPr="00037F13">
        <w:rPr>
          <w:bCs/>
          <w:sz w:val="28"/>
          <w:szCs w:val="28"/>
        </w:rPr>
        <w:t>:</w:t>
      </w:r>
    </w:p>
    <w:p w14:paraId="11A0518C" w14:textId="77777777" w:rsidR="00037F13" w:rsidRPr="00037F13" w:rsidRDefault="00037F13" w:rsidP="00531DE0">
      <w:pPr>
        <w:numPr>
          <w:ilvl w:val="0"/>
          <w:numId w:val="80"/>
        </w:numPr>
        <w:tabs>
          <w:tab w:val="left" w:pos="993"/>
        </w:tabs>
        <w:spacing w:line="276" w:lineRule="auto"/>
        <w:rPr>
          <w:bCs/>
          <w:sz w:val="28"/>
          <w:szCs w:val="28"/>
        </w:rPr>
      </w:pPr>
      <w:r w:rsidRPr="00037F13">
        <w:rPr>
          <w:bCs/>
          <w:sz w:val="28"/>
          <w:szCs w:val="28"/>
        </w:rPr>
        <w:t>В главном окне перейдите во вкладку </w:t>
      </w:r>
      <w:r w:rsidRPr="00037F13">
        <w:rPr>
          <w:b/>
          <w:bCs/>
          <w:sz w:val="28"/>
          <w:szCs w:val="28"/>
        </w:rPr>
        <w:t>«PLL Control»</w:t>
      </w:r>
      <w:r w:rsidRPr="00037F13">
        <w:rPr>
          <w:bCs/>
          <w:sz w:val="28"/>
          <w:szCs w:val="28"/>
        </w:rPr>
        <w:t xml:space="preserve">, где при помощи ползунков можно изменить частоту процессора и работы оперативной памяти. </w:t>
      </w:r>
    </w:p>
    <w:p w14:paraId="4E6517D0" w14:textId="77777777" w:rsidR="00037F13" w:rsidRPr="00037F13" w:rsidRDefault="00037F13" w:rsidP="00531DE0">
      <w:pPr>
        <w:numPr>
          <w:ilvl w:val="0"/>
          <w:numId w:val="80"/>
        </w:numPr>
        <w:tabs>
          <w:tab w:val="left" w:pos="993"/>
        </w:tabs>
        <w:spacing w:line="276" w:lineRule="auto"/>
        <w:rPr>
          <w:bCs/>
          <w:sz w:val="28"/>
          <w:szCs w:val="28"/>
        </w:rPr>
      </w:pPr>
      <w:r w:rsidRPr="00037F13">
        <w:rPr>
          <w:bCs/>
          <w:sz w:val="28"/>
          <w:szCs w:val="28"/>
        </w:rPr>
        <w:t>Не рекомендуется за раз слишком сильно передвигать ползунки, лучше небольшими шагами, т.к. слишком резкие изменения могут сильно нарушить работу ЦП и ОЗУ.</w:t>
      </w:r>
    </w:p>
    <w:p w14:paraId="2E0D1E27" w14:textId="11B0DFE1" w:rsidR="00037F13" w:rsidRPr="007B6920" w:rsidRDefault="00037F13" w:rsidP="00531DE0">
      <w:pPr>
        <w:numPr>
          <w:ilvl w:val="0"/>
          <w:numId w:val="80"/>
        </w:numPr>
        <w:tabs>
          <w:tab w:val="left" w:pos="993"/>
        </w:tabs>
        <w:spacing w:line="276" w:lineRule="auto"/>
        <w:rPr>
          <w:bCs/>
          <w:sz w:val="28"/>
          <w:szCs w:val="28"/>
        </w:rPr>
      </w:pPr>
      <w:r w:rsidRPr="00037F13">
        <w:rPr>
          <w:bCs/>
          <w:sz w:val="28"/>
          <w:szCs w:val="28"/>
        </w:rPr>
        <w:t>Когда получите необходимый результат, нажмите на </w:t>
      </w:r>
      <w:r w:rsidRPr="00037F13">
        <w:rPr>
          <w:b/>
          <w:bCs/>
          <w:sz w:val="28"/>
          <w:szCs w:val="28"/>
        </w:rPr>
        <w:t>«</w:t>
      </w:r>
      <w:proofErr w:type="spellStart"/>
      <w:r w:rsidRPr="00037F13">
        <w:rPr>
          <w:b/>
          <w:bCs/>
          <w:sz w:val="28"/>
          <w:szCs w:val="28"/>
        </w:rPr>
        <w:t>Apply</w:t>
      </w:r>
      <w:proofErr w:type="spellEnd"/>
      <w:r w:rsidRPr="00037F13">
        <w:rPr>
          <w:b/>
          <w:bCs/>
          <w:sz w:val="28"/>
          <w:szCs w:val="28"/>
        </w:rPr>
        <w:t xml:space="preserve"> </w:t>
      </w:r>
      <w:proofErr w:type="spellStart"/>
      <w:r w:rsidRPr="00037F13">
        <w:rPr>
          <w:b/>
          <w:bCs/>
          <w:sz w:val="28"/>
          <w:szCs w:val="28"/>
        </w:rPr>
        <w:t>Selection</w:t>
      </w:r>
      <w:proofErr w:type="spellEnd"/>
      <w:r w:rsidRPr="00037F13">
        <w:rPr>
          <w:b/>
          <w:bCs/>
          <w:sz w:val="28"/>
          <w:szCs w:val="28"/>
        </w:rPr>
        <w:t>»</w:t>
      </w:r>
      <w:r w:rsidRPr="00037F13">
        <w:rPr>
          <w:bCs/>
          <w:sz w:val="28"/>
          <w:szCs w:val="28"/>
        </w:rPr>
        <w:t>.</w:t>
      </w:r>
    </w:p>
    <w:p w14:paraId="13BF49E3" w14:textId="4D4BB379" w:rsidR="00037F13" w:rsidRPr="00037F13" w:rsidRDefault="007B6920" w:rsidP="00037F13">
      <w:pPr>
        <w:tabs>
          <w:tab w:val="left" w:pos="993"/>
        </w:tabs>
        <w:spacing w:line="276" w:lineRule="auto"/>
        <w:rPr>
          <w:bCs/>
          <w:sz w:val="28"/>
          <w:szCs w:val="28"/>
        </w:rPr>
      </w:pPr>
      <w:r>
        <w:rPr>
          <w:bCs/>
          <w:sz w:val="28"/>
          <w:szCs w:val="28"/>
        </w:rPr>
        <w:t xml:space="preserve">         </w:t>
      </w:r>
      <w:r w:rsidR="00037F13" w:rsidRPr="00037F13">
        <w:rPr>
          <w:bCs/>
          <w:sz w:val="28"/>
          <w:szCs w:val="28"/>
        </w:rPr>
        <w:t>Чтобы при перезапуске системы настройки не сбивались, в главном окне программы перейдите в пункт </w:t>
      </w:r>
      <w:r w:rsidR="00037F13" w:rsidRPr="00037F13">
        <w:rPr>
          <w:b/>
          <w:bCs/>
          <w:sz w:val="28"/>
          <w:szCs w:val="28"/>
        </w:rPr>
        <w:t>«</w:t>
      </w:r>
      <w:proofErr w:type="spellStart"/>
      <w:r w:rsidR="00037F13" w:rsidRPr="00037F13">
        <w:rPr>
          <w:b/>
          <w:bCs/>
          <w:sz w:val="28"/>
          <w:szCs w:val="28"/>
        </w:rPr>
        <w:t>Options</w:t>
      </w:r>
      <w:proofErr w:type="spellEnd"/>
      <w:r w:rsidR="00037F13" w:rsidRPr="00037F13">
        <w:rPr>
          <w:b/>
          <w:bCs/>
          <w:sz w:val="28"/>
          <w:szCs w:val="28"/>
        </w:rPr>
        <w:t>»</w:t>
      </w:r>
      <w:r w:rsidR="00037F13" w:rsidRPr="00037F13">
        <w:rPr>
          <w:bCs/>
          <w:sz w:val="28"/>
          <w:szCs w:val="28"/>
        </w:rPr>
        <w:t xml:space="preserve">. </w:t>
      </w:r>
    </w:p>
    <w:p w14:paraId="1D5724FB" w14:textId="6821B98C" w:rsidR="00037F13" w:rsidRPr="00037F13" w:rsidRDefault="007B6920" w:rsidP="00037F13">
      <w:pPr>
        <w:tabs>
          <w:tab w:val="left" w:pos="993"/>
        </w:tabs>
        <w:spacing w:line="276" w:lineRule="auto"/>
        <w:rPr>
          <w:bCs/>
          <w:sz w:val="28"/>
          <w:szCs w:val="28"/>
          <w:lang w:val="en-US"/>
        </w:rPr>
      </w:pPr>
      <w:r w:rsidRPr="00FC6EEF">
        <w:rPr>
          <w:bCs/>
          <w:sz w:val="28"/>
          <w:szCs w:val="28"/>
        </w:rPr>
        <w:t xml:space="preserve">          </w:t>
      </w:r>
      <w:r w:rsidR="00037F13" w:rsidRPr="00037F13">
        <w:rPr>
          <w:bCs/>
          <w:sz w:val="28"/>
          <w:szCs w:val="28"/>
        </w:rPr>
        <w:t>Там</w:t>
      </w:r>
      <w:r w:rsidR="00037F13" w:rsidRPr="00037F13">
        <w:rPr>
          <w:bCs/>
          <w:sz w:val="28"/>
          <w:szCs w:val="28"/>
          <w:lang w:val="en-US"/>
        </w:rPr>
        <w:t xml:space="preserve">, </w:t>
      </w:r>
      <w:r w:rsidR="00037F13" w:rsidRPr="00037F13">
        <w:rPr>
          <w:bCs/>
          <w:sz w:val="28"/>
          <w:szCs w:val="28"/>
        </w:rPr>
        <w:t>в</w:t>
      </w:r>
      <w:r w:rsidR="00037F13" w:rsidRPr="00037F13">
        <w:rPr>
          <w:bCs/>
          <w:sz w:val="28"/>
          <w:szCs w:val="28"/>
          <w:lang w:val="en-US"/>
        </w:rPr>
        <w:t xml:space="preserve"> </w:t>
      </w:r>
      <w:r w:rsidR="00037F13" w:rsidRPr="00037F13">
        <w:rPr>
          <w:bCs/>
          <w:sz w:val="28"/>
          <w:szCs w:val="28"/>
        </w:rPr>
        <w:t>разделе</w:t>
      </w:r>
      <w:r w:rsidR="00037F13" w:rsidRPr="00037F13">
        <w:rPr>
          <w:bCs/>
          <w:sz w:val="28"/>
          <w:szCs w:val="28"/>
          <w:lang w:val="en-US"/>
        </w:rPr>
        <w:t> </w:t>
      </w:r>
      <w:r w:rsidR="00037F13" w:rsidRPr="00037F13">
        <w:rPr>
          <w:b/>
          <w:bCs/>
          <w:sz w:val="28"/>
          <w:szCs w:val="28"/>
          <w:lang w:val="en-US"/>
        </w:rPr>
        <w:t>«Profiles Management»</w:t>
      </w:r>
      <w:r w:rsidR="00037F13" w:rsidRPr="00037F13">
        <w:rPr>
          <w:bCs/>
          <w:sz w:val="28"/>
          <w:szCs w:val="28"/>
          <w:lang w:val="en-US"/>
        </w:rPr>
        <w:t xml:space="preserve">, </w:t>
      </w:r>
      <w:r w:rsidR="00037F13" w:rsidRPr="00037F13">
        <w:rPr>
          <w:bCs/>
          <w:sz w:val="28"/>
          <w:szCs w:val="28"/>
        </w:rPr>
        <w:t>поставьте</w:t>
      </w:r>
      <w:r w:rsidR="00037F13" w:rsidRPr="00037F13">
        <w:rPr>
          <w:bCs/>
          <w:sz w:val="28"/>
          <w:szCs w:val="28"/>
          <w:lang w:val="en-US"/>
        </w:rPr>
        <w:t xml:space="preserve"> </w:t>
      </w:r>
      <w:r w:rsidR="00037F13" w:rsidRPr="00037F13">
        <w:rPr>
          <w:bCs/>
          <w:sz w:val="28"/>
          <w:szCs w:val="28"/>
        </w:rPr>
        <w:t>флажок</w:t>
      </w:r>
      <w:r w:rsidR="00037F13" w:rsidRPr="00037F13">
        <w:rPr>
          <w:bCs/>
          <w:sz w:val="28"/>
          <w:szCs w:val="28"/>
          <w:lang w:val="en-US"/>
        </w:rPr>
        <w:t xml:space="preserve"> </w:t>
      </w:r>
      <w:r w:rsidR="00037F13" w:rsidRPr="00037F13">
        <w:rPr>
          <w:bCs/>
          <w:sz w:val="28"/>
          <w:szCs w:val="28"/>
        </w:rPr>
        <w:t>напротив</w:t>
      </w:r>
      <w:r w:rsidR="00037F13" w:rsidRPr="00037F13">
        <w:rPr>
          <w:bCs/>
          <w:sz w:val="28"/>
          <w:szCs w:val="28"/>
          <w:lang w:val="en-US"/>
        </w:rPr>
        <w:t> </w:t>
      </w:r>
      <w:r w:rsidR="00037F13" w:rsidRPr="00037F13">
        <w:rPr>
          <w:b/>
          <w:bCs/>
          <w:sz w:val="28"/>
          <w:szCs w:val="28"/>
          <w:lang w:val="en-US"/>
        </w:rPr>
        <w:t>«Apply current settings at startup»</w:t>
      </w:r>
      <w:r w:rsidR="00037F13" w:rsidRPr="00037F13">
        <w:rPr>
          <w:bCs/>
          <w:sz w:val="28"/>
          <w:szCs w:val="28"/>
          <w:lang w:val="en-US"/>
        </w:rPr>
        <w:t>.</w:t>
      </w:r>
    </w:p>
    <w:p w14:paraId="1019184E" w14:textId="2DC6275A" w:rsidR="003A563C" w:rsidRPr="00037F13" w:rsidRDefault="003A563C" w:rsidP="007B6920">
      <w:pPr>
        <w:tabs>
          <w:tab w:val="left" w:pos="993"/>
        </w:tabs>
        <w:spacing w:line="276" w:lineRule="auto"/>
        <w:rPr>
          <w:b/>
          <w:sz w:val="28"/>
          <w:szCs w:val="28"/>
          <w:lang w:val="en-US"/>
        </w:rPr>
      </w:pPr>
    </w:p>
    <w:p w14:paraId="25E07852" w14:textId="77777777" w:rsidR="003A563C" w:rsidRPr="00037F13" w:rsidRDefault="003A563C" w:rsidP="003A563C">
      <w:pPr>
        <w:tabs>
          <w:tab w:val="left" w:pos="993"/>
        </w:tabs>
        <w:spacing w:line="276" w:lineRule="auto"/>
        <w:jc w:val="center"/>
        <w:rPr>
          <w:b/>
          <w:sz w:val="28"/>
          <w:szCs w:val="28"/>
          <w:lang w:val="en-US"/>
        </w:rPr>
      </w:pPr>
    </w:p>
    <w:p w14:paraId="3D4DB2D4" w14:textId="1FB75E1E" w:rsidR="00E736A9" w:rsidRDefault="00E736A9" w:rsidP="007B6920">
      <w:pPr>
        <w:pStyle w:val="a3"/>
        <w:numPr>
          <w:ilvl w:val="0"/>
          <w:numId w:val="1"/>
        </w:numPr>
        <w:tabs>
          <w:tab w:val="left" w:pos="993"/>
        </w:tabs>
        <w:spacing w:line="276" w:lineRule="auto"/>
        <w:jc w:val="center"/>
        <w:rPr>
          <w:b/>
          <w:sz w:val="28"/>
          <w:szCs w:val="28"/>
        </w:rPr>
      </w:pPr>
      <w:r w:rsidRPr="00E736A9">
        <w:rPr>
          <w:b/>
          <w:sz w:val="28"/>
          <w:szCs w:val="28"/>
        </w:rPr>
        <w:t>Оптимизация использования памяти. Оптимизация использования жесткого диска. Оптимизация использования сети.</w:t>
      </w:r>
    </w:p>
    <w:p w14:paraId="58A25F57" w14:textId="5BE5780F" w:rsidR="007B6920" w:rsidRDefault="007B6920" w:rsidP="007B6920">
      <w:pPr>
        <w:tabs>
          <w:tab w:val="left" w:pos="993"/>
        </w:tabs>
        <w:spacing w:line="276" w:lineRule="auto"/>
        <w:jc w:val="center"/>
        <w:rPr>
          <w:b/>
          <w:sz w:val="28"/>
          <w:szCs w:val="28"/>
        </w:rPr>
      </w:pPr>
    </w:p>
    <w:p w14:paraId="0D3BBF01" w14:textId="5E430B3B" w:rsidR="007B6920" w:rsidRPr="00813073" w:rsidRDefault="00FC6EEF" w:rsidP="007B6920">
      <w:pPr>
        <w:tabs>
          <w:tab w:val="left" w:pos="993"/>
        </w:tabs>
        <w:spacing w:line="276" w:lineRule="auto"/>
        <w:rPr>
          <w:color w:val="FF0000"/>
          <w:sz w:val="28"/>
          <w:szCs w:val="28"/>
        </w:rPr>
      </w:pPr>
      <w:r w:rsidRPr="00813073">
        <w:rPr>
          <w:color w:val="FF0000"/>
          <w:sz w:val="28"/>
          <w:szCs w:val="28"/>
        </w:rPr>
        <w:t>Оптимизация использования памяти</w:t>
      </w:r>
    </w:p>
    <w:p w14:paraId="3C1B1030" w14:textId="77777777" w:rsidR="00FC6EEF" w:rsidRPr="00FC6EEF" w:rsidRDefault="00FC6EEF" w:rsidP="00FC6EEF">
      <w:pPr>
        <w:tabs>
          <w:tab w:val="left" w:pos="993"/>
        </w:tabs>
        <w:spacing w:line="276" w:lineRule="auto"/>
        <w:rPr>
          <w:bCs/>
          <w:color w:val="FF0000"/>
          <w:sz w:val="28"/>
          <w:szCs w:val="28"/>
        </w:rPr>
      </w:pPr>
      <w:r w:rsidRPr="00FC6EEF">
        <w:rPr>
          <w:bCs/>
          <w:color w:val="FF0000"/>
          <w:sz w:val="28"/>
          <w:szCs w:val="28"/>
        </w:rPr>
        <w:t>Способ 1: Очистка кэша ОЗУ</w:t>
      </w:r>
    </w:p>
    <w:p w14:paraId="7548E431" w14:textId="77777777" w:rsidR="00FC6EEF" w:rsidRPr="00FC6EEF" w:rsidRDefault="00FC6EEF" w:rsidP="00FC6EEF">
      <w:pPr>
        <w:numPr>
          <w:ilvl w:val="0"/>
          <w:numId w:val="81"/>
        </w:numPr>
        <w:tabs>
          <w:tab w:val="left" w:pos="993"/>
        </w:tabs>
        <w:spacing w:line="276" w:lineRule="auto"/>
        <w:rPr>
          <w:bCs/>
          <w:sz w:val="28"/>
          <w:szCs w:val="28"/>
        </w:rPr>
      </w:pPr>
      <w:r w:rsidRPr="00FC6EEF">
        <w:rPr>
          <w:bCs/>
          <w:sz w:val="28"/>
          <w:szCs w:val="28"/>
        </w:rPr>
        <w:t xml:space="preserve">Как известно, в оперативную память загружаются данные приложений, что позволяет ускорить их запуск и выполнение каких-либо операций. Информация, которая считается устаревшей, выгружается или перезаписывается автоматически, однако это происходит не всегда, что напрямую влияет на быстродействие и загруженность RAM. </w:t>
      </w:r>
    </w:p>
    <w:p w14:paraId="08671514" w14:textId="77777777" w:rsidR="00FC6EEF" w:rsidRPr="00FC6EEF" w:rsidRDefault="00FC6EEF" w:rsidP="00FC6EEF">
      <w:pPr>
        <w:numPr>
          <w:ilvl w:val="0"/>
          <w:numId w:val="81"/>
        </w:numPr>
        <w:tabs>
          <w:tab w:val="left" w:pos="993"/>
        </w:tabs>
        <w:spacing w:line="276" w:lineRule="auto"/>
        <w:rPr>
          <w:bCs/>
          <w:sz w:val="28"/>
          <w:szCs w:val="28"/>
        </w:rPr>
      </w:pPr>
      <w:r w:rsidRPr="00FC6EEF">
        <w:rPr>
          <w:bCs/>
          <w:sz w:val="28"/>
          <w:szCs w:val="28"/>
        </w:rPr>
        <w:t>Время от времени необходимо очищать кэш самостоятельно и проверять, как это скажется на работе Windows 10.</w:t>
      </w:r>
    </w:p>
    <w:p w14:paraId="4D12AD20" w14:textId="395CF50A" w:rsidR="00FC6EEF" w:rsidRDefault="00FC6EEF" w:rsidP="007B6920">
      <w:pPr>
        <w:tabs>
          <w:tab w:val="left" w:pos="993"/>
        </w:tabs>
        <w:spacing w:line="276" w:lineRule="auto"/>
        <w:rPr>
          <w:bCs/>
          <w:sz w:val="28"/>
          <w:szCs w:val="28"/>
        </w:rPr>
      </w:pPr>
    </w:p>
    <w:p w14:paraId="3B04A743" w14:textId="77777777" w:rsidR="00FC6EEF" w:rsidRPr="00FC6EEF" w:rsidRDefault="00FC6EEF" w:rsidP="00FC6EEF">
      <w:pPr>
        <w:numPr>
          <w:ilvl w:val="0"/>
          <w:numId w:val="82"/>
        </w:numPr>
        <w:tabs>
          <w:tab w:val="left" w:pos="993"/>
        </w:tabs>
        <w:spacing w:line="276" w:lineRule="auto"/>
        <w:rPr>
          <w:bCs/>
          <w:sz w:val="28"/>
          <w:szCs w:val="28"/>
        </w:rPr>
      </w:pPr>
      <w:r w:rsidRPr="00FC6EEF">
        <w:rPr>
          <w:bCs/>
          <w:sz w:val="28"/>
          <w:szCs w:val="28"/>
        </w:rPr>
        <w:t xml:space="preserve">Самый простой вариант решения заключается в банальной перезагрузке компьютера, поскольку во время неё модули RAM кратковременно обесточиваются, что и удаляет кэшированное содержимое. </w:t>
      </w:r>
    </w:p>
    <w:p w14:paraId="050E208C" w14:textId="0A03584E" w:rsidR="00FC6EEF" w:rsidRDefault="00FC6EEF" w:rsidP="007B6920">
      <w:pPr>
        <w:tabs>
          <w:tab w:val="left" w:pos="993"/>
        </w:tabs>
        <w:spacing w:line="276" w:lineRule="auto"/>
        <w:rPr>
          <w:bCs/>
          <w:sz w:val="28"/>
          <w:szCs w:val="28"/>
        </w:rPr>
      </w:pPr>
    </w:p>
    <w:p w14:paraId="48FAA885" w14:textId="77777777" w:rsidR="00FC6EEF" w:rsidRPr="00FC6EEF" w:rsidRDefault="00FC6EEF" w:rsidP="00FC6EEF">
      <w:pPr>
        <w:tabs>
          <w:tab w:val="left" w:pos="993"/>
        </w:tabs>
        <w:spacing w:line="276" w:lineRule="auto"/>
        <w:rPr>
          <w:bCs/>
          <w:sz w:val="28"/>
          <w:szCs w:val="28"/>
        </w:rPr>
      </w:pPr>
      <w:r w:rsidRPr="00FC6EEF">
        <w:rPr>
          <w:bCs/>
          <w:color w:val="FF0000"/>
          <w:sz w:val="28"/>
          <w:szCs w:val="28"/>
        </w:rPr>
        <w:lastRenderedPageBreak/>
        <w:t xml:space="preserve">Очистку кэша ОЗУ </w:t>
      </w:r>
      <w:r w:rsidRPr="00FC6EEF">
        <w:rPr>
          <w:bCs/>
          <w:sz w:val="28"/>
          <w:szCs w:val="28"/>
        </w:rPr>
        <w:t>можно произвести и системными средствами, с помощью одной из системных утилит.</w:t>
      </w:r>
    </w:p>
    <w:p w14:paraId="531FCE22" w14:textId="5CED100F" w:rsidR="00FC6EEF" w:rsidRPr="00FC6EEF" w:rsidRDefault="00813073" w:rsidP="00FC6EEF">
      <w:pPr>
        <w:tabs>
          <w:tab w:val="left" w:pos="993"/>
        </w:tabs>
        <w:spacing w:line="276" w:lineRule="auto"/>
        <w:rPr>
          <w:bCs/>
          <w:sz w:val="28"/>
          <w:szCs w:val="28"/>
        </w:rPr>
      </w:pPr>
      <w:r w:rsidRPr="00813073">
        <w:rPr>
          <w:bCs/>
          <w:sz w:val="28"/>
          <w:szCs w:val="28"/>
        </w:rPr>
        <w:t>-</w:t>
      </w:r>
      <w:r w:rsidR="00FC6EEF" w:rsidRPr="00FC6EEF">
        <w:rPr>
          <w:bCs/>
          <w:sz w:val="28"/>
          <w:szCs w:val="28"/>
        </w:rPr>
        <w:t>Вызовите окно </w:t>
      </w:r>
      <w:r w:rsidR="00FC6EEF" w:rsidRPr="00FC6EEF">
        <w:rPr>
          <w:b/>
          <w:bCs/>
          <w:sz w:val="28"/>
          <w:szCs w:val="28"/>
        </w:rPr>
        <w:t>«Выполнить»</w:t>
      </w:r>
      <w:r w:rsidR="00FC6EEF" w:rsidRPr="00FC6EEF">
        <w:rPr>
          <w:bCs/>
          <w:sz w:val="28"/>
          <w:szCs w:val="28"/>
        </w:rPr>
        <w:t> комбинацией клавиш </w:t>
      </w:r>
      <w:proofErr w:type="spellStart"/>
      <w:r w:rsidR="00FC6EEF" w:rsidRPr="00FC6EEF">
        <w:rPr>
          <w:b/>
          <w:bCs/>
          <w:sz w:val="28"/>
          <w:szCs w:val="28"/>
        </w:rPr>
        <w:t>Win+R</w:t>
      </w:r>
      <w:proofErr w:type="spellEnd"/>
      <w:r w:rsidR="00FC6EEF" w:rsidRPr="00FC6EEF">
        <w:rPr>
          <w:bCs/>
          <w:sz w:val="28"/>
          <w:szCs w:val="28"/>
        </w:rPr>
        <w:t>. Когда оно появится, введите запрос: C:\\windows\system32\rundll32.exe</w:t>
      </w:r>
    </w:p>
    <w:p w14:paraId="0633C3B3" w14:textId="0D8E052A" w:rsidR="00FC6EEF" w:rsidRPr="00FC6EEF" w:rsidRDefault="00813073" w:rsidP="00FC6EEF">
      <w:pPr>
        <w:tabs>
          <w:tab w:val="left" w:pos="993"/>
        </w:tabs>
        <w:spacing w:line="276" w:lineRule="auto"/>
        <w:rPr>
          <w:bCs/>
          <w:sz w:val="28"/>
          <w:szCs w:val="28"/>
        </w:rPr>
      </w:pPr>
      <w:r w:rsidRPr="00813073">
        <w:rPr>
          <w:bCs/>
          <w:sz w:val="28"/>
          <w:szCs w:val="28"/>
        </w:rPr>
        <w:t>-</w:t>
      </w:r>
      <w:r w:rsidR="00FC6EEF" w:rsidRPr="00FC6EEF">
        <w:rPr>
          <w:bCs/>
          <w:sz w:val="28"/>
          <w:szCs w:val="28"/>
        </w:rPr>
        <w:t>Для 64-разрядных версий «десятки» запрос выглядит так: C:\\windows\SysWOW64\rundll32.exe</w:t>
      </w:r>
    </w:p>
    <w:p w14:paraId="0AE7593C" w14:textId="1C68DD73" w:rsidR="00FC6EEF" w:rsidRDefault="00813073" w:rsidP="00FC6EEF">
      <w:pPr>
        <w:tabs>
          <w:tab w:val="left" w:pos="993"/>
        </w:tabs>
        <w:spacing w:line="276" w:lineRule="auto"/>
        <w:rPr>
          <w:bCs/>
          <w:sz w:val="28"/>
          <w:szCs w:val="28"/>
        </w:rPr>
      </w:pPr>
      <w:r w:rsidRPr="00813073">
        <w:rPr>
          <w:bCs/>
          <w:sz w:val="28"/>
          <w:szCs w:val="28"/>
        </w:rPr>
        <w:t>-</w:t>
      </w:r>
      <w:r w:rsidR="00FC6EEF" w:rsidRPr="00FC6EEF">
        <w:rPr>
          <w:bCs/>
          <w:sz w:val="28"/>
          <w:szCs w:val="28"/>
        </w:rPr>
        <w:t>Проверьте правильность ввода и нажмите </w:t>
      </w:r>
      <w:r w:rsidR="00FC6EEF" w:rsidRPr="00FC6EEF">
        <w:rPr>
          <w:b/>
          <w:bCs/>
          <w:sz w:val="28"/>
          <w:szCs w:val="28"/>
        </w:rPr>
        <w:t>«ОК»</w:t>
      </w:r>
      <w:r w:rsidR="00FC6EEF" w:rsidRPr="00FC6EEF">
        <w:rPr>
          <w:bCs/>
          <w:sz w:val="28"/>
          <w:szCs w:val="28"/>
        </w:rPr>
        <w:t>.</w:t>
      </w:r>
    </w:p>
    <w:p w14:paraId="65913B60" w14:textId="7E04394C" w:rsidR="00FC6EEF" w:rsidRPr="00FC6EEF" w:rsidRDefault="00813073" w:rsidP="00FC6EEF">
      <w:pPr>
        <w:tabs>
          <w:tab w:val="left" w:pos="993"/>
        </w:tabs>
        <w:spacing w:line="276" w:lineRule="auto"/>
        <w:rPr>
          <w:bCs/>
          <w:sz w:val="28"/>
          <w:szCs w:val="28"/>
        </w:rPr>
      </w:pPr>
      <w:r w:rsidRPr="00813073">
        <w:rPr>
          <w:bCs/>
          <w:sz w:val="28"/>
          <w:szCs w:val="28"/>
        </w:rPr>
        <w:t>-</w:t>
      </w:r>
      <w:r w:rsidR="00FC6EEF" w:rsidRPr="00FC6EEF">
        <w:rPr>
          <w:bCs/>
          <w:sz w:val="28"/>
          <w:szCs w:val="28"/>
        </w:rPr>
        <w:t>Запущенное средство работает в фоновом режиме без каких-либо уведомлений, поэтому нужно подождать около 10 секунд, после чего кэш должен быть очищен.</w:t>
      </w:r>
    </w:p>
    <w:p w14:paraId="51E1EF63" w14:textId="77777777" w:rsidR="00FC6EEF" w:rsidRPr="00FC6EEF" w:rsidRDefault="00FC6EEF" w:rsidP="00FC6EEF">
      <w:pPr>
        <w:tabs>
          <w:tab w:val="left" w:pos="993"/>
        </w:tabs>
        <w:spacing w:line="276" w:lineRule="auto"/>
        <w:rPr>
          <w:bCs/>
          <w:sz w:val="28"/>
          <w:szCs w:val="28"/>
        </w:rPr>
      </w:pPr>
    </w:p>
    <w:p w14:paraId="2E2ECF71" w14:textId="77777777" w:rsidR="00FC6EEF" w:rsidRPr="00FC6EEF" w:rsidRDefault="00FC6EEF" w:rsidP="00FC6EEF">
      <w:pPr>
        <w:tabs>
          <w:tab w:val="left" w:pos="993"/>
        </w:tabs>
        <w:spacing w:line="276" w:lineRule="auto"/>
        <w:rPr>
          <w:bCs/>
          <w:color w:val="FF0000"/>
          <w:sz w:val="28"/>
          <w:szCs w:val="28"/>
        </w:rPr>
      </w:pPr>
      <w:r w:rsidRPr="00FC6EEF">
        <w:rPr>
          <w:bCs/>
          <w:color w:val="FF0000"/>
          <w:sz w:val="28"/>
          <w:szCs w:val="28"/>
        </w:rPr>
        <w:t>Способ 2: Обновление драйверов</w:t>
      </w:r>
    </w:p>
    <w:p w14:paraId="54D8FB24" w14:textId="77777777" w:rsidR="00FC6EEF" w:rsidRPr="00FC6EEF" w:rsidRDefault="00FC6EEF" w:rsidP="00CB21D0">
      <w:pPr>
        <w:numPr>
          <w:ilvl w:val="0"/>
          <w:numId w:val="83"/>
        </w:numPr>
        <w:tabs>
          <w:tab w:val="left" w:pos="993"/>
        </w:tabs>
        <w:spacing w:line="276" w:lineRule="auto"/>
        <w:rPr>
          <w:bCs/>
          <w:sz w:val="28"/>
          <w:szCs w:val="28"/>
        </w:rPr>
      </w:pPr>
      <w:r w:rsidRPr="00FC6EEF">
        <w:rPr>
          <w:bCs/>
          <w:sz w:val="28"/>
          <w:szCs w:val="28"/>
        </w:rPr>
        <w:t>Следующая стандартная рекомендация заключается в ручной проверке обновлений драйверов для всех комплектующих, установленных в ПК. Это требуется для того, чтобы исключить вероятность появления конфликтов из-за недостающих файлов или несовместимости. Вы можете сами с помощью стандартных или сторонних средств запустить эту проверку и установить все найденные драйверы</w:t>
      </w:r>
    </w:p>
    <w:p w14:paraId="3D5F59B7" w14:textId="67409036" w:rsidR="00FC6EEF" w:rsidRDefault="00FC6EEF" w:rsidP="007B6920">
      <w:pPr>
        <w:tabs>
          <w:tab w:val="left" w:pos="993"/>
        </w:tabs>
        <w:spacing w:line="276" w:lineRule="auto"/>
        <w:rPr>
          <w:bCs/>
          <w:sz w:val="28"/>
          <w:szCs w:val="28"/>
        </w:rPr>
      </w:pPr>
    </w:p>
    <w:p w14:paraId="415A37A3" w14:textId="77777777" w:rsidR="00FC6EEF" w:rsidRPr="00FC6EEF" w:rsidRDefault="00FC6EEF" w:rsidP="00FC6EEF">
      <w:pPr>
        <w:tabs>
          <w:tab w:val="left" w:pos="993"/>
        </w:tabs>
        <w:spacing w:line="276" w:lineRule="auto"/>
        <w:rPr>
          <w:bCs/>
          <w:sz w:val="28"/>
          <w:szCs w:val="28"/>
        </w:rPr>
      </w:pPr>
      <w:r w:rsidRPr="00FC6EEF">
        <w:rPr>
          <w:bCs/>
          <w:color w:val="FF0000"/>
          <w:sz w:val="28"/>
          <w:szCs w:val="28"/>
        </w:rPr>
        <w:t>Способ 3: Установка системных обновлений</w:t>
      </w:r>
    </w:p>
    <w:p w14:paraId="3D1549FF" w14:textId="77777777" w:rsidR="00FC6EEF" w:rsidRPr="00FC6EEF" w:rsidRDefault="00FC6EEF" w:rsidP="00CB21D0">
      <w:pPr>
        <w:numPr>
          <w:ilvl w:val="0"/>
          <w:numId w:val="84"/>
        </w:numPr>
        <w:tabs>
          <w:tab w:val="left" w:pos="993"/>
        </w:tabs>
        <w:spacing w:line="276" w:lineRule="auto"/>
        <w:rPr>
          <w:bCs/>
          <w:sz w:val="28"/>
          <w:szCs w:val="28"/>
        </w:rPr>
      </w:pPr>
      <w:r w:rsidRPr="00FC6EEF">
        <w:rPr>
          <w:bCs/>
          <w:sz w:val="28"/>
          <w:szCs w:val="28"/>
        </w:rPr>
        <w:t xml:space="preserve">Исправления и нововведения от Майкрософт тоже оказывают прямое влияние на быстродействие и загрузку оперативной памяти разными службами и процессами. Лучше всегда поддерживать ПК в актуальном состоянии, чтобы избегать различных сбоев и конфликтов. </w:t>
      </w:r>
    </w:p>
    <w:p w14:paraId="03E4F271" w14:textId="6749D530" w:rsidR="00FC6EEF" w:rsidRPr="00813073" w:rsidRDefault="00FC6EEF" w:rsidP="00CB21D0">
      <w:pPr>
        <w:numPr>
          <w:ilvl w:val="0"/>
          <w:numId w:val="84"/>
        </w:numPr>
        <w:tabs>
          <w:tab w:val="left" w:pos="993"/>
        </w:tabs>
        <w:spacing w:line="276" w:lineRule="auto"/>
        <w:rPr>
          <w:bCs/>
          <w:sz w:val="28"/>
          <w:szCs w:val="28"/>
        </w:rPr>
      </w:pPr>
      <w:r w:rsidRPr="00FC6EEF">
        <w:rPr>
          <w:bCs/>
          <w:sz w:val="28"/>
          <w:szCs w:val="28"/>
        </w:rPr>
        <w:t>Проверить системные обновления можно всего в несколько кликов.</w:t>
      </w:r>
    </w:p>
    <w:p w14:paraId="35ECFDDA" w14:textId="77777777" w:rsidR="00FC6EEF" w:rsidRPr="00FC6EEF" w:rsidRDefault="00FC6EEF" w:rsidP="00CB21D0">
      <w:pPr>
        <w:numPr>
          <w:ilvl w:val="0"/>
          <w:numId w:val="85"/>
        </w:numPr>
        <w:tabs>
          <w:tab w:val="left" w:pos="993"/>
        </w:tabs>
        <w:spacing w:line="276" w:lineRule="auto"/>
        <w:rPr>
          <w:bCs/>
          <w:sz w:val="28"/>
          <w:szCs w:val="28"/>
        </w:rPr>
      </w:pPr>
      <w:r w:rsidRPr="00FC6EEF">
        <w:rPr>
          <w:bCs/>
          <w:sz w:val="28"/>
          <w:szCs w:val="28"/>
        </w:rPr>
        <w:t>Откройте </w:t>
      </w:r>
      <w:r w:rsidRPr="00FC6EEF">
        <w:rPr>
          <w:b/>
          <w:bCs/>
          <w:sz w:val="28"/>
          <w:szCs w:val="28"/>
        </w:rPr>
        <w:t>«Пуск»</w:t>
      </w:r>
      <w:r w:rsidRPr="00FC6EEF">
        <w:rPr>
          <w:bCs/>
          <w:sz w:val="28"/>
          <w:szCs w:val="28"/>
        </w:rPr>
        <w:t> и перейдите в </w:t>
      </w:r>
      <w:r w:rsidRPr="00FC6EEF">
        <w:rPr>
          <w:b/>
          <w:bCs/>
          <w:sz w:val="28"/>
          <w:szCs w:val="28"/>
        </w:rPr>
        <w:t>«Параметры»</w:t>
      </w:r>
      <w:r w:rsidRPr="00FC6EEF">
        <w:rPr>
          <w:bCs/>
          <w:sz w:val="28"/>
          <w:szCs w:val="28"/>
        </w:rPr>
        <w:t>.</w:t>
      </w:r>
    </w:p>
    <w:p w14:paraId="5FD36591" w14:textId="016EB0A2" w:rsidR="00FC6EEF" w:rsidRDefault="00FC6EEF" w:rsidP="00CB21D0">
      <w:pPr>
        <w:numPr>
          <w:ilvl w:val="0"/>
          <w:numId w:val="85"/>
        </w:numPr>
        <w:tabs>
          <w:tab w:val="left" w:pos="993"/>
        </w:tabs>
        <w:spacing w:line="276" w:lineRule="auto"/>
        <w:rPr>
          <w:bCs/>
          <w:sz w:val="28"/>
          <w:szCs w:val="28"/>
        </w:rPr>
      </w:pPr>
      <w:r w:rsidRPr="00FC6EEF">
        <w:rPr>
          <w:bCs/>
          <w:sz w:val="28"/>
          <w:szCs w:val="28"/>
        </w:rPr>
        <w:t>Отыщите </w:t>
      </w:r>
      <w:r w:rsidRPr="00FC6EEF">
        <w:rPr>
          <w:b/>
          <w:bCs/>
          <w:sz w:val="28"/>
          <w:szCs w:val="28"/>
        </w:rPr>
        <w:t>«Обновление и безопасность»</w:t>
      </w:r>
      <w:r w:rsidRPr="00FC6EEF">
        <w:rPr>
          <w:bCs/>
          <w:sz w:val="28"/>
          <w:szCs w:val="28"/>
        </w:rPr>
        <w:t>.</w:t>
      </w:r>
    </w:p>
    <w:p w14:paraId="4DF581F0" w14:textId="4BAEC5DB" w:rsidR="00FC6EEF" w:rsidRPr="00FC6EEF" w:rsidRDefault="00FC6EEF" w:rsidP="00CB21D0">
      <w:pPr>
        <w:numPr>
          <w:ilvl w:val="0"/>
          <w:numId w:val="85"/>
        </w:numPr>
        <w:tabs>
          <w:tab w:val="left" w:pos="993"/>
        </w:tabs>
        <w:spacing w:line="276" w:lineRule="auto"/>
        <w:rPr>
          <w:bCs/>
          <w:sz w:val="28"/>
          <w:szCs w:val="28"/>
        </w:rPr>
      </w:pPr>
      <w:r w:rsidRPr="00FC6EEF">
        <w:rPr>
          <w:bCs/>
          <w:sz w:val="28"/>
          <w:szCs w:val="28"/>
        </w:rPr>
        <w:t>В первом же разделе </w:t>
      </w:r>
      <w:r w:rsidRPr="00FC6EEF">
        <w:rPr>
          <w:b/>
          <w:bCs/>
          <w:sz w:val="28"/>
          <w:szCs w:val="28"/>
        </w:rPr>
        <w:t>«Центр обновления Windows»</w:t>
      </w:r>
      <w:r w:rsidRPr="00FC6EEF">
        <w:rPr>
          <w:bCs/>
          <w:sz w:val="28"/>
          <w:szCs w:val="28"/>
        </w:rPr>
        <w:t> </w:t>
      </w:r>
    </w:p>
    <w:p w14:paraId="5E86BAFD" w14:textId="77777777" w:rsidR="00FC6EEF" w:rsidRPr="00FC6EEF" w:rsidRDefault="00FC6EEF" w:rsidP="00813073">
      <w:pPr>
        <w:tabs>
          <w:tab w:val="left" w:pos="993"/>
        </w:tabs>
        <w:spacing w:line="276" w:lineRule="auto"/>
        <w:ind w:left="720"/>
        <w:rPr>
          <w:bCs/>
          <w:sz w:val="28"/>
          <w:szCs w:val="28"/>
        </w:rPr>
      </w:pPr>
      <w:r w:rsidRPr="00FC6EEF">
        <w:rPr>
          <w:bCs/>
          <w:sz w:val="28"/>
          <w:szCs w:val="28"/>
        </w:rPr>
        <w:t>запустите проверку апдейтов и инсталлируйте их, если такие будут найдены.</w:t>
      </w:r>
    </w:p>
    <w:p w14:paraId="0E7AE4A3" w14:textId="30A9E8D9" w:rsidR="00FC6EEF" w:rsidRDefault="00FC6EEF" w:rsidP="00FC6EEF">
      <w:pPr>
        <w:tabs>
          <w:tab w:val="left" w:pos="993"/>
        </w:tabs>
        <w:spacing w:line="276" w:lineRule="auto"/>
        <w:rPr>
          <w:bCs/>
          <w:sz w:val="28"/>
          <w:szCs w:val="28"/>
        </w:rPr>
      </w:pPr>
    </w:p>
    <w:p w14:paraId="1DE05BE0" w14:textId="77777777" w:rsidR="00FC6EEF" w:rsidRPr="00FC6EEF" w:rsidRDefault="00FC6EEF" w:rsidP="00FC6EEF">
      <w:pPr>
        <w:tabs>
          <w:tab w:val="left" w:pos="993"/>
        </w:tabs>
        <w:spacing w:line="276" w:lineRule="auto"/>
        <w:rPr>
          <w:bCs/>
          <w:color w:val="FF0000"/>
          <w:sz w:val="28"/>
          <w:szCs w:val="28"/>
        </w:rPr>
      </w:pPr>
      <w:r w:rsidRPr="00FC6EEF">
        <w:rPr>
          <w:bCs/>
          <w:color w:val="FF0000"/>
          <w:sz w:val="28"/>
          <w:szCs w:val="28"/>
        </w:rPr>
        <w:t>Способ 4: Проверка системы на наличие вирусов</w:t>
      </w:r>
    </w:p>
    <w:p w14:paraId="433163E7" w14:textId="79534F19" w:rsidR="00FC6EEF" w:rsidRPr="00FC6EEF" w:rsidRDefault="00FC6EEF" w:rsidP="00CB21D0">
      <w:pPr>
        <w:numPr>
          <w:ilvl w:val="0"/>
          <w:numId w:val="86"/>
        </w:numPr>
        <w:tabs>
          <w:tab w:val="left" w:pos="993"/>
        </w:tabs>
        <w:spacing w:line="276" w:lineRule="auto"/>
        <w:rPr>
          <w:bCs/>
          <w:sz w:val="28"/>
          <w:szCs w:val="28"/>
        </w:rPr>
      </w:pPr>
      <w:r w:rsidRPr="00FC6EEF">
        <w:rPr>
          <w:bCs/>
          <w:sz w:val="28"/>
          <w:szCs w:val="28"/>
        </w:rPr>
        <w:t>Заражение вирусами — одна из самых частых проблем, влияющих на понижение производительности операционной системы. Многие вредоносные файлы функционируют в фоновом режиме под видом различных процессов, потребляя ресурсы оперативной памяти и других комплектующих. От пользователя требуется лишь предотвратить действие подобных угроз, регулярно проверяя компьютер на их наличие.</w:t>
      </w:r>
    </w:p>
    <w:p w14:paraId="01568A6D" w14:textId="39F64A6E" w:rsidR="00FC6EEF" w:rsidRDefault="00FC6EEF" w:rsidP="00FC6EEF">
      <w:pPr>
        <w:tabs>
          <w:tab w:val="left" w:pos="993"/>
        </w:tabs>
        <w:spacing w:line="276" w:lineRule="auto"/>
        <w:rPr>
          <w:bCs/>
          <w:sz w:val="28"/>
          <w:szCs w:val="28"/>
        </w:rPr>
      </w:pPr>
    </w:p>
    <w:p w14:paraId="00299CD7" w14:textId="77777777" w:rsidR="00FC6EEF" w:rsidRPr="00FC6EEF" w:rsidRDefault="00FC6EEF" w:rsidP="00FC6EEF">
      <w:pPr>
        <w:tabs>
          <w:tab w:val="left" w:pos="993"/>
        </w:tabs>
        <w:spacing w:line="276" w:lineRule="auto"/>
        <w:rPr>
          <w:bCs/>
          <w:sz w:val="28"/>
          <w:szCs w:val="28"/>
        </w:rPr>
      </w:pPr>
      <w:r w:rsidRPr="00FC6EEF">
        <w:rPr>
          <w:bCs/>
          <w:color w:val="FF0000"/>
          <w:sz w:val="28"/>
          <w:szCs w:val="28"/>
        </w:rPr>
        <w:t>Способ 5: Отключение программ автозагрузки</w:t>
      </w:r>
    </w:p>
    <w:p w14:paraId="5772A5F8" w14:textId="0C0E6D0B" w:rsidR="00FC6EEF" w:rsidRPr="00FC6EEF" w:rsidRDefault="00FC6EEF" w:rsidP="00FC6EEF">
      <w:pPr>
        <w:tabs>
          <w:tab w:val="left" w:pos="993"/>
        </w:tabs>
        <w:spacing w:line="276" w:lineRule="auto"/>
        <w:rPr>
          <w:bCs/>
          <w:sz w:val="28"/>
          <w:szCs w:val="28"/>
        </w:rPr>
      </w:pPr>
      <w:r w:rsidRPr="00FC6EEF">
        <w:rPr>
          <w:bCs/>
          <w:sz w:val="28"/>
          <w:szCs w:val="28"/>
        </w:rPr>
        <w:t xml:space="preserve">Программы, которые запускаются сразу же при входе в </w:t>
      </w:r>
      <w:r w:rsidRPr="00FC6EEF">
        <w:rPr>
          <w:bCs/>
          <w:sz w:val="28"/>
          <w:szCs w:val="28"/>
          <w:lang w:val="en-US"/>
        </w:rPr>
        <w:t>Windows</w:t>
      </w:r>
      <w:r w:rsidRPr="00FC6EEF">
        <w:rPr>
          <w:bCs/>
          <w:sz w:val="28"/>
          <w:szCs w:val="28"/>
        </w:rPr>
        <w:t xml:space="preserve">, используют оперативную память и другие системные ресурсы даже в фоновом режиме, поэтому рекомендуется следить за тем, какие из инструментов добавлены в автозагрузку. </w:t>
      </w:r>
    </w:p>
    <w:p w14:paraId="38923734" w14:textId="199A5BCC" w:rsidR="00FC6EEF" w:rsidRDefault="00FC6EEF" w:rsidP="00FC6EEF">
      <w:pPr>
        <w:tabs>
          <w:tab w:val="left" w:pos="993"/>
        </w:tabs>
        <w:spacing w:line="276" w:lineRule="auto"/>
        <w:rPr>
          <w:bCs/>
          <w:sz w:val="28"/>
          <w:szCs w:val="28"/>
        </w:rPr>
      </w:pPr>
    </w:p>
    <w:p w14:paraId="6F001085" w14:textId="77777777" w:rsidR="00FC6EEF" w:rsidRPr="00FC6EEF" w:rsidRDefault="00FC6EEF" w:rsidP="00FC6EEF">
      <w:pPr>
        <w:tabs>
          <w:tab w:val="left" w:pos="993"/>
        </w:tabs>
        <w:spacing w:line="276" w:lineRule="auto"/>
        <w:rPr>
          <w:bCs/>
          <w:sz w:val="28"/>
          <w:szCs w:val="28"/>
        </w:rPr>
      </w:pPr>
      <w:r w:rsidRPr="00FC6EEF">
        <w:rPr>
          <w:bCs/>
          <w:color w:val="FF0000"/>
          <w:sz w:val="28"/>
          <w:szCs w:val="28"/>
        </w:rPr>
        <w:t>Способ 6: Отключение открытия приложений после перезапуска</w:t>
      </w:r>
    </w:p>
    <w:p w14:paraId="7086A544" w14:textId="77777777" w:rsidR="00FC6EEF" w:rsidRPr="00FC6EEF" w:rsidRDefault="00FC6EEF" w:rsidP="00FC6EEF">
      <w:pPr>
        <w:tabs>
          <w:tab w:val="left" w:pos="993"/>
        </w:tabs>
        <w:spacing w:line="276" w:lineRule="auto"/>
        <w:rPr>
          <w:bCs/>
          <w:sz w:val="28"/>
          <w:szCs w:val="28"/>
        </w:rPr>
      </w:pPr>
      <w:r w:rsidRPr="00FC6EEF">
        <w:rPr>
          <w:bCs/>
          <w:sz w:val="28"/>
          <w:szCs w:val="28"/>
        </w:rPr>
        <w:t xml:space="preserve">По умолчанию в Windows 10 активирована функция, автоматически запускающая незакрытые программы при перезагрузке или обновлении системы. Далеко не всем эта опция требуется, поэтому ее можно отключить, чтобы разгрузить оперативную память, ведь теперь кэш сохраняться не будет. </w:t>
      </w:r>
    </w:p>
    <w:p w14:paraId="51C05243" w14:textId="165FFB98" w:rsidR="00FC6EEF" w:rsidRDefault="00FC6EEF" w:rsidP="00FC6EEF">
      <w:pPr>
        <w:tabs>
          <w:tab w:val="left" w:pos="993"/>
        </w:tabs>
        <w:spacing w:line="276" w:lineRule="auto"/>
        <w:rPr>
          <w:bCs/>
          <w:sz w:val="28"/>
          <w:szCs w:val="28"/>
        </w:rPr>
      </w:pPr>
    </w:p>
    <w:p w14:paraId="501003CA" w14:textId="77777777" w:rsidR="00FC6EEF" w:rsidRPr="00FC6EEF" w:rsidRDefault="00FC6EEF" w:rsidP="00FC6EEF">
      <w:pPr>
        <w:tabs>
          <w:tab w:val="left" w:pos="993"/>
        </w:tabs>
        <w:spacing w:line="276" w:lineRule="auto"/>
        <w:rPr>
          <w:bCs/>
          <w:sz w:val="28"/>
          <w:szCs w:val="28"/>
        </w:rPr>
      </w:pPr>
      <w:r w:rsidRPr="00FC6EEF">
        <w:rPr>
          <w:bCs/>
          <w:color w:val="FF0000"/>
          <w:sz w:val="28"/>
          <w:szCs w:val="28"/>
        </w:rPr>
        <w:t>Способ 7: Отключение фоновых приложений</w:t>
      </w:r>
    </w:p>
    <w:p w14:paraId="116E2D3C" w14:textId="2079F552" w:rsidR="00FC6EEF" w:rsidRPr="00FC6EEF" w:rsidRDefault="00FC6EEF" w:rsidP="00CB21D0">
      <w:pPr>
        <w:numPr>
          <w:ilvl w:val="0"/>
          <w:numId w:val="87"/>
        </w:numPr>
        <w:tabs>
          <w:tab w:val="left" w:pos="993"/>
        </w:tabs>
        <w:spacing w:line="276" w:lineRule="auto"/>
        <w:rPr>
          <w:bCs/>
          <w:sz w:val="28"/>
          <w:szCs w:val="28"/>
        </w:rPr>
      </w:pPr>
      <w:r w:rsidRPr="00FC6EEF">
        <w:rPr>
          <w:bCs/>
          <w:sz w:val="28"/>
          <w:szCs w:val="28"/>
        </w:rPr>
        <w:t>В некоторых случаях стандартные приложения Windows или те, которые были скачаны пользователем вручную из Microsoft Store, могут функционировать в фоновом режиме, что тоже оказывает влияние на оперативную память. Такие программы не получится отключить через </w:t>
      </w:r>
      <w:r w:rsidRPr="00FC6EEF">
        <w:rPr>
          <w:b/>
          <w:bCs/>
          <w:sz w:val="28"/>
          <w:szCs w:val="28"/>
        </w:rPr>
        <w:t>«Автозагрузку»</w:t>
      </w:r>
      <w:r w:rsidRPr="00FC6EEF">
        <w:rPr>
          <w:bCs/>
          <w:sz w:val="28"/>
          <w:szCs w:val="28"/>
        </w:rPr>
        <w:t>, поэтому придется произвести немного другие действия.</w:t>
      </w:r>
    </w:p>
    <w:p w14:paraId="7B43C318" w14:textId="706C025E" w:rsidR="00FC6EEF" w:rsidRDefault="00FC6EEF" w:rsidP="00FC6EEF">
      <w:pPr>
        <w:tabs>
          <w:tab w:val="left" w:pos="993"/>
        </w:tabs>
        <w:spacing w:line="276" w:lineRule="auto"/>
        <w:rPr>
          <w:bCs/>
          <w:sz w:val="28"/>
          <w:szCs w:val="28"/>
        </w:rPr>
      </w:pPr>
    </w:p>
    <w:p w14:paraId="7AA3B958" w14:textId="283A2C28" w:rsidR="00FC6EEF" w:rsidRPr="00813073" w:rsidRDefault="00FC6EEF" w:rsidP="00FC6EEF">
      <w:pPr>
        <w:tabs>
          <w:tab w:val="left" w:pos="993"/>
        </w:tabs>
        <w:spacing w:line="276" w:lineRule="auto"/>
        <w:rPr>
          <w:color w:val="FF0000"/>
          <w:sz w:val="28"/>
          <w:szCs w:val="28"/>
        </w:rPr>
      </w:pPr>
      <w:r w:rsidRPr="00813073">
        <w:rPr>
          <w:color w:val="FF0000"/>
          <w:sz w:val="28"/>
          <w:szCs w:val="28"/>
        </w:rPr>
        <w:t>Оптимизация использования жесткого диска</w:t>
      </w:r>
    </w:p>
    <w:p w14:paraId="660C6C21" w14:textId="77777777" w:rsidR="00FC6EEF" w:rsidRPr="00FC6EEF" w:rsidRDefault="00FC6EEF" w:rsidP="00FC6EEF">
      <w:pPr>
        <w:tabs>
          <w:tab w:val="left" w:pos="993"/>
        </w:tabs>
        <w:spacing w:line="276" w:lineRule="auto"/>
        <w:rPr>
          <w:color w:val="FF0000"/>
          <w:sz w:val="28"/>
          <w:szCs w:val="28"/>
        </w:rPr>
      </w:pPr>
      <w:r w:rsidRPr="00FC6EEF">
        <w:rPr>
          <w:color w:val="FF0000"/>
          <w:sz w:val="28"/>
          <w:szCs w:val="28"/>
        </w:rPr>
        <w:t>Поддержание порядка на диске</w:t>
      </w:r>
    </w:p>
    <w:p w14:paraId="1A17D09A" w14:textId="616B7199" w:rsidR="00FC6EEF" w:rsidRDefault="00FC6EEF" w:rsidP="00CB21D0">
      <w:pPr>
        <w:numPr>
          <w:ilvl w:val="0"/>
          <w:numId w:val="88"/>
        </w:numPr>
        <w:tabs>
          <w:tab w:val="left" w:pos="993"/>
        </w:tabs>
        <w:spacing w:line="276" w:lineRule="auto"/>
        <w:rPr>
          <w:bCs/>
          <w:sz w:val="28"/>
          <w:szCs w:val="28"/>
        </w:rPr>
      </w:pPr>
      <w:r w:rsidRPr="00FC6EEF">
        <w:rPr>
          <w:bCs/>
          <w:sz w:val="28"/>
          <w:szCs w:val="28"/>
        </w:rPr>
        <w:t>Для того, чтобы на диске всегда был порядок, достаточно свободного места и не снижалась его производительность, нужно выполнить несколько простых настроек и придерживаться определенных правил хранения файлов.</w:t>
      </w:r>
    </w:p>
    <w:p w14:paraId="71F1E427" w14:textId="77777777" w:rsidR="00813073" w:rsidRPr="00813073" w:rsidRDefault="00813073" w:rsidP="00813073">
      <w:pPr>
        <w:tabs>
          <w:tab w:val="left" w:pos="993"/>
        </w:tabs>
        <w:spacing w:line="276" w:lineRule="auto"/>
        <w:ind w:left="720"/>
        <w:rPr>
          <w:bCs/>
          <w:sz w:val="28"/>
          <w:szCs w:val="28"/>
        </w:rPr>
      </w:pPr>
    </w:p>
    <w:p w14:paraId="6FA9968F" w14:textId="77777777" w:rsidR="00FC6EEF" w:rsidRPr="00FC6EEF" w:rsidRDefault="00FC6EEF" w:rsidP="00FC6EEF">
      <w:pPr>
        <w:tabs>
          <w:tab w:val="left" w:pos="993"/>
        </w:tabs>
        <w:spacing w:line="276" w:lineRule="auto"/>
        <w:rPr>
          <w:color w:val="FF0000"/>
          <w:sz w:val="28"/>
          <w:szCs w:val="28"/>
        </w:rPr>
      </w:pPr>
      <w:r w:rsidRPr="00FC6EEF">
        <w:rPr>
          <w:color w:val="FF0000"/>
          <w:sz w:val="28"/>
          <w:szCs w:val="28"/>
        </w:rPr>
        <w:t>Отключение лишних обновлений</w:t>
      </w:r>
    </w:p>
    <w:p w14:paraId="5801E050" w14:textId="77777777" w:rsidR="00FC6EEF" w:rsidRPr="00FC6EEF" w:rsidRDefault="00FC6EEF" w:rsidP="00CB21D0">
      <w:pPr>
        <w:numPr>
          <w:ilvl w:val="0"/>
          <w:numId w:val="89"/>
        </w:numPr>
        <w:tabs>
          <w:tab w:val="left" w:pos="993"/>
        </w:tabs>
        <w:spacing w:line="276" w:lineRule="auto"/>
        <w:rPr>
          <w:bCs/>
          <w:sz w:val="28"/>
          <w:szCs w:val="28"/>
        </w:rPr>
      </w:pPr>
      <w:r w:rsidRPr="00FC6EEF">
        <w:rPr>
          <w:bCs/>
          <w:sz w:val="28"/>
          <w:szCs w:val="28"/>
        </w:rPr>
        <w:t xml:space="preserve">Операционная система Windows по умолчанию настроена на получение важных и рекомендуемых обновлений. К важным относятся обновления безопасности и исправление ошибок. </w:t>
      </w:r>
    </w:p>
    <w:p w14:paraId="5B073A59" w14:textId="46AADA5C" w:rsidR="00FC6EEF" w:rsidRPr="00FC6EEF" w:rsidRDefault="00FC6EEF" w:rsidP="00CB21D0">
      <w:pPr>
        <w:numPr>
          <w:ilvl w:val="0"/>
          <w:numId w:val="89"/>
        </w:numPr>
        <w:tabs>
          <w:tab w:val="left" w:pos="993"/>
        </w:tabs>
        <w:spacing w:line="276" w:lineRule="auto"/>
        <w:rPr>
          <w:bCs/>
          <w:sz w:val="28"/>
          <w:szCs w:val="28"/>
        </w:rPr>
      </w:pPr>
      <w:r w:rsidRPr="00FC6EEF">
        <w:rPr>
          <w:bCs/>
          <w:sz w:val="28"/>
          <w:szCs w:val="28"/>
        </w:rPr>
        <w:t>А вот с рекомендуемыми приходят гигабайты всякого хлама. Это дополнительные системные компоненты и службы, которые почти никому не нужны. Они занимают много места на диске, оперативную память и использует ресурсы процессора. В результате компьютер начинает тормозить</w:t>
      </w:r>
      <w:r w:rsidRPr="00FC6EEF">
        <w:rPr>
          <w:bCs/>
          <w:sz w:val="28"/>
          <w:szCs w:val="28"/>
          <w:lang w:val="en-US"/>
        </w:rPr>
        <w:t>.</w:t>
      </w:r>
    </w:p>
    <w:p w14:paraId="3F5647A4" w14:textId="57788C4A" w:rsidR="00FC6EEF" w:rsidRPr="00FC6EEF" w:rsidRDefault="00813073" w:rsidP="00CB21D0">
      <w:pPr>
        <w:numPr>
          <w:ilvl w:val="0"/>
          <w:numId w:val="89"/>
        </w:numPr>
        <w:tabs>
          <w:tab w:val="left" w:pos="993"/>
        </w:tabs>
        <w:spacing w:line="276" w:lineRule="auto"/>
        <w:rPr>
          <w:bCs/>
          <w:sz w:val="28"/>
          <w:szCs w:val="28"/>
        </w:rPr>
      </w:pPr>
      <w:r w:rsidRPr="00FC6EEF">
        <w:rPr>
          <w:bCs/>
          <w:sz w:val="28"/>
          <w:szCs w:val="28"/>
        </w:rPr>
        <w:lastRenderedPageBreak/>
        <w:t>Кроме этого,</w:t>
      </w:r>
      <w:r w:rsidR="00FC6EEF" w:rsidRPr="00FC6EEF">
        <w:rPr>
          <w:bCs/>
          <w:sz w:val="28"/>
          <w:szCs w:val="28"/>
        </w:rPr>
        <w:t xml:space="preserve"> система в обязательном порядке создает резервные копии системных файлов, которые нельзя удалить. В результате папка «Windows» на диске «C» серьезно разрастается в размерах и на нем начинает не хватать места.</w:t>
      </w:r>
    </w:p>
    <w:p w14:paraId="3CBF4BD4" w14:textId="11CCE341" w:rsidR="00FC6EEF" w:rsidRDefault="00FC6EEF" w:rsidP="00FC6EEF">
      <w:pPr>
        <w:tabs>
          <w:tab w:val="left" w:pos="993"/>
        </w:tabs>
        <w:spacing w:line="276" w:lineRule="auto"/>
        <w:rPr>
          <w:bCs/>
          <w:sz w:val="28"/>
          <w:szCs w:val="28"/>
        </w:rPr>
      </w:pPr>
    </w:p>
    <w:p w14:paraId="33E05151" w14:textId="77777777" w:rsidR="00FC6EEF" w:rsidRPr="00FC6EEF" w:rsidRDefault="00FC6EEF" w:rsidP="00FC6EEF">
      <w:pPr>
        <w:tabs>
          <w:tab w:val="left" w:pos="993"/>
        </w:tabs>
        <w:spacing w:line="276" w:lineRule="auto"/>
        <w:rPr>
          <w:color w:val="FF0000"/>
          <w:sz w:val="28"/>
          <w:szCs w:val="28"/>
        </w:rPr>
      </w:pPr>
      <w:r w:rsidRPr="00FC6EEF">
        <w:rPr>
          <w:color w:val="FF0000"/>
          <w:sz w:val="28"/>
          <w:szCs w:val="28"/>
        </w:rPr>
        <w:t>Систематизация файлов</w:t>
      </w:r>
    </w:p>
    <w:p w14:paraId="3F9C70B6" w14:textId="77777777" w:rsidR="00FC6EEF" w:rsidRPr="00FC6EEF" w:rsidRDefault="00FC6EEF" w:rsidP="00CB21D0">
      <w:pPr>
        <w:numPr>
          <w:ilvl w:val="0"/>
          <w:numId w:val="90"/>
        </w:numPr>
        <w:tabs>
          <w:tab w:val="left" w:pos="993"/>
        </w:tabs>
        <w:spacing w:line="276" w:lineRule="auto"/>
        <w:rPr>
          <w:bCs/>
          <w:sz w:val="28"/>
          <w:szCs w:val="28"/>
        </w:rPr>
      </w:pPr>
      <w:r w:rsidRPr="00FC6EEF">
        <w:rPr>
          <w:bCs/>
          <w:sz w:val="28"/>
          <w:szCs w:val="28"/>
        </w:rPr>
        <w:t>Чтобы на диске всегда был порядок, вы знали где и какие файлы у вас находятся и сколько они занимают места, приучите себя к их правильному размещению.</w:t>
      </w:r>
    </w:p>
    <w:p w14:paraId="6F9CB940" w14:textId="77777777" w:rsidR="00FC6EEF" w:rsidRPr="00FC6EEF" w:rsidRDefault="00FC6EEF" w:rsidP="00CB21D0">
      <w:pPr>
        <w:numPr>
          <w:ilvl w:val="0"/>
          <w:numId w:val="90"/>
        </w:numPr>
        <w:tabs>
          <w:tab w:val="left" w:pos="993"/>
        </w:tabs>
        <w:spacing w:line="276" w:lineRule="auto"/>
        <w:rPr>
          <w:bCs/>
          <w:sz w:val="28"/>
          <w:szCs w:val="28"/>
        </w:rPr>
      </w:pPr>
      <w:r w:rsidRPr="00FC6EEF">
        <w:rPr>
          <w:bCs/>
          <w:sz w:val="28"/>
          <w:szCs w:val="28"/>
        </w:rPr>
        <w:t xml:space="preserve">Не храните файлы и папки на рабочем столе, он предназначен в основном для ярлыков. </w:t>
      </w:r>
    </w:p>
    <w:p w14:paraId="6A7BC2DC" w14:textId="77777777" w:rsidR="00FC6EEF" w:rsidRPr="00FC6EEF" w:rsidRDefault="00FC6EEF" w:rsidP="00CB21D0">
      <w:pPr>
        <w:numPr>
          <w:ilvl w:val="0"/>
          <w:numId w:val="90"/>
        </w:numPr>
        <w:tabs>
          <w:tab w:val="left" w:pos="993"/>
        </w:tabs>
        <w:spacing w:line="276" w:lineRule="auto"/>
        <w:rPr>
          <w:bCs/>
          <w:sz w:val="28"/>
          <w:szCs w:val="28"/>
        </w:rPr>
      </w:pPr>
      <w:r w:rsidRPr="00FC6EEF">
        <w:rPr>
          <w:bCs/>
          <w:sz w:val="28"/>
          <w:szCs w:val="28"/>
        </w:rPr>
        <w:t xml:space="preserve">Сохраняйте все файлы сразу же в нужные папки с интуитивными именами. </w:t>
      </w:r>
    </w:p>
    <w:p w14:paraId="28EF6071" w14:textId="77777777" w:rsidR="00FC6EEF" w:rsidRPr="00FC6EEF" w:rsidRDefault="00FC6EEF" w:rsidP="00CB21D0">
      <w:pPr>
        <w:numPr>
          <w:ilvl w:val="0"/>
          <w:numId w:val="90"/>
        </w:numPr>
        <w:tabs>
          <w:tab w:val="left" w:pos="993"/>
        </w:tabs>
        <w:spacing w:line="276" w:lineRule="auto"/>
        <w:rPr>
          <w:bCs/>
          <w:sz w:val="28"/>
          <w:szCs w:val="28"/>
        </w:rPr>
      </w:pPr>
      <w:r w:rsidRPr="00FC6EEF">
        <w:rPr>
          <w:bCs/>
          <w:sz w:val="28"/>
          <w:szCs w:val="28"/>
        </w:rPr>
        <w:t xml:space="preserve">Группируйте файлы одной и той же тематики в одну папку. </w:t>
      </w:r>
    </w:p>
    <w:p w14:paraId="0253A5D2" w14:textId="77777777" w:rsidR="00FC6EEF" w:rsidRPr="00FC6EEF" w:rsidRDefault="00FC6EEF" w:rsidP="00CB21D0">
      <w:pPr>
        <w:numPr>
          <w:ilvl w:val="0"/>
          <w:numId w:val="90"/>
        </w:numPr>
        <w:tabs>
          <w:tab w:val="left" w:pos="993"/>
        </w:tabs>
        <w:spacing w:line="276" w:lineRule="auto"/>
        <w:rPr>
          <w:bCs/>
          <w:sz w:val="28"/>
          <w:szCs w:val="28"/>
        </w:rPr>
      </w:pPr>
      <w:r w:rsidRPr="00FC6EEF">
        <w:rPr>
          <w:bCs/>
          <w:sz w:val="28"/>
          <w:szCs w:val="28"/>
        </w:rPr>
        <w:t>При скачивании новой версии файла или программы удаляйте старые версии, чтобы они не дублировались и не занимали двойной объем.</w:t>
      </w:r>
    </w:p>
    <w:p w14:paraId="7C36E2EA" w14:textId="655B4CE5" w:rsidR="00FC6EEF" w:rsidRDefault="00FC6EEF" w:rsidP="00FC6EEF">
      <w:pPr>
        <w:tabs>
          <w:tab w:val="left" w:pos="993"/>
        </w:tabs>
        <w:spacing w:line="276" w:lineRule="auto"/>
        <w:rPr>
          <w:bCs/>
          <w:sz w:val="28"/>
          <w:szCs w:val="28"/>
        </w:rPr>
      </w:pPr>
    </w:p>
    <w:p w14:paraId="0256F9D5" w14:textId="77777777" w:rsidR="00FC6EEF" w:rsidRPr="00FC6EEF" w:rsidRDefault="00FC6EEF" w:rsidP="00FC6EEF">
      <w:pPr>
        <w:tabs>
          <w:tab w:val="left" w:pos="993"/>
        </w:tabs>
        <w:spacing w:line="276" w:lineRule="auto"/>
        <w:rPr>
          <w:color w:val="FF0000"/>
          <w:sz w:val="28"/>
          <w:szCs w:val="28"/>
        </w:rPr>
      </w:pPr>
      <w:r w:rsidRPr="00FC6EEF">
        <w:rPr>
          <w:color w:val="FF0000"/>
          <w:sz w:val="28"/>
          <w:szCs w:val="28"/>
        </w:rPr>
        <w:t>Ускорение работы диска</w:t>
      </w:r>
    </w:p>
    <w:p w14:paraId="5DBB125B" w14:textId="77777777" w:rsidR="00FC6EEF" w:rsidRPr="00FC6EEF" w:rsidRDefault="00FC6EEF" w:rsidP="00FC6EEF">
      <w:pPr>
        <w:tabs>
          <w:tab w:val="left" w:pos="993"/>
        </w:tabs>
        <w:spacing w:line="276" w:lineRule="auto"/>
        <w:rPr>
          <w:bCs/>
          <w:color w:val="FF0000"/>
          <w:sz w:val="28"/>
          <w:szCs w:val="28"/>
        </w:rPr>
      </w:pPr>
      <w:r w:rsidRPr="00FC6EEF">
        <w:rPr>
          <w:sz w:val="28"/>
          <w:szCs w:val="28"/>
        </w:rPr>
        <w:t>Обновление драйвера контроллера дисков</w:t>
      </w:r>
    </w:p>
    <w:p w14:paraId="6CBC0CD1" w14:textId="77777777" w:rsidR="00FC6EEF" w:rsidRPr="00FC6EEF" w:rsidRDefault="00FC6EEF" w:rsidP="00FC6EEF">
      <w:pPr>
        <w:tabs>
          <w:tab w:val="left" w:pos="993"/>
        </w:tabs>
        <w:spacing w:line="276" w:lineRule="auto"/>
        <w:rPr>
          <w:bCs/>
          <w:sz w:val="28"/>
          <w:szCs w:val="28"/>
        </w:rPr>
      </w:pPr>
      <w:r w:rsidRPr="00FC6EEF">
        <w:rPr>
          <w:bCs/>
          <w:sz w:val="28"/>
          <w:szCs w:val="28"/>
        </w:rPr>
        <w:t>От драйвера контроллера дисков зависит не только скорость его работы, но и стабильность всей системы.</w:t>
      </w:r>
    </w:p>
    <w:p w14:paraId="0544A404" w14:textId="77777777" w:rsidR="00FC6EEF" w:rsidRPr="00FC6EEF" w:rsidRDefault="00FC6EEF" w:rsidP="00FC6EEF">
      <w:pPr>
        <w:tabs>
          <w:tab w:val="left" w:pos="993"/>
        </w:tabs>
        <w:spacing w:line="276" w:lineRule="auto"/>
        <w:rPr>
          <w:bCs/>
          <w:sz w:val="28"/>
          <w:szCs w:val="28"/>
        </w:rPr>
      </w:pPr>
      <w:r w:rsidRPr="00FC6EEF">
        <w:rPr>
          <w:bCs/>
          <w:sz w:val="28"/>
          <w:szCs w:val="28"/>
        </w:rPr>
        <w:t xml:space="preserve">Обновить драйвер контроллера дисков до последней версии. Это особенно важно если у вас SSD диск. </w:t>
      </w:r>
    </w:p>
    <w:p w14:paraId="31E763B8" w14:textId="77777777" w:rsidR="00FC6EEF" w:rsidRDefault="00FC6EEF" w:rsidP="00FC6EEF">
      <w:pPr>
        <w:tabs>
          <w:tab w:val="left" w:pos="993"/>
        </w:tabs>
        <w:spacing w:line="276" w:lineRule="auto"/>
        <w:rPr>
          <w:b/>
          <w:bCs/>
          <w:sz w:val="28"/>
          <w:szCs w:val="28"/>
        </w:rPr>
      </w:pPr>
    </w:p>
    <w:p w14:paraId="26F8CFA5" w14:textId="329C514A" w:rsidR="00FC6EEF" w:rsidRPr="00FC6EEF" w:rsidRDefault="00FC6EEF" w:rsidP="00FC6EEF">
      <w:pPr>
        <w:tabs>
          <w:tab w:val="left" w:pos="993"/>
        </w:tabs>
        <w:spacing w:line="276" w:lineRule="auto"/>
        <w:rPr>
          <w:sz w:val="28"/>
          <w:szCs w:val="28"/>
        </w:rPr>
      </w:pPr>
      <w:r w:rsidRPr="00FC6EEF">
        <w:rPr>
          <w:color w:val="FF0000"/>
          <w:sz w:val="28"/>
          <w:szCs w:val="28"/>
        </w:rPr>
        <w:t>Включение функции TRIM на SSD</w:t>
      </w:r>
    </w:p>
    <w:p w14:paraId="3242B70C" w14:textId="28F68EE6" w:rsidR="00FC6EEF" w:rsidRPr="00FC6EEF" w:rsidRDefault="00FC6EEF" w:rsidP="00CB21D0">
      <w:pPr>
        <w:numPr>
          <w:ilvl w:val="0"/>
          <w:numId w:val="91"/>
        </w:numPr>
        <w:tabs>
          <w:tab w:val="left" w:pos="993"/>
        </w:tabs>
        <w:spacing w:line="276" w:lineRule="auto"/>
        <w:rPr>
          <w:bCs/>
          <w:sz w:val="28"/>
          <w:szCs w:val="28"/>
        </w:rPr>
      </w:pPr>
      <w:r w:rsidRPr="00FC6EEF">
        <w:rPr>
          <w:bCs/>
          <w:sz w:val="28"/>
          <w:szCs w:val="28"/>
        </w:rPr>
        <w:t>Если нет </w:t>
      </w:r>
      <w:r w:rsidRPr="00FC6EEF">
        <w:rPr>
          <w:bCs/>
          <w:sz w:val="28"/>
          <w:szCs w:val="28"/>
          <w:u w:val="single"/>
        </w:rPr>
        <w:t>SSD диска</w:t>
      </w:r>
      <w:r w:rsidRPr="00FC6EEF">
        <w:rPr>
          <w:bCs/>
          <w:sz w:val="28"/>
          <w:szCs w:val="28"/>
        </w:rPr>
        <w:t xml:space="preserve"> и ваш компьютер работает не так </w:t>
      </w:r>
      <w:r w:rsidR="00813073" w:rsidRPr="00FC6EEF">
        <w:rPr>
          <w:bCs/>
          <w:sz w:val="28"/>
          <w:szCs w:val="28"/>
        </w:rPr>
        <w:t>быстро,</w:t>
      </w:r>
      <w:r w:rsidRPr="00FC6EEF">
        <w:rPr>
          <w:bCs/>
          <w:sz w:val="28"/>
          <w:szCs w:val="28"/>
        </w:rPr>
        <w:t xml:space="preserve"> как хотелось, то установите его и вы получите значительный прирост быстродействия и отзывчивости системы!</w:t>
      </w:r>
    </w:p>
    <w:p w14:paraId="4475137D" w14:textId="77777777" w:rsidR="00FC6EEF" w:rsidRPr="00FC6EEF" w:rsidRDefault="00FC6EEF" w:rsidP="00CB21D0">
      <w:pPr>
        <w:numPr>
          <w:ilvl w:val="0"/>
          <w:numId w:val="91"/>
        </w:numPr>
        <w:tabs>
          <w:tab w:val="left" w:pos="993"/>
        </w:tabs>
        <w:spacing w:line="276" w:lineRule="auto"/>
        <w:rPr>
          <w:bCs/>
          <w:sz w:val="28"/>
          <w:szCs w:val="28"/>
        </w:rPr>
      </w:pPr>
      <w:r w:rsidRPr="00FC6EEF">
        <w:rPr>
          <w:bCs/>
          <w:sz w:val="28"/>
          <w:szCs w:val="28"/>
        </w:rPr>
        <w:t xml:space="preserve">Все современные диски SSD поддерживают функцию TRIM, которая предназначена для оптимизации их скорости. </w:t>
      </w:r>
    </w:p>
    <w:p w14:paraId="5A796ADD" w14:textId="14E94989" w:rsidR="00FC6EEF" w:rsidRDefault="00FC6EEF" w:rsidP="00CB21D0">
      <w:pPr>
        <w:numPr>
          <w:ilvl w:val="0"/>
          <w:numId w:val="91"/>
        </w:numPr>
        <w:tabs>
          <w:tab w:val="left" w:pos="993"/>
        </w:tabs>
        <w:spacing w:line="276" w:lineRule="auto"/>
        <w:rPr>
          <w:bCs/>
          <w:sz w:val="28"/>
          <w:szCs w:val="28"/>
        </w:rPr>
      </w:pPr>
      <w:r w:rsidRPr="00FC6EEF">
        <w:rPr>
          <w:bCs/>
          <w:sz w:val="28"/>
          <w:szCs w:val="28"/>
        </w:rPr>
        <w:t>Эта функция обязательно должна быть включена в операционной системе.</w:t>
      </w:r>
    </w:p>
    <w:p w14:paraId="7844A94A" w14:textId="77777777" w:rsidR="00FC6EEF" w:rsidRPr="00FC6EEF" w:rsidRDefault="00FC6EEF" w:rsidP="00CB21D0">
      <w:pPr>
        <w:numPr>
          <w:ilvl w:val="0"/>
          <w:numId w:val="91"/>
        </w:numPr>
        <w:tabs>
          <w:tab w:val="left" w:pos="993"/>
        </w:tabs>
        <w:spacing w:line="276" w:lineRule="auto"/>
        <w:rPr>
          <w:bCs/>
          <w:sz w:val="28"/>
          <w:szCs w:val="28"/>
        </w:rPr>
      </w:pPr>
      <w:r w:rsidRPr="00FC6EEF">
        <w:rPr>
          <w:bCs/>
          <w:sz w:val="28"/>
          <w:szCs w:val="28"/>
        </w:rPr>
        <w:t>Для проверки состояния TRIM для вашего SSD накопителя можно использовать командную строку, запущенную от имени администратора.</w:t>
      </w:r>
    </w:p>
    <w:p w14:paraId="7D1F8500" w14:textId="77777777" w:rsidR="00FC6EEF" w:rsidRPr="00FC6EEF" w:rsidRDefault="00FC6EEF" w:rsidP="00CB21D0">
      <w:pPr>
        <w:numPr>
          <w:ilvl w:val="0"/>
          <w:numId w:val="91"/>
        </w:numPr>
        <w:tabs>
          <w:tab w:val="left" w:pos="993"/>
        </w:tabs>
        <w:spacing w:line="276" w:lineRule="auto"/>
        <w:rPr>
          <w:bCs/>
          <w:sz w:val="28"/>
          <w:szCs w:val="28"/>
          <w:lang w:val="en-US"/>
        </w:rPr>
      </w:pPr>
      <w:r w:rsidRPr="00FC6EEF">
        <w:rPr>
          <w:bCs/>
          <w:sz w:val="28"/>
          <w:szCs w:val="28"/>
        </w:rPr>
        <w:t>Введите</w:t>
      </w:r>
      <w:r w:rsidRPr="00FC6EEF">
        <w:rPr>
          <w:bCs/>
          <w:sz w:val="28"/>
          <w:szCs w:val="28"/>
          <w:lang w:val="en-US"/>
        </w:rPr>
        <w:t xml:space="preserve"> </w:t>
      </w:r>
      <w:r w:rsidRPr="00FC6EEF">
        <w:rPr>
          <w:bCs/>
          <w:sz w:val="28"/>
          <w:szCs w:val="28"/>
        </w:rPr>
        <w:t>команду</w:t>
      </w:r>
      <w:r w:rsidRPr="00FC6EEF">
        <w:rPr>
          <w:bCs/>
          <w:sz w:val="28"/>
          <w:szCs w:val="28"/>
          <w:lang w:val="en-US"/>
        </w:rPr>
        <w:t> </w:t>
      </w:r>
      <w:proofErr w:type="spellStart"/>
      <w:r w:rsidRPr="00FC6EEF">
        <w:rPr>
          <w:bCs/>
          <w:i/>
          <w:iCs/>
          <w:sz w:val="28"/>
          <w:szCs w:val="28"/>
          <w:lang w:val="en-US"/>
        </w:rPr>
        <w:t>fsutil</w:t>
      </w:r>
      <w:proofErr w:type="spellEnd"/>
      <w:r w:rsidRPr="00FC6EEF">
        <w:rPr>
          <w:bCs/>
          <w:i/>
          <w:iCs/>
          <w:sz w:val="28"/>
          <w:szCs w:val="28"/>
          <w:lang w:val="en-US"/>
        </w:rPr>
        <w:t xml:space="preserve"> behavior query </w:t>
      </w:r>
      <w:proofErr w:type="spellStart"/>
      <w:r w:rsidRPr="00FC6EEF">
        <w:rPr>
          <w:bCs/>
          <w:i/>
          <w:iCs/>
          <w:sz w:val="28"/>
          <w:szCs w:val="28"/>
          <w:lang w:val="en-US"/>
        </w:rPr>
        <w:t>disabledeletenotify</w:t>
      </w:r>
      <w:proofErr w:type="spellEnd"/>
      <w:r w:rsidRPr="00FC6EEF">
        <w:rPr>
          <w:bCs/>
          <w:sz w:val="28"/>
          <w:szCs w:val="28"/>
          <w:lang w:val="en-US"/>
        </w:rPr>
        <w:t> </w:t>
      </w:r>
      <w:r w:rsidRPr="00FC6EEF">
        <w:rPr>
          <w:bCs/>
          <w:sz w:val="28"/>
          <w:szCs w:val="28"/>
        </w:rPr>
        <w:t>и</w:t>
      </w:r>
      <w:r w:rsidRPr="00FC6EEF">
        <w:rPr>
          <w:bCs/>
          <w:sz w:val="28"/>
          <w:szCs w:val="28"/>
          <w:lang w:val="en-US"/>
        </w:rPr>
        <w:t xml:space="preserve"> </w:t>
      </w:r>
      <w:r w:rsidRPr="00FC6EEF">
        <w:rPr>
          <w:bCs/>
          <w:sz w:val="28"/>
          <w:szCs w:val="28"/>
        </w:rPr>
        <w:t>нажмите</w:t>
      </w:r>
      <w:r w:rsidRPr="00FC6EEF">
        <w:rPr>
          <w:bCs/>
          <w:sz w:val="28"/>
          <w:szCs w:val="28"/>
          <w:lang w:val="en-US"/>
        </w:rPr>
        <w:t xml:space="preserve"> Enter.</w:t>
      </w:r>
    </w:p>
    <w:p w14:paraId="3D3E3A6D" w14:textId="77777777" w:rsidR="00FC6EEF" w:rsidRPr="00FC6EEF" w:rsidRDefault="00FC6EEF" w:rsidP="00CB21D0">
      <w:pPr>
        <w:numPr>
          <w:ilvl w:val="0"/>
          <w:numId w:val="91"/>
        </w:numPr>
        <w:tabs>
          <w:tab w:val="left" w:pos="993"/>
        </w:tabs>
        <w:spacing w:line="276" w:lineRule="auto"/>
        <w:rPr>
          <w:bCs/>
          <w:sz w:val="28"/>
          <w:szCs w:val="28"/>
        </w:rPr>
      </w:pPr>
      <w:r w:rsidRPr="00FC6EEF">
        <w:rPr>
          <w:bCs/>
          <w:sz w:val="28"/>
          <w:szCs w:val="28"/>
        </w:rPr>
        <w:t>Если функция TRIM включена, то вы должны увидеть строку «</w:t>
      </w:r>
      <w:proofErr w:type="spellStart"/>
      <w:r w:rsidRPr="00FC6EEF">
        <w:rPr>
          <w:bCs/>
          <w:sz w:val="28"/>
          <w:szCs w:val="28"/>
        </w:rPr>
        <w:t>DisableDeleteNotify</w:t>
      </w:r>
      <w:proofErr w:type="spellEnd"/>
      <w:r w:rsidRPr="00FC6EEF">
        <w:rPr>
          <w:bCs/>
          <w:sz w:val="28"/>
          <w:szCs w:val="28"/>
        </w:rPr>
        <w:t>=0».</w:t>
      </w:r>
    </w:p>
    <w:p w14:paraId="54B6CF61" w14:textId="45E94B42" w:rsidR="00FC6EEF" w:rsidRDefault="00FC6EEF" w:rsidP="00FC6EEF">
      <w:pPr>
        <w:tabs>
          <w:tab w:val="left" w:pos="993"/>
        </w:tabs>
        <w:spacing w:line="276" w:lineRule="auto"/>
        <w:rPr>
          <w:bCs/>
          <w:sz w:val="28"/>
          <w:szCs w:val="28"/>
        </w:rPr>
      </w:pPr>
    </w:p>
    <w:p w14:paraId="7CCF2B30" w14:textId="77777777" w:rsidR="00FC6EEF" w:rsidRPr="00FC6EEF" w:rsidRDefault="00FC6EEF" w:rsidP="00FC6EEF">
      <w:pPr>
        <w:tabs>
          <w:tab w:val="left" w:pos="993"/>
        </w:tabs>
        <w:spacing w:line="276" w:lineRule="auto"/>
        <w:rPr>
          <w:color w:val="FF0000"/>
          <w:sz w:val="28"/>
          <w:szCs w:val="28"/>
        </w:rPr>
      </w:pPr>
      <w:r w:rsidRPr="00FC6EEF">
        <w:rPr>
          <w:color w:val="FF0000"/>
          <w:sz w:val="28"/>
          <w:szCs w:val="28"/>
        </w:rPr>
        <w:t>Отключение лишних служб</w:t>
      </w:r>
    </w:p>
    <w:p w14:paraId="32B8D48A" w14:textId="77777777" w:rsidR="00FC6EEF" w:rsidRPr="00FC6EEF" w:rsidRDefault="00FC6EEF" w:rsidP="00CB21D0">
      <w:pPr>
        <w:numPr>
          <w:ilvl w:val="0"/>
          <w:numId w:val="92"/>
        </w:numPr>
        <w:tabs>
          <w:tab w:val="left" w:pos="993"/>
        </w:tabs>
        <w:spacing w:line="276" w:lineRule="auto"/>
        <w:rPr>
          <w:bCs/>
          <w:sz w:val="28"/>
          <w:szCs w:val="28"/>
        </w:rPr>
      </w:pPr>
      <w:r w:rsidRPr="00FC6EEF">
        <w:rPr>
          <w:bCs/>
          <w:sz w:val="28"/>
          <w:szCs w:val="28"/>
        </w:rPr>
        <w:t>Во всех версиях Windows есть множество не совсем нужных системных служб. Некоторые из них замедляют работу диска и всей системы, а также приводят к повышенному износу HDD и SSD дисков.</w:t>
      </w:r>
    </w:p>
    <w:p w14:paraId="77BE6E99" w14:textId="77777777" w:rsidR="00FC6EEF" w:rsidRPr="00FC6EEF" w:rsidRDefault="00FC6EEF" w:rsidP="00CB21D0">
      <w:pPr>
        <w:numPr>
          <w:ilvl w:val="0"/>
          <w:numId w:val="92"/>
        </w:numPr>
        <w:tabs>
          <w:tab w:val="left" w:pos="993"/>
        </w:tabs>
        <w:spacing w:line="276" w:lineRule="auto"/>
        <w:rPr>
          <w:bCs/>
          <w:sz w:val="28"/>
          <w:szCs w:val="28"/>
        </w:rPr>
      </w:pPr>
      <w:r w:rsidRPr="00FC6EEF">
        <w:rPr>
          <w:bCs/>
          <w:sz w:val="28"/>
          <w:szCs w:val="28"/>
        </w:rPr>
        <w:t>Нажмите сочетание клавиш «</w:t>
      </w:r>
      <w:proofErr w:type="spellStart"/>
      <w:r w:rsidRPr="00FC6EEF">
        <w:rPr>
          <w:bCs/>
          <w:sz w:val="28"/>
          <w:szCs w:val="28"/>
        </w:rPr>
        <w:t>Win+R</w:t>
      </w:r>
      <w:proofErr w:type="spellEnd"/>
      <w:r w:rsidRPr="00FC6EEF">
        <w:rPr>
          <w:bCs/>
          <w:sz w:val="28"/>
          <w:szCs w:val="28"/>
        </w:rPr>
        <w:t>», введите «</w:t>
      </w:r>
      <w:proofErr w:type="spellStart"/>
      <w:r w:rsidRPr="00FC6EEF">
        <w:rPr>
          <w:bCs/>
          <w:sz w:val="28"/>
          <w:szCs w:val="28"/>
        </w:rPr>
        <w:t>services.msc</w:t>
      </w:r>
      <w:proofErr w:type="spellEnd"/>
      <w:r w:rsidRPr="00FC6EEF">
        <w:rPr>
          <w:bCs/>
          <w:sz w:val="28"/>
          <w:szCs w:val="28"/>
        </w:rPr>
        <w:t>» и нажмите «Enter». Кликните правой кнопкой мыши на требуемой службе и выберите «Свойства».</w:t>
      </w:r>
    </w:p>
    <w:p w14:paraId="21F90582" w14:textId="1A39127E" w:rsidR="00FC6EEF" w:rsidRDefault="00FC6EEF" w:rsidP="00FC6EEF">
      <w:pPr>
        <w:tabs>
          <w:tab w:val="left" w:pos="993"/>
        </w:tabs>
        <w:spacing w:line="276" w:lineRule="auto"/>
        <w:rPr>
          <w:bCs/>
          <w:sz w:val="28"/>
          <w:szCs w:val="28"/>
        </w:rPr>
      </w:pPr>
    </w:p>
    <w:p w14:paraId="17A8C34F" w14:textId="77777777" w:rsidR="000F57EC" w:rsidRDefault="000F57EC" w:rsidP="00FC6EEF">
      <w:pPr>
        <w:tabs>
          <w:tab w:val="left" w:pos="993"/>
        </w:tabs>
        <w:spacing w:line="276" w:lineRule="auto"/>
        <w:rPr>
          <w:b/>
          <w:bCs/>
          <w:sz w:val="28"/>
          <w:szCs w:val="28"/>
        </w:rPr>
      </w:pPr>
    </w:p>
    <w:p w14:paraId="42926EC2" w14:textId="77777777" w:rsidR="000F57EC" w:rsidRDefault="000F57EC" w:rsidP="00FC6EEF">
      <w:pPr>
        <w:tabs>
          <w:tab w:val="left" w:pos="993"/>
        </w:tabs>
        <w:spacing w:line="276" w:lineRule="auto"/>
        <w:rPr>
          <w:b/>
          <w:bCs/>
          <w:sz w:val="28"/>
          <w:szCs w:val="28"/>
        </w:rPr>
      </w:pPr>
    </w:p>
    <w:p w14:paraId="00AE0CCC" w14:textId="405972B5" w:rsidR="00FC6EEF" w:rsidRPr="00FC6EEF" w:rsidRDefault="00FC6EEF" w:rsidP="00FC6EEF">
      <w:pPr>
        <w:tabs>
          <w:tab w:val="left" w:pos="993"/>
        </w:tabs>
        <w:spacing w:line="276" w:lineRule="auto"/>
        <w:rPr>
          <w:sz w:val="28"/>
          <w:szCs w:val="28"/>
        </w:rPr>
      </w:pPr>
      <w:r w:rsidRPr="00FC6EEF">
        <w:rPr>
          <w:color w:val="FF0000"/>
          <w:sz w:val="28"/>
          <w:szCs w:val="28"/>
        </w:rPr>
        <w:t>Отключение автозагрузки программ</w:t>
      </w:r>
    </w:p>
    <w:p w14:paraId="302DA8C8" w14:textId="77777777" w:rsidR="00FC6EEF" w:rsidRPr="00FC6EEF" w:rsidRDefault="00FC6EEF" w:rsidP="00FC6EEF">
      <w:pPr>
        <w:tabs>
          <w:tab w:val="left" w:pos="993"/>
        </w:tabs>
        <w:spacing w:line="276" w:lineRule="auto"/>
        <w:rPr>
          <w:bCs/>
          <w:sz w:val="28"/>
          <w:szCs w:val="28"/>
        </w:rPr>
      </w:pPr>
      <w:r w:rsidRPr="00FC6EEF">
        <w:rPr>
          <w:bCs/>
          <w:sz w:val="28"/>
          <w:szCs w:val="28"/>
        </w:rPr>
        <w:t xml:space="preserve">Лишние программы в автозагрузке не только замедляют загрузку компьютера, но и используют его память и процессор. </w:t>
      </w:r>
    </w:p>
    <w:p w14:paraId="62B0BCC0" w14:textId="77777777" w:rsidR="00FC6EEF" w:rsidRPr="00FC6EEF" w:rsidRDefault="00FC6EEF" w:rsidP="00FC6EEF">
      <w:pPr>
        <w:tabs>
          <w:tab w:val="left" w:pos="993"/>
        </w:tabs>
        <w:spacing w:line="276" w:lineRule="auto"/>
        <w:rPr>
          <w:bCs/>
          <w:sz w:val="28"/>
          <w:szCs w:val="28"/>
        </w:rPr>
      </w:pPr>
      <w:r w:rsidRPr="00FC6EEF">
        <w:rPr>
          <w:bCs/>
          <w:sz w:val="28"/>
          <w:szCs w:val="28"/>
        </w:rPr>
        <w:t>Поэтому их отключение положительно влияет не только на скорость работы диска, но и на производительность системы в целом.</w:t>
      </w:r>
    </w:p>
    <w:p w14:paraId="1A871B21" w14:textId="7BF717F5" w:rsidR="00FC6EEF" w:rsidRDefault="00FC6EEF" w:rsidP="00FC6EEF">
      <w:pPr>
        <w:tabs>
          <w:tab w:val="left" w:pos="993"/>
        </w:tabs>
        <w:spacing w:line="276" w:lineRule="auto"/>
        <w:rPr>
          <w:bCs/>
          <w:sz w:val="28"/>
          <w:szCs w:val="28"/>
        </w:rPr>
      </w:pPr>
    </w:p>
    <w:p w14:paraId="7E70AD21" w14:textId="77777777" w:rsidR="00FC6EEF" w:rsidRPr="00FC6EEF" w:rsidRDefault="00FC6EEF" w:rsidP="00FC6EEF">
      <w:pPr>
        <w:tabs>
          <w:tab w:val="left" w:pos="993"/>
        </w:tabs>
        <w:spacing w:line="276" w:lineRule="auto"/>
        <w:rPr>
          <w:color w:val="FF0000"/>
          <w:sz w:val="28"/>
          <w:szCs w:val="28"/>
        </w:rPr>
      </w:pPr>
      <w:r w:rsidRPr="00FC6EEF">
        <w:rPr>
          <w:color w:val="FF0000"/>
          <w:sz w:val="28"/>
          <w:szCs w:val="28"/>
        </w:rPr>
        <w:t>Дефрагментация диска</w:t>
      </w:r>
    </w:p>
    <w:p w14:paraId="43AECE90" w14:textId="77777777" w:rsidR="00FC6EEF" w:rsidRPr="00FC6EEF" w:rsidRDefault="00FC6EEF" w:rsidP="00FC6EEF">
      <w:pPr>
        <w:tabs>
          <w:tab w:val="left" w:pos="993"/>
        </w:tabs>
        <w:spacing w:line="276" w:lineRule="auto"/>
        <w:rPr>
          <w:bCs/>
          <w:sz w:val="28"/>
          <w:szCs w:val="28"/>
        </w:rPr>
      </w:pPr>
      <w:r w:rsidRPr="00FC6EEF">
        <w:rPr>
          <w:bCs/>
          <w:sz w:val="28"/>
          <w:szCs w:val="28"/>
        </w:rPr>
        <w:t>В процессе работы диска происходит его фрагментация, т.е. файлы разбиваются на множество мелких фрагментов. При обращении к тому или иному файлу, диску приходится собирать все его фрагменты в единое целое, что значительно снижает производительность самого диска и всей системы.</w:t>
      </w:r>
    </w:p>
    <w:p w14:paraId="243742A8" w14:textId="77777777" w:rsidR="00FC6EEF" w:rsidRPr="00FC6EEF" w:rsidRDefault="00FC6EEF" w:rsidP="00CB21D0">
      <w:pPr>
        <w:numPr>
          <w:ilvl w:val="0"/>
          <w:numId w:val="93"/>
        </w:numPr>
        <w:tabs>
          <w:tab w:val="left" w:pos="993"/>
        </w:tabs>
        <w:spacing w:line="276" w:lineRule="auto"/>
        <w:rPr>
          <w:bCs/>
          <w:sz w:val="28"/>
          <w:szCs w:val="28"/>
        </w:rPr>
      </w:pPr>
      <w:r w:rsidRPr="00FC6EEF">
        <w:rPr>
          <w:bCs/>
          <w:sz w:val="28"/>
          <w:szCs w:val="28"/>
        </w:rPr>
        <w:t>Для ускорения работы диска, после его тщательной очистки, необходимо выполнить его дефрагментацию. В этом процессе все файлы, разбитые на фрагменты, соединяются. Это значительно облегчает и ускоряет работу диска.</w:t>
      </w:r>
    </w:p>
    <w:p w14:paraId="515F0A1D" w14:textId="35178120" w:rsidR="00FC6EEF" w:rsidRDefault="00FC6EEF" w:rsidP="00FC6EEF">
      <w:pPr>
        <w:tabs>
          <w:tab w:val="left" w:pos="993"/>
        </w:tabs>
        <w:spacing w:line="276" w:lineRule="auto"/>
        <w:rPr>
          <w:bCs/>
          <w:sz w:val="28"/>
          <w:szCs w:val="28"/>
        </w:rPr>
      </w:pPr>
    </w:p>
    <w:p w14:paraId="49018414" w14:textId="77777777" w:rsidR="00FC6EEF" w:rsidRPr="00FC6EEF" w:rsidRDefault="00FC6EEF" w:rsidP="00FC6EEF">
      <w:pPr>
        <w:tabs>
          <w:tab w:val="left" w:pos="993"/>
        </w:tabs>
        <w:spacing w:line="276" w:lineRule="auto"/>
        <w:rPr>
          <w:bCs/>
          <w:sz w:val="28"/>
          <w:szCs w:val="28"/>
        </w:rPr>
      </w:pPr>
      <w:r w:rsidRPr="00FC6EEF">
        <w:rPr>
          <w:bCs/>
          <w:color w:val="FF0000"/>
          <w:sz w:val="28"/>
          <w:szCs w:val="28"/>
        </w:rPr>
        <w:t>Производить дефрагментацию дисков SSD не требуется, так как они работают по другому принципу и не подвержены проблемам фрагментации</w:t>
      </w:r>
    </w:p>
    <w:p w14:paraId="61C1895B" w14:textId="3493CEAA" w:rsidR="00FC6EEF" w:rsidRDefault="00FC6EEF" w:rsidP="00FC6EEF">
      <w:pPr>
        <w:tabs>
          <w:tab w:val="left" w:pos="993"/>
        </w:tabs>
        <w:spacing w:line="276" w:lineRule="auto"/>
        <w:rPr>
          <w:bCs/>
          <w:sz w:val="28"/>
          <w:szCs w:val="28"/>
        </w:rPr>
      </w:pPr>
    </w:p>
    <w:p w14:paraId="256C2C85" w14:textId="3A871FC6" w:rsidR="00FC6EEF" w:rsidRPr="000F57EC" w:rsidRDefault="00813073" w:rsidP="00FC6EEF">
      <w:pPr>
        <w:tabs>
          <w:tab w:val="left" w:pos="993"/>
        </w:tabs>
        <w:spacing w:line="276" w:lineRule="auto"/>
        <w:rPr>
          <w:b/>
          <w:bCs/>
          <w:sz w:val="28"/>
          <w:szCs w:val="28"/>
        </w:rPr>
      </w:pPr>
      <w:r w:rsidRPr="000F57EC">
        <w:rPr>
          <w:color w:val="FF0000"/>
          <w:sz w:val="28"/>
          <w:szCs w:val="28"/>
        </w:rPr>
        <w:t>Оптимизация использования сети</w:t>
      </w:r>
      <w:r w:rsidR="000F57EC" w:rsidRPr="000F57EC">
        <w:rPr>
          <w:sz w:val="28"/>
          <w:szCs w:val="28"/>
        </w:rPr>
        <w:t>.</w:t>
      </w:r>
    </w:p>
    <w:p w14:paraId="113E6B00" w14:textId="77777777" w:rsidR="00813073" w:rsidRPr="00813073" w:rsidRDefault="00813073" w:rsidP="00813073">
      <w:pPr>
        <w:tabs>
          <w:tab w:val="left" w:pos="993"/>
        </w:tabs>
        <w:spacing w:line="276" w:lineRule="auto"/>
        <w:rPr>
          <w:bCs/>
          <w:sz w:val="28"/>
          <w:szCs w:val="28"/>
        </w:rPr>
      </w:pPr>
      <w:r w:rsidRPr="00813073">
        <w:rPr>
          <w:bCs/>
          <w:sz w:val="28"/>
          <w:szCs w:val="28"/>
        </w:rPr>
        <w:t>Скорость интернета на устройствах с Windows 10 может быть низкой из-за:</w:t>
      </w:r>
    </w:p>
    <w:p w14:paraId="229BAA15" w14:textId="77777777" w:rsidR="00813073" w:rsidRPr="00813073" w:rsidRDefault="00813073" w:rsidP="00CB21D0">
      <w:pPr>
        <w:numPr>
          <w:ilvl w:val="0"/>
          <w:numId w:val="94"/>
        </w:numPr>
        <w:tabs>
          <w:tab w:val="left" w:pos="993"/>
        </w:tabs>
        <w:spacing w:line="276" w:lineRule="auto"/>
        <w:rPr>
          <w:bCs/>
          <w:sz w:val="28"/>
          <w:szCs w:val="28"/>
        </w:rPr>
      </w:pPr>
      <w:r w:rsidRPr="00813073">
        <w:rPr>
          <w:bCs/>
          <w:sz w:val="28"/>
          <w:szCs w:val="28"/>
        </w:rPr>
        <w:t>механических повреждений кабеля при проводном подключении;</w:t>
      </w:r>
    </w:p>
    <w:p w14:paraId="48D89B41" w14:textId="77777777" w:rsidR="00813073" w:rsidRPr="00813073" w:rsidRDefault="00813073" w:rsidP="00CB21D0">
      <w:pPr>
        <w:numPr>
          <w:ilvl w:val="0"/>
          <w:numId w:val="94"/>
        </w:numPr>
        <w:tabs>
          <w:tab w:val="left" w:pos="993"/>
        </w:tabs>
        <w:spacing w:line="276" w:lineRule="auto"/>
        <w:rPr>
          <w:bCs/>
          <w:sz w:val="28"/>
          <w:szCs w:val="28"/>
        </w:rPr>
      </w:pPr>
      <w:r w:rsidRPr="00813073">
        <w:rPr>
          <w:bCs/>
          <w:sz w:val="28"/>
          <w:szCs w:val="28"/>
        </w:rPr>
        <w:t xml:space="preserve">устаревших драйверов </w:t>
      </w:r>
      <w:proofErr w:type="spellStart"/>
      <w:r w:rsidRPr="00813073">
        <w:rPr>
          <w:bCs/>
          <w:sz w:val="28"/>
          <w:szCs w:val="28"/>
        </w:rPr>
        <w:t>Wi</w:t>
      </w:r>
      <w:proofErr w:type="spellEnd"/>
      <w:r w:rsidRPr="00813073">
        <w:rPr>
          <w:bCs/>
          <w:sz w:val="28"/>
          <w:szCs w:val="28"/>
        </w:rPr>
        <w:t>-Fi адаптера;</w:t>
      </w:r>
    </w:p>
    <w:p w14:paraId="38C8EC39" w14:textId="77777777" w:rsidR="00813073" w:rsidRPr="00813073" w:rsidRDefault="00813073" w:rsidP="00CB21D0">
      <w:pPr>
        <w:numPr>
          <w:ilvl w:val="0"/>
          <w:numId w:val="94"/>
        </w:numPr>
        <w:tabs>
          <w:tab w:val="left" w:pos="993"/>
        </w:tabs>
        <w:spacing w:line="276" w:lineRule="auto"/>
        <w:rPr>
          <w:bCs/>
          <w:sz w:val="28"/>
          <w:szCs w:val="28"/>
        </w:rPr>
      </w:pPr>
      <w:r w:rsidRPr="00813073">
        <w:rPr>
          <w:bCs/>
          <w:sz w:val="28"/>
          <w:szCs w:val="28"/>
        </w:rPr>
        <w:t>включённых ограничений скорости;</w:t>
      </w:r>
    </w:p>
    <w:p w14:paraId="0F1B17DC" w14:textId="77777777" w:rsidR="00813073" w:rsidRPr="00813073" w:rsidRDefault="00813073" w:rsidP="00CB21D0">
      <w:pPr>
        <w:numPr>
          <w:ilvl w:val="0"/>
          <w:numId w:val="94"/>
        </w:numPr>
        <w:tabs>
          <w:tab w:val="left" w:pos="993"/>
        </w:tabs>
        <w:spacing w:line="276" w:lineRule="auto"/>
        <w:rPr>
          <w:bCs/>
          <w:sz w:val="28"/>
          <w:szCs w:val="28"/>
        </w:rPr>
      </w:pPr>
      <w:r w:rsidRPr="00813073">
        <w:rPr>
          <w:bCs/>
          <w:sz w:val="28"/>
          <w:szCs w:val="28"/>
        </w:rPr>
        <w:t>неправильных настроек файлообменника или браузера и т. д.</w:t>
      </w:r>
    </w:p>
    <w:p w14:paraId="0BAA0A33" w14:textId="15560FBC" w:rsidR="00FC6EEF" w:rsidRDefault="00FC6EEF" w:rsidP="00FC6EEF">
      <w:pPr>
        <w:tabs>
          <w:tab w:val="left" w:pos="993"/>
        </w:tabs>
        <w:spacing w:line="276" w:lineRule="auto"/>
        <w:rPr>
          <w:bCs/>
          <w:sz w:val="28"/>
          <w:szCs w:val="28"/>
        </w:rPr>
      </w:pPr>
    </w:p>
    <w:p w14:paraId="427A16E4" w14:textId="77777777" w:rsidR="00813073" w:rsidRPr="00813073" w:rsidRDefault="00813073" w:rsidP="00813073">
      <w:pPr>
        <w:tabs>
          <w:tab w:val="left" w:pos="993"/>
        </w:tabs>
        <w:spacing w:line="276" w:lineRule="auto"/>
        <w:rPr>
          <w:sz w:val="28"/>
          <w:szCs w:val="28"/>
        </w:rPr>
      </w:pPr>
      <w:r w:rsidRPr="00813073">
        <w:rPr>
          <w:color w:val="FF0000"/>
          <w:sz w:val="28"/>
          <w:szCs w:val="28"/>
        </w:rPr>
        <w:t>Оптимизация скорости файлообмена на устройстве</w:t>
      </w:r>
    </w:p>
    <w:p w14:paraId="60CCFF5E" w14:textId="77777777" w:rsidR="00813073" w:rsidRPr="00813073" w:rsidRDefault="00813073" w:rsidP="00CB21D0">
      <w:pPr>
        <w:numPr>
          <w:ilvl w:val="0"/>
          <w:numId w:val="95"/>
        </w:numPr>
        <w:tabs>
          <w:tab w:val="left" w:pos="993"/>
        </w:tabs>
        <w:spacing w:line="276" w:lineRule="auto"/>
        <w:rPr>
          <w:bCs/>
          <w:sz w:val="28"/>
          <w:szCs w:val="28"/>
        </w:rPr>
      </w:pPr>
      <w:r w:rsidRPr="00813073">
        <w:rPr>
          <w:bCs/>
          <w:sz w:val="28"/>
          <w:szCs w:val="28"/>
        </w:rPr>
        <w:lastRenderedPageBreak/>
        <w:t>Если владелец ПК активно пользуется файлообменниками типа µ</w:t>
      </w:r>
      <w:proofErr w:type="spellStart"/>
      <w:r w:rsidRPr="00813073">
        <w:rPr>
          <w:bCs/>
          <w:sz w:val="28"/>
          <w:szCs w:val="28"/>
        </w:rPr>
        <w:t>Torrent</w:t>
      </w:r>
      <w:proofErr w:type="spellEnd"/>
      <w:r w:rsidRPr="00813073">
        <w:rPr>
          <w:bCs/>
          <w:sz w:val="28"/>
          <w:szCs w:val="28"/>
        </w:rPr>
        <w:t xml:space="preserve">, постоянно скачивает и раздаёт большие объёмы мультимедиа, скорость интернета будет снижена. </w:t>
      </w:r>
    </w:p>
    <w:p w14:paraId="336DB17C" w14:textId="77777777" w:rsidR="00813073" w:rsidRPr="00813073" w:rsidRDefault="00813073" w:rsidP="00CB21D0">
      <w:pPr>
        <w:numPr>
          <w:ilvl w:val="0"/>
          <w:numId w:val="95"/>
        </w:numPr>
        <w:tabs>
          <w:tab w:val="left" w:pos="993"/>
        </w:tabs>
        <w:spacing w:line="276" w:lineRule="auto"/>
        <w:rPr>
          <w:bCs/>
          <w:sz w:val="28"/>
          <w:szCs w:val="28"/>
        </w:rPr>
      </w:pPr>
      <w:r w:rsidRPr="00813073">
        <w:rPr>
          <w:bCs/>
          <w:sz w:val="28"/>
          <w:szCs w:val="28"/>
        </w:rPr>
        <w:t>Настройте программу:</w:t>
      </w:r>
    </w:p>
    <w:p w14:paraId="123EB0F3" w14:textId="77777777" w:rsidR="00813073" w:rsidRPr="00813073" w:rsidRDefault="00813073" w:rsidP="00813073">
      <w:pPr>
        <w:tabs>
          <w:tab w:val="left" w:pos="993"/>
        </w:tabs>
        <w:spacing w:line="276" w:lineRule="auto"/>
        <w:rPr>
          <w:bCs/>
          <w:sz w:val="28"/>
          <w:szCs w:val="28"/>
        </w:rPr>
      </w:pPr>
      <w:r w:rsidRPr="00813073">
        <w:rPr>
          <w:bCs/>
          <w:sz w:val="28"/>
          <w:szCs w:val="28"/>
        </w:rPr>
        <w:t>Кликом по иконке файлообменника откройте контекстное меню.</w:t>
      </w:r>
    </w:p>
    <w:p w14:paraId="00FE9F6D" w14:textId="50CDE691" w:rsidR="00813073" w:rsidRPr="00813073" w:rsidRDefault="00813073" w:rsidP="00813073">
      <w:pPr>
        <w:tabs>
          <w:tab w:val="left" w:pos="993"/>
        </w:tabs>
        <w:spacing w:line="276" w:lineRule="auto"/>
        <w:rPr>
          <w:bCs/>
          <w:sz w:val="28"/>
          <w:szCs w:val="28"/>
        </w:rPr>
      </w:pPr>
      <w:r w:rsidRPr="00813073">
        <w:rPr>
          <w:bCs/>
          <w:sz w:val="28"/>
          <w:szCs w:val="28"/>
        </w:rPr>
        <w:t>Из перечня значений для пунктов «Ограничение приёма» и «Ограничение отдачи» выберите более низкую скорость.</w:t>
      </w:r>
      <w:r w:rsidR="000F57EC" w:rsidRPr="000F57EC">
        <w:rPr>
          <w:bCs/>
          <w:sz w:val="28"/>
          <w:szCs w:val="28"/>
        </w:rPr>
        <w:t xml:space="preserve"> </w:t>
      </w:r>
      <w:r w:rsidRPr="00813073">
        <w:rPr>
          <w:bCs/>
          <w:sz w:val="28"/>
          <w:szCs w:val="28"/>
        </w:rPr>
        <w:t>Из</w:t>
      </w:r>
      <w:r w:rsidR="000F57EC" w:rsidRPr="000F57EC">
        <w:rPr>
          <w:bCs/>
          <w:sz w:val="28"/>
          <w:szCs w:val="28"/>
        </w:rPr>
        <w:t xml:space="preserve"> </w:t>
      </w:r>
      <w:r w:rsidRPr="00813073">
        <w:rPr>
          <w:bCs/>
          <w:sz w:val="28"/>
          <w:szCs w:val="28"/>
        </w:rPr>
        <w:t>перечня значений для пунктов «Ограничение приёма» и «Ограничение отдачи» нужно выбрать 0 или «Не ограничено»</w:t>
      </w:r>
    </w:p>
    <w:p w14:paraId="21A66488" w14:textId="2842A673" w:rsidR="00FC6EEF" w:rsidRDefault="00FC6EEF" w:rsidP="00FC6EEF">
      <w:pPr>
        <w:tabs>
          <w:tab w:val="left" w:pos="993"/>
        </w:tabs>
        <w:spacing w:line="276" w:lineRule="auto"/>
        <w:rPr>
          <w:bCs/>
          <w:sz w:val="28"/>
          <w:szCs w:val="28"/>
        </w:rPr>
      </w:pPr>
    </w:p>
    <w:p w14:paraId="27BE0C84" w14:textId="77777777" w:rsidR="000F57EC" w:rsidRDefault="000F57EC" w:rsidP="00813073">
      <w:pPr>
        <w:tabs>
          <w:tab w:val="left" w:pos="993"/>
        </w:tabs>
        <w:spacing w:line="276" w:lineRule="auto"/>
        <w:rPr>
          <w:b/>
          <w:bCs/>
          <w:sz w:val="28"/>
          <w:szCs w:val="28"/>
        </w:rPr>
      </w:pPr>
    </w:p>
    <w:p w14:paraId="3FB54355" w14:textId="77777777" w:rsidR="000F57EC" w:rsidRDefault="000F57EC" w:rsidP="00813073">
      <w:pPr>
        <w:tabs>
          <w:tab w:val="left" w:pos="993"/>
        </w:tabs>
        <w:spacing w:line="276" w:lineRule="auto"/>
        <w:rPr>
          <w:b/>
          <w:bCs/>
          <w:sz w:val="28"/>
          <w:szCs w:val="28"/>
        </w:rPr>
      </w:pPr>
    </w:p>
    <w:p w14:paraId="692520CD" w14:textId="40F2DA80" w:rsidR="00813073" w:rsidRPr="00813073" w:rsidRDefault="00813073" w:rsidP="00813073">
      <w:pPr>
        <w:tabs>
          <w:tab w:val="left" w:pos="993"/>
        </w:tabs>
        <w:spacing w:line="276" w:lineRule="auto"/>
        <w:rPr>
          <w:color w:val="FF0000"/>
          <w:sz w:val="28"/>
          <w:szCs w:val="28"/>
        </w:rPr>
      </w:pPr>
      <w:r w:rsidRPr="00813073">
        <w:rPr>
          <w:color w:val="FF0000"/>
          <w:sz w:val="28"/>
          <w:szCs w:val="28"/>
        </w:rPr>
        <w:t xml:space="preserve">Отключение ограничения скорости </w:t>
      </w:r>
      <w:proofErr w:type="spellStart"/>
      <w:r w:rsidRPr="00813073">
        <w:rPr>
          <w:color w:val="FF0000"/>
          <w:sz w:val="28"/>
          <w:szCs w:val="28"/>
        </w:rPr>
        <w:t>QoS</w:t>
      </w:r>
      <w:proofErr w:type="spellEnd"/>
    </w:p>
    <w:p w14:paraId="5068566D" w14:textId="77777777" w:rsidR="00813073" w:rsidRPr="00813073" w:rsidRDefault="00813073" w:rsidP="00813073">
      <w:pPr>
        <w:tabs>
          <w:tab w:val="left" w:pos="993"/>
        </w:tabs>
        <w:spacing w:line="276" w:lineRule="auto"/>
        <w:rPr>
          <w:bCs/>
          <w:sz w:val="28"/>
          <w:szCs w:val="28"/>
        </w:rPr>
      </w:pPr>
      <w:proofErr w:type="spellStart"/>
      <w:r w:rsidRPr="00813073">
        <w:rPr>
          <w:bCs/>
          <w:color w:val="FF0000"/>
          <w:sz w:val="28"/>
          <w:szCs w:val="28"/>
        </w:rPr>
        <w:t>QoS</w:t>
      </w:r>
      <w:proofErr w:type="spellEnd"/>
      <w:r w:rsidRPr="00813073">
        <w:rPr>
          <w:bCs/>
          <w:sz w:val="28"/>
          <w:szCs w:val="28"/>
        </w:rPr>
        <w:t xml:space="preserve"> — планировщик пакетов, обеспечивающий нормальную работу интернет-соединения, когда сеть перегружена. Чтобы убедиться в том, что он используется на ПК:</w:t>
      </w:r>
    </w:p>
    <w:p w14:paraId="4DC885DD" w14:textId="77777777" w:rsidR="00813073" w:rsidRPr="00813073" w:rsidRDefault="00813073" w:rsidP="00CB21D0">
      <w:pPr>
        <w:numPr>
          <w:ilvl w:val="0"/>
          <w:numId w:val="96"/>
        </w:numPr>
        <w:tabs>
          <w:tab w:val="left" w:pos="993"/>
        </w:tabs>
        <w:spacing w:line="276" w:lineRule="auto"/>
        <w:rPr>
          <w:bCs/>
          <w:sz w:val="28"/>
          <w:szCs w:val="28"/>
        </w:rPr>
      </w:pPr>
      <w:r w:rsidRPr="00813073">
        <w:rPr>
          <w:bCs/>
          <w:sz w:val="28"/>
          <w:szCs w:val="28"/>
        </w:rPr>
        <w:t>Щёлкните правой кнопкой по меню «Пуск» и выберите «Параметры».</w:t>
      </w:r>
    </w:p>
    <w:p w14:paraId="20C44934" w14:textId="27E4DDC3" w:rsidR="00813073" w:rsidRDefault="00813073" w:rsidP="00CB21D0">
      <w:pPr>
        <w:numPr>
          <w:ilvl w:val="0"/>
          <w:numId w:val="96"/>
        </w:numPr>
        <w:tabs>
          <w:tab w:val="left" w:pos="993"/>
        </w:tabs>
        <w:spacing w:line="276" w:lineRule="auto"/>
        <w:rPr>
          <w:bCs/>
          <w:sz w:val="28"/>
          <w:szCs w:val="28"/>
        </w:rPr>
      </w:pPr>
      <w:r w:rsidRPr="00813073">
        <w:rPr>
          <w:bCs/>
          <w:sz w:val="28"/>
          <w:szCs w:val="28"/>
        </w:rPr>
        <w:t>Зайдите в раздел «Сеть и интернет».</w:t>
      </w:r>
      <w:r w:rsidR="000F57EC" w:rsidRPr="000F57EC">
        <w:rPr>
          <w:bCs/>
          <w:sz w:val="28"/>
          <w:szCs w:val="28"/>
        </w:rPr>
        <w:t xml:space="preserve"> </w:t>
      </w:r>
      <w:r w:rsidRPr="00813073">
        <w:rPr>
          <w:bCs/>
          <w:sz w:val="28"/>
          <w:szCs w:val="28"/>
        </w:rPr>
        <w:t>Зайдите в раздел «Сеть и интернет»</w:t>
      </w:r>
    </w:p>
    <w:p w14:paraId="2C69468A" w14:textId="77777777" w:rsidR="00813073" w:rsidRPr="00813073" w:rsidRDefault="00813073" w:rsidP="00CB21D0">
      <w:pPr>
        <w:numPr>
          <w:ilvl w:val="0"/>
          <w:numId w:val="96"/>
        </w:numPr>
        <w:tabs>
          <w:tab w:val="left" w:pos="993"/>
        </w:tabs>
        <w:spacing w:line="276" w:lineRule="auto"/>
        <w:rPr>
          <w:bCs/>
          <w:sz w:val="28"/>
          <w:szCs w:val="28"/>
        </w:rPr>
      </w:pPr>
      <w:r w:rsidRPr="00813073">
        <w:rPr>
          <w:bCs/>
          <w:sz w:val="28"/>
          <w:szCs w:val="28"/>
        </w:rPr>
        <w:t>Кликните по вкладке Ethernet и перейдите по ссылке «Настройка параметров адаптера».</w:t>
      </w:r>
    </w:p>
    <w:p w14:paraId="5DC3F9F1" w14:textId="77777777" w:rsidR="00813073" w:rsidRPr="00813073" w:rsidRDefault="00813073" w:rsidP="00CB21D0">
      <w:pPr>
        <w:numPr>
          <w:ilvl w:val="0"/>
          <w:numId w:val="96"/>
        </w:numPr>
        <w:tabs>
          <w:tab w:val="left" w:pos="993"/>
        </w:tabs>
        <w:spacing w:line="276" w:lineRule="auto"/>
        <w:rPr>
          <w:bCs/>
          <w:sz w:val="28"/>
          <w:szCs w:val="28"/>
        </w:rPr>
      </w:pPr>
      <w:r w:rsidRPr="00813073">
        <w:rPr>
          <w:bCs/>
          <w:sz w:val="28"/>
          <w:szCs w:val="28"/>
        </w:rPr>
        <w:t>Выберите задействованный адаптер и откройте его свойства правой кнопкой мыши.</w:t>
      </w:r>
    </w:p>
    <w:p w14:paraId="42587C46" w14:textId="77777777" w:rsidR="00813073" w:rsidRPr="00813073" w:rsidRDefault="00813073" w:rsidP="00CB21D0">
      <w:pPr>
        <w:numPr>
          <w:ilvl w:val="0"/>
          <w:numId w:val="96"/>
        </w:numPr>
        <w:tabs>
          <w:tab w:val="left" w:pos="993"/>
        </w:tabs>
        <w:spacing w:line="276" w:lineRule="auto"/>
        <w:rPr>
          <w:bCs/>
          <w:sz w:val="28"/>
          <w:szCs w:val="28"/>
        </w:rPr>
      </w:pPr>
      <w:r w:rsidRPr="00813073">
        <w:rPr>
          <w:bCs/>
          <w:sz w:val="28"/>
          <w:szCs w:val="28"/>
        </w:rPr>
        <w:t xml:space="preserve">Напротив пункта «Планировщик пакетов </w:t>
      </w:r>
      <w:proofErr w:type="spellStart"/>
      <w:r w:rsidRPr="00813073">
        <w:rPr>
          <w:bCs/>
          <w:sz w:val="28"/>
          <w:szCs w:val="28"/>
        </w:rPr>
        <w:t>QoS</w:t>
      </w:r>
      <w:proofErr w:type="spellEnd"/>
      <w:r w:rsidRPr="00813073">
        <w:rPr>
          <w:bCs/>
          <w:sz w:val="28"/>
          <w:szCs w:val="28"/>
        </w:rPr>
        <w:t>» должен стоять флажок.</w:t>
      </w:r>
    </w:p>
    <w:p w14:paraId="77F132FF" w14:textId="6B5872ED" w:rsidR="00813073" w:rsidRDefault="00813073" w:rsidP="00813073">
      <w:pPr>
        <w:tabs>
          <w:tab w:val="left" w:pos="993"/>
        </w:tabs>
        <w:spacing w:line="276" w:lineRule="auto"/>
        <w:rPr>
          <w:bCs/>
          <w:sz w:val="28"/>
          <w:szCs w:val="28"/>
        </w:rPr>
      </w:pPr>
    </w:p>
    <w:p w14:paraId="4CDA338C" w14:textId="77777777" w:rsidR="00813073" w:rsidRPr="00813073" w:rsidRDefault="00813073" w:rsidP="00CB21D0">
      <w:pPr>
        <w:numPr>
          <w:ilvl w:val="0"/>
          <w:numId w:val="97"/>
        </w:numPr>
        <w:tabs>
          <w:tab w:val="left" w:pos="993"/>
        </w:tabs>
        <w:spacing w:line="276" w:lineRule="auto"/>
        <w:rPr>
          <w:bCs/>
          <w:sz w:val="28"/>
          <w:szCs w:val="28"/>
        </w:rPr>
      </w:pPr>
      <w:r w:rsidRPr="00813073">
        <w:rPr>
          <w:bCs/>
          <w:sz w:val="28"/>
          <w:szCs w:val="28"/>
        </w:rPr>
        <w:t>Ускорить интернет на «десятке» можно путём изменения ограничений скорости доступа в интернет. По умолчанию система снижает эту скорость на 20%, резервируя тем самым место для канала связи. Чтобы изменить дефолтные настройки:</w:t>
      </w:r>
    </w:p>
    <w:p w14:paraId="69F86F2D" w14:textId="77777777" w:rsidR="00813073" w:rsidRPr="00813073" w:rsidRDefault="00813073" w:rsidP="00CB21D0">
      <w:pPr>
        <w:numPr>
          <w:ilvl w:val="1"/>
          <w:numId w:val="97"/>
        </w:numPr>
        <w:tabs>
          <w:tab w:val="left" w:pos="993"/>
        </w:tabs>
        <w:spacing w:line="276" w:lineRule="auto"/>
        <w:rPr>
          <w:bCs/>
          <w:sz w:val="28"/>
          <w:szCs w:val="28"/>
        </w:rPr>
      </w:pPr>
      <w:r w:rsidRPr="00813073">
        <w:rPr>
          <w:bCs/>
          <w:sz w:val="28"/>
          <w:szCs w:val="28"/>
        </w:rPr>
        <w:t xml:space="preserve">Вызовите диалоговое окно сочетанием </w:t>
      </w:r>
      <w:proofErr w:type="spellStart"/>
      <w:r w:rsidRPr="00813073">
        <w:rPr>
          <w:bCs/>
          <w:sz w:val="28"/>
          <w:szCs w:val="28"/>
        </w:rPr>
        <w:t>Win</w:t>
      </w:r>
      <w:proofErr w:type="spellEnd"/>
      <w:r w:rsidRPr="00813073">
        <w:rPr>
          <w:bCs/>
          <w:sz w:val="28"/>
          <w:szCs w:val="28"/>
        </w:rPr>
        <w:t xml:space="preserve"> + R.</w:t>
      </w:r>
    </w:p>
    <w:p w14:paraId="7ACE1212" w14:textId="77777777" w:rsidR="00813073" w:rsidRPr="00813073" w:rsidRDefault="00813073" w:rsidP="00CB21D0">
      <w:pPr>
        <w:numPr>
          <w:ilvl w:val="1"/>
          <w:numId w:val="97"/>
        </w:numPr>
        <w:tabs>
          <w:tab w:val="left" w:pos="993"/>
        </w:tabs>
        <w:spacing w:line="276" w:lineRule="auto"/>
        <w:rPr>
          <w:bCs/>
          <w:sz w:val="28"/>
          <w:szCs w:val="28"/>
        </w:rPr>
      </w:pPr>
      <w:r w:rsidRPr="00813073">
        <w:rPr>
          <w:bCs/>
          <w:sz w:val="28"/>
          <w:szCs w:val="28"/>
        </w:rPr>
        <w:t xml:space="preserve">Введите команду </w:t>
      </w:r>
      <w:proofErr w:type="spellStart"/>
      <w:r w:rsidRPr="00813073">
        <w:rPr>
          <w:bCs/>
          <w:sz w:val="28"/>
          <w:szCs w:val="28"/>
        </w:rPr>
        <w:t>gpedit.msc</w:t>
      </w:r>
      <w:proofErr w:type="spellEnd"/>
      <w:r w:rsidRPr="00813073">
        <w:rPr>
          <w:bCs/>
          <w:sz w:val="28"/>
          <w:szCs w:val="28"/>
        </w:rPr>
        <w:t>.</w:t>
      </w:r>
    </w:p>
    <w:p w14:paraId="4E983EFD" w14:textId="557954B6" w:rsidR="00813073" w:rsidRDefault="00813073" w:rsidP="00CB21D0">
      <w:pPr>
        <w:numPr>
          <w:ilvl w:val="1"/>
          <w:numId w:val="97"/>
        </w:numPr>
        <w:tabs>
          <w:tab w:val="left" w:pos="993"/>
        </w:tabs>
        <w:spacing w:line="276" w:lineRule="auto"/>
        <w:rPr>
          <w:bCs/>
          <w:sz w:val="28"/>
          <w:szCs w:val="28"/>
        </w:rPr>
      </w:pPr>
      <w:r w:rsidRPr="00813073">
        <w:rPr>
          <w:bCs/>
          <w:sz w:val="28"/>
          <w:szCs w:val="28"/>
        </w:rPr>
        <w:t xml:space="preserve">Найдите папку «Конфигурация компьютера», в которой поочерёдно откройте «Административные шаблоны», «Сеть» и «Планировщик пакетов </w:t>
      </w:r>
      <w:proofErr w:type="spellStart"/>
      <w:r w:rsidRPr="00813073">
        <w:rPr>
          <w:bCs/>
          <w:sz w:val="28"/>
          <w:szCs w:val="28"/>
        </w:rPr>
        <w:t>QoS</w:t>
      </w:r>
      <w:proofErr w:type="spellEnd"/>
      <w:r w:rsidRPr="00813073">
        <w:rPr>
          <w:bCs/>
          <w:sz w:val="28"/>
          <w:szCs w:val="28"/>
        </w:rPr>
        <w:t>».</w:t>
      </w:r>
    </w:p>
    <w:p w14:paraId="00BA7B5B" w14:textId="77777777" w:rsidR="00813073" w:rsidRPr="00813073" w:rsidRDefault="00813073" w:rsidP="00CB21D0">
      <w:pPr>
        <w:numPr>
          <w:ilvl w:val="1"/>
          <w:numId w:val="97"/>
        </w:numPr>
        <w:tabs>
          <w:tab w:val="left" w:pos="993"/>
        </w:tabs>
        <w:spacing w:line="276" w:lineRule="auto"/>
        <w:rPr>
          <w:bCs/>
          <w:sz w:val="28"/>
          <w:szCs w:val="28"/>
        </w:rPr>
      </w:pPr>
      <w:r w:rsidRPr="00813073">
        <w:rPr>
          <w:bCs/>
          <w:sz w:val="28"/>
          <w:szCs w:val="28"/>
        </w:rPr>
        <w:t>Выберите параметр «Ограничить резервируемую пропускную способность» и откройте его. Выберите параметр «Ограничить резервируемую пропускную способность» и откройте его</w:t>
      </w:r>
    </w:p>
    <w:p w14:paraId="0D1AF85A" w14:textId="77777777" w:rsidR="00813073" w:rsidRPr="00813073" w:rsidRDefault="00813073" w:rsidP="00CB21D0">
      <w:pPr>
        <w:numPr>
          <w:ilvl w:val="1"/>
          <w:numId w:val="97"/>
        </w:numPr>
        <w:tabs>
          <w:tab w:val="left" w:pos="993"/>
        </w:tabs>
        <w:spacing w:line="276" w:lineRule="auto"/>
        <w:rPr>
          <w:bCs/>
          <w:sz w:val="28"/>
          <w:szCs w:val="28"/>
        </w:rPr>
      </w:pPr>
      <w:r w:rsidRPr="00813073">
        <w:rPr>
          <w:bCs/>
          <w:sz w:val="28"/>
          <w:szCs w:val="28"/>
        </w:rPr>
        <w:t>В следующем окне поставьте флажок на пункте «Включено» и установите 0 в качестве значения ограничения.</w:t>
      </w:r>
    </w:p>
    <w:p w14:paraId="2AB3BC62" w14:textId="6B30BBDD" w:rsidR="00813073" w:rsidRPr="00813073" w:rsidRDefault="00813073" w:rsidP="00CB21D0">
      <w:pPr>
        <w:numPr>
          <w:ilvl w:val="1"/>
          <w:numId w:val="97"/>
        </w:numPr>
        <w:tabs>
          <w:tab w:val="left" w:pos="993"/>
        </w:tabs>
        <w:spacing w:line="276" w:lineRule="auto"/>
        <w:rPr>
          <w:bCs/>
          <w:sz w:val="28"/>
          <w:szCs w:val="28"/>
        </w:rPr>
      </w:pPr>
      <w:r w:rsidRPr="00813073">
        <w:rPr>
          <w:bCs/>
          <w:sz w:val="28"/>
          <w:szCs w:val="28"/>
        </w:rPr>
        <w:lastRenderedPageBreak/>
        <w:t>Нажмите «ОК», чтобы настройки сохранились.</w:t>
      </w:r>
    </w:p>
    <w:p w14:paraId="5FC5EFA1" w14:textId="77777777" w:rsidR="000F57EC" w:rsidRDefault="000F57EC" w:rsidP="00813073">
      <w:pPr>
        <w:tabs>
          <w:tab w:val="left" w:pos="993"/>
        </w:tabs>
        <w:spacing w:line="276" w:lineRule="auto"/>
        <w:rPr>
          <w:b/>
          <w:bCs/>
          <w:sz w:val="28"/>
          <w:szCs w:val="28"/>
        </w:rPr>
      </w:pPr>
    </w:p>
    <w:p w14:paraId="18753328" w14:textId="121C3911" w:rsidR="00813073" w:rsidRPr="00813073" w:rsidRDefault="00813073" w:rsidP="00813073">
      <w:pPr>
        <w:tabs>
          <w:tab w:val="left" w:pos="993"/>
        </w:tabs>
        <w:spacing w:line="276" w:lineRule="auto"/>
        <w:rPr>
          <w:sz w:val="28"/>
          <w:szCs w:val="28"/>
        </w:rPr>
      </w:pPr>
      <w:r w:rsidRPr="00813073">
        <w:rPr>
          <w:color w:val="FF0000"/>
          <w:sz w:val="28"/>
          <w:szCs w:val="28"/>
        </w:rPr>
        <w:t>Изменение лимита пропускной способности сети</w:t>
      </w:r>
      <w:r w:rsidRPr="00813073">
        <w:rPr>
          <w:sz w:val="28"/>
          <w:szCs w:val="28"/>
        </w:rPr>
        <w:t xml:space="preserve"> </w:t>
      </w:r>
    </w:p>
    <w:p w14:paraId="33B02C50" w14:textId="250894E1" w:rsidR="00813073" w:rsidRPr="00813073" w:rsidRDefault="00813073" w:rsidP="00D84AA7">
      <w:pPr>
        <w:tabs>
          <w:tab w:val="left" w:pos="993"/>
        </w:tabs>
        <w:spacing w:line="276" w:lineRule="auto"/>
        <w:rPr>
          <w:bCs/>
          <w:sz w:val="28"/>
          <w:szCs w:val="28"/>
        </w:rPr>
      </w:pPr>
      <w:r w:rsidRPr="00813073">
        <w:rPr>
          <w:bCs/>
          <w:sz w:val="28"/>
          <w:szCs w:val="28"/>
        </w:rPr>
        <w:t>Причиной низкой скорости сетевого соединения может быть активное использование исходящего канала каким-либо приложением, работающим в фоновом режиме</w:t>
      </w:r>
    </w:p>
    <w:p w14:paraId="3B3DDB4E" w14:textId="2277C8DD" w:rsidR="00813073" w:rsidRDefault="00813073" w:rsidP="00813073">
      <w:pPr>
        <w:tabs>
          <w:tab w:val="left" w:pos="993"/>
        </w:tabs>
        <w:spacing w:line="276" w:lineRule="auto"/>
        <w:rPr>
          <w:bCs/>
          <w:sz w:val="28"/>
          <w:szCs w:val="28"/>
        </w:rPr>
      </w:pPr>
    </w:p>
    <w:p w14:paraId="0AF27F13" w14:textId="77777777" w:rsidR="00813073" w:rsidRPr="00813073" w:rsidRDefault="00813073" w:rsidP="00813073">
      <w:pPr>
        <w:tabs>
          <w:tab w:val="left" w:pos="993"/>
        </w:tabs>
        <w:spacing w:line="276" w:lineRule="auto"/>
        <w:rPr>
          <w:color w:val="FF0000"/>
          <w:sz w:val="28"/>
          <w:szCs w:val="28"/>
        </w:rPr>
      </w:pPr>
      <w:r w:rsidRPr="00813073">
        <w:rPr>
          <w:color w:val="FF0000"/>
          <w:sz w:val="28"/>
          <w:szCs w:val="28"/>
        </w:rPr>
        <w:t>Программы и утилиты для увеличения скорости интернета</w:t>
      </w:r>
    </w:p>
    <w:p w14:paraId="1401BFB7" w14:textId="77777777" w:rsidR="00813073" w:rsidRPr="00813073" w:rsidRDefault="00813073" w:rsidP="00813073">
      <w:pPr>
        <w:tabs>
          <w:tab w:val="left" w:pos="993"/>
        </w:tabs>
        <w:spacing w:line="276" w:lineRule="auto"/>
        <w:rPr>
          <w:bCs/>
          <w:sz w:val="28"/>
          <w:szCs w:val="28"/>
        </w:rPr>
      </w:pPr>
      <w:r w:rsidRPr="00813073">
        <w:rPr>
          <w:bCs/>
          <w:sz w:val="28"/>
          <w:szCs w:val="28"/>
        </w:rPr>
        <w:t>Скорость интернет-соединения можно увеличить с помощью специальных программ:</w:t>
      </w:r>
    </w:p>
    <w:p w14:paraId="222491B8" w14:textId="77777777" w:rsidR="00813073" w:rsidRPr="00813073" w:rsidRDefault="00813073" w:rsidP="00CB21D0">
      <w:pPr>
        <w:numPr>
          <w:ilvl w:val="0"/>
          <w:numId w:val="98"/>
        </w:numPr>
        <w:tabs>
          <w:tab w:val="left" w:pos="993"/>
        </w:tabs>
        <w:spacing w:line="276" w:lineRule="auto"/>
        <w:rPr>
          <w:bCs/>
          <w:sz w:val="28"/>
          <w:szCs w:val="28"/>
        </w:rPr>
      </w:pPr>
      <w:r w:rsidRPr="00813073">
        <w:rPr>
          <w:bCs/>
          <w:sz w:val="28"/>
          <w:szCs w:val="28"/>
        </w:rPr>
        <w:t>Advanced System Care;</w:t>
      </w:r>
    </w:p>
    <w:p w14:paraId="6FF70932" w14:textId="77777777" w:rsidR="00813073" w:rsidRPr="00813073" w:rsidRDefault="00813073" w:rsidP="00CB21D0">
      <w:pPr>
        <w:numPr>
          <w:ilvl w:val="0"/>
          <w:numId w:val="98"/>
        </w:numPr>
        <w:tabs>
          <w:tab w:val="left" w:pos="993"/>
        </w:tabs>
        <w:spacing w:line="276" w:lineRule="auto"/>
        <w:rPr>
          <w:bCs/>
          <w:sz w:val="28"/>
          <w:szCs w:val="28"/>
        </w:rPr>
      </w:pPr>
      <w:proofErr w:type="spellStart"/>
      <w:r w:rsidRPr="00813073">
        <w:rPr>
          <w:bCs/>
          <w:sz w:val="28"/>
          <w:szCs w:val="28"/>
        </w:rPr>
        <w:t>Ashampoo</w:t>
      </w:r>
      <w:proofErr w:type="spellEnd"/>
      <w:r w:rsidRPr="00813073">
        <w:rPr>
          <w:bCs/>
          <w:sz w:val="28"/>
          <w:szCs w:val="28"/>
        </w:rPr>
        <w:t xml:space="preserve"> Internet Accelerator;</w:t>
      </w:r>
    </w:p>
    <w:p w14:paraId="7328BCB2" w14:textId="77777777" w:rsidR="00813073" w:rsidRPr="00813073" w:rsidRDefault="00813073" w:rsidP="00CB21D0">
      <w:pPr>
        <w:numPr>
          <w:ilvl w:val="0"/>
          <w:numId w:val="98"/>
        </w:numPr>
        <w:tabs>
          <w:tab w:val="left" w:pos="993"/>
        </w:tabs>
        <w:spacing w:line="276" w:lineRule="auto"/>
        <w:rPr>
          <w:bCs/>
          <w:sz w:val="28"/>
          <w:szCs w:val="28"/>
        </w:rPr>
      </w:pPr>
      <w:proofErr w:type="spellStart"/>
      <w:r w:rsidRPr="00813073">
        <w:rPr>
          <w:bCs/>
          <w:sz w:val="28"/>
          <w:szCs w:val="28"/>
        </w:rPr>
        <w:t>NetScream</w:t>
      </w:r>
      <w:proofErr w:type="spellEnd"/>
      <w:r w:rsidRPr="00813073">
        <w:rPr>
          <w:bCs/>
          <w:sz w:val="28"/>
          <w:szCs w:val="28"/>
        </w:rPr>
        <w:t>;</w:t>
      </w:r>
    </w:p>
    <w:p w14:paraId="7CDBEA7A" w14:textId="77777777" w:rsidR="00813073" w:rsidRPr="00813073" w:rsidRDefault="00813073" w:rsidP="00CB21D0">
      <w:pPr>
        <w:numPr>
          <w:ilvl w:val="0"/>
          <w:numId w:val="98"/>
        </w:numPr>
        <w:tabs>
          <w:tab w:val="left" w:pos="993"/>
        </w:tabs>
        <w:spacing w:line="276" w:lineRule="auto"/>
        <w:rPr>
          <w:bCs/>
          <w:sz w:val="28"/>
          <w:szCs w:val="28"/>
        </w:rPr>
      </w:pPr>
      <w:proofErr w:type="spellStart"/>
      <w:r w:rsidRPr="00813073">
        <w:rPr>
          <w:bCs/>
          <w:sz w:val="28"/>
          <w:szCs w:val="28"/>
        </w:rPr>
        <w:t>СFosSpeed</w:t>
      </w:r>
      <w:proofErr w:type="spellEnd"/>
      <w:r w:rsidRPr="00813073">
        <w:rPr>
          <w:bCs/>
          <w:sz w:val="28"/>
          <w:szCs w:val="28"/>
        </w:rPr>
        <w:t>.</w:t>
      </w:r>
    </w:p>
    <w:p w14:paraId="684DBA91" w14:textId="08FB4637" w:rsidR="007B6920" w:rsidRDefault="007B6920" w:rsidP="00813073">
      <w:pPr>
        <w:tabs>
          <w:tab w:val="left" w:pos="993"/>
        </w:tabs>
        <w:spacing w:line="276" w:lineRule="auto"/>
        <w:rPr>
          <w:b/>
          <w:sz w:val="28"/>
          <w:szCs w:val="28"/>
        </w:rPr>
      </w:pPr>
    </w:p>
    <w:p w14:paraId="1B10A1F3" w14:textId="77777777" w:rsidR="007B6920" w:rsidRPr="007B6920" w:rsidRDefault="007B6920" w:rsidP="00813073">
      <w:pPr>
        <w:tabs>
          <w:tab w:val="left" w:pos="993"/>
        </w:tabs>
        <w:spacing w:line="276" w:lineRule="auto"/>
        <w:rPr>
          <w:b/>
          <w:sz w:val="28"/>
          <w:szCs w:val="28"/>
        </w:rPr>
      </w:pPr>
    </w:p>
    <w:p w14:paraId="68D23359" w14:textId="155B5F5C" w:rsidR="00E736A9" w:rsidRDefault="00E736A9" w:rsidP="00813073">
      <w:pPr>
        <w:pStyle w:val="a3"/>
        <w:numPr>
          <w:ilvl w:val="0"/>
          <w:numId w:val="1"/>
        </w:numPr>
        <w:tabs>
          <w:tab w:val="left" w:pos="993"/>
        </w:tabs>
        <w:spacing w:line="276" w:lineRule="auto"/>
        <w:jc w:val="center"/>
        <w:rPr>
          <w:b/>
          <w:sz w:val="28"/>
          <w:szCs w:val="28"/>
        </w:rPr>
      </w:pPr>
      <w:r w:rsidRPr="00E736A9">
        <w:rPr>
          <w:b/>
          <w:sz w:val="28"/>
          <w:szCs w:val="28"/>
        </w:rPr>
        <w:t>Инструменты повышения производительности программного обеспечения.</w:t>
      </w:r>
    </w:p>
    <w:p w14:paraId="6D661B05" w14:textId="689EE6E4" w:rsidR="00813073" w:rsidRDefault="00813073" w:rsidP="00813073">
      <w:pPr>
        <w:tabs>
          <w:tab w:val="left" w:pos="993"/>
        </w:tabs>
        <w:spacing w:line="276" w:lineRule="auto"/>
        <w:rPr>
          <w:b/>
          <w:sz w:val="28"/>
          <w:szCs w:val="28"/>
        </w:rPr>
      </w:pPr>
    </w:p>
    <w:p w14:paraId="3CE3A4F1" w14:textId="0653948C" w:rsidR="00813073" w:rsidRPr="00D84AA7" w:rsidRDefault="00D84AA7" w:rsidP="00813073">
      <w:pPr>
        <w:tabs>
          <w:tab w:val="left" w:pos="993"/>
        </w:tabs>
        <w:spacing w:line="276" w:lineRule="auto"/>
        <w:rPr>
          <w:color w:val="FF0000"/>
          <w:sz w:val="28"/>
          <w:szCs w:val="28"/>
        </w:rPr>
      </w:pPr>
      <w:r w:rsidRPr="00D84AA7">
        <w:rPr>
          <w:color w:val="FF0000"/>
          <w:sz w:val="28"/>
          <w:szCs w:val="28"/>
        </w:rPr>
        <w:t>Инструменты повышения производительности программного обеспечения.</w:t>
      </w:r>
    </w:p>
    <w:p w14:paraId="1E32A2B1" w14:textId="77777777" w:rsidR="00D84AA7" w:rsidRPr="00D84AA7" w:rsidRDefault="00D84AA7" w:rsidP="00D84AA7">
      <w:pPr>
        <w:tabs>
          <w:tab w:val="left" w:pos="993"/>
        </w:tabs>
        <w:spacing w:line="276" w:lineRule="auto"/>
        <w:rPr>
          <w:bCs/>
          <w:sz w:val="28"/>
          <w:szCs w:val="28"/>
        </w:rPr>
      </w:pPr>
      <w:r w:rsidRPr="00D84AA7">
        <w:rPr>
          <w:bCs/>
          <w:sz w:val="28"/>
          <w:szCs w:val="28"/>
        </w:rPr>
        <w:t>На скорость выполнения вашей программы влияет 2 непосредственных фактора:</w:t>
      </w:r>
    </w:p>
    <w:p w14:paraId="179827E6" w14:textId="77777777" w:rsidR="00D84AA7" w:rsidRPr="00D84AA7" w:rsidRDefault="00D84AA7" w:rsidP="00CB21D0">
      <w:pPr>
        <w:numPr>
          <w:ilvl w:val="0"/>
          <w:numId w:val="99"/>
        </w:numPr>
        <w:tabs>
          <w:tab w:val="left" w:pos="993"/>
        </w:tabs>
        <w:spacing w:line="276" w:lineRule="auto"/>
        <w:rPr>
          <w:bCs/>
          <w:sz w:val="28"/>
          <w:szCs w:val="28"/>
        </w:rPr>
      </w:pPr>
      <w:r w:rsidRPr="00D84AA7">
        <w:rPr>
          <w:bCs/>
          <w:sz w:val="28"/>
          <w:szCs w:val="28"/>
        </w:rPr>
        <w:t>Скорость исполнения кода</w:t>
      </w:r>
    </w:p>
    <w:p w14:paraId="433F583E" w14:textId="77777777" w:rsidR="00D84AA7" w:rsidRPr="00D84AA7" w:rsidRDefault="00D84AA7" w:rsidP="00CB21D0">
      <w:pPr>
        <w:numPr>
          <w:ilvl w:val="0"/>
          <w:numId w:val="99"/>
        </w:numPr>
        <w:tabs>
          <w:tab w:val="left" w:pos="993"/>
        </w:tabs>
        <w:spacing w:line="276" w:lineRule="auto"/>
        <w:rPr>
          <w:bCs/>
          <w:sz w:val="28"/>
          <w:szCs w:val="28"/>
        </w:rPr>
      </w:pPr>
      <w:r w:rsidRPr="00D84AA7">
        <w:rPr>
          <w:bCs/>
          <w:sz w:val="28"/>
          <w:szCs w:val="28"/>
        </w:rPr>
        <w:t>Объём выделяемой памяти</w:t>
      </w:r>
    </w:p>
    <w:p w14:paraId="70290EC3" w14:textId="34B35B4E" w:rsidR="00D84AA7" w:rsidRPr="00D84AA7" w:rsidRDefault="00D84AA7" w:rsidP="00D84AA7">
      <w:pPr>
        <w:tabs>
          <w:tab w:val="left" w:pos="993"/>
        </w:tabs>
        <w:spacing w:line="276" w:lineRule="auto"/>
        <w:rPr>
          <w:bCs/>
          <w:sz w:val="28"/>
          <w:szCs w:val="28"/>
        </w:rPr>
      </w:pPr>
      <w:r>
        <w:rPr>
          <w:bCs/>
          <w:sz w:val="28"/>
          <w:szCs w:val="28"/>
        </w:rPr>
        <w:t>М</w:t>
      </w:r>
      <w:r w:rsidRPr="00D84AA7">
        <w:rPr>
          <w:bCs/>
          <w:sz w:val="28"/>
          <w:szCs w:val="28"/>
        </w:rPr>
        <w:t>инимизировать одновременно влияние обоих этих факторов невозможно: заигрывания с памятью неизбежно приводят к раздуванию кода, а «малобуквенный» текст к повышенному потреблению ресурсов исполняемой машиной.</w:t>
      </w:r>
    </w:p>
    <w:p w14:paraId="722834E4" w14:textId="5FC28ACA" w:rsidR="00D84AA7" w:rsidRPr="00D84AA7" w:rsidRDefault="00D84AA7" w:rsidP="00D84AA7">
      <w:pPr>
        <w:tabs>
          <w:tab w:val="left" w:pos="993"/>
        </w:tabs>
        <w:spacing w:line="276" w:lineRule="auto"/>
        <w:rPr>
          <w:bCs/>
          <w:sz w:val="28"/>
          <w:szCs w:val="28"/>
        </w:rPr>
      </w:pPr>
      <w:r w:rsidRPr="00D84AA7">
        <w:rPr>
          <w:bCs/>
          <w:sz w:val="28"/>
          <w:szCs w:val="28"/>
        </w:rPr>
        <w:t xml:space="preserve">Поэтому главным правилом оптимизации является </w:t>
      </w:r>
      <w:r w:rsidRPr="00D84AA7">
        <w:rPr>
          <w:bCs/>
          <w:color w:val="FF0000"/>
          <w:sz w:val="28"/>
          <w:szCs w:val="28"/>
        </w:rPr>
        <w:t xml:space="preserve">исключение излишеств </w:t>
      </w:r>
      <w:r w:rsidRPr="00D84AA7">
        <w:rPr>
          <w:bCs/>
          <w:sz w:val="28"/>
          <w:szCs w:val="28"/>
        </w:rPr>
        <w:t>в вашей программе.</w:t>
      </w:r>
    </w:p>
    <w:p w14:paraId="0B81F7F5" w14:textId="45533DDA" w:rsidR="00D84AA7" w:rsidRPr="00D84AA7" w:rsidRDefault="00D84AA7" w:rsidP="00D84AA7">
      <w:pPr>
        <w:tabs>
          <w:tab w:val="left" w:pos="993"/>
        </w:tabs>
        <w:spacing w:line="276" w:lineRule="auto"/>
        <w:rPr>
          <w:bCs/>
          <w:sz w:val="28"/>
          <w:szCs w:val="28"/>
        </w:rPr>
      </w:pPr>
      <w:r w:rsidRPr="00D84AA7">
        <w:rPr>
          <w:bCs/>
          <w:sz w:val="28"/>
          <w:szCs w:val="28"/>
        </w:rPr>
        <w:t xml:space="preserve">Это означает никакого лишнего кода и строго ограниченное использование памяти. </w:t>
      </w:r>
    </w:p>
    <w:p w14:paraId="4F767A5A" w14:textId="47365CCE" w:rsidR="00D84AA7" w:rsidRDefault="00D84AA7" w:rsidP="00813073">
      <w:pPr>
        <w:tabs>
          <w:tab w:val="left" w:pos="993"/>
        </w:tabs>
        <w:spacing w:line="276" w:lineRule="auto"/>
        <w:rPr>
          <w:b/>
          <w:sz w:val="28"/>
          <w:szCs w:val="28"/>
        </w:rPr>
      </w:pPr>
    </w:p>
    <w:p w14:paraId="1B0D5FAB" w14:textId="77777777" w:rsidR="00D84AA7" w:rsidRPr="00D84AA7" w:rsidRDefault="00D84AA7" w:rsidP="00D84AA7">
      <w:pPr>
        <w:tabs>
          <w:tab w:val="left" w:pos="993"/>
        </w:tabs>
        <w:spacing w:line="276" w:lineRule="auto"/>
        <w:rPr>
          <w:bCs/>
          <w:color w:val="FF0000"/>
          <w:sz w:val="28"/>
          <w:szCs w:val="28"/>
        </w:rPr>
      </w:pPr>
      <w:r w:rsidRPr="00D84AA7">
        <w:rPr>
          <w:bCs/>
          <w:color w:val="FF0000"/>
          <w:sz w:val="28"/>
          <w:szCs w:val="28"/>
        </w:rPr>
        <w:t>Операции по оптимизации</w:t>
      </w:r>
    </w:p>
    <w:p w14:paraId="6B1BF05F" w14:textId="77777777" w:rsidR="00D84AA7" w:rsidRPr="00D84AA7" w:rsidRDefault="00D84AA7" w:rsidP="00D84AA7">
      <w:pPr>
        <w:tabs>
          <w:tab w:val="left" w:pos="993"/>
        </w:tabs>
        <w:spacing w:line="276" w:lineRule="auto"/>
        <w:rPr>
          <w:bCs/>
          <w:sz w:val="28"/>
          <w:szCs w:val="28"/>
        </w:rPr>
      </w:pPr>
      <w:r w:rsidRPr="00D84AA7">
        <w:rPr>
          <w:bCs/>
          <w:sz w:val="28"/>
          <w:szCs w:val="28"/>
        </w:rPr>
        <w:t xml:space="preserve">Если задача оптимизации встала перед вами уже после написания кода, то наиболее разумным решением будет предварительная очистка и разбиение на части с последующим изучением времени выполнения отдельных блоков. </w:t>
      </w:r>
    </w:p>
    <w:p w14:paraId="29E150C4" w14:textId="77777777" w:rsidR="00D84AA7" w:rsidRPr="00D84AA7" w:rsidRDefault="00D84AA7" w:rsidP="00D84AA7">
      <w:pPr>
        <w:tabs>
          <w:tab w:val="left" w:pos="993"/>
        </w:tabs>
        <w:spacing w:line="276" w:lineRule="auto"/>
        <w:rPr>
          <w:bCs/>
          <w:sz w:val="28"/>
          <w:szCs w:val="28"/>
        </w:rPr>
      </w:pPr>
      <w:r w:rsidRPr="00D84AA7">
        <w:rPr>
          <w:bCs/>
          <w:sz w:val="28"/>
          <w:szCs w:val="28"/>
        </w:rPr>
        <w:t>Очистка предполагает удаление неиспользуемых участков, переменных, избыточных заходов циклов.</w:t>
      </w:r>
    </w:p>
    <w:p w14:paraId="0B931C70" w14:textId="7CBA84DE" w:rsidR="00D84AA7" w:rsidRDefault="00D84AA7" w:rsidP="00813073">
      <w:pPr>
        <w:tabs>
          <w:tab w:val="left" w:pos="993"/>
        </w:tabs>
        <w:spacing w:line="276" w:lineRule="auto"/>
        <w:rPr>
          <w:b/>
          <w:sz w:val="28"/>
          <w:szCs w:val="28"/>
        </w:rPr>
      </w:pPr>
    </w:p>
    <w:p w14:paraId="032C4CB5" w14:textId="77777777" w:rsidR="00D84AA7" w:rsidRPr="00D84AA7" w:rsidRDefault="00D84AA7" w:rsidP="00D84AA7">
      <w:pPr>
        <w:tabs>
          <w:tab w:val="left" w:pos="993"/>
        </w:tabs>
        <w:spacing w:line="276" w:lineRule="auto"/>
        <w:rPr>
          <w:bCs/>
          <w:sz w:val="28"/>
          <w:szCs w:val="28"/>
        </w:rPr>
      </w:pPr>
      <w:r w:rsidRPr="00D84AA7">
        <w:rPr>
          <w:bCs/>
          <w:color w:val="FF0000"/>
          <w:sz w:val="28"/>
          <w:szCs w:val="28"/>
        </w:rPr>
        <w:t xml:space="preserve">Анализ скорости выполнения </w:t>
      </w:r>
      <w:r w:rsidRPr="00D84AA7">
        <w:rPr>
          <w:bCs/>
          <w:sz w:val="28"/>
          <w:szCs w:val="28"/>
        </w:rPr>
        <w:t xml:space="preserve">после разбиения чистого кода даст вам объективную оценку того, в какую сторону направить свои усилия по оптимизации. </w:t>
      </w:r>
    </w:p>
    <w:p w14:paraId="558779F2" w14:textId="77777777" w:rsidR="00D84AA7" w:rsidRPr="00D84AA7" w:rsidRDefault="00D84AA7" w:rsidP="00D84AA7">
      <w:pPr>
        <w:tabs>
          <w:tab w:val="left" w:pos="993"/>
        </w:tabs>
        <w:spacing w:line="276" w:lineRule="auto"/>
        <w:rPr>
          <w:bCs/>
          <w:sz w:val="28"/>
          <w:szCs w:val="28"/>
        </w:rPr>
      </w:pPr>
      <w:r w:rsidRPr="00D84AA7">
        <w:rPr>
          <w:bCs/>
          <w:sz w:val="28"/>
          <w:szCs w:val="28"/>
        </w:rPr>
        <w:t>Логично, что если одна операция выполняется 40% времени, а другая – 2%, то и разработчик должен куда больше усилий приложить к уменьшению производственных потерь в первом случае.</w:t>
      </w:r>
    </w:p>
    <w:p w14:paraId="1A883110" w14:textId="1D6CC50C" w:rsidR="00D84AA7" w:rsidRDefault="00D84AA7" w:rsidP="00813073">
      <w:pPr>
        <w:tabs>
          <w:tab w:val="left" w:pos="993"/>
        </w:tabs>
        <w:spacing w:line="276" w:lineRule="auto"/>
        <w:rPr>
          <w:b/>
          <w:sz w:val="28"/>
          <w:szCs w:val="28"/>
        </w:rPr>
      </w:pPr>
    </w:p>
    <w:p w14:paraId="70D02510" w14:textId="7C2AD07E" w:rsidR="00D84AA7" w:rsidRDefault="00D84AA7" w:rsidP="00813073">
      <w:pPr>
        <w:tabs>
          <w:tab w:val="left" w:pos="993"/>
        </w:tabs>
        <w:spacing w:line="276" w:lineRule="auto"/>
        <w:rPr>
          <w:b/>
          <w:sz w:val="28"/>
          <w:szCs w:val="28"/>
        </w:rPr>
      </w:pPr>
    </w:p>
    <w:p w14:paraId="118D7161" w14:textId="7A435699" w:rsidR="00D84AA7" w:rsidRDefault="00D84AA7" w:rsidP="00813073">
      <w:pPr>
        <w:tabs>
          <w:tab w:val="left" w:pos="993"/>
        </w:tabs>
        <w:spacing w:line="276" w:lineRule="auto"/>
        <w:rPr>
          <w:b/>
          <w:sz w:val="28"/>
          <w:szCs w:val="28"/>
        </w:rPr>
      </w:pPr>
    </w:p>
    <w:p w14:paraId="1F803A8D" w14:textId="77777777" w:rsidR="00D84AA7" w:rsidRDefault="00D84AA7" w:rsidP="00D84AA7">
      <w:pPr>
        <w:tabs>
          <w:tab w:val="left" w:pos="993"/>
        </w:tabs>
        <w:spacing w:line="276" w:lineRule="auto"/>
        <w:rPr>
          <w:b/>
          <w:sz w:val="28"/>
          <w:szCs w:val="28"/>
        </w:rPr>
      </w:pPr>
    </w:p>
    <w:p w14:paraId="44EBED7D" w14:textId="25789F33" w:rsidR="00D84AA7" w:rsidRPr="00D84AA7" w:rsidRDefault="00D84AA7" w:rsidP="00D84AA7">
      <w:pPr>
        <w:tabs>
          <w:tab w:val="left" w:pos="993"/>
        </w:tabs>
        <w:spacing w:line="276" w:lineRule="auto"/>
        <w:rPr>
          <w:bCs/>
          <w:sz w:val="28"/>
          <w:szCs w:val="28"/>
        </w:rPr>
      </w:pPr>
      <w:r w:rsidRPr="00D84AA7">
        <w:rPr>
          <w:bCs/>
          <w:sz w:val="28"/>
          <w:szCs w:val="28"/>
        </w:rPr>
        <w:t>Так как мы предполагаем, что код уже чистый, то необходимо в первую очередь рассмотреть выполнение следующих правил:</w:t>
      </w:r>
    </w:p>
    <w:p w14:paraId="2A02A662" w14:textId="77777777" w:rsidR="00D84AA7" w:rsidRPr="00D84AA7" w:rsidRDefault="00D84AA7" w:rsidP="00CB21D0">
      <w:pPr>
        <w:numPr>
          <w:ilvl w:val="0"/>
          <w:numId w:val="100"/>
        </w:numPr>
        <w:tabs>
          <w:tab w:val="left" w:pos="993"/>
        </w:tabs>
        <w:spacing w:line="276" w:lineRule="auto"/>
        <w:rPr>
          <w:bCs/>
          <w:sz w:val="28"/>
          <w:szCs w:val="28"/>
        </w:rPr>
      </w:pPr>
      <w:r w:rsidRPr="00D84AA7">
        <w:rPr>
          <w:bCs/>
          <w:color w:val="FF0000"/>
          <w:sz w:val="28"/>
          <w:szCs w:val="28"/>
        </w:rPr>
        <w:t>Минимизировано количество используемых переменных</w:t>
      </w:r>
      <w:r w:rsidRPr="00D84AA7">
        <w:rPr>
          <w:bCs/>
          <w:sz w:val="28"/>
          <w:szCs w:val="28"/>
        </w:rPr>
        <w:t xml:space="preserve">. </w:t>
      </w:r>
    </w:p>
    <w:p w14:paraId="42B5CC80" w14:textId="77777777" w:rsidR="00D84AA7" w:rsidRPr="00D84AA7" w:rsidRDefault="00D84AA7" w:rsidP="00D84AA7">
      <w:pPr>
        <w:tabs>
          <w:tab w:val="left" w:pos="993"/>
        </w:tabs>
        <w:spacing w:line="276" w:lineRule="auto"/>
        <w:rPr>
          <w:bCs/>
          <w:sz w:val="28"/>
          <w:szCs w:val="28"/>
        </w:rPr>
      </w:pPr>
      <w:r w:rsidRPr="00D84AA7">
        <w:rPr>
          <w:bCs/>
          <w:sz w:val="28"/>
          <w:szCs w:val="28"/>
        </w:rPr>
        <w:t>Например, ваша программа изобилует различными циклами. По правилам красивого кода, вы можете создать для каждого цикла свой уникальный счётчик, но с точки зрения оптимизации – это трата драгоценных ресурсов. Если в одной части программы переменная “отработала”, то её вполне можно применить в другой.</w:t>
      </w:r>
    </w:p>
    <w:p w14:paraId="7319AF2A" w14:textId="77777777" w:rsidR="00D84AA7" w:rsidRPr="00D84AA7" w:rsidRDefault="00D84AA7" w:rsidP="00CB21D0">
      <w:pPr>
        <w:numPr>
          <w:ilvl w:val="0"/>
          <w:numId w:val="101"/>
        </w:numPr>
        <w:tabs>
          <w:tab w:val="left" w:pos="993"/>
        </w:tabs>
        <w:spacing w:line="276" w:lineRule="auto"/>
        <w:rPr>
          <w:bCs/>
          <w:sz w:val="28"/>
          <w:szCs w:val="28"/>
        </w:rPr>
      </w:pPr>
      <w:r w:rsidRPr="00D84AA7">
        <w:rPr>
          <w:bCs/>
          <w:color w:val="FF0000"/>
          <w:sz w:val="28"/>
          <w:szCs w:val="28"/>
        </w:rPr>
        <w:t>Правильно выбраны типы данных</w:t>
      </w:r>
      <w:r w:rsidRPr="00D84AA7">
        <w:rPr>
          <w:bCs/>
          <w:sz w:val="28"/>
          <w:szCs w:val="28"/>
        </w:rPr>
        <w:t xml:space="preserve">. </w:t>
      </w:r>
    </w:p>
    <w:p w14:paraId="3B61DC23" w14:textId="77777777" w:rsidR="00D84AA7" w:rsidRPr="00D84AA7" w:rsidRDefault="00D84AA7" w:rsidP="00D84AA7">
      <w:pPr>
        <w:tabs>
          <w:tab w:val="left" w:pos="993"/>
        </w:tabs>
        <w:spacing w:line="276" w:lineRule="auto"/>
        <w:rPr>
          <w:bCs/>
          <w:sz w:val="28"/>
          <w:szCs w:val="28"/>
        </w:rPr>
      </w:pPr>
      <w:r w:rsidRPr="00D84AA7">
        <w:rPr>
          <w:bCs/>
          <w:sz w:val="28"/>
          <w:szCs w:val="28"/>
        </w:rPr>
        <w:t>Как известно, каждый тип данных имеет свой используемый диапазон, то есть собственно тот размер памяти, который резервируется под его использование. Например, создавая код в Java и имея переменную, способную принимать только два значения (например, «</w:t>
      </w:r>
      <w:proofErr w:type="spellStart"/>
      <w:r w:rsidRPr="00D84AA7">
        <w:rPr>
          <w:bCs/>
          <w:sz w:val="28"/>
          <w:szCs w:val="28"/>
        </w:rPr>
        <w:t>on</w:t>
      </w:r>
      <w:proofErr w:type="spellEnd"/>
      <w:r w:rsidRPr="00D84AA7">
        <w:rPr>
          <w:bCs/>
          <w:sz w:val="28"/>
          <w:szCs w:val="28"/>
        </w:rPr>
        <w:t>» и «</w:t>
      </w:r>
      <w:proofErr w:type="spellStart"/>
      <w:r w:rsidRPr="00D84AA7">
        <w:rPr>
          <w:bCs/>
          <w:sz w:val="28"/>
          <w:szCs w:val="28"/>
        </w:rPr>
        <w:t>off</w:t>
      </w:r>
      <w:proofErr w:type="spellEnd"/>
      <w:r w:rsidRPr="00D84AA7">
        <w:rPr>
          <w:bCs/>
          <w:sz w:val="28"/>
          <w:szCs w:val="28"/>
        </w:rPr>
        <w:t xml:space="preserve">»), лучше использовать </w:t>
      </w:r>
      <w:proofErr w:type="spellStart"/>
      <w:r w:rsidRPr="00D84AA7">
        <w:rPr>
          <w:bCs/>
          <w:sz w:val="28"/>
          <w:szCs w:val="28"/>
        </w:rPr>
        <w:t>boolean</w:t>
      </w:r>
      <w:proofErr w:type="spellEnd"/>
      <w:r w:rsidRPr="00D84AA7">
        <w:rPr>
          <w:bCs/>
          <w:sz w:val="28"/>
          <w:szCs w:val="28"/>
        </w:rPr>
        <w:t xml:space="preserve"> с созданием последующего соответствия, но никак не </w:t>
      </w:r>
      <w:proofErr w:type="spellStart"/>
      <w:r w:rsidRPr="00D84AA7">
        <w:rPr>
          <w:bCs/>
          <w:sz w:val="28"/>
          <w:szCs w:val="28"/>
        </w:rPr>
        <w:t>char</w:t>
      </w:r>
      <w:proofErr w:type="spellEnd"/>
      <w:r w:rsidRPr="00D84AA7">
        <w:rPr>
          <w:bCs/>
          <w:sz w:val="28"/>
          <w:szCs w:val="28"/>
        </w:rPr>
        <w:t>.</w:t>
      </w:r>
    </w:p>
    <w:p w14:paraId="34470A8D" w14:textId="77777777" w:rsidR="00D84AA7" w:rsidRPr="00D84AA7" w:rsidRDefault="00D84AA7" w:rsidP="00CB21D0">
      <w:pPr>
        <w:numPr>
          <w:ilvl w:val="0"/>
          <w:numId w:val="102"/>
        </w:numPr>
        <w:tabs>
          <w:tab w:val="left" w:pos="993"/>
        </w:tabs>
        <w:spacing w:line="276" w:lineRule="auto"/>
        <w:rPr>
          <w:bCs/>
          <w:sz w:val="28"/>
          <w:szCs w:val="28"/>
        </w:rPr>
      </w:pPr>
      <w:r w:rsidRPr="00D84AA7">
        <w:rPr>
          <w:bCs/>
          <w:color w:val="FF0000"/>
          <w:sz w:val="28"/>
          <w:szCs w:val="28"/>
        </w:rPr>
        <w:t>Минимизировано количество присваиваний</w:t>
      </w:r>
      <w:r w:rsidRPr="00D84AA7">
        <w:rPr>
          <w:bCs/>
          <w:sz w:val="28"/>
          <w:szCs w:val="28"/>
        </w:rPr>
        <w:t xml:space="preserve">. </w:t>
      </w:r>
    </w:p>
    <w:p w14:paraId="246C82EA" w14:textId="77777777" w:rsidR="00D84AA7" w:rsidRPr="00D84AA7" w:rsidRDefault="00D84AA7" w:rsidP="00D84AA7">
      <w:pPr>
        <w:tabs>
          <w:tab w:val="left" w:pos="993"/>
        </w:tabs>
        <w:spacing w:line="276" w:lineRule="auto"/>
        <w:rPr>
          <w:bCs/>
          <w:sz w:val="28"/>
          <w:szCs w:val="28"/>
        </w:rPr>
      </w:pPr>
      <w:r w:rsidRPr="00D84AA7">
        <w:rPr>
          <w:bCs/>
          <w:sz w:val="28"/>
          <w:szCs w:val="28"/>
        </w:rPr>
        <w:t>Опять-таки, руководствуясь принципами красоты кода, вы можете разбить длинное арифметическое выражение на несколько более мелких. Это чревато появлением избыточных переменных и лишними операциями присваивания, что позитивно на быстродействии точно не скажется.</w:t>
      </w:r>
    </w:p>
    <w:p w14:paraId="0D2BEC27" w14:textId="77777777" w:rsidR="00D84AA7" w:rsidRPr="00D84AA7" w:rsidRDefault="00D84AA7" w:rsidP="00CB21D0">
      <w:pPr>
        <w:numPr>
          <w:ilvl w:val="0"/>
          <w:numId w:val="103"/>
        </w:numPr>
        <w:tabs>
          <w:tab w:val="left" w:pos="993"/>
        </w:tabs>
        <w:spacing w:line="276" w:lineRule="auto"/>
        <w:rPr>
          <w:bCs/>
          <w:sz w:val="28"/>
          <w:szCs w:val="28"/>
        </w:rPr>
      </w:pPr>
      <w:r w:rsidRPr="00D84AA7">
        <w:rPr>
          <w:bCs/>
          <w:color w:val="FF0000"/>
          <w:sz w:val="28"/>
          <w:szCs w:val="28"/>
        </w:rPr>
        <w:t>Переменные инициируются при объявлении</w:t>
      </w:r>
      <w:r w:rsidRPr="00D84AA7">
        <w:rPr>
          <w:bCs/>
          <w:sz w:val="28"/>
          <w:szCs w:val="28"/>
        </w:rPr>
        <w:t xml:space="preserve">. </w:t>
      </w:r>
    </w:p>
    <w:p w14:paraId="690F397B" w14:textId="77777777" w:rsidR="00D84AA7" w:rsidRPr="00D84AA7" w:rsidRDefault="00D84AA7" w:rsidP="00D84AA7">
      <w:pPr>
        <w:tabs>
          <w:tab w:val="left" w:pos="993"/>
        </w:tabs>
        <w:spacing w:line="276" w:lineRule="auto"/>
        <w:rPr>
          <w:bCs/>
          <w:sz w:val="28"/>
          <w:szCs w:val="28"/>
        </w:rPr>
      </w:pPr>
      <w:r w:rsidRPr="00D84AA7">
        <w:rPr>
          <w:bCs/>
          <w:sz w:val="28"/>
          <w:szCs w:val="28"/>
        </w:rPr>
        <w:t>Это правило хорошего тона в программировании не только повысит производительность, исключая лишние операции, но и избавит от невынужденных ошибок.</w:t>
      </w:r>
    </w:p>
    <w:p w14:paraId="081D0F0F" w14:textId="77777777" w:rsidR="00D84AA7" w:rsidRPr="00D84AA7" w:rsidRDefault="00D84AA7" w:rsidP="00CB21D0">
      <w:pPr>
        <w:numPr>
          <w:ilvl w:val="0"/>
          <w:numId w:val="104"/>
        </w:numPr>
        <w:tabs>
          <w:tab w:val="left" w:pos="993"/>
        </w:tabs>
        <w:spacing w:line="276" w:lineRule="auto"/>
        <w:rPr>
          <w:bCs/>
          <w:sz w:val="28"/>
          <w:szCs w:val="28"/>
        </w:rPr>
      </w:pPr>
      <w:r w:rsidRPr="00D84AA7">
        <w:rPr>
          <w:bCs/>
          <w:color w:val="FF0000"/>
          <w:sz w:val="28"/>
          <w:szCs w:val="28"/>
        </w:rPr>
        <w:t>Однотипные повторяющиеся операции объединены в процедуру или функцию</w:t>
      </w:r>
      <w:r w:rsidRPr="00D84AA7">
        <w:rPr>
          <w:bCs/>
          <w:sz w:val="28"/>
          <w:szCs w:val="28"/>
        </w:rPr>
        <w:t xml:space="preserve">. </w:t>
      </w:r>
    </w:p>
    <w:p w14:paraId="045E2CEA" w14:textId="19FADDB4" w:rsidR="00D84AA7" w:rsidRPr="00D84AA7" w:rsidRDefault="00D84AA7" w:rsidP="00813073">
      <w:pPr>
        <w:tabs>
          <w:tab w:val="left" w:pos="993"/>
        </w:tabs>
        <w:spacing w:line="276" w:lineRule="auto"/>
        <w:rPr>
          <w:bCs/>
          <w:sz w:val="28"/>
          <w:szCs w:val="28"/>
        </w:rPr>
      </w:pPr>
      <w:r w:rsidRPr="00D84AA7">
        <w:rPr>
          <w:bCs/>
          <w:sz w:val="28"/>
          <w:szCs w:val="28"/>
        </w:rPr>
        <w:t>Еще один приём из основ программирования, который, тем не менее, часто игнорируется новичками.</w:t>
      </w:r>
    </w:p>
    <w:p w14:paraId="4F10FC06" w14:textId="77777777" w:rsidR="00D84AA7" w:rsidRPr="00D84AA7" w:rsidRDefault="00D84AA7" w:rsidP="00CB21D0">
      <w:pPr>
        <w:numPr>
          <w:ilvl w:val="0"/>
          <w:numId w:val="105"/>
        </w:numPr>
        <w:tabs>
          <w:tab w:val="left" w:pos="993"/>
        </w:tabs>
        <w:spacing w:line="276" w:lineRule="auto"/>
        <w:rPr>
          <w:bCs/>
          <w:sz w:val="28"/>
          <w:szCs w:val="28"/>
        </w:rPr>
      </w:pPr>
      <w:r w:rsidRPr="00D84AA7">
        <w:rPr>
          <w:bCs/>
          <w:color w:val="FF0000"/>
          <w:sz w:val="28"/>
          <w:szCs w:val="28"/>
        </w:rPr>
        <w:lastRenderedPageBreak/>
        <w:t>Однотипные циклы объединены</w:t>
      </w:r>
      <w:r w:rsidRPr="00D84AA7">
        <w:rPr>
          <w:bCs/>
          <w:sz w:val="28"/>
          <w:szCs w:val="28"/>
        </w:rPr>
        <w:t xml:space="preserve">. </w:t>
      </w:r>
    </w:p>
    <w:p w14:paraId="59A157DB" w14:textId="77777777" w:rsidR="00D84AA7" w:rsidRPr="00D84AA7" w:rsidRDefault="00D84AA7" w:rsidP="00D84AA7">
      <w:pPr>
        <w:tabs>
          <w:tab w:val="left" w:pos="993"/>
        </w:tabs>
        <w:spacing w:line="276" w:lineRule="auto"/>
        <w:rPr>
          <w:bCs/>
          <w:sz w:val="28"/>
          <w:szCs w:val="28"/>
        </w:rPr>
      </w:pPr>
      <w:r w:rsidRPr="00D84AA7">
        <w:rPr>
          <w:bCs/>
          <w:sz w:val="28"/>
          <w:szCs w:val="28"/>
        </w:rPr>
        <w:t>Допустим, у вас есть несколько массивов одинаковой размерности, которые надо заполнить в цикле. Вы можете создать несколько циклов и повысить читабельность или запихнуть все операции в общий цикл и повысить быстродействие. Решать вам.</w:t>
      </w:r>
    </w:p>
    <w:p w14:paraId="53E1D6D0" w14:textId="77777777" w:rsidR="00D84AA7" w:rsidRDefault="00D84AA7" w:rsidP="00CB21D0">
      <w:pPr>
        <w:numPr>
          <w:ilvl w:val="0"/>
          <w:numId w:val="106"/>
        </w:numPr>
        <w:tabs>
          <w:tab w:val="left" w:pos="993"/>
        </w:tabs>
        <w:spacing w:line="276" w:lineRule="auto"/>
        <w:rPr>
          <w:bCs/>
          <w:sz w:val="28"/>
          <w:szCs w:val="28"/>
        </w:rPr>
      </w:pPr>
      <w:r w:rsidRPr="00D84AA7">
        <w:rPr>
          <w:bCs/>
          <w:color w:val="FF0000"/>
          <w:sz w:val="28"/>
          <w:szCs w:val="28"/>
        </w:rPr>
        <w:t>Использованная память немедленно очищается</w:t>
      </w:r>
      <w:r w:rsidRPr="00D84AA7">
        <w:rPr>
          <w:bCs/>
          <w:sz w:val="28"/>
          <w:szCs w:val="28"/>
        </w:rPr>
        <w:t>.</w:t>
      </w:r>
    </w:p>
    <w:p w14:paraId="47F06E5E" w14:textId="14B39E2A" w:rsidR="00D84AA7" w:rsidRPr="00D84AA7" w:rsidRDefault="00D84AA7" w:rsidP="00813073">
      <w:pPr>
        <w:tabs>
          <w:tab w:val="left" w:pos="993"/>
        </w:tabs>
        <w:spacing w:line="276" w:lineRule="auto"/>
        <w:rPr>
          <w:bCs/>
          <w:sz w:val="28"/>
          <w:szCs w:val="28"/>
        </w:rPr>
      </w:pPr>
      <w:r w:rsidRPr="00D84AA7">
        <w:rPr>
          <w:bCs/>
          <w:sz w:val="28"/>
          <w:szCs w:val="28"/>
        </w:rPr>
        <w:t xml:space="preserve"> Безусловно, не стоит удалять каждую переменную сразу после окончания её использования, </w:t>
      </w:r>
      <w:proofErr w:type="gramStart"/>
      <w:r w:rsidRPr="00D84AA7">
        <w:rPr>
          <w:bCs/>
          <w:sz w:val="28"/>
          <w:szCs w:val="28"/>
        </w:rPr>
        <w:t>но</w:t>
      </w:r>
      <w:proofErr w:type="gramEnd"/>
      <w:r w:rsidRPr="00D84AA7">
        <w:rPr>
          <w:bCs/>
          <w:sz w:val="28"/>
          <w:szCs w:val="28"/>
        </w:rPr>
        <w:t xml:space="preserve"> когда речь идет о работе с существенным объемом памяти (например, с большими массивами), контролировать потребление ресурсов просто необходимо.</w:t>
      </w:r>
    </w:p>
    <w:p w14:paraId="7B67EC9C" w14:textId="77777777" w:rsidR="00813073" w:rsidRPr="00813073" w:rsidRDefault="00813073" w:rsidP="00813073">
      <w:pPr>
        <w:tabs>
          <w:tab w:val="left" w:pos="993"/>
        </w:tabs>
        <w:spacing w:line="276" w:lineRule="auto"/>
        <w:rPr>
          <w:b/>
          <w:sz w:val="28"/>
          <w:szCs w:val="28"/>
        </w:rPr>
      </w:pPr>
    </w:p>
    <w:p w14:paraId="6308D058" w14:textId="49C77179" w:rsidR="00E736A9" w:rsidRDefault="00E736A9" w:rsidP="00D84AA7">
      <w:pPr>
        <w:pStyle w:val="a3"/>
        <w:numPr>
          <w:ilvl w:val="0"/>
          <w:numId w:val="1"/>
        </w:numPr>
        <w:tabs>
          <w:tab w:val="left" w:pos="993"/>
        </w:tabs>
        <w:spacing w:line="276" w:lineRule="auto"/>
        <w:jc w:val="center"/>
        <w:rPr>
          <w:b/>
          <w:sz w:val="28"/>
          <w:szCs w:val="28"/>
        </w:rPr>
      </w:pPr>
      <w:r w:rsidRPr="00E736A9">
        <w:rPr>
          <w:b/>
          <w:sz w:val="28"/>
          <w:szCs w:val="28"/>
        </w:rPr>
        <w:t>Средства диагностики оборудования. Разрешение проблем аппаратного сбоя.</w:t>
      </w:r>
    </w:p>
    <w:p w14:paraId="0358FBFD" w14:textId="41CA49C1" w:rsidR="00D84AA7" w:rsidRDefault="00D84AA7" w:rsidP="00D84AA7">
      <w:pPr>
        <w:tabs>
          <w:tab w:val="left" w:pos="993"/>
        </w:tabs>
        <w:spacing w:line="276" w:lineRule="auto"/>
        <w:jc w:val="center"/>
        <w:rPr>
          <w:b/>
          <w:sz w:val="28"/>
          <w:szCs w:val="28"/>
        </w:rPr>
      </w:pPr>
    </w:p>
    <w:p w14:paraId="1FC32AFE" w14:textId="7C585AF9" w:rsidR="00D84AA7" w:rsidRPr="00806DA2" w:rsidRDefault="00806DA2" w:rsidP="00D84AA7">
      <w:pPr>
        <w:tabs>
          <w:tab w:val="left" w:pos="993"/>
        </w:tabs>
        <w:spacing w:line="276" w:lineRule="auto"/>
        <w:rPr>
          <w:bCs/>
          <w:sz w:val="28"/>
          <w:szCs w:val="28"/>
        </w:rPr>
      </w:pPr>
      <w:r w:rsidRPr="00806DA2">
        <w:rPr>
          <w:bCs/>
          <w:color w:val="FF0000"/>
          <w:sz w:val="28"/>
          <w:szCs w:val="28"/>
        </w:rPr>
        <w:t>Выявление и устранение конфликтов оборудования</w:t>
      </w:r>
    </w:p>
    <w:p w14:paraId="6B51CD11" w14:textId="77777777" w:rsidR="00806DA2" w:rsidRPr="00806DA2" w:rsidRDefault="00806DA2" w:rsidP="00806DA2">
      <w:pPr>
        <w:tabs>
          <w:tab w:val="left" w:pos="993"/>
        </w:tabs>
        <w:spacing w:line="276" w:lineRule="auto"/>
        <w:rPr>
          <w:bCs/>
          <w:sz w:val="28"/>
          <w:szCs w:val="28"/>
        </w:rPr>
      </w:pPr>
      <w:r w:rsidRPr="00806DA2">
        <w:rPr>
          <w:bCs/>
          <w:sz w:val="28"/>
          <w:szCs w:val="28"/>
        </w:rPr>
        <w:t xml:space="preserve">Конфликты почти всегда оказываются результатом неудачно проведенной модернизации компьютера. </w:t>
      </w:r>
    </w:p>
    <w:p w14:paraId="3C34F665" w14:textId="77777777" w:rsidR="00806DA2" w:rsidRPr="00806DA2" w:rsidRDefault="00806DA2" w:rsidP="00806DA2">
      <w:pPr>
        <w:tabs>
          <w:tab w:val="left" w:pos="993"/>
        </w:tabs>
        <w:spacing w:line="276" w:lineRule="auto"/>
        <w:rPr>
          <w:bCs/>
          <w:sz w:val="28"/>
          <w:szCs w:val="28"/>
        </w:rPr>
      </w:pPr>
      <w:r w:rsidRPr="00806DA2">
        <w:rPr>
          <w:bCs/>
          <w:sz w:val="28"/>
          <w:szCs w:val="28"/>
        </w:rPr>
        <w:t xml:space="preserve">      Конфликты отличаются тремя характерными </w:t>
      </w:r>
      <w:r w:rsidRPr="00806DA2">
        <w:rPr>
          <w:bCs/>
          <w:color w:val="FF0000"/>
          <w:sz w:val="28"/>
          <w:szCs w:val="28"/>
        </w:rPr>
        <w:t>признаками</w:t>
      </w:r>
      <w:r w:rsidRPr="00806DA2">
        <w:rPr>
          <w:bCs/>
          <w:sz w:val="28"/>
          <w:szCs w:val="28"/>
        </w:rPr>
        <w:t>:</w:t>
      </w:r>
    </w:p>
    <w:p w14:paraId="56DD45D9" w14:textId="77777777" w:rsidR="00806DA2" w:rsidRPr="00806DA2" w:rsidRDefault="00806DA2" w:rsidP="00CB21D0">
      <w:pPr>
        <w:numPr>
          <w:ilvl w:val="0"/>
          <w:numId w:val="107"/>
        </w:numPr>
        <w:tabs>
          <w:tab w:val="left" w:pos="993"/>
        </w:tabs>
        <w:spacing w:line="276" w:lineRule="auto"/>
        <w:rPr>
          <w:bCs/>
          <w:sz w:val="28"/>
          <w:szCs w:val="28"/>
        </w:rPr>
      </w:pPr>
      <w:r w:rsidRPr="00806DA2">
        <w:rPr>
          <w:bCs/>
          <w:sz w:val="28"/>
          <w:szCs w:val="28"/>
        </w:rPr>
        <w:t>в систему было установлено новое устройство или программа;</w:t>
      </w:r>
    </w:p>
    <w:p w14:paraId="01CD88C7" w14:textId="77777777" w:rsidR="00806DA2" w:rsidRPr="00806DA2" w:rsidRDefault="00806DA2" w:rsidP="00CB21D0">
      <w:pPr>
        <w:numPr>
          <w:ilvl w:val="0"/>
          <w:numId w:val="107"/>
        </w:numPr>
        <w:tabs>
          <w:tab w:val="left" w:pos="993"/>
        </w:tabs>
        <w:spacing w:line="276" w:lineRule="auto"/>
        <w:rPr>
          <w:bCs/>
          <w:sz w:val="28"/>
          <w:szCs w:val="28"/>
        </w:rPr>
      </w:pPr>
      <w:r w:rsidRPr="00806DA2">
        <w:rPr>
          <w:bCs/>
          <w:sz w:val="28"/>
          <w:szCs w:val="28"/>
        </w:rPr>
        <w:t>проблема возникла после установки нового устройства или программы;</w:t>
      </w:r>
    </w:p>
    <w:p w14:paraId="64A70834" w14:textId="7DF03979" w:rsidR="00806DA2" w:rsidRDefault="00806DA2" w:rsidP="00CB21D0">
      <w:pPr>
        <w:numPr>
          <w:ilvl w:val="0"/>
          <w:numId w:val="107"/>
        </w:numPr>
        <w:tabs>
          <w:tab w:val="left" w:pos="993"/>
        </w:tabs>
        <w:spacing w:line="276" w:lineRule="auto"/>
        <w:rPr>
          <w:bCs/>
          <w:sz w:val="28"/>
          <w:szCs w:val="28"/>
        </w:rPr>
      </w:pPr>
      <w:r w:rsidRPr="00806DA2">
        <w:rPr>
          <w:bCs/>
          <w:sz w:val="28"/>
          <w:szCs w:val="28"/>
        </w:rPr>
        <w:t>до установки нового устройства или программы система работала нормально.</w:t>
      </w:r>
    </w:p>
    <w:p w14:paraId="03D9DAC3" w14:textId="77777777" w:rsidR="00806DA2" w:rsidRPr="00806DA2" w:rsidRDefault="00806DA2" w:rsidP="00806DA2">
      <w:pPr>
        <w:tabs>
          <w:tab w:val="left" w:pos="993"/>
        </w:tabs>
        <w:spacing w:line="276" w:lineRule="auto"/>
        <w:ind w:left="360"/>
        <w:rPr>
          <w:bCs/>
          <w:sz w:val="28"/>
          <w:szCs w:val="28"/>
        </w:rPr>
      </w:pPr>
    </w:p>
    <w:p w14:paraId="1378E076" w14:textId="54F9F3F6" w:rsidR="00806DA2" w:rsidRPr="00806DA2" w:rsidRDefault="00806DA2" w:rsidP="00806DA2">
      <w:pPr>
        <w:tabs>
          <w:tab w:val="left" w:pos="993"/>
        </w:tabs>
        <w:spacing w:line="276" w:lineRule="auto"/>
        <w:rPr>
          <w:bCs/>
          <w:sz w:val="28"/>
          <w:szCs w:val="28"/>
        </w:rPr>
      </w:pPr>
      <w:r w:rsidRPr="00806DA2">
        <w:rPr>
          <w:bCs/>
          <w:sz w:val="28"/>
          <w:szCs w:val="28"/>
        </w:rPr>
        <w:t>Если присутствуют все эти три признака, то с большой долей вероятности можно утверждать, что возник аппаратный или программный конфликт (а не неисправность какого-либо устройства).</w:t>
      </w:r>
    </w:p>
    <w:p w14:paraId="1F47CF3C" w14:textId="68E6EB06" w:rsidR="00806DA2" w:rsidRPr="00806DA2" w:rsidRDefault="00806DA2" w:rsidP="00806DA2">
      <w:pPr>
        <w:tabs>
          <w:tab w:val="left" w:pos="993"/>
        </w:tabs>
        <w:spacing w:line="276" w:lineRule="auto"/>
        <w:rPr>
          <w:bCs/>
          <w:sz w:val="28"/>
          <w:szCs w:val="28"/>
        </w:rPr>
      </w:pPr>
      <w:r w:rsidRPr="00806DA2">
        <w:rPr>
          <w:bCs/>
          <w:sz w:val="28"/>
          <w:szCs w:val="28"/>
        </w:rPr>
        <w:t xml:space="preserve">В отличие от других неполадок, проявления которых связаны с выходом из строя подсистем, </w:t>
      </w:r>
      <w:r w:rsidRPr="00806DA2">
        <w:rPr>
          <w:bCs/>
          <w:color w:val="FF0000"/>
          <w:sz w:val="28"/>
          <w:szCs w:val="28"/>
        </w:rPr>
        <w:t xml:space="preserve">признаки конфликтов </w:t>
      </w:r>
      <w:r w:rsidRPr="00806DA2">
        <w:rPr>
          <w:bCs/>
          <w:sz w:val="28"/>
          <w:szCs w:val="28"/>
        </w:rPr>
        <w:t>гораздо более многообразны и неоднозначны. Из них можно выделить следующие:</w:t>
      </w:r>
    </w:p>
    <w:p w14:paraId="42323F1E" w14:textId="3ACCB10A" w:rsidR="00806DA2" w:rsidRPr="00806DA2" w:rsidRDefault="00806DA2" w:rsidP="00D84AA7">
      <w:pPr>
        <w:tabs>
          <w:tab w:val="left" w:pos="993"/>
        </w:tabs>
        <w:spacing w:line="276" w:lineRule="auto"/>
        <w:rPr>
          <w:bCs/>
          <w:sz w:val="28"/>
          <w:szCs w:val="28"/>
        </w:rPr>
      </w:pPr>
    </w:p>
    <w:p w14:paraId="0CBF33B8" w14:textId="5B81A5A5" w:rsidR="00806DA2" w:rsidRPr="00806DA2" w:rsidRDefault="00806DA2" w:rsidP="00CB21D0">
      <w:pPr>
        <w:numPr>
          <w:ilvl w:val="0"/>
          <w:numId w:val="108"/>
        </w:numPr>
        <w:tabs>
          <w:tab w:val="left" w:pos="993"/>
        </w:tabs>
        <w:spacing w:line="276" w:lineRule="auto"/>
        <w:rPr>
          <w:bCs/>
          <w:sz w:val="28"/>
          <w:szCs w:val="28"/>
        </w:rPr>
      </w:pPr>
      <w:r w:rsidRPr="00806DA2">
        <w:rPr>
          <w:bCs/>
          <w:sz w:val="28"/>
          <w:szCs w:val="28"/>
        </w:rPr>
        <w:t>компьютер зависает в процессе выполнения POST или инициализации ОС;</w:t>
      </w:r>
    </w:p>
    <w:p w14:paraId="1E2FE287" w14:textId="7DD32815" w:rsidR="00806DA2" w:rsidRPr="00806DA2" w:rsidRDefault="00806DA2" w:rsidP="00CB21D0">
      <w:pPr>
        <w:numPr>
          <w:ilvl w:val="0"/>
          <w:numId w:val="108"/>
        </w:numPr>
        <w:tabs>
          <w:tab w:val="left" w:pos="993"/>
        </w:tabs>
        <w:spacing w:line="276" w:lineRule="auto"/>
        <w:rPr>
          <w:bCs/>
          <w:sz w:val="28"/>
          <w:szCs w:val="28"/>
        </w:rPr>
      </w:pPr>
      <w:r w:rsidRPr="00806DA2">
        <w:rPr>
          <w:bCs/>
          <w:sz w:val="28"/>
          <w:szCs w:val="28"/>
        </w:rPr>
        <w:t>система зависает при выполнении прикладной программы;</w:t>
      </w:r>
    </w:p>
    <w:p w14:paraId="2E120FDD" w14:textId="4BADC9CB" w:rsidR="00806DA2" w:rsidRPr="00806DA2" w:rsidRDefault="00806DA2" w:rsidP="00CB21D0">
      <w:pPr>
        <w:numPr>
          <w:ilvl w:val="0"/>
          <w:numId w:val="108"/>
        </w:numPr>
        <w:tabs>
          <w:tab w:val="left" w:pos="993"/>
        </w:tabs>
        <w:spacing w:line="276" w:lineRule="auto"/>
        <w:rPr>
          <w:bCs/>
          <w:sz w:val="28"/>
          <w:szCs w:val="28"/>
        </w:rPr>
      </w:pPr>
      <w:r w:rsidRPr="00806DA2">
        <w:rPr>
          <w:bCs/>
          <w:sz w:val="28"/>
          <w:szCs w:val="28"/>
        </w:rPr>
        <w:t>система зависает при использовании конкретного устройства (например, сканер);</w:t>
      </w:r>
    </w:p>
    <w:p w14:paraId="05F75B51" w14:textId="14BABC22" w:rsidR="00806DA2" w:rsidRPr="00806DA2" w:rsidRDefault="00806DA2" w:rsidP="00CB21D0">
      <w:pPr>
        <w:numPr>
          <w:ilvl w:val="0"/>
          <w:numId w:val="108"/>
        </w:numPr>
        <w:tabs>
          <w:tab w:val="left" w:pos="993"/>
        </w:tabs>
        <w:spacing w:line="276" w:lineRule="auto"/>
        <w:rPr>
          <w:bCs/>
          <w:sz w:val="28"/>
          <w:szCs w:val="28"/>
        </w:rPr>
      </w:pPr>
      <w:r w:rsidRPr="00806DA2">
        <w:rPr>
          <w:bCs/>
          <w:sz w:val="28"/>
          <w:szCs w:val="28"/>
        </w:rPr>
        <w:t>компьютер зависает произвольным образом, без предупреждения и независимо от исполняемой программы;</w:t>
      </w:r>
    </w:p>
    <w:p w14:paraId="7D76F795" w14:textId="7F930AA1" w:rsidR="00806DA2" w:rsidRPr="00806DA2" w:rsidRDefault="00806DA2" w:rsidP="00CB21D0">
      <w:pPr>
        <w:numPr>
          <w:ilvl w:val="0"/>
          <w:numId w:val="108"/>
        </w:numPr>
        <w:tabs>
          <w:tab w:val="left" w:pos="993"/>
        </w:tabs>
        <w:spacing w:line="276" w:lineRule="auto"/>
        <w:rPr>
          <w:bCs/>
          <w:sz w:val="28"/>
          <w:szCs w:val="28"/>
        </w:rPr>
      </w:pPr>
      <w:r w:rsidRPr="00806DA2">
        <w:rPr>
          <w:bCs/>
          <w:sz w:val="28"/>
          <w:szCs w:val="28"/>
        </w:rPr>
        <w:lastRenderedPageBreak/>
        <w:t>компьютер может и не зависать, но новое устройство не работает. При этом ранее установленные в систему устройства могут продолжать работать нормально;</w:t>
      </w:r>
    </w:p>
    <w:p w14:paraId="58050211" w14:textId="5AD02E74" w:rsidR="00806DA2" w:rsidRPr="00806DA2" w:rsidRDefault="00806DA2" w:rsidP="00CB21D0">
      <w:pPr>
        <w:numPr>
          <w:ilvl w:val="0"/>
          <w:numId w:val="108"/>
        </w:numPr>
        <w:tabs>
          <w:tab w:val="left" w:pos="993"/>
        </w:tabs>
        <w:spacing w:line="276" w:lineRule="auto"/>
        <w:rPr>
          <w:bCs/>
          <w:sz w:val="28"/>
          <w:szCs w:val="28"/>
        </w:rPr>
      </w:pPr>
      <w:r w:rsidRPr="00806DA2">
        <w:rPr>
          <w:bCs/>
          <w:sz w:val="28"/>
          <w:szCs w:val="28"/>
        </w:rPr>
        <w:t>компьютер может не зависать, но устройства или программы, ранее работавшие нормально, теперь не функционируют. Вновь установленное устройство (и соответствующее ПО) может работать, а может и не работать.</w:t>
      </w:r>
    </w:p>
    <w:p w14:paraId="04D7ECD0" w14:textId="77777777" w:rsidR="00806DA2" w:rsidRPr="00806DA2" w:rsidRDefault="00806DA2" w:rsidP="00CB21D0">
      <w:pPr>
        <w:numPr>
          <w:ilvl w:val="0"/>
          <w:numId w:val="108"/>
        </w:numPr>
        <w:tabs>
          <w:tab w:val="left" w:pos="993"/>
        </w:tabs>
        <w:spacing w:line="276" w:lineRule="auto"/>
        <w:rPr>
          <w:bCs/>
          <w:sz w:val="28"/>
          <w:szCs w:val="28"/>
        </w:rPr>
      </w:pPr>
      <w:r w:rsidRPr="00806DA2">
        <w:rPr>
          <w:bCs/>
          <w:sz w:val="28"/>
          <w:szCs w:val="28"/>
        </w:rPr>
        <w:t>Общим для всех этих проблем является то, что серьезность и частота проявления неисправностей, зависят от нескольких факторов.</w:t>
      </w:r>
    </w:p>
    <w:p w14:paraId="6AA4A8D3" w14:textId="470BB14F" w:rsidR="00806DA2" w:rsidRPr="00806DA2" w:rsidRDefault="00806DA2" w:rsidP="00CB21D0">
      <w:pPr>
        <w:numPr>
          <w:ilvl w:val="0"/>
          <w:numId w:val="108"/>
        </w:numPr>
        <w:tabs>
          <w:tab w:val="left" w:pos="993"/>
        </w:tabs>
        <w:spacing w:line="276" w:lineRule="auto"/>
        <w:rPr>
          <w:bCs/>
          <w:sz w:val="28"/>
          <w:szCs w:val="28"/>
        </w:rPr>
      </w:pPr>
      <w:r w:rsidRPr="00806DA2">
        <w:rPr>
          <w:bCs/>
          <w:sz w:val="28"/>
          <w:szCs w:val="28"/>
        </w:rPr>
        <w:t xml:space="preserve">К ним относятся устройства, вовлеченные в конфликт, ресурсы из-за которых он возникает и операции, при которых конфликт проявляется. </w:t>
      </w:r>
    </w:p>
    <w:p w14:paraId="49ED8882" w14:textId="77777777" w:rsidR="00806DA2" w:rsidRPr="00806DA2" w:rsidRDefault="00806DA2" w:rsidP="00CB21D0">
      <w:pPr>
        <w:numPr>
          <w:ilvl w:val="0"/>
          <w:numId w:val="108"/>
        </w:numPr>
        <w:tabs>
          <w:tab w:val="left" w:pos="993"/>
        </w:tabs>
        <w:spacing w:line="276" w:lineRule="auto"/>
        <w:rPr>
          <w:bCs/>
          <w:sz w:val="28"/>
          <w:szCs w:val="28"/>
        </w:rPr>
      </w:pPr>
      <w:r w:rsidRPr="00806DA2">
        <w:rPr>
          <w:bCs/>
          <w:sz w:val="28"/>
          <w:szCs w:val="28"/>
        </w:rPr>
        <w:t>Поскольку аппаратные и программные конфигурации компьютеров чрезвычайно разнообразны, более точно выявить симптомы конфликтов практически невозможно.</w:t>
      </w:r>
    </w:p>
    <w:p w14:paraId="59B09EE7" w14:textId="6B8958F8" w:rsidR="00806DA2" w:rsidRDefault="00806DA2" w:rsidP="00D84AA7">
      <w:pPr>
        <w:tabs>
          <w:tab w:val="left" w:pos="993"/>
        </w:tabs>
        <w:spacing w:line="276" w:lineRule="auto"/>
        <w:rPr>
          <w:b/>
          <w:sz w:val="28"/>
          <w:szCs w:val="28"/>
        </w:rPr>
      </w:pPr>
    </w:p>
    <w:p w14:paraId="0F271D21" w14:textId="269DF00E" w:rsidR="00806DA2" w:rsidRPr="00806DA2" w:rsidRDefault="00806DA2" w:rsidP="00D84AA7">
      <w:pPr>
        <w:tabs>
          <w:tab w:val="left" w:pos="993"/>
        </w:tabs>
        <w:spacing w:line="276" w:lineRule="auto"/>
        <w:rPr>
          <w:color w:val="FF0000"/>
          <w:sz w:val="28"/>
          <w:szCs w:val="28"/>
        </w:rPr>
      </w:pPr>
      <w:r w:rsidRPr="00806DA2">
        <w:rPr>
          <w:color w:val="FF0000"/>
          <w:sz w:val="28"/>
          <w:szCs w:val="28"/>
        </w:rPr>
        <w:t>Распознание и разрешение конфликтов.</w:t>
      </w:r>
    </w:p>
    <w:p w14:paraId="4505301F" w14:textId="0E2FC1F7" w:rsidR="00806DA2" w:rsidRPr="00806DA2" w:rsidRDefault="00806DA2" w:rsidP="00CB21D0">
      <w:pPr>
        <w:numPr>
          <w:ilvl w:val="0"/>
          <w:numId w:val="109"/>
        </w:numPr>
        <w:tabs>
          <w:tab w:val="left" w:pos="993"/>
        </w:tabs>
        <w:spacing w:line="276" w:lineRule="auto"/>
        <w:rPr>
          <w:bCs/>
          <w:sz w:val="28"/>
          <w:szCs w:val="28"/>
        </w:rPr>
      </w:pPr>
      <w:r>
        <w:rPr>
          <w:bCs/>
          <w:sz w:val="28"/>
          <w:szCs w:val="28"/>
        </w:rPr>
        <w:t>С</w:t>
      </w:r>
      <w:r w:rsidRPr="00806DA2">
        <w:rPr>
          <w:bCs/>
          <w:sz w:val="28"/>
          <w:szCs w:val="28"/>
        </w:rPr>
        <w:t>уществуют некоторые общие подходы и методы, позволяющие упростить ее решение.</w:t>
      </w:r>
    </w:p>
    <w:p w14:paraId="387D6200" w14:textId="20F8014E" w:rsidR="00806DA2" w:rsidRPr="0053550A" w:rsidRDefault="00806DA2" w:rsidP="00CB21D0">
      <w:pPr>
        <w:numPr>
          <w:ilvl w:val="0"/>
          <w:numId w:val="109"/>
        </w:numPr>
        <w:tabs>
          <w:tab w:val="left" w:pos="993"/>
        </w:tabs>
        <w:spacing w:line="276" w:lineRule="auto"/>
        <w:rPr>
          <w:bCs/>
          <w:sz w:val="28"/>
          <w:szCs w:val="28"/>
        </w:rPr>
      </w:pPr>
      <w:r w:rsidRPr="00806DA2">
        <w:rPr>
          <w:bCs/>
          <w:color w:val="FF0000"/>
          <w:sz w:val="28"/>
          <w:szCs w:val="28"/>
        </w:rPr>
        <w:t xml:space="preserve">Основное правило </w:t>
      </w:r>
      <w:r w:rsidRPr="00806DA2">
        <w:rPr>
          <w:bCs/>
          <w:sz w:val="28"/>
          <w:szCs w:val="28"/>
        </w:rPr>
        <w:t>разрешения конфликта можно кратко сформулировать следующим образом: то, что было подключено последним, отключается первым.</w:t>
      </w:r>
    </w:p>
    <w:p w14:paraId="0EA37DB9" w14:textId="77777777" w:rsidR="00806DA2" w:rsidRPr="00806DA2" w:rsidRDefault="00806DA2" w:rsidP="00CB21D0">
      <w:pPr>
        <w:numPr>
          <w:ilvl w:val="0"/>
          <w:numId w:val="110"/>
        </w:numPr>
        <w:tabs>
          <w:tab w:val="left" w:pos="993"/>
        </w:tabs>
        <w:spacing w:line="276" w:lineRule="auto"/>
        <w:rPr>
          <w:bCs/>
          <w:sz w:val="28"/>
          <w:szCs w:val="28"/>
        </w:rPr>
      </w:pPr>
      <w:r w:rsidRPr="00806DA2">
        <w:rPr>
          <w:bCs/>
          <w:sz w:val="28"/>
          <w:szCs w:val="28"/>
        </w:rPr>
        <w:t>Самым быстрым способом устранения конфликта является удаление из системы устройства или программы, которая его вызвала.</w:t>
      </w:r>
    </w:p>
    <w:p w14:paraId="311ACBCB" w14:textId="6556D7BD" w:rsidR="00806DA2" w:rsidRPr="00806DA2" w:rsidRDefault="00806DA2" w:rsidP="00CB21D0">
      <w:pPr>
        <w:numPr>
          <w:ilvl w:val="0"/>
          <w:numId w:val="110"/>
        </w:numPr>
        <w:tabs>
          <w:tab w:val="left" w:pos="993"/>
        </w:tabs>
        <w:spacing w:line="276" w:lineRule="auto"/>
        <w:rPr>
          <w:bCs/>
          <w:sz w:val="28"/>
          <w:szCs w:val="28"/>
        </w:rPr>
      </w:pPr>
      <w:r w:rsidRPr="00806DA2">
        <w:rPr>
          <w:bCs/>
          <w:sz w:val="28"/>
          <w:szCs w:val="28"/>
        </w:rPr>
        <w:t>Программные конфликты. В компьютере конфликтовать могут программы двух типов: резидентные программы и драйверы устройств.</w:t>
      </w:r>
    </w:p>
    <w:p w14:paraId="54AEB463" w14:textId="341680AE" w:rsidR="00806DA2" w:rsidRDefault="00806DA2" w:rsidP="00806DA2">
      <w:pPr>
        <w:tabs>
          <w:tab w:val="left" w:pos="993"/>
        </w:tabs>
        <w:spacing w:line="276" w:lineRule="auto"/>
        <w:rPr>
          <w:b/>
          <w:sz w:val="28"/>
          <w:szCs w:val="28"/>
        </w:rPr>
      </w:pPr>
    </w:p>
    <w:p w14:paraId="5E535299" w14:textId="7737DCDB" w:rsidR="00806DA2" w:rsidRPr="0053550A" w:rsidRDefault="00806DA2" w:rsidP="00806DA2">
      <w:pPr>
        <w:tabs>
          <w:tab w:val="left" w:pos="993"/>
        </w:tabs>
        <w:spacing w:line="276" w:lineRule="auto"/>
        <w:rPr>
          <w:color w:val="FF0000"/>
          <w:sz w:val="28"/>
          <w:szCs w:val="28"/>
        </w:rPr>
      </w:pPr>
      <w:r w:rsidRPr="0053550A">
        <w:rPr>
          <w:color w:val="FF0000"/>
          <w:sz w:val="28"/>
          <w:szCs w:val="28"/>
        </w:rPr>
        <w:t>Резидентные программы</w:t>
      </w:r>
    </w:p>
    <w:p w14:paraId="4F52E701" w14:textId="77777777" w:rsidR="00806DA2" w:rsidRPr="00806DA2" w:rsidRDefault="00806DA2" w:rsidP="00CB21D0">
      <w:pPr>
        <w:numPr>
          <w:ilvl w:val="0"/>
          <w:numId w:val="111"/>
        </w:numPr>
        <w:tabs>
          <w:tab w:val="left" w:pos="993"/>
        </w:tabs>
        <w:spacing w:line="276" w:lineRule="auto"/>
        <w:rPr>
          <w:bCs/>
          <w:sz w:val="28"/>
          <w:szCs w:val="28"/>
        </w:rPr>
      </w:pPr>
      <w:r w:rsidRPr="00806DA2">
        <w:rPr>
          <w:bCs/>
          <w:sz w:val="28"/>
          <w:szCs w:val="28"/>
        </w:rPr>
        <w:t xml:space="preserve">Загружаются в память обычно в период инициализации компьютера и ожидают некоторого системного события (например, нажатия на клавиатуре комбинации «горячих клавиш»). </w:t>
      </w:r>
    </w:p>
    <w:p w14:paraId="3A74FDDC" w14:textId="4F9F55A9" w:rsidR="00806DA2" w:rsidRPr="00806DA2" w:rsidRDefault="00806DA2" w:rsidP="00CB21D0">
      <w:pPr>
        <w:numPr>
          <w:ilvl w:val="0"/>
          <w:numId w:val="111"/>
        </w:numPr>
        <w:tabs>
          <w:tab w:val="left" w:pos="993"/>
        </w:tabs>
        <w:spacing w:line="276" w:lineRule="auto"/>
        <w:rPr>
          <w:bCs/>
          <w:sz w:val="28"/>
          <w:szCs w:val="28"/>
        </w:rPr>
      </w:pPr>
      <w:r w:rsidRPr="00806DA2">
        <w:rPr>
          <w:bCs/>
          <w:sz w:val="28"/>
          <w:szCs w:val="28"/>
        </w:rPr>
        <w:t>Для написания таких служебных программ не существует единых правил. Поэтому некоторые из них могут вступать в конфликты с прикладными программами и даже с самой ОС.</w:t>
      </w:r>
    </w:p>
    <w:p w14:paraId="0A5D6610" w14:textId="3C212138" w:rsidR="00806DA2" w:rsidRDefault="00806DA2" w:rsidP="00806DA2">
      <w:pPr>
        <w:tabs>
          <w:tab w:val="left" w:pos="993"/>
        </w:tabs>
        <w:spacing w:line="276" w:lineRule="auto"/>
        <w:rPr>
          <w:b/>
          <w:sz w:val="28"/>
          <w:szCs w:val="28"/>
        </w:rPr>
      </w:pPr>
    </w:p>
    <w:p w14:paraId="5E043E07" w14:textId="745A5B43" w:rsidR="00806DA2" w:rsidRPr="0053550A" w:rsidRDefault="00806DA2" w:rsidP="00806DA2">
      <w:pPr>
        <w:tabs>
          <w:tab w:val="left" w:pos="993"/>
        </w:tabs>
        <w:spacing w:line="276" w:lineRule="auto"/>
        <w:rPr>
          <w:color w:val="FF0000"/>
          <w:sz w:val="28"/>
          <w:szCs w:val="28"/>
        </w:rPr>
      </w:pPr>
      <w:r w:rsidRPr="0053550A">
        <w:rPr>
          <w:color w:val="FF0000"/>
          <w:sz w:val="28"/>
          <w:szCs w:val="28"/>
        </w:rPr>
        <w:t>Драйверы устройств</w:t>
      </w:r>
    </w:p>
    <w:p w14:paraId="66D1F91F" w14:textId="2EA612BB" w:rsidR="00806DA2" w:rsidRPr="00806DA2" w:rsidRDefault="00806DA2" w:rsidP="00806DA2">
      <w:pPr>
        <w:tabs>
          <w:tab w:val="left" w:pos="993"/>
        </w:tabs>
        <w:spacing w:line="276" w:lineRule="auto"/>
        <w:rPr>
          <w:bCs/>
          <w:sz w:val="28"/>
          <w:szCs w:val="28"/>
        </w:rPr>
      </w:pPr>
      <w:r w:rsidRPr="00806DA2">
        <w:rPr>
          <w:bCs/>
          <w:sz w:val="28"/>
          <w:szCs w:val="28"/>
        </w:rPr>
        <w:t xml:space="preserve">являются еще одним потенциальным источником конфликтов. </w:t>
      </w:r>
    </w:p>
    <w:p w14:paraId="204F111A" w14:textId="77777777" w:rsidR="00806DA2" w:rsidRPr="00806DA2" w:rsidRDefault="00806DA2" w:rsidP="00CB21D0">
      <w:pPr>
        <w:numPr>
          <w:ilvl w:val="0"/>
          <w:numId w:val="112"/>
        </w:numPr>
        <w:tabs>
          <w:tab w:val="left" w:pos="993"/>
        </w:tabs>
        <w:spacing w:line="276" w:lineRule="auto"/>
        <w:rPr>
          <w:bCs/>
          <w:sz w:val="28"/>
          <w:szCs w:val="28"/>
        </w:rPr>
      </w:pPr>
      <w:r w:rsidRPr="00806DA2">
        <w:rPr>
          <w:bCs/>
          <w:sz w:val="28"/>
          <w:szCs w:val="28"/>
        </w:rPr>
        <w:t xml:space="preserve">При проведении большинства аппаратных модернизаций приходится устанавливать в систему один или несколько драйверов. </w:t>
      </w:r>
    </w:p>
    <w:p w14:paraId="53E17AF9" w14:textId="31FCD76D" w:rsidR="00806DA2" w:rsidRPr="00806DA2" w:rsidRDefault="00806DA2" w:rsidP="00CB21D0">
      <w:pPr>
        <w:numPr>
          <w:ilvl w:val="0"/>
          <w:numId w:val="112"/>
        </w:numPr>
        <w:tabs>
          <w:tab w:val="left" w:pos="993"/>
        </w:tabs>
        <w:spacing w:line="276" w:lineRule="auto"/>
        <w:rPr>
          <w:bCs/>
          <w:sz w:val="28"/>
          <w:szCs w:val="28"/>
        </w:rPr>
      </w:pPr>
      <w:r w:rsidRPr="00806DA2">
        <w:rPr>
          <w:bCs/>
          <w:sz w:val="28"/>
          <w:szCs w:val="28"/>
          <w:u w:val="single"/>
        </w:rPr>
        <w:lastRenderedPageBreak/>
        <w:t>В командных строках загрузки драйверов обычно присутствуют дополнительные ключи, с помощью которых задаются используемые этими драйверами системные ресурсы</w:t>
      </w:r>
      <w:r w:rsidRPr="00806DA2">
        <w:rPr>
          <w:bCs/>
          <w:sz w:val="28"/>
          <w:szCs w:val="28"/>
        </w:rPr>
        <w:t xml:space="preserve">, что, в свою очередь, необходимо для обеспечения нормальной работы обслуживаемых драйверами устройств. </w:t>
      </w:r>
    </w:p>
    <w:p w14:paraId="496C0E27" w14:textId="25EAF1D1" w:rsidR="00806DA2" w:rsidRPr="0053550A" w:rsidRDefault="00806DA2" w:rsidP="00CB21D0">
      <w:pPr>
        <w:numPr>
          <w:ilvl w:val="0"/>
          <w:numId w:val="112"/>
        </w:numPr>
        <w:tabs>
          <w:tab w:val="left" w:pos="993"/>
        </w:tabs>
        <w:spacing w:line="276" w:lineRule="auto"/>
        <w:rPr>
          <w:bCs/>
          <w:sz w:val="28"/>
          <w:szCs w:val="28"/>
        </w:rPr>
      </w:pPr>
      <w:r w:rsidRPr="00806DA2">
        <w:rPr>
          <w:bCs/>
          <w:sz w:val="28"/>
          <w:szCs w:val="28"/>
          <w:u w:val="single"/>
        </w:rPr>
        <w:t xml:space="preserve">Если ключи в командной строке загрузки драйвера не соответствуют аппаратной настройке </w:t>
      </w:r>
      <w:r w:rsidRPr="00806DA2">
        <w:rPr>
          <w:bCs/>
          <w:sz w:val="28"/>
          <w:szCs w:val="28"/>
        </w:rPr>
        <w:t>соответствующего устройства (</w:t>
      </w:r>
      <w:r w:rsidRPr="00806DA2">
        <w:rPr>
          <w:bCs/>
          <w:sz w:val="28"/>
          <w:szCs w:val="28"/>
          <w:u w:val="single"/>
        </w:rPr>
        <w:t>или частично или полностью совпадают с параметрами другого драйвера</w:t>
      </w:r>
      <w:r w:rsidRPr="00806DA2">
        <w:rPr>
          <w:bCs/>
          <w:sz w:val="28"/>
          <w:szCs w:val="28"/>
        </w:rPr>
        <w:t>), то может возникнуть конфликт.</w:t>
      </w:r>
    </w:p>
    <w:p w14:paraId="30F91127" w14:textId="18D28BD3" w:rsidR="00806DA2" w:rsidRPr="00806DA2" w:rsidRDefault="00806DA2" w:rsidP="00CB21D0">
      <w:pPr>
        <w:numPr>
          <w:ilvl w:val="0"/>
          <w:numId w:val="113"/>
        </w:numPr>
        <w:tabs>
          <w:tab w:val="left" w:pos="993"/>
        </w:tabs>
        <w:spacing w:line="276" w:lineRule="auto"/>
        <w:rPr>
          <w:bCs/>
          <w:sz w:val="28"/>
          <w:szCs w:val="28"/>
        </w:rPr>
      </w:pPr>
      <w:r w:rsidRPr="00806DA2">
        <w:rPr>
          <w:bCs/>
          <w:sz w:val="28"/>
          <w:szCs w:val="28"/>
        </w:rPr>
        <w:t xml:space="preserve">Не исключено, что вызывающая конфликт программа написана с ошибкой. </w:t>
      </w:r>
    </w:p>
    <w:p w14:paraId="5E13D9B0" w14:textId="0E080AE4" w:rsidR="00806DA2" w:rsidRPr="00806DA2" w:rsidRDefault="00806DA2" w:rsidP="00CB21D0">
      <w:pPr>
        <w:numPr>
          <w:ilvl w:val="0"/>
          <w:numId w:val="113"/>
        </w:numPr>
        <w:tabs>
          <w:tab w:val="left" w:pos="993"/>
        </w:tabs>
        <w:spacing w:line="276" w:lineRule="auto"/>
        <w:rPr>
          <w:bCs/>
          <w:sz w:val="28"/>
          <w:szCs w:val="28"/>
        </w:rPr>
      </w:pPr>
      <w:r w:rsidRPr="00806DA2">
        <w:rPr>
          <w:bCs/>
          <w:sz w:val="28"/>
          <w:szCs w:val="28"/>
        </w:rPr>
        <w:t>Свяжитесь с ее разработчиками. Выясните, не выпущена ли корректирующая программа или новая версия вашего ПО, в которой устранены недостатки предыдущей.</w:t>
      </w:r>
    </w:p>
    <w:p w14:paraId="34B9D521" w14:textId="1B50B120" w:rsidR="00806DA2" w:rsidRDefault="00806DA2" w:rsidP="00806DA2">
      <w:pPr>
        <w:tabs>
          <w:tab w:val="left" w:pos="993"/>
        </w:tabs>
        <w:spacing w:line="276" w:lineRule="auto"/>
        <w:rPr>
          <w:b/>
          <w:sz w:val="28"/>
          <w:szCs w:val="28"/>
        </w:rPr>
      </w:pPr>
    </w:p>
    <w:p w14:paraId="01A7E62E" w14:textId="74843107" w:rsidR="00806DA2" w:rsidRPr="0053550A" w:rsidRDefault="00806DA2" w:rsidP="00806DA2">
      <w:pPr>
        <w:tabs>
          <w:tab w:val="left" w:pos="993"/>
        </w:tabs>
        <w:spacing w:line="276" w:lineRule="auto"/>
        <w:rPr>
          <w:color w:val="FF0000"/>
          <w:sz w:val="28"/>
          <w:szCs w:val="28"/>
        </w:rPr>
      </w:pPr>
      <w:r w:rsidRPr="0053550A">
        <w:rPr>
          <w:color w:val="FF0000"/>
          <w:sz w:val="28"/>
          <w:szCs w:val="28"/>
        </w:rPr>
        <w:t>Аппаратные конфликты</w:t>
      </w:r>
    </w:p>
    <w:p w14:paraId="6EEA6D20" w14:textId="77777777" w:rsidR="00806DA2" w:rsidRPr="00806DA2" w:rsidRDefault="00806DA2" w:rsidP="00CB21D0">
      <w:pPr>
        <w:numPr>
          <w:ilvl w:val="0"/>
          <w:numId w:val="114"/>
        </w:numPr>
        <w:tabs>
          <w:tab w:val="left" w:pos="993"/>
        </w:tabs>
        <w:spacing w:line="276" w:lineRule="auto"/>
        <w:rPr>
          <w:sz w:val="28"/>
          <w:szCs w:val="28"/>
        </w:rPr>
      </w:pPr>
      <w:r w:rsidRPr="00806DA2">
        <w:rPr>
          <w:sz w:val="28"/>
          <w:szCs w:val="28"/>
        </w:rPr>
        <w:t>Во многих случаях аппаратные конфликты не приводят к полной потере работоспособности системы.</w:t>
      </w:r>
    </w:p>
    <w:p w14:paraId="32694EE0" w14:textId="77777777" w:rsidR="00806DA2" w:rsidRPr="00806DA2" w:rsidRDefault="00806DA2" w:rsidP="00CB21D0">
      <w:pPr>
        <w:numPr>
          <w:ilvl w:val="0"/>
          <w:numId w:val="114"/>
        </w:numPr>
        <w:tabs>
          <w:tab w:val="left" w:pos="993"/>
        </w:tabs>
        <w:spacing w:line="276" w:lineRule="auto"/>
        <w:rPr>
          <w:sz w:val="28"/>
          <w:szCs w:val="28"/>
        </w:rPr>
      </w:pPr>
      <w:r w:rsidRPr="00806DA2">
        <w:rPr>
          <w:sz w:val="28"/>
          <w:szCs w:val="28"/>
        </w:rPr>
        <w:t>Теоретически устранить конфликт очень просто — для этого нужно перенастроить параметры одного из конфликтующих устройств или программы.</w:t>
      </w:r>
    </w:p>
    <w:p w14:paraId="0D03B0BC" w14:textId="414BA50F" w:rsidR="00806DA2" w:rsidRPr="00806DA2" w:rsidRDefault="00806DA2" w:rsidP="00CB21D0">
      <w:pPr>
        <w:numPr>
          <w:ilvl w:val="0"/>
          <w:numId w:val="114"/>
        </w:numPr>
        <w:tabs>
          <w:tab w:val="left" w:pos="993"/>
        </w:tabs>
        <w:spacing w:line="276" w:lineRule="auto"/>
        <w:rPr>
          <w:sz w:val="28"/>
          <w:szCs w:val="28"/>
        </w:rPr>
      </w:pPr>
      <w:r w:rsidRPr="00806DA2">
        <w:rPr>
          <w:sz w:val="28"/>
          <w:szCs w:val="28"/>
        </w:rPr>
        <w:t>Трудность заключается в том, что сначала необходимо выяснить, какие ресурсы уже используются, а какие свободны.</w:t>
      </w:r>
    </w:p>
    <w:p w14:paraId="0E59E284" w14:textId="7070E328" w:rsidR="00806DA2" w:rsidRDefault="00806DA2" w:rsidP="00806DA2">
      <w:pPr>
        <w:tabs>
          <w:tab w:val="left" w:pos="993"/>
        </w:tabs>
        <w:spacing w:line="276" w:lineRule="auto"/>
        <w:rPr>
          <w:b/>
          <w:sz w:val="28"/>
          <w:szCs w:val="28"/>
        </w:rPr>
      </w:pPr>
    </w:p>
    <w:p w14:paraId="35C77523" w14:textId="3FE58014" w:rsidR="00806DA2" w:rsidRDefault="00806DA2" w:rsidP="00806DA2">
      <w:pPr>
        <w:tabs>
          <w:tab w:val="left" w:pos="993"/>
        </w:tabs>
        <w:spacing w:line="276" w:lineRule="auto"/>
        <w:rPr>
          <w:b/>
          <w:sz w:val="28"/>
          <w:szCs w:val="28"/>
        </w:rPr>
      </w:pPr>
    </w:p>
    <w:p w14:paraId="20AED9FE" w14:textId="65968985" w:rsidR="00806DA2" w:rsidRPr="0053550A" w:rsidRDefault="00806DA2" w:rsidP="00806DA2">
      <w:pPr>
        <w:tabs>
          <w:tab w:val="left" w:pos="993"/>
        </w:tabs>
        <w:spacing w:line="276" w:lineRule="auto"/>
        <w:rPr>
          <w:bCs/>
          <w:color w:val="FF0000"/>
          <w:sz w:val="28"/>
          <w:szCs w:val="28"/>
        </w:rPr>
      </w:pPr>
      <w:r w:rsidRPr="0053550A">
        <w:rPr>
          <w:bCs/>
          <w:color w:val="FF0000"/>
          <w:sz w:val="28"/>
          <w:szCs w:val="28"/>
        </w:rPr>
        <w:t>Средства диагностики</w:t>
      </w:r>
    </w:p>
    <w:p w14:paraId="4742960E" w14:textId="7C11C64F" w:rsidR="00806DA2" w:rsidRPr="0053550A" w:rsidRDefault="00806DA2" w:rsidP="00806DA2">
      <w:pPr>
        <w:tabs>
          <w:tab w:val="left" w:pos="993"/>
        </w:tabs>
        <w:spacing w:line="276" w:lineRule="auto"/>
        <w:rPr>
          <w:bCs/>
          <w:color w:val="FF0000"/>
          <w:sz w:val="28"/>
          <w:szCs w:val="28"/>
        </w:rPr>
      </w:pPr>
      <w:r w:rsidRPr="0053550A">
        <w:rPr>
          <w:bCs/>
          <w:color w:val="FF0000"/>
          <w:sz w:val="28"/>
          <w:szCs w:val="28"/>
        </w:rPr>
        <w:t>Диагностические программы</w:t>
      </w:r>
    </w:p>
    <w:p w14:paraId="462A88F3" w14:textId="77777777" w:rsidR="00806DA2" w:rsidRPr="00806DA2" w:rsidRDefault="00806DA2" w:rsidP="00806DA2">
      <w:pPr>
        <w:tabs>
          <w:tab w:val="left" w:pos="993"/>
        </w:tabs>
        <w:spacing w:line="276" w:lineRule="auto"/>
        <w:rPr>
          <w:bCs/>
          <w:sz w:val="28"/>
          <w:szCs w:val="28"/>
        </w:rPr>
      </w:pPr>
      <w:r w:rsidRPr="00806DA2">
        <w:rPr>
          <w:bCs/>
          <w:sz w:val="28"/>
          <w:szCs w:val="28"/>
        </w:rPr>
        <w:t>Диагностические программы, проверяющие наиболее важные параметры оборудования, позволяют предотвратить подавляющее большинство проблем, возникающих по вине аппаратного обеспечения.</w:t>
      </w:r>
    </w:p>
    <w:p w14:paraId="50F1B9A9" w14:textId="43A1F823" w:rsidR="00806DA2" w:rsidRDefault="00806DA2" w:rsidP="00806DA2">
      <w:pPr>
        <w:tabs>
          <w:tab w:val="left" w:pos="993"/>
        </w:tabs>
        <w:spacing w:line="276" w:lineRule="auto"/>
        <w:rPr>
          <w:b/>
          <w:sz w:val="28"/>
          <w:szCs w:val="28"/>
        </w:rPr>
      </w:pPr>
    </w:p>
    <w:p w14:paraId="159FBEDA" w14:textId="77777777" w:rsidR="00806DA2" w:rsidRPr="00806DA2" w:rsidRDefault="00806DA2" w:rsidP="00806DA2">
      <w:pPr>
        <w:tabs>
          <w:tab w:val="left" w:pos="993"/>
        </w:tabs>
        <w:spacing w:line="276" w:lineRule="auto"/>
        <w:rPr>
          <w:bCs/>
          <w:sz w:val="28"/>
          <w:szCs w:val="28"/>
        </w:rPr>
      </w:pPr>
      <w:r w:rsidRPr="00806DA2">
        <w:rPr>
          <w:bCs/>
          <w:sz w:val="28"/>
          <w:szCs w:val="28"/>
        </w:rPr>
        <w:t>Диагностические программы подразделяются по нескольким основаниям.</w:t>
      </w:r>
    </w:p>
    <w:p w14:paraId="2C6965A6" w14:textId="5B269219" w:rsidR="00806DA2" w:rsidRPr="00806DA2" w:rsidRDefault="00806DA2" w:rsidP="00CB21D0">
      <w:pPr>
        <w:numPr>
          <w:ilvl w:val="0"/>
          <w:numId w:val="115"/>
        </w:numPr>
        <w:tabs>
          <w:tab w:val="left" w:pos="993"/>
        </w:tabs>
        <w:spacing w:line="276" w:lineRule="auto"/>
        <w:rPr>
          <w:bCs/>
          <w:sz w:val="28"/>
          <w:szCs w:val="28"/>
        </w:rPr>
      </w:pPr>
      <w:r w:rsidRPr="00806DA2">
        <w:rPr>
          <w:bCs/>
          <w:sz w:val="28"/>
          <w:szCs w:val="28"/>
        </w:rPr>
        <w:t>Диагностическое ПО включает в себя стандартное ПО, встроенное в состав ОС, и сторонние утилиты.</w:t>
      </w:r>
    </w:p>
    <w:p w14:paraId="626D4A79" w14:textId="77777777" w:rsidR="00806DA2" w:rsidRPr="00806DA2" w:rsidRDefault="00806DA2" w:rsidP="00CB21D0">
      <w:pPr>
        <w:numPr>
          <w:ilvl w:val="0"/>
          <w:numId w:val="115"/>
        </w:numPr>
        <w:tabs>
          <w:tab w:val="left" w:pos="993"/>
        </w:tabs>
        <w:spacing w:line="276" w:lineRule="auto"/>
        <w:rPr>
          <w:bCs/>
          <w:sz w:val="28"/>
          <w:szCs w:val="28"/>
        </w:rPr>
      </w:pPr>
      <w:r w:rsidRPr="00806DA2">
        <w:rPr>
          <w:bCs/>
          <w:sz w:val="28"/>
          <w:szCs w:val="28"/>
        </w:rPr>
        <w:t xml:space="preserve">По широте использования выделяют </w:t>
      </w:r>
      <w:r w:rsidRPr="00806DA2">
        <w:rPr>
          <w:bCs/>
          <w:color w:val="FF0000"/>
          <w:sz w:val="28"/>
          <w:szCs w:val="28"/>
        </w:rPr>
        <w:t>комплексные и специализированные утилиты</w:t>
      </w:r>
      <w:r w:rsidRPr="00806DA2">
        <w:rPr>
          <w:bCs/>
          <w:sz w:val="28"/>
          <w:szCs w:val="28"/>
        </w:rPr>
        <w:t>.</w:t>
      </w:r>
    </w:p>
    <w:p w14:paraId="37B93127" w14:textId="0FE321F1" w:rsidR="00806DA2" w:rsidRDefault="00806DA2" w:rsidP="00806DA2">
      <w:pPr>
        <w:tabs>
          <w:tab w:val="left" w:pos="993"/>
        </w:tabs>
        <w:spacing w:line="276" w:lineRule="auto"/>
        <w:rPr>
          <w:b/>
          <w:sz w:val="28"/>
          <w:szCs w:val="28"/>
        </w:rPr>
      </w:pPr>
    </w:p>
    <w:p w14:paraId="1799D872" w14:textId="3F7B04BA" w:rsidR="00806DA2" w:rsidRPr="0053550A" w:rsidRDefault="00806DA2" w:rsidP="00806DA2">
      <w:pPr>
        <w:tabs>
          <w:tab w:val="left" w:pos="993"/>
        </w:tabs>
        <w:spacing w:line="276" w:lineRule="auto"/>
        <w:rPr>
          <w:bCs/>
          <w:color w:val="FF0000"/>
          <w:sz w:val="28"/>
          <w:szCs w:val="28"/>
        </w:rPr>
      </w:pPr>
      <w:r w:rsidRPr="0053550A">
        <w:rPr>
          <w:bCs/>
          <w:color w:val="FF0000"/>
          <w:sz w:val="28"/>
          <w:szCs w:val="28"/>
        </w:rPr>
        <w:t>Комплексные утилиты</w:t>
      </w:r>
    </w:p>
    <w:p w14:paraId="422FA792" w14:textId="77777777" w:rsidR="00806DA2" w:rsidRPr="00806DA2" w:rsidRDefault="00806DA2" w:rsidP="00CB21D0">
      <w:pPr>
        <w:numPr>
          <w:ilvl w:val="0"/>
          <w:numId w:val="116"/>
        </w:numPr>
        <w:tabs>
          <w:tab w:val="left" w:pos="993"/>
        </w:tabs>
        <w:spacing w:line="276" w:lineRule="auto"/>
        <w:rPr>
          <w:bCs/>
          <w:sz w:val="28"/>
          <w:szCs w:val="28"/>
        </w:rPr>
      </w:pPr>
      <w:r w:rsidRPr="00806DA2">
        <w:rPr>
          <w:bCs/>
          <w:sz w:val="28"/>
          <w:szCs w:val="28"/>
        </w:rPr>
        <w:lastRenderedPageBreak/>
        <w:t xml:space="preserve">Комплексные утилиты предназначены для получения подробной информации об установленных компонентах, позволяют провести тестирование их на быстродействие, работоспособность, производительность, наличие ошибок и конфликтов и т. д. </w:t>
      </w:r>
    </w:p>
    <w:p w14:paraId="5E25AE83" w14:textId="77777777" w:rsidR="00806DA2" w:rsidRPr="00806DA2" w:rsidRDefault="00806DA2" w:rsidP="00CB21D0">
      <w:pPr>
        <w:numPr>
          <w:ilvl w:val="0"/>
          <w:numId w:val="116"/>
        </w:numPr>
        <w:tabs>
          <w:tab w:val="left" w:pos="993"/>
        </w:tabs>
        <w:spacing w:line="276" w:lineRule="auto"/>
        <w:rPr>
          <w:bCs/>
          <w:sz w:val="28"/>
          <w:szCs w:val="28"/>
          <w:lang w:val="en-US"/>
        </w:rPr>
      </w:pPr>
      <w:r w:rsidRPr="00806DA2">
        <w:rPr>
          <w:bCs/>
          <w:sz w:val="28"/>
          <w:szCs w:val="28"/>
          <w:lang w:val="en-US"/>
        </w:rPr>
        <w:t xml:space="preserve">AIDA, ASTRA (Advanced </w:t>
      </w:r>
      <w:proofErr w:type="spellStart"/>
      <w:r w:rsidRPr="00806DA2">
        <w:rPr>
          <w:bCs/>
          <w:sz w:val="28"/>
          <w:szCs w:val="28"/>
          <w:lang w:val="en-US"/>
        </w:rPr>
        <w:t>SysInfo</w:t>
      </w:r>
      <w:proofErr w:type="spellEnd"/>
      <w:r w:rsidRPr="00806DA2">
        <w:rPr>
          <w:bCs/>
          <w:sz w:val="28"/>
          <w:szCs w:val="28"/>
          <w:lang w:val="en-US"/>
        </w:rPr>
        <w:t xml:space="preserve"> Tool and Reporting Assistant).</w:t>
      </w:r>
    </w:p>
    <w:p w14:paraId="6D711C2C" w14:textId="4861247A" w:rsidR="00806DA2" w:rsidRDefault="00806DA2" w:rsidP="00806DA2">
      <w:pPr>
        <w:tabs>
          <w:tab w:val="left" w:pos="993"/>
        </w:tabs>
        <w:spacing w:line="276" w:lineRule="auto"/>
        <w:rPr>
          <w:b/>
          <w:sz w:val="28"/>
          <w:szCs w:val="28"/>
          <w:lang w:val="en-US"/>
        </w:rPr>
      </w:pPr>
    </w:p>
    <w:p w14:paraId="51C128D2" w14:textId="014FE71B" w:rsidR="00806DA2" w:rsidRPr="0053550A" w:rsidRDefault="00806DA2" w:rsidP="00806DA2">
      <w:pPr>
        <w:tabs>
          <w:tab w:val="left" w:pos="993"/>
        </w:tabs>
        <w:spacing w:line="276" w:lineRule="auto"/>
        <w:rPr>
          <w:bCs/>
          <w:color w:val="FF0000"/>
          <w:sz w:val="28"/>
          <w:szCs w:val="28"/>
        </w:rPr>
      </w:pPr>
      <w:r w:rsidRPr="0053550A">
        <w:rPr>
          <w:bCs/>
          <w:color w:val="FF0000"/>
          <w:sz w:val="28"/>
          <w:szCs w:val="28"/>
        </w:rPr>
        <w:t>Специализированные утилиты</w:t>
      </w:r>
    </w:p>
    <w:p w14:paraId="7161B239" w14:textId="43A4CC25" w:rsidR="00806DA2" w:rsidRPr="0053550A" w:rsidRDefault="00806DA2" w:rsidP="00CB21D0">
      <w:pPr>
        <w:numPr>
          <w:ilvl w:val="0"/>
          <w:numId w:val="117"/>
        </w:numPr>
        <w:tabs>
          <w:tab w:val="left" w:pos="993"/>
        </w:tabs>
        <w:spacing w:line="276" w:lineRule="auto"/>
        <w:rPr>
          <w:bCs/>
          <w:sz w:val="28"/>
          <w:szCs w:val="28"/>
        </w:rPr>
      </w:pPr>
      <w:r w:rsidRPr="00806DA2">
        <w:rPr>
          <w:bCs/>
          <w:sz w:val="28"/>
          <w:szCs w:val="28"/>
        </w:rPr>
        <w:t>Специализированные утилиты — более узкого назначения. Позволяют получить более детальную информацию о конкретном устройстве, произвести его настройку, включить/отключить различные режимы работы, которые не доступны с помощью стандартных средств.</w:t>
      </w:r>
    </w:p>
    <w:p w14:paraId="1019C8CB" w14:textId="243878BE" w:rsidR="00806DA2" w:rsidRPr="00806DA2" w:rsidRDefault="00806DA2" w:rsidP="00CB21D0">
      <w:pPr>
        <w:numPr>
          <w:ilvl w:val="0"/>
          <w:numId w:val="118"/>
        </w:numPr>
        <w:tabs>
          <w:tab w:val="left" w:pos="993"/>
        </w:tabs>
        <w:spacing w:line="276" w:lineRule="auto"/>
        <w:rPr>
          <w:bCs/>
          <w:sz w:val="28"/>
          <w:szCs w:val="28"/>
        </w:rPr>
      </w:pPr>
      <w:r w:rsidRPr="00806DA2">
        <w:rPr>
          <w:bCs/>
          <w:sz w:val="28"/>
          <w:szCs w:val="28"/>
        </w:rPr>
        <w:t>Специализированные утилиты в свою очередь классифицируются по предназначению, например, для тестирования памяти, проверки видеосистемы, проверки жесткого диска.</w:t>
      </w:r>
    </w:p>
    <w:p w14:paraId="4838D4A2" w14:textId="77777777" w:rsidR="00806DA2" w:rsidRPr="00806DA2" w:rsidRDefault="00806DA2" w:rsidP="00CB21D0">
      <w:pPr>
        <w:numPr>
          <w:ilvl w:val="0"/>
          <w:numId w:val="118"/>
        </w:numPr>
        <w:tabs>
          <w:tab w:val="left" w:pos="993"/>
        </w:tabs>
        <w:spacing w:line="276" w:lineRule="auto"/>
        <w:rPr>
          <w:bCs/>
          <w:sz w:val="28"/>
          <w:szCs w:val="28"/>
        </w:rPr>
      </w:pPr>
      <w:proofErr w:type="spellStart"/>
      <w:r w:rsidRPr="00806DA2">
        <w:rPr>
          <w:bCs/>
          <w:sz w:val="28"/>
          <w:szCs w:val="28"/>
        </w:rPr>
        <w:t>MemTech</w:t>
      </w:r>
      <w:proofErr w:type="spellEnd"/>
      <w:r w:rsidRPr="00806DA2">
        <w:rPr>
          <w:bCs/>
          <w:sz w:val="28"/>
          <w:szCs w:val="28"/>
        </w:rPr>
        <w:t xml:space="preserve"> (для тестирования оперативной памяти)</w:t>
      </w:r>
    </w:p>
    <w:p w14:paraId="4742303B" w14:textId="257CC793" w:rsidR="00806DA2" w:rsidRPr="00806DA2" w:rsidRDefault="00806DA2" w:rsidP="00CB21D0">
      <w:pPr>
        <w:numPr>
          <w:ilvl w:val="0"/>
          <w:numId w:val="118"/>
        </w:numPr>
        <w:tabs>
          <w:tab w:val="left" w:pos="993"/>
        </w:tabs>
        <w:spacing w:line="276" w:lineRule="auto"/>
        <w:rPr>
          <w:bCs/>
          <w:sz w:val="28"/>
          <w:szCs w:val="28"/>
        </w:rPr>
      </w:pPr>
      <w:r w:rsidRPr="00806DA2">
        <w:rPr>
          <w:bCs/>
          <w:sz w:val="28"/>
          <w:szCs w:val="28"/>
        </w:rPr>
        <w:t xml:space="preserve">HD </w:t>
      </w:r>
      <w:proofErr w:type="spellStart"/>
      <w:r w:rsidRPr="00806DA2">
        <w:rPr>
          <w:bCs/>
          <w:sz w:val="28"/>
          <w:szCs w:val="28"/>
        </w:rPr>
        <w:t>Tach</w:t>
      </w:r>
      <w:proofErr w:type="spellEnd"/>
      <w:r w:rsidRPr="00806DA2">
        <w:rPr>
          <w:bCs/>
          <w:sz w:val="28"/>
          <w:szCs w:val="28"/>
        </w:rPr>
        <w:t xml:space="preserve">, </w:t>
      </w:r>
      <w:proofErr w:type="spellStart"/>
      <w:r w:rsidRPr="00806DA2">
        <w:rPr>
          <w:bCs/>
          <w:sz w:val="28"/>
          <w:szCs w:val="28"/>
        </w:rPr>
        <w:t>SIGuardian</w:t>
      </w:r>
      <w:proofErr w:type="spellEnd"/>
      <w:r w:rsidRPr="00806DA2">
        <w:rPr>
          <w:bCs/>
          <w:sz w:val="28"/>
          <w:szCs w:val="28"/>
        </w:rPr>
        <w:t xml:space="preserve"> (для получения информации о жестких дисках)</w:t>
      </w:r>
    </w:p>
    <w:p w14:paraId="5141180E" w14:textId="77777777" w:rsidR="00806DA2" w:rsidRPr="00806DA2" w:rsidRDefault="00806DA2" w:rsidP="00CB21D0">
      <w:pPr>
        <w:numPr>
          <w:ilvl w:val="0"/>
          <w:numId w:val="118"/>
        </w:numPr>
        <w:tabs>
          <w:tab w:val="left" w:pos="993"/>
        </w:tabs>
        <w:spacing w:line="276" w:lineRule="auto"/>
        <w:rPr>
          <w:bCs/>
          <w:sz w:val="28"/>
          <w:szCs w:val="28"/>
        </w:rPr>
      </w:pPr>
      <w:proofErr w:type="spellStart"/>
      <w:r w:rsidRPr="00806DA2">
        <w:rPr>
          <w:bCs/>
          <w:sz w:val="28"/>
          <w:szCs w:val="28"/>
        </w:rPr>
        <w:t>CPUInfo</w:t>
      </w:r>
      <w:proofErr w:type="spellEnd"/>
      <w:r w:rsidRPr="00806DA2">
        <w:rPr>
          <w:bCs/>
          <w:sz w:val="28"/>
          <w:szCs w:val="28"/>
        </w:rPr>
        <w:t xml:space="preserve"> (для тестирования процессора).</w:t>
      </w:r>
    </w:p>
    <w:p w14:paraId="155DDA8A" w14:textId="6BE24161" w:rsidR="00806DA2" w:rsidRDefault="00806DA2" w:rsidP="00806DA2">
      <w:pPr>
        <w:tabs>
          <w:tab w:val="left" w:pos="993"/>
        </w:tabs>
        <w:spacing w:line="276" w:lineRule="auto"/>
        <w:rPr>
          <w:b/>
          <w:sz w:val="28"/>
          <w:szCs w:val="28"/>
        </w:rPr>
      </w:pPr>
    </w:p>
    <w:p w14:paraId="61F311FC" w14:textId="3990C9C4" w:rsidR="00806DA2" w:rsidRPr="0053550A" w:rsidRDefault="00806DA2" w:rsidP="00806DA2">
      <w:pPr>
        <w:tabs>
          <w:tab w:val="left" w:pos="993"/>
        </w:tabs>
        <w:spacing w:line="276" w:lineRule="auto"/>
        <w:rPr>
          <w:bCs/>
          <w:sz w:val="28"/>
          <w:szCs w:val="28"/>
        </w:rPr>
      </w:pPr>
      <w:r w:rsidRPr="0053550A">
        <w:rPr>
          <w:bCs/>
          <w:color w:val="FF0000"/>
          <w:sz w:val="28"/>
          <w:szCs w:val="28"/>
        </w:rPr>
        <w:t xml:space="preserve">К аппаратным средствам диагностики неисправностей </w:t>
      </w:r>
      <w:r w:rsidR="0053550A">
        <w:rPr>
          <w:bCs/>
          <w:color w:val="FF0000"/>
          <w:sz w:val="28"/>
          <w:szCs w:val="28"/>
        </w:rPr>
        <w:t>средств вычислительной техники (</w:t>
      </w:r>
      <w:r w:rsidRPr="0053550A">
        <w:rPr>
          <w:bCs/>
          <w:color w:val="FF0000"/>
          <w:sz w:val="28"/>
          <w:szCs w:val="28"/>
        </w:rPr>
        <w:t>СВТ</w:t>
      </w:r>
      <w:r w:rsidR="0053550A">
        <w:rPr>
          <w:bCs/>
          <w:color w:val="FF0000"/>
          <w:sz w:val="28"/>
          <w:szCs w:val="28"/>
        </w:rPr>
        <w:t>)</w:t>
      </w:r>
      <w:r w:rsidRPr="0053550A">
        <w:rPr>
          <w:bCs/>
          <w:sz w:val="28"/>
          <w:szCs w:val="28"/>
        </w:rPr>
        <w:t xml:space="preserve"> относятся:</w:t>
      </w:r>
    </w:p>
    <w:p w14:paraId="5B39A428" w14:textId="77777777" w:rsidR="00806DA2" w:rsidRPr="00806DA2" w:rsidRDefault="00806DA2" w:rsidP="00CB21D0">
      <w:pPr>
        <w:numPr>
          <w:ilvl w:val="0"/>
          <w:numId w:val="119"/>
        </w:numPr>
        <w:tabs>
          <w:tab w:val="left" w:pos="993"/>
        </w:tabs>
        <w:spacing w:line="276" w:lineRule="auto"/>
        <w:rPr>
          <w:bCs/>
          <w:sz w:val="28"/>
          <w:szCs w:val="28"/>
        </w:rPr>
      </w:pPr>
      <w:r w:rsidRPr="00806DA2">
        <w:rPr>
          <w:bCs/>
          <w:sz w:val="28"/>
          <w:szCs w:val="28"/>
        </w:rPr>
        <w:t>универсальные измерительные приборы (тестеры, осциллографы, мультиметры и др.);</w:t>
      </w:r>
    </w:p>
    <w:p w14:paraId="4D5B7BA8" w14:textId="77777777" w:rsidR="00806DA2" w:rsidRPr="00806DA2" w:rsidRDefault="00806DA2" w:rsidP="00CB21D0">
      <w:pPr>
        <w:numPr>
          <w:ilvl w:val="0"/>
          <w:numId w:val="119"/>
        </w:numPr>
        <w:tabs>
          <w:tab w:val="left" w:pos="993"/>
        </w:tabs>
        <w:spacing w:line="276" w:lineRule="auto"/>
        <w:rPr>
          <w:bCs/>
          <w:sz w:val="28"/>
          <w:szCs w:val="28"/>
        </w:rPr>
      </w:pPr>
      <w:r w:rsidRPr="00806DA2">
        <w:rPr>
          <w:bCs/>
          <w:sz w:val="28"/>
          <w:szCs w:val="28"/>
        </w:rPr>
        <w:t xml:space="preserve">специальная сервисная аппаратура для СВТ (диагностическая плата POST Card, диагностические заглушки для проверки портов </w:t>
      </w:r>
      <w:proofErr w:type="spellStart"/>
      <w:r w:rsidRPr="00806DA2">
        <w:rPr>
          <w:bCs/>
          <w:sz w:val="28"/>
          <w:szCs w:val="28"/>
        </w:rPr>
        <w:t>Loop</w:t>
      </w:r>
      <w:proofErr w:type="spellEnd"/>
      <w:r w:rsidRPr="00806DA2">
        <w:rPr>
          <w:bCs/>
          <w:sz w:val="28"/>
          <w:szCs w:val="28"/>
        </w:rPr>
        <w:t xml:space="preserve"> Back).</w:t>
      </w:r>
    </w:p>
    <w:p w14:paraId="720E3590" w14:textId="77777777" w:rsidR="00D84AA7" w:rsidRPr="00806DA2" w:rsidRDefault="00D84AA7" w:rsidP="00D84AA7">
      <w:pPr>
        <w:tabs>
          <w:tab w:val="left" w:pos="993"/>
        </w:tabs>
        <w:spacing w:line="276" w:lineRule="auto"/>
        <w:rPr>
          <w:b/>
          <w:sz w:val="28"/>
          <w:szCs w:val="28"/>
        </w:rPr>
      </w:pPr>
    </w:p>
    <w:p w14:paraId="642DB933" w14:textId="02992A91" w:rsidR="00E736A9" w:rsidRDefault="00E736A9" w:rsidP="0053550A">
      <w:pPr>
        <w:pStyle w:val="a3"/>
        <w:numPr>
          <w:ilvl w:val="0"/>
          <w:numId w:val="1"/>
        </w:numPr>
        <w:tabs>
          <w:tab w:val="left" w:pos="993"/>
        </w:tabs>
        <w:spacing w:line="276" w:lineRule="auto"/>
        <w:jc w:val="center"/>
        <w:rPr>
          <w:b/>
          <w:sz w:val="28"/>
          <w:szCs w:val="28"/>
        </w:rPr>
      </w:pPr>
      <w:r w:rsidRPr="00E736A9">
        <w:rPr>
          <w:rFonts w:eastAsia="PMingLiU"/>
          <w:b/>
          <w:sz w:val="28"/>
          <w:szCs w:val="28"/>
        </w:rPr>
        <w:t xml:space="preserve">Аппаратно-программные платформы серверов и рабочих станций. </w:t>
      </w:r>
      <w:r w:rsidRPr="00E736A9">
        <w:rPr>
          <w:b/>
          <w:sz w:val="28"/>
          <w:szCs w:val="28"/>
        </w:rPr>
        <w:t>Установка серверной части.</w:t>
      </w:r>
    </w:p>
    <w:p w14:paraId="49029F4B" w14:textId="5A212F87" w:rsidR="0053550A" w:rsidRDefault="0053550A" w:rsidP="0053550A">
      <w:pPr>
        <w:tabs>
          <w:tab w:val="left" w:pos="993"/>
        </w:tabs>
        <w:spacing w:line="276" w:lineRule="auto"/>
        <w:jc w:val="center"/>
        <w:rPr>
          <w:b/>
          <w:sz w:val="28"/>
          <w:szCs w:val="28"/>
        </w:rPr>
      </w:pPr>
    </w:p>
    <w:p w14:paraId="462933F2" w14:textId="203230B8" w:rsidR="0053550A" w:rsidRPr="007C44F0" w:rsidRDefault="00625D1B" w:rsidP="00625D1B">
      <w:pPr>
        <w:tabs>
          <w:tab w:val="left" w:pos="993"/>
        </w:tabs>
        <w:spacing w:line="276" w:lineRule="auto"/>
        <w:rPr>
          <w:bCs/>
          <w:sz w:val="28"/>
          <w:szCs w:val="28"/>
        </w:rPr>
      </w:pPr>
      <w:r w:rsidRPr="007C44F0">
        <w:rPr>
          <w:bCs/>
          <w:color w:val="FF0000"/>
          <w:sz w:val="28"/>
          <w:szCs w:val="28"/>
        </w:rPr>
        <w:t>Аппаратно-программные платформы серверов и рабочих станций</w:t>
      </w:r>
    </w:p>
    <w:p w14:paraId="6F41F77C" w14:textId="08C8E7E2" w:rsidR="00625D1B" w:rsidRPr="00625D1B" w:rsidRDefault="00625D1B" w:rsidP="00CB21D0">
      <w:pPr>
        <w:numPr>
          <w:ilvl w:val="0"/>
          <w:numId w:val="120"/>
        </w:numPr>
        <w:tabs>
          <w:tab w:val="left" w:pos="993"/>
        </w:tabs>
        <w:spacing w:line="276" w:lineRule="auto"/>
        <w:rPr>
          <w:bCs/>
          <w:sz w:val="28"/>
          <w:szCs w:val="28"/>
        </w:rPr>
      </w:pPr>
      <w:r w:rsidRPr="00625D1B">
        <w:rPr>
          <w:bCs/>
          <w:sz w:val="28"/>
          <w:szCs w:val="28"/>
        </w:rPr>
        <w:t xml:space="preserve">В качестве серверов в средних и крупных информационных системах используют специализированные многопользовательские мощные </w:t>
      </w:r>
      <w:r w:rsidR="007C44F0" w:rsidRPr="00625D1B">
        <w:rPr>
          <w:bCs/>
          <w:sz w:val="28"/>
          <w:szCs w:val="28"/>
        </w:rPr>
        <w:t>компьютеры —</w:t>
      </w:r>
      <w:r w:rsidRPr="00625D1B">
        <w:rPr>
          <w:bCs/>
          <w:sz w:val="28"/>
          <w:szCs w:val="28"/>
        </w:rPr>
        <w:t xml:space="preserve"> </w:t>
      </w:r>
      <w:r w:rsidRPr="00625D1B">
        <w:rPr>
          <w:bCs/>
          <w:sz w:val="28"/>
          <w:szCs w:val="28"/>
          <w:u w:val="single"/>
        </w:rPr>
        <w:t>серверы</w:t>
      </w:r>
      <w:r w:rsidRPr="00625D1B">
        <w:rPr>
          <w:bCs/>
          <w:sz w:val="28"/>
          <w:szCs w:val="28"/>
        </w:rPr>
        <w:t xml:space="preserve">. </w:t>
      </w:r>
    </w:p>
    <w:p w14:paraId="4083CBD3" w14:textId="5A6EF32B" w:rsidR="00625D1B" w:rsidRPr="007C44F0" w:rsidRDefault="00625D1B" w:rsidP="00CB21D0">
      <w:pPr>
        <w:numPr>
          <w:ilvl w:val="0"/>
          <w:numId w:val="120"/>
        </w:numPr>
        <w:tabs>
          <w:tab w:val="left" w:pos="993"/>
        </w:tabs>
        <w:spacing w:line="276" w:lineRule="auto"/>
        <w:rPr>
          <w:bCs/>
          <w:sz w:val="28"/>
          <w:szCs w:val="28"/>
        </w:rPr>
      </w:pPr>
      <w:r w:rsidRPr="00625D1B">
        <w:rPr>
          <w:bCs/>
          <w:sz w:val="28"/>
          <w:szCs w:val="28"/>
        </w:rPr>
        <w:t>В информационных системах с небольшим количеством пользователей и малыми объемами информации в качестве сервера вполне может использоваться и </w:t>
      </w:r>
      <w:r w:rsidRPr="00625D1B">
        <w:rPr>
          <w:bCs/>
          <w:sz w:val="28"/>
          <w:szCs w:val="28"/>
          <w:u w:val="single"/>
        </w:rPr>
        <w:t>персональный компьютер, обладающий приемлемыми техническими характеристиками.</w:t>
      </w:r>
    </w:p>
    <w:p w14:paraId="26B581FB" w14:textId="77777777" w:rsidR="00625D1B" w:rsidRPr="00625D1B" w:rsidRDefault="00625D1B" w:rsidP="00CB21D0">
      <w:pPr>
        <w:numPr>
          <w:ilvl w:val="0"/>
          <w:numId w:val="121"/>
        </w:numPr>
        <w:tabs>
          <w:tab w:val="left" w:pos="993"/>
        </w:tabs>
        <w:spacing w:line="276" w:lineRule="auto"/>
        <w:rPr>
          <w:bCs/>
          <w:sz w:val="28"/>
          <w:szCs w:val="28"/>
        </w:rPr>
      </w:pPr>
      <w:r w:rsidRPr="00625D1B">
        <w:rPr>
          <w:bCs/>
          <w:sz w:val="28"/>
          <w:szCs w:val="28"/>
        </w:rPr>
        <w:t>Первый признак, по которому подразделяются компьютеры, —платформа.</w:t>
      </w:r>
    </w:p>
    <w:p w14:paraId="1C426D92" w14:textId="4EEF28EB" w:rsidR="00625D1B" w:rsidRPr="00625D1B" w:rsidRDefault="00625D1B" w:rsidP="00CB21D0">
      <w:pPr>
        <w:numPr>
          <w:ilvl w:val="0"/>
          <w:numId w:val="121"/>
        </w:numPr>
        <w:tabs>
          <w:tab w:val="left" w:pos="993"/>
        </w:tabs>
        <w:spacing w:line="276" w:lineRule="auto"/>
        <w:rPr>
          <w:b/>
          <w:sz w:val="28"/>
          <w:szCs w:val="28"/>
        </w:rPr>
      </w:pPr>
      <w:r w:rsidRPr="00625D1B">
        <w:rPr>
          <w:bCs/>
          <w:sz w:val="28"/>
          <w:szCs w:val="28"/>
        </w:rPr>
        <w:lastRenderedPageBreak/>
        <w:t xml:space="preserve">Как правило, различные платформы компьютеров несовместимы между </w:t>
      </w:r>
      <w:r w:rsidR="007C44F0" w:rsidRPr="00625D1B">
        <w:rPr>
          <w:bCs/>
          <w:sz w:val="28"/>
          <w:szCs w:val="28"/>
        </w:rPr>
        <w:t>собой, —</w:t>
      </w:r>
      <w:r w:rsidRPr="00625D1B">
        <w:rPr>
          <w:bCs/>
          <w:sz w:val="28"/>
          <w:szCs w:val="28"/>
        </w:rPr>
        <w:t xml:space="preserve"> хотя в отдельных случаях программы, написанные для компьютеров одного типа, можно запустить на другом с использованием специальных программ-эмуляторов.</w:t>
      </w:r>
    </w:p>
    <w:p w14:paraId="7191889D" w14:textId="7F5804A4" w:rsidR="00625D1B" w:rsidRDefault="00625D1B" w:rsidP="00625D1B">
      <w:pPr>
        <w:tabs>
          <w:tab w:val="left" w:pos="993"/>
        </w:tabs>
        <w:spacing w:line="276" w:lineRule="auto"/>
        <w:rPr>
          <w:b/>
          <w:sz w:val="28"/>
          <w:szCs w:val="28"/>
        </w:rPr>
      </w:pPr>
    </w:p>
    <w:p w14:paraId="22B77B5D" w14:textId="4967EDC6" w:rsidR="00625D1B" w:rsidRPr="00625D1B" w:rsidRDefault="00625D1B" w:rsidP="00625D1B">
      <w:pPr>
        <w:tabs>
          <w:tab w:val="left" w:pos="993"/>
        </w:tabs>
        <w:spacing w:line="276" w:lineRule="auto"/>
        <w:rPr>
          <w:bCs/>
          <w:sz w:val="28"/>
          <w:szCs w:val="28"/>
        </w:rPr>
      </w:pPr>
      <w:r w:rsidRPr="00625D1B">
        <w:rPr>
          <w:bCs/>
          <w:sz w:val="28"/>
          <w:szCs w:val="28"/>
        </w:rPr>
        <w:t xml:space="preserve">Основными </w:t>
      </w:r>
      <w:r w:rsidRPr="00625D1B">
        <w:rPr>
          <w:bCs/>
          <w:color w:val="FF0000"/>
          <w:sz w:val="28"/>
          <w:szCs w:val="28"/>
        </w:rPr>
        <w:t>достоинствами</w:t>
      </w:r>
      <w:r w:rsidRPr="00625D1B">
        <w:rPr>
          <w:bCs/>
          <w:sz w:val="28"/>
          <w:szCs w:val="28"/>
        </w:rPr>
        <w:t xml:space="preserve"> персональных компьютеров являются:</w:t>
      </w:r>
    </w:p>
    <w:p w14:paraId="74045CD3" w14:textId="77777777" w:rsidR="00625D1B" w:rsidRPr="00625D1B" w:rsidRDefault="00625D1B" w:rsidP="00CB21D0">
      <w:pPr>
        <w:numPr>
          <w:ilvl w:val="0"/>
          <w:numId w:val="122"/>
        </w:numPr>
        <w:tabs>
          <w:tab w:val="left" w:pos="993"/>
        </w:tabs>
        <w:spacing w:line="276" w:lineRule="auto"/>
        <w:rPr>
          <w:bCs/>
          <w:sz w:val="28"/>
          <w:szCs w:val="28"/>
        </w:rPr>
      </w:pPr>
      <w:r w:rsidRPr="00625D1B">
        <w:rPr>
          <w:bCs/>
          <w:sz w:val="28"/>
          <w:szCs w:val="28"/>
        </w:rPr>
        <w:t>небольшие физические габаритные размеры;</w:t>
      </w:r>
    </w:p>
    <w:p w14:paraId="6669F3C6" w14:textId="1E74845F" w:rsidR="00625D1B" w:rsidRPr="00625D1B" w:rsidRDefault="00625D1B" w:rsidP="00CB21D0">
      <w:pPr>
        <w:numPr>
          <w:ilvl w:val="0"/>
          <w:numId w:val="122"/>
        </w:numPr>
        <w:tabs>
          <w:tab w:val="left" w:pos="993"/>
        </w:tabs>
        <w:spacing w:line="276" w:lineRule="auto"/>
        <w:rPr>
          <w:bCs/>
          <w:sz w:val="28"/>
          <w:szCs w:val="28"/>
        </w:rPr>
      </w:pPr>
      <w:r w:rsidRPr="00625D1B">
        <w:rPr>
          <w:bCs/>
          <w:sz w:val="28"/>
          <w:szCs w:val="28"/>
        </w:rPr>
        <w:t>мощные вычислительные возможности;</w:t>
      </w:r>
    </w:p>
    <w:p w14:paraId="09B9ED24" w14:textId="7706FDFC" w:rsidR="00625D1B" w:rsidRPr="00625D1B" w:rsidRDefault="00625D1B" w:rsidP="00CB21D0">
      <w:pPr>
        <w:numPr>
          <w:ilvl w:val="0"/>
          <w:numId w:val="122"/>
        </w:numPr>
        <w:tabs>
          <w:tab w:val="left" w:pos="993"/>
        </w:tabs>
        <w:spacing w:line="276" w:lineRule="auto"/>
        <w:rPr>
          <w:bCs/>
          <w:sz w:val="28"/>
          <w:szCs w:val="28"/>
        </w:rPr>
      </w:pPr>
      <w:r w:rsidRPr="00625D1B">
        <w:rPr>
          <w:bCs/>
          <w:sz w:val="28"/>
          <w:szCs w:val="28"/>
        </w:rPr>
        <w:t>простота эксплуатации пользователем-непрофессионалом;</w:t>
      </w:r>
    </w:p>
    <w:p w14:paraId="3CCB3B5F" w14:textId="624AA5B4" w:rsidR="00625D1B" w:rsidRPr="00625D1B" w:rsidRDefault="00625D1B" w:rsidP="00CB21D0">
      <w:pPr>
        <w:numPr>
          <w:ilvl w:val="0"/>
          <w:numId w:val="122"/>
        </w:numPr>
        <w:tabs>
          <w:tab w:val="left" w:pos="993"/>
        </w:tabs>
        <w:spacing w:line="276" w:lineRule="auto"/>
        <w:rPr>
          <w:bCs/>
          <w:sz w:val="28"/>
          <w:szCs w:val="28"/>
        </w:rPr>
      </w:pPr>
      <w:r w:rsidRPr="00625D1B">
        <w:rPr>
          <w:bCs/>
          <w:sz w:val="28"/>
          <w:szCs w:val="28"/>
        </w:rPr>
        <w:t>невысокая стоимость;</w:t>
      </w:r>
    </w:p>
    <w:p w14:paraId="5BB17551" w14:textId="48019B75" w:rsidR="00625D1B" w:rsidRPr="00625D1B" w:rsidRDefault="00625D1B" w:rsidP="00CB21D0">
      <w:pPr>
        <w:numPr>
          <w:ilvl w:val="0"/>
          <w:numId w:val="122"/>
        </w:numPr>
        <w:tabs>
          <w:tab w:val="left" w:pos="993"/>
        </w:tabs>
        <w:spacing w:line="276" w:lineRule="auto"/>
        <w:rPr>
          <w:bCs/>
          <w:sz w:val="28"/>
          <w:szCs w:val="28"/>
        </w:rPr>
      </w:pPr>
      <w:r w:rsidRPr="00625D1B">
        <w:rPr>
          <w:bCs/>
          <w:sz w:val="28"/>
          <w:szCs w:val="28"/>
        </w:rPr>
        <w:t>отсутствие серьезных требований и ограничений по условиям эксплуатации.</w:t>
      </w:r>
    </w:p>
    <w:p w14:paraId="6EB715DD" w14:textId="07477086" w:rsidR="00625D1B" w:rsidRDefault="00625D1B" w:rsidP="00625D1B">
      <w:pPr>
        <w:tabs>
          <w:tab w:val="left" w:pos="993"/>
        </w:tabs>
        <w:spacing w:line="276" w:lineRule="auto"/>
        <w:rPr>
          <w:b/>
          <w:sz w:val="28"/>
          <w:szCs w:val="28"/>
        </w:rPr>
      </w:pPr>
    </w:p>
    <w:p w14:paraId="56BD1EFE" w14:textId="77777777" w:rsidR="007C44F0" w:rsidRDefault="00625D1B" w:rsidP="00625D1B">
      <w:pPr>
        <w:tabs>
          <w:tab w:val="left" w:pos="993"/>
        </w:tabs>
        <w:spacing w:line="276" w:lineRule="auto"/>
        <w:rPr>
          <w:bCs/>
          <w:sz w:val="28"/>
          <w:szCs w:val="28"/>
        </w:rPr>
      </w:pPr>
      <w:r w:rsidRPr="00625D1B">
        <w:rPr>
          <w:bCs/>
          <w:color w:val="FF0000"/>
          <w:sz w:val="28"/>
          <w:szCs w:val="28"/>
        </w:rPr>
        <w:t>Платформа IBM</w:t>
      </w:r>
      <w:r w:rsidRPr="00625D1B">
        <w:rPr>
          <w:bCs/>
          <w:sz w:val="28"/>
          <w:szCs w:val="28"/>
        </w:rPr>
        <w:t>.</w:t>
      </w:r>
    </w:p>
    <w:p w14:paraId="0B74D150" w14:textId="09C21768" w:rsidR="00625D1B" w:rsidRPr="00625D1B" w:rsidRDefault="00625D1B" w:rsidP="00625D1B">
      <w:pPr>
        <w:tabs>
          <w:tab w:val="left" w:pos="993"/>
        </w:tabs>
        <w:spacing w:line="276" w:lineRule="auto"/>
        <w:rPr>
          <w:bCs/>
          <w:sz w:val="28"/>
          <w:szCs w:val="28"/>
        </w:rPr>
      </w:pPr>
      <w:r w:rsidRPr="00625D1B">
        <w:rPr>
          <w:bCs/>
          <w:sz w:val="28"/>
          <w:szCs w:val="28"/>
        </w:rPr>
        <w:t>Платформа IBM-совместимых компьютеров включает в себя громадный спектр самых различных компьютеров, от простеньких домашних до сложных серверов.</w:t>
      </w:r>
    </w:p>
    <w:p w14:paraId="5AB48A10" w14:textId="3B11289C" w:rsidR="00625D1B" w:rsidRDefault="00625D1B" w:rsidP="00625D1B">
      <w:pPr>
        <w:tabs>
          <w:tab w:val="left" w:pos="993"/>
        </w:tabs>
        <w:spacing w:line="276" w:lineRule="auto"/>
        <w:rPr>
          <w:b/>
          <w:sz w:val="28"/>
          <w:szCs w:val="28"/>
        </w:rPr>
      </w:pPr>
    </w:p>
    <w:p w14:paraId="45CB9B8D" w14:textId="77777777" w:rsidR="007C44F0" w:rsidRDefault="00625D1B" w:rsidP="00625D1B">
      <w:pPr>
        <w:tabs>
          <w:tab w:val="left" w:pos="993"/>
        </w:tabs>
        <w:spacing w:line="276" w:lineRule="auto"/>
        <w:rPr>
          <w:b/>
          <w:sz w:val="28"/>
          <w:szCs w:val="28"/>
        </w:rPr>
      </w:pPr>
      <w:r w:rsidRPr="00625D1B">
        <w:rPr>
          <w:bCs/>
          <w:color w:val="FF0000"/>
          <w:sz w:val="28"/>
          <w:szCs w:val="28"/>
        </w:rPr>
        <w:t>Платформа Apple</w:t>
      </w:r>
      <w:r w:rsidRPr="00625D1B">
        <w:rPr>
          <w:bCs/>
          <w:sz w:val="28"/>
          <w:szCs w:val="28"/>
        </w:rPr>
        <w:t>.</w:t>
      </w:r>
    </w:p>
    <w:p w14:paraId="1C4FCE5A" w14:textId="3B93B7A5" w:rsidR="00625D1B" w:rsidRPr="007C44F0" w:rsidRDefault="00625D1B" w:rsidP="00625D1B">
      <w:pPr>
        <w:tabs>
          <w:tab w:val="left" w:pos="993"/>
        </w:tabs>
        <w:spacing w:line="276" w:lineRule="auto"/>
        <w:rPr>
          <w:bCs/>
          <w:sz w:val="28"/>
          <w:szCs w:val="28"/>
        </w:rPr>
      </w:pPr>
      <w:r w:rsidRPr="00625D1B">
        <w:rPr>
          <w:bCs/>
          <w:sz w:val="28"/>
          <w:szCs w:val="28"/>
        </w:rPr>
        <w:t xml:space="preserve">В отличие от IBM компания Apple всегда делала ставку на закрытую </w:t>
      </w:r>
      <w:r w:rsidR="007C44F0" w:rsidRPr="00625D1B">
        <w:rPr>
          <w:bCs/>
          <w:sz w:val="28"/>
          <w:szCs w:val="28"/>
        </w:rPr>
        <w:t>архитектуру —</w:t>
      </w:r>
      <w:r w:rsidRPr="00625D1B">
        <w:rPr>
          <w:bCs/>
          <w:sz w:val="28"/>
          <w:szCs w:val="28"/>
        </w:rPr>
        <w:t xml:space="preserve"> комплектующие и программы для этих компьютеров выпускались лишь небольшим числом авторизованных производителей. </w:t>
      </w:r>
    </w:p>
    <w:p w14:paraId="7BAD8DC4" w14:textId="06FD3981" w:rsidR="00625D1B" w:rsidRPr="00625D1B" w:rsidRDefault="00625D1B" w:rsidP="00625D1B">
      <w:pPr>
        <w:tabs>
          <w:tab w:val="left" w:pos="993"/>
        </w:tabs>
        <w:spacing w:line="276" w:lineRule="auto"/>
        <w:rPr>
          <w:bCs/>
          <w:sz w:val="28"/>
          <w:szCs w:val="28"/>
        </w:rPr>
      </w:pPr>
      <w:r w:rsidRPr="00625D1B">
        <w:rPr>
          <w:bCs/>
          <w:sz w:val="28"/>
          <w:szCs w:val="28"/>
        </w:rPr>
        <w:t xml:space="preserve">Именно на компьютерах Apple впервые появились многие </w:t>
      </w:r>
      <w:r w:rsidRPr="00625D1B">
        <w:rPr>
          <w:bCs/>
          <w:color w:val="FF0000"/>
          <w:sz w:val="28"/>
          <w:szCs w:val="28"/>
        </w:rPr>
        <w:t>новинки</w:t>
      </w:r>
      <w:r w:rsidRPr="00625D1B">
        <w:rPr>
          <w:bCs/>
          <w:sz w:val="28"/>
          <w:szCs w:val="28"/>
        </w:rPr>
        <w:t xml:space="preserve">, со временем ставшие неотъемлемой частью персонального компьютера: графический интерфейс и мышь, звуковая подсистема и компьютерное видео </w:t>
      </w:r>
      <w:proofErr w:type="gramStart"/>
      <w:r w:rsidRPr="00625D1B">
        <w:rPr>
          <w:bCs/>
          <w:sz w:val="28"/>
          <w:szCs w:val="28"/>
        </w:rPr>
        <w:t>и  т.</w:t>
      </w:r>
      <w:proofErr w:type="gramEnd"/>
      <w:r w:rsidRPr="00625D1B">
        <w:rPr>
          <w:bCs/>
          <w:sz w:val="28"/>
          <w:szCs w:val="28"/>
        </w:rPr>
        <w:t xml:space="preserve"> д.  </w:t>
      </w:r>
    </w:p>
    <w:p w14:paraId="1080AC0C" w14:textId="77777777" w:rsidR="007C44F0" w:rsidRDefault="007C44F0" w:rsidP="00625D1B">
      <w:pPr>
        <w:tabs>
          <w:tab w:val="left" w:pos="993"/>
        </w:tabs>
        <w:spacing w:line="276" w:lineRule="auto"/>
        <w:rPr>
          <w:b/>
          <w:sz w:val="28"/>
          <w:szCs w:val="28"/>
        </w:rPr>
      </w:pPr>
    </w:p>
    <w:p w14:paraId="6E4138C0" w14:textId="09568219" w:rsidR="00625D1B" w:rsidRPr="00625D1B" w:rsidRDefault="00625D1B" w:rsidP="00625D1B">
      <w:pPr>
        <w:tabs>
          <w:tab w:val="left" w:pos="993"/>
        </w:tabs>
        <w:spacing w:line="276" w:lineRule="auto"/>
        <w:rPr>
          <w:bCs/>
          <w:sz w:val="28"/>
          <w:szCs w:val="28"/>
        </w:rPr>
      </w:pPr>
      <w:r w:rsidRPr="00625D1B">
        <w:rPr>
          <w:bCs/>
          <w:sz w:val="28"/>
          <w:szCs w:val="28"/>
        </w:rPr>
        <w:t xml:space="preserve">В конструкцию серверов включены возможности для </w:t>
      </w:r>
      <w:r w:rsidRPr="00625D1B">
        <w:rPr>
          <w:bCs/>
          <w:sz w:val="28"/>
          <w:szCs w:val="28"/>
          <w:u w:val="single"/>
        </w:rPr>
        <w:t xml:space="preserve">непрерывного наращивания, избыточные вентиляторы и источники питания, жесткие диски с возможностью «горячей» замены и встроенный на системной плате сервисный процессор. </w:t>
      </w:r>
    </w:p>
    <w:p w14:paraId="572B04A0" w14:textId="26553863" w:rsidR="00625D1B" w:rsidRPr="00625D1B" w:rsidRDefault="00625D1B" w:rsidP="00625D1B">
      <w:pPr>
        <w:tabs>
          <w:tab w:val="left" w:pos="993"/>
        </w:tabs>
        <w:spacing w:line="276" w:lineRule="auto"/>
        <w:rPr>
          <w:bCs/>
          <w:sz w:val="28"/>
          <w:szCs w:val="28"/>
        </w:rPr>
      </w:pPr>
      <w:r w:rsidRPr="00625D1B">
        <w:rPr>
          <w:bCs/>
          <w:sz w:val="28"/>
          <w:szCs w:val="28"/>
        </w:rPr>
        <w:t xml:space="preserve">     Важнейшее направление компьютерных </w:t>
      </w:r>
      <w:r w:rsidR="007C44F0" w:rsidRPr="00625D1B">
        <w:rPr>
          <w:bCs/>
          <w:sz w:val="28"/>
          <w:szCs w:val="28"/>
        </w:rPr>
        <w:t>систем —</w:t>
      </w:r>
      <w:r w:rsidRPr="00625D1B">
        <w:rPr>
          <w:bCs/>
          <w:sz w:val="28"/>
          <w:szCs w:val="28"/>
        </w:rPr>
        <w:t xml:space="preserve"> их объединение в высоконадежные и информационно-безопасные структуры — </w:t>
      </w:r>
      <w:r w:rsidRPr="00625D1B">
        <w:rPr>
          <w:bCs/>
          <w:sz w:val="28"/>
          <w:szCs w:val="28"/>
          <w:u w:val="single"/>
        </w:rPr>
        <w:t>кластеры</w:t>
      </w:r>
    </w:p>
    <w:p w14:paraId="6028FC06" w14:textId="7F04E461" w:rsidR="00625D1B" w:rsidRDefault="00625D1B" w:rsidP="00625D1B">
      <w:pPr>
        <w:tabs>
          <w:tab w:val="left" w:pos="993"/>
        </w:tabs>
        <w:spacing w:line="276" w:lineRule="auto"/>
        <w:rPr>
          <w:b/>
          <w:sz w:val="28"/>
          <w:szCs w:val="28"/>
        </w:rPr>
      </w:pPr>
    </w:p>
    <w:p w14:paraId="394CEEDB" w14:textId="0CB8BE99" w:rsidR="00625D1B" w:rsidRPr="00625D1B" w:rsidRDefault="00625D1B" w:rsidP="00625D1B">
      <w:pPr>
        <w:tabs>
          <w:tab w:val="left" w:pos="993"/>
        </w:tabs>
        <w:spacing w:line="276" w:lineRule="auto"/>
        <w:rPr>
          <w:sz w:val="28"/>
          <w:szCs w:val="28"/>
        </w:rPr>
      </w:pPr>
      <w:r w:rsidRPr="00625D1B">
        <w:rPr>
          <w:color w:val="FF0000"/>
          <w:sz w:val="28"/>
          <w:szCs w:val="28"/>
        </w:rPr>
        <w:t>Кластерная структура сервера</w:t>
      </w:r>
      <w:r w:rsidRPr="00625D1B">
        <w:rPr>
          <w:sz w:val="28"/>
          <w:szCs w:val="28"/>
        </w:rPr>
        <w:t>. Кластер представляет собой многомашинный компьютерный комплекс, который с точки зрения пользователя:</w:t>
      </w:r>
    </w:p>
    <w:p w14:paraId="577407B2" w14:textId="3355140A" w:rsidR="00625D1B" w:rsidRPr="00625D1B" w:rsidRDefault="00625D1B" w:rsidP="00CB21D0">
      <w:pPr>
        <w:numPr>
          <w:ilvl w:val="0"/>
          <w:numId w:val="123"/>
        </w:numPr>
        <w:tabs>
          <w:tab w:val="left" w:pos="993"/>
        </w:tabs>
        <w:spacing w:line="276" w:lineRule="auto"/>
        <w:rPr>
          <w:sz w:val="28"/>
          <w:szCs w:val="28"/>
        </w:rPr>
      </w:pPr>
      <w:r w:rsidRPr="00625D1B">
        <w:rPr>
          <w:sz w:val="28"/>
          <w:szCs w:val="28"/>
        </w:rPr>
        <w:t>является единой системой;</w:t>
      </w:r>
    </w:p>
    <w:p w14:paraId="19582417" w14:textId="77777777" w:rsidR="00625D1B" w:rsidRPr="00625D1B" w:rsidRDefault="00625D1B" w:rsidP="00CB21D0">
      <w:pPr>
        <w:numPr>
          <w:ilvl w:val="0"/>
          <w:numId w:val="123"/>
        </w:numPr>
        <w:tabs>
          <w:tab w:val="left" w:pos="993"/>
        </w:tabs>
        <w:spacing w:line="276" w:lineRule="auto"/>
        <w:rPr>
          <w:sz w:val="28"/>
          <w:szCs w:val="28"/>
        </w:rPr>
      </w:pPr>
      <w:r w:rsidRPr="00625D1B">
        <w:rPr>
          <w:sz w:val="28"/>
          <w:szCs w:val="28"/>
        </w:rPr>
        <w:t>обеспечивает высокую надежность (отказоустойчивость);</w:t>
      </w:r>
    </w:p>
    <w:p w14:paraId="656D3376" w14:textId="61EE88A4" w:rsidR="00625D1B" w:rsidRPr="00625D1B" w:rsidRDefault="00625D1B" w:rsidP="00CB21D0">
      <w:pPr>
        <w:numPr>
          <w:ilvl w:val="0"/>
          <w:numId w:val="123"/>
        </w:numPr>
        <w:tabs>
          <w:tab w:val="left" w:pos="993"/>
        </w:tabs>
        <w:spacing w:line="276" w:lineRule="auto"/>
        <w:rPr>
          <w:sz w:val="28"/>
          <w:szCs w:val="28"/>
        </w:rPr>
      </w:pPr>
      <w:r w:rsidRPr="00625D1B">
        <w:rPr>
          <w:sz w:val="28"/>
          <w:szCs w:val="28"/>
        </w:rPr>
        <w:t>имеет общую файловую структуру;</w:t>
      </w:r>
    </w:p>
    <w:p w14:paraId="295C1D0C" w14:textId="2674AD0E" w:rsidR="00625D1B" w:rsidRPr="00625D1B" w:rsidRDefault="00625D1B" w:rsidP="00CB21D0">
      <w:pPr>
        <w:numPr>
          <w:ilvl w:val="0"/>
          <w:numId w:val="123"/>
        </w:numPr>
        <w:tabs>
          <w:tab w:val="left" w:pos="993"/>
        </w:tabs>
        <w:spacing w:line="276" w:lineRule="auto"/>
        <w:rPr>
          <w:sz w:val="28"/>
          <w:szCs w:val="28"/>
        </w:rPr>
      </w:pPr>
      <w:r w:rsidRPr="00625D1B">
        <w:rPr>
          <w:sz w:val="28"/>
          <w:szCs w:val="28"/>
        </w:rPr>
        <w:lastRenderedPageBreak/>
        <w:t>обладает свойством эффективной масштабируемости — производительности при добавлении ресурсов;</w:t>
      </w:r>
    </w:p>
    <w:p w14:paraId="4DD30D68" w14:textId="7E408845" w:rsidR="00625D1B" w:rsidRPr="00625D1B" w:rsidRDefault="00625D1B" w:rsidP="00CB21D0">
      <w:pPr>
        <w:numPr>
          <w:ilvl w:val="0"/>
          <w:numId w:val="123"/>
        </w:numPr>
        <w:tabs>
          <w:tab w:val="left" w:pos="993"/>
        </w:tabs>
        <w:spacing w:line="276" w:lineRule="auto"/>
        <w:rPr>
          <w:sz w:val="28"/>
          <w:szCs w:val="28"/>
        </w:rPr>
      </w:pPr>
      <w:r w:rsidRPr="00625D1B">
        <w:rPr>
          <w:sz w:val="28"/>
          <w:szCs w:val="28"/>
        </w:rPr>
        <w:t>управляется (администрируется) как единая система.</w:t>
      </w:r>
    </w:p>
    <w:p w14:paraId="34B62387" w14:textId="77777777" w:rsidR="00625D1B" w:rsidRPr="00625D1B" w:rsidRDefault="00625D1B" w:rsidP="00625D1B">
      <w:pPr>
        <w:tabs>
          <w:tab w:val="left" w:pos="993"/>
        </w:tabs>
        <w:spacing w:line="276" w:lineRule="auto"/>
        <w:rPr>
          <w:sz w:val="28"/>
          <w:szCs w:val="28"/>
        </w:rPr>
      </w:pPr>
      <w:r w:rsidRPr="00625D1B">
        <w:rPr>
          <w:sz w:val="28"/>
          <w:szCs w:val="28"/>
        </w:rPr>
        <w:t xml:space="preserve">       Иногда </w:t>
      </w:r>
      <w:r w:rsidRPr="00625D1B">
        <w:rPr>
          <w:i/>
          <w:iCs/>
          <w:sz w:val="28"/>
          <w:szCs w:val="28"/>
          <w:u w:val="single"/>
        </w:rPr>
        <w:t xml:space="preserve">кластером называют комплекс </w:t>
      </w:r>
      <w:r w:rsidRPr="00625D1B">
        <w:rPr>
          <w:sz w:val="28"/>
          <w:szCs w:val="28"/>
        </w:rPr>
        <w:t xml:space="preserve">из двух компьютеров, один из которых делает полезную работу, а другой включен и находится </w:t>
      </w:r>
      <w:proofErr w:type="gramStart"/>
      <w:r w:rsidRPr="00625D1B">
        <w:rPr>
          <w:sz w:val="28"/>
          <w:szCs w:val="28"/>
        </w:rPr>
        <w:t>в  «</w:t>
      </w:r>
      <w:proofErr w:type="gramEnd"/>
      <w:r w:rsidRPr="00625D1B">
        <w:rPr>
          <w:sz w:val="28"/>
          <w:szCs w:val="28"/>
        </w:rPr>
        <w:t>горячем» резерве.</w:t>
      </w:r>
    </w:p>
    <w:p w14:paraId="79BA6109" w14:textId="5AE55BE2" w:rsidR="00625D1B" w:rsidRDefault="00625D1B" w:rsidP="00625D1B">
      <w:pPr>
        <w:tabs>
          <w:tab w:val="left" w:pos="993"/>
        </w:tabs>
        <w:spacing w:line="276" w:lineRule="auto"/>
        <w:rPr>
          <w:b/>
          <w:sz w:val="28"/>
          <w:szCs w:val="28"/>
        </w:rPr>
      </w:pPr>
    </w:p>
    <w:p w14:paraId="2C02CF8F" w14:textId="02E16E5B" w:rsidR="00625D1B" w:rsidRDefault="00625D1B" w:rsidP="00625D1B">
      <w:pPr>
        <w:tabs>
          <w:tab w:val="left" w:pos="993"/>
        </w:tabs>
        <w:spacing w:line="276" w:lineRule="auto"/>
        <w:rPr>
          <w:b/>
          <w:sz w:val="28"/>
          <w:szCs w:val="28"/>
        </w:rPr>
      </w:pPr>
    </w:p>
    <w:p w14:paraId="1D533E86" w14:textId="1D926DA1" w:rsidR="00625D1B" w:rsidRDefault="00625D1B" w:rsidP="00625D1B">
      <w:pPr>
        <w:tabs>
          <w:tab w:val="left" w:pos="993"/>
        </w:tabs>
        <w:spacing w:line="276" w:lineRule="auto"/>
        <w:rPr>
          <w:b/>
          <w:sz w:val="28"/>
          <w:szCs w:val="28"/>
        </w:rPr>
      </w:pPr>
    </w:p>
    <w:p w14:paraId="091A6947" w14:textId="6A3A9511" w:rsidR="00625D1B" w:rsidRPr="00625D1B" w:rsidRDefault="00625D1B" w:rsidP="007C44F0">
      <w:pPr>
        <w:tabs>
          <w:tab w:val="left" w:pos="993"/>
        </w:tabs>
        <w:spacing w:line="276" w:lineRule="auto"/>
        <w:rPr>
          <w:bCs/>
          <w:sz w:val="28"/>
          <w:szCs w:val="28"/>
        </w:rPr>
      </w:pPr>
      <w:r w:rsidRPr="00625D1B">
        <w:rPr>
          <w:bCs/>
          <w:sz w:val="28"/>
          <w:szCs w:val="28"/>
        </w:rPr>
        <w:t xml:space="preserve">Главные же качества </w:t>
      </w:r>
      <w:r w:rsidR="007C44F0" w:rsidRPr="00625D1B">
        <w:rPr>
          <w:bCs/>
          <w:sz w:val="28"/>
          <w:szCs w:val="28"/>
        </w:rPr>
        <w:t>кластеров —</w:t>
      </w:r>
      <w:r w:rsidRPr="00625D1B">
        <w:rPr>
          <w:bCs/>
          <w:sz w:val="28"/>
          <w:szCs w:val="28"/>
        </w:rPr>
        <w:t xml:space="preserve"> </w:t>
      </w:r>
      <w:r w:rsidRPr="00625D1B">
        <w:rPr>
          <w:bCs/>
          <w:color w:val="FF0000"/>
          <w:sz w:val="28"/>
          <w:szCs w:val="28"/>
        </w:rPr>
        <w:t xml:space="preserve">высокая надежность </w:t>
      </w:r>
      <w:r w:rsidRPr="00625D1B">
        <w:rPr>
          <w:bCs/>
          <w:sz w:val="28"/>
          <w:szCs w:val="28"/>
        </w:rPr>
        <w:t>и </w:t>
      </w:r>
      <w:r w:rsidRPr="00625D1B">
        <w:rPr>
          <w:bCs/>
          <w:color w:val="FF0000"/>
          <w:sz w:val="28"/>
          <w:szCs w:val="28"/>
        </w:rPr>
        <w:t>масштабируемость</w:t>
      </w:r>
      <w:r w:rsidRPr="00625D1B">
        <w:rPr>
          <w:bCs/>
          <w:sz w:val="28"/>
          <w:szCs w:val="28"/>
        </w:rPr>
        <w:t xml:space="preserve">. В отличие от систем с «горячим резервированием» все компьютеры в кластере не простаивают, выполняют полезную работу. </w:t>
      </w:r>
    </w:p>
    <w:p w14:paraId="2B3C4DA8" w14:textId="2455E93F" w:rsidR="00625D1B" w:rsidRDefault="00625D1B" w:rsidP="00625D1B">
      <w:pPr>
        <w:tabs>
          <w:tab w:val="left" w:pos="993"/>
        </w:tabs>
        <w:spacing w:line="276" w:lineRule="auto"/>
        <w:rPr>
          <w:b/>
          <w:sz w:val="28"/>
          <w:szCs w:val="28"/>
        </w:rPr>
      </w:pPr>
    </w:p>
    <w:p w14:paraId="0EE1C8C4" w14:textId="29EB8576" w:rsidR="00625D1B" w:rsidRPr="00D90702" w:rsidRDefault="00625D1B" w:rsidP="00625D1B">
      <w:pPr>
        <w:tabs>
          <w:tab w:val="left" w:pos="993"/>
        </w:tabs>
        <w:spacing w:line="276" w:lineRule="auto"/>
        <w:rPr>
          <w:bCs/>
          <w:sz w:val="28"/>
          <w:szCs w:val="28"/>
        </w:rPr>
      </w:pPr>
      <w:r w:rsidRPr="00D90702">
        <w:rPr>
          <w:bCs/>
          <w:color w:val="FF0000"/>
          <w:sz w:val="28"/>
          <w:szCs w:val="28"/>
        </w:rPr>
        <w:t>Установка серверной части</w:t>
      </w:r>
    </w:p>
    <w:p w14:paraId="620B06C5" w14:textId="77777777" w:rsidR="00625D1B" w:rsidRPr="00625D1B" w:rsidRDefault="00625D1B" w:rsidP="00CB21D0">
      <w:pPr>
        <w:numPr>
          <w:ilvl w:val="0"/>
          <w:numId w:val="124"/>
        </w:numPr>
        <w:tabs>
          <w:tab w:val="left" w:pos="993"/>
        </w:tabs>
        <w:spacing w:line="276" w:lineRule="auto"/>
        <w:rPr>
          <w:bCs/>
          <w:sz w:val="28"/>
          <w:szCs w:val="28"/>
        </w:rPr>
      </w:pPr>
      <w:r w:rsidRPr="00625D1B">
        <w:rPr>
          <w:bCs/>
          <w:sz w:val="28"/>
          <w:szCs w:val="28"/>
        </w:rPr>
        <w:t xml:space="preserve">Для того чтобы компьютер мог выступать в роли сетевого сервера необходимо установить серверную часть сетевой операционной системы, которая позволяет поддерживать ресурсы и распространять их среди сетевых клиентов. </w:t>
      </w:r>
    </w:p>
    <w:p w14:paraId="5C0FA9BA" w14:textId="77777777" w:rsidR="00625D1B" w:rsidRPr="00625D1B" w:rsidRDefault="00625D1B" w:rsidP="00CB21D0">
      <w:pPr>
        <w:numPr>
          <w:ilvl w:val="0"/>
          <w:numId w:val="124"/>
        </w:numPr>
        <w:tabs>
          <w:tab w:val="left" w:pos="993"/>
        </w:tabs>
        <w:spacing w:line="276" w:lineRule="auto"/>
        <w:rPr>
          <w:bCs/>
          <w:sz w:val="28"/>
          <w:szCs w:val="28"/>
        </w:rPr>
      </w:pPr>
      <w:r w:rsidRPr="00625D1B">
        <w:rPr>
          <w:bCs/>
          <w:sz w:val="28"/>
          <w:szCs w:val="28"/>
        </w:rPr>
        <w:t>Важным вопросом для сетевых серверов является возможность ограничить доступ к сетевым ресурсам. Это называется сетевой защитой (</w:t>
      </w:r>
      <w:proofErr w:type="spellStart"/>
      <w:r w:rsidRPr="00625D1B">
        <w:rPr>
          <w:bCs/>
          <w:sz w:val="28"/>
          <w:szCs w:val="28"/>
        </w:rPr>
        <w:t>network</w:t>
      </w:r>
      <w:proofErr w:type="spellEnd"/>
      <w:r w:rsidRPr="00625D1B">
        <w:rPr>
          <w:bCs/>
          <w:sz w:val="28"/>
          <w:szCs w:val="28"/>
        </w:rPr>
        <w:t xml:space="preserve"> </w:t>
      </w:r>
      <w:proofErr w:type="spellStart"/>
      <w:r w:rsidRPr="00625D1B">
        <w:rPr>
          <w:bCs/>
          <w:sz w:val="28"/>
          <w:szCs w:val="28"/>
        </w:rPr>
        <w:t>security</w:t>
      </w:r>
      <w:proofErr w:type="spellEnd"/>
      <w:r w:rsidRPr="00625D1B">
        <w:rPr>
          <w:bCs/>
          <w:sz w:val="28"/>
          <w:szCs w:val="28"/>
        </w:rPr>
        <w:t xml:space="preserve">). </w:t>
      </w:r>
    </w:p>
    <w:p w14:paraId="4B6BDB81" w14:textId="12CBAC3D" w:rsidR="00625D1B" w:rsidRDefault="00625D1B" w:rsidP="00625D1B">
      <w:pPr>
        <w:tabs>
          <w:tab w:val="left" w:pos="993"/>
        </w:tabs>
        <w:spacing w:line="276" w:lineRule="auto"/>
        <w:rPr>
          <w:b/>
          <w:sz w:val="28"/>
          <w:szCs w:val="28"/>
        </w:rPr>
      </w:pPr>
    </w:p>
    <w:p w14:paraId="5C830AF0" w14:textId="77777777" w:rsidR="00625D1B" w:rsidRPr="00625D1B" w:rsidRDefault="00625D1B" w:rsidP="00625D1B">
      <w:pPr>
        <w:tabs>
          <w:tab w:val="left" w:pos="993"/>
        </w:tabs>
        <w:spacing w:line="276" w:lineRule="auto"/>
        <w:rPr>
          <w:sz w:val="28"/>
          <w:szCs w:val="28"/>
        </w:rPr>
      </w:pPr>
      <w:r w:rsidRPr="00625D1B">
        <w:rPr>
          <w:color w:val="FF0000"/>
          <w:sz w:val="28"/>
          <w:szCs w:val="28"/>
        </w:rPr>
        <w:t xml:space="preserve">Установку системы Windows Server можно производить </w:t>
      </w:r>
      <w:proofErr w:type="gramStart"/>
      <w:r w:rsidRPr="00625D1B">
        <w:rPr>
          <w:color w:val="FF0000"/>
          <w:sz w:val="28"/>
          <w:szCs w:val="28"/>
        </w:rPr>
        <w:t>в  одном</w:t>
      </w:r>
      <w:proofErr w:type="gramEnd"/>
      <w:r w:rsidRPr="00625D1B">
        <w:rPr>
          <w:color w:val="FF0000"/>
          <w:sz w:val="28"/>
          <w:szCs w:val="28"/>
        </w:rPr>
        <w:t xml:space="preserve"> из трех режимов:</w:t>
      </w:r>
    </w:p>
    <w:p w14:paraId="2A478DED" w14:textId="13F78EE7" w:rsidR="00625D1B" w:rsidRPr="00625D1B" w:rsidRDefault="00625D1B" w:rsidP="00625D1B">
      <w:pPr>
        <w:tabs>
          <w:tab w:val="left" w:pos="993"/>
        </w:tabs>
        <w:spacing w:line="276" w:lineRule="auto"/>
        <w:rPr>
          <w:bCs/>
          <w:sz w:val="28"/>
          <w:szCs w:val="28"/>
        </w:rPr>
      </w:pPr>
      <w:r w:rsidRPr="00625D1B">
        <w:rPr>
          <w:bCs/>
          <w:sz w:val="28"/>
          <w:szCs w:val="28"/>
        </w:rPr>
        <w:t>1) ручная установка, в процессе которой администратор отвечает на все вопросы Мастера установки системы;</w:t>
      </w:r>
    </w:p>
    <w:p w14:paraId="161C96CA" w14:textId="77777777" w:rsidR="00625D1B" w:rsidRPr="00625D1B" w:rsidRDefault="00625D1B" w:rsidP="00625D1B">
      <w:pPr>
        <w:tabs>
          <w:tab w:val="left" w:pos="993"/>
        </w:tabs>
        <w:spacing w:line="276" w:lineRule="auto"/>
        <w:rPr>
          <w:bCs/>
          <w:sz w:val="28"/>
          <w:szCs w:val="28"/>
        </w:rPr>
      </w:pPr>
      <w:r w:rsidRPr="00625D1B">
        <w:rPr>
          <w:bCs/>
          <w:sz w:val="28"/>
          <w:szCs w:val="28"/>
        </w:rPr>
        <w:t>2) полуавтоматическая установка (с минимальным участием администратора в процессе установки);</w:t>
      </w:r>
    </w:p>
    <w:p w14:paraId="61D1871E" w14:textId="77777777" w:rsidR="00625D1B" w:rsidRPr="00625D1B" w:rsidRDefault="00625D1B" w:rsidP="00625D1B">
      <w:pPr>
        <w:tabs>
          <w:tab w:val="left" w:pos="993"/>
        </w:tabs>
        <w:spacing w:line="276" w:lineRule="auto"/>
        <w:rPr>
          <w:bCs/>
          <w:sz w:val="28"/>
          <w:szCs w:val="28"/>
        </w:rPr>
      </w:pPr>
      <w:r w:rsidRPr="00625D1B">
        <w:rPr>
          <w:bCs/>
          <w:sz w:val="28"/>
          <w:szCs w:val="28"/>
        </w:rPr>
        <w:t>3) автоматическая установка.</w:t>
      </w:r>
    </w:p>
    <w:p w14:paraId="2A9B65D8" w14:textId="43C74560" w:rsidR="00625D1B" w:rsidRDefault="00625D1B" w:rsidP="00625D1B">
      <w:pPr>
        <w:tabs>
          <w:tab w:val="left" w:pos="993"/>
        </w:tabs>
        <w:spacing w:line="276" w:lineRule="auto"/>
        <w:rPr>
          <w:b/>
          <w:sz w:val="28"/>
          <w:szCs w:val="28"/>
        </w:rPr>
      </w:pPr>
    </w:p>
    <w:p w14:paraId="1F9485E4" w14:textId="77777777" w:rsidR="00625D1B" w:rsidRPr="00625D1B" w:rsidRDefault="00625D1B" w:rsidP="00625D1B">
      <w:pPr>
        <w:tabs>
          <w:tab w:val="left" w:pos="993"/>
        </w:tabs>
        <w:spacing w:line="276" w:lineRule="auto"/>
        <w:rPr>
          <w:bCs/>
          <w:sz w:val="28"/>
          <w:szCs w:val="28"/>
        </w:rPr>
      </w:pPr>
      <w:r w:rsidRPr="00625D1B">
        <w:rPr>
          <w:bCs/>
          <w:color w:val="FF0000"/>
          <w:sz w:val="28"/>
          <w:szCs w:val="28"/>
        </w:rPr>
        <w:t>Процедура настройки Server 2012</w:t>
      </w:r>
      <w:r w:rsidRPr="00625D1B">
        <w:rPr>
          <w:bCs/>
          <w:sz w:val="28"/>
          <w:szCs w:val="28"/>
        </w:rPr>
        <w:t xml:space="preserve">. </w:t>
      </w:r>
    </w:p>
    <w:p w14:paraId="4EBD453F" w14:textId="69B6CC1E" w:rsidR="00625D1B" w:rsidRDefault="00625D1B" w:rsidP="00625D1B">
      <w:pPr>
        <w:tabs>
          <w:tab w:val="left" w:pos="993"/>
        </w:tabs>
        <w:spacing w:line="276" w:lineRule="auto"/>
        <w:rPr>
          <w:bCs/>
          <w:sz w:val="28"/>
          <w:szCs w:val="28"/>
        </w:rPr>
      </w:pPr>
      <w:r w:rsidRPr="00625D1B">
        <w:rPr>
          <w:bCs/>
          <w:sz w:val="28"/>
          <w:szCs w:val="28"/>
        </w:rPr>
        <w:t xml:space="preserve">При выполнении процедуры настройки необходимо проверить, чтобы на компьютере корректно была настроена сетевая карта. </w:t>
      </w:r>
    </w:p>
    <w:p w14:paraId="24C1952F" w14:textId="77777777" w:rsidR="00D90702" w:rsidRDefault="00D90702" w:rsidP="00625D1B">
      <w:pPr>
        <w:tabs>
          <w:tab w:val="left" w:pos="993"/>
        </w:tabs>
        <w:spacing w:line="276" w:lineRule="auto"/>
        <w:rPr>
          <w:bCs/>
          <w:sz w:val="28"/>
          <w:szCs w:val="28"/>
        </w:rPr>
      </w:pPr>
    </w:p>
    <w:p w14:paraId="26AEB690" w14:textId="77777777" w:rsidR="00625D1B" w:rsidRPr="00625D1B" w:rsidRDefault="00625D1B" w:rsidP="00625D1B">
      <w:pPr>
        <w:tabs>
          <w:tab w:val="left" w:pos="993"/>
        </w:tabs>
        <w:spacing w:line="276" w:lineRule="auto"/>
        <w:rPr>
          <w:bCs/>
          <w:sz w:val="28"/>
          <w:szCs w:val="28"/>
        </w:rPr>
      </w:pPr>
      <w:r w:rsidRPr="00625D1B">
        <w:rPr>
          <w:bCs/>
          <w:sz w:val="28"/>
          <w:szCs w:val="28"/>
        </w:rPr>
        <w:t xml:space="preserve">Затем нужно выполнить следующие </w:t>
      </w:r>
      <w:r w:rsidRPr="00625D1B">
        <w:rPr>
          <w:bCs/>
          <w:color w:val="FF0000"/>
          <w:sz w:val="28"/>
          <w:szCs w:val="28"/>
        </w:rPr>
        <w:t>действия</w:t>
      </w:r>
      <w:r w:rsidRPr="00625D1B">
        <w:rPr>
          <w:bCs/>
          <w:sz w:val="28"/>
          <w:szCs w:val="28"/>
        </w:rPr>
        <w:t>.</w:t>
      </w:r>
    </w:p>
    <w:p w14:paraId="179E6A49" w14:textId="77777777" w:rsidR="00625D1B" w:rsidRPr="00625D1B" w:rsidRDefault="00625D1B" w:rsidP="00625D1B">
      <w:pPr>
        <w:tabs>
          <w:tab w:val="left" w:pos="993"/>
        </w:tabs>
        <w:spacing w:line="276" w:lineRule="auto"/>
        <w:rPr>
          <w:bCs/>
          <w:sz w:val="28"/>
          <w:szCs w:val="28"/>
        </w:rPr>
      </w:pPr>
      <w:r w:rsidRPr="00625D1B">
        <w:rPr>
          <w:bCs/>
          <w:sz w:val="28"/>
          <w:szCs w:val="28"/>
        </w:rPr>
        <w:t>1. После загрузки Microsoft Windows Server 2012 открыть Диспетчер серверов</w:t>
      </w:r>
    </w:p>
    <w:p w14:paraId="3360404C" w14:textId="77777777" w:rsidR="00625D1B" w:rsidRPr="00625D1B" w:rsidRDefault="00625D1B" w:rsidP="00625D1B">
      <w:pPr>
        <w:tabs>
          <w:tab w:val="left" w:pos="993"/>
        </w:tabs>
        <w:spacing w:line="276" w:lineRule="auto"/>
        <w:rPr>
          <w:bCs/>
          <w:sz w:val="28"/>
          <w:szCs w:val="28"/>
        </w:rPr>
      </w:pPr>
      <w:r w:rsidRPr="00625D1B">
        <w:rPr>
          <w:bCs/>
          <w:sz w:val="28"/>
          <w:szCs w:val="28"/>
        </w:rPr>
        <w:t>2. Выбрать пункт Добавить роли и компоненты</w:t>
      </w:r>
    </w:p>
    <w:p w14:paraId="707F0C42" w14:textId="3184F056" w:rsidR="00625D1B" w:rsidRDefault="00625D1B" w:rsidP="00625D1B">
      <w:pPr>
        <w:tabs>
          <w:tab w:val="left" w:pos="993"/>
        </w:tabs>
        <w:spacing w:line="276" w:lineRule="auto"/>
        <w:rPr>
          <w:bCs/>
          <w:sz w:val="28"/>
          <w:szCs w:val="28"/>
        </w:rPr>
      </w:pPr>
      <w:r>
        <w:rPr>
          <w:bCs/>
          <w:sz w:val="28"/>
          <w:szCs w:val="28"/>
        </w:rPr>
        <w:lastRenderedPageBreak/>
        <w:t xml:space="preserve">3. </w:t>
      </w:r>
      <w:r w:rsidRPr="00625D1B">
        <w:rPr>
          <w:bCs/>
          <w:sz w:val="28"/>
          <w:szCs w:val="28"/>
        </w:rPr>
        <w:t>В разделе «выбора» типа установки оставить галочку Установка ролей или компонентов, так как пока что служба удаленных рабочих столов не нужна, нажать Далее</w:t>
      </w:r>
    </w:p>
    <w:p w14:paraId="34209514" w14:textId="45A7CE2D" w:rsidR="00625D1B" w:rsidRPr="00625D1B" w:rsidRDefault="007C44F0" w:rsidP="00625D1B">
      <w:pPr>
        <w:tabs>
          <w:tab w:val="left" w:pos="993"/>
        </w:tabs>
        <w:spacing w:line="276" w:lineRule="auto"/>
        <w:rPr>
          <w:bCs/>
          <w:sz w:val="28"/>
          <w:szCs w:val="28"/>
        </w:rPr>
      </w:pPr>
      <w:r>
        <w:rPr>
          <w:bCs/>
          <w:sz w:val="28"/>
          <w:szCs w:val="28"/>
        </w:rPr>
        <w:t>4</w:t>
      </w:r>
      <w:r w:rsidR="00D90702">
        <w:rPr>
          <w:bCs/>
          <w:sz w:val="28"/>
          <w:szCs w:val="28"/>
        </w:rPr>
        <w:t>.</w:t>
      </w:r>
      <w:r>
        <w:rPr>
          <w:bCs/>
          <w:sz w:val="28"/>
          <w:szCs w:val="28"/>
        </w:rPr>
        <w:t xml:space="preserve"> </w:t>
      </w:r>
      <w:r w:rsidR="00625D1B" w:rsidRPr="00625D1B">
        <w:rPr>
          <w:bCs/>
          <w:sz w:val="28"/>
          <w:szCs w:val="28"/>
        </w:rPr>
        <w:t>Выбрать тот сервер, к которому применяются изменения, здесь ничего пока не нужно менять; нажать Далее</w:t>
      </w:r>
    </w:p>
    <w:p w14:paraId="6005DC78" w14:textId="6FC15970" w:rsidR="00625D1B" w:rsidRDefault="00625D1B" w:rsidP="00625D1B">
      <w:pPr>
        <w:tabs>
          <w:tab w:val="left" w:pos="993"/>
        </w:tabs>
        <w:spacing w:line="276" w:lineRule="auto"/>
        <w:rPr>
          <w:bCs/>
          <w:sz w:val="28"/>
          <w:szCs w:val="28"/>
        </w:rPr>
      </w:pPr>
    </w:p>
    <w:p w14:paraId="45E6C3A7" w14:textId="3AA4218C" w:rsidR="00625D1B" w:rsidRPr="00625D1B" w:rsidRDefault="007C44F0" w:rsidP="00625D1B">
      <w:pPr>
        <w:tabs>
          <w:tab w:val="left" w:pos="993"/>
        </w:tabs>
        <w:spacing w:line="276" w:lineRule="auto"/>
        <w:rPr>
          <w:bCs/>
          <w:sz w:val="28"/>
          <w:szCs w:val="28"/>
        </w:rPr>
      </w:pPr>
      <w:r>
        <w:rPr>
          <w:bCs/>
          <w:sz w:val="28"/>
          <w:szCs w:val="28"/>
        </w:rPr>
        <w:t>5</w:t>
      </w:r>
      <w:r w:rsidR="00D90702">
        <w:rPr>
          <w:bCs/>
          <w:sz w:val="28"/>
          <w:szCs w:val="28"/>
        </w:rPr>
        <w:t xml:space="preserve">. </w:t>
      </w:r>
      <w:r w:rsidR="00625D1B">
        <w:rPr>
          <w:bCs/>
          <w:sz w:val="28"/>
          <w:szCs w:val="28"/>
        </w:rPr>
        <w:t>В</w:t>
      </w:r>
      <w:r w:rsidR="00625D1B" w:rsidRPr="00625D1B">
        <w:rPr>
          <w:bCs/>
          <w:sz w:val="28"/>
          <w:szCs w:val="28"/>
        </w:rPr>
        <w:t> </w:t>
      </w:r>
      <w:r w:rsidR="00D90702">
        <w:rPr>
          <w:bCs/>
          <w:sz w:val="28"/>
          <w:szCs w:val="28"/>
        </w:rPr>
        <w:t>п</w:t>
      </w:r>
      <w:r w:rsidR="00625D1B" w:rsidRPr="00625D1B">
        <w:rPr>
          <w:bCs/>
          <w:sz w:val="28"/>
          <w:szCs w:val="28"/>
        </w:rPr>
        <w:t xml:space="preserve">оявившимся Мастере найти строку Доменные службы Active Directory, выделить ее, после открывшегося меню </w:t>
      </w:r>
      <w:proofErr w:type="gramStart"/>
      <w:r w:rsidR="00625D1B" w:rsidRPr="00625D1B">
        <w:rPr>
          <w:bCs/>
          <w:sz w:val="28"/>
          <w:szCs w:val="28"/>
        </w:rPr>
        <w:t>нажать</w:t>
      </w:r>
      <w:proofErr w:type="gramEnd"/>
      <w:r w:rsidR="00625D1B" w:rsidRPr="00625D1B">
        <w:rPr>
          <w:bCs/>
          <w:sz w:val="28"/>
          <w:szCs w:val="28"/>
        </w:rPr>
        <w:t xml:space="preserve"> Добавить компоненты. Для продолжения работы Мастера нажать </w:t>
      </w:r>
      <w:proofErr w:type="gramStart"/>
      <w:r w:rsidR="00625D1B" w:rsidRPr="00625D1B">
        <w:rPr>
          <w:bCs/>
          <w:sz w:val="28"/>
          <w:szCs w:val="28"/>
        </w:rPr>
        <w:t>Далее</w:t>
      </w:r>
      <w:proofErr w:type="gramEnd"/>
      <w:r w:rsidR="00625D1B" w:rsidRPr="00625D1B">
        <w:rPr>
          <w:bCs/>
          <w:sz w:val="28"/>
          <w:szCs w:val="28"/>
        </w:rPr>
        <w:t xml:space="preserve"> Продолжить установку, нажав Далее </w:t>
      </w:r>
    </w:p>
    <w:p w14:paraId="40ECB6C2" w14:textId="6DCE7290" w:rsidR="00625D1B" w:rsidRPr="00625D1B" w:rsidRDefault="007C44F0" w:rsidP="00625D1B">
      <w:pPr>
        <w:tabs>
          <w:tab w:val="left" w:pos="993"/>
        </w:tabs>
        <w:spacing w:line="276" w:lineRule="auto"/>
        <w:rPr>
          <w:bCs/>
          <w:sz w:val="28"/>
          <w:szCs w:val="28"/>
        </w:rPr>
      </w:pPr>
      <w:r>
        <w:rPr>
          <w:bCs/>
          <w:sz w:val="28"/>
          <w:szCs w:val="28"/>
        </w:rPr>
        <w:t>6</w:t>
      </w:r>
      <w:r w:rsidR="00D90702">
        <w:rPr>
          <w:bCs/>
          <w:sz w:val="28"/>
          <w:szCs w:val="28"/>
        </w:rPr>
        <w:t>.</w:t>
      </w:r>
      <w:r>
        <w:rPr>
          <w:bCs/>
          <w:sz w:val="28"/>
          <w:szCs w:val="28"/>
        </w:rPr>
        <w:t xml:space="preserve"> </w:t>
      </w:r>
      <w:r w:rsidR="00625D1B" w:rsidRPr="00625D1B">
        <w:rPr>
          <w:bCs/>
          <w:sz w:val="28"/>
          <w:szCs w:val="28"/>
        </w:rPr>
        <w:t xml:space="preserve">Вниманию будет представлена краткая информация о том, что такое доменные службы, для чего они нужны и на что следует обратить внимание. </w:t>
      </w:r>
    </w:p>
    <w:p w14:paraId="47912A3D" w14:textId="41553F1D" w:rsidR="00625D1B" w:rsidRDefault="00625D1B" w:rsidP="00625D1B">
      <w:pPr>
        <w:tabs>
          <w:tab w:val="left" w:pos="993"/>
        </w:tabs>
        <w:spacing w:line="276" w:lineRule="auto"/>
        <w:rPr>
          <w:bCs/>
          <w:sz w:val="28"/>
          <w:szCs w:val="28"/>
        </w:rPr>
      </w:pPr>
    </w:p>
    <w:p w14:paraId="7E630423" w14:textId="2108E88F" w:rsidR="00625D1B" w:rsidRDefault="007C44F0" w:rsidP="00625D1B">
      <w:pPr>
        <w:tabs>
          <w:tab w:val="left" w:pos="993"/>
        </w:tabs>
        <w:spacing w:line="276" w:lineRule="auto"/>
        <w:rPr>
          <w:bCs/>
          <w:sz w:val="28"/>
          <w:szCs w:val="28"/>
        </w:rPr>
      </w:pPr>
      <w:r>
        <w:rPr>
          <w:bCs/>
          <w:sz w:val="28"/>
          <w:szCs w:val="28"/>
        </w:rPr>
        <w:t>7</w:t>
      </w:r>
      <w:r w:rsidR="00D90702">
        <w:rPr>
          <w:bCs/>
          <w:sz w:val="28"/>
          <w:szCs w:val="28"/>
        </w:rPr>
        <w:t>.</w:t>
      </w:r>
      <w:r>
        <w:rPr>
          <w:bCs/>
          <w:sz w:val="28"/>
          <w:szCs w:val="28"/>
        </w:rPr>
        <w:t xml:space="preserve"> </w:t>
      </w:r>
      <w:r w:rsidR="00625D1B" w:rsidRPr="00625D1B">
        <w:rPr>
          <w:bCs/>
          <w:sz w:val="28"/>
          <w:szCs w:val="28"/>
        </w:rPr>
        <w:t>В поле подтверждения установки компонентов активизировать Установить</w:t>
      </w:r>
    </w:p>
    <w:p w14:paraId="6FD057E6" w14:textId="50C7AB77" w:rsidR="007C44F0" w:rsidRPr="007C44F0" w:rsidRDefault="007C44F0" w:rsidP="007C44F0">
      <w:pPr>
        <w:tabs>
          <w:tab w:val="left" w:pos="993"/>
        </w:tabs>
        <w:spacing w:line="276" w:lineRule="auto"/>
        <w:rPr>
          <w:bCs/>
          <w:sz w:val="28"/>
          <w:szCs w:val="28"/>
        </w:rPr>
      </w:pPr>
      <w:r w:rsidRPr="007C44F0">
        <w:rPr>
          <w:bCs/>
          <w:sz w:val="28"/>
          <w:szCs w:val="28"/>
        </w:rPr>
        <w:t xml:space="preserve">Установка занимает определенное время, и после </w:t>
      </w:r>
      <w:r w:rsidR="00D90702" w:rsidRPr="007C44F0">
        <w:rPr>
          <w:bCs/>
          <w:sz w:val="28"/>
          <w:szCs w:val="28"/>
        </w:rPr>
        <w:t>того,</w:t>
      </w:r>
      <w:r w:rsidRPr="007C44F0">
        <w:rPr>
          <w:bCs/>
          <w:sz w:val="28"/>
          <w:szCs w:val="28"/>
        </w:rPr>
        <w:t xml:space="preserve"> как она завершится, появится сообщение о том, что требуется дополнительная настройка, но так как инсталляция завершилась успешно, следует просто закрыть окно.</w:t>
      </w:r>
    </w:p>
    <w:p w14:paraId="5F82CCF8" w14:textId="77777777" w:rsidR="007C44F0" w:rsidRDefault="007C44F0" w:rsidP="007C44F0">
      <w:pPr>
        <w:tabs>
          <w:tab w:val="left" w:pos="993"/>
        </w:tabs>
        <w:spacing w:line="276" w:lineRule="auto"/>
        <w:rPr>
          <w:bCs/>
          <w:sz w:val="28"/>
          <w:szCs w:val="28"/>
        </w:rPr>
      </w:pPr>
    </w:p>
    <w:p w14:paraId="600E606A" w14:textId="70B17D7F" w:rsidR="007C44F0" w:rsidRDefault="007C44F0" w:rsidP="007C44F0">
      <w:pPr>
        <w:tabs>
          <w:tab w:val="left" w:pos="993"/>
        </w:tabs>
        <w:spacing w:line="276" w:lineRule="auto"/>
        <w:rPr>
          <w:bCs/>
          <w:sz w:val="28"/>
          <w:szCs w:val="28"/>
        </w:rPr>
      </w:pPr>
      <w:r>
        <w:rPr>
          <w:bCs/>
          <w:sz w:val="28"/>
          <w:szCs w:val="28"/>
        </w:rPr>
        <w:t>8</w:t>
      </w:r>
      <w:r w:rsidR="00D90702">
        <w:rPr>
          <w:bCs/>
          <w:sz w:val="28"/>
          <w:szCs w:val="28"/>
        </w:rPr>
        <w:t>.</w:t>
      </w:r>
      <w:r>
        <w:rPr>
          <w:bCs/>
          <w:sz w:val="28"/>
          <w:szCs w:val="28"/>
        </w:rPr>
        <w:t xml:space="preserve"> </w:t>
      </w:r>
      <w:r w:rsidRPr="007C44F0">
        <w:rPr>
          <w:bCs/>
          <w:sz w:val="28"/>
          <w:szCs w:val="28"/>
        </w:rPr>
        <w:t>Для продолжения настройки нужно добавить роль DNS, войдя для этого в Диспетчер серверов / Добавить роли и компоненты. Дойдя до вкладки Роли сервера, следует найти и добавить роль DNS сервера путем Добавления компонентов</w:t>
      </w:r>
    </w:p>
    <w:p w14:paraId="2D4F4C26" w14:textId="09E17A3E" w:rsidR="007C44F0" w:rsidRPr="007C44F0" w:rsidRDefault="007C44F0" w:rsidP="007C44F0">
      <w:pPr>
        <w:tabs>
          <w:tab w:val="left" w:pos="993"/>
        </w:tabs>
        <w:spacing w:line="276" w:lineRule="auto"/>
        <w:rPr>
          <w:bCs/>
          <w:sz w:val="28"/>
          <w:szCs w:val="28"/>
        </w:rPr>
      </w:pPr>
      <w:r>
        <w:rPr>
          <w:bCs/>
          <w:sz w:val="28"/>
          <w:szCs w:val="28"/>
        </w:rPr>
        <w:t>9</w:t>
      </w:r>
      <w:r w:rsidR="00D90702">
        <w:rPr>
          <w:bCs/>
          <w:sz w:val="28"/>
          <w:szCs w:val="28"/>
        </w:rPr>
        <w:t>.</w:t>
      </w:r>
      <w:r>
        <w:rPr>
          <w:bCs/>
          <w:sz w:val="28"/>
          <w:szCs w:val="28"/>
        </w:rPr>
        <w:t xml:space="preserve"> </w:t>
      </w:r>
      <w:r w:rsidRPr="007C44F0">
        <w:rPr>
          <w:bCs/>
          <w:sz w:val="28"/>
          <w:szCs w:val="28"/>
        </w:rPr>
        <w:t>Для подтверждения установки компонентов нажать кнопку Установить</w:t>
      </w:r>
    </w:p>
    <w:p w14:paraId="54FF039E" w14:textId="563A9C23" w:rsidR="0053550A" w:rsidRDefault="0053550A" w:rsidP="00D90702">
      <w:pPr>
        <w:tabs>
          <w:tab w:val="left" w:pos="993"/>
        </w:tabs>
        <w:spacing w:line="276" w:lineRule="auto"/>
        <w:rPr>
          <w:b/>
          <w:sz w:val="28"/>
          <w:szCs w:val="28"/>
        </w:rPr>
      </w:pPr>
    </w:p>
    <w:p w14:paraId="2184DF75" w14:textId="77777777" w:rsidR="0053550A" w:rsidRPr="0053550A" w:rsidRDefault="0053550A" w:rsidP="0053550A">
      <w:pPr>
        <w:tabs>
          <w:tab w:val="left" w:pos="993"/>
        </w:tabs>
        <w:spacing w:line="276" w:lineRule="auto"/>
        <w:jc w:val="center"/>
        <w:rPr>
          <w:b/>
          <w:sz w:val="28"/>
          <w:szCs w:val="28"/>
        </w:rPr>
      </w:pPr>
    </w:p>
    <w:p w14:paraId="4926D5AF" w14:textId="72E4B82C" w:rsidR="00E736A9" w:rsidRDefault="00E736A9" w:rsidP="00D90702">
      <w:pPr>
        <w:pStyle w:val="a3"/>
        <w:numPr>
          <w:ilvl w:val="0"/>
          <w:numId w:val="1"/>
        </w:numPr>
        <w:tabs>
          <w:tab w:val="left" w:pos="993"/>
        </w:tabs>
        <w:spacing w:line="276" w:lineRule="auto"/>
        <w:jc w:val="center"/>
        <w:rPr>
          <w:b/>
          <w:sz w:val="28"/>
          <w:szCs w:val="28"/>
        </w:rPr>
      </w:pPr>
      <w:r w:rsidRPr="00E736A9">
        <w:rPr>
          <w:b/>
          <w:sz w:val="28"/>
          <w:szCs w:val="28"/>
        </w:rPr>
        <w:t>Виды серверного программного обеспечения. Особенности эксплуатации различных видов серверного программного обеспечения.</w:t>
      </w:r>
    </w:p>
    <w:p w14:paraId="0618617C" w14:textId="70608B37" w:rsidR="00D90702" w:rsidRDefault="00D90702" w:rsidP="00D90702">
      <w:pPr>
        <w:tabs>
          <w:tab w:val="left" w:pos="993"/>
        </w:tabs>
        <w:spacing w:line="276" w:lineRule="auto"/>
        <w:rPr>
          <w:b/>
          <w:sz w:val="28"/>
          <w:szCs w:val="28"/>
        </w:rPr>
      </w:pPr>
    </w:p>
    <w:p w14:paraId="4080165F" w14:textId="082E390F" w:rsidR="00D90702" w:rsidRPr="00D90702" w:rsidRDefault="00D90702" w:rsidP="00D90702">
      <w:pPr>
        <w:tabs>
          <w:tab w:val="left" w:pos="993"/>
        </w:tabs>
        <w:spacing w:line="276" w:lineRule="auto"/>
        <w:rPr>
          <w:bCs/>
          <w:color w:val="FF0000"/>
          <w:sz w:val="28"/>
          <w:szCs w:val="28"/>
        </w:rPr>
      </w:pPr>
      <w:r w:rsidRPr="00D90702">
        <w:rPr>
          <w:bCs/>
          <w:color w:val="FF0000"/>
          <w:sz w:val="28"/>
          <w:szCs w:val="28"/>
        </w:rPr>
        <w:t>Виды серверного программного обеспечения</w:t>
      </w:r>
    </w:p>
    <w:p w14:paraId="48290A51" w14:textId="77777777" w:rsidR="00D90702" w:rsidRPr="00D90702" w:rsidRDefault="00D90702" w:rsidP="00D90702">
      <w:pPr>
        <w:tabs>
          <w:tab w:val="left" w:pos="993"/>
        </w:tabs>
        <w:spacing w:line="276" w:lineRule="auto"/>
        <w:rPr>
          <w:bCs/>
          <w:sz w:val="28"/>
          <w:szCs w:val="28"/>
        </w:rPr>
      </w:pPr>
      <w:r w:rsidRPr="00D90702">
        <w:rPr>
          <w:bCs/>
          <w:color w:val="FF0000"/>
          <w:sz w:val="28"/>
          <w:szCs w:val="28"/>
        </w:rPr>
        <w:t>Серверное программное обеспечение </w:t>
      </w:r>
      <w:r w:rsidRPr="00D90702">
        <w:rPr>
          <w:bCs/>
          <w:sz w:val="28"/>
          <w:szCs w:val="28"/>
        </w:rPr>
        <w:t xml:space="preserve">— в информационных технологиях — программный компонент вычислительной системы, выполняющий сервисные (обслуживающие) функции по запросу клиента, предоставляя ему доступ к определенным ресурсам или услугам. </w:t>
      </w:r>
    </w:p>
    <w:p w14:paraId="697DB3CB" w14:textId="77777777" w:rsidR="00D90702" w:rsidRPr="00D90702" w:rsidRDefault="00D90702" w:rsidP="00D90702">
      <w:pPr>
        <w:tabs>
          <w:tab w:val="left" w:pos="993"/>
        </w:tabs>
        <w:spacing w:line="276" w:lineRule="auto"/>
        <w:rPr>
          <w:bCs/>
          <w:sz w:val="28"/>
          <w:szCs w:val="28"/>
        </w:rPr>
      </w:pPr>
      <w:r w:rsidRPr="00D90702">
        <w:rPr>
          <w:bCs/>
          <w:sz w:val="28"/>
          <w:szCs w:val="28"/>
        </w:rPr>
        <w:t>Для взаимодействия с клиентом сервер выделяет необходимые ресурсы межпроцессного взаимодействия (разделяемая память, пайп, сокет и др.) и ожидает запросы на открытие соединения.</w:t>
      </w:r>
    </w:p>
    <w:p w14:paraId="35088035" w14:textId="71C9228F" w:rsidR="00D90702" w:rsidRDefault="00D90702" w:rsidP="00D90702">
      <w:pPr>
        <w:tabs>
          <w:tab w:val="left" w:pos="993"/>
        </w:tabs>
        <w:spacing w:line="276" w:lineRule="auto"/>
        <w:rPr>
          <w:bCs/>
          <w:sz w:val="28"/>
          <w:szCs w:val="28"/>
        </w:rPr>
      </w:pPr>
    </w:p>
    <w:p w14:paraId="0C08F07C" w14:textId="66E81366" w:rsidR="00D90702" w:rsidRPr="00D90702" w:rsidRDefault="00D90702" w:rsidP="00D90702">
      <w:pPr>
        <w:tabs>
          <w:tab w:val="left" w:pos="993"/>
        </w:tabs>
        <w:spacing w:line="276" w:lineRule="auto"/>
        <w:rPr>
          <w:sz w:val="28"/>
          <w:szCs w:val="28"/>
        </w:rPr>
      </w:pPr>
      <w:r w:rsidRPr="00D90702">
        <w:rPr>
          <w:color w:val="FF0000"/>
          <w:sz w:val="28"/>
          <w:szCs w:val="28"/>
        </w:rPr>
        <w:lastRenderedPageBreak/>
        <w:t>Универсальные серверы </w:t>
      </w:r>
      <w:r w:rsidRPr="00D90702">
        <w:rPr>
          <w:sz w:val="28"/>
          <w:szCs w:val="28"/>
        </w:rPr>
        <w:t>— особый вид серверной программы,</w:t>
      </w:r>
      <w:r>
        <w:rPr>
          <w:sz w:val="28"/>
          <w:szCs w:val="28"/>
        </w:rPr>
        <w:t xml:space="preserve"> </w:t>
      </w:r>
      <w:r w:rsidRPr="00D90702">
        <w:rPr>
          <w:sz w:val="28"/>
          <w:szCs w:val="28"/>
        </w:rPr>
        <w:t>не предоставляющий никаких услуг самостоятельно. Вместо этого универсальные серверы предоставляют серверам услуг упрощенный интерфейс к ресурсам межпроцессного взаимодействия и (или) унифицированный доступ клиентов к различным услугам.</w:t>
      </w:r>
    </w:p>
    <w:p w14:paraId="14CE775B" w14:textId="739DF97F" w:rsidR="00D90702" w:rsidRDefault="00D90702" w:rsidP="00D90702">
      <w:pPr>
        <w:tabs>
          <w:tab w:val="left" w:pos="993"/>
        </w:tabs>
        <w:spacing w:line="276" w:lineRule="auto"/>
        <w:rPr>
          <w:bCs/>
          <w:sz w:val="28"/>
          <w:szCs w:val="28"/>
        </w:rPr>
      </w:pPr>
    </w:p>
    <w:p w14:paraId="7DFEBFC8" w14:textId="77777777" w:rsidR="00D90702" w:rsidRPr="00D90702" w:rsidRDefault="00D90702" w:rsidP="00D90702">
      <w:pPr>
        <w:tabs>
          <w:tab w:val="left" w:pos="993"/>
        </w:tabs>
        <w:spacing w:line="276" w:lineRule="auto"/>
        <w:rPr>
          <w:sz w:val="28"/>
          <w:szCs w:val="28"/>
        </w:rPr>
      </w:pPr>
      <w:r w:rsidRPr="00D90702">
        <w:rPr>
          <w:color w:val="FF0000"/>
          <w:sz w:val="28"/>
          <w:szCs w:val="28"/>
        </w:rPr>
        <w:t xml:space="preserve">Универсальные серверы </w:t>
      </w:r>
      <w:r w:rsidRPr="00D90702">
        <w:rPr>
          <w:sz w:val="28"/>
          <w:szCs w:val="28"/>
        </w:rPr>
        <w:t>часто используются для написания всевозможных информационных серверов, которым не нужна какая-то специфическая работа с сетью, серверов, не имеющих никаких задач, кроме обслуживания клиентов. </w:t>
      </w:r>
    </w:p>
    <w:p w14:paraId="0E798236" w14:textId="5831403E" w:rsidR="00D90702" w:rsidRDefault="00D90702" w:rsidP="00D90702">
      <w:pPr>
        <w:tabs>
          <w:tab w:val="left" w:pos="993"/>
        </w:tabs>
        <w:spacing w:line="276" w:lineRule="auto"/>
        <w:rPr>
          <w:bCs/>
          <w:sz w:val="28"/>
          <w:szCs w:val="28"/>
        </w:rPr>
      </w:pPr>
    </w:p>
    <w:p w14:paraId="747A65EF" w14:textId="16A572BE" w:rsidR="00D90702" w:rsidRDefault="00D90702" w:rsidP="00D90702">
      <w:pPr>
        <w:tabs>
          <w:tab w:val="left" w:pos="993"/>
        </w:tabs>
        <w:spacing w:line="276" w:lineRule="auto"/>
        <w:rPr>
          <w:bCs/>
          <w:sz w:val="28"/>
          <w:szCs w:val="28"/>
        </w:rPr>
      </w:pPr>
    </w:p>
    <w:p w14:paraId="31E5EEE9" w14:textId="77777777" w:rsidR="00D90702" w:rsidRPr="00D90702" w:rsidRDefault="00D90702" w:rsidP="00D90702">
      <w:pPr>
        <w:tabs>
          <w:tab w:val="left" w:pos="993"/>
        </w:tabs>
        <w:spacing w:line="276" w:lineRule="auto"/>
        <w:rPr>
          <w:bCs/>
          <w:sz w:val="28"/>
          <w:szCs w:val="28"/>
        </w:rPr>
      </w:pPr>
      <w:r w:rsidRPr="00D90702">
        <w:rPr>
          <w:color w:val="FF0000"/>
          <w:sz w:val="28"/>
          <w:szCs w:val="28"/>
        </w:rPr>
        <w:t>Сервер маршрутизации</w:t>
      </w:r>
      <w:r w:rsidRPr="00D90702">
        <w:rPr>
          <w:b/>
          <w:bCs/>
          <w:color w:val="FF0000"/>
          <w:sz w:val="28"/>
          <w:szCs w:val="28"/>
        </w:rPr>
        <w:t xml:space="preserve"> </w:t>
      </w:r>
      <w:r w:rsidRPr="00D90702">
        <w:rPr>
          <w:bCs/>
          <w:sz w:val="28"/>
          <w:szCs w:val="28"/>
        </w:rPr>
        <w:t>не является сервером в классическом смысле, а является базовой функцией поддержки сети ОС.</w:t>
      </w:r>
    </w:p>
    <w:p w14:paraId="5D0B23EE" w14:textId="703D2A43" w:rsidR="00D90702" w:rsidRPr="00D90702" w:rsidRDefault="00D90702" w:rsidP="00D90702">
      <w:pPr>
        <w:tabs>
          <w:tab w:val="left" w:pos="993"/>
        </w:tabs>
        <w:spacing w:line="276" w:lineRule="auto"/>
        <w:rPr>
          <w:bCs/>
          <w:sz w:val="28"/>
          <w:szCs w:val="28"/>
        </w:rPr>
      </w:pPr>
      <w:r w:rsidRPr="00D90702">
        <w:rPr>
          <w:bCs/>
          <w:sz w:val="28"/>
          <w:szCs w:val="28"/>
        </w:rPr>
        <w:t xml:space="preserve">     Маршрутизацию своих пакетов к месту назначения выполняет любая система в сети, маршрутизацию же чужих пакетов осуществляют только маршрутизаторы (также известные как роутеры или шлюзы)</w:t>
      </w:r>
    </w:p>
    <w:p w14:paraId="0F6E3FA6" w14:textId="77777777" w:rsidR="00D90702" w:rsidRPr="00D90702" w:rsidRDefault="00D90702" w:rsidP="00D90702">
      <w:pPr>
        <w:tabs>
          <w:tab w:val="left" w:pos="993"/>
        </w:tabs>
        <w:spacing w:line="276" w:lineRule="auto"/>
        <w:rPr>
          <w:bCs/>
          <w:sz w:val="28"/>
          <w:szCs w:val="28"/>
        </w:rPr>
      </w:pPr>
      <w:r w:rsidRPr="00D90702">
        <w:rPr>
          <w:bCs/>
          <w:sz w:val="28"/>
          <w:szCs w:val="28"/>
        </w:rPr>
        <w:t xml:space="preserve">      Решения динамической маршрутизации призваны собирать информацию о текущем состоянии сложной сети и поддерживать таблицу маршрутов через эту сеть, чтобы обеспечить доставку пакета по кратчайшему и самому эффективному маршруту.</w:t>
      </w:r>
    </w:p>
    <w:p w14:paraId="5C768FF0" w14:textId="193B1BC3" w:rsidR="00D90702" w:rsidRDefault="00D90702" w:rsidP="00D90702">
      <w:pPr>
        <w:tabs>
          <w:tab w:val="left" w:pos="993"/>
        </w:tabs>
        <w:spacing w:line="276" w:lineRule="auto"/>
        <w:rPr>
          <w:bCs/>
          <w:sz w:val="28"/>
          <w:szCs w:val="28"/>
        </w:rPr>
      </w:pPr>
    </w:p>
    <w:p w14:paraId="0BA4BB2B" w14:textId="77777777" w:rsidR="00A5043F" w:rsidRDefault="00A5043F" w:rsidP="00D90702">
      <w:pPr>
        <w:tabs>
          <w:tab w:val="left" w:pos="993"/>
        </w:tabs>
        <w:spacing w:line="276" w:lineRule="auto"/>
        <w:rPr>
          <w:bCs/>
          <w:sz w:val="28"/>
          <w:szCs w:val="28"/>
        </w:rPr>
      </w:pPr>
    </w:p>
    <w:p w14:paraId="162CAA88" w14:textId="6FAE5541" w:rsidR="00D90702" w:rsidRPr="00D90702" w:rsidRDefault="00D90702" w:rsidP="00A5043F">
      <w:pPr>
        <w:tabs>
          <w:tab w:val="left" w:pos="993"/>
        </w:tabs>
        <w:spacing w:line="276" w:lineRule="auto"/>
        <w:rPr>
          <w:bCs/>
          <w:sz w:val="28"/>
          <w:szCs w:val="28"/>
        </w:rPr>
      </w:pPr>
      <w:r w:rsidRPr="00D90702">
        <w:rPr>
          <w:color w:val="FF0000"/>
          <w:sz w:val="28"/>
          <w:szCs w:val="28"/>
        </w:rPr>
        <w:t>Файл-серверы</w:t>
      </w:r>
      <w:r w:rsidRPr="00D90702">
        <w:rPr>
          <w:b/>
          <w:bCs/>
          <w:color w:val="FF0000"/>
          <w:sz w:val="28"/>
          <w:szCs w:val="28"/>
        </w:rPr>
        <w:t xml:space="preserve"> </w:t>
      </w:r>
      <w:r w:rsidRPr="00D90702">
        <w:rPr>
          <w:bCs/>
          <w:sz w:val="28"/>
          <w:szCs w:val="28"/>
        </w:rPr>
        <w:t>представляют собой серверы для обеспечения доступа к файлам на диске сервера. Прежде всего это серверы передачи файлов по заказу, по протоколам FTP, TFTP, SFTP и HTTP.</w:t>
      </w:r>
    </w:p>
    <w:p w14:paraId="6D83575D" w14:textId="62BB86A4" w:rsidR="00D90702" w:rsidRDefault="00D90702" w:rsidP="00A5043F">
      <w:pPr>
        <w:tabs>
          <w:tab w:val="left" w:pos="993"/>
        </w:tabs>
        <w:spacing w:line="276" w:lineRule="auto"/>
        <w:rPr>
          <w:b/>
          <w:sz w:val="28"/>
          <w:szCs w:val="28"/>
        </w:rPr>
      </w:pPr>
    </w:p>
    <w:p w14:paraId="6F1E5141" w14:textId="77777777" w:rsidR="00D90702" w:rsidRPr="00D90702" w:rsidRDefault="00D90702" w:rsidP="00D90702">
      <w:pPr>
        <w:tabs>
          <w:tab w:val="left" w:pos="993"/>
        </w:tabs>
        <w:spacing w:line="276" w:lineRule="auto"/>
        <w:rPr>
          <w:bCs/>
          <w:sz w:val="28"/>
          <w:szCs w:val="28"/>
        </w:rPr>
      </w:pPr>
      <w:r w:rsidRPr="00D90702">
        <w:rPr>
          <w:color w:val="FF0000"/>
          <w:sz w:val="28"/>
          <w:szCs w:val="28"/>
        </w:rPr>
        <w:t>Недостатками файл-серверной системы являются</w:t>
      </w:r>
      <w:r w:rsidRPr="00D90702">
        <w:rPr>
          <w:b/>
          <w:bCs/>
          <w:sz w:val="28"/>
          <w:szCs w:val="28"/>
        </w:rPr>
        <w:t>:</w:t>
      </w:r>
    </w:p>
    <w:p w14:paraId="79202B56" w14:textId="7DEA21A4" w:rsidR="00D90702" w:rsidRPr="00D90702" w:rsidRDefault="00D90702" w:rsidP="00CB21D0">
      <w:pPr>
        <w:numPr>
          <w:ilvl w:val="0"/>
          <w:numId w:val="125"/>
        </w:numPr>
        <w:tabs>
          <w:tab w:val="left" w:pos="993"/>
        </w:tabs>
        <w:spacing w:line="276" w:lineRule="auto"/>
        <w:rPr>
          <w:bCs/>
          <w:sz w:val="28"/>
          <w:szCs w:val="28"/>
        </w:rPr>
      </w:pPr>
      <w:r w:rsidRPr="00D90702">
        <w:rPr>
          <w:bCs/>
          <w:sz w:val="28"/>
          <w:szCs w:val="28"/>
          <w:u w:val="single"/>
        </w:rPr>
        <w:t>очень большая нагрузка на сеть</w:t>
      </w:r>
      <w:r w:rsidRPr="00D90702">
        <w:rPr>
          <w:bCs/>
          <w:sz w:val="28"/>
          <w:szCs w:val="28"/>
        </w:rPr>
        <w:t>, повышенные требования к пропускной способности. На практике это делает практически невозможной одновременную работу большого числа пользователей с большими объемами данных;</w:t>
      </w:r>
    </w:p>
    <w:p w14:paraId="622B84D7" w14:textId="1DE89A19" w:rsidR="00D90702" w:rsidRPr="00D90702" w:rsidRDefault="00D90702" w:rsidP="00CB21D0">
      <w:pPr>
        <w:numPr>
          <w:ilvl w:val="0"/>
          <w:numId w:val="125"/>
        </w:numPr>
        <w:tabs>
          <w:tab w:val="left" w:pos="993"/>
        </w:tabs>
        <w:spacing w:line="276" w:lineRule="auto"/>
        <w:rPr>
          <w:bCs/>
          <w:sz w:val="28"/>
          <w:szCs w:val="28"/>
        </w:rPr>
      </w:pPr>
      <w:r w:rsidRPr="00D90702">
        <w:rPr>
          <w:bCs/>
          <w:sz w:val="28"/>
          <w:szCs w:val="28"/>
          <w:u w:val="single"/>
        </w:rPr>
        <w:t>осуществление обработки данных на компьютере пользователей</w:t>
      </w:r>
      <w:r w:rsidRPr="00D90702">
        <w:rPr>
          <w:bCs/>
          <w:sz w:val="28"/>
          <w:szCs w:val="28"/>
        </w:rPr>
        <w:t>. Это влечет повышенные требования к аппаратному обеспечению каждого пользователя. Чем больше пользователей, тем больше денег придется потратить на оснащение их компьютеров;</w:t>
      </w:r>
    </w:p>
    <w:p w14:paraId="61EFD8AC" w14:textId="145180CB" w:rsidR="00D90702" w:rsidRDefault="00D90702" w:rsidP="00D90702">
      <w:pPr>
        <w:tabs>
          <w:tab w:val="left" w:pos="993"/>
        </w:tabs>
        <w:spacing w:line="276" w:lineRule="auto"/>
        <w:rPr>
          <w:bCs/>
          <w:sz w:val="28"/>
          <w:szCs w:val="28"/>
        </w:rPr>
      </w:pPr>
    </w:p>
    <w:p w14:paraId="3910B2B3" w14:textId="3F998741" w:rsidR="00D90702" w:rsidRPr="00D90702" w:rsidRDefault="00D90702" w:rsidP="00D90702">
      <w:pPr>
        <w:tabs>
          <w:tab w:val="left" w:pos="993"/>
        </w:tabs>
        <w:spacing w:line="276" w:lineRule="auto"/>
        <w:rPr>
          <w:bCs/>
          <w:sz w:val="28"/>
          <w:szCs w:val="28"/>
        </w:rPr>
      </w:pPr>
      <w:r w:rsidRPr="00D90702">
        <w:rPr>
          <w:color w:val="FF0000"/>
          <w:sz w:val="28"/>
          <w:szCs w:val="28"/>
        </w:rPr>
        <w:t>Серверы доступа к данным</w:t>
      </w:r>
      <w:r w:rsidRPr="00D90702">
        <w:rPr>
          <w:b/>
          <w:bCs/>
          <w:color w:val="FF0000"/>
          <w:sz w:val="28"/>
          <w:szCs w:val="28"/>
        </w:rPr>
        <w:t xml:space="preserve"> </w:t>
      </w:r>
      <w:r w:rsidRPr="00D90702">
        <w:rPr>
          <w:bCs/>
          <w:sz w:val="28"/>
          <w:szCs w:val="28"/>
        </w:rPr>
        <w:t xml:space="preserve">обслуживают базу данных и отдают данные по запросам. Один из самых простых серверов подобного типа — LDAP </w:t>
      </w:r>
      <w:r w:rsidRPr="00D90702">
        <w:rPr>
          <w:bCs/>
          <w:sz w:val="28"/>
          <w:szCs w:val="28"/>
        </w:rPr>
        <w:lastRenderedPageBreak/>
        <w:t>(</w:t>
      </w:r>
      <w:proofErr w:type="spellStart"/>
      <w:r w:rsidRPr="00D90702">
        <w:rPr>
          <w:bCs/>
          <w:sz w:val="28"/>
          <w:szCs w:val="28"/>
        </w:rPr>
        <w:t>Lightweight</w:t>
      </w:r>
      <w:proofErr w:type="spellEnd"/>
      <w:r w:rsidRPr="00D90702">
        <w:rPr>
          <w:bCs/>
          <w:sz w:val="28"/>
          <w:szCs w:val="28"/>
        </w:rPr>
        <w:t xml:space="preserve"> Directory Access Protocol — облегченный протокол доступа к спискам). </w:t>
      </w:r>
    </w:p>
    <w:p w14:paraId="50A4501F" w14:textId="3D47A265" w:rsidR="00D90702" w:rsidRPr="00D90702" w:rsidRDefault="00D90702" w:rsidP="00CB21D0">
      <w:pPr>
        <w:numPr>
          <w:ilvl w:val="0"/>
          <w:numId w:val="126"/>
        </w:numPr>
        <w:tabs>
          <w:tab w:val="left" w:pos="993"/>
        </w:tabs>
        <w:spacing w:line="276" w:lineRule="auto"/>
        <w:rPr>
          <w:bCs/>
          <w:sz w:val="28"/>
          <w:szCs w:val="28"/>
        </w:rPr>
      </w:pPr>
      <w:r w:rsidRPr="00D90702">
        <w:rPr>
          <w:bCs/>
          <w:sz w:val="28"/>
          <w:szCs w:val="28"/>
        </w:rPr>
        <w:t xml:space="preserve">Для доступа к серверам баз данных единого протокола не существует, однако все серверы баз данных объединяет использование единых правил формирования </w:t>
      </w:r>
      <w:r w:rsidR="00A5043F" w:rsidRPr="00D90702">
        <w:rPr>
          <w:bCs/>
          <w:sz w:val="28"/>
          <w:szCs w:val="28"/>
        </w:rPr>
        <w:t>запросов —</w:t>
      </w:r>
      <w:r w:rsidRPr="00D90702">
        <w:rPr>
          <w:bCs/>
          <w:sz w:val="28"/>
          <w:szCs w:val="28"/>
        </w:rPr>
        <w:t xml:space="preserve"> язык SQL (</w:t>
      </w:r>
      <w:proofErr w:type="spellStart"/>
      <w:r w:rsidRPr="00D90702">
        <w:rPr>
          <w:bCs/>
          <w:sz w:val="28"/>
          <w:szCs w:val="28"/>
        </w:rPr>
        <w:t>Structured</w:t>
      </w:r>
      <w:proofErr w:type="spellEnd"/>
      <w:r w:rsidRPr="00D90702">
        <w:rPr>
          <w:bCs/>
          <w:sz w:val="28"/>
          <w:szCs w:val="28"/>
        </w:rPr>
        <w:t xml:space="preserve"> </w:t>
      </w:r>
      <w:proofErr w:type="spellStart"/>
      <w:r w:rsidRPr="00D90702">
        <w:rPr>
          <w:bCs/>
          <w:sz w:val="28"/>
          <w:szCs w:val="28"/>
        </w:rPr>
        <w:t>Query</w:t>
      </w:r>
      <w:proofErr w:type="spellEnd"/>
      <w:r w:rsidRPr="00D90702">
        <w:rPr>
          <w:bCs/>
          <w:sz w:val="28"/>
          <w:szCs w:val="28"/>
        </w:rPr>
        <w:t xml:space="preserve"> </w:t>
      </w:r>
      <w:r w:rsidR="00A5043F" w:rsidRPr="00D90702">
        <w:rPr>
          <w:bCs/>
          <w:sz w:val="28"/>
          <w:szCs w:val="28"/>
        </w:rPr>
        <w:t>Language —</w:t>
      </w:r>
      <w:r w:rsidRPr="00D90702">
        <w:rPr>
          <w:bCs/>
          <w:sz w:val="28"/>
          <w:szCs w:val="28"/>
        </w:rPr>
        <w:t xml:space="preserve"> язык структурированных запросов</w:t>
      </w:r>
    </w:p>
    <w:p w14:paraId="15C6A5AB" w14:textId="4307FF3C" w:rsidR="00D90702" w:rsidRDefault="00D90702" w:rsidP="00D90702">
      <w:pPr>
        <w:tabs>
          <w:tab w:val="left" w:pos="993"/>
        </w:tabs>
        <w:spacing w:line="276" w:lineRule="auto"/>
        <w:rPr>
          <w:bCs/>
          <w:sz w:val="28"/>
          <w:szCs w:val="28"/>
        </w:rPr>
      </w:pPr>
    </w:p>
    <w:p w14:paraId="02E1D2D9" w14:textId="6BF49FA3" w:rsidR="00D90702" w:rsidRPr="00D90702" w:rsidRDefault="00D90702" w:rsidP="00D90702">
      <w:pPr>
        <w:tabs>
          <w:tab w:val="left" w:pos="993"/>
        </w:tabs>
        <w:spacing w:line="276" w:lineRule="auto"/>
        <w:rPr>
          <w:bCs/>
          <w:sz w:val="28"/>
          <w:szCs w:val="28"/>
        </w:rPr>
      </w:pPr>
      <w:r w:rsidRPr="00D90702">
        <w:rPr>
          <w:bCs/>
          <w:color w:val="FF0000"/>
          <w:sz w:val="28"/>
          <w:szCs w:val="28"/>
        </w:rPr>
        <w:t xml:space="preserve">Службы обмена сообщениями </w:t>
      </w:r>
      <w:r w:rsidRPr="00D90702">
        <w:rPr>
          <w:bCs/>
          <w:sz w:val="28"/>
          <w:szCs w:val="28"/>
        </w:rPr>
        <w:t>позволяют пользователю передавать и получать сообщения (</w:t>
      </w:r>
      <w:r w:rsidR="00A5043F" w:rsidRPr="00D90702">
        <w:rPr>
          <w:bCs/>
          <w:sz w:val="28"/>
          <w:szCs w:val="28"/>
        </w:rPr>
        <w:t>обычно —</w:t>
      </w:r>
      <w:r w:rsidRPr="00D90702">
        <w:rPr>
          <w:bCs/>
          <w:sz w:val="28"/>
          <w:szCs w:val="28"/>
        </w:rPr>
        <w:t xml:space="preserve"> текстовые). В первую очередь это серверы электронной почты, работающие по протоколу SMTP. SMTP-сервер принимает сообщение и доставляет его в локальный почтовый ящик пользователя или на другой SMTP-сервер</w:t>
      </w:r>
    </w:p>
    <w:p w14:paraId="4F832F3F" w14:textId="76B86A9C" w:rsidR="00D90702" w:rsidRDefault="00D90702" w:rsidP="00D90702">
      <w:pPr>
        <w:tabs>
          <w:tab w:val="left" w:pos="993"/>
        </w:tabs>
        <w:spacing w:line="276" w:lineRule="auto"/>
        <w:rPr>
          <w:bCs/>
          <w:sz w:val="28"/>
          <w:szCs w:val="28"/>
        </w:rPr>
      </w:pPr>
    </w:p>
    <w:p w14:paraId="3A0EBCF7" w14:textId="5A79C9CC" w:rsidR="00D90702" w:rsidRPr="00D90702" w:rsidRDefault="00D90702" w:rsidP="00A5043F">
      <w:pPr>
        <w:tabs>
          <w:tab w:val="left" w:pos="993"/>
        </w:tabs>
        <w:spacing w:line="276" w:lineRule="auto"/>
        <w:rPr>
          <w:sz w:val="28"/>
          <w:szCs w:val="28"/>
        </w:rPr>
      </w:pPr>
      <w:r w:rsidRPr="00D90702">
        <w:rPr>
          <w:color w:val="FF0000"/>
          <w:sz w:val="28"/>
          <w:szCs w:val="28"/>
        </w:rPr>
        <w:t xml:space="preserve">Серверы удаленного доступа </w:t>
      </w:r>
      <w:r w:rsidRPr="00D90702">
        <w:rPr>
          <w:sz w:val="28"/>
          <w:szCs w:val="28"/>
        </w:rPr>
        <w:t xml:space="preserve">через соответствующую клиентскую программу обеспечивают пользователя консольным доступом к удаленной системе. Для обеспечения доступа к командной строке служат серверы </w:t>
      </w:r>
      <w:proofErr w:type="spellStart"/>
      <w:r w:rsidRPr="00D90702">
        <w:rPr>
          <w:sz w:val="28"/>
          <w:szCs w:val="28"/>
        </w:rPr>
        <w:t>telnet</w:t>
      </w:r>
      <w:proofErr w:type="spellEnd"/>
      <w:r w:rsidRPr="00D90702">
        <w:rPr>
          <w:sz w:val="28"/>
          <w:szCs w:val="28"/>
        </w:rPr>
        <w:t xml:space="preserve">, RSH, SSH. </w:t>
      </w:r>
    </w:p>
    <w:p w14:paraId="62740FA4" w14:textId="5A99F55F" w:rsidR="00D90702" w:rsidRPr="00D90702" w:rsidRDefault="00D90702" w:rsidP="00A5043F">
      <w:pPr>
        <w:tabs>
          <w:tab w:val="left" w:pos="993"/>
        </w:tabs>
        <w:spacing w:line="276" w:lineRule="auto"/>
        <w:rPr>
          <w:sz w:val="28"/>
          <w:szCs w:val="28"/>
        </w:rPr>
      </w:pPr>
      <w:r w:rsidRPr="00D90702">
        <w:rPr>
          <w:sz w:val="28"/>
          <w:szCs w:val="28"/>
        </w:rPr>
        <w:t>Стандартный сервер удаленного доступа к графическому интерфейсу Microsoft Windows называется терминальным сервером. Некоторую разновидность управления (точнее мониторинга и конфигурирования) также предоставляет протокол SNMP. Компьютер или аппаратное устройство для этого должно иметь SNMP-сервер.</w:t>
      </w:r>
    </w:p>
    <w:p w14:paraId="1BDEE400" w14:textId="7B01A94B" w:rsidR="00D90702" w:rsidRDefault="00D90702" w:rsidP="00D90702">
      <w:pPr>
        <w:tabs>
          <w:tab w:val="left" w:pos="993"/>
        </w:tabs>
        <w:spacing w:line="276" w:lineRule="auto"/>
        <w:rPr>
          <w:b/>
          <w:sz w:val="28"/>
          <w:szCs w:val="28"/>
        </w:rPr>
      </w:pPr>
    </w:p>
    <w:p w14:paraId="5A5DDFA6" w14:textId="14BD7DEB" w:rsidR="00D90702" w:rsidRPr="00D90702" w:rsidRDefault="00D90702" w:rsidP="00A5043F">
      <w:pPr>
        <w:tabs>
          <w:tab w:val="left" w:pos="993"/>
        </w:tabs>
        <w:spacing w:line="276" w:lineRule="auto"/>
        <w:rPr>
          <w:sz w:val="28"/>
          <w:szCs w:val="28"/>
        </w:rPr>
      </w:pPr>
      <w:r w:rsidRPr="00D90702">
        <w:rPr>
          <w:color w:val="FF0000"/>
          <w:sz w:val="28"/>
          <w:szCs w:val="28"/>
        </w:rPr>
        <w:t>Игровой сервер</w:t>
      </w:r>
      <w:r w:rsidRPr="00D90702">
        <w:rPr>
          <w:sz w:val="28"/>
          <w:szCs w:val="28"/>
        </w:rPr>
        <w:t xml:space="preserve"> служит для одновременной игры нескольких пользователей в единой игровой ситуации. </w:t>
      </w:r>
    </w:p>
    <w:p w14:paraId="7722C8EB" w14:textId="0C82D383" w:rsidR="00D90702" w:rsidRDefault="00D90702" w:rsidP="00D90702">
      <w:pPr>
        <w:tabs>
          <w:tab w:val="left" w:pos="993"/>
        </w:tabs>
        <w:spacing w:line="276" w:lineRule="auto"/>
        <w:rPr>
          <w:b/>
          <w:sz w:val="28"/>
          <w:szCs w:val="28"/>
        </w:rPr>
      </w:pPr>
    </w:p>
    <w:p w14:paraId="36D115FB" w14:textId="08C6447E" w:rsidR="00D90702" w:rsidRPr="00D90702" w:rsidRDefault="00D90702" w:rsidP="00A5043F">
      <w:pPr>
        <w:tabs>
          <w:tab w:val="left" w:pos="993"/>
        </w:tabs>
        <w:spacing w:line="276" w:lineRule="auto"/>
        <w:rPr>
          <w:bCs/>
          <w:sz w:val="28"/>
          <w:szCs w:val="28"/>
        </w:rPr>
      </w:pPr>
      <w:r w:rsidRPr="00D90702">
        <w:rPr>
          <w:bCs/>
          <w:color w:val="FF0000"/>
          <w:sz w:val="28"/>
          <w:szCs w:val="28"/>
        </w:rPr>
        <w:t>Серверные решения</w:t>
      </w:r>
      <w:r w:rsidRPr="00D90702">
        <w:rPr>
          <w:bCs/>
          <w:sz w:val="28"/>
          <w:szCs w:val="28"/>
        </w:rPr>
        <w:t> — операционные системы и (или) пакеты программ, оптимизированные под выполнение компьютером функций сервера и (или) содержащие в своем составе комплект программ для реализации типичного набора сервисов.</w:t>
      </w:r>
    </w:p>
    <w:p w14:paraId="53A7B599" w14:textId="77777777" w:rsidR="00D90702" w:rsidRPr="00D90702" w:rsidRDefault="00D90702" w:rsidP="00A5043F">
      <w:pPr>
        <w:tabs>
          <w:tab w:val="left" w:pos="993"/>
        </w:tabs>
        <w:spacing w:line="276" w:lineRule="auto"/>
        <w:rPr>
          <w:b/>
          <w:sz w:val="28"/>
          <w:szCs w:val="28"/>
        </w:rPr>
      </w:pPr>
    </w:p>
    <w:p w14:paraId="71E07396" w14:textId="393E4128" w:rsidR="00E736A9" w:rsidRDefault="00E736A9" w:rsidP="00A5043F">
      <w:pPr>
        <w:pStyle w:val="a3"/>
        <w:numPr>
          <w:ilvl w:val="0"/>
          <w:numId w:val="1"/>
        </w:numPr>
        <w:tabs>
          <w:tab w:val="left" w:pos="993"/>
        </w:tabs>
        <w:spacing w:line="276" w:lineRule="auto"/>
        <w:jc w:val="center"/>
        <w:rPr>
          <w:b/>
          <w:sz w:val="28"/>
          <w:szCs w:val="28"/>
        </w:rPr>
      </w:pPr>
      <w:r w:rsidRPr="00E736A9">
        <w:rPr>
          <w:b/>
          <w:sz w:val="28"/>
          <w:szCs w:val="28"/>
        </w:rPr>
        <w:t>Виды клиентского программного обеспечения. Установка, адаптация и сопровождение клиентского программного обеспечения.</w:t>
      </w:r>
    </w:p>
    <w:p w14:paraId="24567BE4" w14:textId="7A09FBF5" w:rsidR="00A5043F" w:rsidRDefault="00A5043F" w:rsidP="00A5043F">
      <w:pPr>
        <w:tabs>
          <w:tab w:val="left" w:pos="993"/>
        </w:tabs>
        <w:spacing w:line="276" w:lineRule="auto"/>
        <w:jc w:val="center"/>
        <w:rPr>
          <w:b/>
          <w:sz w:val="28"/>
          <w:szCs w:val="28"/>
        </w:rPr>
      </w:pPr>
    </w:p>
    <w:p w14:paraId="6C13E382" w14:textId="5D9C27BF" w:rsidR="00A5043F" w:rsidRPr="00D20735" w:rsidRDefault="00D20735" w:rsidP="001F18B8">
      <w:pPr>
        <w:tabs>
          <w:tab w:val="left" w:pos="993"/>
        </w:tabs>
        <w:spacing w:line="276" w:lineRule="auto"/>
        <w:rPr>
          <w:bCs/>
          <w:color w:val="FF0000"/>
          <w:sz w:val="28"/>
          <w:szCs w:val="28"/>
        </w:rPr>
      </w:pPr>
      <w:r w:rsidRPr="00D20735">
        <w:rPr>
          <w:bCs/>
          <w:color w:val="FF0000"/>
          <w:sz w:val="28"/>
          <w:szCs w:val="28"/>
        </w:rPr>
        <w:t>Виды клиентского программного обеспечения</w:t>
      </w:r>
    </w:p>
    <w:p w14:paraId="58BED499" w14:textId="77777777" w:rsidR="00D20735" w:rsidRPr="00D20735" w:rsidRDefault="00D20735" w:rsidP="00D20735">
      <w:pPr>
        <w:tabs>
          <w:tab w:val="left" w:pos="993"/>
        </w:tabs>
        <w:spacing w:line="276" w:lineRule="auto"/>
        <w:rPr>
          <w:bCs/>
          <w:sz w:val="28"/>
          <w:szCs w:val="28"/>
        </w:rPr>
      </w:pPr>
      <w:r w:rsidRPr="00D20735">
        <w:rPr>
          <w:bCs/>
          <w:color w:val="FF0000"/>
          <w:sz w:val="28"/>
          <w:szCs w:val="28"/>
        </w:rPr>
        <w:t>Программное обеспечение </w:t>
      </w:r>
      <w:r w:rsidRPr="00D20735">
        <w:rPr>
          <w:bCs/>
          <w:sz w:val="28"/>
          <w:szCs w:val="28"/>
        </w:rPr>
        <w:t>– это совокупность программных и документальных средств для создания и эксплуатации систем обработки данных средствами вычислительной техники.</w:t>
      </w:r>
    </w:p>
    <w:p w14:paraId="2BEEDF34" w14:textId="77777777" w:rsidR="00D20735" w:rsidRPr="00D20735" w:rsidRDefault="00D20735" w:rsidP="00D20735">
      <w:pPr>
        <w:tabs>
          <w:tab w:val="left" w:pos="993"/>
        </w:tabs>
        <w:spacing w:line="276" w:lineRule="auto"/>
        <w:rPr>
          <w:bCs/>
          <w:sz w:val="28"/>
          <w:szCs w:val="28"/>
        </w:rPr>
      </w:pPr>
      <w:r w:rsidRPr="00D20735">
        <w:rPr>
          <w:bCs/>
          <w:color w:val="FF0000"/>
          <w:sz w:val="28"/>
          <w:szCs w:val="28"/>
        </w:rPr>
        <w:lastRenderedPageBreak/>
        <w:t>Клиентское ПО </w:t>
      </w:r>
      <w:r w:rsidRPr="00D20735">
        <w:rPr>
          <w:bCs/>
          <w:sz w:val="28"/>
          <w:szCs w:val="28"/>
        </w:rPr>
        <w:t>– это ПО, осуществляющее доступ к ресурсам, которые предоставляет сервер.</w:t>
      </w:r>
    </w:p>
    <w:p w14:paraId="05F59DC5" w14:textId="77777777" w:rsidR="00D20735" w:rsidRPr="00D20735" w:rsidRDefault="00D20735" w:rsidP="00D20735">
      <w:pPr>
        <w:tabs>
          <w:tab w:val="left" w:pos="993"/>
        </w:tabs>
        <w:spacing w:line="276" w:lineRule="auto"/>
        <w:rPr>
          <w:bCs/>
          <w:sz w:val="28"/>
          <w:szCs w:val="28"/>
        </w:rPr>
      </w:pPr>
      <w:r w:rsidRPr="00D20735">
        <w:rPr>
          <w:bCs/>
          <w:sz w:val="28"/>
          <w:szCs w:val="28"/>
        </w:rPr>
        <w:t>Для работы с сетью на клиентских рабочих станциях должно быть установлено клиентское ПО.</w:t>
      </w:r>
    </w:p>
    <w:p w14:paraId="3AB233CE" w14:textId="6754DDBF" w:rsidR="00D20735" w:rsidRPr="00D20735" w:rsidRDefault="00D20735" w:rsidP="00D20735">
      <w:pPr>
        <w:tabs>
          <w:tab w:val="left" w:pos="993"/>
        </w:tabs>
        <w:spacing w:line="276" w:lineRule="auto"/>
        <w:rPr>
          <w:sz w:val="28"/>
          <w:szCs w:val="28"/>
        </w:rPr>
      </w:pPr>
      <w:r w:rsidRPr="00D20735">
        <w:rPr>
          <w:color w:val="FF0000"/>
          <w:sz w:val="28"/>
          <w:szCs w:val="28"/>
        </w:rPr>
        <w:t>Компоненты клиентского ПО</w:t>
      </w:r>
      <w:r w:rsidRPr="00D20735">
        <w:rPr>
          <w:sz w:val="28"/>
          <w:szCs w:val="28"/>
        </w:rPr>
        <w:t>:</w:t>
      </w:r>
    </w:p>
    <w:p w14:paraId="617A4A3D" w14:textId="77777777" w:rsidR="00D20735" w:rsidRPr="00D20735" w:rsidRDefault="00D20735" w:rsidP="00CB21D0">
      <w:pPr>
        <w:numPr>
          <w:ilvl w:val="1"/>
          <w:numId w:val="127"/>
        </w:numPr>
        <w:tabs>
          <w:tab w:val="left" w:pos="993"/>
        </w:tabs>
        <w:spacing w:line="276" w:lineRule="auto"/>
        <w:rPr>
          <w:sz w:val="28"/>
          <w:szCs w:val="28"/>
        </w:rPr>
      </w:pPr>
      <w:r w:rsidRPr="00D20735">
        <w:rPr>
          <w:sz w:val="28"/>
          <w:szCs w:val="28"/>
        </w:rPr>
        <w:t>Редиректоры</w:t>
      </w:r>
    </w:p>
    <w:p w14:paraId="2B7EEF49" w14:textId="77777777" w:rsidR="00D20735" w:rsidRPr="00D20735" w:rsidRDefault="00D20735" w:rsidP="00CB21D0">
      <w:pPr>
        <w:numPr>
          <w:ilvl w:val="1"/>
          <w:numId w:val="127"/>
        </w:numPr>
        <w:tabs>
          <w:tab w:val="left" w:pos="993"/>
        </w:tabs>
        <w:spacing w:line="276" w:lineRule="auto"/>
        <w:rPr>
          <w:sz w:val="28"/>
          <w:szCs w:val="28"/>
        </w:rPr>
      </w:pPr>
      <w:r w:rsidRPr="00D20735">
        <w:rPr>
          <w:sz w:val="28"/>
          <w:szCs w:val="28"/>
        </w:rPr>
        <w:t>Распределители</w:t>
      </w:r>
    </w:p>
    <w:p w14:paraId="37F78C5B" w14:textId="3BDA3387" w:rsidR="00D20735" w:rsidRPr="00D20735" w:rsidRDefault="00D20735" w:rsidP="00CB21D0">
      <w:pPr>
        <w:numPr>
          <w:ilvl w:val="1"/>
          <w:numId w:val="127"/>
        </w:numPr>
        <w:tabs>
          <w:tab w:val="left" w:pos="993"/>
        </w:tabs>
        <w:spacing w:line="276" w:lineRule="auto"/>
        <w:rPr>
          <w:sz w:val="28"/>
          <w:szCs w:val="28"/>
        </w:rPr>
      </w:pPr>
      <w:r w:rsidRPr="00D20735">
        <w:rPr>
          <w:sz w:val="28"/>
          <w:szCs w:val="28"/>
        </w:rPr>
        <w:t xml:space="preserve">Имена </w:t>
      </w:r>
      <w:r w:rsidRPr="00D20735">
        <w:rPr>
          <w:sz w:val="28"/>
          <w:szCs w:val="28"/>
          <w:lang w:val="en-US"/>
        </w:rPr>
        <w:t>UNC</w:t>
      </w:r>
    </w:p>
    <w:p w14:paraId="719FD6AD" w14:textId="3CF788A0" w:rsidR="00D20735" w:rsidRDefault="00D20735" w:rsidP="00D20735">
      <w:pPr>
        <w:tabs>
          <w:tab w:val="left" w:pos="993"/>
        </w:tabs>
        <w:spacing w:line="276" w:lineRule="auto"/>
        <w:rPr>
          <w:b/>
          <w:sz w:val="28"/>
          <w:szCs w:val="28"/>
        </w:rPr>
      </w:pPr>
    </w:p>
    <w:p w14:paraId="7F414002" w14:textId="05417D6C" w:rsidR="00D20735" w:rsidRDefault="00D20735" w:rsidP="00D20735">
      <w:pPr>
        <w:tabs>
          <w:tab w:val="left" w:pos="993"/>
        </w:tabs>
        <w:spacing w:line="276" w:lineRule="auto"/>
        <w:rPr>
          <w:b/>
          <w:sz w:val="28"/>
          <w:szCs w:val="28"/>
        </w:rPr>
      </w:pPr>
    </w:p>
    <w:p w14:paraId="3C7552E7" w14:textId="77777777" w:rsidR="00D20735" w:rsidRPr="00D20735" w:rsidRDefault="00D20735" w:rsidP="00D20735">
      <w:pPr>
        <w:tabs>
          <w:tab w:val="left" w:pos="993"/>
        </w:tabs>
        <w:spacing w:line="276" w:lineRule="auto"/>
        <w:rPr>
          <w:b/>
          <w:sz w:val="28"/>
          <w:szCs w:val="28"/>
        </w:rPr>
      </w:pPr>
    </w:p>
    <w:p w14:paraId="3D42BD9E" w14:textId="342D90A9" w:rsidR="00D20735" w:rsidRPr="00D20735" w:rsidRDefault="00D20735" w:rsidP="00D20735">
      <w:pPr>
        <w:tabs>
          <w:tab w:val="left" w:pos="993"/>
        </w:tabs>
        <w:spacing w:line="276" w:lineRule="auto"/>
        <w:rPr>
          <w:sz w:val="28"/>
          <w:szCs w:val="28"/>
        </w:rPr>
      </w:pPr>
      <w:r w:rsidRPr="00D20735">
        <w:rPr>
          <w:color w:val="FF0000"/>
          <w:sz w:val="28"/>
          <w:szCs w:val="28"/>
        </w:rPr>
        <w:t>Редиректоры</w:t>
      </w:r>
    </w:p>
    <w:p w14:paraId="44711AF5" w14:textId="77777777" w:rsidR="00D20735" w:rsidRPr="00D20735" w:rsidRDefault="00D20735" w:rsidP="00CB21D0">
      <w:pPr>
        <w:numPr>
          <w:ilvl w:val="0"/>
          <w:numId w:val="128"/>
        </w:numPr>
        <w:tabs>
          <w:tab w:val="left" w:pos="993"/>
        </w:tabs>
        <w:spacing w:line="276" w:lineRule="auto"/>
        <w:rPr>
          <w:sz w:val="28"/>
          <w:szCs w:val="28"/>
        </w:rPr>
      </w:pPr>
      <w:r w:rsidRPr="00D20735">
        <w:rPr>
          <w:sz w:val="28"/>
          <w:szCs w:val="28"/>
        </w:rPr>
        <w:t xml:space="preserve">Редиректор – сетевое программное обеспечение, которое принимает запросы ввода-вывода для удаленных файлов, именованных каналов или почтовых слотов и затем переназначает их сетевым сервисам другого компьютера. </w:t>
      </w:r>
    </w:p>
    <w:p w14:paraId="42240A90" w14:textId="77777777" w:rsidR="00D20735" w:rsidRPr="00D20735" w:rsidRDefault="00D20735" w:rsidP="00CB21D0">
      <w:pPr>
        <w:numPr>
          <w:ilvl w:val="0"/>
          <w:numId w:val="128"/>
        </w:numPr>
        <w:tabs>
          <w:tab w:val="left" w:pos="993"/>
        </w:tabs>
        <w:spacing w:line="276" w:lineRule="auto"/>
        <w:rPr>
          <w:sz w:val="28"/>
          <w:szCs w:val="28"/>
        </w:rPr>
      </w:pPr>
      <w:r w:rsidRPr="00D20735">
        <w:rPr>
          <w:sz w:val="28"/>
          <w:szCs w:val="28"/>
        </w:rPr>
        <w:t>Редиректор перехватывает все запросы, поступающие от приложений, и анализирует их.</w:t>
      </w:r>
    </w:p>
    <w:p w14:paraId="7BB5FCD1" w14:textId="3DCBE465" w:rsidR="00D20735" w:rsidRPr="00D20735" w:rsidRDefault="00D20735" w:rsidP="00CB21D0">
      <w:pPr>
        <w:numPr>
          <w:ilvl w:val="0"/>
          <w:numId w:val="128"/>
        </w:numPr>
        <w:tabs>
          <w:tab w:val="left" w:pos="993"/>
        </w:tabs>
        <w:spacing w:line="276" w:lineRule="auto"/>
        <w:rPr>
          <w:sz w:val="28"/>
          <w:szCs w:val="28"/>
        </w:rPr>
      </w:pPr>
      <w:r w:rsidRPr="00D20735">
        <w:rPr>
          <w:sz w:val="28"/>
          <w:szCs w:val="28"/>
        </w:rPr>
        <w:t>По существу, редиректоры скрывают от пользователя сложность доступа к сети. После того как сетевой ресурс определен, пользователи могут получить к нему доступ без знания его точного расположения.</w:t>
      </w:r>
    </w:p>
    <w:p w14:paraId="0845D45F" w14:textId="7BFA4A5F" w:rsidR="00D20735" w:rsidRDefault="00D20735" w:rsidP="001F18B8">
      <w:pPr>
        <w:tabs>
          <w:tab w:val="left" w:pos="993"/>
        </w:tabs>
        <w:spacing w:line="276" w:lineRule="auto"/>
        <w:rPr>
          <w:b/>
          <w:sz w:val="28"/>
          <w:szCs w:val="28"/>
        </w:rPr>
      </w:pPr>
    </w:p>
    <w:p w14:paraId="6E2EC2B9" w14:textId="3D2AF609" w:rsidR="00D20735" w:rsidRPr="00D20735" w:rsidRDefault="00D20735" w:rsidP="00D20735">
      <w:pPr>
        <w:tabs>
          <w:tab w:val="left" w:pos="993"/>
        </w:tabs>
        <w:spacing w:line="276" w:lineRule="auto"/>
        <w:rPr>
          <w:b/>
          <w:sz w:val="28"/>
          <w:szCs w:val="28"/>
        </w:rPr>
      </w:pPr>
      <w:r w:rsidRPr="00D20735">
        <w:rPr>
          <w:color w:val="FF0000"/>
          <w:sz w:val="28"/>
          <w:szCs w:val="28"/>
        </w:rPr>
        <w:t>Распределители</w:t>
      </w:r>
    </w:p>
    <w:p w14:paraId="12F13776" w14:textId="77777777" w:rsidR="00D20735" w:rsidRPr="00D20735" w:rsidRDefault="00D20735" w:rsidP="00CB21D0">
      <w:pPr>
        <w:numPr>
          <w:ilvl w:val="0"/>
          <w:numId w:val="129"/>
        </w:numPr>
        <w:tabs>
          <w:tab w:val="left" w:pos="993"/>
        </w:tabs>
        <w:spacing w:line="276" w:lineRule="auto"/>
        <w:rPr>
          <w:bCs/>
          <w:sz w:val="28"/>
          <w:szCs w:val="28"/>
        </w:rPr>
      </w:pPr>
      <w:r w:rsidRPr="00D20735">
        <w:rPr>
          <w:bCs/>
          <w:sz w:val="28"/>
          <w:szCs w:val="28"/>
        </w:rPr>
        <w:t xml:space="preserve">Распределитель представляет собой часть ПО, управляющую присвоением букв накопителя как локальным, так и удаленным сетевым ресурсам или разделяемым дисководам, что помогает во взаимодействии с сетевыми ресурсами. </w:t>
      </w:r>
    </w:p>
    <w:p w14:paraId="484FC7F9" w14:textId="5EAF5F44" w:rsidR="00D20735" w:rsidRPr="00D20735" w:rsidRDefault="00D20735" w:rsidP="00CB21D0">
      <w:pPr>
        <w:numPr>
          <w:ilvl w:val="0"/>
          <w:numId w:val="129"/>
        </w:numPr>
        <w:tabs>
          <w:tab w:val="left" w:pos="993"/>
        </w:tabs>
        <w:spacing w:line="276" w:lineRule="auto"/>
        <w:rPr>
          <w:bCs/>
          <w:sz w:val="28"/>
          <w:szCs w:val="28"/>
        </w:rPr>
      </w:pPr>
      <w:r w:rsidRPr="00D20735">
        <w:rPr>
          <w:bCs/>
          <w:sz w:val="28"/>
          <w:szCs w:val="28"/>
        </w:rPr>
        <w:t>Когда между сетевым ресурсом и буквой локального накопителя создана ассоциация, известная также как отображение дисковода, распределитель отслеживает присвоение такой буквы дисковода сетевому ресурсу. Затем, когда пользователь или приложение получат доступ к диску, распределитель заменит букву дисковода на сетевой адрес ресурса, прежде чем запрос будет послан редиректору.</w:t>
      </w:r>
    </w:p>
    <w:p w14:paraId="4C15D267" w14:textId="7C359B59" w:rsidR="00D20735" w:rsidRDefault="00D20735" w:rsidP="00D20735">
      <w:pPr>
        <w:tabs>
          <w:tab w:val="left" w:pos="993"/>
        </w:tabs>
        <w:spacing w:line="276" w:lineRule="auto"/>
        <w:rPr>
          <w:b/>
          <w:sz w:val="28"/>
          <w:szCs w:val="28"/>
        </w:rPr>
      </w:pPr>
    </w:p>
    <w:p w14:paraId="47CA895C" w14:textId="2BFAAC84" w:rsidR="00D20735" w:rsidRPr="00D20735" w:rsidRDefault="00D20735" w:rsidP="00D20735">
      <w:pPr>
        <w:tabs>
          <w:tab w:val="left" w:pos="993"/>
        </w:tabs>
        <w:spacing w:line="276" w:lineRule="auto"/>
        <w:rPr>
          <w:sz w:val="28"/>
          <w:szCs w:val="28"/>
        </w:rPr>
      </w:pPr>
      <w:r w:rsidRPr="00D20735">
        <w:rPr>
          <w:color w:val="FF0000"/>
          <w:sz w:val="28"/>
          <w:szCs w:val="28"/>
        </w:rPr>
        <w:t>Имена UNC</w:t>
      </w:r>
    </w:p>
    <w:p w14:paraId="40045814" w14:textId="38A4FE58" w:rsidR="00D20735" w:rsidRPr="00D20735" w:rsidRDefault="00D20735" w:rsidP="00CB21D0">
      <w:pPr>
        <w:numPr>
          <w:ilvl w:val="0"/>
          <w:numId w:val="130"/>
        </w:numPr>
        <w:tabs>
          <w:tab w:val="left" w:pos="993"/>
        </w:tabs>
        <w:spacing w:line="276" w:lineRule="auto"/>
        <w:rPr>
          <w:sz w:val="28"/>
          <w:szCs w:val="28"/>
        </w:rPr>
      </w:pPr>
      <w:r w:rsidRPr="00D20735">
        <w:rPr>
          <w:sz w:val="28"/>
          <w:szCs w:val="28"/>
        </w:rPr>
        <w:t xml:space="preserve">Большинство современных сетевых ОС распознают имена UNC (Universal </w:t>
      </w:r>
      <w:proofErr w:type="spellStart"/>
      <w:r w:rsidRPr="00D20735">
        <w:rPr>
          <w:sz w:val="28"/>
          <w:szCs w:val="28"/>
        </w:rPr>
        <w:t>Naming</w:t>
      </w:r>
      <w:proofErr w:type="spellEnd"/>
      <w:r w:rsidRPr="00D20735">
        <w:rPr>
          <w:sz w:val="28"/>
          <w:szCs w:val="28"/>
        </w:rPr>
        <w:t xml:space="preserve"> </w:t>
      </w:r>
      <w:proofErr w:type="spellStart"/>
      <w:r w:rsidRPr="00D20735">
        <w:rPr>
          <w:sz w:val="28"/>
          <w:szCs w:val="28"/>
        </w:rPr>
        <w:t>Convention</w:t>
      </w:r>
      <w:proofErr w:type="spellEnd"/>
      <w:r w:rsidRPr="00D20735">
        <w:rPr>
          <w:sz w:val="28"/>
          <w:szCs w:val="28"/>
        </w:rPr>
        <w:t xml:space="preserve"> — Универсальное соглашение по наименованию). </w:t>
      </w:r>
    </w:p>
    <w:p w14:paraId="01B3BFF3" w14:textId="77777777" w:rsidR="00D20735" w:rsidRPr="00D20735" w:rsidRDefault="00D20735" w:rsidP="00CB21D0">
      <w:pPr>
        <w:numPr>
          <w:ilvl w:val="0"/>
          <w:numId w:val="130"/>
        </w:numPr>
        <w:tabs>
          <w:tab w:val="left" w:pos="993"/>
        </w:tabs>
        <w:spacing w:line="276" w:lineRule="auto"/>
        <w:rPr>
          <w:sz w:val="28"/>
          <w:szCs w:val="28"/>
        </w:rPr>
      </w:pPr>
      <w:r w:rsidRPr="00D20735">
        <w:rPr>
          <w:sz w:val="28"/>
          <w:szCs w:val="28"/>
        </w:rPr>
        <w:lastRenderedPageBreak/>
        <w:t>UNC представляют собой стандартный способ именования сетевых ресурсов. Эти имена имеют форму \\Имя_сервера\имя_ресурса</w:t>
      </w:r>
    </w:p>
    <w:p w14:paraId="67D78818" w14:textId="77777777" w:rsidR="00D20735" w:rsidRPr="00D20735" w:rsidRDefault="00D20735" w:rsidP="00CB21D0">
      <w:pPr>
        <w:numPr>
          <w:ilvl w:val="0"/>
          <w:numId w:val="130"/>
        </w:numPr>
        <w:tabs>
          <w:tab w:val="left" w:pos="993"/>
        </w:tabs>
        <w:spacing w:line="276" w:lineRule="auto"/>
        <w:rPr>
          <w:sz w:val="28"/>
          <w:szCs w:val="28"/>
        </w:rPr>
      </w:pPr>
      <w:r w:rsidRPr="00D20735">
        <w:rPr>
          <w:sz w:val="28"/>
          <w:szCs w:val="28"/>
        </w:rPr>
        <w:t>Способные работать с UNC приложения и утилиты командной строки используют имена UNC вместо отображения сетевых дисков.</w:t>
      </w:r>
    </w:p>
    <w:p w14:paraId="2F958EAF" w14:textId="77777777" w:rsidR="00D20735" w:rsidRPr="00D20735" w:rsidRDefault="00D20735" w:rsidP="00D20735">
      <w:pPr>
        <w:tabs>
          <w:tab w:val="left" w:pos="993"/>
        </w:tabs>
        <w:spacing w:line="276" w:lineRule="auto"/>
        <w:rPr>
          <w:b/>
          <w:sz w:val="28"/>
          <w:szCs w:val="28"/>
        </w:rPr>
      </w:pPr>
    </w:p>
    <w:p w14:paraId="19555ACE" w14:textId="7A895F0F" w:rsidR="00D20735" w:rsidRDefault="00D20735" w:rsidP="001F18B8">
      <w:pPr>
        <w:tabs>
          <w:tab w:val="left" w:pos="993"/>
        </w:tabs>
        <w:spacing w:line="276" w:lineRule="auto"/>
        <w:rPr>
          <w:b/>
          <w:sz w:val="28"/>
          <w:szCs w:val="28"/>
        </w:rPr>
      </w:pPr>
    </w:p>
    <w:p w14:paraId="2E401CC6" w14:textId="77777777" w:rsidR="00D20735" w:rsidRPr="00D20735" w:rsidRDefault="00D20735" w:rsidP="00D20735">
      <w:pPr>
        <w:tabs>
          <w:tab w:val="left" w:pos="993"/>
        </w:tabs>
        <w:spacing w:line="276" w:lineRule="auto"/>
        <w:rPr>
          <w:bCs/>
          <w:sz w:val="28"/>
          <w:szCs w:val="28"/>
        </w:rPr>
      </w:pPr>
      <w:r w:rsidRPr="00D20735">
        <w:rPr>
          <w:bCs/>
          <w:sz w:val="28"/>
          <w:szCs w:val="28"/>
        </w:rPr>
        <w:t xml:space="preserve">Если компьютер предоставляет свои ресурсы другим пользователям сети, то он играет </w:t>
      </w:r>
      <w:r w:rsidRPr="00D20735">
        <w:rPr>
          <w:bCs/>
          <w:color w:val="FF0000"/>
          <w:sz w:val="28"/>
          <w:szCs w:val="28"/>
        </w:rPr>
        <w:t>роль сервера</w:t>
      </w:r>
      <w:r w:rsidRPr="00D20735">
        <w:rPr>
          <w:bCs/>
          <w:sz w:val="28"/>
          <w:szCs w:val="28"/>
        </w:rPr>
        <w:t xml:space="preserve">. </w:t>
      </w:r>
    </w:p>
    <w:p w14:paraId="6C9CA5ED" w14:textId="2CBE4A7D" w:rsidR="00D20735" w:rsidRPr="00D20735" w:rsidRDefault="00D20735" w:rsidP="00D20735">
      <w:pPr>
        <w:tabs>
          <w:tab w:val="left" w:pos="993"/>
        </w:tabs>
        <w:spacing w:line="276" w:lineRule="auto"/>
        <w:rPr>
          <w:bCs/>
          <w:sz w:val="28"/>
          <w:szCs w:val="28"/>
        </w:rPr>
      </w:pPr>
      <w:r w:rsidRPr="00D20735">
        <w:rPr>
          <w:bCs/>
          <w:sz w:val="28"/>
          <w:szCs w:val="28"/>
        </w:rPr>
        <w:t xml:space="preserve">При этом компьютер, обращающийся к ресурсам другой машины, является </w:t>
      </w:r>
      <w:r w:rsidRPr="00D20735">
        <w:rPr>
          <w:bCs/>
          <w:color w:val="FF0000"/>
          <w:sz w:val="28"/>
          <w:szCs w:val="28"/>
        </w:rPr>
        <w:t>клиентом</w:t>
      </w:r>
      <w:r w:rsidRPr="00D20735">
        <w:rPr>
          <w:bCs/>
          <w:sz w:val="28"/>
          <w:szCs w:val="28"/>
        </w:rPr>
        <w:t>.</w:t>
      </w:r>
    </w:p>
    <w:p w14:paraId="509678AC" w14:textId="77777777" w:rsidR="00D20735" w:rsidRPr="00D20735" w:rsidRDefault="00D20735" w:rsidP="00D20735">
      <w:pPr>
        <w:tabs>
          <w:tab w:val="left" w:pos="993"/>
        </w:tabs>
        <w:spacing w:line="276" w:lineRule="auto"/>
        <w:rPr>
          <w:bCs/>
          <w:sz w:val="28"/>
          <w:szCs w:val="28"/>
        </w:rPr>
      </w:pPr>
      <w:r w:rsidRPr="00D20735">
        <w:rPr>
          <w:bCs/>
          <w:sz w:val="28"/>
          <w:szCs w:val="28"/>
        </w:rPr>
        <w:t xml:space="preserve">Компьютер, работающий в сети, может выполнять функции либо клиента, либо сервера, либо совмещать обе эти функции. </w:t>
      </w:r>
    </w:p>
    <w:p w14:paraId="37A036D3" w14:textId="77777777" w:rsidR="00D20735" w:rsidRPr="00D20735" w:rsidRDefault="00D20735" w:rsidP="00D20735">
      <w:pPr>
        <w:tabs>
          <w:tab w:val="left" w:pos="993"/>
        </w:tabs>
        <w:spacing w:line="276" w:lineRule="auto"/>
        <w:rPr>
          <w:bCs/>
          <w:sz w:val="28"/>
          <w:szCs w:val="28"/>
        </w:rPr>
      </w:pPr>
      <w:r w:rsidRPr="00D20735">
        <w:rPr>
          <w:bCs/>
          <w:sz w:val="28"/>
          <w:szCs w:val="28"/>
        </w:rPr>
        <w:t xml:space="preserve">Если выполнение каких-либо серверных функций является основным назначением компьютера, то такой компьютер называется </w:t>
      </w:r>
      <w:r w:rsidRPr="00D20735">
        <w:rPr>
          <w:bCs/>
          <w:color w:val="FF0000"/>
          <w:sz w:val="28"/>
          <w:szCs w:val="28"/>
        </w:rPr>
        <w:t>выделенным сервером</w:t>
      </w:r>
      <w:r w:rsidRPr="00D20735">
        <w:rPr>
          <w:bCs/>
          <w:sz w:val="28"/>
          <w:szCs w:val="28"/>
        </w:rPr>
        <w:t>.</w:t>
      </w:r>
      <w:r w:rsidRPr="00D20735">
        <w:rPr>
          <w:bCs/>
          <w:sz w:val="28"/>
          <w:szCs w:val="28"/>
          <w:u w:val="single"/>
        </w:rPr>
        <w:t xml:space="preserve"> </w:t>
      </w:r>
    </w:p>
    <w:p w14:paraId="18641C6A" w14:textId="7916AB29" w:rsidR="00D20735" w:rsidRPr="00D20735" w:rsidRDefault="00D20735" w:rsidP="00D20735">
      <w:pPr>
        <w:tabs>
          <w:tab w:val="left" w:pos="993"/>
        </w:tabs>
        <w:spacing w:line="276" w:lineRule="auto"/>
        <w:rPr>
          <w:bCs/>
          <w:sz w:val="28"/>
          <w:szCs w:val="28"/>
        </w:rPr>
      </w:pPr>
      <w:r w:rsidRPr="00D20735">
        <w:rPr>
          <w:bCs/>
          <w:sz w:val="28"/>
          <w:szCs w:val="28"/>
        </w:rPr>
        <w:t>В зависимости от того какой ресурс сервера является разделяемым, он называется файл-сервером, факс-сервером, принт-сервером, сервером приложений, сервером базы данных, веб-сервером и др.</w:t>
      </w:r>
    </w:p>
    <w:p w14:paraId="0310B492" w14:textId="217F81B8" w:rsidR="00D20735" w:rsidRDefault="00D20735" w:rsidP="001F18B8">
      <w:pPr>
        <w:tabs>
          <w:tab w:val="left" w:pos="993"/>
        </w:tabs>
        <w:spacing w:line="276" w:lineRule="auto"/>
        <w:rPr>
          <w:b/>
          <w:sz w:val="28"/>
          <w:szCs w:val="28"/>
        </w:rPr>
      </w:pPr>
    </w:p>
    <w:p w14:paraId="33A03035" w14:textId="23663C38" w:rsidR="00D20735" w:rsidRDefault="00D20735" w:rsidP="001F18B8">
      <w:pPr>
        <w:tabs>
          <w:tab w:val="left" w:pos="993"/>
        </w:tabs>
        <w:spacing w:line="276" w:lineRule="auto"/>
        <w:rPr>
          <w:b/>
          <w:sz w:val="28"/>
          <w:szCs w:val="28"/>
        </w:rPr>
      </w:pPr>
    </w:p>
    <w:p w14:paraId="7C785A01" w14:textId="6EE75EF0" w:rsidR="00D20735" w:rsidRPr="00D20735" w:rsidRDefault="00D20735" w:rsidP="00D20735">
      <w:pPr>
        <w:tabs>
          <w:tab w:val="left" w:pos="993"/>
        </w:tabs>
        <w:spacing w:line="276" w:lineRule="auto"/>
        <w:rPr>
          <w:sz w:val="28"/>
          <w:szCs w:val="28"/>
        </w:rPr>
      </w:pPr>
      <w:r w:rsidRPr="00D20735">
        <w:rPr>
          <w:color w:val="FF0000"/>
          <w:sz w:val="28"/>
          <w:szCs w:val="28"/>
        </w:rPr>
        <w:t xml:space="preserve">Выделенный сервер </w:t>
      </w:r>
      <w:r w:rsidRPr="00D20735">
        <w:rPr>
          <w:sz w:val="28"/>
          <w:szCs w:val="28"/>
        </w:rPr>
        <w:t xml:space="preserve">не принято использовать в качестве компьютера для выполнения текущих задач, не связанных </w:t>
      </w:r>
      <w:r>
        <w:rPr>
          <w:sz w:val="28"/>
          <w:szCs w:val="28"/>
        </w:rPr>
        <w:t xml:space="preserve">с </w:t>
      </w:r>
      <w:r w:rsidRPr="00D20735">
        <w:rPr>
          <w:sz w:val="28"/>
          <w:szCs w:val="28"/>
        </w:rPr>
        <w:t>его основным назначением, так как это может уменьшить производительность его работы как сервера.</w:t>
      </w:r>
    </w:p>
    <w:p w14:paraId="3021C2FD" w14:textId="3D320989" w:rsidR="00D20735" w:rsidRPr="00D20735" w:rsidRDefault="00D20735" w:rsidP="00D20735">
      <w:pPr>
        <w:tabs>
          <w:tab w:val="left" w:pos="993"/>
        </w:tabs>
        <w:spacing w:line="276" w:lineRule="auto"/>
        <w:rPr>
          <w:sz w:val="28"/>
          <w:szCs w:val="28"/>
        </w:rPr>
      </w:pPr>
      <w:r w:rsidRPr="00D20735">
        <w:rPr>
          <w:sz w:val="28"/>
          <w:szCs w:val="28"/>
        </w:rPr>
        <w:t>В одноранговых сетях все компьютеры равны в правах доступа к ресурсам друг друга. Каждый пользователь может по своему желанию объявить какой-либо ресурс своего компьютера разделяемым, после чего другие пользователи могут его эксплуатировать.</w:t>
      </w:r>
    </w:p>
    <w:p w14:paraId="1A4229AC" w14:textId="77777777" w:rsidR="00D20735" w:rsidRPr="00D20735" w:rsidRDefault="00D20735" w:rsidP="00D20735">
      <w:pPr>
        <w:tabs>
          <w:tab w:val="left" w:pos="993"/>
        </w:tabs>
        <w:spacing w:line="276" w:lineRule="auto"/>
        <w:rPr>
          <w:sz w:val="28"/>
          <w:szCs w:val="28"/>
        </w:rPr>
      </w:pPr>
      <w:r w:rsidRPr="00D20735">
        <w:rPr>
          <w:sz w:val="28"/>
          <w:szCs w:val="28"/>
        </w:rPr>
        <w:t>В таких сетях на всех компьютерах устанавливается одна и та же ОС, которая предоставляет всем компьютерам в сети потенциально равные возможности. </w:t>
      </w:r>
    </w:p>
    <w:p w14:paraId="2420F774" w14:textId="0923051C" w:rsidR="00D20735" w:rsidRDefault="00D20735" w:rsidP="001F18B8">
      <w:pPr>
        <w:tabs>
          <w:tab w:val="left" w:pos="993"/>
        </w:tabs>
        <w:spacing w:line="276" w:lineRule="auto"/>
        <w:rPr>
          <w:b/>
          <w:sz w:val="28"/>
          <w:szCs w:val="28"/>
        </w:rPr>
      </w:pPr>
    </w:p>
    <w:p w14:paraId="1F87C6E9" w14:textId="04F57CF5" w:rsidR="00D20735" w:rsidRPr="00D20735" w:rsidRDefault="00D20735" w:rsidP="001F18B8">
      <w:pPr>
        <w:tabs>
          <w:tab w:val="left" w:pos="993"/>
        </w:tabs>
        <w:spacing w:line="276" w:lineRule="auto"/>
        <w:rPr>
          <w:bCs/>
          <w:color w:val="FF0000"/>
          <w:sz w:val="28"/>
          <w:szCs w:val="28"/>
        </w:rPr>
      </w:pPr>
      <w:r w:rsidRPr="00D20735">
        <w:rPr>
          <w:bCs/>
          <w:color w:val="FF0000"/>
          <w:sz w:val="28"/>
          <w:szCs w:val="28"/>
        </w:rPr>
        <w:t>Установка, адаптация и сопровождение клиентского программного обеспечения</w:t>
      </w:r>
    </w:p>
    <w:p w14:paraId="3567DECE" w14:textId="77777777" w:rsidR="00D20735" w:rsidRPr="00D20735" w:rsidRDefault="00D20735" w:rsidP="00D20735">
      <w:pPr>
        <w:tabs>
          <w:tab w:val="left" w:pos="993"/>
        </w:tabs>
        <w:spacing w:line="276" w:lineRule="auto"/>
        <w:rPr>
          <w:color w:val="FF0000"/>
          <w:sz w:val="28"/>
          <w:szCs w:val="28"/>
        </w:rPr>
      </w:pPr>
      <w:r w:rsidRPr="00D20735">
        <w:rPr>
          <w:color w:val="FF0000"/>
          <w:sz w:val="28"/>
          <w:szCs w:val="28"/>
        </w:rPr>
        <w:t>Подготовка компьютера перед установкой</w:t>
      </w:r>
    </w:p>
    <w:p w14:paraId="6CDB51C9" w14:textId="77777777" w:rsidR="00D20735" w:rsidRPr="00D20735" w:rsidRDefault="00D20735" w:rsidP="00CB21D0">
      <w:pPr>
        <w:numPr>
          <w:ilvl w:val="0"/>
          <w:numId w:val="131"/>
        </w:numPr>
        <w:tabs>
          <w:tab w:val="left" w:pos="993"/>
        </w:tabs>
        <w:spacing w:line="276" w:lineRule="auto"/>
        <w:rPr>
          <w:sz w:val="28"/>
          <w:szCs w:val="28"/>
        </w:rPr>
      </w:pPr>
      <w:r w:rsidRPr="00D20735">
        <w:rPr>
          <w:sz w:val="28"/>
          <w:szCs w:val="28"/>
        </w:rPr>
        <w:t>Убедится, что конфигурация компьютера отвечает минимальным требованиям ПО.</w:t>
      </w:r>
    </w:p>
    <w:p w14:paraId="34DD7AC4" w14:textId="77777777" w:rsidR="00D20735" w:rsidRPr="00D20735" w:rsidRDefault="00D20735" w:rsidP="00CB21D0">
      <w:pPr>
        <w:numPr>
          <w:ilvl w:val="0"/>
          <w:numId w:val="131"/>
        </w:numPr>
        <w:tabs>
          <w:tab w:val="left" w:pos="993"/>
        </w:tabs>
        <w:spacing w:line="276" w:lineRule="auto"/>
        <w:rPr>
          <w:sz w:val="28"/>
          <w:szCs w:val="28"/>
        </w:rPr>
      </w:pPr>
      <w:r w:rsidRPr="00D20735">
        <w:rPr>
          <w:sz w:val="28"/>
          <w:szCs w:val="28"/>
        </w:rPr>
        <w:t>Проверить наличия свободного места на жёстком диске, если его не хватает, освободить.</w:t>
      </w:r>
    </w:p>
    <w:p w14:paraId="2FBB76AA" w14:textId="77777777" w:rsidR="00D20735" w:rsidRPr="00D20735" w:rsidRDefault="00D20735" w:rsidP="00CB21D0">
      <w:pPr>
        <w:numPr>
          <w:ilvl w:val="0"/>
          <w:numId w:val="131"/>
        </w:numPr>
        <w:tabs>
          <w:tab w:val="left" w:pos="993"/>
        </w:tabs>
        <w:spacing w:line="276" w:lineRule="auto"/>
        <w:rPr>
          <w:sz w:val="28"/>
          <w:szCs w:val="28"/>
        </w:rPr>
      </w:pPr>
      <w:r w:rsidRPr="00D20735">
        <w:rPr>
          <w:sz w:val="28"/>
          <w:szCs w:val="28"/>
        </w:rPr>
        <w:t>Отключить антивирусные программы.</w:t>
      </w:r>
    </w:p>
    <w:p w14:paraId="6D729608" w14:textId="7ADEC3E4" w:rsidR="00D20735" w:rsidRPr="00D20735" w:rsidRDefault="00D20735" w:rsidP="00CB21D0">
      <w:pPr>
        <w:numPr>
          <w:ilvl w:val="0"/>
          <w:numId w:val="131"/>
        </w:numPr>
        <w:tabs>
          <w:tab w:val="left" w:pos="993"/>
        </w:tabs>
        <w:spacing w:line="276" w:lineRule="auto"/>
        <w:rPr>
          <w:sz w:val="28"/>
          <w:szCs w:val="28"/>
        </w:rPr>
      </w:pPr>
      <w:r w:rsidRPr="00D20735">
        <w:rPr>
          <w:sz w:val="28"/>
          <w:szCs w:val="28"/>
        </w:rPr>
        <w:t>Остановить выполнение посторонних программ.</w:t>
      </w:r>
    </w:p>
    <w:p w14:paraId="7D58EC63" w14:textId="73A6C763" w:rsidR="00D20735" w:rsidRPr="00D20735" w:rsidRDefault="00D20735" w:rsidP="00CB21D0">
      <w:pPr>
        <w:numPr>
          <w:ilvl w:val="0"/>
          <w:numId w:val="132"/>
        </w:numPr>
        <w:tabs>
          <w:tab w:val="left" w:pos="993"/>
        </w:tabs>
        <w:spacing w:line="276" w:lineRule="auto"/>
        <w:rPr>
          <w:sz w:val="28"/>
          <w:szCs w:val="28"/>
        </w:rPr>
      </w:pPr>
      <w:r w:rsidRPr="00D20735">
        <w:rPr>
          <w:sz w:val="28"/>
          <w:szCs w:val="28"/>
        </w:rPr>
        <w:lastRenderedPageBreak/>
        <w:t>Установка различного ПО может существенно различаться, но чаще всего установка приложения сводится к стандартному набору действий,</w:t>
      </w:r>
      <w:r>
        <w:rPr>
          <w:sz w:val="28"/>
          <w:szCs w:val="28"/>
        </w:rPr>
        <w:t xml:space="preserve"> </w:t>
      </w:r>
      <w:r w:rsidRPr="00D20735">
        <w:rPr>
          <w:sz w:val="28"/>
          <w:szCs w:val="28"/>
        </w:rPr>
        <w:t>в которых вам помогает мастер установки.</w:t>
      </w:r>
    </w:p>
    <w:p w14:paraId="57719E9B" w14:textId="79D4CE33" w:rsidR="00D20735" w:rsidRPr="00D20735" w:rsidRDefault="00D20735" w:rsidP="00CB21D0">
      <w:pPr>
        <w:numPr>
          <w:ilvl w:val="0"/>
          <w:numId w:val="132"/>
        </w:numPr>
        <w:tabs>
          <w:tab w:val="left" w:pos="993"/>
        </w:tabs>
        <w:spacing w:line="276" w:lineRule="auto"/>
        <w:rPr>
          <w:sz w:val="28"/>
          <w:szCs w:val="28"/>
        </w:rPr>
      </w:pPr>
      <w:r w:rsidRPr="00D20735">
        <w:rPr>
          <w:sz w:val="28"/>
          <w:szCs w:val="28"/>
        </w:rPr>
        <w:t>В случае если программа уже была когда-то проинсталлирована на ПК мастер установки спросит, что делать со старой версией удалить, заменить или восстановить.</w:t>
      </w:r>
    </w:p>
    <w:p w14:paraId="3CDE77E6" w14:textId="749EC7A0" w:rsidR="00D20735" w:rsidRPr="00D20735" w:rsidRDefault="00D20735" w:rsidP="00CB21D0">
      <w:pPr>
        <w:numPr>
          <w:ilvl w:val="0"/>
          <w:numId w:val="132"/>
        </w:numPr>
        <w:tabs>
          <w:tab w:val="left" w:pos="993"/>
        </w:tabs>
        <w:spacing w:line="276" w:lineRule="auto"/>
        <w:rPr>
          <w:sz w:val="28"/>
          <w:szCs w:val="28"/>
        </w:rPr>
      </w:pPr>
      <w:r w:rsidRPr="00D20735">
        <w:rPr>
          <w:sz w:val="28"/>
          <w:szCs w:val="28"/>
        </w:rPr>
        <w:t>После этого можно будет указать путь установки программы и завершить установку выполнив все действия, указанные мастером.</w:t>
      </w:r>
    </w:p>
    <w:p w14:paraId="3DAA995B" w14:textId="77777777" w:rsidR="00D20735" w:rsidRPr="00D20735" w:rsidRDefault="00D20735" w:rsidP="00CB21D0">
      <w:pPr>
        <w:numPr>
          <w:ilvl w:val="0"/>
          <w:numId w:val="132"/>
        </w:numPr>
        <w:tabs>
          <w:tab w:val="left" w:pos="993"/>
        </w:tabs>
        <w:spacing w:line="276" w:lineRule="auto"/>
        <w:rPr>
          <w:sz w:val="28"/>
          <w:szCs w:val="28"/>
        </w:rPr>
      </w:pPr>
      <w:r w:rsidRPr="00D20735">
        <w:rPr>
          <w:sz w:val="28"/>
          <w:szCs w:val="28"/>
        </w:rPr>
        <w:t>Завершающим этапом установки, чаще всего, становится регистрация программного продукта.</w:t>
      </w:r>
    </w:p>
    <w:p w14:paraId="7AFD424D" w14:textId="4A585258" w:rsidR="00D20735" w:rsidRDefault="00D20735" w:rsidP="001F18B8">
      <w:pPr>
        <w:tabs>
          <w:tab w:val="left" w:pos="993"/>
        </w:tabs>
        <w:spacing w:line="276" w:lineRule="auto"/>
        <w:rPr>
          <w:b/>
          <w:sz w:val="28"/>
          <w:szCs w:val="28"/>
        </w:rPr>
      </w:pPr>
    </w:p>
    <w:p w14:paraId="3317A8DB" w14:textId="77777777" w:rsidR="00D20735" w:rsidRDefault="00D20735" w:rsidP="00D20735">
      <w:pPr>
        <w:tabs>
          <w:tab w:val="left" w:pos="993"/>
        </w:tabs>
        <w:spacing w:line="276" w:lineRule="auto"/>
        <w:rPr>
          <w:b/>
          <w:bCs/>
          <w:sz w:val="28"/>
          <w:szCs w:val="28"/>
        </w:rPr>
      </w:pPr>
    </w:p>
    <w:p w14:paraId="5DACBD11" w14:textId="0A5D29C2" w:rsidR="00D20735" w:rsidRPr="00D20735" w:rsidRDefault="00D20735" w:rsidP="00D20735">
      <w:pPr>
        <w:tabs>
          <w:tab w:val="left" w:pos="993"/>
        </w:tabs>
        <w:spacing w:line="276" w:lineRule="auto"/>
        <w:rPr>
          <w:color w:val="FF0000"/>
          <w:sz w:val="28"/>
          <w:szCs w:val="28"/>
        </w:rPr>
      </w:pPr>
      <w:r w:rsidRPr="00D20735">
        <w:rPr>
          <w:color w:val="FF0000"/>
          <w:sz w:val="28"/>
          <w:szCs w:val="28"/>
        </w:rPr>
        <w:t>Поддержка программного обеспечения</w:t>
      </w:r>
    </w:p>
    <w:p w14:paraId="46DE2711" w14:textId="77777777" w:rsidR="00D20735" w:rsidRPr="00D20735" w:rsidRDefault="00D20735" w:rsidP="00CB21D0">
      <w:pPr>
        <w:numPr>
          <w:ilvl w:val="0"/>
          <w:numId w:val="133"/>
        </w:numPr>
        <w:tabs>
          <w:tab w:val="left" w:pos="993"/>
        </w:tabs>
        <w:spacing w:line="276" w:lineRule="auto"/>
        <w:rPr>
          <w:sz w:val="28"/>
          <w:szCs w:val="28"/>
        </w:rPr>
      </w:pPr>
      <w:r w:rsidRPr="00D20735">
        <w:rPr>
          <w:sz w:val="28"/>
          <w:szCs w:val="28"/>
        </w:rPr>
        <w:t>Пакеты исправлений и заплатки</w:t>
      </w:r>
    </w:p>
    <w:p w14:paraId="538D949C" w14:textId="77777777" w:rsidR="00D20735" w:rsidRPr="00D20735" w:rsidRDefault="00D20735" w:rsidP="00CB21D0">
      <w:pPr>
        <w:numPr>
          <w:ilvl w:val="0"/>
          <w:numId w:val="133"/>
        </w:numPr>
        <w:tabs>
          <w:tab w:val="left" w:pos="993"/>
        </w:tabs>
        <w:spacing w:line="276" w:lineRule="auto"/>
        <w:rPr>
          <w:sz w:val="28"/>
          <w:szCs w:val="28"/>
        </w:rPr>
      </w:pPr>
      <w:r w:rsidRPr="00D20735">
        <w:rPr>
          <w:sz w:val="28"/>
          <w:szCs w:val="28"/>
        </w:rPr>
        <w:t>Время от времени производители программного обеспечения выпускают исправления к своим программным продуктам. Как правило, исправления корректируют выявленную проблему, а затраты на их тестирование могут варьироваться в зависимости от программного продукта.</w:t>
      </w:r>
    </w:p>
    <w:p w14:paraId="798B11EA" w14:textId="77777777" w:rsidR="00D20735" w:rsidRPr="00D20735" w:rsidRDefault="00D20735" w:rsidP="00CB21D0">
      <w:pPr>
        <w:numPr>
          <w:ilvl w:val="0"/>
          <w:numId w:val="133"/>
        </w:numPr>
        <w:tabs>
          <w:tab w:val="left" w:pos="993"/>
        </w:tabs>
        <w:spacing w:line="276" w:lineRule="auto"/>
        <w:rPr>
          <w:sz w:val="28"/>
          <w:szCs w:val="28"/>
        </w:rPr>
      </w:pPr>
      <w:r w:rsidRPr="00D20735">
        <w:rPr>
          <w:sz w:val="28"/>
          <w:szCs w:val="28"/>
        </w:rPr>
        <w:t>Протестировав исправление и приняв решение о его развертывании, администратор копирует необходимые файлы в точку распространения ПО, производя замену старых файлов. </w:t>
      </w:r>
    </w:p>
    <w:p w14:paraId="673B37C4" w14:textId="77777777" w:rsidR="00D20735" w:rsidRPr="00D20735" w:rsidRDefault="00D20735" w:rsidP="00CB21D0">
      <w:pPr>
        <w:numPr>
          <w:ilvl w:val="0"/>
          <w:numId w:val="133"/>
        </w:numPr>
        <w:tabs>
          <w:tab w:val="left" w:pos="993"/>
        </w:tabs>
        <w:spacing w:line="276" w:lineRule="auto"/>
        <w:rPr>
          <w:sz w:val="28"/>
          <w:szCs w:val="28"/>
        </w:rPr>
      </w:pPr>
      <w:r w:rsidRPr="00D20735">
        <w:rPr>
          <w:sz w:val="28"/>
          <w:szCs w:val="28"/>
        </w:rPr>
        <w:t>Производители программного обеспечения распространяют обновления либо в виде нового пакета установщика, либо в качестве исправления установщика. </w:t>
      </w:r>
    </w:p>
    <w:p w14:paraId="395BC98B" w14:textId="5AB7C49D" w:rsidR="00D20735" w:rsidRDefault="00D20735" w:rsidP="001F18B8">
      <w:pPr>
        <w:tabs>
          <w:tab w:val="left" w:pos="993"/>
        </w:tabs>
        <w:spacing w:line="276" w:lineRule="auto"/>
        <w:rPr>
          <w:b/>
          <w:sz w:val="28"/>
          <w:szCs w:val="28"/>
        </w:rPr>
      </w:pPr>
    </w:p>
    <w:p w14:paraId="56FEA25C" w14:textId="01A78FC6" w:rsidR="00D20735" w:rsidRDefault="00D20735" w:rsidP="001F18B8">
      <w:pPr>
        <w:tabs>
          <w:tab w:val="left" w:pos="993"/>
        </w:tabs>
        <w:spacing w:line="276" w:lineRule="auto"/>
        <w:rPr>
          <w:b/>
          <w:sz w:val="28"/>
          <w:szCs w:val="28"/>
        </w:rPr>
      </w:pPr>
    </w:p>
    <w:p w14:paraId="21716498" w14:textId="77777777" w:rsidR="00D20735" w:rsidRPr="00D20735" w:rsidRDefault="00D20735" w:rsidP="00D20735">
      <w:pPr>
        <w:tabs>
          <w:tab w:val="left" w:pos="993"/>
        </w:tabs>
        <w:spacing w:line="276" w:lineRule="auto"/>
        <w:rPr>
          <w:color w:val="FF0000"/>
          <w:sz w:val="28"/>
          <w:szCs w:val="28"/>
        </w:rPr>
      </w:pPr>
      <w:r w:rsidRPr="00D20735">
        <w:rPr>
          <w:color w:val="FF0000"/>
          <w:sz w:val="28"/>
          <w:szCs w:val="28"/>
        </w:rPr>
        <w:t>Пакеты обновления</w:t>
      </w:r>
    </w:p>
    <w:p w14:paraId="162CD36B" w14:textId="77777777" w:rsidR="00D20735" w:rsidRPr="00D20735" w:rsidRDefault="00D20735" w:rsidP="00CB21D0">
      <w:pPr>
        <w:numPr>
          <w:ilvl w:val="0"/>
          <w:numId w:val="134"/>
        </w:numPr>
        <w:tabs>
          <w:tab w:val="left" w:pos="993"/>
        </w:tabs>
        <w:spacing w:line="276" w:lineRule="auto"/>
        <w:rPr>
          <w:sz w:val="28"/>
          <w:szCs w:val="28"/>
        </w:rPr>
      </w:pPr>
      <w:r w:rsidRPr="00D20735">
        <w:rPr>
          <w:sz w:val="28"/>
          <w:szCs w:val="28"/>
          <w:u w:val="single"/>
        </w:rPr>
        <w:t>Между пакетами обновления и исправлениями нет больших отличий</w:t>
      </w:r>
      <w:r w:rsidRPr="00D20735">
        <w:rPr>
          <w:sz w:val="28"/>
          <w:szCs w:val="28"/>
        </w:rPr>
        <w:t>. Как правило, в состав пакета обновления входят несколько уже протестированных исправлений. Пакеты обновления распространяются реже, чем исправления, но чаще, чем полные обновления программного продукта.</w:t>
      </w:r>
    </w:p>
    <w:p w14:paraId="50B76C30" w14:textId="77777777" w:rsidR="00D20735" w:rsidRPr="00D20735" w:rsidRDefault="00D20735" w:rsidP="00CB21D0">
      <w:pPr>
        <w:numPr>
          <w:ilvl w:val="0"/>
          <w:numId w:val="134"/>
        </w:numPr>
        <w:tabs>
          <w:tab w:val="left" w:pos="993"/>
        </w:tabs>
        <w:spacing w:line="276" w:lineRule="auto"/>
        <w:rPr>
          <w:sz w:val="28"/>
          <w:szCs w:val="28"/>
        </w:rPr>
      </w:pPr>
      <w:r w:rsidRPr="00D20735">
        <w:rPr>
          <w:sz w:val="28"/>
          <w:szCs w:val="28"/>
        </w:rPr>
        <w:t>Рекомендуется распространять пакет обновления в качестве исправления, если он содержит небольшое количество файлов. Распространение пакета с большим количеством файлов и управление им рекомендуется рассматривать в качестве полного обновления программного продукта.</w:t>
      </w:r>
    </w:p>
    <w:p w14:paraId="27BE4FBF" w14:textId="77777777" w:rsidR="00D20735" w:rsidRPr="00D20735" w:rsidRDefault="00D20735" w:rsidP="00CB21D0">
      <w:pPr>
        <w:numPr>
          <w:ilvl w:val="0"/>
          <w:numId w:val="134"/>
        </w:numPr>
        <w:tabs>
          <w:tab w:val="left" w:pos="993"/>
        </w:tabs>
        <w:spacing w:line="276" w:lineRule="auto"/>
        <w:rPr>
          <w:sz w:val="28"/>
          <w:szCs w:val="28"/>
        </w:rPr>
      </w:pPr>
      <w:r w:rsidRPr="00D20735">
        <w:rPr>
          <w:sz w:val="28"/>
          <w:szCs w:val="28"/>
        </w:rPr>
        <w:lastRenderedPageBreak/>
        <w:t>В любом случае, следуйте инструкциям производителя заплатки и тестируйте ее в лаборатории или на небольшой группе пользователей, прежде чем осуществлять распространение заплатки для всех пользователей и компьютеров, управляемых заданным объектом групповой политики.</w:t>
      </w:r>
    </w:p>
    <w:p w14:paraId="5B577D91" w14:textId="77777777" w:rsidR="00D20735" w:rsidRDefault="00D20735" w:rsidP="001F18B8">
      <w:pPr>
        <w:tabs>
          <w:tab w:val="left" w:pos="993"/>
        </w:tabs>
        <w:spacing w:line="276" w:lineRule="auto"/>
        <w:rPr>
          <w:b/>
          <w:sz w:val="28"/>
          <w:szCs w:val="28"/>
        </w:rPr>
      </w:pPr>
    </w:p>
    <w:p w14:paraId="27758B0B" w14:textId="77777777" w:rsidR="00D20735" w:rsidRPr="00D20735" w:rsidRDefault="00D20735" w:rsidP="00D20735">
      <w:pPr>
        <w:tabs>
          <w:tab w:val="left" w:pos="993"/>
        </w:tabs>
        <w:spacing w:line="276" w:lineRule="auto"/>
        <w:rPr>
          <w:color w:val="FF0000"/>
          <w:sz w:val="28"/>
          <w:szCs w:val="28"/>
        </w:rPr>
      </w:pPr>
      <w:r w:rsidRPr="00D20735">
        <w:rPr>
          <w:color w:val="FF0000"/>
          <w:sz w:val="28"/>
          <w:szCs w:val="28"/>
        </w:rPr>
        <w:t>Обновления</w:t>
      </w:r>
    </w:p>
    <w:p w14:paraId="6363E775" w14:textId="77777777" w:rsidR="00D20735" w:rsidRPr="00D20735" w:rsidRDefault="00D20735" w:rsidP="00CB21D0">
      <w:pPr>
        <w:numPr>
          <w:ilvl w:val="0"/>
          <w:numId w:val="135"/>
        </w:numPr>
        <w:tabs>
          <w:tab w:val="left" w:pos="993"/>
        </w:tabs>
        <w:spacing w:line="276" w:lineRule="auto"/>
        <w:rPr>
          <w:sz w:val="28"/>
          <w:szCs w:val="28"/>
        </w:rPr>
      </w:pPr>
      <w:r w:rsidRPr="00D20735">
        <w:rPr>
          <w:sz w:val="28"/>
          <w:szCs w:val="28"/>
        </w:rPr>
        <w:t>Обновление подразумевает замену значительного числа файлов. Поскольку производятся большие изменения в программном продукте, обновление получает другой номер версии.</w:t>
      </w:r>
    </w:p>
    <w:p w14:paraId="0AB351C4" w14:textId="77777777" w:rsidR="00D20735" w:rsidRPr="00D20735" w:rsidRDefault="00D20735" w:rsidP="00CB21D0">
      <w:pPr>
        <w:numPr>
          <w:ilvl w:val="0"/>
          <w:numId w:val="135"/>
        </w:numPr>
        <w:tabs>
          <w:tab w:val="left" w:pos="993"/>
        </w:tabs>
        <w:spacing w:line="276" w:lineRule="auto"/>
        <w:rPr>
          <w:sz w:val="28"/>
          <w:szCs w:val="28"/>
        </w:rPr>
      </w:pPr>
      <w:r w:rsidRPr="00D20735">
        <w:rPr>
          <w:sz w:val="28"/>
          <w:szCs w:val="28"/>
        </w:rPr>
        <w:t>Производитель предоставляет новую версию в пакете установщика ПО, с заложенной в него информацией о том, какие более ранние версии он может обновлять. </w:t>
      </w:r>
    </w:p>
    <w:p w14:paraId="1C549303" w14:textId="77777777" w:rsidR="00D20735" w:rsidRPr="00D20735" w:rsidRDefault="00D20735" w:rsidP="00CB21D0">
      <w:pPr>
        <w:numPr>
          <w:ilvl w:val="0"/>
          <w:numId w:val="135"/>
        </w:numPr>
        <w:tabs>
          <w:tab w:val="left" w:pos="993"/>
        </w:tabs>
        <w:spacing w:line="276" w:lineRule="auto"/>
        <w:rPr>
          <w:sz w:val="28"/>
          <w:szCs w:val="28"/>
        </w:rPr>
      </w:pPr>
      <w:r w:rsidRPr="00D20735">
        <w:rPr>
          <w:sz w:val="28"/>
          <w:szCs w:val="28"/>
        </w:rPr>
        <w:t>В пакете также должен содержаться сценарий процесса обновления, в котором описано, какие файлы должны быть заменены, удалены и добавлены.</w:t>
      </w:r>
    </w:p>
    <w:p w14:paraId="04E5AE5D" w14:textId="7A5EE0FA" w:rsidR="00A5043F" w:rsidRDefault="00A5043F" w:rsidP="00D20735">
      <w:pPr>
        <w:tabs>
          <w:tab w:val="left" w:pos="993"/>
        </w:tabs>
        <w:spacing w:line="276" w:lineRule="auto"/>
        <w:rPr>
          <w:b/>
          <w:sz w:val="28"/>
          <w:szCs w:val="28"/>
        </w:rPr>
      </w:pPr>
    </w:p>
    <w:p w14:paraId="0E5DF1C9" w14:textId="77777777" w:rsidR="00A5043F" w:rsidRPr="00A5043F" w:rsidRDefault="00A5043F" w:rsidP="00D20735">
      <w:pPr>
        <w:tabs>
          <w:tab w:val="left" w:pos="993"/>
        </w:tabs>
        <w:spacing w:line="276" w:lineRule="auto"/>
        <w:rPr>
          <w:b/>
          <w:sz w:val="28"/>
          <w:szCs w:val="28"/>
        </w:rPr>
      </w:pPr>
    </w:p>
    <w:p w14:paraId="4ABF399A" w14:textId="46791784" w:rsidR="00E736A9" w:rsidRDefault="00E736A9" w:rsidP="00D20735">
      <w:pPr>
        <w:numPr>
          <w:ilvl w:val="0"/>
          <w:numId w:val="1"/>
        </w:numPr>
        <w:tabs>
          <w:tab w:val="left" w:pos="993"/>
        </w:tabs>
        <w:spacing w:line="276" w:lineRule="auto"/>
        <w:contextualSpacing/>
        <w:jc w:val="center"/>
        <w:rPr>
          <w:b/>
          <w:sz w:val="28"/>
          <w:szCs w:val="28"/>
        </w:rPr>
      </w:pPr>
      <w:r w:rsidRPr="00E736A9">
        <w:rPr>
          <w:b/>
          <w:sz w:val="28"/>
          <w:szCs w:val="28"/>
        </w:rPr>
        <w:t>Многоуровневая модель качества программного обеспечения.</w:t>
      </w:r>
    </w:p>
    <w:p w14:paraId="2E87F5C0" w14:textId="30EB9593" w:rsidR="00D20735" w:rsidRDefault="00D20735" w:rsidP="00D20735">
      <w:pPr>
        <w:tabs>
          <w:tab w:val="left" w:pos="993"/>
        </w:tabs>
        <w:spacing w:line="276" w:lineRule="auto"/>
        <w:contextualSpacing/>
        <w:jc w:val="center"/>
        <w:rPr>
          <w:b/>
          <w:sz w:val="28"/>
          <w:szCs w:val="28"/>
        </w:rPr>
      </w:pPr>
    </w:p>
    <w:p w14:paraId="58D60589" w14:textId="50C78578" w:rsidR="00D20735" w:rsidRPr="00631DA9" w:rsidRDefault="00D20735" w:rsidP="00D20735">
      <w:pPr>
        <w:tabs>
          <w:tab w:val="left" w:pos="993"/>
        </w:tabs>
        <w:spacing w:line="276" w:lineRule="auto"/>
        <w:contextualSpacing/>
        <w:rPr>
          <w:bCs/>
          <w:color w:val="FF0000"/>
          <w:sz w:val="28"/>
          <w:szCs w:val="28"/>
        </w:rPr>
      </w:pPr>
      <w:r w:rsidRPr="00631DA9">
        <w:rPr>
          <w:bCs/>
          <w:color w:val="FF0000"/>
          <w:sz w:val="28"/>
          <w:szCs w:val="28"/>
        </w:rPr>
        <w:t>Модели качества ПО</w:t>
      </w:r>
    </w:p>
    <w:p w14:paraId="2BDE4F8D" w14:textId="77777777" w:rsidR="00D20735" w:rsidRPr="00D20735" w:rsidRDefault="00D20735" w:rsidP="00CB21D0">
      <w:pPr>
        <w:numPr>
          <w:ilvl w:val="0"/>
          <w:numId w:val="136"/>
        </w:numPr>
        <w:tabs>
          <w:tab w:val="left" w:pos="993"/>
        </w:tabs>
        <w:spacing w:line="276" w:lineRule="auto"/>
        <w:contextualSpacing/>
        <w:rPr>
          <w:bCs/>
          <w:sz w:val="28"/>
          <w:szCs w:val="28"/>
        </w:rPr>
      </w:pPr>
      <w:r w:rsidRPr="00D20735">
        <w:rPr>
          <w:bCs/>
          <w:sz w:val="28"/>
          <w:szCs w:val="28"/>
        </w:rPr>
        <w:t>Модели качества являются иерархическими моделями, созданные на основе критериев качества и связанных с ними показателей.</w:t>
      </w:r>
    </w:p>
    <w:p w14:paraId="0A9EAE37" w14:textId="77777777" w:rsidR="00D20735" w:rsidRPr="00D20735" w:rsidRDefault="00D20735" w:rsidP="00CB21D0">
      <w:pPr>
        <w:numPr>
          <w:ilvl w:val="0"/>
          <w:numId w:val="136"/>
        </w:numPr>
        <w:tabs>
          <w:tab w:val="left" w:pos="993"/>
        </w:tabs>
        <w:spacing w:line="276" w:lineRule="auto"/>
        <w:contextualSpacing/>
        <w:rPr>
          <w:bCs/>
          <w:sz w:val="28"/>
          <w:szCs w:val="28"/>
        </w:rPr>
      </w:pPr>
      <w:r w:rsidRPr="00D20735">
        <w:rPr>
          <w:bCs/>
          <w:sz w:val="28"/>
          <w:szCs w:val="28"/>
        </w:rPr>
        <w:t xml:space="preserve">Все модели качества могут быть подразделены на </w:t>
      </w:r>
      <w:r w:rsidRPr="00D20735">
        <w:rPr>
          <w:bCs/>
          <w:sz w:val="28"/>
          <w:szCs w:val="28"/>
          <w:u w:val="single"/>
        </w:rPr>
        <w:t xml:space="preserve">три категории в </w:t>
      </w:r>
      <w:r w:rsidRPr="00D20735">
        <w:rPr>
          <w:bCs/>
          <w:sz w:val="28"/>
          <w:szCs w:val="28"/>
        </w:rPr>
        <w:t>соответствии с методами, на основе которых они были созданы:</w:t>
      </w:r>
    </w:p>
    <w:p w14:paraId="048E2D3B" w14:textId="77777777" w:rsidR="00D20735" w:rsidRPr="00D20735" w:rsidRDefault="00D20735" w:rsidP="00CB21D0">
      <w:pPr>
        <w:numPr>
          <w:ilvl w:val="1"/>
          <w:numId w:val="136"/>
        </w:numPr>
        <w:tabs>
          <w:tab w:val="left" w:pos="993"/>
        </w:tabs>
        <w:spacing w:line="276" w:lineRule="auto"/>
        <w:contextualSpacing/>
        <w:rPr>
          <w:bCs/>
          <w:sz w:val="28"/>
          <w:szCs w:val="28"/>
        </w:rPr>
      </w:pPr>
      <w:r w:rsidRPr="00D20735">
        <w:rPr>
          <w:bCs/>
          <w:sz w:val="28"/>
          <w:szCs w:val="28"/>
          <w:u w:val="single"/>
        </w:rPr>
        <w:t xml:space="preserve">Теоретические модели </w:t>
      </w:r>
      <w:r w:rsidRPr="00D20735">
        <w:rPr>
          <w:bCs/>
          <w:sz w:val="28"/>
          <w:szCs w:val="28"/>
        </w:rPr>
        <w:t>– основанные на гипотезе отношений между переменными качества.</w:t>
      </w:r>
    </w:p>
    <w:p w14:paraId="5D69DB37" w14:textId="77777777" w:rsidR="00D20735" w:rsidRPr="00D20735" w:rsidRDefault="00D20735" w:rsidP="00CB21D0">
      <w:pPr>
        <w:numPr>
          <w:ilvl w:val="1"/>
          <w:numId w:val="136"/>
        </w:numPr>
        <w:tabs>
          <w:tab w:val="left" w:pos="993"/>
        </w:tabs>
        <w:spacing w:line="276" w:lineRule="auto"/>
        <w:contextualSpacing/>
        <w:rPr>
          <w:bCs/>
          <w:sz w:val="28"/>
          <w:szCs w:val="28"/>
        </w:rPr>
      </w:pPr>
      <w:r w:rsidRPr="00D20735">
        <w:rPr>
          <w:bCs/>
          <w:sz w:val="28"/>
          <w:szCs w:val="28"/>
          <w:u w:val="single"/>
        </w:rPr>
        <w:t xml:space="preserve">Модели управления данными </w:t>
      </w:r>
      <w:r w:rsidRPr="00D20735">
        <w:rPr>
          <w:bCs/>
          <w:sz w:val="28"/>
          <w:szCs w:val="28"/>
        </w:rPr>
        <w:t>– основаны на статическом анализе.</w:t>
      </w:r>
    </w:p>
    <w:p w14:paraId="410BC252" w14:textId="77777777" w:rsidR="00D20735" w:rsidRPr="00D20735" w:rsidRDefault="00D20735" w:rsidP="00CB21D0">
      <w:pPr>
        <w:numPr>
          <w:ilvl w:val="1"/>
          <w:numId w:val="136"/>
        </w:numPr>
        <w:tabs>
          <w:tab w:val="left" w:pos="993"/>
        </w:tabs>
        <w:spacing w:line="276" w:lineRule="auto"/>
        <w:contextualSpacing/>
        <w:rPr>
          <w:bCs/>
          <w:sz w:val="28"/>
          <w:szCs w:val="28"/>
        </w:rPr>
      </w:pPr>
      <w:r w:rsidRPr="00D20735">
        <w:rPr>
          <w:bCs/>
          <w:sz w:val="28"/>
          <w:szCs w:val="28"/>
          <w:u w:val="single"/>
        </w:rPr>
        <w:t xml:space="preserve">Комбинированная модель </w:t>
      </w:r>
      <w:r w:rsidRPr="00D20735">
        <w:rPr>
          <w:bCs/>
          <w:sz w:val="28"/>
          <w:szCs w:val="28"/>
        </w:rPr>
        <w:t>– в которой интуиция исследователя используется для определения нужного вида модели, а анализ данных применяется для определения констант модели качества.</w:t>
      </w:r>
    </w:p>
    <w:p w14:paraId="11583D10" w14:textId="3F60DBC0" w:rsidR="00D20735" w:rsidRDefault="00D20735" w:rsidP="00D20735">
      <w:pPr>
        <w:tabs>
          <w:tab w:val="left" w:pos="993"/>
        </w:tabs>
        <w:spacing w:line="276" w:lineRule="auto"/>
        <w:contextualSpacing/>
        <w:rPr>
          <w:bCs/>
          <w:sz w:val="28"/>
          <w:szCs w:val="28"/>
        </w:rPr>
      </w:pPr>
    </w:p>
    <w:p w14:paraId="01DB28AC" w14:textId="51ABAB95" w:rsidR="00D20735" w:rsidRPr="00631DA9" w:rsidRDefault="00D20735" w:rsidP="00D20735">
      <w:pPr>
        <w:tabs>
          <w:tab w:val="left" w:pos="993"/>
        </w:tabs>
        <w:spacing w:line="276" w:lineRule="auto"/>
        <w:contextualSpacing/>
        <w:rPr>
          <w:bCs/>
          <w:color w:val="FF0000"/>
          <w:sz w:val="28"/>
          <w:szCs w:val="28"/>
        </w:rPr>
      </w:pPr>
      <w:r w:rsidRPr="00631DA9">
        <w:rPr>
          <w:bCs/>
          <w:color w:val="FF0000"/>
          <w:sz w:val="28"/>
          <w:szCs w:val="28"/>
        </w:rPr>
        <w:t xml:space="preserve">Модель </w:t>
      </w:r>
      <w:proofErr w:type="spellStart"/>
      <w:r w:rsidRPr="00631DA9">
        <w:rPr>
          <w:bCs/>
          <w:color w:val="FF0000"/>
          <w:sz w:val="28"/>
          <w:szCs w:val="28"/>
        </w:rPr>
        <w:t>МакКола</w:t>
      </w:r>
      <w:proofErr w:type="spellEnd"/>
    </w:p>
    <w:p w14:paraId="7BDF77F9" w14:textId="77777777" w:rsidR="00D20735" w:rsidRPr="00D20735" w:rsidRDefault="00D20735" w:rsidP="00CB21D0">
      <w:pPr>
        <w:numPr>
          <w:ilvl w:val="0"/>
          <w:numId w:val="137"/>
        </w:numPr>
        <w:tabs>
          <w:tab w:val="left" w:pos="993"/>
        </w:tabs>
        <w:spacing w:line="276" w:lineRule="auto"/>
        <w:contextualSpacing/>
        <w:rPr>
          <w:bCs/>
          <w:sz w:val="28"/>
          <w:szCs w:val="28"/>
        </w:rPr>
      </w:pPr>
      <w:r w:rsidRPr="00D20735">
        <w:rPr>
          <w:bCs/>
          <w:sz w:val="28"/>
          <w:szCs w:val="28"/>
        </w:rPr>
        <w:t xml:space="preserve">Первая модель качества была предложена в 1977 г. </w:t>
      </w:r>
      <w:proofErr w:type="spellStart"/>
      <w:r w:rsidRPr="00D20735">
        <w:rPr>
          <w:bCs/>
          <w:sz w:val="28"/>
          <w:szCs w:val="28"/>
        </w:rPr>
        <w:t>Дж.МакКолом</w:t>
      </w:r>
      <w:proofErr w:type="spellEnd"/>
      <w:r w:rsidRPr="00D20735">
        <w:rPr>
          <w:bCs/>
          <w:sz w:val="28"/>
          <w:szCs w:val="28"/>
        </w:rPr>
        <w:t>.</w:t>
      </w:r>
    </w:p>
    <w:p w14:paraId="470A7ACD" w14:textId="3E48ADF8" w:rsidR="00D20735" w:rsidRPr="00D20735" w:rsidRDefault="00D20735" w:rsidP="00CB21D0">
      <w:pPr>
        <w:numPr>
          <w:ilvl w:val="0"/>
          <w:numId w:val="137"/>
        </w:numPr>
        <w:tabs>
          <w:tab w:val="left" w:pos="993"/>
        </w:tabs>
        <w:spacing w:line="276" w:lineRule="auto"/>
        <w:contextualSpacing/>
        <w:rPr>
          <w:bCs/>
          <w:sz w:val="28"/>
          <w:szCs w:val="28"/>
        </w:rPr>
      </w:pPr>
      <w:r w:rsidRPr="00D20735">
        <w:rPr>
          <w:bCs/>
          <w:sz w:val="28"/>
          <w:szCs w:val="28"/>
        </w:rPr>
        <w:t>Эта модель предназначена для определения полной характеристики качества ПО через его различные характеристики. Имеет три главных направления:</w:t>
      </w:r>
    </w:p>
    <w:p w14:paraId="7815E150" w14:textId="0546E6D4" w:rsidR="00D20735" w:rsidRPr="00D20735" w:rsidRDefault="00D20735" w:rsidP="00CB21D0">
      <w:pPr>
        <w:numPr>
          <w:ilvl w:val="1"/>
          <w:numId w:val="137"/>
        </w:numPr>
        <w:tabs>
          <w:tab w:val="left" w:pos="993"/>
        </w:tabs>
        <w:spacing w:line="276" w:lineRule="auto"/>
        <w:contextualSpacing/>
        <w:rPr>
          <w:bCs/>
          <w:sz w:val="28"/>
          <w:szCs w:val="28"/>
        </w:rPr>
      </w:pPr>
      <w:r w:rsidRPr="00D20735">
        <w:rPr>
          <w:color w:val="FF0000"/>
          <w:sz w:val="28"/>
          <w:szCs w:val="28"/>
        </w:rPr>
        <w:lastRenderedPageBreak/>
        <w:t>Использование</w:t>
      </w:r>
      <w:r w:rsidRPr="00D20735">
        <w:rPr>
          <w:b/>
          <w:bCs/>
          <w:sz w:val="28"/>
          <w:szCs w:val="28"/>
        </w:rPr>
        <w:t xml:space="preserve"> </w:t>
      </w:r>
      <w:r w:rsidRPr="00D20735">
        <w:rPr>
          <w:bCs/>
          <w:sz w:val="28"/>
          <w:szCs w:val="28"/>
        </w:rPr>
        <w:t>(корректность, надежность, эффективность, целостность, практичность)</w:t>
      </w:r>
    </w:p>
    <w:p w14:paraId="7A71A7E7" w14:textId="77777777" w:rsidR="00D20735" w:rsidRPr="00D20735" w:rsidRDefault="00D20735" w:rsidP="00CB21D0">
      <w:pPr>
        <w:numPr>
          <w:ilvl w:val="1"/>
          <w:numId w:val="137"/>
        </w:numPr>
        <w:tabs>
          <w:tab w:val="left" w:pos="993"/>
        </w:tabs>
        <w:spacing w:line="276" w:lineRule="auto"/>
        <w:contextualSpacing/>
        <w:rPr>
          <w:bCs/>
          <w:sz w:val="28"/>
          <w:szCs w:val="28"/>
        </w:rPr>
      </w:pPr>
      <w:r w:rsidRPr="00D20735">
        <w:rPr>
          <w:color w:val="FF0000"/>
          <w:sz w:val="28"/>
          <w:szCs w:val="28"/>
        </w:rPr>
        <w:t>Модификация</w:t>
      </w:r>
      <w:r w:rsidRPr="00D20735">
        <w:rPr>
          <w:bCs/>
          <w:sz w:val="28"/>
          <w:szCs w:val="28"/>
        </w:rPr>
        <w:t xml:space="preserve"> (тестируемость, гибкость, сопровождаемость).</w:t>
      </w:r>
    </w:p>
    <w:p w14:paraId="75435435" w14:textId="77777777" w:rsidR="00D20735" w:rsidRPr="00D20735" w:rsidRDefault="00D20735" w:rsidP="00CB21D0">
      <w:pPr>
        <w:numPr>
          <w:ilvl w:val="1"/>
          <w:numId w:val="137"/>
        </w:numPr>
        <w:tabs>
          <w:tab w:val="left" w:pos="993"/>
        </w:tabs>
        <w:spacing w:line="276" w:lineRule="auto"/>
        <w:contextualSpacing/>
        <w:rPr>
          <w:bCs/>
          <w:sz w:val="28"/>
          <w:szCs w:val="28"/>
        </w:rPr>
      </w:pPr>
      <w:r w:rsidRPr="00D20735">
        <w:rPr>
          <w:color w:val="FF0000"/>
          <w:sz w:val="28"/>
          <w:szCs w:val="28"/>
        </w:rPr>
        <w:t>Переносимость</w:t>
      </w:r>
      <w:r w:rsidRPr="00D20735">
        <w:rPr>
          <w:bCs/>
          <w:sz w:val="28"/>
          <w:szCs w:val="28"/>
        </w:rPr>
        <w:t xml:space="preserve"> (мобильность, возможность многократного использования, функциональная совместимость) — факторы качества, важные для переносимости программного продукта на другие аппаратные и программные платформы</w:t>
      </w:r>
    </w:p>
    <w:p w14:paraId="41E25C07" w14:textId="7E242754" w:rsidR="00D20735" w:rsidRDefault="00D20735" w:rsidP="00D20735">
      <w:pPr>
        <w:tabs>
          <w:tab w:val="left" w:pos="993"/>
        </w:tabs>
        <w:spacing w:line="276" w:lineRule="auto"/>
        <w:contextualSpacing/>
        <w:rPr>
          <w:bCs/>
          <w:sz w:val="28"/>
          <w:szCs w:val="28"/>
        </w:rPr>
      </w:pPr>
    </w:p>
    <w:p w14:paraId="4C05BBB9" w14:textId="2D2E8A0B" w:rsidR="00D20735" w:rsidRDefault="00D20735" w:rsidP="00D20735">
      <w:pPr>
        <w:tabs>
          <w:tab w:val="left" w:pos="993"/>
        </w:tabs>
        <w:spacing w:line="276" w:lineRule="auto"/>
        <w:contextualSpacing/>
        <w:rPr>
          <w:bCs/>
          <w:sz w:val="28"/>
          <w:szCs w:val="28"/>
        </w:rPr>
      </w:pPr>
      <w:r w:rsidRPr="00631DA9">
        <w:rPr>
          <w:bCs/>
          <w:color w:val="FF0000"/>
          <w:sz w:val="28"/>
          <w:szCs w:val="28"/>
        </w:rPr>
        <w:t>Модель Боэма</w:t>
      </w:r>
      <w:r w:rsidRPr="00D20735">
        <w:rPr>
          <w:bCs/>
          <w:sz w:val="28"/>
          <w:szCs w:val="28"/>
        </w:rPr>
        <w:t>.</w:t>
      </w:r>
    </w:p>
    <w:p w14:paraId="2AFE0BD5" w14:textId="77777777" w:rsidR="00D20735" w:rsidRPr="00D20735" w:rsidRDefault="00D20735" w:rsidP="00CB21D0">
      <w:pPr>
        <w:numPr>
          <w:ilvl w:val="0"/>
          <w:numId w:val="138"/>
        </w:numPr>
        <w:tabs>
          <w:tab w:val="left" w:pos="993"/>
        </w:tabs>
        <w:spacing w:line="276" w:lineRule="auto"/>
        <w:contextualSpacing/>
        <w:rPr>
          <w:bCs/>
          <w:sz w:val="28"/>
          <w:szCs w:val="28"/>
        </w:rPr>
      </w:pPr>
      <w:r w:rsidRPr="00D20735">
        <w:rPr>
          <w:bCs/>
          <w:sz w:val="28"/>
          <w:szCs w:val="28"/>
        </w:rPr>
        <w:t xml:space="preserve">Второй из основополагающих моделей качества является модель, предложенная в 1978 г. Б. Боэмом </w:t>
      </w:r>
    </w:p>
    <w:p w14:paraId="6F18B2C2" w14:textId="0C11FD6E" w:rsidR="00D20735" w:rsidRPr="00D20735" w:rsidRDefault="00D20735" w:rsidP="00CB21D0">
      <w:pPr>
        <w:numPr>
          <w:ilvl w:val="0"/>
          <w:numId w:val="138"/>
        </w:numPr>
        <w:tabs>
          <w:tab w:val="left" w:pos="993"/>
        </w:tabs>
        <w:spacing w:line="276" w:lineRule="auto"/>
        <w:contextualSpacing/>
        <w:rPr>
          <w:bCs/>
          <w:sz w:val="28"/>
          <w:szCs w:val="28"/>
        </w:rPr>
      </w:pPr>
      <w:r w:rsidRPr="00D20735">
        <w:rPr>
          <w:bCs/>
          <w:sz w:val="28"/>
          <w:szCs w:val="28"/>
        </w:rPr>
        <w:t xml:space="preserve">Модель качества Боэма представляет характеристики ПО в более крупном масштабе, чем модель </w:t>
      </w:r>
      <w:proofErr w:type="spellStart"/>
      <w:r w:rsidRPr="00D20735">
        <w:rPr>
          <w:bCs/>
          <w:sz w:val="28"/>
          <w:szCs w:val="28"/>
        </w:rPr>
        <w:t>МакКола</w:t>
      </w:r>
      <w:proofErr w:type="spellEnd"/>
      <w:r w:rsidRPr="00D20735">
        <w:rPr>
          <w:bCs/>
          <w:sz w:val="28"/>
          <w:szCs w:val="28"/>
        </w:rPr>
        <w:t>.</w:t>
      </w:r>
    </w:p>
    <w:p w14:paraId="6D729C70" w14:textId="3ABEA873" w:rsidR="00D20735" w:rsidRDefault="00D20735" w:rsidP="00D20735">
      <w:pPr>
        <w:tabs>
          <w:tab w:val="left" w:pos="993"/>
        </w:tabs>
        <w:spacing w:line="276" w:lineRule="auto"/>
        <w:contextualSpacing/>
        <w:rPr>
          <w:bCs/>
          <w:sz w:val="28"/>
          <w:szCs w:val="28"/>
        </w:rPr>
      </w:pPr>
    </w:p>
    <w:p w14:paraId="16FABEF9" w14:textId="77777777" w:rsidR="00631DA9" w:rsidRPr="00631DA9" w:rsidRDefault="00631DA9" w:rsidP="00631DA9">
      <w:pPr>
        <w:tabs>
          <w:tab w:val="left" w:pos="993"/>
        </w:tabs>
        <w:spacing w:line="276" w:lineRule="auto"/>
        <w:contextualSpacing/>
        <w:rPr>
          <w:bCs/>
          <w:sz w:val="28"/>
          <w:szCs w:val="28"/>
        </w:rPr>
      </w:pPr>
      <w:r w:rsidRPr="00631DA9">
        <w:rPr>
          <w:bCs/>
          <w:sz w:val="28"/>
          <w:szCs w:val="28"/>
        </w:rPr>
        <w:t>В этой модели:</w:t>
      </w:r>
    </w:p>
    <w:p w14:paraId="2C7D1759" w14:textId="03B3B43F" w:rsidR="00631DA9" w:rsidRPr="00631DA9" w:rsidRDefault="00631DA9" w:rsidP="00CB21D0">
      <w:pPr>
        <w:numPr>
          <w:ilvl w:val="0"/>
          <w:numId w:val="139"/>
        </w:numPr>
        <w:tabs>
          <w:tab w:val="left" w:pos="993"/>
        </w:tabs>
        <w:spacing w:line="276" w:lineRule="auto"/>
        <w:contextualSpacing/>
        <w:rPr>
          <w:bCs/>
          <w:sz w:val="28"/>
          <w:szCs w:val="28"/>
        </w:rPr>
      </w:pPr>
      <w:r w:rsidRPr="00631DA9">
        <w:rPr>
          <w:bCs/>
          <w:color w:val="FF0000"/>
          <w:sz w:val="28"/>
          <w:szCs w:val="28"/>
        </w:rPr>
        <w:t>Практичность</w:t>
      </w:r>
      <w:r>
        <w:rPr>
          <w:bCs/>
          <w:sz w:val="28"/>
          <w:szCs w:val="28"/>
        </w:rPr>
        <w:t xml:space="preserve"> </w:t>
      </w:r>
      <w:r w:rsidRPr="00631DA9">
        <w:rPr>
          <w:bCs/>
          <w:sz w:val="28"/>
          <w:szCs w:val="28"/>
        </w:rPr>
        <w:t xml:space="preserve">описывает </w:t>
      </w:r>
      <w:r>
        <w:rPr>
          <w:bCs/>
          <w:sz w:val="28"/>
          <w:szCs w:val="28"/>
        </w:rPr>
        <w:t>т</w:t>
      </w:r>
      <w:r w:rsidRPr="00631DA9">
        <w:rPr>
          <w:bCs/>
          <w:sz w:val="28"/>
          <w:szCs w:val="28"/>
        </w:rPr>
        <w:t>о, как легко, надежно и эффективно может быть использован пакет программ;</w:t>
      </w:r>
    </w:p>
    <w:p w14:paraId="55F57059" w14:textId="795F64C4" w:rsidR="00631DA9" w:rsidRPr="00631DA9" w:rsidRDefault="00631DA9" w:rsidP="00CB21D0">
      <w:pPr>
        <w:numPr>
          <w:ilvl w:val="0"/>
          <w:numId w:val="139"/>
        </w:numPr>
        <w:tabs>
          <w:tab w:val="left" w:pos="993"/>
        </w:tabs>
        <w:spacing w:line="276" w:lineRule="auto"/>
        <w:contextualSpacing/>
        <w:rPr>
          <w:bCs/>
          <w:sz w:val="28"/>
          <w:szCs w:val="28"/>
        </w:rPr>
      </w:pPr>
      <w:r w:rsidRPr="00631DA9">
        <w:rPr>
          <w:bCs/>
          <w:color w:val="FF0000"/>
          <w:sz w:val="28"/>
          <w:szCs w:val="28"/>
        </w:rPr>
        <w:t>сопровождаемость</w:t>
      </w:r>
      <w:r>
        <w:rPr>
          <w:bCs/>
          <w:color w:val="FF0000"/>
          <w:sz w:val="28"/>
          <w:szCs w:val="28"/>
        </w:rPr>
        <w:t xml:space="preserve"> </w:t>
      </w:r>
      <w:r w:rsidRPr="00631DA9">
        <w:rPr>
          <w:bCs/>
          <w:sz w:val="28"/>
          <w:szCs w:val="28"/>
        </w:rPr>
        <w:t>характеризует, насколько легко изменить и повторно протестировать пакет программ;</w:t>
      </w:r>
    </w:p>
    <w:p w14:paraId="43E3D6F4" w14:textId="20169793" w:rsidR="00631DA9" w:rsidRPr="00631DA9" w:rsidRDefault="00631DA9" w:rsidP="00CB21D0">
      <w:pPr>
        <w:numPr>
          <w:ilvl w:val="0"/>
          <w:numId w:val="139"/>
        </w:numPr>
        <w:tabs>
          <w:tab w:val="left" w:pos="993"/>
        </w:tabs>
        <w:spacing w:line="276" w:lineRule="auto"/>
        <w:contextualSpacing/>
        <w:rPr>
          <w:bCs/>
          <w:sz w:val="28"/>
          <w:szCs w:val="28"/>
        </w:rPr>
      </w:pPr>
      <w:r w:rsidRPr="00631DA9">
        <w:rPr>
          <w:bCs/>
          <w:color w:val="FF0000"/>
          <w:sz w:val="28"/>
          <w:szCs w:val="28"/>
        </w:rPr>
        <w:t>мобильность</w:t>
      </w:r>
      <w:r w:rsidRPr="00631DA9">
        <w:rPr>
          <w:bCs/>
          <w:sz w:val="28"/>
          <w:szCs w:val="28"/>
        </w:rPr>
        <w:t xml:space="preserve"> описывает, как пакет программ может использоваться даже при изменении программных и аппаратных средств.</w:t>
      </w:r>
    </w:p>
    <w:p w14:paraId="3F5125EF" w14:textId="59C447A4" w:rsidR="00D20735" w:rsidRDefault="00D20735" w:rsidP="00D20735">
      <w:pPr>
        <w:tabs>
          <w:tab w:val="left" w:pos="993"/>
        </w:tabs>
        <w:spacing w:line="276" w:lineRule="auto"/>
        <w:contextualSpacing/>
        <w:rPr>
          <w:bCs/>
          <w:sz w:val="28"/>
          <w:szCs w:val="28"/>
        </w:rPr>
      </w:pPr>
    </w:p>
    <w:p w14:paraId="59FD5424" w14:textId="797B8B17" w:rsidR="00631DA9" w:rsidRPr="00A07DB0" w:rsidRDefault="00631DA9" w:rsidP="00D20735">
      <w:pPr>
        <w:tabs>
          <w:tab w:val="left" w:pos="993"/>
        </w:tabs>
        <w:spacing w:line="276" w:lineRule="auto"/>
        <w:contextualSpacing/>
        <w:rPr>
          <w:bCs/>
          <w:sz w:val="28"/>
          <w:szCs w:val="28"/>
        </w:rPr>
      </w:pPr>
      <w:r w:rsidRPr="00631DA9">
        <w:rPr>
          <w:bCs/>
          <w:color w:val="FF0000"/>
          <w:sz w:val="28"/>
          <w:szCs w:val="28"/>
        </w:rPr>
        <w:t xml:space="preserve">Модель качества </w:t>
      </w:r>
      <w:r w:rsidRPr="00631DA9">
        <w:rPr>
          <w:bCs/>
          <w:color w:val="FF0000"/>
          <w:sz w:val="28"/>
          <w:szCs w:val="28"/>
          <w:lang w:val="en-US"/>
        </w:rPr>
        <w:t>ISO</w:t>
      </w:r>
      <w:r w:rsidRPr="00A07DB0">
        <w:rPr>
          <w:bCs/>
          <w:color w:val="FF0000"/>
          <w:sz w:val="28"/>
          <w:szCs w:val="28"/>
        </w:rPr>
        <w:t xml:space="preserve"> 9126</w:t>
      </w:r>
      <w:r w:rsidRPr="00A07DB0">
        <w:rPr>
          <w:bCs/>
          <w:sz w:val="28"/>
          <w:szCs w:val="28"/>
        </w:rPr>
        <w:t>.</w:t>
      </w:r>
    </w:p>
    <w:p w14:paraId="6B4C411C" w14:textId="77777777" w:rsidR="00631DA9" w:rsidRPr="00631DA9" w:rsidRDefault="00631DA9" w:rsidP="00631DA9">
      <w:pPr>
        <w:tabs>
          <w:tab w:val="left" w:pos="993"/>
        </w:tabs>
        <w:spacing w:line="276" w:lineRule="auto"/>
        <w:contextualSpacing/>
        <w:rPr>
          <w:bCs/>
          <w:sz w:val="28"/>
          <w:szCs w:val="28"/>
        </w:rPr>
      </w:pPr>
      <w:r w:rsidRPr="00631DA9">
        <w:rPr>
          <w:bCs/>
          <w:sz w:val="28"/>
          <w:szCs w:val="28"/>
        </w:rPr>
        <w:t xml:space="preserve">В настоящее время наиболее распространенной и широко используемой является многоуровневая модель качества программного обеспечения, представленная в наборе стандартов ISO 9126. </w:t>
      </w:r>
    </w:p>
    <w:p w14:paraId="676AC555" w14:textId="77777777" w:rsidR="00631DA9" w:rsidRPr="00631DA9" w:rsidRDefault="00631DA9" w:rsidP="00631DA9">
      <w:pPr>
        <w:tabs>
          <w:tab w:val="left" w:pos="993"/>
        </w:tabs>
        <w:spacing w:line="276" w:lineRule="auto"/>
        <w:contextualSpacing/>
        <w:rPr>
          <w:bCs/>
          <w:sz w:val="28"/>
          <w:szCs w:val="28"/>
        </w:rPr>
      </w:pPr>
      <w:r w:rsidRPr="00631DA9">
        <w:rPr>
          <w:bCs/>
          <w:sz w:val="28"/>
          <w:szCs w:val="28"/>
        </w:rPr>
        <w:t xml:space="preserve">На верхнем уровне выделяют </w:t>
      </w:r>
      <w:r w:rsidRPr="00631DA9">
        <w:rPr>
          <w:color w:val="FF0000"/>
          <w:sz w:val="28"/>
          <w:szCs w:val="28"/>
        </w:rPr>
        <w:t>6 основных характеристик качества ПО</w:t>
      </w:r>
      <w:r w:rsidRPr="00631DA9">
        <w:rPr>
          <w:bCs/>
          <w:sz w:val="28"/>
          <w:szCs w:val="28"/>
        </w:rPr>
        <w:t>, каждая из которых определяется набором атрибутов с соответствующими метриками для дальнейшей оценки</w:t>
      </w:r>
    </w:p>
    <w:p w14:paraId="1393EBDE" w14:textId="6DBAB731" w:rsidR="00631DA9" w:rsidRDefault="00631DA9" w:rsidP="00D20735">
      <w:pPr>
        <w:tabs>
          <w:tab w:val="left" w:pos="993"/>
        </w:tabs>
        <w:spacing w:line="276" w:lineRule="auto"/>
        <w:contextualSpacing/>
        <w:rPr>
          <w:bCs/>
          <w:sz w:val="28"/>
          <w:szCs w:val="28"/>
        </w:rPr>
      </w:pPr>
    </w:p>
    <w:p w14:paraId="2F12D0D5" w14:textId="7FE242EF" w:rsidR="00631DA9" w:rsidRDefault="00631DA9" w:rsidP="00D20735">
      <w:pPr>
        <w:tabs>
          <w:tab w:val="left" w:pos="993"/>
        </w:tabs>
        <w:spacing w:line="276" w:lineRule="auto"/>
        <w:contextualSpacing/>
        <w:rPr>
          <w:bCs/>
          <w:sz w:val="28"/>
          <w:szCs w:val="28"/>
        </w:rPr>
      </w:pPr>
    </w:p>
    <w:p w14:paraId="262EB693" w14:textId="49A92793" w:rsidR="00631DA9" w:rsidRPr="00D20735" w:rsidRDefault="00631DA9" w:rsidP="00631DA9">
      <w:pPr>
        <w:tabs>
          <w:tab w:val="left" w:pos="993"/>
        </w:tabs>
        <w:spacing w:line="276" w:lineRule="auto"/>
        <w:contextualSpacing/>
        <w:jc w:val="center"/>
        <w:rPr>
          <w:bCs/>
          <w:sz w:val="28"/>
          <w:szCs w:val="28"/>
        </w:rPr>
      </w:pPr>
      <w:r>
        <w:rPr>
          <w:noProof/>
          <w14:ligatures w14:val="standardContextual"/>
        </w:rPr>
        <w:lastRenderedPageBreak/>
        <w:drawing>
          <wp:inline distT="0" distB="0" distL="0" distR="0" wp14:anchorId="79601647" wp14:editId="63030C8D">
            <wp:extent cx="3143016" cy="3437016"/>
            <wp:effectExtent l="0" t="0" r="63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6330" cy="3451575"/>
                    </a:xfrm>
                    <a:prstGeom prst="rect">
                      <a:avLst/>
                    </a:prstGeom>
                    <a:noFill/>
                    <a:ln>
                      <a:noFill/>
                    </a:ln>
                  </pic:spPr>
                </pic:pic>
              </a:graphicData>
            </a:graphic>
          </wp:inline>
        </w:drawing>
      </w:r>
    </w:p>
    <w:p w14:paraId="6BE048BE" w14:textId="16537FBC" w:rsidR="00D20735" w:rsidRDefault="00D20735" w:rsidP="00D20735">
      <w:pPr>
        <w:tabs>
          <w:tab w:val="left" w:pos="993"/>
        </w:tabs>
        <w:spacing w:line="276" w:lineRule="auto"/>
        <w:contextualSpacing/>
        <w:jc w:val="center"/>
        <w:rPr>
          <w:b/>
          <w:sz w:val="28"/>
          <w:szCs w:val="28"/>
        </w:rPr>
      </w:pPr>
    </w:p>
    <w:p w14:paraId="1C58198E" w14:textId="7AD91048" w:rsidR="00D20735" w:rsidRDefault="00D20735" w:rsidP="00D20735">
      <w:pPr>
        <w:tabs>
          <w:tab w:val="left" w:pos="993"/>
        </w:tabs>
        <w:spacing w:line="276" w:lineRule="auto"/>
        <w:contextualSpacing/>
        <w:jc w:val="center"/>
        <w:rPr>
          <w:b/>
          <w:sz w:val="28"/>
          <w:szCs w:val="28"/>
        </w:rPr>
      </w:pPr>
    </w:p>
    <w:p w14:paraId="63C1DBA5" w14:textId="2A6B3EB3" w:rsidR="00631DA9" w:rsidRPr="00631DA9" w:rsidRDefault="00631DA9" w:rsidP="00631DA9">
      <w:pPr>
        <w:tabs>
          <w:tab w:val="left" w:pos="993"/>
        </w:tabs>
        <w:spacing w:line="276" w:lineRule="auto"/>
        <w:contextualSpacing/>
        <w:rPr>
          <w:bCs/>
          <w:sz w:val="28"/>
          <w:szCs w:val="28"/>
        </w:rPr>
      </w:pPr>
      <w:r w:rsidRPr="00631DA9">
        <w:rPr>
          <w:bCs/>
          <w:color w:val="FF0000"/>
          <w:sz w:val="28"/>
          <w:szCs w:val="28"/>
        </w:rPr>
        <w:t xml:space="preserve">Качество ПО </w:t>
      </w:r>
      <w:r w:rsidRPr="00631DA9">
        <w:rPr>
          <w:bCs/>
          <w:sz w:val="28"/>
          <w:szCs w:val="28"/>
        </w:rPr>
        <w:t xml:space="preserve">определяется в стандарте ISO 9126-1 как всякая совокупность его характеристик, относящихся к возможности удовлетворять высказанные или подразумеваемые потребности всех заинтересованных лиц. </w:t>
      </w:r>
    </w:p>
    <w:p w14:paraId="1741D588" w14:textId="77777777" w:rsidR="00631DA9" w:rsidRDefault="00631DA9" w:rsidP="00631DA9">
      <w:pPr>
        <w:tabs>
          <w:tab w:val="left" w:pos="993"/>
        </w:tabs>
        <w:spacing w:line="276" w:lineRule="auto"/>
        <w:contextualSpacing/>
        <w:rPr>
          <w:b/>
          <w:sz w:val="28"/>
          <w:szCs w:val="28"/>
        </w:rPr>
      </w:pPr>
    </w:p>
    <w:p w14:paraId="2A9D086D" w14:textId="77777777" w:rsidR="00631DA9" w:rsidRDefault="00631DA9" w:rsidP="00631DA9">
      <w:pPr>
        <w:tabs>
          <w:tab w:val="left" w:pos="993"/>
        </w:tabs>
        <w:spacing w:line="276" w:lineRule="auto"/>
        <w:contextualSpacing/>
        <w:rPr>
          <w:b/>
          <w:sz w:val="28"/>
          <w:szCs w:val="28"/>
        </w:rPr>
      </w:pPr>
    </w:p>
    <w:p w14:paraId="1F1438A9" w14:textId="53A98D42" w:rsidR="00631DA9" w:rsidRPr="00631DA9" w:rsidRDefault="00631DA9" w:rsidP="00631DA9">
      <w:pPr>
        <w:tabs>
          <w:tab w:val="left" w:pos="993"/>
        </w:tabs>
        <w:spacing w:line="276" w:lineRule="auto"/>
        <w:contextualSpacing/>
        <w:rPr>
          <w:bCs/>
          <w:color w:val="FF0000"/>
          <w:sz w:val="28"/>
          <w:szCs w:val="28"/>
        </w:rPr>
      </w:pPr>
      <w:r w:rsidRPr="00631DA9">
        <w:rPr>
          <w:bCs/>
          <w:color w:val="FF0000"/>
          <w:sz w:val="28"/>
          <w:szCs w:val="28"/>
        </w:rPr>
        <w:t xml:space="preserve">Модель качества ISO 9126-1 различает понятия </w:t>
      </w:r>
    </w:p>
    <w:p w14:paraId="65CE7E90" w14:textId="77777777" w:rsidR="00631DA9" w:rsidRPr="00631DA9" w:rsidRDefault="00631DA9" w:rsidP="00CB21D0">
      <w:pPr>
        <w:numPr>
          <w:ilvl w:val="0"/>
          <w:numId w:val="140"/>
        </w:numPr>
        <w:tabs>
          <w:tab w:val="left" w:pos="993"/>
        </w:tabs>
        <w:spacing w:line="276" w:lineRule="auto"/>
        <w:contextualSpacing/>
        <w:rPr>
          <w:bCs/>
          <w:sz w:val="28"/>
          <w:szCs w:val="28"/>
        </w:rPr>
      </w:pPr>
      <w:r w:rsidRPr="00631DA9">
        <w:rPr>
          <w:bCs/>
          <w:color w:val="FF0000"/>
          <w:sz w:val="28"/>
          <w:szCs w:val="28"/>
        </w:rPr>
        <w:t>внутреннего качества</w:t>
      </w:r>
      <w:r w:rsidRPr="00631DA9">
        <w:rPr>
          <w:bCs/>
          <w:sz w:val="28"/>
          <w:szCs w:val="28"/>
        </w:rPr>
        <w:t xml:space="preserve">, связанного с характеристиками ПО самого по себе, без учета его поведения; </w:t>
      </w:r>
    </w:p>
    <w:p w14:paraId="3DDA4BFB" w14:textId="71C82CEE" w:rsidR="00631DA9" w:rsidRPr="00631DA9" w:rsidRDefault="00631DA9" w:rsidP="00CB21D0">
      <w:pPr>
        <w:numPr>
          <w:ilvl w:val="0"/>
          <w:numId w:val="140"/>
        </w:numPr>
        <w:tabs>
          <w:tab w:val="left" w:pos="993"/>
        </w:tabs>
        <w:spacing w:line="276" w:lineRule="auto"/>
        <w:contextualSpacing/>
        <w:rPr>
          <w:bCs/>
          <w:sz w:val="28"/>
          <w:szCs w:val="28"/>
        </w:rPr>
      </w:pPr>
      <w:r w:rsidRPr="00631DA9">
        <w:rPr>
          <w:bCs/>
          <w:color w:val="FF0000"/>
          <w:sz w:val="28"/>
          <w:szCs w:val="28"/>
        </w:rPr>
        <w:t>внешнего качества</w:t>
      </w:r>
      <w:r w:rsidRPr="00631DA9">
        <w:rPr>
          <w:bCs/>
          <w:sz w:val="28"/>
          <w:szCs w:val="28"/>
        </w:rPr>
        <w:t xml:space="preserve">, характеризующего ПО с точки зрения его поведения; </w:t>
      </w:r>
    </w:p>
    <w:p w14:paraId="7AA1A4B6" w14:textId="1901B6A2" w:rsidR="00631DA9" w:rsidRPr="00631DA9" w:rsidRDefault="00631DA9" w:rsidP="00CB21D0">
      <w:pPr>
        <w:numPr>
          <w:ilvl w:val="0"/>
          <w:numId w:val="140"/>
        </w:numPr>
        <w:tabs>
          <w:tab w:val="left" w:pos="993"/>
        </w:tabs>
        <w:spacing w:line="276" w:lineRule="auto"/>
        <w:contextualSpacing/>
        <w:rPr>
          <w:bCs/>
          <w:sz w:val="28"/>
          <w:szCs w:val="28"/>
        </w:rPr>
      </w:pPr>
      <w:r w:rsidRPr="00631DA9">
        <w:rPr>
          <w:bCs/>
          <w:color w:val="FF0000"/>
          <w:sz w:val="28"/>
          <w:szCs w:val="28"/>
        </w:rPr>
        <w:t>качества ПО при использовании в различных контекстах</w:t>
      </w:r>
      <w:r>
        <w:rPr>
          <w:bCs/>
          <w:color w:val="FF0000"/>
          <w:sz w:val="28"/>
          <w:szCs w:val="28"/>
        </w:rPr>
        <w:t xml:space="preserve"> </w:t>
      </w:r>
      <w:r w:rsidRPr="00631DA9">
        <w:rPr>
          <w:bCs/>
          <w:sz w:val="28"/>
          <w:szCs w:val="28"/>
        </w:rPr>
        <w:t>— того качества, которое ощущается пользователями при конкретных сценариях работы ПО.</w:t>
      </w:r>
    </w:p>
    <w:p w14:paraId="7452A718" w14:textId="7C81FA0B" w:rsidR="00D20735" w:rsidRDefault="00D20735" w:rsidP="00631DA9">
      <w:pPr>
        <w:tabs>
          <w:tab w:val="left" w:pos="993"/>
        </w:tabs>
        <w:spacing w:line="276" w:lineRule="auto"/>
        <w:contextualSpacing/>
        <w:rPr>
          <w:b/>
          <w:sz w:val="28"/>
          <w:szCs w:val="28"/>
        </w:rPr>
      </w:pPr>
    </w:p>
    <w:p w14:paraId="5EE3C3B5" w14:textId="77777777" w:rsidR="00631DA9" w:rsidRPr="00631DA9" w:rsidRDefault="00631DA9" w:rsidP="00631DA9">
      <w:pPr>
        <w:tabs>
          <w:tab w:val="left" w:pos="993"/>
        </w:tabs>
        <w:spacing w:line="276" w:lineRule="auto"/>
        <w:contextualSpacing/>
        <w:rPr>
          <w:bCs/>
          <w:sz w:val="28"/>
          <w:szCs w:val="28"/>
        </w:rPr>
      </w:pPr>
      <w:r w:rsidRPr="00631DA9">
        <w:rPr>
          <w:bCs/>
          <w:sz w:val="28"/>
          <w:szCs w:val="28"/>
        </w:rPr>
        <w:t xml:space="preserve">Для всех этих аспектов качества введены </w:t>
      </w:r>
      <w:r w:rsidRPr="00631DA9">
        <w:rPr>
          <w:bCs/>
          <w:color w:val="FF0000"/>
          <w:sz w:val="28"/>
          <w:szCs w:val="28"/>
        </w:rPr>
        <w:t>метрики</w:t>
      </w:r>
      <w:r w:rsidRPr="00631DA9">
        <w:rPr>
          <w:bCs/>
          <w:sz w:val="28"/>
          <w:szCs w:val="28"/>
        </w:rPr>
        <w:t xml:space="preserve">, позволяющие оценить их. </w:t>
      </w:r>
    </w:p>
    <w:p w14:paraId="21626F95" w14:textId="27709CA0" w:rsidR="00631DA9" w:rsidRPr="00631DA9" w:rsidRDefault="00631DA9" w:rsidP="00631DA9">
      <w:pPr>
        <w:tabs>
          <w:tab w:val="left" w:pos="993"/>
        </w:tabs>
        <w:spacing w:line="276" w:lineRule="auto"/>
        <w:contextualSpacing/>
        <w:rPr>
          <w:bCs/>
          <w:sz w:val="28"/>
          <w:szCs w:val="28"/>
        </w:rPr>
      </w:pPr>
      <w:r w:rsidRPr="00631DA9">
        <w:rPr>
          <w:bCs/>
          <w:color w:val="FF0000"/>
          <w:sz w:val="28"/>
          <w:szCs w:val="28"/>
        </w:rPr>
        <w:t>Метрика качества программ</w:t>
      </w:r>
      <w:r w:rsidRPr="00631DA9">
        <w:rPr>
          <w:bCs/>
          <w:sz w:val="28"/>
          <w:szCs w:val="28"/>
        </w:rPr>
        <w:t> — система измерений качества программ. Эти измерения могут проводиться на уровне критериев качества программ или на уровне отдельных характеристик качества</w:t>
      </w:r>
      <w:r w:rsidRPr="00631DA9">
        <w:rPr>
          <w:bCs/>
          <w:i/>
          <w:iCs/>
          <w:sz w:val="28"/>
          <w:szCs w:val="28"/>
        </w:rPr>
        <w:t>. </w:t>
      </w:r>
    </w:p>
    <w:p w14:paraId="45C116A1" w14:textId="1B8E01D9" w:rsidR="00D20735" w:rsidRDefault="00D20735" w:rsidP="00631DA9">
      <w:pPr>
        <w:tabs>
          <w:tab w:val="left" w:pos="993"/>
        </w:tabs>
        <w:spacing w:line="276" w:lineRule="auto"/>
        <w:contextualSpacing/>
        <w:rPr>
          <w:b/>
          <w:sz w:val="28"/>
          <w:szCs w:val="28"/>
        </w:rPr>
      </w:pPr>
    </w:p>
    <w:p w14:paraId="31E98FC4" w14:textId="2ABB9419" w:rsidR="00D20735" w:rsidRPr="00631DA9" w:rsidRDefault="00631DA9" w:rsidP="00631DA9">
      <w:pPr>
        <w:tabs>
          <w:tab w:val="left" w:pos="993"/>
        </w:tabs>
        <w:spacing w:line="276" w:lineRule="auto"/>
        <w:contextualSpacing/>
        <w:rPr>
          <w:bCs/>
          <w:sz w:val="28"/>
          <w:szCs w:val="28"/>
        </w:rPr>
      </w:pPr>
      <w:r w:rsidRPr="00631DA9">
        <w:rPr>
          <w:bCs/>
          <w:color w:val="FF0000"/>
          <w:sz w:val="28"/>
          <w:szCs w:val="28"/>
        </w:rPr>
        <w:t>Многоуровневый подход к моделям качества</w:t>
      </w:r>
      <w:r w:rsidRPr="00631DA9">
        <w:rPr>
          <w:bCs/>
          <w:sz w:val="28"/>
          <w:szCs w:val="28"/>
        </w:rPr>
        <w:t>.</w:t>
      </w:r>
    </w:p>
    <w:p w14:paraId="4BDA9EFA" w14:textId="77777777" w:rsidR="00631DA9" w:rsidRPr="00631DA9" w:rsidRDefault="00631DA9" w:rsidP="00631DA9">
      <w:pPr>
        <w:tabs>
          <w:tab w:val="left" w:pos="993"/>
        </w:tabs>
        <w:spacing w:line="276" w:lineRule="auto"/>
        <w:contextualSpacing/>
        <w:rPr>
          <w:bCs/>
          <w:sz w:val="28"/>
          <w:szCs w:val="28"/>
        </w:rPr>
      </w:pPr>
      <w:r w:rsidRPr="00631DA9">
        <w:rPr>
          <w:bCs/>
          <w:sz w:val="28"/>
          <w:szCs w:val="28"/>
        </w:rPr>
        <w:t xml:space="preserve">В основе моделей качества лежит многоуровневый подход, причем число уровней может быть 2 (модели </w:t>
      </w:r>
      <w:proofErr w:type="spellStart"/>
      <w:r w:rsidRPr="00631DA9">
        <w:rPr>
          <w:bCs/>
          <w:sz w:val="28"/>
          <w:szCs w:val="28"/>
        </w:rPr>
        <w:t>МакКола</w:t>
      </w:r>
      <w:proofErr w:type="spellEnd"/>
      <w:r w:rsidRPr="00631DA9">
        <w:rPr>
          <w:bCs/>
          <w:sz w:val="28"/>
          <w:szCs w:val="28"/>
        </w:rPr>
        <w:t xml:space="preserve"> и Боэма) или 3 включая метрики). </w:t>
      </w:r>
    </w:p>
    <w:p w14:paraId="438B28A8" w14:textId="4CA388A7" w:rsidR="00D20735" w:rsidRDefault="00D20735" w:rsidP="00631DA9">
      <w:pPr>
        <w:tabs>
          <w:tab w:val="left" w:pos="993"/>
        </w:tabs>
        <w:spacing w:line="276" w:lineRule="auto"/>
        <w:contextualSpacing/>
        <w:rPr>
          <w:b/>
          <w:sz w:val="28"/>
          <w:szCs w:val="28"/>
        </w:rPr>
      </w:pPr>
    </w:p>
    <w:p w14:paraId="38BE3D6B" w14:textId="77777777" w:rsidR="00D20735" w:rsidRPr="00E736A9" w:rsidRDefault="00D20735" w:rsidP="00D20735">
      <w:pPr>
        <w:tabs>
          <w:tab w:val="left" w:pos="993"/>
        </w:tabs>
        <w:spacing w:line="276" w:lineRule="auto"/>
        <w:contextualSpacing/>
        <w:jc w:val="center"/>
        <w:rPr>
          <w:b/>
          <w:sz w:val="28"/>
          <w:szCs w:val="28"/>
        </w:rPr>
      </w:pPr>
    </w:p>
    <w:p w14:paraId="2511A961" w14:textId="26356AD6" w:rsidR="00E736A9" w:rsidRDefault="00E736A9" w:rsidP="00631DA9">
      <w:pPr>
        <w:numPr>
          <w:ilvl w:val="0"/>
          <w:numId w:val="1"/>
        </w:numPr>
        <w:tabs>
          <w:tab w:val="left" w:pos="993"/>
        </w:tabs>
        <w:spacing w:line="276" w:lineRule="auto"/>
        <w:contextualSpacing/>
        <w:jc w:val="center"/>
        <w:rPr>
          <w:b/>
          <w:sz w:val="28"/>
          <w:szCs w:val="28"/>
        </w:rPr>
      </w:pPr>
      <w:r w:rsidRPr="00E736A9">
        <w:rPr>
          <w:b/>
          <w:sz w:val="28"/>
          <w:szCs w:val="28"/>
        </w:rPr>
        <w:t>Объекты уязвимости.</w:t>
      </w:r>
    </w:p>
    <w:p w14:paraId="6A505CDF" w14:textId="55C2480B" w:rsidR="00631DA9" w:rsidRDefault="00631DA9" w:rsidP="00631DA9">
      <w:pPr>
        <w:tabs>
          <w:tab w:val="left" w:pos="993"/>
        </w:tabs>
        <w:spacing w:line="276" w:lineRule="auto"/>
        <w:contextualSpacing/>
        <w:rPr>
          <w:b/>
          <w:sz w:val="28"/>
          <w:szCs w:val="28"/>
        </w:rPr>
      </w:pPr>
    </w:p>
    <w:p w14:paraId="1952C309" w14:textId="5F933913" w:rsidR="00631DA9" w:rsidRPr="001C6B52" w:rsidRDefault="00631DA9" w:rsidP="00631DA9">
      <w:pPr>
        <w:tabs>
          <w:tab w:val="left" w:pos="993"/>
        </w:tabs>
        <w:spacing w:line="276" w:lineRule="auto"/>
        <w:contextualSpacing/>
        <w:rPr>
          <w:bCs/>
          <w:color w:val="FF0000"/>
          <w:sz w:val="28"/>
          <w:szCs w:val="28"/>
        </w:rPr>
      </w:pPr>
      <w:r w:rsidRPr="001C6B52">
        <w:rPr>
          <w:bCs/>
          <w:color w:val="FF0000"/>
          <w:sz w:val="28"/>
          <w:szCs w:val="28"/>
        </w:rPr>
        <w:t>Проблема безопасности программ</w:t>
      </w:r>
    </w:p>
    <w:p w14:paraId="68FB2AB4" w14:textId="77777777" w:rsidR="00631DA9" w:rsidRPr="00631DA9" w:rsidRDefault="00631DA9" w:rsidP="00631DA9">
      <w:pPr>
        <w:tabs>
          <w:tab w:val="left" w:pos="993"/>
        </w:tabs>
        <w:spacing w:line="276" w:lineRule="auto"/>
        <w:contextualSpacing/>
        <w:rPr>
          <w:bCs/>
          <w:sz w:val="28"/>
          <w:szCs w:val="28"/>
        </w:rPr>
      </w:pPr>
      <w:r w:rsidRPr="00631DA9">
        <w:rPr>
          <w:bCs/>
          <w:color w:val="FF0000"/>
          <w:sz w:val="28"/>
          <w:szCs w:val="28"/>
        </w:rPr>
        <w:t xml:space="preserve">Проблема безопасности программ </w:t>
      </w:r>
      <w:r w:rsidRPr="00631DA9">
        <w:rPr>
          <w:bCs/>
          <w:sz w:val="28"/>
          <w:szCs w:val="28"/>
        </w:rPr>
        <w:t xml:space="preserve">является одной из первостепенных в области информационной безопасности (ИБ), так как </w:t>
      </w:r>
      <w:r w:rsidRPr="00631DA9">
        <w:rPr>
          <w:bCs/>
          <w:sz w:val="28"/>
          <w:szCs w:val="28"/>
          <w:u w:val="single"/>
        </w:rPr>
        <w:t xml:space="preserve">наличие уязвимостей в программных ресурсах информационных систем </w:t>
      </w:r>
      <w:r w:rsidRPr="00631DA9">
        <w:rPr>
          <w:bCs/>
          <w:sz w:val="28"/>
          <w:szCs w:val="28"/>
        </w:rPr>
        <w:t xml:space="preserve">обуславливает возможность реализации промышленных компьютерных </w:t>
      </w:r>
      <w:r w:rsidRPr="00631DA9">
        <w:rPr>
          <w:bCs/>
          <w:sz w:val="28"/>
          <w:szCs w:val="28"/>
          <w:u w:val="single"/>
        </w:rPr>
        <w:t>атак и вирусных эпидемий</w:t>
      </w:r>
      <w:r w:rsidRPr="00631DA9">
        <w:rPr>
          <w:bCs/>
          <w:sz w:val="28"/>
          <w:szCs w:val="28"/>
        </w:rPr>
        <w:t xml:space="preserve">, а также причину разного рода </w:t>
      </w:r>
      <w:r w:rsidRPr="00631DA9">
        <w:rPr>
          <w:bCs/>
          <w:sz w:val="28"/>
          <w:szCs w:val="28"/>
          <w:u w:val="single"/>
        </w:rPr>
        <w:t>непреднамеренных отказов и потери ресурсов</w:t>
      </w:r>
      <w:r w:rsidRPr="00631DA9">
        <w:rPr>
          <w:bCs/>
          <w:sz w:val="28"/>
          <w:szCs w:val="28"/>
        </w:rPr>
        <w:t>.</w:t>
      </w:r>
    </w:p>
    <w:p w14:paraId="2E016665" w14:textId="1670C371" w:rsidR="00631DA9" w:rsidRDefault="00631DA9" w:rsidP="00631DA9">
      <w:pPr>
        <w:tabs>
          <w:tab w:val="left" w:pos="993"/>
        </w:tabs>
        <w:spacing w:line="276" w:lineRule="auto"/>
        <w:contextualSpacing/>
        <w:rPr>
          <w:b/>
          <w:sz w:val="28"/>
          <w:szCs w:val="28"/>
        </w:rPr>
      </w:pPr>
    </w:p>
    <w:p w14:paraId="7F067481" w14:textId="35B06A61" w:rsidR="00631DA9" w:rsidRDefault="00631DA9" w:rsidP="00631DA9">
      <w:pPr>
        <w:tabs>
          <w:tab w:val="left" w:pos="993"/>
        </w:tabs>
        <w:spacing w:line="276" w:lineRule="auto"/>
        <w:contextualSpacing/>
        <w:rPr>
          <w:b/>
          <w:sz w:val="28"/>
          <w:szCs w:val="28"/>
        </w:rPr>
      </w:pPr>
    </w:p>
    <w:p w14:paraId="1D8276C2" w14:textId="77777777" w:rsidR="00631DA9" w:rsidRPr="00631DA9" w:rsidRDefault="00631DA9" w:rsidP="00631DA9">
      <w:pPr>
        <w:tabs>
          <w:tab w:val="left" w:pos="993"/>
        </w:tabs>
        <w:spacing w:line="276" w:lineRule="auto"/>
        <w:contextualSpacing/>
        <w:rPr>
          <w:bCs/>
          <w:sz w:val="28"/>
          <w:szCs w:val="28"/>
        </w:rPr>
      </w:pPr>
      <w:r w:rsidRPr="00631DA9">
        <w:rPr>
          <w:bCs/>
          <w:sz w:val="28"/>
          <w:szCs w:val="28"/>
        </w:rPr>
        <w:t xml:space="preserve">С учетом динамичности и сложности программ и развития технологий информационного противоборства </w:t>
      </w:r>
      <w:r w:rsidRPr="00631DA9">
        <w:rPr>
          <w:bCs/>
          <w:color w:val="FF0000"/>
          <w:sz w:val="28"/>
          <w:szCs w:val="28"/>
        </w:rPr>
        <w:t>решение указанной проблемы требует непрерывного совершенствования методов контроля, тестирования и испытаний</w:t>
      </w:r>
      <w:r w:rsidRPr="00631DA9">
        <w:rPr>
          <w:bCs/>
          <w:sz w:val="28"/>
          <w:szCs w:val="28"/>
        </w:rPr>
        <w:t xml:space="preserve">, а именно: </w:t>
      </w:r>
    </w:p>
    <w:p w14:paraId="3112AA9F" w14:textId="77777777" w:rsidR="00631DA9" w:rsidRPr="00631DA9" w:rsidRDefault="00631DA9" w:rsidP="00CB21D0">
      <w:pPr>
        <w:numPr>
          <w:ilvl w:val="0"/>
          <w:numId w:val="141"/>
        </w:numPr>
        <w:tabs>
          <w:tab w:val="left" w:pos="993"/>
        </w:tabs>
        <w:spacing w:line="276" w:lineRule="auto"/>
        <w:contextualSpacing/>
        <w:rPr>
          <w:bCs/>
          <w:sz w:val="28"/>
          <w:szCs w:val="28"/>
        </w:rPr>
      </w:pPr>
      <w:r w:rsidRPr="00631DA9">
        <w:rPr>
          <w:bCs/>
          <w:sz w:val="28"/>
          <w:szCs w:val="28"/>
        </w:rPr>
        <w:t>статического и динамического анализа;</w:t>
      </w:r>
    </w:p>
    <w:p w14:paraId="34286DCE" w14:textId="77777777" w:rsidR="00631DA9" w:rsidRPr="00631DA9" w:rsidRDefault="00631DA9" w:rsidP="00CB21D0">
      <w:pPr>
        <w:numPr>
          <w:ilvl w:val="0"/>
          <w:numId w:val="141"/>
        </w:numPr>
        <w:tabs>
          <w:tab w:val="left" w:pos="993"/>
        </w:tabs>
        <w:spacing w:line="276" w:lineRule="auto"/>
        <w:contextualSpacing/>
        <w:rPr>
          <w:bCs/>
          <w:sz w:val="28"/>
          <w:szCs w:val="28"/>
        </w:rPr>
      </w:pPr>
      <w:r w:rsidRPr="00631DA9">
        <w:rPr>
          <w:bCs/>
          <w:sz w:val="28"/>
          <w:szCs w:val="28"/>
        </w:rPr>
        <w:t>функционального тестирования;</w:t>
      </w:r>
    </w:p>
    <w:p w14:paraId="0E093BB9" w14:textId="77777777" w:rsidR="00631DA9" w:rsidRPr="00631DA9" w:rsidRDefault="00631DA9" w:rsidP="00CB21D0">
      <w:pPr>
        <w:numPr>
          <w:ilvl w:val="0"/>
          <w:numId w:val="141"/>
        </w:numPr>
        <w:tabs>
          <w:tab w:val="left" w:pos="993"/>
        </w:tabs>
        <w:spacing w:line="276" w:lineRule="auto"/>
        <w:contextualSpacing/>
        <w:rPr>
          <w:bCs/>
          <w:sz w:val="28"/>
          <w:szCs w:val="28"/>
        </w:rPr>
      </w:pPr>
      <w:r w:rsidRPr="00631DA9">
        <w:rPr>
          <w:bCs/>
          <w:sz w:val="28"/>
          <w:szCs w:val="28"/>
        </w:rPr>
        <w:t>экспертиз бюллетеней безопасности;</w:t>
      </w:r>
    </w:p>
    <w:p w14:paraId="1344F16A" w14:textId="77777777" w:rsidR="00631DA9" w:rsidRPr="00631DA9" w:rsidRDefault="00631DA9" w:rsidP="00CB21D0">
      <w:pPr>
        <w:numPr>
          <w:ilvl w:val="0"/>
          <w:numId w:val="141"/>
        </w:numPr>
        <w:tabs>
          <w:tab w:val="left" w:pos="993"/>
        </w:tabs>
        <w:spacing w:line="276" w:lineRule="auto"/>
        <w:contextualSpacing/>
        <w:rPr>
          <w:bCs/>
          <w:sz w:val="28"/>
          <w:szCs w:val="28"/>
        </w:rPr>
      </w:pPr>
      <w:r w:rsidRPr="00631DA9">
        <w:rPr>
          <w:bCs/>
          <w:sz w:val="28"/>
          <w:szCs w:val="28"/>
        </w:rPr>
        <w:t>сканирования уязвимостей;</w:t>
      </w:r>
    </w:p>
    <w:p w14:paraId="56EE34BE" w14:textId="77777777" w:rsidR="00631DA9" w:rsidRPr="00631DA9" w:rsidRDefault="00631DA9" w:rsidP="00CB21D0">
      <w:pPr>
        <w:numPr>
          <w:ilvl w:val="0"/>
          <w:numId w:val="141"/>
        </w:numPr>
        <w:tabs>
          <w:tab w:val="left" w:pos="993"/>
        </w:tabs>
        <w:spacing w:line="276" w:lineRule="auto"/>
        <w:contextualSpacing/>
        <w:rPr>
          <w:bCs/>
          <w:sz w:val="28"/>
          <w:szCs w:val="28"/>
        </w:rPr>
      </w:pPr>
      <w:r w:rsidRPr="00631DA9">
        <w:rPr>
          <w:bCs/>
          <w:sz w:val="28"/>
          <w:szCs w:val="28"/>
        </w:rPr>
        <w:t>антивирусного контроля.</w:t>
      </w:r>
    </w:p>
    <w:p w14:paraId="4BEDEC45" w14:textId="28831975" w:rsidR="00631DA9" w:rsidRDefault="00631DA9" w:rsidP="00631DA9">
      <w:pPr>
        <w:tabs>
          <w:tab w:val="left" w:pos="993"/>
        </w:tabs>
        <w:spacing w:line="276" w:lineRule="auto"/>
        <w:contextualSpacing/>
        <w:rPr>
          <w:b/>
          <w:sz w:val="28"/>
          <w:szCs w:val="28"/>
        </w:rPr>
      </w:pPr>
    </w:p>
    <w:p w14:paraId="487473F9" w14:textId="213FADDE" w:rsidR="00631DA9" w:rsidRPr="001C6B52" w:rsidRDefault="00631DA9" w:rsidP="00631DA9">
      <w:pPr>
        <w:tabs>
          <w:tab w:val="left" w:pos="993"/>
        </w:tabs>
        <w:spacing w:line="276" w:lineRule="auto"/>
        <w:contextualSpacing/>
        <w:rPr>
          <w:bCs/>
          <w:color w:val="FF0000"/>
          <w:sz w:val="28"/>
          <w:szCs w:val="28"/>
        </w:rPr>
      </w:pPr>
      <w:r w:rsidRPr="001C6B52">
        <w:rPr>
          <w:bCs/>
          <w:color w:val="FF0000"/>
          <w:sz w:val="28"/>
          <w:szCs w:val="28"/>
        </w:rPr>
        <w:t>Понятие уязвимости и дефекта безопасности программ</w:t>
      </w:r>
    </w:p>
    <w:p w14:paraId="49EC5368" w14:textId="77777777" w:rsidR="00631DA9" w:rsidRPr="00631DA9" w:rsidRDefault="00631DA9" w:rsidP="001C6B52">
      <w:pPr>
        <w:tabs>
          <w:tab w:val="left" w:pos="993"/>
        </w:tabs>
        <w:spacing w:line="276" w:lineRule="auto"/>
        <w:contextualSpacing/>
        <w:rPr>
          <w:bCs/>
          <w:sz w:val="28"/>
          <w:szCs w:val="28"/>
        </w:rPr>
      </w:pPr>
      <w:r w:rsidRPr="00631DA9">
        <w:rPr>
          <w:bCs/>
          <w:color w:val="FF0000"/>
          <w:sz w:val="28"/>
          <w:szCs w:val="28"/>
        </w:rPr>
        <w:t>Дефект безопасности</w:t>
      </w:r>
      <w:r w:rsidRPr="00631DA9">
        <w:rPr>
          <w:bCs/>
          <w:color w:val="FF0000"/>
          <w:sz w:val="28"/>
          <w:szCs w:val="28"/>
          <w:u w:val="single"/>
        </w:rPr>
        <w:t xml:space="preserve"> </w:t>
      </w:r>
      <w:r w:rsidRPr="00631DA9">
        <w:rPr>
          <w:bCs/>
          <w:sz w:val="28"/>
          <w:szCs w:val="28"/>
        </w:rPr>
        <w:t>- недостаток создания ПО, потенциально влияющий на степень безопасности информации.</w:t>
      </w:r>
    </w:p>
    <w:p w14:paraId="0A48A90E" w14:textId="77777777" w:rsidR="00631DA9" w:rsidRPr="00631DA9" w:rsidRDefault="00631DA9" w:rsidP="001C6B52">
      <w:pPr>
        <w:tabs>
          <w:tab w:val="left" w:pos="993"/>
        </w:tabs>
        <w:spacing w:line="276" w:lineRule="auto"/>
        <w:contextualSpacing/>
        <w:rPr>
          <w:bCs/>
          <w:sz w:val="28"/>
          <w:szCs w:val="28"/>
        </w:rPr>
      </w:pPr>
      <w:r w:rsidRPr="00631DA9">
        <w:rPr>
          <w:bCs/>
          <w:sz w:val="28"/>
          <w:szCs w:val="28"/>
        </w:rPr>
        <w:t xml:space="preserve">В таком случае эксплуатируемый дефект безопасности представляет собой </w:t>
      </w:r>
      <w:r w:rsidRPr="00631DA9">
        <w:rPr>
          <w:bCs/>
          <w:color w:val="FF0000"/>
          <w:sz w:val="28"/>
          <w:szCs w:val="28"/>
        </w:rPr>
        <w:t>уязвимость</w:t>
      </w:r>
      <w:r w:rsidRPr="00631DA9">
        <w:rPr>
          <w:bCs/>
          <w:sz w:val="28"/>
          <w:szCs w:val="28"/>
        </w:rPr>
        <w:t>, реализация которой составляет угрозу информационной безопасности.</w:t>
      </w:r>
    </w:p>
    <w:p w14:paraId="6E30BD17" w14:textId="5ED31D94" w:rsidR="00631DA9" w:rsidRDefault="00631DA9" w:rsidP="00631DA9">
      <w:pPr>
        <w:tabs>
          <w:tab w:val="left" w:pos="993"/>
        </w:tabs>
        <w:spacing w:line="276" w:lineRule="auto"/>
        <w:contextualSpacing/>
        <w:rPr>
          <w:b/>
          <w:sz w:val="28"/>
          <w:szCs w:val="28"/>
        </w:rPr>
      </w:pPr>
    </w:p>
    <w:p w14:paraId="6422AB47" w14:textId="7DDD0DEE" w:rsidR="00631DA9" w:rsidRPr="001C6B52" w:rsidRDefault="00631DA9" w:rsidP="00631DA9">
      <w:pPr>
        <w:tabs>
          <w:tab w:val="left" w:pos="993"/>
        </w:tabs>
        <w:spacing w:line="276" w:lineRule="auto"/>
        <w:contextualSpacing/>
        <w:rPr>
          <w:bCs/>
          <w:color w:val="FF0000"/>
          <w:sz w:val="28"/>
          <w:szCs w:val="28"/>
        </w:rPr>
      </w:pPr>
      <w:r w:rsidRPr="001C6B52">
        <w:rPr>
          <w:bCs/>
          <w:color w:val="FF0000"/>
          <w:sz w:val="28"/>
          <w:szCs w:val="28"/>
        </w:rPr>
        <w:t>Классификация уязвимостей программных систем</w:t>
      </w:r>
    </w:p>
    <w:p w14:paraId="09D37D72" w14:textId="77777777" w:rsidR="00631DA9" w:rsidRPr="00631DA9" w:rsidRDefault="00631DA9" w:rsidP="00631DA9">
      <w:pPr>
        <w:tabs>
          <w:tab w:val="left" w:pos="993"/>
        </w:tabs>
        <w:spacing w:line="276" w:lineRule="auto"/>
        <w:contextualSpacing/>
        <w:rPr>
          <w:bCs/>
          <w:sz w:val="28"/>
          <w:szCs w:val="28"/>
        </w:rPr>
      </w:pPr>
      <w:r w:rsidRPr="00631DA9">
        <w:rPr>
          <w:bCs/>
          <w:sz w:val="28"/>
          <w:szCs w:val="28"/>
        </w:rPr>
        <w:t xml:space="preserve">     В настоящее время можно встретить ряд классификаций в области программной безопасности, которые можно разделить на следующие: </w:t>
      </w:r>
    </w:p>
    <w:p w14:paraId="118036D7" w14:textId="15247A4C" w:rsidR="00631DA9" w:rsidRPr="00631DA9" w:rsidRDefault="001C6B52" w:rsidP="00631DA9">
      <w:pPr>
        <w:tabs>
          <w:tab w:val="left" w:pos="993"/>
        </w:tabs>
        <w:spacing w:line="276" w:lineRule="auto"/>
        <w:contextualSpacing/>
        <w:rPr>
          <w:bCs/>
          <w:sz w:val="28"/>
          <w:szCs w:val="28"/>
        </w:rPr>
      </w:pPr>
      <w:r w:rsidRPr="001C6B52">
        <w:rPr>
          <w:bCs/>
          <w:sz w:val="28"/>
          <w:szCs w:val="28"/>
        </w:rPr>
        <w:t>-</w:t>
      </w:r>
      <w:r w:rsidR="00631DA9" w:rsidRPr="00631DA9">
        <w:rPr>
          <w:bCs/>
          <w:sz w:val="28"/>
          <w:szCs w:val="28"/>
        </w:rPr>
        <w:t xml:space="preserve">классификации угроз и атак; </w:t>
      </w:r>
    </w:p>
    <w:p w14:paraId="7EC480F6" w14:textId="33747A05" w:rsidR="00631DA9" w:rsidRPr="00631DA9" w:rsidRDefault="001C6B52" w:rsidP="00631DA9">
      <w:pPr>
        <w:tabs>
          <w:tab w:val="left" w:pos="993"/>
        </w:tabs>
        <w:spacing w:line="276" w:lineRule="auto"/>
        <w:contextualSpacing/>
        <w:rPr>
          <w:bCs/>
          <w:sz w:val="28"/>
          <w:szCs w:val="28"/>
        </w:rPr>
      </w:pPr>
      <w:r w:rsidRPr="001C6B52">
        <w:rPr>
          <w:bCs/>
          <w:sz w:val="28"/>
          <w:szCs w:val="28"/>
        </w:rPr>
        <w:t>-</w:t>
      </w:r>
      <w:r w:rsidR="00631DA9" w:rsidRPr="00631DA9">
        <w:rPr>
          <w:bCs/>
          <w:sz w:val="28"/>
          <w:szCs w:val="28"/>
        </w:rPr>
        <w:t>классификации вредоносных программ;</w:t>
      </w:r>
    </w:p>
    <w:p w14:paraId="539459AC" w14:textId="1679E570" w:rsidR="00631DA9" w:rsidRPr="00631DA9" w:rsidRDefault="001C6B52" w:rsidP="00631DA9">
      <w:pPr>
        <w:tabs>
          <w:tab w:val="left" w:pos="993"/>
        </w:tabs>
        <w:spacing w:line="276" w:lineRule="auto"/>
        <w:contextualSpacing/>
        <w:rPr>
          <w:bCs/>
          <w:sz w:val="28"/>
          <w:szCs w:val="28"/>
        </w:rPr>
      </w:pPr>
      <w:r w:rsidRPr="001C6B52">
        <w:rPr>
          <w:bCs/>
          <w:sz w:val="28"/>
          <w:szCs w:val="28"/>
        </w:rPr>
        <w:t>-</w:t>
      </w:r>
      <w:r w:rsidR="00631DA9" w:rsidRPr="00631DA9">
        <w:rPr>
          <w:bCs/>
          <w:sz w:val="28"/>
          <w:szCs w:val="28"/>
        </w:rPr>
        <w:t xml:space="preserve">классификации и реестры уязвимостей; </w:t>
      </w:r>
    </w:p>
    <w:p w14:paraId="7D410282" w14:textId="5D63C870" w:rsidR="00631DA9" w:rsidRPr="00631DA9" w:rsidRDefault="001C6B52" w:rsidP="00631DA9">
      <w:pPr>
        <w:tabs>
          <w:tab w:val="left" w:pos="993"/>
        </w:tabs>
        <w:spacing w:line="276" w:lineRule="auto"/>
        <w:contextualSpacing/>
        <w:rPr>
          <w:bCs/>
          <w:sz w:val="28"/>
          <w:szCs w:val="28"/>
        </w:rPr>
      </w:pPr>
      <w:r w:rsidRPr="00A07DB0">
        <w:rPr>
          <w:bCs/>
          <w:sz w:val="28"/>
          <w:szCs w:val="28"/>
        </w:rPr>
        <w:t>-</w:t>
      </w:r>
      <w:r w:rsidR="00631DA9" w:rsidRPr="00631DA9">
        <w:rPr>
          <w:bCs/>
          <w:sz w:val="28"/>
          <w:szCs w:val="28"/>
        </w:rPr>
        <w:t>классификации дефектов</w:t>
      </w:r>
    </w:p>
    <w:p w14:paraId="246C519C" w14:textId="72233745" w:rsidR="00631DA9" w:rsidRDefault="00631DA9" w:rsidP="00631DA9">
      <w:pPr>
        <w:tabs>
          <w:tab w:val="left" w:pos="993"/>
        </w:tabs>
        <w:spacing w:line="276" w:lineRule="auto"/>
        <w:contextualSpacing/>
        <w:rPr>
          <w:b/>
          <w:sz w:val="28"/>
          <w:szCs w:val="28"/>
        </w:rPr>
      </w:pPr>
    </w:p>
    <w:p w14:paraId="4C0C527E" w14:textId="0FC59281" w:rsidR="00631DA9" w:rsidRDefault="00631DA9" w:rsidP="00631DA9">
      <w:pPr>
        <w:tabs>
          <w:tab w:val="left" w:pos="993"/>
        </w:tabs>
        <w:spacing w:line="276" w:lineRule="auto"/>
        <w:contextualSpacing/>
        <w:rPr>
          <w:b/>
          <w:sz w:val="28"/>
          <w:szCs w:val="28"/>
        </w:rPr>
      </w:pPr>
    </w:p>
    <w:p w14:paraId="29921377" w14:textId="29122C2F" w:rsidR="00631DA9" w:rsidRPr="001C6B52" w:rsidRDefault="00631DA9" w:rsidP="00631DA9">
      <w:pPr>
        <w:tabs>
          <w:tab w:val="left" w:pos="993"/>
        </w:tabs>
        <w:spacing w:line="276" w:lineRule="auto"/>
        <w:contextualSpacing/>
        <w:rPr>
          <w:bCs/>
          <w:color w:val="FF0000"/>
          <w:sz w:val="28"/>
          <w:szCs w:val="28"/>
        </w:rPr>
      </w:pPr>
      <w:r w:rsidRPr="001C6B52">
        <w:rPr>
          <w:bCs/>
          <w:color w:val="FF0000"/>
          <w:sz w:val="28"/>
          <w:szCs w:val="28"/>
        </w:rPr>
        <w:t>Классификации угроз и атак</w:t>
      </w:r>
    </w:p>
    <w:p w14:paraId="5E9B5A1C" w14:textId="1064150E" w:rsidR="00631DA9" w:rsidRPr="00631DA9" w:rsidRDefault="00631DA9" w:rsidP="00631DA9">
      <w:pPr>
        <w:tabs>
          <w:tab w:val="left" w:pos="993"/>
        </w:tabs>
        <w:spacing w:line="276" w:lineRule="auto"/>
        <w:contextualSpacing/>
        <w:rPr>
          <w:bCs/>
          <w:sz w:val="28"/>
          <w:szCs w:val="28"/>
        </w:rPr>
      </w:pPr>
      <w:r w:rsidRPr="00631DA9">
        <w:rPr>
          <w:bCs/>
          <w:sz w:val="28"/>
          <w:szCs w:val="28"/>
        </w:rPr>
        <w:lastRenderedPageBreak/>
        <w:t xml:space="preserve">Данные классификации являются самыми методически проработанными и систематизируют различные виды искусственных и естественных, случайных и злонамеренных, внутренних и внешних угроз по множеству всевозможных параметров. </w:t>
      </w:r>
    </w:p>
    <w:p w14:paraId="08DCD64B" w14:textId="77777777" w:rsidR="00631DA9" w:rsidRPr="00631DA9" w:rsidRDefault="00631DA9" w:rsidP="00631DA9">
      <w:pPr>
        <w:tabs>
          <w:tab w:val="left" w:pos="993"/>
        </w:tabs>
        <w:spacing w:line="276" w:lineRule="auto"/>
        <w:contextualSpacing/>
        <w:rPr>
          <w:bCs/>
          <w:sz w:val="28"/>
          <w:szCs w:val="28"/>
        </w:rPr>
      </w:pPr>
      <w:r w:rsidRPr="00631DA9">
        <w:rPr>
          <w:bCs/>
          <w:sz w:val="28"/>
          <w:szCs w:val="28"/>
        </w:rPr>
        <w:t xml:space="preserve">      Классификации выделяют класс угроз, связанный с возможностью реализации нарушителем программных уязвимостей.</w:t>
      </w:r>
    </w:p>
    <w:p w14:paraId="1B15A0DD" w14:textId="77777777" w:rsidR="00631DA9" w:rsidRPr="00631DA9" w:rsidRDefault="00631DA9" w:rsidP="00631DA9">
      <w:pPr>
        <w:tabs>
          <w:tab w:val="left" w:pos="993"/>
        </w:tabs>
        <w:spacing w:line="276" w:lineRule="auto"/>
        <w:contextualSpacing/>
        <w:rPr>
          <w:bCs/>
          <w:sz w:val="28"/>
          <w:szCs w:val="28"/>
        </w:rPr>
      </w:pPr>
      <w:r w:rsidRPr="00631DA9">
        <w:rPr>
          <w:bCs/>
          <w:i/>
          <w:iCs/>
          <w:sz w:val="28"/>
          <w:szCs w:val="28"/>
        </w:rPr>
        <w:t xml:space="preserve">      </w:t>
      </w:r>
      <w:r w:rsidRPr="00631DA9">
        <w:rPr>
          <w:bCs/>
          <w:color w:val="FF0000"/>
          <w:sz w:val="28"/>
          <w:szCs w:val="28"/>
        </w:rPr>
        <w:t xml:space="preserve">Данные классификации являются основой для построения моделей угроз безопасности информации  </w:t>
      </w:r>
    </w:p>
    <w:p w14:paraId="3935CC29" w14:textId="4C48AE2C" w:rsidR="00631DA9" w:rsidRDefault="00631DA9" w:rsidP="00631DA9">
      <w:pPr>
        <w:tabs>
          <w:tab w:val="left" w:pos="993"/>
        </w:tabs>
        <w:spacing w:line="276" w:lineRule="auto"/>
        <w:contextualSpacing/>
        <w:rPr>
          <w:b/>
          <w:sz w:val="28"/>
          <w:szCs w:val="28"/>
        </w:rPr>
      </w:pPr>
    </w:p>
    <w:p w14:paraId="1B4EB910" w14:textId="44BA2D17" w:rsidR="000502CE" w:rsidRPr="001C6B52" w:rsidRDefault="000502CE" w:rsidP="00631DA9">
      <w:pPr>
        <w:tabs>
          <w:tab w:val="left" w:pos="993"/>
        </w:tabs>
        <w:spacing w:line="276" w:lineRule="auto"/>
        <w:contextualSpacing/>
        <w:rPr>
          <w:bCs/>
          <w:color w:val="FF0000"/>
          <w:sz w:val="28"/>
          <w:szCs w:val="28"/>
        </w:rPr>
      </w:pPr>
      <w:r w:rsidRPr="001C6B52">
        <w:rPr>
          <w:bCs/>
          <w:color w:val="FF0000"/>
          <w:sz w:val="28"/>
          <w:szCs w:val="28"/>
        </w:rPr>
        <w:t>Классификации вредоносных программ</w:t>
      </w:r>
    </w:p>
    <w:p w14:paraId="2520E0AC" w14:textId="1052CE4E" w:rsidR="000502CE" w:rsidRPr="000502CE" w:rsidRDefault="000502CE" w:rsidP="000502CE">
      <w:pPr>
        <w:tabs>
          <w:tab w:val="left" w:pos="993"/>
        </w:tabs>
        <w:spacing w:line="276" w:lineRule="auto"/>
        <w:contextualSpacing/>
        <w:rPr>
          <w:bCs/>
          <w:sz w:val="28"/>
          <w:szCs w:val="28"/>
        </w:rPr>
      </w:pPr>
      <w:r w:rsidRPr="000502CE">
        <w:rPr>
          <w:bCs/>
          <w:sz w:val="28"/>
          <w:szCs w:val="28"/>
        </w:rPr>
        <w:t xml:space="preserve">    Разработчики средств антивирусной защиты придерживаются классификаций «вредоносного» ПО </w:t>
      </w:r>
      <w:proofErr w:type="spellStart"/>
      <w:r w:rsidRPr="000502CE">
        <w:rPr>
          <w:bCs/>
          <w:sz w:val="28"/>
          <w:szCs w:val="28"/>
        </w:rPr>
        <w:t>по</w:t>
      </w:r>
      <w:proofErr w:type="spellEnd"/>
      <w:r w:rsidR="001C6B52" w:rsidRPr="001C6B52">
        <w:rPr>
          <w:bCs/>
          <w:sz w:val="28"/>
          <w:szCs w:val="28"/>
        </w:rPr>
        <w:t xml:space="preserve"> </w:t>
      </w:r>
      <w:r w:rsidRPr="000502CE">
        <w:rPr>
          <w:bCs/>
          <w:sz w:val="28"/>
          <w:szCs w:val="28"/>
        </w:rPr>
        <w:t xml:space="preserve">модели распространения, по способу активации, по действию и другим параметрам, что позволяет разрабатывать эффективные тесты и базы сигнатур антивирусов. </w:t>
      </w:r>
    </w:p>
    <w:p w14:paraId="7957EC3D" w14:textId="77777777" w:rsidR="000502CE" w:rsidRPr="000502CE" w:rsidRDefault="000502CE" w:rsidP="000502CE">
      <w:pPr>
        <w:tabs>
          <w:tab w:val="left" w:pos="993"/>
        </w:tabs>
        <w:spacing w:line="276" w:lineRule="auto"/>
        <w:contextualSpacing/>
        <w:rPr>
          <w:bCs/>
          <w:sz w:val="28"/>
          <w:szCs w:val="28"/>
        </w:rPr>
      </w:pPr>
      <w:r w:rsidRPr="000502CE">
        <w:rPr>
          <w:bCs/>
          <w:sz w:val="28"/>
          <w:szCs w:val="28"/>
        </w:rPr>
        <w:t xml:space="preserve">     Данные классификации полезны при описании подкласса уязвимостей эксплуатационного типа.</w:t>
      </w:r>
    </w:p>
    <w:p w14:paraId="5EAECA30" w14:textId="77777777" w:rsidR="000502CE" w:rsidRDefault="000502CE" w:rsidP="00631DA9">
      <w:pPr>
        <w:tabs>
          <w:tab w:val="left" w:pos="993"/>
        </w:tabs>
        <w:spacing w:line="276" w:lineRule="auto"/>
        <w:contextualSpacing/>
        <w:rPr>
          <w:b/>
          <w:sz w:val="28"/>
          <w:szCs w:val="28"/>
        </w:rPr>
      </w:pPr>
    </w:p>
    <w:p w14:paraId="64E2D97A" w14:textId="0E83505D" w:rsidR="000502CE" w:rsidRPr="001C6B52" w:rsidRDefault="000502CE" w:rsidP="00631DA9">
      <w:pPr>
        <w:tabs>
          <w:tab w:val="left" w:pos="993"/>
        </w:tabs>
        <w:spacing w:line="276" w:lineRule="auto"/>
        <w:contextualSpacing/>
        <w:rPr>
          <w:bCs/>
          <w:color w:val="FF0000"/>
          <w:sz w:val="28"/>
          <w:szCs w:val="28"/>
        </w:rPr>
      </w:pPr>
      <w:r w:rsidRPr="001C6B52">
        <w:rPr>
          <w:bCs/>
          <w:color w:val="FF0000"/>
          <w:sz w:val="28"/>
          <w:szCs w:val="28"/>
        </w:rPr>
        <w:t>Классификации и реестры уязвимостей</w:t>
      </w:r>
    </w:p>
    <w:p w14:paraId="3876E090" w14:textId="77777777" w:rsidR="000502CE" w:rsidRPr="000502CE" w:rsidRDefault="000502CE" w:rsidP="000502CE">
      <w:pPr>
        <w:tabs>
          <w:tab w:val="left" w:pos="993"/>
        </w:tabs>
        <w:spacing w:line="276" w:lineRule="auto"/>
        <w:contextualSpacing/>
        <w:rPr>
          <w:bCs/>
          <w:sz w:val="28"/>
          <w:szCs w:val="28"/>
        </w:rPr>
      </w:pPr>
      <w:r w:rsidRPr="000502CE">
        <w:rPr>
          <w:bCs/>
          <w:sz w:val="28"/>
          <w:szCs w:val="28"/>
        </w:rPr>
        <w:t>Исторически реестры уязвимостей были обусловлены потребностью в регулярном распространении бюллетеней и сводок о найденных уязвимостях для каждого типа и версии программных продуктов и сред.</w:t>
      </w:r>
    </w:p>
    <w:p w14:paraId="494E5A7B" w14:textId="36BB5D51" w:rsidR="000502CE" w:rsidRPr="000502CE" w:rsidRDefault="000502CE" w:rsidP="001C6B52">
      <w:pPr>
        <w:tabs>
          <w:tab w:val="left" w:pos="993"/>
        </w:tabs>
        <w:spacing w:line="276" w:lineRule="auto"/>
        <w:contextualSpacing/>
        <w:rPr>
          <w:bCs/>
          <w:sz w:val="28"/>
          <w:szCs w:val="28"/>
        </w:rPr>
      </w:pPr>
      <w:r w:rsidRPr="000502CE">
        <w:rPr>
          <w:bCs/>
          <w:sz w:val="28"/>
          <w:szCs w:val="28"/>
        </w:rPr>
        <w:t xml:space="preserve">    Такие реестры поддерживаются крупными разработчиками ПО (например Adobe, Microsoft, </w:t>
      </w:r>
      <w:proofErr w:type="spellStart"/>
      <w:r w:rsidRPr="000502CE">
        <w:rPr>
          <w:bCs/>
          <w:sz w:val="28"/>
          <w:szCs w:val="28"/>
        </w:rPr>
        <w:t>RedHat</w:t>
      </w:r>
      <w:proofErr w:type="spellEnd"/>
      <w:r w:rsidRPr="000502CE">
        <w:rPr>
          <w:bCs/>
          <w:sz w:val="28"/>
          <w:szCs w:val="28"/>
        </w:rPr>
        <w:t>)</w:t>
      </w:r>
      <w:r w:rsidR="001C6B52" w:rsidRPr="001C6B52">
        <w:rPr>
          <w:bCs/>
          <w:sz w:val="28"/>
          <w:szCs w:val="28"/>
        </w:rPr>
        <w:t>.</w:t>
      </w:r>
    </w:p>
    <w:p w14:paraId="0E296002" w14:textId="41F49C62" w:rsidR="000502CE" w:rsidRDefault="000502CE" w:rsidP="00631DA9">
      <w:pPr>
        <w:tabs>
          <w:tab w:val="left" w:pos="993"/>
        </w:tabs>
        <w:spacing w:line="276" w:lineRule="auto"/>
        <w:contextualSpacing/>
        <w:rPr>
          <w:b/>
          <w:sz w:val="28"/>
          <w:szCs w:val="28"/>
        </w:rPr>
      </w:pPr>
    </w:p>
    <w:p w14:paraId="60203A3C" w14:textId="4F66F972" w:rsidR="000502CE" w:rsidRDefault="000502CE" w:rsidP="00631DA9">
      <w:pPr>
        <w:tabs>
          <w:tab w:val="left" w:pos="993"/>
        </w:tabs>
        <w:spacing w:line="276" w:lineRule="auto"/>
        <w:contextualSpacing/>
        <w:rPr>
          <w:b/>
          <w:sz w:val="28"/>
          <w:szCs w:val="28"/>
        </w:rPr>
      </w:pPr>
    </w:p>
    <w:p w14:paraId="3C7C6899" w14:textId="2B81B994" w:rsidR="000502CE" w:rsidRPr="001C6B52" w:rsidRDefault="000502CE" w:rsidP="00631DA9">
      <w:pPr>
        <w:tabs>
          <w:tab w:val="left" w:pos="993"/>
        </w:tabs>
        <w:spacing w:line="276" w:lineRule="auto"/>
        <w:contextualSpacing/>
        <w:rPr>
          <w:bCs/>
          <w:color w:val="FF0000"/>
          <w:sz w:val="28"/>
          <w:szCs w:val="28"/>
        </w:rPr>
      </w:pPr>
      <w:r w:rsidRPr="001C6B52">
        <w:rPr>
          <w:bCs/>
          <w:color w:val="FF0000"/>
          <w:sz w:val="28"/>
          <w:szCs w:val="28"/>
        </w:rPr>
        <w:t>Классификации дефектов</w:t>
      </w:r>
    </w:p>
    <w:p w14:paraId="6E4BD3EE" w14:textId="2A2CF4ED" w:rsidR="000502CE" w:rsidRPr="000502CE" w:rsidRDefault="000502CE" w:rsidP="000502CE">
      <w:pPr>
        <w:tabs>
          <w:tab w:val="left" w:pos="993"/>
        </w:tabs>
        <w:spacing w:line="276" w:lineRule="auto"/>
        <w:contextualSpacing/>
        <w:rPr>
          <w:bCs/>
          <w:sz w:val="28"/>
          <w:szCs w:val="28"/>
        </w:rPr>
      </w:pPr>
      <w:r w:rsidRPr="000502CE">
        <w:rPr>
          <w:bCs/>
          <w:sz w:val="28"/>
          <w:szCs w:val="28"/>
        </w:rPr>
        <w:t xml:space="preserve">Большая часть дефектов возникает в процессе создания ПО. Это могут </w:t>
      </w:r>
      <w:r w:rsidRPr="000502CE">
        <w:rPr>
          <w:bCs/>
          <w:color w:val="FF0000"/>
          <w:sz w:val="28"/>
          <w:szCs w:val="28"/>
        </w:rPr>
        <w:t>быть ошибки проектирования, ошибки кодирования программистов, ошибки, допущенные при сборке дистрибутива и интеграции различных версий компонентов</w:t>
      </w:r>
      <w:r w:rsidR="001C6B52" w:rsidRPr="001C6B52">
        <w:rPr>
          <w:bCs/>
          <w:color w:val="FF0000"/>
          <w:sz w:val="28"/>
          <w:szCs w:val="28"/>
        </w:rPr>
        <w:t xml:space="preserve"> </w:t>
      </w:r>
      <w:r w:rsidRPr="000502CE">
        <w:rPr>
          <w:bCs/>
          <w:sz w:val="28"/>
          <w:szCs w:val="28"/>
        </w:rPr>
        <w:t>ПО.</w:t>
      </w:r>
    </w:p>
    <w:p w14:paraId="54536B10" w14:textId="08FB0646" w:rsidR="000502CE" w:rsidRPr="001C6B52" w:rsidRDefault="000502CE" w:rsidP="000502CE">
      <w:pPr>
        <w:tabs>
          <w:tab w:val="left" w:pos="993"/>
        </w:tabs>
        <w:spacing w:line="276" w:lineRule="auto"/>
        <w:contextualSpacing/>
        <w:rPr>
          <w:bCs/>
          <w:sz w:val="28"/>
          <w:szCs w:val="28"/>
        </w:rPr>
      </w:pPr>
      <w:r w:rsidRPr="000502CE">
        <w:rPr>
          <w:bCs/>
          <w:sz w:val="28"/>
          <w:szCs w:val="28"/>
        </w:rPr>
        <w:t xml:space="preserve">     </w:t>
      </w:r>
    </w:p>
    <w:p w14:paraId="74E432CE" w14:textId="728F7B6F" w:rsidR="000502CE" w:rsidRPr="001C6B52" w:rsidRDefault="000502CE" w:rsidP="000502CE">
      <w:pPr>
        <w:tabs>
          <w:tab w:val="left" w:pos="993"/>
        </w:tabs>
        <w:spacing w:line="276" w:lineRule="auto"/>
        <w:contextualSpacing/>
        <w:rPr>
          <w:bCs/>
          <w:sz w:val="28"/>
          <w:szCs w:val="28"/>
        </w:rPr>
      </w:pPr>
      <w:r w:rsidRPr="001C6B52">
        <w:rPr>
          <w:bCs/>
          <w:sz w:val="28"/>
          <w:szCs w:val="28"/>
        </w:rPr>
        <w:t>Развитие программных и информационных технологий обусловливает потребность в национальном стандарте, определяющем принципы систематики, таксономии и классификации уязвимостей и дефектов безопасности программных ресурсов.</w:t>
      </w:r>
    </w:p>
    <w:p w14:paraId="057F5607" w14:textId="0113F209" w:rsidR="000502CE" w:rsidRDefault="000502CE" w:rsidP="000502CE">
      <w:pPr>
        <w:tabs>
          <w:tab w:val="left" w:pos="993"/>
        </w:tabs>
        <w:spacing w:line="276" w:lineRule="auto"/>
        <w:contextualSpacing/>
        <w:rPr>
          <w:b/>
          <w:sz w:val="28"/>
          <w:szCs w:val="28"/>
        </w:rPr>
      </w:pPr>
    </w:p>
    <w:p w14:paraId="7538EC2D" w14:textId="3696F470" w:rsidR="000502CE" w:rsidRPr="001C6B52" w:rsidRDefault="000502CE" w:rsidP="000502CE">
      <w:pPr>
        <w:tabs>
          <w:tab w:val="left" w:pos="993"/>
        </w:tabs>
        <w:spacing w:line="276" w:lineRule="auto"/>
        <w:contextualSpacing/>
        <w:rPr>
          <w:bCs/>
          <w:color w:val="FF0000"/>
          <w:sz w:val="28"/>
          <w:szCs w:val="28"/>
        </w:rPr>
      </w:pPr>
      <w:r w:rsidRPr="001C6B52">
        <w:rPr>
          <w:bCs/>
          <w:color w:val="FF0000"/>
          <w:sz w:val="28"/>
          <w:szCs w:val="28"/>
        </w:rPr>
        <w:t>Лучшие инструменты для тестирования на проникновение безопасности на рынке</w:t>
      </w:r>
    </w:p>
    <w:p w14:paraId="582C4A1F" w14:textId="7E293D98" w:rsidR="000502CE" w:rsidRPr="001C6B52" w:rsidRDefault="001C6B52" w:rsidP="00CB21D0">
      <w:pPr>
        <w:pStyle w:val="a3"/>
        <w:numPr>
          <w:ilvl w:val="0"/>
          <w:numId w:val="142"/>
        </w:numPr>
        <w:tabs>
          <w:tab w:val="left" w:pos="993"/>
        </w:tabs>
        <w:spacing w:line="276" w:lineRule="auto"/>
        <w:rPr>
          <w:bCs/>
          <w:sz w:val="28"/>
          <w:szCs w:val="28"/>
          <w:lang w:val="en-US"/>
        </w:rPr>
      </w:pPr>
      <w:proofErr w:type="spellStart"/>
      <w:r>
        <w:rPr>
          <w:bCs/>
          <w:sz w:val="28"/>
          <w:szCs w:val="28"/>
          <w:lang w:val="en-US"/>
        </w:rPr>
        <w:t>N</w:t>
      </w:r>
      <w:r w:rsidR="000502CE" w:rsidRPr="001C6B52">
        <w:rPr>
          <w:bCs/>
          <w:sz w:val="28"/>
          <w:szCs w:val="28"/>
          <w:lang w:val="en-US"/>
        </w:rPr>
        <w:t>etsparker</w:t>
      </w:r>
      <w:proofErr w:type="spellEnd"/>
    </w:p>
    <w:p w14:paraId="411D2792" w14:textId="38452F4C" w:rsidR="000502CE" w:rsidRPr="001C6B52" w:rsidRDefault="001C6B52" w:rsidP="00CB21D0">
      <w:pPr>
        <w:pStyle w:val="a3"/>
        <w:numPr>
          <w:ilvl w:val="0"/>
          <w:numId w:val="142"/>
        </w:numPr>
        <w:tabs>
          <w:tab w:val="left" w:pos="993"/>
        </w:tabs>
        <w:spacing w:line="276" w:lineRule="auto"/>
        <w:rPr>
          <w:bCs/>
          <w:sz w:val="28"/>
          <w:szCs w:val="28"/>
          <w:lang w:val="en-US"/>
        </w:rPr>
      </w:pPr>
      <w:r>
        <w:rPr>
          <w:bCs/>
          <w:sz w:val="28"/>
          <w:szCs w:val="28"/>
          <w:lang w:val="en-US"/>
        </w:rPr>
        <w:lastRenderedPageBreak/>
        <w:t>C</w:t>
      </w:r>
      <w:r w:rsidR="000502CE" w:rsidRPr="001C6B52">
        <w:rPr>
          <w:bCs/>
          <w:sz w:val="28"/>
          <w:szCs w:val="28"/>
          <w:lang w:val="en-US"/>
        </w:rPr>
        <w:t xml:space="preserve">ore </w:t>
      </w:r>
      <w:r>
        <w:rPr>
          <w:bCs/>
          <w:sz w:val="28"/>
          <w:szCs w:val="28"/>
          <w:lang w:val="en-US"/>
        </w:rPr>
        <w:t>I</w:t>
      </w:r>
      <w:r w:rsidR="000502CE" w:rsidRPr="001C6B52">
        <w:rPr>
          <w:bCs/>
          <w:sz w:val="28"/>
          <w:szCs w:val="28"/>
          <w:lang w:val="en-US"/>
        </w:rPr>
        <w:t>mpact</w:t>
      </w:r>
    </w:p>
    <w:p w14:paraId="310505C8" w14:textId="5FE7F2F9" w:rsidR="000502CE" w:rsidRPr="001C6B52" w:rsidRDefault="001C6B52" w:rsidP="00CB21D0">
      <w:pPr>
        <w:pStyle w:val="a3"/>
        <w:numPr>
          <w:ilvl w:val="0"/>
          <w:numId w:val="142"/>
        </w:numPr>
        <w:tabs>
          <w:tab w:val="left" w:pos="993"/>
        </w:tabs>
        <w:spacing w:line="276" w:lineRule="auto"/>
        <w:rPr>
          <w:bCs/>
          <w:sz w:val="28"/>
          <w:szCs w:val="28"/>
          <w:lang w:val="en-US"/>
        </w:rPr>
      </w:pPr>
      <w:r>
        <w:rPr>
          <w:bCs/>
          <w:sz w:val="28"/>
          <w:szCs w:val="28"/>
          <w:lang w:val="en-US"/>
        </w:rPr>
        <w:t>M</w:t>
      </w:r>
      <w:r w:rsidR="000502CE" w:rsidRPr="001C6B52">
        <w:rPr>
          <w:bCs/>
          <w:sz w:val="28"/>
          <w:szCs w:val="28"/>
          <w:lang w:val="en-US"/>
        </w:rPr>
        <w:t>etasploit</w:t>
      </w:r>
    </w:p>
    <w:p w14:paraId="181B41C8" w14:textId="68B75891" w:rsidR="00631DA9" w:rsidRDefault="00631DA9" w:rsidP="001C6B52">
      <w:pPr>
        <w:tabs>
          <w:tab w:val="left" w:pos="993"/>
        </w:tabs>
        <w:spacing w:line="276" w:lineRule="auto"/>
        <w:contextualSpacing/>
        <w:rPr>
          <w:b/>
          <w:sz w:val="28"/>
          <w:szCs w:val="28"/>
        </w:rPr>
      </w:pPr>
    </w:p>
    <w:p w14:paraId="5CCD9461" w14:textId="77777777" w:rsidR="00631DA9" w:rsidRPr="00E736A9" w:rsidRDefault="00631DA9" w:rsidP="00631DA9">
      <w:pPr>
        <w:tabs>
          <w:tab w:val="left" w:pos="993"/>
        </w:tabs>
        <w:spacing w:line="276" w:lineRule="auto"/>
        <w:contextualSpacing/>
        <w:jc w:val="center"/>
        <w:rPr>
          <w:b/>
          <w:sz w:val="28"/>
          <w:szCs w:val="28"/>
        </w:rPr>
      </w:pPr>
    </w:p>
    <w:p w14:paraId="319BBF50" w14:textId="212C667A" w:rsidR="00E736A9" w:rsidRDefault="00E736A9" w:rsidP="001C6B52">
      <w:pPr>
        <w:numPr>
          <w:ilvl w:val="0"/>
          <w:numId w:val="1"/>
        </w:numPr>
        <w:tabs>
          <w:tab w:val="left" w:pos="993"/>
        </w:tabs>
        <w:spacing w:line="276" w:lineRule="auto"/>
        <w:contextualSpacing/>
        <w:jc w:val="center"/>
        <w:rPr>
          <w:b/>
          <w:sz w:val="28"/>
          <w:szCs w:val="28"/>
        </w:rPr>
      </w:pPr>
      <w:r w:rsidRPr="00E736A9">
        <w:rPr>
          <w:b/>
          <w:sz w:val="28"/>
          <w:szCs w:val="28"/>
        </w:rPr>
        <w:t>Дестабилизирующие факторы и угрозы надежности.</w:t>
      </w:r>
    </w:p>
    <w:p w14:paraId="3F640EE4" w14:textId="7C9C1FFC" w:rsidR="001C6B52" w:rsidRDefault="001C6B52" w:rsidP="001C6B52">
      <w:pPr>
        <w:tabs>
          <w:tab w:val="left" w:pos="993"/>
        </w:tabs>
        <w:spacing w:line="276" w:lineRule="auto"/>
        <w:contextualSpacing/>
        <w:jc w:val="center"/>
        <w:rPr>
          <w:b/>
          <w:sz w:val="28"/>
          <w:szCs w:val="28"/>
        </w:rPr>
      </w:pPr>
    </w:p>
    <w:p w14:paraId="0C83FA9D" w14:textId="3E321A73" w:rsidR="001C6B52" w:rsidRPr="001C6B52" w:rsidRDefault="001C6B52" w:rsidP="001C6B52">
      <w:pPr>
        <w:tabs>
          <w:tab w:val="left" w:pos="993"/>
        </w:tabs>
        <w:spacing w:line="276" w:lineRule="auto"/>
        <w:contextualSpacing/>
        <w:rPr>
          <w:bCs/>
          <w:sz w:val="28"/>
          <w:szCs w:val="28"/>
        </w:rPr>
      </w:pPr>
    </w:p>
    <w:p w14:paraId="232D7736" w14:textId="40316EC1" w:rsidR="001C6B52" w:rsidRPr="00240B4D" w:rsidRDefault="00240B4D" w:rsidP="00240B4D">
      <w:pPr>
        <w:tabs>
          <w:tab w:val="left" w:pos="993"/>
        </w:tabs>
        <w:spacing w:line="276" w:lineRule="auto"/>
        <w:contextualSpacing/>
        <w:rPr>
          <w:bCs/>
          <w:color w:val="FF0000"/>
          <w:sz w:val="28"/>
          <w:szCs w:val="28"/>
        </w:rPr>
      </w:pPr>
      <w:r w:rsidRPr="00240B4D">
        <w:rPr>
          <w:bCs/>
          <w:color w:val="FF0000"/>
          <w:sz w:val="28"/>
          <w:szCs w:val="28"/>
        </w:rPr>
        <w:t>Объекты уязвимости</w:t>
      </w:r>
    </w:p>
    <w:p w14:paraId="098BEDE0" w14:textId="77777777" w:rsidR="00240B4D" w:rsidRPr="00240B4D" w:rsidRDefault="00240B4D" w:rsidP="00240B4D">
      <w:pPr>
        <w:tabs>
          <w:tab w:val="left" w:pos="993"/>
        </w:tabs>
        <w:spacing w:line="276" w:lineRule="auto"/>
        <w:contextualSpacing/>
        <w:rPr>
          <w:bCs/>
          <w:sz w:val="28"/>
          <w:szCs w:val="28"/>
        </w:rPr>
      </w:pPr>
      <w:r w:rsidRPr="00240B4D">
        <w:rPr>
          <w:bCs/>
          <w:sz w:val="28"/>
          <w:szCs w:val="28"/>
        </w:rPr>
        <w:t>В качестве объектов уязвимости рассматриваются:</w:t>
      </w:r>
    </w:p>
    <w:p w14:paraId="58316784" w14:textId="77777777" w:rsidR="00240B4D" w:rsidRPr="00240B4D" w:rsidRDefault="00240B4D" w:rsidP="00CB21D0">
      <w:pPr>
        <w:numPr>
          <w:ilvl w:val="0"/>
          <w:numId w:val="143"/>
        </w:numPr>
        <w:tabs>
          <w:tab w:val="left" w:pos="993"/>
        </w:tabs>
        <w:spacing w:line="276" w:lineRule="auto"/>
        <w:contextualSpacing/>
        <w:rPr>
          <w:bCs/>
          <w:sz w:val="28"/>
          <w:szCs w:val="28"/>
        </w:rPr>
      </w:pPr>
      <w:r w:rsidRPr="00240B4D">
        <w:rPr>
          <w:bCs/>
          <w:sz w:val="28"/>
          <w:szCs w:val="28"/>
        </w:rPr>
        <w:t>динамический вычислительный процесс обработки данных, автоматизированной подготовки решений и выработки управляющих воздействий;</w:t>
      </w:r>
    </w:p>
    <w:p w14:paraId="7A5D152E" w14:textId="77777777" w:rsidR="00240B4D" w:rsidRPr="00240B4D" w:rsidRDefault="00240B4D" w:rsidP="00CB21D0">
      <w:pPr>
        <w:numPr>
          <w:ilvl w:val="0"/>
          <w:numId w:val="143"/>
        </w:numPr>
        <w:tabs>
          <w:tab w:val="left" w:pos="993"/>
        </w:tabs>
        <w:spacing w:line="276" w:lineRule="auto"/>
        <w:contextualSpacing/>
        <w:rPr>
          <w:bCs/>
          <w:sz w:val="28"/>
          <w:szCs w:val="28"/>
        </w:rPr>
      </w:pPr>
      <w:r w:rsidRPr="00240B4D">
        <w:rPr>
          <w:bCs/>
          <w:sz w:val="28"/>
          <w:szCs w:val="28"/>
        </w:rPr>
        <w:t>информация, накопленная в базах данных;</w:t>
      </w:r>
    </w:p>
    <w:p w14:paraId="60028AEF" w14:textId="77777777" w:rsidR="00240B4D" w:rsidRPr="00240B4D" w:rsidRDefault="00240B4D" w:rsidP="00CB21D0">
      <w:pPr>
        <w:numPr>
          <w:ilvl w:val="0"/>
          <w:numId w:val="143"/>
        </w:numPr>
        <w:tabs>
          <w:tab w:val="left" w:pos="993"/>
        </w:tabs>
        <w:spacing w:line="276" w:lineRule="auto"/>
        <w:contextualSpacing/>
        <w:rPr>
          <w:bCs/>
          <w:sz w:val="28"/>
          <w:szCs w:val="28"/>
        </w:rPr>
      </w:pPr>
      <w:r w:rsidRPr="00240B4D">
        <w:rPr>
          <w:bCs/>
          <w:sz w:val="28"/>
          <w:szCs w:val="28"/>
        </w:rPr>
        <w:t>объектный код программ, исполняемых вычислительными средствами в процессе функционирования ИС;</w:t>
      </w:r>
    </w:p>
    <w:p w14:paraId="5C98CB2A" w14:textId="77777777" w:rsidR="00240B4D" w:rsidRPr="00240B4D" w:rsidRDefault="00240B4D" w:rsidP="00CB21D0">
      <w:pPr>
        <w:numPr>
          <w:ilvl w:val="0"/>
          <w:numId w:val="143"/>
        </w:numPr>
        <w:tabs>
          <w:tab w:val="left" w:pos="993"/>
        </w:tabs>
        <w:spacing w:line="276" w:lineRule="auto"/>
        <w:contextualSpacing/>
        <w:rPr>
          <w:bCs/>
          <w:sz w:val="28"/>
          <w:szCs w:val="28"/>
        </w:rPr>
      </w:pPr>
      <w:r w:rsidRPr="00240B4D">
        <w:rPr>
          <w:bCs/>
          <w:sz w:val="28"/>
          <w:szCs w:val="28"/>
        </w:rPr>
        <w:t>информация, выдаваемая потребителям и на исполнительные механизмы.</w:t>
      </w:r>
    </w:p>
    <w:p w14:paraId="4372C851" w14:textId="0E08944E" w:rsidR="00240B4D" w:rsidRDefault="00240B4D" w:rsidP="00240B4D">
      <w:pPr>
        <w:tabs>
          <w:tab w:val="left" w:pos="993"/>
        </w:tabs>
        <w:spacing w:line="276" w:lineRule="auto"/>
        <w:contextualSpacing/>
        <w:jc w:val="center"/>
        <w:rPr>
          <w:bCs/>
          <w:sz w:val="28"/>
          <w:szCs w:val="28"/>
        </w:rPr>
      </w:pPr>
      <w:r>
        <w:rPr>
          <w:noProof/>
          <w14:ligatures w14:val="standardContextual"/>
        </w:rPr>
        <w:drawing>
          <wp:inline distT="0" distB="0" distL="0" distR="0" wp14:anchorId="7A2E1F7E" wp14:editId="538E0AE2">
            <wp:extent cx="4948219" cy="1393224"/>
            <wp:effectExtent l="0" t="0" r="508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0893" cy="1402424"/>
                    </a:xfrm>
                    <a:prstGeom prst="rect">
                      <a:avLst/>
                    </a:prstGeom>
                    <a:noFill/>
                    <a:ln>
                      <a:noFill/>
                    </a:ln>
                  </pic:spPr>
                </pic:pic>
              </a:graphicData>
            </a:graphic>
          </wp:inline>
        </w:drawing>
      </w:r>
    </w:p>
    <w:p w14:paraId="0D7EFAAD" w14:textId="77777777" w:rsidR="00240B4D" w:rsidRPr="00240B4D" w:rsidRDefault="00240B4D" w:rsidP="00240B4D">
      <w:pPr>
        <w:tabs>
          <w:tab w:val="left" w:pos="993"/>
        </w:tabs>
        <w:spacing w:line="276" w:lineRule="auto"/>
        <w:contextualSpacing/>
        <w:rPr>
          <w:sz w:val="28"/>
          <w:szCs w:val="28"/>
        </w:rPr>
      </w:pPr>
    </w:p>
    <w:p w14:paraId="107653B7" w14:textId="4E1BB1FE" w:rsidR="00240B4D" w:rsidRPr="00240B4D" w:rsidRDefault="00240B4D" w:rsidP="00240B4D">
      <w:pPr>
        <w:tabs>
          <w:tab w:val="left" w:pos="993"/>
        </w:tabs>
        <w:spacing w:line="276" w:lineRule="auto"/>
        <w:contextualSpacing/>
        <w:rPr>
          <w:color w:val="FF0000"/>
          <w:sz w:val="28"/>
          <w:szCs w:val="28"/>
        </w:rPr>
      </w:pPr>
      <w:r w:rsidRPr="00240B4D">
        <w:rPr>
          <w:color w:val="FF0000"/>
          <w:sz w:val="28"/>
          <w:szCs w:val="28"/>
        </w:rPr>
        <w:t>Модель анализа безопасности информационных систем при отсутствии злоумышленных угроз.</w:t>
      </w:r>
    </w:p>
    <w:p w14:paraId="17884307" w14:textId="6546E947" w:rsidR="00240B4D" w:rsidRDefault="00240B4D" w:rsidP="00240B4D">
      <w:pPr>
        <w:tabs>
          <w:tab w:val="left" w:pos="993"/>
        </w:tabs>
        <w:spacing w:line="276" w:lineRule="auto"/>
        <w:contextualSpacing/>
        <w:jc w:val="center"/>
        <w:rPr>
          <w:bCs/>
          <w:sz w:val="28"/>
          <w:szCs w:val="28"/>
        </w:rPr>
      </w:pPr>
      <w:r>
        <w:rPr>
          <w:noProof/>
          <w14:ligatures w14:val="standardContextual"/>
        </w:rPr>
        <w:lastRenderedPageBreak/>
        <w:drawing>
          <wp:inline distT="0" distB="0" distL="0" distR="0" wp14:anchorId="6C702F84" wp14:editId="50B49AD9">
            <wp:extent cx="4386746" cy="3729790"/>
            <wp:effectExtent l="0" t="0" r="0" b="4445"/>
            <wp:docPr id="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4577" cy="3744951"/>
                    </a:xfrm>
                    <a:prstGeom prst="rect">
                      <a:avLst/>
                    </a:prstGeom>
                    <a:noFill/>
                    <a:ln>
                      <a:noFill/>
                    </a:ln>
                  </pic:spPr>
                </pic:pic>
              </a:graphicData>
            </a:graphic>
          </wp:inline>
        </w:drawing>
      </w:r>
    </w:p>
    <w:p w14:paraId="25A932DB" w14:textId="77777777" w:rsidR="00240B4D" w:rsidRDefault="00240B4D" w:rsidP="00240B4D">
      <w:pPr>
        <w:tabs>
          <w:tab w:val="left" w:pos="993"/>
        </w:tabs>
        <w:spacing w:line="276" w:lineRule="auto"/>
        <w:contextualSpacing/>
        <w:rPr>
          <w:bCs/>
          <w:sz w:val="28"/>
          <w:szCs w:val="28"/>
        </w:rPr>
      </w:pPr>
    </w:p>
    <w:p w14:paraId="4C342E76" w14:textId="26765BB7" w:rsidR="00240B4D" w:rsidRDefault="00240B4D" w:rsidP="00240B4D">
      <w:pPr>
        <w:tabs>
          <w:tab w:val="left" w:pos="993"/>
        </w:tabs>
        <w:spacing w:line="276" w:lineRule="auto"/>
        <w:contextualSpacing/>
        <w:rPr>
          <w:bCs/>
          <w:sz w:val="28"/>
          <w:szCs w:val="28"/>
        </w:rPr>
      </w:pPr>
      <w:r w:rsidRPr="00317995">
        <w:rPr>
          <w:bCs/>
          <w:color w:val="FF0000"/>
          <w:sz w:val="28"/>
          <w:szCs w:val="28"/>
        </w:rPr>
        <w:t>Внутренние дестабилизирующие факторы</w:t>
      </w:r>
    </w:p>
    <w:p w14:paraId="5B841C6C" w14:textId="77777777" w:rsidR="00240B4D" w:rsidRPr="00240B4D" w:rsidRDefault="00240B4D" w:rsidP="00CB21D0">
      <w:pPr>
        <w:numPr>
          <w:ilvl w:val="0"/>
          <w:numId w:val="146"/>
        </w:numPr>
        <w:tabs>
          <w:tab w:val="left" w:pos="993"/>
        </w:tabs>
        <w:spacing w:line="276" w:lineRule="auto"/>
        <w:contextualSpacing/>
        <w:rPr>
          <w:bCs/>
          <w:sz w:val="28"/>
          <w:szCs w:val="28"/>
        </w:rPr>
      </w:pPr>
      <w:r w:rsidRPr="00240B4D">
        <w:rPr>
          <w:bCs/>
          <w:sz w:val="28"/>
          <w:szCs w:val="28"/>
        </w:rPr>
        <w:t>Различия между ожидаемыми и полученными результатами функционирования программ и баз данных могут быть следствием ошибок не только в созданных программах и данных, но и системных ошибок в первичных требованиях спецификаций, явившихся основой при создании ИС. </w:t>
      </w:r>
    </w:p>
    <w:p w14:paraId="764330E0" w14:textId="533983F2" w:rsidR="00240B4D" w:rsidRPr="00240B4D" w:rsidRDefault="00240B4D" w:rsidP="00CB21D0">
      <w:pPr>
        <w:numPr>
          <w:ilvl w:val="0"/>
          <w:numId w:val="146"/>
        </w:numPr>
        <w:tabs>
          <w:tab w:val="left" w:pos="993"/>
        </w:tabs>
        <w:spacing w:line="276" w:lineRule="auto"/>
        <w:contextualSpacing/>
        <w:rPr>
          <w:bCs/>
          <w:sz w:val="28"/>
          <w:szCs w:val="28"/>
        </w:rPr>
      </w:pPr>
      <w:r w:rsidRPr="00240B4D">
        <w:rPr>
          <w:bCs/>
          <w:sz w:val="28"/>
          <w:szCs w:val="28"/>
        </w:rPr>
        <w:t xml:space="preserve">В результате </w:t>
      </w:r>
      <w:r w:rsidRPr="00240B4D">
        <w:rPr>
          <w:bCs/>
          <w:color w:val="FF0000"/>
          <w:sz w:val="28"/>
          <w:szCs w:val="28"/>
        </w:rPr>
        <w:t>важной особенностью процесса выявления ошибок</w:t>
      </w:r>
      <w:r w:rsidRPr="00240B4D">
        <w:rPr>
          <w:bCs/>
          <w:sz w:val="28"/>
          <w:szCs w:val="28"/>
        </w:rPr>
        <w:t xml:space="preserve"> в программах и данных сложных, критических ИС является </w:t>
      </w:r>
      <w:r w:rsidRPr="00240B4D">
        <w:rPr>
          <w:bCs/>
          <w:color w:val="FF0000"/>
          <w:sz w:val="28"/>
          <w:szCs w:val="28"/>
        </w:rPr>
        <w:t>отсутствие полностью определенного эталона</w:t>
      </w:r>
      <w:r w:rsidRPr="00240B4D">
        <w:rPr>
          <w:bCs/>
          <w:sz w:val="28"/>
          <w:szCs w:val="28"/>
        </w:rPr>
        <w:t>, которому должны соответствовать текст и результаты функционирования разработанной программы.</w:t>
      </w:r>
    </w:p>
    <w:p w14:paraId="6BD0375A" w14:textId="77777777" w:rsidR="00240B4D" w:rsidRPr="00240B4D" w:rsidRDefault="00240B4D" w:rsidP="00CB21D0">
      <w:pPr>
        <w:numPr>
          <w:ilvl w:val="0"/>
          <w:numId w:val="146"/>
        </w:numPr>
        <w:tabs>
          <w:tab w:val="left" w:pos="993"/>
        </w:tabs>
        <w:spacing w:line="276" w:lineRule="auto"/>
        <w:contextualSpacing/>
        <w:rPr>
          <w:bCs/>
          <w:sz w:val="28"/>
          <w:szCs w:val="28"/>
        </w:rPr>
      </w:pPr>
      <w:r w:rsidRPr="00240B4D">
        <w:rPr>
          <w:bCs/>
          <w:sz w:val="28"/>
          <w:szCs w:val="28"/>
        </w:rPr>
        <w:t>При отладке и тестировании обычно сначала обнаруживаются вторичные ошибки, то есть последствия и результаты проявления некоторых дефектов, которые следует квалифицировать как первичные ошибки.</w:t>
      </w:r>
    </w:p>
    <w:p w14:paraId="2DE87799" w14:textId="77777777" w:rsidR="00240B4D" w:rsidRPr="00240B4D" w:rsidRDefault="00240B4D" w:rsidP="00CB21D0">
      <w:pPr>
        <w:numPr>
          <w:ilvl w:val="0"/>
          <w:numId w:val="146"/>
        </w:numPr>
        <w:tabs>
          <w:tab w:val="left" w:pos="993"/>
        </w:tabs>
        <w:spacing w:line="276" w:lineRule="auto"/>
        <w:contextualSpacing/>
        <w:rPr>
          <w:bCs/>
          <w:sz w:val="28"/>
          <w:szCs w:val="28"/>
        </w:rPr>
      </w:pPr>
      <w:r w:rsidRPr="00240B4D">
        <w:rPr>
          <w:bCs/>
          <w:sz w:val="28"/>
          <w:szCs w:val="28"/>
        </w:rPr>
        <w:t>Проявления ошибок в разной степени влияют на работоспособность программ и их нельзя целиком квалифицировать как отказы. В худшем случае вторичная ошибка проявляется как полный отказ — потеря работоспособности ПС и БД на длительное время, угрожающая безопасности.</w:t>
      </w:r>
    </w:p>
    <w:p w14:paraId="52CDAE63" w14:textId="5DB34B17" w:rsidR="00240B4D" w:rsidRDefault="00240B4D" w:rsidP="00CB21D0">
      <w:pPr>
        <w:numPr>
          <w:ilvl w:val="0"/>
          <w:numId w:val="146"/>
        </w:numPr>
        <w:tabs>
          <w:tab w:val="left" w:pos="993"/>
        </w:tabs>
        <w:spacing w:line="276" w:lineRule="auto"/>
        <w:contextualSpacing/>
        <w:rPr>
          <w:bCs/>
          <w:sz w:val="28"/>
          <w:szCs w:val="28"/>
        </w:rPr>
      </w:pPr>
      <w:r w:rsidRPr="00240B4D">
        <w:rPr>
          <w:bCs/>
          <w:sz w:val="28"/>
          <w:szCs w:val="28"/>
        </w:rPr>
        <w:t xml:space="preserve">Изучение характеристик первичных и вторичных ошибок, а также их взаимосвязи важно для выработки стратегий проектирования безопасных ИС. </w:t>
      </w:r>
    </w:p>
    <w:p w14:paraId="34044ED8" w14:textId="2D67220B" w:rsidR="00240B4D" w:rsidRPr="00240B4D" w:rsidRDefault="00317995" w:rsidP="00317995">
      <w:pPr>
        <w:tabs>
          <w:tab w:val="left" w:pos="993"/>
        </w:tabs>
        <w:spacing w:line="276" w:lineRule="auto"/>
        <w:contextualSpacing/>
        <w:rPr>
          <w:bCs/>
          <w:sz w:val="28"/>
          <w:szCs w:val="28"/>
        </w:rPr>
      </w:pPr>
      <w:r w:rsidRPr="00317995">
        <w:rPr>
          <w:bCs/>
          <w:color w:val="FF0000"/>
          <w:sz w:val="28"/>
          <w:szCs w:val="28"/>
        </w:rPr>
        <w:lastRenderedPageBreak/>
        <w:t>Х</w:t>
      </w:r>
      <w:r w:rsidR="00240B4D" w:rsidRPr="00240B4D">
        <w:rPr>
          <w:bCs/>
          <w:color w:val="FF0000"/>
          <w:sz w:val="28"/>
          <w:szCs w:val="28"/>
        </w:rPr>
        <w:t>арактеристики</w:t>
      </w:r>
      <w:r w:rsidR="00240B4D" w:rsidRPr="00240B4D">
        <w:rPr>
          <w:bCs/>
          <w:sz w:val="28"/>
          <w:szCs w:val="28"/>
        </w:rPr>
        <w:t xml:space="preserve"> в процессе проектирования программ и баз данных помогают:</w:t>
      </w:r>
    </w:p>
    <w:p w14:paraId="24517DD3" w14:textId="77777777" w:rsidR="00240B4D" w:rsidRPr="00240B4D" w:rsidRDefault="00240B4D" w:rsidP="00CB21D0">
      <w:pPr>
        <w:numPr>
          <w:ilvl w:val="0"/>
          <w:numId w:val="146"/>
        </w:numPr>
        <w:tabs>
          <w:tab w:val="left" w:pos="993"/>
        </w:tabs>
        <w:spacing w:line="276" w:lineRule="auto"/>
        <w:contextualSpacing/>
        <w:rPr>
          <w:bCs/>
          <w:sz w:val="28"/>
          <w:szCs w:val="28"/>
        </w:rPr>
      </w:pPr>
      <w:r w:rsidRPr="00240B4D">
        <w:rPr>
          <w:bCs/>
          <w:sz w:val="28"/>
          <w:szCs w:val="28"/>
        </w:rPr>
        <w:t>оценивать реальное состояние проекта и планировать трудоемкость и длительность его завершения;</w:t>
      </w:r>
    </w:p>
    <w:p w14:paraId="6554DAD2" w14:textId="77777777" w:rsidR="00240B4D" w:rsidRPr="00240B4D" w:rsidRDefault="00240B4D" w:rsidP="00CB21D0">
      <w:pPr>
        <w:numPr>
          <w:ilvl w:val="0"/>
          <w:numId w:val="146"/>
        </w:numPr>
        <w:tabs>
          <w:tab w:val="left" w:pos="993"/>
        </w:tabs>
        <w:spacing w:line="276" w:lineRule="auto"/>
        <w:contextualSpacing/>
        <w:rPr>
          <w:bCs/>
          <w:sz w:val="28"/>
          <w:szCs w:val="28"/>
        </w:rPr>
      </w:pPr>
      <w:r w:rsidRPr="00240B4D">
        <w:rPr>
          <w:bCs/>
          <w:sz w:val="28"/>
          <w:szCs w:val="28"/>
        </w:rPr>
        <w:t>выбирать методы и средства автоматизации тестирования программ, адекватные текущему состоянию разработки ПС и наиболее эффективные для устранения определенных видов ошибок;</w:t>
      </w:r>
    </w:p>
    <w:p w14:paraId="035B9BF6" w14:textId="727AF7FC" w:rsidR="00240B4D" w:rsidRPr="00240B4D" w:rsidRDefault="00240B4D" w:rsidP="00CB21D0">
      <w:pPr>
        <w:numPr>
          <w:ilvl w:val="0"/>
          <w:numId w:val="146"/>
        </w:numPr>
        <w:tabs>
          <w:tab w:val="left" w:pos="993"/>
        </w:tabs>
        <w:spacing w:line="276" w:lineRule="auto"/>
        <w:contextualSpacing/>
        <w:rPr>
          <w:bCs/>
          <w:sz w:val="28"/>
          <w:szCs w:val="28"/>
        </w:rPr>
      </w:pPr>
      <w:r w:rsidRPr="00240B4D">
        <w:rPr>
          <w:bCs/>
          <w:sz w:val="28"/>
          <w:szCs w:val="28"/>
        </w:rPr>
        <w:t xml:space="preserve">прогнозировать эффективность средств оперативной защиты от </w:t>
      </w:r>
      <w:r w:rsidR="00317995" w:rsidRPr="00240B4D">
        <w:rPr>
          <w:bCs/>
          <w:sz w:val="28"/>
          <w:szCs w:val="28"/>
        </w:rPr>
        <w:t>не выявленных</w:t>
      </w:r>
      <w:r w:rsidRPr="00240B4D">
        <w:rPr>
          <w:bCs/>
          <w:sz w:val="28"/>
          <w:szCs w:val="28"/>
        </w:rPr>
        <w:t xml:space="preserve"> первичных ошибок;</w:t>
      </w:r>
    </w:p>
    <w:p w14:paraId="6C7ACE88" w14:textId="77777777" w:rsidR="00240B4D" w:rsidRPr="00240B4D" w:rsidRDefault="00240B4D" w:rsidP="00CB21D0">
      <w:pPr>
        <w:numPr>
          <w:ilvl w:val="0"/>
          <w:numId w:val="146"/>
        </w:numPr>
        <w:tabs>
          <w:tab w:val="left" w:pos="993"/>
        </w:tabs>
        <w:spacing w:line="276" w:lineRule="auto"/>
        <w:contextualSpacing/>
        <w:rPr>
          <w:bCs/>
          <w:sz w:val="28"/>
          <w:szCs w:val="28"/>
        </w:rPr>
      </w:pPr>
      <w:r w:rsidRPr="00240B4D">
        <w:rPr>
          <w:bCs/>
          <w:sz w:val="28"/>
          <w:szCs w:val="28"/>
        </w:rPr>
        <w:t>оценивать требующиеся дополнительные ресурсы ЭВМ с учетом затрат на устранение ошибок.</w:t>
      </w:r>
    </w:p>
    <w:p w14:paraId="057F3F39" w14:textId="77777777" w:rsidR="00240B4D" w:rsidRDefault="00240B4D" w:rsidP="00240B4D">
      <w:pPr>
        <w:tabs>
          <w:tab w:val="left" w:pos="993"/>
        </w:tabs>
        <w:spacing w:line="276" w:lineRule="auto"/>
        <w:contextualSpacing/>
        <w:rPr>
          <w:bCs/>
          <w:sz w:val="28"/>
          <w:szCs w:val="28"/>
        </w:rPr>
      </w:pPr>
    </w:p>
    <w:p w14:paraId="005917E1" w14:textId="44AB94FB" w:rsidR="001C6B52" w:rsidRPr="00317995" w:rsidRDefault="00240B4D" w:rsidP="00240B4D">
      <w:pPr>
        <w:tabs>
          <w:tab w:val="left" w:pos="993"/>
        </w:tabs>
        <w:spacing w:line="276" w:lineRule="auto"/>
        <w:contextualSpacing/>
        <w:rPr>
          <w:bCs/>
          <w:color w:val="FF0000"/>
          <w:sz w:val="28"/>
          <w:szCs w:val="28"/>
        </w:rPr>
      </w:pPr>
      <w:r w:rsidRPr="00317995">
        <w:rPr>
          <w:bCs/>
          <w:color w:val="FF0000"/>
          <w:sz w:val="28"/>
          <w:szCs w:val="28"/>
        </w:rPr>
        <w:t>Внешние дестабилизирующие факторы</w:t>
      </w:r>
    </w:p>
    <w:p w14:paraId="23728F3E" w14:textId="77777777" w:rsidR="00240B4D" w:rsidRPr="00240B4D" w:rsidRDefault="00240B4D" w:rsidP="00CB21D0">
      <w:pPr>
        <w:numPr>
          <w:ilvl w:val="0"/>
          <w:numId w:val="144"/>
        </w:numPr>
        <w:tabs>
          <w:tab w:val="left" w:pos="993"/>
        </w:tabs>
        <w:spacing w:line="276" w:lineRule="auto"/>
        <w:contextualSpacing/>
        <w:rPr>
          <w:bCs/>
          <w:sz w:val="28"/>
          <w:szCs w:val="28"/>
        </w:rPr>
      </w:pPr>
      <w:r w:rsidRPr="00240B4D">
        <w:rPr>
          <w:bCs/>
          <w:sz w:val="28"/>
          <w:szCs w:val="28"/>
        </w:rPr>
        <w:t>ошибки оперативного и обслуживающего персонала в процессе эксплуатации ИС;</w:t>
      </w:r>
    </w:p>
    <w:p w14:paraId="7CEDF950" w14:textId="77777777" w:rsidR="00240B4D" w:rsidRPr="00240B4D" w:rsidRDefault="00240B4D" w:rsidP="00CB21D0">
      <w:pPr>
        <w:numPr>
          <w:ilvl w:val="0"/>
          <w:numId w:val="144"/>
        </w:numPr>
        <w:tabs>
          <w:tab w:val="left" w:pos="993"/>
        </w:tabs>
        <w:spacing w:line="276" w:lineRule="auto"/>
        <w:contextualSpacing/>
        <w:rPr>
          <w:bCs/>
          <w:sz w:val="28"/>
          <w:szCs w:val="28"/>
        </w:rPr>
      </w:pPr>
      <w:r w:rsidRPr="00240B4D">
        <w:rPr>
          <w:bCs/>
          <w:sz w:val="28"/>
          <w:szCs w:val="28"/>
        </w:rPr>
        <w:t>искажения в каналах телекоммуникации информации, поступающей от внешних источников и передаваемой потребителям, а также недопустимые изменения характеристик потоков информации;</w:t>
      </w:r>
    </w:p>
    <w:p w14:paraId="50827051" w14:textId="77777777" w:rsidR="00240B4D" w:rsidRPr="00240B4D" w:rsidRDefault="00240B4D" w:rsidP="00CB21D0">
      <w:pPr>
        <w:numPr>
          <w:ilvl w:val="0"/>
          <w:numId w:val="144"/>
        </w:numPr>
        <w:tabs>
          <w:tab w:val="left" w:pos="993"/>
        </w:tabs>
        <w:spacing w:line="276" w:lineRule="auto"/>
        <w:contextualSpacing/>
        <w:rPr>
          <w:bCs/>
          <w:sz w:val="28"/>
          <w:szCs w:val="28"/>
        </w:rPr>
      </w:pPr>
      <w:r w:rsidRPr="00240B4D">
        <w:rPr>
          <w:bCs/>
          <w:sz w:val="28"/>
          <w:szCs w:val="28"/>
        </w:rPr>
        <w:t>сбои и отказы аппаратуры;</w:t>
      </w:r>
    </w:p>
    <w:p w14:paraId="371BAFD0" w14:textId="663FFC7B" w:rsidR="00240B4D" w:rsidRDefault="00240B4D" w:rsidP="00CB21D0">
      <w:pPr>
        <w:numPr>
          <w:ilvl w:val="0"/>
          <w:numId w:val="144"/>
        </w:numPr>
        <w:tabs>
          <w:tab w:val="left" w:pos="993"/>
        </w:tabs>
        <w:spacing w:line="276" w:lineRule="auto"/>
        <w:contextualSpacing/>
        <w:rPr>
          <w:bCs/>
          <w:sz w:val="28"/>
          <w:szCs w:val="28"/>
        </w:rPr>
      </w:pPr>
      <w:r w:rsidRPr="00240B4D">
        <w:rPr>
          <w:bCs/>
          <w:sz w:val="28"/>
          <w:szCs w:val="28"/>
        </w:rPr>
        <w:t>изменения состава и конфигурации ИС за пределы, проверенные при испытаниях или сертификации.</w:t>
      </w:r>
    </w:p>
    <w:p w14:paraId="3FC5E455" w14:textId="10DF8FD1" w:rsidR="00240B4D" w:rsidRPr="00240B4D" w:rsidRDefault="00240B4D" w:rsidP="00240B4D">
      <w:pPr>
        <w:tabs>
          <w:tab w:val="left" w:pos="993"/>
        </w:tabs>
        <w:spacing w:line="276" w:lineRule="auto"/>
        <w:ind w:left="720"/>
        <w:contextualSpacing/>
        <w:rPr>
          <w:bCs/>
          <w:sz w:val="28"/>
          <w:szCs w:val="28"/>
        </w:rPr>
      </w:pPr>
    </w:p>
    <w:p w14:paraId="34892495" w14:textId="77777777" w:rsidR="00240B4D" w:rsidRPr="00240B4D" w:rsidRDefault="00240B4D" w:rsidP="00240B4D">
      <w:pPr>
        <w:tabs>
          <w:tab w:val="left" w:pos="993"/>
        </w:tabs>
        <w:spacing w:line="276" w:lineRule="auto"/>
        <w:contextualSpacing/>
        <w:rPr>
          <w:bCs/>
          <w:sz w:val="28"/>
          <w:szCs w:val="28"/>
        </w:rPr>
      </w:pPr>
      <w:r w:rsidRPr="00240B4D">
        <w:rPr>
          <w:bCs/>
          <w:color w:val="FF0000"/>
          <w:sz w:val="28"/>
          <w:szCs w:val="28"/>
        </w:rPr>
        <w:t>Полное устранение перечисленных угроз принципиально невозможно</w:t>
      </w:r>
      <w:r w:rsidRPr="00240B4D">
        <w:rPr>
          <w:bCs/>
          <w:sz w:val="28"/>
          <w:szCs w:val="28"/>
        </w:rPr>
        <w:t xml:space="preserve">. </w:t>
      </w:r>
    </w:p>
    <w:p w14:paraId="0C4D3A2E" w14:textId="77777777" w:rsidR="00240B4D" w:rsidRPr="00240B4D" w:rsidRDefault="00240B4D" w:rsidP="00CB21D0">
      <w:pPr>
        <w:numPr>
          <w:ilvl w:val="0"/>
          <w:numId w:val="145"/>
        </w:numPr>
        <w:tabs>
          <w:tab w:val="left" w:pos="993"/>
        </w:tabs>
        <w:spacing w:line="276" w:lineRule="auto"/>
        <w:contextualSpacing/>
        <w:rPr>
          <w:bCs/>
          <w:sz w:val="28"/>
          <w:szCs w:val="28"/>
        </w:rPr>
      </w:pPr>
      <w:r w:rsidRPr="00240B4D">
        <w:rPr>
          <w:bCs/>
          <w:sz w:val="28"/>
          <w:szCs w:val="28"/>
        </w:rPr>
        <w:t xml:space="preserve">Задача состоит в выявлении факторов, от которых они зависят; </w:t>
      </w:r>
    </w:p>
    <w:p w14:paraId="09BDA638" w14:textId="77777777" w:rsidR="00240B4D" w:rsidRPr="00240B4D" w:rsidRDefault="00240B4D" w:rsidP="00CB21D0">
      <w:pPr>
        <w:numPr>
          <w:ilvl w:val="0"/>
          <w:numId w:val="145"/>
        </w:numPr>
        <w:tabs>
          <w:tab w:val="left" w:pos="993"/>
        </w:tabs>
        <w:spacing w:line="276" w:lineRule="auto"/>
        <w:contextualSpacing/>
        <w:rPr>
          <w:bCs/>
          <w:sz w:val="28"/>
          <w:szCs w:val="28"/>
        </w:rPr>
      </w:pPr>
      <w:r w:rsidRPr="00240B4D">
        <w:rPr>
          <w:bCs/>
          <w:sz w:val="28"/>
          <w:szCs w:val="28"/>
        </w:rPr>
        <w:t xml:space="preserve">В создании методов и средств уменьшения их влияния на безопасность ИС; </w:t>
      </w:r>
    </w:p>
    <w:p w14:paraId="6B4C5EBB" w14:textId="62C1FED3" w:rsidR="00240B4D" w:rsidRDefault="00240B4D" w:rsidP="00CB21D0">
      <w:pPr>
        <w:numPr>
          <w:ilvl w:val="0"/>
          <w:numId w:val="145"/>
        </w:numPr>
        <w:tabs>
          <w:tab w:val="left" w:pos="993"/>
        </w:tabs>
        <w:spacing w:line="276" w:lineRule="auto"/>
        <w:contextualSpacing/>
        <w:rPr>
          <w:bCs/>
          <w:sz w:val="28"/>
          <w:szCs w:val="28"/>
        </w:rPr>
      </w:pPr>
      <w:r w:rsidRPr="00240B4D">
        <w:rPr>
          <w:bCs/>
          <w:sz w:val="28"/>
          <w:szCs w:val="28"/>
        </w:rPr>
        <w:t>В эффективном распределении ресурсов для обеспечения защиты, равнопрочной по отношению ко всем негативным воздействиям.</w:t>
      </w:r>
    </w:p>
    <w:p w14:paraId="2F68E5AD" w14:textId="77777777" w:rsidR="00240B4D" w:rsidRDefault="00240B4D" w:rsidP="00240B4D">
      <w:pPr>
        <w:tabs>
          <w:tab w:val="left" w:pos="993"/>
        </w:tabs>
        <w:spacing w:line="276" w:lineRule="auto"/>
        <w:rPr>
          <w:bCs/>
          <w:sz w:val="28"/>
          <w:szCs w:val="28"/>
        </w:rPr>
      </w:pPr>
    </w:p>
    <w:p w14:paraId="55E6DB98" w14:textId="7EBCE34C" w:rsidR="00240B4D" w:rsidRPr="00317995" w:rsidRDefault="00240B4D" w:rsidP="00240B4D">
      <w:pPr>
        <w:tabs>
          <w:tab w:val="left" w:pos="993"/>
        </w:tabs>
        <w:spacing w:line="276" w:lineRule="auto"/>
        <w:rPr>
          <w:bCs/>
          <w:color w:val="FF0000"/>
          <w:sz w:val="28"/>
          <w:szCs w:val="28"/>
        </w:rPr>
      </w:pPr>
      <w:r w:rsidRPr="00317995">
        <w:rPr>
          <w:bCs/>
          <w:color w:val="FF0000"/>
          <w:sz w:val="28"/>
          <w:szCs w:val="28"/>
        </w:rPr>
        <w:t>Внутренние дестабилизирующие факторы, при отсутствии злоумышленных воздействий оказывают наибольшее влияние на безопасность функционирования ИС.</w:t>
      </w:r>
    </w:p>
    <w:p w14:paraId="5C8883E1" w14:textId="77777777" w:rsidR="001C6B52" w:rsidRPr="00E736A9" w:rsidRDefault="001C6B52" w:rsidP="00317995">
      <w:pPr>
        <w:tabs>
          <w:tab w:val="left" w:pos="993"/>
        </w:tabs>
        <w:spacing w:line="276" w:lineRule="auto"/>
        <w:contextualSpacing/>
        <w:rPr>
          <w:b/>
          <w:sz w:val="28"/>
          <w:szCs w:val="28"/>
        </w:rPr>
      </w:pPr>
    </w:p>
    <w:p w14:paraId="3F072812" w14:textId="72887DC6" w:rsidR="00E736A9" w:rsidRDefault="00E736A9" w:rsidP="00317995">
      <w:pPr>
        <w:numPr>
          <w:ilvl w:val="0"/>
          <w:numId w:val="1"/>
        </w:numPr>
        <w:tabs>
          <w:tab w:val="left" w:pos="993"/>
        </w:tabs>
        <w:spacing w:line="276" w:lineRule="auto"/>
        <w:contextualSpacing/>
        <w:jc w:val="center"/>
        <w:rPr>
          <w:b/>
          <w:sz w:val="28"/>
          <w:szCs w:val="28"/>
        </w:rPr>
      </w:pPr>
      <w:r w:rsidRPr="00E736A9">
        <w:rPr>
          <w:b/>
          <w:sz w:val="28"/>
          <w:szCs w:val="28"/>
        </w:rPr>
        <w:t>Методы предотвращения угроз надежности.</w:t>
      </w:r>
    </w:p>
    <w:p w14:paraId="5FCD5671" w14:textId="637A03D1" w:rsidR="00317995" w:rsidRDefault="00317995" w:rsidP="00817167">
      <w:pPr>
        <w:tabs>
          <w:tab w:val="left" w:pos="993"/>
        </w:tabs>
        <w:spacing w:line="276" w:lineRule="auto"/>
        <w:contextualSpacing/>
        <w:rPr>
          <w:b/>
          <w:sz w:val="28"/>
          <w:szCs w:val="28"/>
        </w:rPr>
      </w:pPr>
    </w:p>
    <w:p w14:paraId="5AF14FCD" w14:textId="1F68220B" w:rsidR="00317995" w:rsidRPr="00817167" w:rsidRDefault="00817167" w:rsidP="00817167">
      <w:pPr>
        <w:tabs>
          <w:tab w:val="left" w:pos="993"/>
        </w:tabs>
        <w:spacing w:line="276" w:lineRule="auto"/>
        <w:contextualSpacing/>
        <w:rPr>
          <w:color w:val="FF0000"/>
          <w:sz w:val="28"/>
          <w:szCs w:val="28"/>
        </w:rPr>
      </w:pPr>
      <w:r w:rsidRPr="00817167">
        <w:rPr>
          <w:color w:val="FF0000"/>
          <w:sz w:val="28"/>
          <w:szCs w:val="28"/>
        </w:rPr>
        <w:t>Методы снижения угроз безопасности ИС, вызванных дефектами программных средств и баз данных</w:t>
      </w:r>
    </w:p>
    <w:p w14:paraId="4061AB33" w14:textId="77777777" w:rsidR="00817167" w:rsidRPr="00817167" w:rsidRDefault="00817167" w:rsidP="00CB21D0">
      <w:pPr>
        <w:numPr>
          <w:ilvl w:val="0"/>
          <w:numId w:val="147"/>
        </w:numPr>
        <w:tabs>
          <w:tab w:val="left" w:pos="993"/>
        </w:tabs>
        <w:spacing w:line="276" w:lineRule="auto"/>
        <w:contextualSpacing/>
        <w:rPr>
          <w:bCs/>
          <w:sz w:val="28"/>
          <w:szCs w:val="28"/>
        </w:rPr>
      </w:pPr>
      <w:r w:rsidRPr="00817167">
        <w:rPr>
          <w:bCs/>
          <w:sz w:val="28"/>
          <w:szCs w:val="28"/>
          <w:u w:val="single"/>
        </w:rPr>
        <w:t>Уровень и влияние внутренних дестабилизирующих факторов</w:t>
      </w:r>
      <w:r w:rsidRPr="00817167">
        <w:rPr>
          <w:bCs/>
          <w:sz w:val="28"/>
          <w:szCs w:val="28"/>
        </w:rPr>
        <w:t xml:space="preserve">, а также некоторых внешних угроз </w:t>
      </w:r>
      <w:r w:rsidRPr="00817167">
        <w:rPr>
          <w:bCs/>
          <w:sz w:val="28"/>
          <w:szCs w:val="28"/>
          <w:u w:val="single"/>
        </w:rPr>
        <w:t xml:space="preserve">на безопасность применения ИС </w:t>
      </w:r>
      <w:r w:rsidRPr="00817167">
        <w:rPr>
          <w:bCs/>
          <w:sz w:val="28"/>
          <w:szCs w:val="28"/>
          <w:u w:val="single"/>
        </w:rPr>
        <w:lastRenderedPageBreak/>
        <w:t>определяется в наибольшей степени качеством технологий проектирования, разработки, сопровождения и документирования ИС и их основных компонент — программных средств и баз данных.</w:t>
      </w:r>
    </w:p>
    <w:p w14:paraId="78EEC3E1" w14:textId="127CD321" w:rsidR="00817167" w:rsidRDefault="00817167" w:rsidP="00817167">
      <w:pPr>
        <w:tabs>
          <w:tab w:val="left" w:pos="993"/>
        </w:tabs>
        <w:spacing w:line="276" w:lineRule="auto"/>
        <w:contextualSpacing/>
        <w:rPr>
          <w:bCs/>
          <w:sz w:val="28"/>
          <w:szCs w:val="28"/>
        </w:rPr>
      </w:pPr>
    </w:p>
    <w:p w14:paraId="1C77D7EA" w14:textId="77777777" w:rsidR="00817167" w:rsidRPr="00817167" w:rsidRDefault="00817167" w:rsidP="00817167">
      <w:pPr>
        <w:tabs>
          <w:tab w:val="left" w:pos="993"/>
        </w:tabs>
        <w:spacing w:line="276" w:lineRule="auto"/>
        <w:contextualSpacing/>
        <w:rPr>
          <w:bCs/>
          <w:sz w:val="28"/>
          <w:szCs w:val="28"/>
        </w:rPr>
      </w:pPr>
      <w:r w:rsidRPr="00817167">
        <w:rPr>
          <w:bCs/>
          <w:sz w:val="28"/>
          <w:szCs w:val="28"/>
          <w:u w:val="single"/>
        </w:rPr>
        <w:t xml:space="preserve">В современных автоматизированных технологиях создания и развития </w:t>
      </w:r>
      <w:r w:rsidRPr="00817167">
        <w:rPr>
          <w:bCs/>
          <w:sz w:val="28"/>
          <w:szCs w:val="28"/>
        </w:rPr>
        <w:t xml:space="preserve">ПС и БД с позиции обеспечения их потенциальной технологической безопасности можно выделить </w:t>
      </w:r>
      <w:r w:rsidRPr="00817167">
        <w:rPr>
          <w:bCs/>
          <w:color w:val="FF0000"/>
          <w:sz w:val="28"/>
          <w:szCs w:val="28"/>
        </w:rPr>
        <w:t>методы и средства</w:t>
      </w:r>
      <w:r w:rsidRPr="00817167">
        <w:rPr>
          <w:bCs/>
          <w:sz w:val="28"/>
          <w:szCs w:val="28"/>
        </w:rPr>
        <w:t>, позволяющие:</w:t>
      </w:r>
    </w:p>
    <w:p w14:paraId="3CA2F5E1" w14:textId="77777777" w:rsidR="00817167" w:rsidRPr="00817167" w:rsidRDefault="00817167" w:rsidP="00CB21D0">
      <w:pPr>
        <w:numPr>
          <w:ilvl w:val="0"/>
          <w:numId w:val="148"/>
        </w:numPr>
        <w:tabs>
          <w:tab w:val="left" w:pos="993"/>
        </w:tabs>
        <w:spacing w:line="276" w:lineRule="auto"/>
        <w:contextualSpacing/>
        <w:rPr>
          <w:bCs/>
          <w:sz w:val="28"/>
          <w:szCs w:val="28"/>
        </w:rPr>
      </w:pPr>
      <w:r w:rsidRPr="00817167">
        <w:rPr>
          <w:bCs/>
          <w:sz w:val="28"/>
          <w:szCs w:val="28"/>
          <w:u w:val="single"/>
        </w:rPr>
        <w:t xml:space="preserve">предотвращать дефекты проектирования за счет эффективных технологий </w:t>
      </w:r>
      <w:r w:rsidRPr="00817167">
        <w:rPr>
          <w:bCs/>
          <w:sz w:val="28"/>
          <w:szCs w:val="28"/>
        </w:rPr>
        <w:t>обеспечения всего жизненного цикла комплексов программ и данных;</w:t>
      </w:r>
    </w:p>
    <w:p w14:paraId="52BF8713" w14:textId="77777777" w:rsidR="00817167" w:rsidRPr="00817167" w:rsidRDefault="00817167" w:rsidP="00CB21D0">
      <w:pPr>
        <w:numPr>
          <w:ilvl w:val="0"/>
          <w:numId w:val="148"/>
        </w:numPr>
        <w:tabs>
          <w:tab w:val="left" w:pos="993"/>
        </w:tabs>
        <w:spacing w:line="276" w:lineRule="auto"/>
        <w:contextualSpacing/>
        <w:rPr>
          <w:bCs/>
          <w:sz w:val="28"/>
          <w:szCs w:val="28"/>
        </w:rPr>
      </w:pPr>
      <w:r w:rsidRPr="00817167">
        <w:rPr>
          <w:bCs/>
          <w:sz w:val="28"/>
          <w:szCs w:val="28"/>
          <w:u w:val="single"/>
        </w:rPr>
        <w:t>обнаруживать и устранять ошибки</w:t>
      </w:r>
      <w:r w:rsidRPr="00817167">
        <w:rPr>
          <w:bCs/>
          <w:sz w:val="28"/>
          <w:szCs w:val="28"/>
        </w:rPr>
        <w:t xml:space="preserve"> проектирования </w:t>
      </w:r>
      <w:r w:rsidRPr="00817167">
        <w:rPr>
          <w:bCs/>
          <w:sz w:val="28"/>
          <w:szCs w:val="28"/>
          <w:u w:val="single"/>
        </w:rPr>
        <w:t xml:space="preserve">путем систематического тестирования </w:t>
      </w:r>
      <w:r w:rsidRPr="00817167">
        <w:rPr>
          <w:bCs/>
          <w:sz w:val="28"/>
          <w:szCs w:val="28"/>
        </w:rPr>
        <w:t>на всех этапах жизненного цикла ПС и БД;</w:t>
      </w:r>
    </w:p>
    <w:p w14:paraId="18ADCD41" w14:textId="77777777" w:rsidR="00817167" w:rsidRPr="00817167" w:rsidRDefault="00817167" w:rsidP="00CB21D0">
      <w:pPr>
        <w:numPr>
          <w:ilvl w:val="0"/>
          <w:numId w:val="148"/>
        </w:numPr>
        <w:tabs>
          <w:tab w:val="left" w:pos="993"/>
        </w:tabs>
        <w:spacing w:line="276" w:lineRule="auto"/>
        <w:contextualSpacing/>
        <w:rPr>
          <w:bCs/>
          <w:sz w:val="28"/>
          <w:szCs w:val="28"/>
        </w:rPr>
      </w:pPr>
      <w:r w:rsidRPr="00817167">
        <w:rPr>
          <w:bCs/>
          <w:sz w:val="28"/>
          <w:szCs w:val="28"/>
          <w:u w:val="single"/>
        </w:rPr>
        <w:t xml:space="preserve">удостоверять достигнутые качество </w:t>
      </w:r>
      <w:r w:rsidRPr="00817167">
        <w:rPr>
          <w:bCs/>
          <w:sz w:val="28"/>
          <w:szCs w:val="28"/>
        </w:rPr>
        <w:t xml:space="preserve">и безопасность применения ПС и БД в </w:t>
      </w:r>
      <w:r w:rsidRPr="00817167">
        <w:rPr>
          <w:bCs/>
          <w:sz w:val="28"/>
          <w:szCs w:val="28"/>
          <w:u w:val="single"/>
        </w:rPr>
        <w:t>процессе их сертификации</w:t>
      </w:r>
      <w:r w:rsidRPr="00817167">
        <w:rPr>
          <w:bCs/>
          <w:sz w:val="28"/>
          <w:szCs w:val="28"/>
        </w:rPr>
        <w:t xml:space="preserve"> перед передачей в эксплуатацию.</w:t>
      </w:r>
    </w:p>
    <w:p w14:paraId="43EAC064" w14:textId="77777777" w:rsidR="00817167" w:rsidRPr="00817167" w:rsidRDefault="00817167" w:rsidP="00CB21D0">
      <w:pPr>
        <w:numPr>
          <w:ilvl w:val="0"/>
          <w:numId w:val="148"/>
        </w:numPr>
        <w:tabs>
          <w:tab w:val="left" w:pos="993"/>
        </w:tabs>
        <w:spacing w:line="276" w:lineRule="auto"/>
        <w:contextualSpacing/>
        <w:rPr>
          <w:bCs/>
          <w:sz w:val="28"/>
          <w:szCs w:val="28"/>
        </w:rPr>
      </w:pPr>
      <w:r w:rsidRPr="00817167">
        <w:rPr>
          <w:bCs/>
          <w:sz w:val="28"/>
          <w:szCs w:val="28"/>
          <w:u w:val="single"/>
        </w:rPr>
        <w:t xml:space="preserve">Комплексное, скоординированное применение таких методов </w:t>
      </w:r>
      <w:r w:rsidRPr="00817167">
        <w:rPr>
          <w:bCs/>
          <w:sz w:val="28"/>
          <w:szCs w:val="28"/>
        </w:rPr>
        <w:t xml:space="preserve">и средств в процессе создания и развития ПС и БД </w:t>
      </w:r>
      <w:r w:rsidRPr="00817167">
        <w:rPr>
          <w:bCs/>
          <w:sz w:val="28"/>
          <w:szCs w:val="28"/>
          <w:u w:val="single"/>
        </w:rPr>
        <w:t xml:space="preserve">позволяет исключить некоторые виды угроз </w:t>
      </w:r>
      <w:r w:rsidRPr="00817167">
        <w:rPr>
          <w:bCs/>
          <w:sz w:val="28"/>
          <w:szCs w:val="28"/>
        </w:rPr>
        <w:t>или значительно ослабить их влияние.</w:t>
      </w:r>
    </w:p>
    <w:p w14:paraId="59BC51DC" w14:textId="0A7D6F68" w:rsidR="00817167" w:rsidRDefault="00817167" w:rsidP="00817167">
      <w:pPr>
        <w:tabs>
          <w:tab w:val="left" w:pos="993"/>
        </w:tabs>
        <w:spacing w:line="276" w:lineRule="auto"/>
        <w:contextualSpacing/>
        <w:rPr>
          <w:bCs/>
          <w:sz w:val="28"/>
          <w:szCs w:val="28"/>
        </w:rPr>
      </w:pPr>
    </w:p>
    <w:p w14:paraId="6DED9ACD" w14:textId="77777777" w:rsidR="00817167" w:rsidRPr="00817167" w:rsidRDefault="00817167" w:rsidP="00817167">
      <w:pPr>
        <w:tabs>
          <w:tab w:val="left" w:pos="993"/>
        </w:tabs>
        <w:spacing w:line="276" w:lineRule="auto"/>
        <w:contextualSpacing/>
        <w:rPr>
          <w:bCs/>
          <w:sz w:val="28"/>
          <w:szCs w:val="28"/>
        </w:rPr>
      </w:pPr>
      <w:r w:rsidRPr="00817167">
        <w:rPr>
          <w:bCs/>
          <w:sz w:val="28"/>
          <w:szCs w:val="28"/>
        </w:rPr>
        <w:t xml:space="preserve">При создании </w:t>
      </w:r>
      <w:r w:rsidRPr="00817167">
        <w:rPr>
          <w:color w:val="FF0000"/>
          <w:sz w:val="28"/>
          <w:szCs w:val="28"/>
        </w:rPr>
        <w:t>критических ИС высокой сложности</w:t>
      </w:r>
      <w:r w:rsidRPr="00817167">
        <w:rPr>
          <w:b/>
          <w:bCs/>
          <w:color w:val="FF0000"/>
          <w:sz w:val="28"/>
          <w:szCs w:val="28"/>
        </w:rPr>
        <w:t xml:space="preserve"> </w:t>
      </w:r>
      <w:r w:rsidRPr="00817167">
        <w:rPr>
          <w:bCs/>
          <w:sz w:val="28"/>
          <w:szCs w:val="28"/>
        </w:rPr>
        <w:t xml:space="preserve">важная проблема состоит в </w:t>
      </w:r>
      <w:r w:rsidRPr="00817167">
        <w:rPr>
          <w:color w:val="FF0000"/>
          <w:sz w:val="28"/>
          <w:szCs w:val="28"/>
        </w:rPr>
        <w:t>правильном</w:t>
      </w:r>
      <w:r w:rsidRPr="00817167">
        <w:rPr>
          <w:bCs/>
          <w:color w:val="FF0000"/>
          <w:sz w:val="28"/>
          <w:szCs w:val="28"/>
        </w:rPr>
        <w:t xml:space="preserve"> системотехническом и информационно-технологическом проекте</w:t>
      </w:r>
      <w:r w:rsidRPr="00817167">
        <w:rPr>
          <w:bCs/>
          <w:sz w:val="28"/>
          <w:szCs w:val="28"/>
        </w:rPr>
        <w:t xml:space="preserve">, обеспечивающем высокие потребительские свойства и безопасность ИС. </w:t>
      </w:r>
    </w:p>
    <w:p w14:paraId="4F58A20F" w14:textId="77777777" w:rsidR="00817167" w:rsidRPr="00817167" w:rsidRDefault="00817167" w:rsidP="00817167">
      <w:pPr>
        <w:tabs>
          <w:tab w:val="left" w:pos="993"/>
        </w:tabs>
        <w:spacing w:line="276" w:lineRule="auto"/>
        <w:contextualSpacing/>
        <w:rPr>
          <w:bCs/>
          <w:sz w:val="28"/>
          <w:szCs w:val="28"/>
        </w:rPr>
      </w:pPr>
      <w:r w:rsidRPr="00817167">
        <w:rPr>
          <w:bCs/>
          <w:sz w:val="28"/>
          <w:szCs w:val="28"/>
          <w:u w:val="single"/>
        </w:rPr>
        <w:t xml:space="preserve">Одновременно в </w:t>
      </w:r>
      <w:r w:rsidRPr="00817167">
        <w:rPr>
          <w:b/>
          <w:bCs/>
          <w:sz w:val="28"/>
          <w:szCs w:val="28"/>
          <w:u w:val="single"/>
        </w:rPr>
        <w:t xml:space="preserve">силу высокого качества </w:t>
      </w:r>
      <w:r w:rsidRPr="00817167">
        <w:rPr>
          <w:bCs/>
          <w:sz w:val="28"/>
          <w:szCs w:val="28"/>
          <w:u w:val="single"/>
        </w:rPr>
        <w:t xml:space="preserve">проработки </w:t>
      </w:r>
      <w:r w:rsidRPr="00817167">
        <w:rPr>
          <w:bCs/>
          <w:sz w:val="28"/>
          <w:szCs w:val="28"/>
        </w:rPr>
        <w:t xml:space="preserve">и документирования проекта </w:t>
      </w:r>
      <w:r w:rsidRPr="00817167">
        <w:rPr>
          <w:bCs/>
          <w:i/>
          <w:iCs/>
          <w:sz w:val="28"/>
          <w:szCs w:val="28"/>
          <w:u w:val="single"/>
        </w:rPr>
        <w:t>создается основа для снижения трудоемкости отладки</w:t>
      </w:r>
      <w:r w:rsidRPr="00817167">
        <w:rPr>
          <w:bCs/>
          <w:i/>
          <w:iCs/>
          <w:sz w:val="28"/>
          <w:szCs w:val="28"/>
        </w:rPr>
        <w:t xml:space="preserve">, </w:t>
      </w:r>
      <w:r w:rsidRPr="00817167">
        <w:rPr>
          <w:bCs/>
          <w:i/>
          <w:iCs/>
          <w:sz w:val="28"/>
          <w:szCs w:val="28"/>
          <w:u w:val="single"/>
        </w:rPr>
        <w:t>испытаний и особенно сопровождения и развития прикладной ИС</w:t>
      </w:r>
      <w:r w:rsidRPr="00817167">
        <w:rPr>
          <w:bCs/>
          <w:i/>
          <w:iCs/>
          <w:sz w:val="28"/>
          <w:szCs w:val="28"/>
        </w:rPr>
        <w:t xml:space="preserve">. </w:t>
      </w:r>
    </w:p>
    <w:p w14:paraId="164DEF65" w14:textId="77777777" w:rsidR="00817167" w:rsidRPr="00817167" w:rsidRDefault="00817167" w:rsidP="00817167">
      <w:pPr>
        <w:tabs>
          <w:tab w:val="left" w:pos="993"/>
        </w:tabs>
        <w:spacing w:line="276" w:lineRule="auto"/>
        <w:contextualSpacing/>
        <w:rPr>
          <w:bCs/>
          <w:sz w:val="28"/>
          <w:szCs w:val="28"/>
        </w:rPr>
      </w:pPr>
      <w:r w:rsidRPr="00817167">
        <w:rPr>
          <w:bCs/>
          <w:sz w:val="28"/>
          <w:szCs w:val="28"/>
        </w:rPr>
        <w:t xml:space="preserve">Совместное применение современных </w:t>
      </w:r>
      <w:r w:rsidRPr="00817167">
        <w:rPr>
          <w:bCs/>
          <w:sz w:val="28"/>
          <w:szCs w:val="28"/>
          <w:u w:val="single"/>
        </w:rPr>
        <w:t>CASE-технологий и языков четвертого поколения способно снизить трудоемкость разработки сложных программных средств до 10 раз и сократить длительность их проектирования с 2-3 лет до нескольких месяцев</w:t>
      </w:r>
      <w:r w:rsidRPr="00817167">
        <w:rPr>
          <w:bCs/>
          <w:sz w:val="28"/>
          <w:szCs w:val="28"/>
        </w:rPr>
        <w:t>.</w:t>
      </w:r>
    </w:p>
    <w:p w14:paraId="461494AD" w14:textId="7BCDFB67" w:rsidR="00817167" w:rsidRDefault="00817167" w:rsidP="00817167">
      <w:pPr>
        <w:tabs>
          <w:tab w:val="left" w:pos="993"/>
        </w:tabs>
        <w:spacing w:line="276" w:lineRule="auto"/>
        <w:contextualSpacing/>
        <w:rPr>
          <w:bCs/>
          <w:sz w:val="28"/>
          <w:szCs w:val="28"/>
        </w:rPr>
      </w:pPr>
    </w:p>
    <w:p w14:paraId="28328A64" w14:textId="6B12FDED" w:rsidR="00817167" w:rsidRPr="00353328" w:rsidRDefault="00817167" w:rsidP="00817167">
      <w:pPr>
        <w:tabs>
          <w:tab w:val="left" w:pos="993"/>
        </w:tabs>
        <w:spacing w:line="276" w:lineRule="auto"/>
        <w:contextualSpacing/>
        <w:rPr>
          <w:color w:val="FF0000"/>
          <w:sz w:val="28"/>
          <w:szCs w:val="28"/>
        </w:rPr>
      </w:pPr>
      <w:r w:rsidRPr="00353328">
        <w:rPr>
          <w:color w:val="FF0000"/>
          <w:sz w:val="28"/>
          <w:szCs w:val="28"/>
        </w:rPr>
        <w:t>Систематическое тестирование</w:t>
      </w:r>
    </w:p>
    <w:p w14:paraId="76DDBEDA" w14:textId="77777777" w:rsidR="00817167" w:rsidRPr="00817167" w:rsidRDefault="00817167" w:rsidP="00CB21D0">
      <w:pPr>
        <w:numPr>
          <w:ilvl w:val="0"/>
          <w:numId w:val="149"/>
        </w:numPr>
        <w:tabs>
          <w:tab w:val="left" w:pos="993"/>
        </w:tabs>
        <w:spacing w:line="276" w:lineRule="auto"/>
        <w:contextualSpacing/>
        <w:rPr>
          <w:bCs/>
          <w:sz w:val="28"/>
          <w:szCs w:val="28"/>
        </w:rPr>
      </w:pPr>
      <w:r w:rsidRPr="00817167">
        <w:rPr>
          <w:color w:val="FF0000"/>
          <w:sz w:val="28"/>
          <w:szCs w:val="28"/>
        </w:rPr>
        <w:t>Тестирование является основным методом измерения качества и определения реальной безопасности</w:t>
      </w:r>
      <w:r w:rsidRPr="00817167">
        <w:rPr>
          <w:b/>
          <w:bCs/>
          <w:color w:val="FF0000"/>
          <w:sz w:val="28"/>
          <w:szCs w:val="28"/>
        </w:rPr>
        <w:t xml:space="preserve"> </w:t>
      </w:r>
      <w:r w:rsidRPr="00817167">
        <w:rPr>
          <w:bCs/>
          <w:sz w:val="28"/>
          <w:szCs w:val="28"/>
        </w:rPr>
        <w:t xml:space="preserve">применения программ и информации баз данных на любых этапах разработки. </w:t>
      </w:r>
    </w:p>
    <w:p w14:paraId="33EF9FF1" w14:textId="77777777" w:rsidR="00817167" w:rsidRPr="00817167" w:rsidRDefault="00817167" w:rsidP="00CB21D0">
      <w:pPr>
        <w:numPr>
          <w:ilvl w:val="0"/>
          <w:numId w:val="149"/>
        </w:numPr>
        <w:tabs>
          <w:tab w:val="left" w:pos="993"/>
        </w:tabs>
        <w:spacing w:line="276" w:lineRule="auto"/>
        <w:contextualSpacing/>
        <w:rPr>
          <w:bCs/>
          <w:sz w:val="28"/>
          <w:szCs w:val="28"/>
        </w:rPr>
      </w:pPr>
      <w:r w:rsidRPr="00817167">
        <w:rPr>
          <w:bCs/>
          <w:sz w:val="28"/>
          <w:szCs w:val="28"/>
        </w:rPr>
        <w:t xml:space="preserve">Результаты тестирования и измерения показателей качества сравниваются с требованиями технического задания или спецификаций для определения степени соответствия </w:t>
      </w:r>
      <w:proofErr w:type="spellStart"/>
      <w:r w:rsidRPr="00817167">
        <w:rPr>
          <w:bCs/>
          <w:sz w:val="28"/>
          <w:szCs w:val="28"/>
        </w:rPr>
        <w:t>предъявлявшимся</w:t>
      </w:r>
      <w:proofErr w:type="spellEnd"/>
      <w:r w:rsidRPr="00817167">
        <w:rPr>
          <w:bCs/>
          <w:sz w:val="28"/>
          <w:szCs w:val="28"/>
        </w:rPr>
        <w:t xml:space="preserve"> требованиям, полученным разработчиком от заказчика. </w:t>
      </w:r>
    </w:p>
    <w:p w14:paraId="0AD7A603" w14:textId="77777777" w:rsidR="00817167" w:rsidRPr="00817167" w:rsidRDefault="00817167" w:rsidP="00CB21D0">
      <w:pPr>
        <w:numPr>
          <w:ilvl w:val="0"/>
          <w:numId w:val="149"/>
        </w:numPr>
        <w:tabs>
          <w:tab w:val="left" w:pos="993"/>
        </w:tabs>
        <w:spacing w:line="276" w:lineRule="auto"/>
        <w:contextualSpacing/>
        <w:rPr>
          <w:bCs/>
          <w:sz w:val="28"/>
          <w:szCs w:val="28"/>
        </w:rPr>
      </w:pPr>
      <w:r w:rsidRPr="00817167">
        <w:rPr>
          <w:bCs/>
          <w:sz w:val="28"/>
          <w:szCs w:val="28"/>
        </w:rPr>
        <w:lastRenderedPageBreak/>
        <w:t xml:space="preserve">Наличие таких достаточно полных эталонов, как </w:t>
      </w:r>
      <w:r w:rsidRPr="00817167">
        <w:rPr>
          <w:bCs/>
          <w:sz w:val="28"/>
          <w:szCs w:val="28"/>
          <w:u w:val="single"/>
        </w:rPr>
        <w:t>совокупность требований технического задания и поэтапная их декомпозиция в спецификациях</w:t>
      </w:r>
      <w:r w:rsidRPr="00817167">
        <w:rPr>
          <w:bCs/>
          <w:sz w:val="28"/>
          <w:szCs w:val="28"/>
        </w:rPr>
        <w:t xml:space="preserve">, является </w:t>
      </w:r>
      <w:r w:rsidRPr="00817167">
        <w:rPr>
          <w:color w:val="FF0000"/>
          <w:sz w:val="28"/>
          <w:szCs w:val="28"/>
        </w:rPr>
        <w:t>необходимой базой тестирования</w:t>
      </w:r>
      <w:r w:rsidRPr="00817167">
        <w:rPr>
          <w:b/>
          <w:bCs/>
          <w:color w:val="FF0000"/>
          <w:sz w:val="28"/>
          <w:szCs w:val="28"/>
        </w:rPr>
        <w:t xml:space="preserve"> </w:t>
      </w:r>
      <w:r w:rsidRPr="00817167">
        <w:rPr>
          <w:bCs/>
          <w:sz w:val="28"/>
          <w:szCs w:val="28"/>
        </w:rPr>
        <w:t>при промежуточных и завершающих испытаниях.</w:t>
      </w:r>
    </w:p>
    <w:p w14:paraId="5E6E02BE" w14:textId="77777777" w:rsidR="00817167" w:rsidRPr="00817167" w:rsidRDefault="00817167" w:rsidP="00CB21D0">
      <w:pPr>
        <w:numPr>
          <w:ilvl w:val="0"/>
          <w:numId w:val="149"/>
        </w:numPr>
        <w:tabs>
          <w:tab w:val="left" w:pos="993"/>
        </w:tabs>
        <w:spacing w:line="276" w:lineRule="auto"/>
        <w:contextualSpacing/>
        <w:rPr>
          <w:bCs/>
          <w:sz w:val="28"/>
          <w:szCs w:val="28"/>
        </w:rPr>
      </w:pPr>
      <w:r w:rsidRPr="00817167">
        <w:rPr>
          <w:bCs/>
          <w:sz w:val="28"/>
          <w:szCs w:val="28"/>
        </w:rPr>
        <w:t xml:space="preserve">Непосредственной целью тестирования является обнаружение, локализация и устранение ошибок в программах и данных. </w:t>
      </w:r>
    </w:p>
    <w:p w14:paraId="3D6C2E5B" w14:textId="77777777" w:rsidR="00817167" w:rsidRPr="00817167" w:rsidRDefault="00817167" w:rsidP="00CB21D0">
      <w:pPr>
        <w:numPr>
          <w:ilvl w:val="0"/>
          <w:numId w:val="149"/>
        </w:numPr>
        <w:tabs>
          <w:tab w:val="left" w:pos="993"/>
        </w:tabs>
        <w:spacing w:line="276" w:lineRule="auto"/>
        <w:contextualSpacing/>
        <w:rPr>
          <w:bCs/>
          <w:sz w:val="28"/>
          <w:szCs w:val="28"/>
        </w:rPr>
      </w:pPr>
      <w:r w:rsidRPr="00817167">
        <w:rPr>
          <w:bCs/>
          <w:sz w:val="28"/>
          <w:szCs w:val="28"/>
        </w:rPr>
        <w:t xml:space="preserve">Важной особенностью тестирования сложных критических ИС является необходимость достаточно полной их проверки </w:t>
      </w:r>
      <w:r w:rsidRPr="00817167">
        <w:rPr>
          <w:bCs/>
          <w:sz w:val="28"/>
          <w:szCs w:val="28"/>
          <w:u w:val="single"/>
        </w:rPr>
        <w:t>при ограниченной длительности испытаний</w:t>
      </w:r>
      <w:r w:rsidRPr="00817167">
        <w:rPr>
          <w:bCs/>
          <w:sz w:val="28"/>
          <w:szCs w:val="28"/>
        </w:rPr>
        <w:t>.</w:t>
      </w:r>
    </w:p>
    <w:p w14:paraId="7A3B3225" w14:textId="77777777" w:rsidR="00817167" w:rsidRPr="00817167" w:rsidRDefault="00817167" w:rsidP="00CB21D0">
      <w:pPr>
        <w:numPr>
          <w:ilvl w:val="0"/>
          <w:numId w:val="149"/>
        </w:numPr>
        <w:tabs>
          <w:tab w:val="left" w:pos="993"/>
        </w:tabs>
        <w:spacing w:line="276" w:lineRule="auto"/>
        <w:contextualSpacing/>
        <w:rPr>
          <w:bCs/>
          <w:sz w:val="28"/>
          <w:szCs w:val="28"/>
        </w:rPr>
      </w:pPr>
      <w:r w:rsidRPr="00817167">
        <w:rPr>
          <w:bCs/>
          <w:sz w:val="28"/>
          <w:szCs w:val="28"/>
        </w:rPr>
        <w:t xml:space="preserve"> Это определяет целесообразность тщательного планирования тестирования с учетом всех результатов, полученных на предыдущих этапах разработки.</w:t>
      </w:r>
    </w:p>
    <w:p w14:paraId="5517C737" w14:textId="77777777" w:rsidR="00817167" w:rsidRPr="00817167" w:rsidRDefault="00817167" w:rsidP="00CB21D0">
      <w:pPr>
        <w:numPr>
          <w:ilvl w:val="0"/>
          <w:numId w:val="149"/>
        </w:numPr>
        <w:tabs>
          <w:tab w:val="left" w:pos="993"/>
        </w:tabs>
        <w:spacing w:line="276" w:lineRule="auto"/>
        <w:contextualSpacing/>
        <w:rPr>
          <w:bCs/>
          <w:sz w:val="28"/>
          <w:szCs w:val="28"/>
        </w:rPr>
      </w:pPr>
      <w:r w:rsidRPr="00817167">
        <w:rPr>
          <w:bCs/>
          <w:sz w:val="28"/>
          <w:szCs w:val="28"/>
        </w:rPr>
        <w:t xml:space="preserve">При планировании </w:t>
      </w:r>
      <w:r w:rsidRPr="00817167">
        <w:rPr>
          <w:bCs/>
          <w:i/>
          <w:iCs/>
          <w:sz w:val="28"/>
          <w:szCs w:val="28"/>
        </w:rPr>
        <w:t>основная задача состоит в достижении максимальной достоверности испытаний</w:t>
      </w:r>
      <w:r w:rsidRPr="00817167">
        <w:rPr>
          <w:bCs/>
          <w:sz w:val="28"/>
          <w:szCs w:val="28"/>
        </w:rPr>
        <w:t xml:space="preserve">, </w:t>
      </w:r>
      <w:r w:rsidRPr="00817167">
        <w:rPr>
          <w:bCs/>
          <w:i/>
          <w:iCs/>
          <w:sz w:val="28"/>
          <w:szCs w:val="28"/>
        </w:rPr>
        <w:t xml:space="preserve">определении качества и безопасности ИС </w:t>
      </w:r>
      <w:r w:rsidRPr="00817167">
        <w:rPr>
          <w:bCs/>
          <w:sz w:val="28"/>
          <w:szCs w:val="28"/>
        </w:rPr>
        <w:t xml:space="preserve">при </w:t>
      </w:r>
      <w:r w:rsidRPr="00817167">
        <w:rPr>
          <w:bCs/>
          <w:sz w:val="28"/>
          <w:szCs w:val="28"/>
          <w:u w:val="single"/>
        </w:rPr>
        <w:t>ограниченных затратах ресурсов всех видов</w:t>
      </w:r>
      <w:r w:rsidRPr="00817167">
        <w:rPr>
          <w:bCs/>
          <w:sz w:val="28"/>
          <w:szCs w:val="28"/>
        </w:rPr>
        <w:t xml:space="preserve"> на проведение тестирования </w:t>
      </w:r>
    </w:p>
    <w:p w14:paraId="237B464F" w14:textId="77777777" w:rsidR="00353328" w:rsidRDefault="00353328" w:rsidP="00353328">
      <w:pPr>
        <w:tabs>
          <w:tab w:val="left" w:pos="993"/>
        </w:tabs>
        <w:spacing w:line="276" w:lineRule="auto"/>
        <w:contextualSpacing/>
        <w:rPr>
          <w:bCs/>
          <w:sz w:val="28"/>
          <w:szCs w:val="28"/>
        </w:rPr>
      </w:pPr>
    </w:p>
    <w:p w14:paraId="249B3BEC" w14:textId="355E098E" w:rsidR="00817167" w:rsidRPr="00817167" w:rsidRDefault="00353328" w:rsidP="00353328">
      <w:pPr>
        <w:tabs>
          <w:tab w:val="left" w:pos="993"/>
        </w:tabs>
        <w:spacing w:line="276" w:lineRule="auto"/>
        <w:contextualSpacing/>
        <w:rPr>
          <w:bCs/>
          <w:sz w:val="28"/>
          <w:szCs w:val="28"/>
        </w:rPr>
      </w:pPr>
      <w:r>
        <w:rPr>
          <w:bCs/>
          <w:sz w:val="28"/>
          <w:szCs w:val="28"/>
        </w:rPr>
        <w:t>Д</w:t>
      </w:r>
      <w:r w:rsidR="00817167" w:rsidRPr="00817167">
        <w:rPr>
          <w:bCs/>
          <w:sz w:val="28"/>
          <w:szCs w:val="28"/>
        </w:rPr>
        <w:t xml:space="preserve">ля обеспечения </w:t>
      </w:r>
      <w:r w:rsidR="00817167" w:rsidRPr="00817167">
        <w:rPr>
          <w:bCs/>
          <w:color w:val="FF0000"/>
          <w:sz w:val="28"/>
          <w:szCs w:val="28"/>
        </w:rPr>
        <w:t>высокого</w:t>
      </w:r>
      <w:r w:rsidR="00817167" w:rsidRPr="00817167">
        <w:rPr>
          <w:bCs/>
          <w:sz w:val="28"/>
          <w:szCs w:val="28"/>
        </w:rPr>
        <w:t xml:space="preserve"> </w:t>
      </w:r>
      <w:r w:rsidR="00817167" w:rsidRPr="00817167">
        <w:rPr>
          <w:bCs/>
          <w:color w:val="FF0000"/>
          <w:sz w:val="28"/>
          <w:szCs w:val="28"/>
        </w:rPr>
        <w:t>качества</w:t>
      </w:r>
      <w:r w:rsidR="00817167" w:rsidRPr="00817167">
        <w:rPr>
          <w:bCs/>
          <w:sz w:val="28"/>
          <w:szCs w:val="28"/>
        </w:rPr>
        <w:t xml:space="preserve"> целесообразно </w:t>
      </w:r>
      <w:r w:rsidR="00817167" w:rsidRPr="00817167">
        <w:rPr>
          <w:bCs/>
          <w:sz w:val="28"/>
          <w:szCs w:val="28"/>
          <w:u w:val="single"/>
        </w:rPr>
        <w:t>проводить испытания не только завершенной ИС, но на ряде промежуточных этапов разработки</w:t>
      </w:r>
      <w:r w:rsidR="00817167" w:rsidRPr="00817167">
        <w:rPr>
          <w:bCs/>
          <w:sz w:val="28"/>
          <w:szCs w:val="28"/>
        </w:rPr>
        <w:t xml:space="preserve"> проверять состояние и характеристики компонент проекта. </w:t>
      </w:r>
    </w:p>
    <w:p w14:paraId="1F5C93FF" w14:textId="5E19AC60" w:rsidR="00817167" w:rsidRDefault="00817167" w:rsidP="00817167">
      <w:pPr>
        <w:tabs>
          <w:tab w:val="left" w:pos="993"/>
        </w:tabs>
        <w:spacing w:line="276" w:lineRule="auto"/>
        <w:contextualSpacing/>
        <w:rPr>
          <w:bCs/>
          <w:sz w:val="28"/>
          <w:szCs w:val="28"/>
        </w:rPr>
      </w:pPr>
    </w:p>
    <w:p w14:paraId="19F6C23C" w14:textId="47F20323" w:rsidR="00817167" w:rsidRPr="00353328" w:rsidRDefault="00817167" w:rsidP="00817167">
      <w:pPr>
        <w:tabs>
          <w:tab w:val="left" w:pos="993"/>
        </w:tabs>
        <w:spacing w:line="276" w:lineRule="auto"/>
        <w:contextualSpacing/>
        <w:rPr>
          <w:color w:val="FF0000"/>
          <w:sz w:val="28"/>
          <w:szCs w:val="28"/>
        </w:rPr>
      </w:pPr>
      <w:r w:rsidRPr="00353328">
        <w:rPr>
          <w:color w:val="FF0000"/>
          <w:sz w:val="28"/>
          <w:szCs w:val="28"/>
        </w:rPr>
        <w:t>Обязательная сертификация</w:t>
      </w:r>
    </w:p>
    <w:p w14:paraId="3FE8D826" w14:textId="77777777" w:rsidR="00817167" w:rsidRPr="00817167" w:rsidRDefault="00817167" w:rsidP="00CB21D0">
      <w:pPr>
        <w:numPr>
          <w:ilvl w:val="0"/>
          <w:numId w:val="150"/>
        </w:numPr>
        <w:tabs>
          <w:tab w:val="left" w:pos="993"/>
        </w:tabs>
        <w:spacing w:line="276" w:lineRule="auto"/>
        <w:contextualSpacing/>
        <w:rPr>
          <w:bCs/>
          <w:sz w:val="28"/>
          <w:szCs w:val="28"/>
        </w:rPr>
      </w:pPr>
      <w:r w:rsidRPr="00817167">
        <w:rPr>
          <w:bCs/>
          <w:sz w:val="28"/>
          <w:szCs w:val="28"/>
        </w:rPr>
        <w:t xml:space="preserve">Для удостоверения качества и безопасности применения сложных критических ИС используемые в них ПС и БД следует </w:t>
      </w:r>
      <w:r w:rsidRPr="00817167">
        <w:rPr>
          <w:bCs/>
          <w:sz w:val="28"/>
          <w:szCs w:val="28"/>
          <w:u w:val="single"/>
        </w:rPr>
        <w:t>подвергать обязательной сертификации.</w:t>
      </w:r>
    </w:p>
    <w:p w14:paraId="62B8F927" w14:textId="77777777" w:rsidR="00817167" w:rsidRPr="00817167" w:rsidRDefault="00817167" w:rsidP="00CB21D0">
      <w:pPr>
        <w:numPr>
          <w:ilvl w:val="0"/>
          <w:numId w:val="150"/>
        </w:numPr>
        <w:tabs>
          <w:tab w:val="left" w:pos="993"/>
        </w:tabs>
        <w:spacing w:line="276" w:lineRule="auto"/>
        <w:contextualSpacing/>
        <w:rPr>
          <w:bCs/>
          <w:sz w:val="28"/>
          <w:szCs w:val="28"/>
        </w:rPr>
      </w:pPr>
      <w:r w:rsidRPr="00817167">
        <w:rPr>
          <w:bCs/>
          <w:sz w:val="28"/>
          <w:szCs w:val="28"/>
        </w:rPr>
        <w:t xml:space="preserve">Однако сертификация удостоверяет </w:t>
      </w:r>
      <w:r w:rsidRPr="00817167">
        <w:rPr>
          <w:bCs/>
          <w:sz w:val="28"/>
          <w:szCs w:val="28"/>
          <w:u w:val="single"/>
        </w:rPr>
        <w:t xml:space="preserve">качество и безопасность </w:t>
      </w:r>
      <w:r w:rsidRPr="00817167">
        <w:rPr>
          <w:bCs/>
          <w:sz w:val="28"/>
          <w:szCs w:val="28"/>
        </w:rPr>
        <w:t xml:space="preserve">применения ИС </w:t>
      </w:r>
      <w:r w:rsidRPr="00817167">
        <w:rPr>
          <w:bCs/>
          <w:sz w:val="28"/>
          <w:szCs w:val="28"/>
          <w:u w:val="single"/>
        </w:rPr>
        <w:t>только в условиях, ограниченных конкретными стандартами и нормативно-техническими документами</w:t>
      </w:r>
      <w:r w:rsidRPr="00817167">
        <w:rPr>
          <w:bCs/>
          <w:sz w:val="28"/>
          <w:szCs w:val="28"/>
        </w:rPr>
        <w:t>.</w:t>
      </w:r>
    </w:p>
    <w:p w14:paraId="2A6F4177" w14:textId="4C5FE9FC" w:rsidR="00817167" w:rsidRDefault="00817167" w:rsidP="00817167">
      <w:pPr>
        <w:tabs>
          <w:tab w:val="left" w:pos="993"/>
        </w:tabs>
        <w:spacing w:line="276" w:lineRule="auto"/>
        <w:contextualSpacing/>
        <w:rPr>
          <w:bCs/>
          <w:sz w:val="28"/>
          <w:szCs w:val="28"/>
        </w:rPr>
      </w:pPr>
    </w:p>
    <w:p w14:paraId="5FA9E136" w14:textId="77777777" w:rsidR="00817167" w:rsidRPr="00817167" w:rsidRDefault="00817167" w:rsidP="00CB21D0">
      <w:pPr>
        <w:numPr>
          <w:ilvl w:val="0"/>
          <w:numId w:val="151"/>
        </w:numPr>
        <w:tabs>
          <w:tab w:val="left" w:pos="993"/>
        </w:tabs>
        <w:spacing w:line="276" w:lineRule="auto"/>
        <w:contextualSpacing/>
        <w:rPr>
          <w:bCs/>
          <w:sz w:val="28"/>
          <w:szCs w:val="28"/>
        </w:rPr>
      </w:pPr>
      <w:r w:rsidRPr="00817167">
        <w:rPr>
          <w:bCs/>
          <w:sz w:val="28"/>
          <w:szCs w:val="28"/>
        </w:rPr>
        <w:t xml:space="preserve">В реальных условиях эксплуатации </w:t>
      </w:r>
      <w:r w:rsidRPr="00817167">
        <w:rPr>
          <w:bCs/>
          <w:sz w:val="28"/>
          <w:szCs w:val="28"/>
          <w:u w:val="single"/>
        </w:rPr>
        <w:t>принципиально возможны отклонения</w:t>
      </w:r>
      <w:r w:rsidRPr="00817167">
        <w:rPr>
          <w:bCs/>
          <w:sz w:val="28"/>
          <w:szCs w:val="28"/>
        </w:rPr>
        <w:t xml:space="preserve"> характеристик внешней среды функционирования ИС за пределы, ограниченные сертификатом, и ситуации, </w:t>
      </w:r>
      <w:r w:rsidRPr="00817167">
        <w:rPr>
          <w:bCs/>
          <w:sz w:val="28"/>
          <w:szCs w:val="28"/>
          <w:u w:val="single"/>
        </w:rPr>
        <w:t xml:space="preserve">не проверенные при сертификационных испытаниях. </w:t>
      </w:r>
    </w:p>
    <w:p w14:paraId="1331C4CA" w14:textId="77777777" w:rsidR="00817167" w:rsidRPr="00817167" w:rsidRDefault="00817167" w:rsidP="00CB21D0">
      <w:pPr>
        <w:numPr>
          <w:ilvl w:val="0"/>
          <w:numId w:val="151"/>
        </w:numPr>
        <w:tabs>
          <w:tab w:val="left" w:pos="993"/>
        </w:tabs>
        <w:spacing w:line="276" w:lineRule="auto"/>
        <w:contextualSpacing/>
        <w:rPr>
          <w:bCs/>
          <w:sz w:val="28"/>
          <w:szCs w:val="28"/>
        </w:rPr>
      </w:pPr>
      <w:r w:rsidRPr="00817167">
        <w:rPr>
          <w:bCs/>
          <w:sz w:val="28"/>
          <w:szCs w:val="28"/>
        </w:rPr>
        <w:t>Эти обстоятельства способны вызывать последствия, угрожающие безопасности функционирования ИС.</w:t>
      </w:r>
    </w:p>
    <w:p w14:paraId="16A04935" w14:textId="2599DDCF" w:rsidR="00817167" w:rsidRDefault="00817167" w:rsidP="00817167">
      <w:pPr>
        <w:tabs>
          <w:tab w:val="left" w:pos="993"/>
        </w:tabs>
        <w:spacing w:line="276" w:lineRule="auto"/>
        <w:contextualSpacing/>
        <w:rPr>
          <w:bCs/>
          <w:sz w:val="28"/>
          <w:szCs w:val="28"/>
        </w:rPr>
      </w:pPr>
    </w:p>
    <w:p w14:paraId="6E02AC2F" w14:textId="77777777" w:rsidR="00817167" w:rsidRPr="00817167" w:rsidRDefault="00817167" w:rsidP="00353328">
      <w:pPr>
        <w:tabs>
          <w:tab w:val="left" w:pos="993"/>
        </w:tabs>
        <w:spacing w:line="276" w:lineRule="auto"/>
        <w:contextualSpacing/>
        <w:rPr>
          <w:bCs/>
          <w:sz w:val="28"/>
          <w:szCs w:val="28"/>
        </w:rPr>
      </w:pPr>
      <w:r w:rsidRPr="00817167">
        <w:rPr>
          <w:bCs/>
          <w:color w:val="FF0000"/>
          <w:sz w:val="28"/>
          <w:szCs w:val="28"/>
        </w:rPr>
        <w:t>Наличие сертификата у ПС и БД для критических систем является необходимым условием их допуска к эксплуатации</w:t>
      </w:r>
      <w:r w:rsidRPr="00817167">
        <w:rPr>
          <w:bCs/>
          <w:sz w:val="28"/>
          <w:szCs w:val="28"/>
        </w:rPr>
        <w:t xml:space="preserve">, однако любой сертификат на сложные системы не может гарантировать абсолютную </w:t>
      </w:r>
      <w:r w:rsidRPr="00817167">
        <w:rPr>
          <w:bCs/>
          <w:sz w:val="28"/>
          <w:szCs w:val="28"/>
        </w:rPr>
        <w:lastRenderedPageBreak/>
        <w:t xml:space="preserve">безопасность их применения и </w:t>
      </w:r>
      <w:r w:rsidRPr="00817167">
        <w:rPr>
          <w:color w:val="FF0000"/>
          <w:sz w:val="28"/>
          <w:szCs w:val="28"/>
        </w:rPr>
        <w:t>всегда остается некоторый риск возникновения катастрофических ситуаций</w:t>
      </w:r>
      <w:r w:rsidRPr="00817167">
        <w:rPr>
          <w:b/>
          <w:bCs/>
          <w:sz w:val="28"/>
          <w:szCs w:val="28"/>
        </w:rPr>
        <w:t>.</w:t>
      </w:r>
    </w:p>
    <w:p w14:paraId="6B37173C" w14:textId="77777777" w:rsidR="00317995" w:rsidRPr="00E736A9" w:rsidRDefault="00317995" w:rsidP="00353328">
      <w:pPr>
        <w:tabs>
          <w:tab w:val="left" w:pos="993"/>
        </w:tabs>
        <w:spacing w:line="276" w:lineRule="auto"/>
        <w:contextualSpacing/>
        <w:rPr>
          <w:b/>
          <w:sz w:val="28"/>
          <w:szCs w:val="28"/>
        </w:rPr>
      </w:pPr>
    </w:p>
    <w:p w14:paraId="1099035F" w14:textId="29135DBD" w:rsidR="00E736A9" w:rsidRDefault="00E736A9" w:rsidP="00353328">
      <w:pPr>
        <w:numPr>
          <w:ilvl w:val="0"/>
          <w:numId w:val="1"/>
        </w:numPr>
        <w:tabs>
          <w:tab w:val="left" w:pos="993"/>
        </w:tabs>
        <w:spacing w:line="276" w:lineRule="auto"/>
        <w:contextualSpacing/>
        <w:jc w:val="center"/>
        <w:rPr>
          <w:b/>
          <w:sz w:val="28"/>
          <w:szCs w:val="28"/>
        </w:rPr>
      </w:pPr>
      <w:r w:rsidRPr="00E736A9">
        <w:rPr>
          <w:b/>
          <w:sz w:val="28"/>
          <w:szCs w:val="28"/>
        </w:rPr>
        <w:t>Оперативные методы повышения надежности: временная, информационная, программная избыточность.</w:t>
      </w:r>
    </w:p>
    <w:p w14:paraId="66FFDE58" w14:textId="0101C923" w:rsidR="00353328" w:rsidRDefault="00353328" w:rsidP="00353328">
      <w:pPr>
        <w:tabs>
          <w:tab w:val="left" w:pos="993"/>
        </w:tabs>
        <w:spacing w:line="276" w:lineRule="auto"/>
        <w:contextualSpacing/>
        <w:jc w:val="center"/>
        <w:rPr>
          <w:b/>
          <w:sz w:val="28"/>
          <w:szCs w:val="28"/>
        </w:rPr>
      </w:pPr>
    </w:p>
    <w:p w14:paraId="3C8DFE29" w14:textId="06FAB2E5" w:rsidR="00353328" w:rsidRPr="00CB21D0" w:rsidRDefault="00353328" w:rsidP="00353328">
      <w:pPr>
        <w:tabs>
          <w:tab w:val="left" w:pos="993"/>
        </w:tabs>
        <w:spacing w:line="276" w:lineRule="auto"/>
        <w:contextualSpacing/>
        <w:rPr>
          <w:sz w:val="28"/>
          <w:szCs w:val="28"/>
        </w:rPr>
      </w:pPr>
      <w:r w:rsidRPr="00CB21D0">
        <w:rPr>
          <w:color w:val="FF0000"/>
          <w:sz w:val="28"/>
          <w:szCs w:val="28"/>
        </w:rPr>
        <w:t>Оперативные методы повышения надежности</w:t>
      </w:r>
    </w:p>
    <w:p w14:paraId="71CBFE79" w14:textId="77777777" w:rsidR="00353328" w:rsidRPr="00353328" w:rsidRDefault="00353328" w:rsidP="00CB21D0">
      <w:pPr>
        <w:numPr>
          <w:ilvl w:val="0"/>
          <w:numId w:val="152"/>
        </w:numPr>
        <w:tabs>
          <w:tab w:val="left" w:pos="993"/>
        </w:tabs>
        <w:spacing w:line="276" w:lineRule="auto"/>
        <w:contextualSpacing/>
        <w:rPr>
          <w:bCs/>
          <w:sz w:val="28"/>
          <w:szCs w:val="28"/>
        </w:rPr>
      </w:pPr>
      <w:r w:rsidRPr="00353328">
        <w:rPr>
          <w:bCs/>
          <w:sz w:val="28"/>
          <w:szCs w:val="28"/>
        </w:rPr>
        <w:t xml:space="preserve">Невозможность обеспечить в процессе создания ИС ее абсолютную защищенность даже при отсутствии злоумышленных воздействий заставляет искать </w:t>
      </w:r>
      <w:r w:rsidRPr="00353328">
        <w:rPr>
          <w:bCs/>
          <w:sz w:val="28"/>
          <w:szCs w:val="28"/>
          <w:u w:val="single"/>
        </w:rPr>
        <w:t xml:space="preserve">дополнительные методы и средства повышения безопасности </w:t>
      </w:r>
      <w:r w:rsidRPr="00353328">
        <w:rPr>
          <w:bCs/>
          <w:sz w:val="28"/>
          <w:szCs w:val="28"/>
        </w:rPr>
        <w:t xml:space="preserve">функционирования ПС и БД на этапе эксплуатации. </w:t>
      </w:r>
    </w:p>
    <w:p w14:paraId="39EE4B8A" w14:textId="77777777" w:rsidR="00353328" w:rsidRPr="00353328" w:rsidRDefault="00353328" w:rsidP="00CB21D0">
      <w:pPr>
        <w:numPr>
          <w:ilvl w:val="0"/>
          <w:numId w:val="152"/>
        </w:numPr>
        <w:tabs>
          <w:tab w:val="left" w:pos="993"/>
        </w:tabs>
        <w:spacing w:line="276" w:lineRule="auto"/>
        <w:contextualSpacing/>
        <w:rPr>
          <w:bCs/>
          <w:sz w:val="28"/>
          <w:szCs w:val="28"/>
        </w:rPr>
      </w:pPr>
      <w:r w:rsidRPr="00353328">
        <w:rPr>
          <w:bCs/>
          <w:sz w:val="28"/>
          <w:szCs w:val="28"/>
        </w:rPr>
        <w:t xml:space="preserve">Для этого разрабатываются и применяются методы </w:t>
      </w:r>
      <w:r w:rsidRPr="00353328">
        <w:rPr>
          <w:bCs/>
          <w:sz w:val="28"/>
          <w:szCs w:val="28"/>
          <w:u w:val="single"/>
        </w:rPr>
        <w:t xml:space="preserve">оперативного обнаружения дефектов при исполнении </w:t>
      </w:r>
      <w:r w:rsidRPr="00353328">
        <w:rPr>
          <w:bCs/>
          <w:sz w:val="28"/>
          <w:szCs w:val="28"/>
        </w:rPr>
        <w:t xml:space="preserve">программ и искажений данных путем введения в них временной, информационной и программной избыточности. </w:t>
      </w:r>
    </w:p>
    <w:p w14:paraId="5AADB3D6" w14:textId="5F640480" w:rsidR="00353328" w:rsidRPr="00CB21D0" w:rsidRDefault="00353328" w:rsidP="00CB21D0">
      <w:pPr>
        <w:numPr>
          <w:ilvl w:val="0"/>
          <w:numId w:val="152"/>
        </w:numPr>
        <w:tabs>
          <w:tab w:val="left" w:pos="993"/>
        </w:tabs>
        <w:spacing w:line="276" w:lineRule="auto"/>
        <w:contextualSpacing/>
        <w:rPr>
          <w:bCs/>
          <w:sz w:val="28"/>
          <w:szCs w:val="28"/>
        </w:rPr>
      </w:pPr>
      <w:r w:rsidRPr="00353328">
        <w:rPr>
          <w:bCs/>
          <w:sz w:val="28"/>
          <w:szCs w:val="28"/>
        </w:rPr>
        <w:t xml:space="preserve">Эти же виды избыточности используются для оперативного восстановления искаженных программ и </w:t>
      </w:r>
      <w:proofErr w:type="gramStart"/>
      <w:r w:rsidRPr="00353328">
        <w:rPr>
          <w:bCs/>
          <w:sz w:val="28"/>
          <w:szCs w:val="28"/>
        </w:rPr>
        <w:t>данных</w:t>
      </w:r>
      <w:proofErr w:type="gramEnd"/>
      <w:r w:rsidRPr="00353328">
        <w:rPr>
          <w:bCs/>
          <w:sz w:val="28"/>
          <w:szCs w:val="28"/>
        </w:rPr>
        <w:t xml:space="preserve"> и предотвращения возможности развития угроз до уровня, нарушающего безопасность функционирования ИС.</w:t>
      </w:r>
    </w:p>
    <w:p w14:paraId="304E2A0E" w14:textId="77777777" w:rsidR="00353328" w:rsidRPr="00353328" w:rsidRDefault="00353328" w:rsidP="00CB21D0">
      <w:pPr>
        <w:numPr>
          <w:ilvl w:val="0"/>
          <w:numId w:val="153"/>
        </w:numPr>
        <w:tabs>
          <w:tab w:val="left" w:pos="993"/>
        </w:tabs>
        <w:spacing w:line="276" w:lineRule="auto"/>
        <w:contextualSpacing/>
        <w:rPr>
          <w:bCs/>
          <w:sz w:val="28"/>
          <w:szCs w:val="28"/>
        </w:rPr>
      </w:pPr>
      <w:r w:rsidRPr="00353328">
        <w:rPr>
          <w:bCs/>
          <w:sz w:val="28"/>
          <w:szCs w:val="28"/>
        </w:rPr>
        <w:t xml:space="preserve">Для обеспечения высокой надежности и безопасности функционирования ПС и БД </w:t>
      </w:r>
      <w:r w:rsidRPr="00353328">
        <w:rPr>
          <w:bCs/>
          <w:sz w:val="28"/>
          <w:szCs w:val="28"/>
          <w:u w:val="single"/>
        </w:rPr>
        <w:t>необходимы вычислительные ресурсы для максимально быстрого обнаружения проявления дефектов</w:t>
      </w:r>
      <w:r w:rsidRPr="00353328">
        <w:rPr>
          <w:bCs/>
          <w:sz w:val="28"/>
          <w:szCs w:val="28"/>
        </w:rPr>
        <w:t xml:space="preserve">, возможно точной классификации типа уже имеющихся и вероятных последствий искажений, а также для автоматизированных мероприятий, обеспечивающих быстрое восстановление нормального функционирования ИС. </w:t>
      </w:r>
    </w:p>
    <w:p w14:paraId="16A1F195" w14:textId="5B944AD2" w:rsidR="00353328" w:rsidRDefault="00353328" w:rsidP="00353328">
      <w:pPr>
        <w:tabs>
          <w:tab w:val="left" w:pos="993"/>
        </w:tabs>
        <w:spacing w:line="276" w:lineRule="auto"/>
        <w:contextualSpacing/>
        <w:rPr>
          <w:bCs/>
          <w:sz w:val="28"/>
          <w:szCs w:val="28"/>
        </w:rPr>
      </w:pPr>
    </w:p>
    <w:p w14:paraId="3AF4ABA9" w14:textId="77777777" w:rsidR="00353328" w:rsidRPr="00353328" w:rsidRDefault="00353328" w:rsidP="00CB21D0">
      <w:pPr>
        <w:numPr>
          <w:ilvl w:val="0"/>
          <w:numId w:val="154"/>
        </w:numPr>
        <w:tabs>
          <w:tab w:val="left" w:pos="993"/>
        </w:tabs>
        <w:spacing w:line="276" w:lineRule="auto"/>
        <w:contextualSpacing/>
        <w:rPr>
          <w:bCs/>
          <w:sz w:val="28"/>
          <w:szCs w:val="28"/>
        </w:rPr>
      </w:pPr>
      <w:r w:rsidRPr="00353328">
        <w:rPr>
          <w:bCs/>
          <w:sz w:val="28"/>
          <w:szCs w:val="28"/>
        </w:rPr>
        <w:t xml:space="preserve">Неизбежность ошибок в сложных ИС, искажений исходных данных и других аномалий приводит к необходимости регулярной проверки состояния и процесса исполнения программ, а также сохранности данных. </w:t>
      </w:r>
    </w:p>
    <w:p w14:paraId="6307346D" w14:textId="649BE2A8" w:rsidR="00353328" w:rsidRDefault="00353328" w:rsidP="00353328">
      <w:pPr>
        <w:tabs>
          <w:tab w:val="left" w:pos="993"/>
        </w:tabs>
        <w:spacing w:line="276" w:lineRule="auto"/>
        <w:contextualSpacing/>
        <w:rPr>
          <w:bCs/>
          <w:sz w:val="28"/>
          <w:szCs w:val="28"/>
        </w:rPr>
      </w:pPr>
    </w:p>
    <w:p w14:paraId="4B5341FD" w14:textId="618D1567" w:rsidR="00353328" w:rsidRPr="00CB21D0" w:rsidRDefault="00353328" w:rsidP="00353328">
      <w:pPr>
        <w:tabs>
          <w:tab w:val="left" w:pos="993"/>
        </w:tabs>
        <w:spacing w:line="276" w:lineRule="auto"/>
        <w:contextualSpacing/>
        <w:rPr>
          <w:color w:val="FF0000"/>
          <w:sz w:val="28"/>
          <w:szCs w:val="28"/>
        </w:rPr>
      </w:pPr>
      <w:r w:rsidRPr="00CB21D0">
        <w:rPr>
          <w:color w:val="FF0000"/>
          <w:sz w:val="28"/>
          <w:szCs w:val="28"/>
        </w:rPr>
        <w:t>Временная избыточность</w:t>
      </w:r>
    </w:p>
    <w:p w14:paraId="0EE60362" w14:textId="77777777" w:rsidR="00353328" w:rsidRPr="00353328" w:rsidRDefault="00353328" w:rsidP="00CB21D0">
      <w:pPr>
        <w:numPr>
          <w:ilvl w:val="0"/>
          <w:numId w:val="155"/>
        </w:numPr>
        <w:tabs>
          <w:tab w:val="left" w:pos="993"/>
        </w:tabs>
        <w:spacing w:line="276" w:lineRule="auto"/>
        <w:contextualSpacing/>
        <w:rPr>
          <w:bCs/>
          <w:sz w:val="28"/>
          <w:szCs w:val="28"/>
        </w:rPr>
      </w:pPr>
      <w:r w:rsidRPr="00353328">
        <w:rPr>
          <w:bCs/>
          <w:sz w:val="28"/>
          <w:szCs w:val="28"/>
        </w:rPr>
        <w:t>Временная избыточность состоит в использовании некоторой части производительности ЭВМ для контроля исполнения программ и восстановления (рестарта) вычислительного процесса.</w:t>
      </w:r>
    </w:p>
    <w:p w14:paraId="291C86AB" w14:textId="77777777" w:rsidR="00353328" w:rsidRPr="00353328" w:rsidRDefault="00353328" w:rsidP="00CB21D0">
      <w:pPr>
        <w:numPr>
          <w:ilvl w:val="0"/>
          <w:numId w:val="155"/>
        </w:numPr>
        <w:tabs>
          <w:tab w:val="left" w:pos="993"/>
        </w:tabs>
        <w:spacing w:line="276" w:lineRule="auto"/>
        <w:contextualSpacing/>
        <w:rPr>
          <w:bCs/>
          <w:sz w:val="28"/>
          <w:szCs w:val="28"/>
        </w:rPr>
      </w:pPr>
      <w:r w:rsidRPr="00353328">
        <w:rPr>
          <w:bCs/>
          <w:sz w:val="28"/>
          <w:szCs w:val="28"/>
        </w:rPr>
        <w:t xml:space="preserve"> Для этого при проектировании ИС должен предусматриваться </w:t>
      </w:r>
      <w:r w:rsidRPr="00353328">
        <w:rPr>
          <w:bCs/>
          <w:sz w:val="28"/>
          <w:szCs w:val="28"/>
          <w:u w:val="single"/>
        </w:rPr>
        <w:t>запас производительности</w:t>
      </w:r>
      <w:r w:rsidRPr="00353328">
        <w:rPr>
          <w:bCs/>
          <w:sz w:val="28"/>
          <w:szCs w:val="28"/>
        </w:rPr>
        <w:t xml:space="preserve">, который будет затем использоваться на контроль и повышение надежности и безопасности функционирования. </w:t>
      </w:r>
    </w:p>
    <w:p w14:paraId="46670D36" w14:textId="77777777" w:rsidR="00353328" w:rsidRPr="00353328" w:rsidRDefault="00353328" w:rsidP="00CB21D0">
      <w:pPr>
        <w:numPr>
          <w:ilvl w:val="0"/>
          <w:numId w:val="155"/>
        </w:numPr>
        <w:tabs>
          <w:tab w:val="left" w:pos="993"/>
        </w:tabs>
        <w:spacing w:line="276" w:lineRule="auto"/>
        <w:contextualSpacing/>
        <w:rPr>
          <w:bCs/>
          <w:sz w:val="28"/>
          <w:szCs w:val="28"/>
        </w:rPr>
      </w:pPr>
      <w:r w:rsidRPr="00353328">
        <w:rPr>
          <w:bCs/>
          <w:sz w:val="28"/>
          <w:szCs w:val="28"/>
          <w:u w:val="single"/>
        </w:rPr>
        <w:lastRenderedPageBreak/>
        <w:t xml:space="preserve">Величина временной избыточности </w:t>
      </w:r>
      <w:r w:rsidRPr="00353328">
        <w:rPr>
          <w:bCs/>
          <w:sz w:val="28"/>
          <w:szCs w:val="28"/>
        </w:rPr>
        <w:t xml:space="preserve">может лежать </w:t>
      </w:r>
      <w:proofErr w:type="gramStart"/>
      <w:r w:rsidRPr="00353328">
        <w:rPr>
          <w:bCs/>
          <w:sz w:val="28"/>
          <w:szCs w:val="28"/>
        </w:rPr>
        <w:t>в  интервале</w:t>
      </w:r>
      <w:proofErr w:type="gramEnd"/>
      <w:r w:rsidRPr="00353328">
        <w:rPr>
          <w:bCs/>
          <w:sz w:val="28"/>
          <w:szCs w:val="28"/>
        </w:rPr>
        <w:t xml:space="preserve"> от единиц процентов производительности  компьютера до  3…4-кратного дублирования производительности отдельной машины в многопроцессорных вычислительных системах.</w:t>
      </w:r>
    </w:p>
    <w:p w14:paraId="7C7AFB43" w14:textId="584DD829" w:rsidR="00353328" w:rsidRDefault="00353328" w:rsidP="00353328">
      <w:pPr>
        <w:tabs>
          <w:tab w:val="left" w:pos="993"/>
        </w:tabs>
        <w:spacing w:line="276" w:lineRule="auto"/>
        <w:contextualSpacing/>
        <w:rPr>
          <w:bCs/>
          <w:sz w:val="28"/>
          <w:szCs w:val="28"/>
        </w:rPr>
      </w:pPr>
    </w:p>
    <w:p w14:paraId="3D6A89EA" w14:textId="4A6FDCE7" w:rsidR="00353328" w:rsidRPr="00CB21D0" w:rsidRDefault="00353328" w:rsidP="00353328">
      <w:pPr>
        <w:tabs>
          <w:tab w:val="left" w:pos="993"/>
        </w:tabs>
        <w:spacing w:line="276" w:lineRule="auto"/>
        <w:contextualSpacing/>
        <w:rPr>
          <w:color w:val="FF0000"/>
          <w:sz w:val="28"/>
          <w:szCs w:val="28"/>
        </w:rPr>
      </w:pPr>
      <w:r w:rsidRPr="00CB21D0">
        <w:rPr>
          <w:color w:val="FF0000"/>
          <w:sz w:val="28"/>
          <w:szCs w:val="28"/>
        </w:rPr>
        <w:t>Информационная избыточность</w:t>
      </w:r>
    </w:p>
    <w:p w14:paraId="5694995B" w14:textId="77777777" w:rsidR="00353328" w:rsidRPr="00353328" w:rsidRDefault="00353328" w:rsidP="00CB21D0">
      <w:pPr>
        <w:numPr>
          <w:ilvl w:val="0"/>
          <w:numId w:val="156"/>
        </w:numPr>
        <w:tabs>
          <w:tab w:val="left" w:pos="993"/>
        </w:tabs>
        <w:spacing w:line="276" w:lineRule="auto"/>
        <w:contextualSpacing/>
        <w:rPr>
          <w:bCs/>
          <w:sz w:val="28"/>
          <w:szCs w:val="28"/>
        </w:rPr>
      </w:pPr>
      <w:r w:rsidRPr="00353328">
        <w:rPr>
          <w:bCs/>
          <w:sz w:val="28"/>
          <w:szCs w:val="28"/>
        </w:rPr>
        <w:t xml:space="preserve">Информационная избыточность состоит в дублировании накопленных исходных и промежуточных данных, обрабатываемых программами. </w:t>
      </w:r>
    </w:p>
    <w:p w14:paraId="1DCC0D54" w14:textId="77777777" w:rsidR="00353328" w:rsidRPr="00353328" w:rsidRDefault="00353328" w:rsidP="00CB21D0">
      <w:pPr>
        <w:numPr>
          <w:ilvl w:val="0"/>
          <w:numId w:val="156"/>
        </w:numPr>
        <w:tabs>
          <w:tab w:val="left" w:pos="993"/>
        </w:tabs>
        <w:spacing w:line="276" w:lineRule="auto"/>
        <w:contextualSpacing/>
        <w:rPr>
          <w:bCs/>
          <w:sz w:val="28"/>
          <w:szCs w:val="28"/>
        </w:rPr>
      </w:pPr>
      <w:r w:rsidRPr="00353328">
        <w:rPr>
          <w:bCs/>
          <w:sz w:val="28"/>
          <w:szCs w:val="28"/>
        </w:rPr>
        <w:t xml:space="preserve">Избыточность </w:t>
      </w:r>
      <w:r w:rsidRPr="00353328">
        <w:rPr>
          <w:bCs/>
          <w:sz w:val="28"/>
          <w:szCs w:val="28"/>
          <w:u w:val="single"/>
        </w:rPr>
        <w:t>используется для сохранения достоверности данных</w:t>
      </w:r>
      <w:r w:rsidRPr="00353328">
        <w:rPr>
          <w:bCs/>
          <w:sz w:val="28"/>
          <w:szCs w:val="28"/>
        </w:rPr>
        <w:t xml:space="preserve">, которые в наибольшей степени влияют на нормальное функционирование ИС и требуют значительного времени для восстановления. </w:t>
      </w:r>
    </w:p>
    <w:p w14:paraId="407A682E" w14:textId="0B0B3A7C" w:rsidR="00353328" w:rsidRDefault="00353328" w:rsidP="00353328">
      <w:pPr>
        <w:tabs>
          <w:tab w:val="left" w:pos="993"/>
        </w:tabs>
        <w:spacing w:line="276" w:lineRule="auto"/>
        <w:contextualSpacing/>
        <w:rPr>
          <w:bCs/>
          <w:sz w:val="28"/>
          <w:szCs w:val="28"/>
        </w:rPr>
      </w:pPr>
    </w:p>
    <w:p w14:paraId="48CF6503" w14:textId="3583BE99" w:rsidR="00353328" w:rsidRPr="00CB21D0" w:rsidRDefault="00353328" w:rsidP="00353328">
      <w:pPr>
        <w:tabs>
          <w:tab w:val="left" w:pos="993"/>
        </w:tabs>
        <w:spacing w:line="276" w:lineRule="auto"/>
        <w:contextualSpacing/>
        <w:rPr>
          <w:bCs/>
          <w:color w:val="FF0000"/>
          <w:sz w:val="28"/>
          <w:szCs w:val="28"/>
        </w:rPr>
      </w:pPr>
      <w:r w:rsidRPr="00CB21D0">
        <w:rPr>
          <w:bCs/>
          <w:color w:val="FF0000"/>
          <w:sz w:val="28"/>
          <w:szCs w:val="28"/>
        </w:rPr>
        <w:t>Программная избыточность</w:t>
      </w:r>
    </w:p>
    <w:p w14:paraId="1115097A" w14:textId="77777777" w:rsidR="00353328" w:rsidRPr="00353328" w:rsidRDefault="00353328" w:rsidP="00CB21D0">
      <w:pPr>
        <w:numPr>
          <w:ilvl w:val="0"/>
          <w:numId w:val="157"/>
        </w:numPr>
        <w:tabs>
          <w:tab w:val="left" w:pos="993"/>
        </w:tabs>
        <w:spacing w:line="276" w:lineRule="auto"/>
        <w:contextualSpacing/>
        <w:rPr>
          <w:bCs/>
          <w:sz w:val="28"/>
          <w:szCs w:val="28"/>
        </w:rPr>
      </w:pPr>
      <w:r w:rsidRPr="00353328">
        <w:rPr>
          <w:bCs/>
          <w:sz w:val="28"/>
          <w:szCs w:val="28"/>
        </w:rPr>
        <w:t xml:space="preserve">Программная избыточность используется для контроля и обеспечения достоверности наиболее важных решений по управлению и обработке информации. </w:t>
      </w:r>
    </w:p>
    <w:p w14:paraId="6F193DDF" w14:textId="31CF3F81" w:rsidR="00353328" w:rsidRPr="00353328" w:rsidRDefault="00353328" w:rsidP="00CB21D0">
      <w:pPr>
        <w:numPr>
          <w:ilvl w:val="0"/>
          <w:numId w:val="157"/>
        </w:numPr>
        <w:tabs>
          <w:tab w:val="left" w:pos="993"/>
        </w:tabs>
        <w:spacing w:line="276" w:lineRule="auto"/>
        <w:contextualSpacing/>
        <w:rPr>
          <w:bCs/>
          <w:sz w:val="28"/>
          <w:szCs w:val="28"/>
        </w:rPr>
      </w:pPr>
      <w:r w:rsidRPr="00353328">
        <w:rPr>
          <w:bCs/>
          <w:sz w:val="28"/>
          <w:szCs w:val="28"/>
        </w:rPr>
        <w:t xml:space="preserve">Она </w:t>
      </w:r>
      <w:r w:rsidRPr="00353328">
        <w:rPr>
          <w:bCs/>
          <w:sz w:val="28"/>
          <w:szCs w:val="28"/>
          <w:u w:val="single"/>
        </w:rPr>
        <w:t>заключается в сопоставлении результатов обработки одинаковых исходных данных программами</w:t>
      </w:r>
      <w:r w:rsidRPr="00353328">
        <w:rPr>
          <w:bCs/>
          <w:sz w:val="28"/>
          <w:szCs w:val="28"/>
        </w:rPr>
        <w:t>, различающимися используемыми алгоритмами, и в исключении искажений при несовпадении результатов.</w:t>
      </w:r>
    </w:p>
    <w:p w14:paraId="366788D3" w14:textId="77777777" w:rsidR="00353328" w:rsidRPr="00353328" w:rsidRDefault="00353328" w:rsidP="00CB21D0">
      <w:pPr>
        <w:numPr>
          <w:ilvl w:val="0"/>
          <w:numId w:val="157"/>
        </w:numPr>
        <w:tabs>
          <w:tab w:val="left" w:pos="993"/>
        </w:tabs>
        <w:spacing w:line="276" w:lineRule="auto"/>
        <w:contextualSpacing/>
        <w:rPr>
          <w:bCs/>
          <w:sz w:val="28"/>
          <w:szCs w:val="28"/>
        </w:rPr>
      </w:pPr>
      <w:r w:rsidRPr="00353328">
        <w:rPr>
          <w:bCs/>
          <w:sz w:val="28"/>
          <w:szCs w:val="28"/>
        </w:rPr>
        <w:t xml:space="preserve">Программная избыточность необходима также </w:t>
      </w:r>
      <w:r w:rsidRPr="00353328">
        <w:rPr>
          <w:bCs/>
          <w:sz w:val="28"/>
          <w:szCs w:val="28"/>
          <w:u w:val="single"/>
        </w:rPr>
        <w:t>для реализации средств автоматического контроля и восстановления данных с использованием информационной избыточности</w:t>
      </w:r>
      <w:r w:rsidRPr="00353328">
        <w:rPr>
          <w:bCs/>
          <w:sz w:val="28"/>
          <w:szCs w:val="28"/>
        </w:rPr>
        <w:t xml:space="preserve"> и для функционирования всех средств защиты, использующих временную избыточность.</w:t>
      </w:r>
    </w:p>
    <w:p w14:paraId="1A33C209" w14:textId="44275CC2" w:rsidR="00353328" w:rsidRDefault="00353328" w:rsidP="00353328">
      <w:pPr>
        <w:tabs>
          <w:tab w:val="left" w:pos="993"/>
        </w:tabs>
        <w:spacing w:line="276" w:lineRule="auto"/>
        <w:contextualSpacing/>
        <w:rPr>
          <w:bCs/>
          <w:sz w:val="28"/>
          <w:szCs w:val="28"/>
        </w:rPr>
      </w:pPr>
    </w:p>
    <w:p w14:paraId="57E59AB8" w14:textId="77777777" w:rsidR="00CB21D0" w:rsidRDefault="00CB21D0" w:rsidP="00353328">
      <w:pPr>
        <w:tabs>
          <w:tab w:val="left" w:pos="993"/>
        </w:tabs>
        <w:spacing w:line="276" w:lineRule="auto"/>
        <w:contextualSpacing/>
        <w:rPr>
          <w:b/>
          <w:bCs/>
          <w:sz w:val="28"/>
          <w:szCs w:val="28"/>
        </w:rPr>
      </w:pPr>
    </w:p>
    <w:p w14:paraId="351E5758" w14:textId="76C3FD9E" w:rsidR="00353328" w:rsidRPr="00CB21D0" w:rsidRDefault="00353328" w:rsidP="00353328">
      <w:pPr>
        <w:tabs>
          <w:tab w:val="left" w:pos="993"/>
        </w:tabs>
        <w:spacing w:line="276" w:lineRule="auto"/>
        <w:contextualSpacing/>
        <w:rPr>
          <w:color w:val="FF0000"/>
          <w:sz w:val="28"/>
          <w:szCs w:val="28"/>
        </w:rPr>
      </w:pPr>
      <w:r w:rsidRPr="00CB21D0">
        <w:rPr>
          <w:color w:val="FF0000"/>
          <w:sz w:val="28"/>
          <w:szCs w:val="28"/>
        </w:rPr>
        <w:t>Средства, использующие временную избыточность</w:t>
      </w:r>
    </w:p>
    <w:p w14:paraId="3719C762" w14:textId="77777777" w:rsidR="00353328" w:rsidRPr="00353328" w:rsidRDefault="00353328" w:rsidP="00353328">
      <w:pPr>
        <w:tabs>
          <w:tab w:val="left" w:pos="993"/>
        </w:tabs>
        <w:spacing w:line="276" w:lineRule="auto"/>
        <w:contextualSpacing/>
        <w:rPr>
          <w:bCs/>
          <w:sz w:val="28"/>
          <w:szCs w:val="28"/>
        </w:rPr>
      </w:pPr>
      <w:r w:rsidRPr="00353328">
        <w:rPr>
          <w:bCs/>
          <w:sz w:val="28"/>
          <w:szCs w:val="28"/>
          <w:u w:val="single"/>
        </w:rPr>
        <w:t>Средства, использующие временную избыточность:</w:t>
      </w:r>
    </w:p>
    <w:p w14:paraId="7302D291" w14:textId="77777777" w:rsidR="00353328" w:rsidRPr="00353328" w:rsidRDefault="00353328" w:rsidP="00CB21D0">
      <w:pPr>
        <w:numPr>
          <w:ilvl w:val="0"/>
          <w:numId w:val="158"/>
        </w:numPr>
        <w:tabs>
          <w:tab w:val="left" w:pos="993"/>
        </w:tabs>
        <w:spacing w:line="276" w:lineRule="auto"/>
        <w:contextualSpacing/>
        <w:rPr>
          <w:bCs/>
          <w:sz w:val="28"/>
          <w:szCs w:val="28"/>
        </w:rPr>
      </w:pPr>
      <w:r w:rsidRPr="00353328">
        <w:rPr>
          <w:bCs/>
          <w:sz w:val="28"/>
          <w:szCs w:val="28"/>
        </w:rPr>
        <w:t xml:space="preserve">авторизация доступа пользователей к системе, </w:t>
      </w:r>
    </w:p>
    <w:p w14:paraId="4E54E7F5" w14:textId="1E6D7CA8" w:rsidR="00353328" w:rsidRPr="00353328" w:rsidRDefault="00353328" w:rsidP="00CB21D0">
      <w:pPr>
        <w:numPr>
          <w:ilvl w:val="0"/>
          <w:numId w:val="158"/>
        </w:numPr>
        <w:tabs>
          <w:tab w:val="left" w:pos="993"/>
        </w:tabs>
        <w:spacing w:line="276" w:lineRule="auto"/>
        <w:contextualSpacing/>
        <w:rPr>
          <w:bCs/>
          <w:sz w:val="28"/>
          <w:szCs w:val="28"/>
        </w:rPr>
      </w:pPr>
      <w:r w:rsidRPr="00353328">
        <w:rPr>
          <w:bCs/>
          <w:sz w:val="28"/>
          <w:szCs w:val="28"/>
        </w:rPr>
        <w:t xml:space="preserve">анализ доступных пользователю ресурсов, выделение ресурсов согласно ролям и уровням подготовки пользователей, </w:t>
      </w:r>
    </w:p>
    <w:p w14:paraId="2A536F68" w14:textId="77777777" w:rsidR="00353328" w:rsidRPr="00353328" w:rsidRDefault="00353328" w:rsidP="00CB21D0">
      <w:pPr>
        <w:numPr>
          <w:ilvl w:val="0"/>
          <w:numId w:val="158"/>
        </w:numPr>
        <w:tabs>
          <w:tab w:val="left" w:pos="993"/>
        </w:tabs>
        <w:spacing w:line="276" w:lineRule="auto"/>
        <w:contextualSpacing/>
        <w:rPr>
          <w:bCs/>
          <w:sz w:val="28"/>
          <w:szCs w:val="28"/>
        </w:rPr>
      </w:pPr>
      <w:r w:rsidRPr="00353328">
        <w:rPr>
          <w:bCs/>
          <w:sz w:val="28"/>
          <w:szCs w:val="28"/>
        </w:rPr>
        <w:t xml:space="preserve">разграничение прав доступа пользователей к отдельным задачам, </w:t>
      </w:r>
    </w:p>
    <w:p w14:paraId="5DE5B49B" w14:textId="77777777" w:rsidR="00353328" w:rsidRPr="00353328" w:rsidRDefault="00353328" w:rsidP="00CB21D0">
      <w:pPr>
        <w:numPr>
          <w:ilvl w:val="0"/>
          <w:numId w:val="158"/>
        </w:numPr>
        <w:tabs>
          <w:tab w:val="left" w:pos="993"/>
        </w:tabs>
        <w:spacing w:line="276" w:lineRule="auto"/>
        <w:contextualSpacing/>
        <w:rPr>
          <w:bCs/>
          <w:sz w:val="28"/>
          <w:szCs w:val="28"/>
        </w:rPr>
      </w:pPr>
      <w:r w:rsidRPr="00353328">
        <w:rPr>
          <w:bCs/>
          <w:sz w:val="28"/>
          <w:szCs w:val="28"/>
        </w:rPr>
        <w:t>функциям управления, записям и полям баз данных</w:t>
      </w:r>
    </w:p>
    <w:p w14:paraId="64900C39" w14:textId="3443013D" w:rsidR="00353328" w:rsidRDefault="00353328" w:rsidP="00353328">
      <w:pPr>
        <w:tabs>
          <w:tab w:val="left" w:pos="993"/>
        </w:tabs>
        <w:spacing w:line="276" w:lineRule="auto"/>
        <w:contextualSpacing/>
        <w:rPr>
          <w:bCs/>
          <w:sz w:val="28"/>
          <w:szCs w:val="28"/>
        </w:rPr>
      </w:pPr>
    </w:p>
    <w:p w14:paraId="09934D4A" w14:textId="7308D856" w:rsidR="00353328" w:rsidRDefault="00353328" w:rsidP="00353328">
      <w:pPr>
        <w:tabs>
          <w:tab w:val="left" w:pos="993"/>
        </w:tabs>
        <w:spacing w:line="276" w:lineRule="auto"/>
        <w:contextualSpacing/>
        <w:rPr>
          <w:bCs/>
          <w:sz w:val="28"/>
          <w:szCs w:val="28"/>
        </w:rPr>
      </w:pPr>
    </w:p>
    <w:p w14:paraId="35604DE2" w14:textId="41DF630F" w:rsidR="00353328" w:rsidRPr="00CB21D0" w:rsidRDefault="00353328" w:rsidP="00353328">
      <w:pPr>
        <w:tabs>
          <w:tab w:val="left" w:pos="993"/>
        </w:tabs>
        <w:spacing w:line="276" w:lineRule="auto"/>
        <w:contextualSpacing/>
        <w:rPr>
          <w:color w:val="FF0000"/>
          <w:sz w:val="28"/>
          <w:szCs w:val="28"/>
        </w:rPr>
      </w:pPr>
      <w:r w:rsidRPr="00CB21D0">
        <w:rPr>
          <w:color w:val="FF0000"/>
          <w:sz w:val="28"/>
          <w:szCs w:val="28"/>
        </w:rPr>
        <w:t>Средства обеспечения надежности, использующие информационную избыточность</w:t>
      </w:r>
    </w:p>
    <w:p w14:paraId="13798567" w14:textId="77777777" w:rsidR="00353328" w:rsidRPr="00353328" w:rsidRDefault="00353328" w:rsidP="00353328">
      <w:pPr>
        <w:tabs>
          <w:tab w:val="left" w:pos="993"/>
        </w:tabs>
        <w:spacing w:line="276" w:lineRule="auto"/>
        <w:contextualSpacing/>
        <w:rPr>
          <w:bCs/>
          <w:sz w:val="28"/>
          <w:szCs w:val="28"/>
          <w:u w:val="single"/>
        </w:rPr>
      </w:pPr>
      <w:r w:rsidRPr="00353328">
        <w:rPr>
          <w:bCs/>
          <w:sz w:val="28"/>
          <w:szCs w:val="28"/>
          <w:u w:val="single"/>
        </w:rPr>
        <w:lastRenderedPageBreak/>
        <w:t>Средства обеспечения надежности, использующие информационную избыточность:</w:t>
      </w:r>
    </w:p>
    <w:p w14:paraId="37FF7877" w14:textId="77777777" w:rsidR="00353328" w:rsidRPr="00353328" w:rsidRDefault="00353328" w:rsidP="00CB21D0">
      <w:pPr>
        <w:numPr>
          <w:ilvl w:val="0"/>
          <w:numId w:val="159"/>
        </w:numPr>
        <w:tabs>
          <w:tab w:val="left" w:pos="993"/>
        </w:tabs>
        <w:spacing w:line="276" w:lineRule="auto"/>
        <w:contextualSpacing/>
        <w:rPr>
          <w:bCs/>
          <w:sz w:val="28"/>
          <w:szCs w:val="28"/>
        </w:rPr>
      </w:pPr>
      <w:r w:rsidRPr="00353328">
        <w:rPr>
          <w:bCs/>
          <w:sz w:val="28"/>
          <w:szCs w:val="28"/>
          <w:u w:val="single"/>
        </w:rPr>
        <w:t>ссылочная целостность баз данных</w:t>
      </w:r>
      <w:r w:rsidRPr="00353328">
        <w:rPr>
          <w:bCs/>
          <w:sz w:val="28"/>
          <w:szCs w:val="28"/>
        </w:rPr>
        <w:t>, которая обеспечивается за счет системы внутренних уникальных ключей для всех информационных записей системы;</w:t>
      </w:r>
    </w:p>
    <w:p w14:paraId="5EBD41F9" w14:textId="77777777" w:rsidR="00353328" w:rsidRPr="00353328" w:rsidRDefault="00353328" w:rsidP="00CB21D0">
      <w:pPr>
        <w:numPr>
          <w:ilvl w:val="0"/>
          <w:numId w:val="159"/>
        </w:numPr>
        <w:tabs>
          <w:tab w:val="left" w:pos="993"/>
        </w:tabs>
        <w:spacing w:line="276" w:lineRule="auto"/>
        <w:contextualSpacing/>
        <w:rPr>
          <w:bCs/>
          <w:sz w:val="28"/>
          <w:szCs w:val="28"/>
        </w:rPr>
      </w:pPr>
      <w:r w:rsidRPr="00353328">
        <w:rPr>
          <w:bCs/>
          <w:sz w:val="28"/>
          <w:szCs w:val="28"/>
          <w:u w:val="single"/>
        </w:rPr>
        <w:t>открытая система кодирования</w:t>
      </w:r>
      <w:r w:rsidRPr="00353328">
        <w:rPr>
          <w:bCs/>
          <w:sz w:val="28"/>
          <w:szCs w:val="28"/>
        </w:rPr>
        <w:t xml:space="preserve">, позволяющая пользователю </w:t>
      </w:r>
      <w:proofErr w:type="gramStart"/>
      <w:r w:rsidRPr="00353328">
        <w:rPr>
          <w:bCs/>
          <w:sz w:val="28"/>
          <w:szCs w:val="28"/>
        </w:rPr>
        <w:t>в  любой</w:t>
      </w:r>
      <w:proofErr w:type="gramEnd"/>
      <w:r w:rsidRPr="00353328">
        <w:rPr>
          <w:bCs/>
          <w:sz w:val="28"/>
          <w:szCs w:val="28"/>
        </w:rPr>
        <w:t xml:space="preserve"> момент изменять коды любых объектов классификации, которая обеспечивает стыковку системы классификации АИС делопроизводства с  ПО других разработчиков; </w:t>
      </w:r>
    </w:p>
    <w:p w14:paraId="1D98D802" w14:textId="77777777" w:rsidR="00353328" w:rsidRPr="00353328" w:rsidRDefault="00353328" w:rsidP="00CB21D0">
      <w:pPr>
        <w:numPr>
          <w:ilvl w:val="0"/>
          <w:numId w:val="159"/>
        </w:numPr>
        <w:tabs>
          <w:tab w:val="left" w:pos="993"/>
        </w:tabs>
        <w:spacing w:line="276" w:lineRule="auto"/>
        <w:contextualSpacing/>
        <w:rPr>
          <w:bCs/>
          <w:sz w:val="28"/>
          <w:szCs w:val="28"/>
        </w:rPr>
      </w:pPr>
      <w:r w:rsidRPr="00353328">
        <w:rPr>
          <w:bCs/>
          <w:sz w:val="28"/>
          <w:szCs w:val="28"/>
          <w:u w:val="single"/>
        </w:rPr>
        <w:t>механизмы проверки значений контрольных сумм записей системы</w:t>
      </w:r>
      <w:r w:rsidRPr="00353328">
        <w:rPr>
          <w:bCs/>
          <w:sz w:val="28"/>
          <w:szCs w:val="28"/>
        </w:rPr>
        <w:t>, обеспечивающие выявление всех несанкционированных модификаций (ошибок, сбоев) информации.</w:t>
      </w:r>
    </w:p>
    <w:p w14:paraId="31E82100" w14:textId="03466B9D" w:rsidR="00353328" w:rsidRDefault="00353328" w:rsidP="00353328">
      <w:pPr>
        <w:tabs>
          <w:tab w:val="left" w:pos="993"/>
        </w:tabs>
        <w:spacing w:line="276" w:lineRule="auto"/>
        <w:contextualSpacing/>
        <w:rPr>
          <w:bCs/>
          <w:sz w:val="28"/>
          <w:szCs w:val="28"/>
        </w:rPr>
      </w:pPr>
    </w:p>
    <w:p w14:paraId="3F9B1132" w14:textId="307C11D3" w:rsidR="00353328" w:rsidRPr="00CB21D0" w:rsidRDefault="00353328" w:rsidP="00353328">
      <w:pPr>
        <w:tabs>
          <w:tab w:val="left" w:pos="993"/>
        </w:tabs>
        <w:spacing w:line="276" w:lineRule="auto"/>
        <w:contextualSpacing/>
        <w:rPr>
          <w:color w:val="FF0000"/>
          <w:sz w:val="28"/>
          <w:szCs w:val="28"/>
        </w:rPr>
      </w:pPr>
      <w:r w:rsidRPr="00CB21D0">
        <w:rPr>
          <w:color w:val="FF0000"/>
          <w:sz w:val="28"/>
          <w:szCs w:val="28"/>
        </w:rPr>
        <w:t>Способы обеспечения и повышения надежности ПО</w:t>
      </w:r>
    </w:p>
    <w:p w14:paraId="681FB5DE" w14:textId="77777777" w:rsidR="00353328" w:rsidRPr="00353328" w:rsidRDefault="00353328" w:rsidP="00353328">
      <w:pPr>
        <w:tabs>
          <w:tab w:val="left" w:pos="993"/>
        </w:tabs>
        <w:spacing w:line="276" w:lineRule="auto"/>
        <w:contextualSpacing/>
        <w:rPr>
          <w:bCs/>
          <w:sz w:val="28"/>
          <w:szCs w:val="28"/>
        </w:rPr>
      </w:pPr>
      <w:r w:rsidRPr="00353328">
        <w:rPr>
          <w:bCs/>
          <w:sz w:val="28"/>
          <w:szCs w:val="28"/>
        </w:rPr>
        <w:t>К способам обеспечения и повышения надежности ПО относятся:</w:t>
      </w:r>
    </w:p>
    <w:p w14:paraId="2390EA94" w14:textId="77777777" w:rsidR="00353328" w:rsidRPr="00353328" w:rsidRDefault="00353328" w:rsidP="00CB21D0">
      <w:pPr>
        <w:numPr>
          <w:ilvl w:val="0"/>
          <w:numId w:val="160"/>
        </w:numPr>
        <w:tabs>
          <w:tab w:val="left" w:pos="993"/>
        </w:tabs>
        <w:spacing w:line="276" w:lineRule="auto"/>
        <w:contextualSpacing/>
        <w:rPr>
          <w:bCs/>
          <w:sz w:val="28"/>
          <w:szCs w:val="28"/>
        </w:rPr>
      </w:pPr>
      <w:r w:rsidRPr="00353328">
        <w:rPr>
          <w:bCs/>
          <w:sz w:val="28"/>
          <w:szCs w:val="28"/>
          <w:u w:val="single"/>
        </w:rPr>
        <w:t xml:space="preserve">усовершенствование технологии программирования </w:t>
      </w:r>
      <w:r w:rsidRPr="00353328">
        <w:rPr>
          <w:bCs/>
          <w:sz w:val="28"/>
          <w:szCs w:val="28"/>
        </w:rPr>
        <w:t xml:space="preserve">(например, формальное описание этапов программирования </w:t>
      </w:r>
      <w:proofErr w:type="gramStart"/>
      <w:r w:rsidRPr="00353328">
        <w:rPr>
          <w:bCs/>
          <w:sz w:val="28"/>
          <w:szCs w:val="28"/>
        </w:rPr>
        <w:t>с  помощью</w:t>
      </w:r>
      <w:proofErr w:type="gramEnd"/>
      <w:r w:rsidRPr="00353328">
        <w:rPr>
          <w:bCs/>
          <w:sz w:val="28"/>
          <w:szCs w:val="28"/>
        </w:rPr>
        <w:t xml:space="preserve"> языка UML);</w:t>
      </w:r>
    </w:p>
    <w:p w14:paraId="0983FCF2" w14:textId="77777777" w:rsidR="00353328" w:rsidRPr="00353328" w:rsidRDefault="00353328" w:rsidP="00CB21D0">
      <w:pPr>
        <w:numPr>
          <w:ilvl w:val="0"/>
          <w:numId w:val="160"/>
        </w:numPr>
        <w:tabs>
          <w:tab w:val="left" w:pos="993"/>
        </w:tabs>
        <w:spacing w:line="276" w:lineRule="auto"/>
        <w:contextualSpacing/>
        <w:rPr>
          <w:bCs/>
          <w:sz w:val="28"/>
          <w:szCs w:val="28"/>
        </w:rPr>
      </w:pPr>
      <w:r w:rsidRPr="00353328">
        <w:rPr>
          <w:bCs/>
          <w:sz w:val="28"/>
          <w:szCs w:val="28"/>
          <w:u w:val="single"/>
        </w:rPr>
        <w:t xml:space="preserve">выбор алгоритмов, не чувствительных к различного рода нарушениям вычислительного процесса </w:t>
      </w:r>
      <w:r w:rsidRPr="00353328">
        <w:rPr>
          <w:bCs/>
          <w:sz w:val="28"/>
          <w:szCs w:val="28"/>
        </w:rPr>
        <w:t>(использование алгоритмической избыточности);</w:t>
      </w:r>
    </w:p>
    <w:p w14:paraId="278B86D7" w14:textId="45C31E20" w:rsidR="00353328" w:rsidRPr="00353328" w:rsidRDefault="00353328" w:rsidP="00CB21D0">
      <w:pPr>
        <w:numPr>
          <w:ilvl w:val="0"/>
          <w:numId w:val="160"/>
        </w:numPr>
        <w:tabs>
          <w:tab w:val="left" w:pos="993"/>
        </w:tabs>
        <w:spacing w:line="276" w:lineRule="auto"/>
        <w:contextualSpacing/>
        <w:rPr>
          <w:bCs/>
          <w:sz w:val="28"/>
          <w:szCs w:val="28"/>
        </w:rPr>
      </w:pPr>
      <w:r w:rsidRPr="00353328">
        <w:rPr>
          <w:bCs/>
          <w:sz w:val="28"/>
          <w:szCs w:val="28"/>
          <w:u w:val="single"/>
        </w:rPr>
        <w:t xml:space="preserve">резервирование </w:t>
      </w:r>
      <w:r w:rsidR="00CB21D0" w:rsidRPr="00353328">
        <w:rPr>
          <w:bCs/>
          <w:sz w:val="28"/>
          <w:szCs w:val="28"/>
          <w:u w:val="single"/>
        </w:rPr>
        <w:t>программ —</w:t>
      </w:r>
      <w:r w:rsidRPr="00353328">
        <w:rPr>
          <w:bCs/>
          <w:sz w:val="28"/>
          <w:szCs w:val="28"/>
        </w:rPr>
        <w:t xml:space="preserve"> N-</w:t>
      </w:r>
      <w:proofErr w:type="spellStart"/>
      <w:r w:rsidRPr="00353328">
        <w:rPr>
          <w:bCs/>
          <w:sz w:val="28"/>
          <w:szCs w:val="28"/>
        </w:rPr>
        <w:t>версионное</w:t>
      </w:r>
      <w:proofErr w:type="spellEnd"/>
      <w:r w:rsidRPr="00353328">
        <w:rPr>
          <w:bCs/>
          <w:sz w:val="28"/>
          <w:szCs w:val="28"/>
        </w:rPr>
        <w:t xml:space="preserve"> программирование;</w:t>
      </w:r>
    </w:p>
    <w:p w14:paraId="2EC09F0D" w14:textId="43DFAB98" w:rsidR="00353328" w:rsidRPr="00353328" w:rsidRDefault="00353328" w:rsidP="00CB21D0">
      <w:pPr>
        <w:numPr>
          <w:ilvl w:val="0"/>
          <w:numId w:val="160"/>
        </w:numPr>
        <w:tabs>
          <w:tab w:val="left" w:pos="993"/>
        </w:tabs>
        <w:spacing w:line="276" w:lineRule="auto"/>
        <w:contextualSpacing/>
        <w:rPr>
          <w:bCs/>
          <w:sz w:val="28"/>
          <w:szCs w:val="28"/>
        </w:rPr>
      </w:pPr>
      <w:r w:rsidRPr="00353328">
        <w:rPr>
          <w:bCs/>
          <w:sz w:val="28"/>
          <w:szCs w:val="28"/>
          <w:u w:val="single"/>
        </w:rPr>
        <w:t xml:space="preserve">верификация и валидация программ </w:t>
      </w:r>
      <w:r w:rsidRPr="00353328">
        <w:rPr>
          <w:bCs/>
          <w:sz w:val="28"/>
          <w:szCs w:val="28"/>
        </w:rPr>
        <w:t>с последующей коррекцией</w:t>
      </w:r>
    </w:p>
    <w:p w14:paraId="2EA2915D" w14:textId="77777777" w:rsidR="00353328" w:rsidRPr="00353328" w:rsidRDefault="00353328" w:rsidP="00353328">
      <w:pPr>
        <w:tabs>
          <w:tab w:val="left" w:pos="993"/>
        </w:tabs>
        <w:spacing w:line="276" w:lineRule="auto"/>
        <w:contextualSpacing/>
        <w:rPr>
          <w:bCs/>
          <w:sz w:val="28"/>
          <w:szCs w:val="28"/>
        </w:rPr>
      </w:pPr>
      <w:r w:rsidRPr="00353328">
        <w:rPr>
          <w:color w:val="FF0000"/>
          <w:sz w:val="28"/>
          <w:szCs w:val="28"/>
        </w:rPr>
        <w:t>Валидация</w:t>
      </w:r>
      <w:r w:rsidRPr="00353328">
        <w:rPr>
          <w:bCs/>
          <w:sz w:val="28"/>
          <w:szCs w:val="28"/>
        </w:rPr>
        <w:t> – гарантированная уверенность производителя в том, что он создал продукт по всем необходимым стандартам.</w:t>
      </w:r>
    </w:p>
    <w:p w14:paraId="2DAF55E2" w14:textId="77777777" w:rsidR="00353328" w:rsidRPr="00353328" w:rsidRDefault="00353328" w:rsidP="00353328">
      <w:pPr>
        <w:tabs>
          <w:tab w:val="left" w:pos="993"/>
        </w:tabs>
        <w:spacing w:line="276" w:lineRule="auto"/>
        <w:contextualSpacing/>
        <w:rPr>
          <w:bCs/>
          <w:sz w:val="28"/>
          <w:szCs w:val="28"/>
        </w:rPr>
      </w:pPr>
      <w:r w:rsidRPr="00353328">
        <w:rPr>
          <w:color w:val="FF0000"/>
          <w:sz w:val="28"/>
          <w:szCs w:val="28"/>
        </w:rPr>
        <w:t>Верификация</w:t>
      </w:r>
      <w:r w:rsidRPr="00353328">
        <w:rPr>
          <w:bCs/>
          <w:sz w:val="28"/>
          <w:szCs w:val="28"/>
        </w:rPr>
        <w:t> – помогает увериться в том, что изделие соответствует всем изначально заданным требованиям к нему. </w:t>
      </w:r>
    </w:p>
    <w:p w14:paraId="22C49469" w14:textId="4DF65E5D" w:rsidR="00353328" w:rsidRDefault="00353328" w:rsidP="00353328">
      <w:pPr>
        <w:tabs>
          <w:tab w:val="left" w:pos="993"/>
        </w:tabs>
        <w:spacing w:line="276" w:lineRule="auto"/>
        <w:contextualSpacing/>
        <w:rPr>
          <w:bCs/>
          <w:sz w:val="28"/>
          <w:szCs w:val="28"/>
        </w:rPr>
      </w:pPr>
    </w:p>
    <w:p w14:paraId="30307605" w14:textId="77777777" w:rsidR="00353328" w:rsidRPr="00353328" w:rsidRDefault="00353328" w:rsidP="00353328">
      <w:pPr>
        <w:tabs>
          <w:tab w:val="left" w:pos="993"/>
        </w:tabs>
        <w:spacing w:line="276" w:lineRule="auto"/>
        <w:contextualSpacing/>
        <w:rPr>
          <w:bCs/>
          <w:sz w:val="28"/>
          <w:szCs w:val="28"/>
        </w:rPr>
      </w:pPr>
      <w:r w:rsidRPr="00353328">
        <w:rPr>
          <w:bCs/>
          <w:sz w:val="28"/>
          <w:szCs w:val="28"/>
        </w:rPr>
        <w:t xml:space="preserve">В зависимости от степени проявления и причин обнаружения искажений возможны следующие </w:t>
      </w:r>
      <w:r w:rsidRPr="00353328">
        <w:rPr>
          <w:bCs/>
          <w:color w:val="FF0000"/>
          <w:sz w:val="28"/>
          <w:szCs w:val="28"/>
        </w:rPr>
        <w:t>оперативные меры для ликвидации их последствий</w:t>
      </w:r>
      <w:r w:rsidRPr="00353328">
        <w:rPr>
          <w:bCs/>
          <w:sz w:val="28"/>
          <w:szCs w:val="28"/>
        </w:rPr>
        <w:t>, восстановления информации и сохранения безопасности процессов обработки данных и управления:</w:t>
      </w:r>
    </w:p>
    <w:p w14:paraId="4E2C7ACD" w14:textId="77777777" w:rsidR="00353328" w:rsidRPr="00353328" w:rsidRDefault="00353328" w:rsidP="00CB21D0">
      <w:pPr>
        <w:numPr>
          <w:ilvl w:val="0"/>
          <w:numId w:val="161"/>
        </w:numPr>
        <w:tabs>
          <w:tab w:val="left" w:pos="993"/>
        </w:tabs>
        <w:spacing w:line="276" w:lineRule="auto"/>
        <w:contextualSpacing/>
        <w:rPr>
          <w:bCs/>
          <w:sz w:val="28"/>
          <w:szCs w:val="28"/>
        </w:rPr>
      </w:pPr>
      <w:r w:rsidRPr="00353328">
        <w:rPr>
          <w:bCs/>
          <w:sz w:val="28"/>
          <w:szCs w:val="28"/>
          <w:u w:val="single"/>
        </w:rPr>
        <w:t xml:space="preserve">игнорирование обнаруженного искажения вследствие слабого влияния на весь процесс </w:t>
      </w:r>
      <w:r w:rsidRPr="00353328">
        <w:rPr>
          <w:bCs/>
          <w:sz w:val="28"/>
          <w:szCs w:val="28"/>
        </w:rPr>
        <w:t>функционирования и выходные результаты;</w:t>
      </w:r>
    </w:p>
    <w:p w14:paraId="1B6FF446" w14:textId="77777777" w:rsidR="00353328" w:rsidRPr="00353328" w:rsidRDefault="00353328" w:rsidP="00CB21D0">
      <w:pPr>
        <w:numPr>
          <w:ilvl w:val="0"/>
          <w:numId w:val="161"/>
        </w:numPr>
        <w:tabs>
          <w:tab w:val="left" w:pos="993"/>
        </w:tabs>
        <w:spacing w:line="276" w:lineRule="auto"/>
        <w:contextualSpacing/>
        <w:rPr>
          <w:bCs/>
          <w:sz w:val="28"/>
          <w:szCs w:val="28"/>
        </w:rPr>
      </w:pPr>
      <w:r w:rsidRPr="00353328">
        <w:rPr>
          <w:bCs/>
          <w:sz w:val="28"/>
          <w:szCs w:val="28"/>
          <w:u w:val="single"/>
        </w:rPr>
        <w:t xml:space="preserve">исключение сообщения из обработки </w:t>
      </w:r>
      <w:r w:rsidRPr="00353328">
        <w:rPr>
          <w:bCs/>
          <w:sz w:val="28"/>
          <w:szCs w:val="28"/>
        </w:rPr>
        <w:t>вследствие его искажения или трудности предстоящего восстановления вычислительного процесса;</w:t>
      </w:r>
    </w:p>
    <w:p w14:paraId="7DCB1447" w14:textId="77777777" w:rsidR="00353328" w:rsidRPr="00353328" w:rsidRDefault="00353328" w:rsidP="00CB21D0">
      <w:pPr>
        <w:numPr>
          <w:ilvl w:val="0"/>
          <w:numId w:val="161"/>
        </w:numPr>
        <w:tabs>
          <w:tab w:val="left" w:pos="993"/>
        </w:tabs>
        <w:spacing w:line="276" w:lineRule="auto"/>
        <w:contextualSpacing/>
        <w:rPr>
          <w:bCs/>
          <w:sz w:val="28"/>
          <w:szCs w:val="28"/>
        </w:rPr>
      </w:pPr>
      <w:r w:rsidRPr="00353328">
        <w:rPr>
          <w:bCs/>
          <w:sz w:val="28"/>
          <w:szCs w:val="28"/>
          <w:u w:val="single"/>
        </w:rPr>
        <w:t xml:space="preserve">повторение функциональной группы программ </w:t>
      </w:r>
      <w:r w:rsidRPr="00353328">
        <w:rPr>
          <w:bCs/>
          <w:sz w:val="28"/>
          <w:szCs w:val="28"/>
        </w:rPr>
        <w:t>при тех же исходных данных или восстановление данных в процессе последующей обработки;</w:t>
      </w:r>
    </w:p>
    <w:p w14:paraId="72D5D5EF" w14:textId="77777777" w:rsidR="00353328" w:rsidRPr="00353328" w:rsidRDefault="00353328" w:rsidP="00CB21D0">
      <w:pPr>
        <w:numPr>
          <w:ilvl w:val="0"/>
          <w:numId w:val="161"/>
        </w:numPr>
        <w:tabs>
          <w:tab w:val="left" w:pos="993"/>
        </w:tabs>
        <w:spacing w:line="276" w:lineRule="auto"/>
        <w:contextualSpacing/>
        <w:rPr>
          <w:bCs/>
          <w:sz w:val="28"/>
          <w:szCs w:val="28"/>
        </w:rPr>
      </w:pPr>
      <w:r w:rsidRPr="00353328">
        <w:rPr>
          <w:bCs/>
          <w:sz w:val="28"/>
          <w:szCs w:val="28"/>
          <w:u w:val="single"/>
        </w:rPr>
        <w:lastRenderedPageBreak/>
        <w:t xml:space="preserve">кратковременное прекращение решения задач данной группы </w:t>
      </w:r>
      <w:r w:rsidRPr="00353328">
        <w:rPr>
          <w:bCs/>
          <w:sz w:val="28"/>
          <w:szCs w:val="28"/>
        </w:rPr>
        <w:t>прикладных программ до обновления исходных данных;</w:t>
      </w:r>
    </w:p>
    <w:p w14:paraId="107D32A1" w14:textId="77777777" w:rsidR="00353328" w:rsidRPr="00353328" w:rsidRDefault="00353328" w:rsidP="00CB21D0">
      <w:pPr>
        <w:numPr>
          <w:ilvl w:val="0"/>
          <w:numId w:val="161"/>
        </w:numPr>
        <w:tabs>
          <w:tab w:val="left" w:pos="993"/>
        </w:tabs>
        <w:spacing w:line="276" w:lineRule="auto"/>
        <w:contextualSpacing/>
        <w:rPr>
          <w:bCs/>
          <w:sz w:val="28"/>
          <w:szCs w:val="28"/>
        </w:rPr>
      </w:pPr>
      <w:r w:rsidRPr="00353328">
        <w:rPr>
          <w:bCs/>
          <w:sz w:val="28"/>
          <w:szCs w:val="28"/>
          <w:u w:val="single"/>
        </w:rPr>
        <w:t xml:space="preserve">перестройка режима работы или структуры ИС для снижения влияния перегрузки </w:t>
      </w:r>
      <w:r w:rsidRPr="00353328">
        <w:rPr>
          <w:bCs/>
          <w:sz w:val="28"/>
          <w:szCs w:val="28"/>
        </w:rPr>
        <w:t>или в связи с потерей информации о ходе процесса обработки данных и управления;</w:t>
      </w:r>
    </w:p>
    <w:p w14:paraId="2E0C0742" w14:textId="77777777" w:rsidR="00353328" w:rsidRPr="00353328" w:rsidRDefault="00353328" w:rsidP="00CB21D0">
      <w:pPr>
        <w:numPr>
          <w:ilvl w:val="0"/>
          <w:numId w:val="161"/>
        </w:numPr>
        <w:tabs>
          <w:tab w:val="left" w:pos="993"/>
        </w:tabs>
        <w:spacing w:line="276" w:lineRule="auto"/>
        <w:contextualSpacing/>
        <w:rPr>
          <w:bCs/>
          <w:sz w:val="28"/>
          <w:szCs w:val="28"/>
        </w:rPr>
      </w:pPr>
      <w:r w:rsidRPr="00353328">
        <w:rPr>
          <w:bCs/>
          <w:sz w:val="28"/>
          <w:szCs w:val="28"/>
          <w:u w:val="single"/>
        </w:rPr>
        <w:t xml:space="preserve">переход на резервную ЭВМ с накопленной информацией </w:t>
      </w:r>
      <w:r w:rsidRPr="00353328">
        <w:rPr>
          <w:bCs/>
          <w:sz w:val="28"/>
          <w:szCs w:val="28"/>
        </w:rPr>
        <w:t>о ходе процесса управления или восстановление информации за счет ее дублирования;</w:t>
      </w:r>
    </w:p>
    <w:p w14:paraId="1E7F2E5E" w14:textId="77777777" w:rsidR="00353328" w:rsidRPr="00353328" w:rsidRDefault="00353328" w:rsidP="00CB21D0">
      <w:pPr>
        <w:numPr>
          <w:ilvl w:val="0"/>
          <w:numId w:val="161"/>
        </w:numPr>
        <w:tabs>
          <w:tab w:val="left" w:pos="993"/>
        </w:tabs>
        <w:spacing w:line="276" w:lineRule="auto"/>
        <w:contextualSpacing/>
        <w:rPr>
          <w:bCs/>
          <w:sz w:val="28"/>
          <w:szCs w:val="28"/>
        </w:rPr>
      </w:pPr>
      <w:r w:rsidRPr="00353328">
        <w:rPr>
          <w:bCs/>
          <w:sz w:val="28"/>
          <w:szCs w:val="28"/>
          <w:u w:val="single"/>
        </w:rPr>
        <w:t xml:space="preserve">восстановление процесса управления или обработки информации с режима начального пуска всей ИС </w:t>
      </w:r>
      <w:r w:rsidRPr="00353328">
        <w:rPr>
          <w:bCs/>
          <w:sz w:val="28"/>
          <w:szCs w:val="28"/>
        </w:rPr>
        <w:t>с оперативным вмешательством обслуживающего персонала.</w:t>
      </w:r>
    </w:p>
    <w:p w14:paraId="424AC9C4" w14:textId="4A2B3BCB" w:rsidR="00353328" w:rsidRDefault="00353328" w:rsidP="00353328">
      <w:pPr>
        <w:tabs>
          <w:tab w:val="left" w:pos="993"/>
        </w:tabs>
        <w:spacing w:line="276" w:lineRule="auto"/>
        <w:contextualSpacing/>
        <w:rPr>
          <w:bCs/>
          <w:sz w:val="28"/>
          <w:szCs w:val="28"/>
        </w:rPr>
      </w:pPr>
    </w:p>
    <w:p w14:paraId="7580CA38" w14:textId="77777777" w:rsidR="00353328" w:rsidRPr="00353328" w:rsidRDefault="00353328" w:rsidP="00353328">
      <w:pPr>
        <w:tabs>
          <w:tab w:val="left" w:pos="993"/>
        </w:tabs>
        <w:spacing w:line="276" w:lineRule="auto"/>
        <w:contextualSpacing/>
        <w:rPr>
          <w:bCs/>
          <w:color w:val="FF0000"/>
          <w:sz w:val="28"/>
          <w:szCs w:val="28"/>
        </w:rPr>
      </w:pPr>
      <w:r w:rsidRPr="00353328">
        <w:rPr>
          <w:bCs/>
          <w:color w:val="FF0000"/>
          <w:sz w:val="28"/>
          <w:szCs w:val="28"/>
        </w:rPr>
        <w:t xml:space="preserve">Введение избыточности в программы и данные способствует повышению качества функционирования ИС. </w:t>
      </w:r>
    </w:p>
    <w:p w14:paraId="71ABBC52" w14:textId="77777777" w:rsidR="00353328" w:rsidRPr="00353328" w:rsidRDefault="00353328" w:rsidP="00353328">
      <w:pPr>
        <w:tabs>
          <w:tab w:val="left" w:pos="993"/>
        </w:tabs>
        <w:spacing w:line="276" w:lineRule="auto"/>
        <w:contextualSpacing/>
        <w:rPr>
          <w:sz w:val="28"/>
          <w:szCs w:val="28"/>
        </w:rPr>
      </w:pPr>
      <w:r w:rsidRPr="00353328">
        <w:rPr>
          <w:sz w:val="28"/>
          <w:szCs w:val="28"/>
        </w:rPr>
        <w:t xml:space="preserve">Средства оперативной защиты вычислительного процесса, программ и данных, в свою очередь, являются сложными системами и не застрахованы от ошибок, способных привести к нарушению безопасности функционирования ИС. </w:t>
      </w:r>
    </w:p>
    <w:p w14:paraId="64648176" w14:textId="77777777" w:rsidR="00353328" w:rsidRPr="00353328" w:rsidRDefault="00353328" w:rsidP="00353328">
      <w:pPr>
        <w:tabs>
          <w:tab w:val="left" w:pos="993"/>
        </w:tabs>
        <w:spacing w:line="276" w:lineRule="auto"/>
        <w:contextualSpacing/>
        <w:rPr>
          <w:bCs/>
          <w:color w:val="FF0000"/>
          <w:sz w:val="28"/>
          <w:szCs w:val="28"/>
        </w:rPr>
      </w:pPr>
      <w:r w:rsidRPr="00353328">
        <w:rPr>
          <w:bCs/>
          <w:color w:val="FF0000"/>
          <w:sz w:val="28"/>
          <w:szCs w:val="28"/>
        </w:rPr>
        <w:t>Поэтому необходим комплексный анализ, распределение ресурсов и видов избыточности для максимальной безопасности применения критических ИС.</w:t>
      </w:r>
    </w:p>
    <w:p w14:paraId="127B8E6B" w14:textId="77777777" w:rsidR="00353328" w:rsidRPr="00E736A9" w:rsidRDefault="00353328" w:rsidP="00353328">
      <w:pPr>
        <w:tabs>
          <w:tab w:val="left" w:pos="993"/>
        </w:tabs>
        <w:spacing w:line="276" w:lineRule="auto"/>
        <w:contextualSpacing/>
        <w:jc w:val="both"/>
        <w:rPr>
          <w:b/>
          <w:sz w:val="28"/>
          <w:szCs w:val="28"/>
        </w:rPr>
      </w:pPr>
    </w:p>
    <w:p w14:paraId="59231C44" w14:textId="76C6B51D" w:rsidR="00E736A9" w:rsidRDefault="00E736A9" w:rsidP="00CB21D0">
      <w:pPr>
        <w:numPr>
          <w:ilvl w:val="0"/>
          <w:numId w:val="1"/>
        </w:numPr>
        <w:tabs>
          <w:tab w:val="left" w:pos="993"/>
        </w:tabs>
        <w:spacing w:line="276" w:lineRule="auto"/>
        <w:contextualSpacing/>
        <w:jc w:val="center"/>
        <w:rPr>
          <w:b/>
          <w:sz w:val="28"/>
          <w:szCs w:val="28"/>
        </w:rPr>
      </w:pPr>
      <w:r w:rsidRPr="00E736A9">
        <w:rPr>
          <w:b/>
          <w:sz w:val="28"/>
          <w:szCs w:val="28"/>
        </w:rPr>
        <w:t>Первичные ошибки, вторичные ошибки и их проявления.</w:t>
      </w:r>
    </w:p>
    <w:p w14:paraId="401F2401" w14:textId="05B5079E" w:rsidR="00CB21D0" w:rsidRDefault="00CB21D0" w:rsidP="00CB21D0">
      <w:pPr>
        <w:tabs>
          <w:tab w:val="left" w:pos="993"/>
        </w:tabs>
        <w:spacing w:line="276" w:lineRule="auto"/>
        <w:contextualSpacing/>
        <w:jc w:val="both"/>
        <w:rPr>
          <w:b/>
          <w:sz w:val="28"/>
          <w:szCs w:val="28"/>
        </w:rPr>
      </w:pPr>
    </w:p>
    <w:p w14:paraId="0CF1F64B" w14:textId="39825012" w:rsidR="00CB21D0" w:rsidRDefault="00CB21D0" w:rsidP="00CB21D0">
      <w:pPr>
        <w:tabs>
          <w:tab w:val="left" w:pos="993"/>
        </w:tabs>
        <w:spacing w:line="276" w:lineRule="auto"/>
        <w:contextualSpacing/>
        <w:jc w:val="both"/>
        <w:rPr>
          <w:b/>
          <w:sz w:val="28"/>
          <w:szCs w:val="28"/>
        </w:rPr>
      </w:pPr>
    </w:p>
    <w:p w14:paraId="57469E8D" w14:textId="30B6AD31" w:rsidR="00CB21D0" w:rsidRPr="00A07DB0" w:rsidRDefault="00A07DB0" w:rsidP="00A07DB0">
      <w:pPr>
        <w:tabs>
          <w:tab w:val="left" w:pos="993"/>
        </w:tabs>
        <w:spacing w:line="276" w:lineRule="auto"/>
        <w:contextualSpacing/>
        <w:rPr>
          <w:color w:val="FF0000"/>
          <w:sz w:val="28"/>
          <w:szCs w:val="28"/>
        </w:rPr>
      </w:pPr>
      <w:r w:rsidRPr="00A07DB0">
        <w:rPr>
          <w:color w:val="FF0000"/>
          <w:sz w:val="28"/>
          <w:szCs w:val="28"/>
        </w:rPr>
        <w:t>Ошибка</w:t>
      </w:r>
    </w:p>
    <w:p w14:paraId="6B1F0B63" w14:textId="35EB4D38" w:rsidR="00A07DB0" w:rsidRPr="00A07DB0" w:rsidRDefault="00A07DB0" w:rsidP="00A07DB0">
      <w:pPr>
        <w:tabs>
          <w:tab w:val="left" w:pos="993"/>
        </w:tabs>
        <w:spacing w:line="276" w:lineRule="auto"/>
        <w:contextualSpacing/>
        <w:rPr>
          <w:sz w:val="28"/>
          <w:szCs w:val="28"/>
        </w:rPr>
      </w:pPr>
      <w:r w:rsidRPr="00A07DB0">
        <w:rPr>
          <w:sz w:val="28"/>
          <w:szCs w:val="28"/>
        </w:rPr>
        <w:t>Под ошибкой в широком смысле слова понимается непра</w:t>
      </w:r>
      <w:r w:rsidRPr="00A07DB0">
        <w:rPr>
          <w:sz w:val="28"/>
          <w:szCs w:val="28"/>
        </w:rPr>
        <w:softHyphen/>
        <w:t>вильность, погрешность или неумышленное, невольное иска</w:t>
      </w:r>
      <w:r w:rsidRPr="00A07DB0">
        <w:rPr>
          <w:sz w:val="28"/>
          <w:szCs w:val="28"/>
        </w:rPr>
        <w:softHyphen/>
        <w:t xml:space="preserve">жение объекта или процесса. </w:t>
      </w:r>
    </w:p>
    <w:p w14:paraId="407EB357" w14:textId="0B353139" w:rsidR="00A07DB0" w:rsidRPr="00A07DB0" w:rsidRDefault="00A07DB0" w:rsidP="00A07DB0">
      <w:pPr>
        <w:tabs>
          <w:tab w:val="left" w:pos="993"/>
        </w:tabs>
        <w:spacing w:line="276" w:lineRule="auto"/>
        <w:contextualSpacing/>
        <w:rPr>
          <w:color w:val="FF0000"/>
          <w:sz w:val="28"/>
          <w:szCs w:val="28"/>
        </w:rPr>
      </w:pPr>
      <w:r w:rsidRPr="00A07DB0">
        <w:rPr>
          <w:color w:val="FF0000"/>
          <w:sz w:val="28"/>
          <w:szCs w:val="28"/>
        </w:rPr>
        <w:t>Источники ошибок:</w:t>
      </w:r>
    </w:p>
    <w:p w14:paraId="2A24820D" w14:textId="77777777" w:rsidR="00A07DB0" w:rsidRPr="00A07DB0" w:rsidRDefault="00A07DB0" w:rsidP="00732FB1">
      <w:pPr>
        <w:numPr>
          <w:ilvl w:val="0"/>
          <w:numId w:val="162"/>
        </w:numPr>
        <w:tabs>
          <w:tab w:val="left" w:pos="993"/>
        </w:tabs>
        <w:spacing w:line="276" w:lineRule="auto"/>
        <w:contextualSpacing/>
        <w:rPr>
          <w:bCs/>
          <w:sz w:val="28"/>
          <w:szCs w:val="28"/>
        </w:rPr>
      </w:pPr>
      <w:r w:rsidRPr="00A07DB0">
        <w:rPr>
          <w:bCs/>
          <w:i/>
          <w:iCs/>
          <w:sz w:val="28"/>
          <w:szCs w:val="28"/>
        </w:rPr>
        <w:t>Плохая спецификация.</w:t>
      </w:r>
      <w:r w:rsidRPr="00A07DB0">
        <w:rPr>
          <w:bCs/>
          <w:sz w:val="28"/>
          <w:szCs w:val="28"/>
        </w:rPr>
        <w:t xml:space="preserve"> (Плохо представили назначение программы → невозможно предусмотреть обработку всех ошибок)</w:t>
      </w:r>
    </w:p>
    <w:p w14:paraId="559DE3B8" w14:textId="77777777" w:rsidR="00A07DB0" w:rsidRPr="00A07DB0" w:rsidRDefault="00A07DB0" w:rsidP="00732FB1">
      <w:pPr>
        <w:numPr>
          <w:ilvl w:val="0"/>
          <w:numId w:val="162"/>
        </w:numPr>
        <w:tabs>
          <w:tab w:val="left" w:pos="993"/>
        </w:tabs>
        <w:spacing w:line="276" w:lineRule="auto"/>
        <w:contextualSpacing/>
        <w:rPr>
          <w:bCs/>
          <w:sz w:val="28"/>
          <w:szCs w:val="28"/>
        </w:rPr>
      </w:pPr>
      <w:r w:rsidRPr="00A07DB0">
        <w:rPr>
          <w:bCs/>
          <w:i/>
          <w:iCs/>
          <w:sz w:val="28"/>
          <w:szCs w:val="28"/>
        </w:rPr>
        <w:t>Неполные программы.</w:t>
      </w:r>
      <w:r w:rsidRPr="00A07DB0">
        <w:rPr>
          <w:bCs/>
          <w:sz w:val="28"/>
          <w:szCs w:val="28"/>
        </w:rPr>
        <w:t xml:space="preserve"> В ходе разработки неизбежно возникают варианты, которые мы не предусмотрели.</w:t>
      </w:r>
    </w:p>
    <w:p w14:paraId="2535F01F" w14:textId="77777777" w:rsidR="00A07DB0" w:rsidRPr="00A07DB0" w:rsidRDefault="00A07DB0" w:rsidP="00732FB1">
      <w:pPr>
        <w:numPr>
          <w:ilvl w:val="0"/>
          <w:numId w:val="162"/>
        </w:numPr>
        <w:tabs>
          <w:tab w:val="left" w:pos="993"/>
        </w:tabs>
        <w:spacing w:line="276" w:lineRule="auto"/>
        <w:contextualSpacing/>
        <w:rPr>
          <w:bCs/>
          <w:sz w:val="28"/>
          <w:szCs w:val="28"/>
        </w:rPr>
      </w:pPr>
      <w:r w:rsidRPr="00A07DB0">
        <w:rPr>
          <w:bCs/>
          <w:i/>
          <w:iCs/>
          <w:sz w:val="28"/>
          <w:szCs w:val="28"/>
        </w:rPr>
        <w:t>Непредусмотренные аргументы.</w:t>
      </w:r>
      <w:r w:rsidRPr="00A07DB0">
        <w:rPr>
          <w:bCs/>
          <w:sz w:val="28"/>
          <w:szCs w:val="28"/>
        </w:rPr>
        <w:t xml:space="preserve"> Если функция принимает аргумент, который не был предусмотрен, то возникнет проблема.</w:t>
      </w:r>
    </w:p>
    <w:p w14:paraId="2149ACC8" w14:textId="77777777" w:rsidR="00A07DB0" w:rsidRPr="00A07DB0" w:rsidRDefault="00A07DB0" w:rsidP="00732FB1">
      <w:pPr>
        <w:numPr>
          <w:ilvl w:val="0"/>
          <w:numId w:val="162"/>
        </w:numPr>
        <w:tabs>
          <w:tab w:val="left" w:pos="993"/>
        </w:tabs>
        <w:spacing w:line="276" w:lineRule="auto"/>
        <w:contextualSpacing/>
        <w:rPr>
          <w:bCs/>
          <w:sz w:val="28"/>
          <w:szCs w:val="28"/>
        </w:rPr>
      </w:pPr>
      <w:r w:rsidRPr="00A07DB0">
        <w:rPr>
          <w:bCs/>
          <w:i/>
          <w:iCs/>
          <w:sz w:val="28"/>
          <w:szCs w:val="28"/>
        </w:rPr>
        <w:t>Непредусмотренные входные данные.</w:t>
      </w:r>
      <w:r w:rsidRPr="00A07DB0">
        <w:rPr>
          <w:bCs/>
          <w:sz w:val="28"/>
          <w:szCs w:val="28"/>
        </w:rPr>
        <w:t xml:space="preserve"> </w:t>
      </w:r>
    </w:p>
    <w:p w14:paraId="22762E21" w14:textId="1EFE1DDC" w:rsidR="00A07DB0" w:rsidRPr="00A07DB0" w:rsidRDefault="00A07DB0" w:rsidP="00732FB1">
      <w:pPr>
        <w:numPr>
          <w:ilvl w:val="0"/>
          <w:numId w:val="162"/>
        </w:numPr>
        <w:tabs>
          <w:tab w:val="left" w:pos="993"/>
        </w:tabs>
        <w:spacing w:line="276" w:lineRule="auto"/>
        <w:contextualSpacing/>
        <w:rPr>
          <w:bCs/>
          <w:sz w:val="28"/>
          <w:szCs w:val="28"/>
        </w:rPr>
      </w:pPr>
      <w:r w:rsidRPr="00A07DB0">
        <w:rPr>
          <w:bCs/>
          <w:i/>
          <w:iCs/>
          <w:sz w:val="28"/>
          <w:szCs w:val="28"/>
        </w:rPr>
        <w:t>Неожиданное состояние.</w:t>
      </w:r>
      <w:r w:rsidRPr="00A07DB0">
        <w:rPr>
          <w:bCs/>
          <w:sz w:val="28"/>
          <w:szCs w:val="28"/>
        </w:rPr>
        <w:t xml:space="preserve"> Большинство программ хранит большое количество данных ("состояний"): списки адресов, каталоги телефонов и данные о температуре, записанные в объекты типа </w:t>
      </w:r>
      <w:proofErr w:type="spellStart"/>
      <w:r w:rsidRPr="00A07DB0">
        <w:rPr>
          <w:bCs/>
          <w:sz w:val="28"/>
          <w:szCs w:val="28"/>
        </w:rPr>
        <w:t>vector</w:t>
      </w:r>
      <w:proofErr w:type="spellEnd"/>
      <w:r w:rsidRPr="00A07DB0">
        <w:rPr>
          <w:bCs/>
          <w:sz w:val="28"/>
          <w:szCs w:val="28"/>
        </w:rPr>
        <w:t xml:space="preserve">. </w:t>
      </w:r>
    </w:p>
    <w:p w14:paraId="12AE0138" w14:textId="5D81E7A1" w:rsidR="00A07DB0" w:rsidRPr="00A07DB0" w:rsidRDefault="00A07DB0" w:rsidP="00732FB1">
      <w:pPr>
        <w:numPr>
          <w:ilvl w:val="0"/>
          <w:numId w:val="162"/>
        </w:numPr>
        <w:tabs>
          <w:tab w:val="left" w:pos="993"/>
        </w:tabs>
        <w:spacing w:line="276" w:lineRule="auto"/>
        <w:contextualSpacing/>
        <w:rPr>
          <w:bCs/>
          <w:sz w:val="28"/>
          <w:szCs w:val="28"/>
        </w:rPr>
      </w:pPr>
      <w:r w:rsidRPr="00A07DB0">
        <w:rPr>
          <w:bCs/>
          <w:i/>
          <w:iCs/>
          <w:sz w:val="28"/>
          <w:szCs w:val="28"/>
        </w:rPr>
        <w:lastRenderedPageBreak/>
        <w:t>Логические ошибки.</w:t>
      </w:r>
      <w:r w:rsidRPr="00A07DB0">
        <w:rPr>
          <w:bCs/>
          <w:sz w:val="28"/>
          <w:szCs w:val="28"/>
        </w:rPr>
        <w:t xml:space="preserve"> Эти ошибки приводят к тому, что программа просто делает не то, что от нее ожидается.</w:t>
      </w:r>
    </w:p>
    <w:p w14:paraId="37A64D14" w14:textId="01E7CC0A" w:rsidR="00A07DB0" w:rsidRDefault="00A07DB0" w:rsidP="00A07DB0">
      <w:pPr>
        <w:tabs>
          <w:tab w:val="left" w:pos="993"/>
        </w:tabs>
        <w:spacing w:line="276" w:lineRule="auto"/>
        <w:contextualSpacing/>
        <w:rPr>
          <w:b/>
          <w:sz w:val="28"/>
          <w:szCs w:val="28"/>
        </w:rPr>
      </w:pPr>
    </w:p>
    <w:p w14:paraId="348B51F5" w14:textId="20CFB0C6" w:rsidR="00A07DB0" w:rsidRPr="00A07DB0" w:rsidRDefault="00A07DB0" w:rsidP="00A07DB0">
      <w:pPr>
        <w:tabs>
          <w:tab w:val="left" w:pos="993"/>
        </w:tabs>
        <w:spacing w:line="276" w:lineRule="auto"/>
        <w:contextualSpacing/>
        <w:rPr>
          <w:bCs/>
          <w:color w:val="FF0000"/>
          <w:sz w:val="28"/>
          <w:szCs w:val="28"/>
        </w:rPr>
      </w:pPr>
      <w:r w:rsidRPr="00A07DB0">
        <w:rPr>
          <w:bCs/>
          <w:color w:val="FF0000"/>
          <w:sz w:val="28"/>
          <w:szCs w:val="28"/>
        </w:rPr>
        <w:t>Уровни ошибок</w:t>
      </w:r>
    </w:p>
    <w:p w14:paraId="3720775D" w14:textId="5B9FE540" w:rsidR="00A07DB0" w:rsidRPr="00A07DB0" w:rsidRDefault="00A07DB0" w:rsidP="00732FB1">
      <w:pPr>
        <w:numPr>
          <w:ilvl w:val="0"/>
          <w:numId w:val="163"/>
        </w:numPr>
        <w:tabs>
          <w:tab w:val="left" w:pos="993"/>
        </w:tabs>
        <w:spacing w:line="276" w:lineRule="auto"/>
        <w:contextualSpacing/>
        <w:rPr>
          <w:bCs/>
          <w:sz w:val="28"/>
          <w:szCs w:val="28"/>
        </w:rPr>
      </w:pPr>
      <w:r w:rsidRPr="00A07DB0">
        <w:rPr>
          <w:bCs/>
          <w:sz w:val="28"/>
          <w:szCs w:val="28"/>
        </w:rPr>
        <w:t xml:space="preserve">По уровням ошибки подразделяют на первичные, вторичные, небольшие, умеренные и критические. </w:t>
      </w:r>
    </w:p>
    <w:p w14:paraId="738FECA5" w14:textId="77777777" w:rsidR="00A07DB0" w:rsidRPr="00A07DB0" w:rsidRDefault="00A07DB0" w:rsidP="00732FB1">
      <w:pPr>
        <w:numPr>
          <w:ilvl w:val="0"/>
          <w:numId w:val="163"/>
        </w:numPr>
        <w:tabs>
          <w:tab w:val="left" w:pos="993"/>
        </w:tabs>
        <w:spacing w:line="276" w:lineRule="auto"/>
        <w:contextualSpacing/>
        <w:rPr>
          <w:bCs/>
          <w:sz w:val="28"/>
          <w:szCs w:val="28"/>
        </w:rPr>
      </w:pPr>
      <w:r w:rsidRPr="00A07DB0">
        <w:rPr>
          <w:bCs/>
          <w:sz w:val="28"/>
          <w:szCs w:val="28"/>
        </w:rPr>
        <w:t xml:space="preserve">Критические ошибки </w:t>
      </w:r>
      <w:proofErr w:type="gramStart"/>
      <w:r w:rsidRPr="00A07DB0">
        <w:rPr>
          <w:bCs/>
          <w:sz w:val="28"/>
          <w:szCs w:val="28"/>
        </w:rPr>
        <w:t>с  высоким</w:t>
      </w:r>
      <w:proofErr w:type="gramEnd"/>
      <w:r w:rsidRPr="00A07DB0">
        <w:rPr>
          <w:bCs/>
          <w:sz w:val="28"/>
          <w:szCs w:val="28"/>
        </w:rPr>
        <w:t xml:space="preserve"> влиянием, останавливают выпуск версии программного продукта.</w:t>
      </w:r>
    </w:p>
    <w:p w14:paraId="7376692E" w14:textId="77777777" w:rsidR="00A07DB0" w:rsidRPr="00A07DB0" w:rsidRDefault="00A07DB0" w:rsidP="00732FB1">
      <w:pPr>
        <w:numPr>
          <w:ilvl w:val="0"/>
          <w:numId w:val="163"/>
        </w:numPr>
        <w:tabs>
          <w:tab w:val="left" w:pos="993"/>
        </w:tabs>
        <w:spacing w:line="276" w:lineRule="auto"/>
        <w:contextualSpacing/>
        <w:rPr>
          <w:bCs/>
          <w:sz w:val="28"/>
          <w:szCs w:val="28"/>
        </w:rPr>
      </w:pPr>
      <w:r w:rsidRPr="00A07DB0">
        <w:rPr>
          <w:bCs/>
          <w:sz w:val="28"/>
          <w:szCs w:val="28"/>
        </w:rPr>
        <w:t xml:space="preserve">При отладке и тестировании ПО обычно сначала обнаруживаются </w:t>
      </w:r>
      <w:r w:rsidRPr="00A07DB0">
        <w:rPr>
          <w:bCs/>
          <w:sz w:val="28"/>
          <w:szCs w:val="28"/>
          <w:u w:val="single"/>
        </w:rPr>
        <w:t>вторичные ошибки</w:t>
      </w:r>
      <w:r w:rsidRPr="00A07DB0">
        <w:rPr>
          <w:bCs/>
          <w:sz w:val="28"/>
          <w:szCs w:val="28"/>
        </w:rPr>
        <w:t xml:space="preserve">, т. е. </w:t>
      </w:r>
      <w:r w:rsidRPr="00A07DB0">
        <w:rPr>
          <w:bCs/>
          <w:color w:val="FF0000"/>
          <w:sz w:val="28"/>
          <w:szCs w:val="28"/>
        </w:rPr>
        <w:t>последствия внутренних его дефектов</w:t>
      </w:r>
      <w:r w:rsidRPr="00A07DB0">
        <w:rPr>
          <w:bCs/>
          <w:sz w:val="28"/>
          <w:szCs w:val="28"/>
        </w:rPr>
        <w:t xml:space="preserve">, которые следует квалифицировать как первичные причины обнаруженных аномалий результатов. </w:t>
      </w:r>
    </w:p>
    <w:p w14:paraId="5ABD4ECE" w14:textId="1C23813D" w:rsidR="00A07DB0" w:rsidRPr="00A07DB0" w:rsidRDefault="00A07DB0" w:rsidP="00A07DB0">
      <w:pPr>
        <w:tabs>
          <w:tab w:val="left" w:pos="993"/>
        </w:tabs>
        <w:spacing w:line="276" w:lineRule="auto"/>
        <w:contextualSpacing/>
        <w:rPr>
          <w:bCs/>
          <w:sz w:val="28"/>
          <w:szCs w:val="28"/>
        </w:rPr>
      </w:pPr>
    </w:p>
    <w:p w14:paraId="0FDB6383" w14:textId="77777777" w:rsidR="00A07DB0" w:rsidRPr="00A07DB0" w:rsidRDefault="00A07DB0" w:rsidP="00732FB1">
      <w:pPr>
        <w:numPr>
          <w:ilvl w:val="0"/>
          <w:numId w:val="164"/>
        </w:numPr>
        <w:tabs>
          <w:tab w:val="left" w:pos="993"/>
        </w:tabs>
        <w:spacing w:line="276" w:lineRule="auto"/>
        <w:contextualSpacing/>
        <w:rPr>
          <w:bCs/>
          <w:sz w:val="28"/>
          <w:szCs w:val="28"/>
        </w:rPr>
      </w:pPr>
      <w:r w:rsidRPr="00A07DB0">
        <w:rPr>
          <w:bCs/>
          <w:sz w:val="28"/>
          <w:szCs w:val="28"/>
        </w:rPr>
        <w:t xml:space="preserve">Вторичные ошибки по-разному влияют на общую эффективность </w:t>
      </w:r>
      <w:proofErr w:type="gramStart"/>
      <w:r w:rsidRPr="00A07DB0">
        <w:rPr>
          <w:bCs/>
          <w:sz w:val="28"/>
          <w:szCs w:val="28"/>
        </w:rPr>
        <w:t>СПК(</w:t>
      </w:r>
      <w:proofErr w:type="gramEnd"/>
      <w:r w:rsidRPr="00A07DB0">
        <w:rPr>
          <w:bCs/>
          <w:sz w:val="28"/>
          <w:szCs w:val="28"/>
        </w:rPr>
        <w:t>сложных программных комплексов) и </w:t>
      </w:r>
      <w:r w:rsidRPr="00A07DB0">
        <w:rPr>
          <w:bCs/>
          <w:sz w:val="28"/>
          <w:szCs w:val="28"/>
          <w:u w:val="single"/>
        </w:rPr>
        <w:t xml:space="preserve">являются определяющими при определении эффективности </w:t>
      </w:r>
      <w:r w:rsidRPr="00A07DB0">
        <w:rPr>
          <w:bCs/>
          <w:sz w:val="28"/>
          <w:szCs w:val="28"/>
        </w:rPr>
        <w:t>его функционирования.</w:t>
      </w:r>
    </w:p>
    <w:p w14:paraId="6E855042" w14:textId="77777777" w:rsidR="00A07DB0" w:rsidRPr="00A07DB0" w:rsidRDefault="00A07DB0" w:rsidP="00732FB1">
      <w:pPr>
        <w:numPr>
          <w:ilvl w:val="0"/>
          <w:numId w:val="164"/>
        </w:numPr>
        <w:tabs>
          <w:tab w:val="left" w:pos="993"/>
        </w:tabs>
        <w:spacing w:line="276" w:lineRule="auto"/>
        <w:contextualSpacing/>
        <w:rPr>
          <w:bCs/>
          <w:sz w:val="28"/>
          <w:szCs w:val="28"/>
        </w:rPr>
      </w:pPr>
      <w:r w:rsidRPr="00A07DB0">
        <w:rPr>
          <w:bCs/>
          <w:sz w:val="28"/>
          <w:szCs w:val="28"/>
          <w:u w:val="single"/>
        </w:rPr>
        <w:t xml:space="preserve">Не каждая </w:t>
      </w:r>
      <w:r w:rsidRPr="00A07DB0">
        <w:rPr>
          <w:bCs/>
          <w:sz w:val="28"/>
          <w:szCs w:val="28"/>
        </w:rPr>
        <w:t xml:space="preserve">первичная ошибка </w:t>
      </w:r>
      <w:r w:rsidRPr="00A07DB0">
        <w:rPr>
          <w:bCs/>
          <w:sz w:val="28"/>
          <w:szCs w:val="28"/>
          <w:u w:val="single"/>
        </w:rPr>
        <w:t xml:space="preserve">вносит заметный вклад </w:t>
      </w:r>
      <w:r w:rsidRPr="00A07DB0">
        <w:rPr>
          <w:bCs/>
          <w:sz w:val="28"/>
          <w:szCs w:val="28"/>
        </w:rPr>
        <w:t xml:space="preserve">в выходные результаты, вследствие чего ряд из них </w:t>
      </w:r>
      <w:r w:rsidRPr="00A07DB0">
        <w:rPr>
          <w:bCs/>
          <w:sz w:val="28"/>
          <w:szCs w:val="28"/>
          <w:u w:val="single"/>
        </w:rPr>
        <w:t xml:space="preserve">может оставаться не обнаруженным. </w:t>
      </w:r>
    </w:p>
    <w:p w14:paraId="0B64F29C" w14:textId="77777777" w:rsidR="00A07DB0" w:rsidRPr="00A07DB0" w:rsidRDefault="00A07DB0" w:rsidP="00732FB1">
      <w:pPr>
        <w:numPr>
          <w:ilvl w:val="0"/>
          <w:numId w:val="164"/>
        </w:numPr>
        <w:tabs>
          <w:tab w:val="left" w:pos="993"/>
        </w:tabs>
        <w:spacing w:line="276" w:lineRule="auto"/>
        <w:contextualSpacing/>
        <w:rPr>
          <w:bCs/>
          <w:sz w:val="28"/>
          <w:szCs w:val="28"/>
        </w:rPr>
      </w:pPr>
      <w:r w:rsidRPr="00A07DB0">
        <w:rPr>
          <w:bCs/>
          <w:sz w:val="28"/>
          <w:szCs w:val="28"/>
        </w:rPr>
        <w:t xml:space="preserve">Наибольшее число наиболее сложных для обнаружения </w:t>
      </w:r>
      <w:proofErr w:type="gramStart"/>
      <w:r w:rsidRPr="00A07DB0">
        <w:rPr>
          <w:bCs/>
          <w:sz w:val="28"/>
          <w:szCs w:val="28"/>
        </w:rPr>
        <w:t>и  устранения</w:t>
      </w:r>
      <w:proofErr w:type="gramEnd"/>
      <w:r w:rsidRPr="00A07DB0">
        <w:rPr>
          <w:bCs/>
          <w:sz w:val="28"/>
          <w:szCs w:val="28"/>
        </w:rPr>
        <w:t xml:space="preserve"> первичных ошибок вносится на этапах системного анализа и разработки модификаций программ. </w:t>
      </w:r>
    </w:p>
    <w:p w14:paraId="3ABBFD40" w14:textId="77777777" w:rsidR="00A07DB0" w:rsidRPr="00A07DB0" w:rsidRDefault="00A07DB0" w:rsidP="00732FB1">
      <w:pPr>
        <w:numPr>
          <w:ilvl w:val="0"/>
          <w:numId w:val="164"/>
        </w:numPr>
        <w:tabs>
          <w:tab w:val="left" w:pos="993"/>
        </w:tabs>
        <w:spacing w:line="276" w:lineRule="auto"/>
        <w:contextualSpacing/>
        <w:rPr>
          <w:bCs/>
          <w:sz w:val="28"/>
          <w:szCs w:val="28"/>
        </w:rPr>
      </w:pPr>
      <w:r w:rsidRPr="00A07DB0">
        <w:rPr>
          <w:bCs/>
          <w:sz w:val="28"/>
          <w:szCs w:val="28"/>
        </w:rPr>
        <w:t>На последующих этапах разработки изменений ПО ошибки вносятся и устраняются в программах в процессе их корректировки по результатам тестирования.</w:t>
      </w:r>
    </w:p>
    <w:p w14:paraId="1921C32D" w14:textId="27DEEB03" w:rsidR="00A07DB0" w:rsidRDefault="00A07DB0" w:rsidP="00A07DB0">
      <w:pPr>
        <w:tabs>
          <w:tab w:val="left" w:pos="993"/>
        </w:tabs>
        <w:spacing w:line="276" w:lineRule="auto"/>
        <w:contextualSpacing/>
        <w:rPr>
          <w:b/>
          <w:sz w:val="28"/>
          <w:szCs w:val="28"/>
        </w:rPr>
      </w:pPr>
    </w:p>
    <w:p w14:paraId="221435F0" w14:textId="77777777" w:rsidR="00A07DB0" w:rsidRDefault="00A07DB0" w:rsidP="00A07DB0">
      <w:pPr>
        <w:tabs>
          <w:tab w:val="left" w:pos="993"/>
        </w:tabs>
        <w:spacing w:line="276" w:lineRule="auto"/>
        <w:contextualSpacing/>
        <w:rPr>
          <w:bCs/>
          <w:color w:val="FF0000"/>
          <w:sz w:val="28"/>
          <w:szCs w:val="28"/>
        </w:rPr>
      </w:pPr>
    </w:p>
    <w:p w14:paraId="71027CE7" w14:textId="77777777" w:rsidR="00A07DB0" w:rsidRDefault="00A07DB0" w:rsidP="00A07DB0">
      <w:pPr>
        <w:tabs>
          <w:tab w:val="left" w:pos="993"/>
        </w:tabs>
        <w:spacing w:line="276" w:lineRule="auto"/>
        <w:contextualSpacing/>
        <w:rPr>
          <w:bCs/>
          <w:color w:val="FF0000"/>
          <w:sz w:val="28"/>
          <w:szCs w:val="28"/>
        </w:rPr>
      </w:pPr>
    </w:p>
    <w:p w14:paraId="2DEA8A36" w14:textId="7C660609" w:rsidR="00A07DB0" w:rsidRPr="00A07DB0" w:rsidRDefault="00A07DB0" w:rsidP="00A07DB0">
      <w:pPr>
        <w:tabs>
          <w:tab w:val="left" w:pos="993"/>
        </w:tabs>
        <w:spacing w:line="276" w:lineRule="auto"/>
        <w:contextualSpacing/>
        <w:rPr>
          <w:bCs/>
          <w:color w:val="FF0000"/>
          <w:sz w:val="28"/>
          <w:szCs w:val="28"/>
        </w:rPr>
      </w:pPr>
      <w:r w:rsidRPr="00A07DB0">
        <w:rPr>
          <w:bCs/>
          <w:color w:val="FF0000"/>
          <w:sz w:val="28"/>
          <w:szCs w:val="28"/>
        </w:rPr>
        <w:t>Классы ошибок</w:t>
      </w:r>
    </w:p>
    <w:p w14:paraId="0E5B9A46" w14:textId="77777777" w:rsidR="00A07DB0" w:rsidRPr="00A07DB0" w:rsidRDefault="00A07DB0" w:rsidP="00732FB1">
      <w:pPr>
        <w:numPr>
          <w:ilvl w:val="0"/>
          <w:numId w:val="165"/>
        </w:numPr>
        <w:tabs>
          <w:tab w:val="left" w:pos="993"/>
        </w:tabs>
        <w:spacing w:line="276" w:lineRule="auto"/>
        <w:contextualSpacing/>
        <w:rPr>
          <w:bCs/>
          <w:sz w:val="28"/>
          <w:szCs w:val="28"/>
        </w:rPr>
      </w:pPr>
      <w:r w:rsidRPr="00A07DB0">
        <w:rPr>
          <w:bCs/>
          <w:sz w:val="28"/>
          <w:szCs w:val="28"/>
        </w:rPr>
        <w:t>системные ошибки;</w:t>
      </w:r>
    </w:p>
    <w:p w14:paraId="6B3A21EE" w14:textId="77777777" w:rsidR="00A07DB0" w:rsidRPr="00A07DB0" w:rsidRDefault="00A07DB0" w:rsidP="00732FB1">
      <w:pPr>
        <w:numPr>
          <w:ilvl w:val="0"/>
          <w:numId w:val="165"/>
        </w:numPr>
        <w:tabs>
          <w:tab w:val="left" w:pos="993"/>
        </w:tabs>
        <w:spacing w:line="276" w:lineRule="auto"/>
        <w:contextualSpacing/>
        <w:rPr>
          <w:bCs/>
          <w:sz w:val="28"/>
          <w:szCs w:val="28"/>
        </w:rPr>
      </w:pPr>
      <w:r w:rsidRPr="00A07DB0">
        <w:rPr>
          <w:bCs/>
          <w:sz w:val="28"/>
          <w:szCs w:val="28"/>
        </w:rPr>
        <w:t>ошибки в выборе алгоритма;</w:t>
      </w:r>
    </w:p>
    <w:p w14:paraId="303491A3" w14:textId="77777777" w:rsidR="00A07DB0" w:rsidRPr="00A07DB0" w:rsidRDefault="00A07DB0" w:rsidP="00732FB1">
      <w:pPr>
        <w:numPr>
          <w:ilvl w:val="0"/>
          <w:numId w:val="165"/>
        </w:numPr>
        <w:tabs>
          <w:tab w:val="left" w:pos="993"/>
        </w:tabs>
        <w:spacing w:line="276" w:lineRule="auto"/>
        <w:contextualSpacing/>
        <w:rPr>
          <w:bCs/>
          <w:sz w:val="28"/>
          <w:szCs w:val="28"/>
        </w:rPr>
      </w:pPr>
      <w:r w:rsidRPr="00A07DB0">
        <w:rPr>
          <w:bCs/>
          <w:sz w:val="28"/>
          <w:szCs w:val="28"/>
        </w:rPr>
        <w:t>алгоритмические ошибки;</w:t>
      </w:r>
    </w:p>
    <w:p w14:paraId="6BC3DC86" w14:textId="77777777" w:rsidR="00A07DB0" w:rsidRPr="00A07DB0" w:rsidRDefault="00A07DB0" w:rsidP="00732FB1">
      <w:pPr>
        <w:numPr>
          <w:ilvl w:val="0"/>
          <w:numId w:val="165"/>
        </w:numPr>
        <w:tabs>
          <w:tab w:val="left" w:pos="993"/>
        </w:tabs>
        <w:spacing w:line="276" w:lineRule="auto"/>
        <w:contextualSpacing/>
        <w:rPr>
          <w:bCs/>
          <w:sz w:val="28"/>
          <w:szCs w:val="28"/>
        </w:rPr>
      </w:pPr>
      <w:r w:rsidRPr="00A07DB0">
        <w:rPr>
          <w:bCs/>
          <w:sz w:val="28"/>
          <w:szCs w:val="28"/>
        </w:rPr>
        <w:t>технологические ошибки;</w:t>
      </w:r>
    </w:p>
    <w:p w14:paraId="53EFF75D" w14:textId="77777777" w:rsidR="00A07DB0" w:rsidRPr="00A07DB0" w:rsidRDefault="00A07DB0" w:rsidP="00732FB1">
      <w:pPr>
        <w:numPr>
          <w:ilvl w:val="0"/>
          <w:numId w:val="165"/>
        </w:numPr>
        <w:tabs>
          <w:tab w:val="left" w:pos="993"/>
        </w:tabs>
        <w:spacing w:line="276" w:lineRule="auto"/>
        <w:contextualSpacing/>
        <w:rPr>
          <w:bCs/>
          <w:sz w:val="28"/>
          <w:szCs w:val="28"/>
        </w:rPr>
      </w:pPr>
      <w:r w:rsidRPr="00A07DB0">
        <w:rPr>
          <w:bCs/>
          <w:sz w:val="28"/>
          <w:szCs w:val="28"/>
        </w:rPr>
        <w:t>программные ошибки.</w:t>
      </w:r>
    </w:p>
    <w:p w14:paraId="3B2BE9B2" w14:textId="67814174" w:rsidR="00A07DB0" w:rsidRDefault="00A07DB0" w:rsidP="00A07DB0">
      <w:pPr>
        <w:tabs>
          <w:tab w:val="left" w:pos="993"/>
        </w:tabs>
        <w:spacing w:line="276" w:lineRule="auto"/>
        <w:contextualSpacing/>
        <w:rPr>
          <w:b/>
          <w:sz w:val="28"/>
          <w:szCs w:val="28"/>
        </w:rPr>
      </w:pPr>
    </w:p>
    <w:p w14:paraId="64B8F141" w14:textId="260C3CF5" w:rsidR="00A07DB0" w:rsidRDefault="00A07DB0" w:rsidP="00A07DB0">
      <w:pPr>
        <w:tabs>
          <w:tab w:val="left" w:pos="993"/>
        </w:tabs>
        <w:spacing w:line="276" w:lineRule="auto"/>
        <w:contextualSpacing/>
        <w:rPr>
          <w:b/>
          <w:sz w:val="28"/>
          <w:szCs w:val="28"/>
        </w:rPr>
      </w:pPr>
    </w:p>
    <w:p w14:paraId="3E8B3D86" w14:textId="49D573AF" w:rsidR="00A07DB0" w:rsidRPr="00A07DB0" w:rsidRDefault="00A07DB0" w:rsidP="00A07DB0">
      <w:pPr>
        <w:tabs>
          <w:tab w:val="left" w:pos="993"/>
        </w:tabs>
        <w:spacing w:line="276" w:lineRule="auto"/>
        <w:contextualSpacing/>
        <w:rPr>
          <w:color w:val="FF0000"/>
          <w:sz w:val="28"/>
          <w:szCs w:val="28"/>
        </w:rPr>
      </w:pPr>
      <w:r w:rsidRPr="00A07DB0">
        <w:rPr>
          <w:color w:val="FF0000"/>
          <w:sz w:val="28"/>
          <w:szCs w:val="28"/>
        </w:rPr>
        <w:t>Системные ошибки</w:t>
      </w:r>
    </w:p>
    <w:p w14:paraId="170C50EE" w14:textId="77777777" w:rsidR="00A07DB0" w:rsidRPr="00A07DB0" w:rsidRDefault="00A07DB0" w:rsidP="00732FB1">
      <w:pPr>
        <w:numPr>
          <w:ilvl w:val="0"/>
          <w:numId w:val="166"/>
        </w:numPr>
        <w:tabs>
          <w:tab w:val="left" w:pos="993"/>
        </w:tabs>
        <w:spacing w:line="276" w:lineRule="auto"/>
        <w:contextualSpacing/>
        <w:rPr>
          <w:sz w:val="28"/>
          <w:szCs w:val="28"/>
        </w:rPr>
      </w:pPr>
      <w:r w:rsidRPr="00A07DB0">
        <w:rPr>
          <w:sz w:val="28"/>
          <w:szCs w:val="28"/>
        </w:rPr>
        <w:lastRenderedPageBreak/>
        <w:t>Системные ошибки</w:t>
      </w:r>
      <w:r w:rsidRPr="00A07DB0">
        <w:rPr>
          <w:i/>
          <w:iCs/>
          <w:sz w:val="28"/>
          <w:szCs w:val="28"/>
        </w:rPr>
        <w:t xml:space="preserve"> </w:t>
      </w:r>
      <w:r w:rsidRPr="00A07DB0">
        <w:rPr>
          <w:sz w:val="28"/>
          <w:szCs w:val="28"/>
        </w:rPr>
        <w:t>в большом (сложном) программном обес</w:t>
      </w:r>
      <w:r w:rsidRPr="00A07DB0">
        <w:rPr>
          <w:sz w:val="28"/>
          <w:szCs w:val="28"/>
        </w:rPr>
        <w:softHyphen/>
        <w:t>печении определяются, прежде всего неполной информацией о реальных процессах, происходящих в источниках и потребителях информации.</w:t>
      </w:r>
    </w:p>
    <w:p w14:paraId="103D8F75" w14:textId="77777777" w:rsidR="00A07DB0" w:rsidRPr="00A07DB0" w:rsidRDefault="00A07DB0" w:rsidP="00732FB1">
      <w:pPr>
        <w:numPr>
          <w:ilvl w:val="0"/>
          <w:numId w:val="166"/>
        </w:numPr>
        <w:tabs>
          <w:tab w:val="left" w:pos="993"/>
        </w:tabs>
        <w:spacing w:line="276" w:lineRule="auto"/>
        <w:contextualSpacing/>
        <w:rPr>
          <w:sz w:val="28"/>
          <w:szCs w:val="28"/>
        </w:rPr>
      </w:pPr>
      <w:r w:rsidRPr="00A07DB0">
        <w:rPr>
          <w:sz w:val="28"/>
          <w:szCs w:val="28"/>
        </w:rPr>
        <w:t>Некачественное определение требований к программе при</w:t>
      </w:r>
      <w:r w:rsidRPr="00A07DB0">
        <w:rPr>
          <w:sz w:val="28"/>
          <w:szCs w:val="28"/>
        </w:rPr>
        <w:softHyphen/>
        <w:t>водит к созданию программы, которая будет правильно решать неверно сформулированную задачу. В таких случаях, как правило, требуется полное перепрограммирование.</w:t>
      </w:r>
    </w:p>
    <w:p w14:paraId="47013AF8" w14:textId="154007A0" w:rsidR="00A07DB0" w:rsidRDefault="00A07DB0" w:rsidP="00A07DB0">
      <w:pPr>
        <w:tabs>
          <w:tab w:val="left" w:pos="993"/>
        </w:tabs>
        <w:spacing w:line="276" w:lineRule="auto"/>
        <w:contextualSpacing/>
        <w:rPr>
          <w:b/>
          <w:sz w:val="28"/>
          <w:szCs w:val="28"/>
        </w:rPr>
      </w:pPr>
    </w:p>
    <w:p w14:paraId="54713C32" w14:textId="7942B3C5" w:rsidR="00A07DB0" w:rsidRPr="00A07DB0" w:rsidRDefault="00A07DB0" w:rsidP="00A07DB0">
      <w:pPr>
        <w:tabs>
          <w:tab w:val="left" w:pos="993"/>
        </w:tabs>
        <w:spacing w:line="276" w:lineRule="auto"/>
        <w:contextualSpacing/>
        <w:rPr>
          <w:i/>
          <w:iCs/>
          <w:sz w:val="28"/>
          <w:szCs w:val="28"/>
        </w:rPr>
      </w:pPr>
      <w:r w:rsidRPr="00A07DB0">
        <w:rPr>
          <w:color w:val="FF0000"/>
          <w:sz w:val="28"/>
          <w:szCs w:val="28"/>
        </w:rPr>
        <w:t>Ошибки в выборе алгоритма</w:t>
      </w:r>
      <w:r w:rsidRPr="00A07DB0">
        <w:rPr>
          <w:i/>
          <w:iCs/>
          <w:sz w:val="28"/>
          <w:szCs w:val="28"/>
        </w:rPr>
        <w:t>.</w:t>
      </w:r>
    </w:p>
    <w:p w14:paraId="514D8075" w14:textId="77777777" w:rsidR="00A07DB0" w:rsidRPr="00A07DB0" w:rsidRDefault="00A07DB0" w:rsidP="00A07DB0">
      <w:pPr>
        <w:tabs>
          <w:tab w:val="left" w:pos="993"/>
        </w:tabs>
        <w:spacing w:line="276" w:lineRule="auto"/>
        <w:contextualSpacing/>
        <w:rPr>
          <w:sz w:val="28"/>
          <w:szCs w:val="28"/>
        </w:rPr>
      </w:pPr>
      <w:r w:rsidRPr="00A07DB0">
        <w:rPr>
          <w:sz w:val="28"/>
          <w:szCs w:val="28"/>
        </w:rPr>
        <w:t>К </w:t>
      </w:r>
      <w:r w:rsidRPr="00A07DB0">
        <w:rPr>
          <w:i/>
          <w:iCs/>
          <w:sz w:val="28"/>
          <w:szCs w:val="28"/>
        </w:rPr>
        <w:t xml:space="preserve">алгоритмическим ошибкам </w:t>
      </w:r>
      <w:r w:rsidRPr="00A07DB0">
        <w:rPr>
          <w:sz w:val="28"/>
          <w:szCs w:val="28"/>
        </w:rPr>
        <w:t>следует отнести, прежде всего, ошибки, обусловленные некорректной постановкой функцио</w:t>
      </w:r>
      <w:r w:rsidRPr="00A07DB0">
        <w:rPr>
          <w:sz w:val="28"/>
          <w:szCs w:val="28"/>
        </w:rPr>
        <w:softHyphen/>
        <w:t>нальных задач, когда в спецификациях не полностью оговорены все условия, необходимые для получения правильного результата. Эти условия формируются и уточняются в значительной части в процессе тестирования и выявления ошибок в результатах функ</w:t>
      </w:r>
      <w:r w:rsidRPr="00A07DB0">
        <w:rPr>
          <w:sz w:val="28"/>
          <w:szCs w:val="28"/>
        </w:rPr>
        <w:softHyphen/>
        <w:t>ционирования программ.</w:t>
      </w:r>
    </w:p>
    <w:p w14:paraId="0EF79610" w14:textId="410C48D4" w:rsidR="00A07DB0" w:rsidRDefault="00A07DB0" w:rsidP="00A07DB0">
      <w:pPr>
        <w:tabs>
          <w:tab w:val="left" w:pos="993"/>
        </w:tabs>
        <w:spacing w:line="276" w:lineRule="auto"/>
        <w:contextualSpacing/>
        <w:rPr>
          <w:b/>
          <w:sz w:val="28"/>
          <w:szCs w:val="28"/>
        </w:rPr>
      </w:pPr>
    </w:p>
    <w:p w14:paraId="0F52BB18" w14:textId="28F9D578" w:rsidR="00A07DB0" w:rsidRPr="00A07DB0" w:rsidRDefault="00A07DB0" w:rsidP="00A07DB0">
      <w:pPr>
        <w:tabs>
          <w:tab w:val="left" w:pos="993"/>
        </w:tabs>
        <w:spacing w:line="276" w:lineRule="auto"/>
        <w:contextualSpacing/>
        <w:rPr>
          <w:color w:val="FF0000"/>
          <w:sz w:val="28"/>
          <w:szCs w:val="28"/>
        </w:rPr>
      </w:pPr>
      <w:r w:rsidRPr="00A07DB0">
        <w:rPr>
          <w:color w:val="FF0000"/>
          <w:sz w:val="28"/>
          <w:szCs w:val="28"/>
        </w:rPr>
        <w:t>Технологические ошибки</w:t>
      </w:r>
    </w:p>
    <w:p w14:paraId="2E4F270F" w14:textId="77777777" w:rsidR="00A07DB0" w:rsidRPr="00A07DB0" w:rsidRDefault="00A07DB0" w:rsidP="00732FB1">
      <w:pPr>
        <w:numPr>
          <w:ilvl w:val="0"/>
          <w:numId w:val="167"/>
        </w:numPr>
        <w:tabs>
          <w:tab w:val="left" w:pos="993"/>
        </w:tabs>
        <w:spacing w:line="276" w:lineRule="auto"/>
        <w:contextualSpacing/>
        <w:rPr>
          <w:sz w:val="28"/>
          <w:szCs w:val="28"/>
        </w:rPr>
      </w:pPr>
      <w:r w:rsidRPr="00A07DB0">
        <w:rPr>
          <w:sz w:val="28"/>
          <w:szCs w:val="28"/>
        </w:rPr>
        <w:t>Технологические ошибки— это ошибки документации и фик</w:t>
      </w:r>
      <w:r w:rsidRPr="00A07DB0">
        <w:rPr>
          <w:sz w:val="28"/>
          <w:szCs w:val="28"/>
        </w:rPr>
        <w:softHyphen/>
        <w:t xml:space="preserve">сирования программ в памяти ЭВМ. </w:t>
      </w:r>
    </w:p>
    <w:p w14:paraId="0EB6E509" w14:textId="77777777" w:rsidR="00A07DB0" w:rsidRPr="00A07DB0" w:rsidRDefault="00A07DB0" w:rsidP="00732FB1">
      <w:pPr>
        <w:numPr>
          <w:ilvl w:val="0"/>
          <w:numId w:val="167"/>
        </w:numPr>
        <w:tabs>
          <w:tab w:val="left" w:pos="993"/>
        </w:tabs>
        <w:spacing w:line="276" w:lineRule="auto"/>
        <w:contextualSpacing/>
        <w:rPr>
          <w:sz w:val="28"/>
          <w:szCs w:val="28"/>
        </w:rPr>
      </w:pPr>
      <w:r w:rsidRPr="00A07DB0">
        <w:rPr>
          <w:sz w:val="28"/>
          <w:szCs w:val="28"/>
        </w:rPr>
        <w:t>Боль</w:t>
      </w:r>
      <w:r w:rsidRPr="00A07DB0">
        <w:rPr>
          <w:sz w:val="28"/>
          <w:szCs w:val="28"/>
        </w:rPr>
        <w:softHyphen/>
        <w:t>шинство технологических ошибок выявляются автоматически формализованными методами (например, транслятором).</w:t>
      </w:r>
    </w:p>
    <w:p w14:paraId="3142E2D6" w14:textId="6E05007C" w:rsidR="00A07DB0" w:rsidRDefault="00A07DB0" w:rsidP="00A07DB0">
      <w:pPr>
        <w:tabs>
          <w:tab w:val="left" w:pos="993"/>
        </w:tabs>
        <w:spacing w:line="276" w:lineRule="auto"/>
        <w:contextualSpacing/>
        <w:rPr>
          <w:b/>
          <w:sz w:val="28"/>
          <w:szCs w:val="28"/>
        </w:rPr>
      </w:pPr>
    </w:p>
    <w:p w14:paraId="50F07F98" w14:textId="0BCC4FB1" w:rsidR="00A07DB0" w:rsidRPr="00A07DB0" w:rsidRDefault="00A07DB0" w:rsidP="00A07DB0">
      <w:pPr>
        <w:tabs>
          <w:tab w:val="left" w:pos="993"/>
        </w:tabs>
        <w:spacing w:line="276" w:lineRule="auto"/>
        <w:contextualSpacing/>
        <w:rPr>
          <w:color w:val="FF0000"/>
          <w:sz w:val="28"/>
          <w:szCs w:val="28"/>
        </w:rPr>
      </w:pPr>
      <w:r w:rsidRPr="00A07DB0">
        <w:rPr>
          <w:color w:val="FF0000"/>
          <w:sz w:val="28"/>
          <w:szCs w:val="28"/>
        </w:rPr>
        <w:t>Программные ошибки</w:t>
      </w:r>
    </w:p>
    <w:p w14:paraId="752C826A" w14:textId="6B612663" w:rsidR="00A07DB0" w:rsidRPr="00A07DB0" w:rsidRDefault="00A07DB0" w:rsidP="00732FB1">
      <w:pPr>
        <w:numPr>
          <w:ilvl w:val="0"/>
          <w:numId w:val="168"/>
        </w:numPr>
        <w:tabs>
          <w:tab w:val="left" w:pos="993"/>
        </w:tabs>
        <w:spacing w:line="276" w:lineRule="auto"/>
        <w:contextualSpacing/>
        <w:rPr>
          <w:sz w:val="28"/>
          <w:szCs w:val="28"/>
        </w:rPr>
      </w:pPr>
      <w:r w:rsidRPr="00A07DB0">
        <w:rPr>
          <w:sz w:val="28"/>
          <w:szCs w:val="28"/>
        </w:rPr>
        <w:t>Синтаксис </w:t>
      </w:r>
      <w:r w:rsidR="005239CE" w:rsidRPr="00A07DB0">
        <w:rPr>
          <w:sz w:val="28"/>
          <w:szCs w:val="28"/>
        </w:rPr>
        <w:t>— это</w:t>
      </w:r>
      <w:r w:rsidRPr="00A07DB0">
        <w:rPr>
          <w:sz w:val="28"/>
          <w:szCs w:val="28"/>
        </w:rPr>
        <w:t xml:space="preserve"> набор правил построения из символов алфавита специальных конструкций, с помощью которых можно составлять различные алгоритмы (программы). </w:t>
      </w:r>
    </w:p>
    <w:p w14:paraId="47941358" w14:textId="77777777" w:rsidR="00A07DB0" w:rsidRPr="00A07DB0" w:rsidRDefault="00A07DB0" w:rsidP="00732FB1">
      <w:pPr>
        <w:numPr>
          <w:ilvl w:val="0"/>
          <w:numId w:val="168"/>
        </w:numPr>
        <w:tabs>
          <w:tab w:val="left" w:pos="993"/>
        </w:tabs>
        <w:spacing w:line="276" w:lineRule="auto"/>
        <w:contextualSpacing/>
        <w:rPr>
          <w:sz w:val="28"/>
          <w:szCs w:val="28"/>
        </w:rPr>
      </w:pPr>
      <w:r w:rsidRPr="00A07DB0">
        <w:rPr>
          <w:sz w:val="28"/>
          <w:szCs w:val="28"/>
        </w:rPr>
        <w:t>Семантика языка — это система правил истолкования пост</w:t>
      </w:r>
      <w:r w:rsidRPr="00A07DB0">
        <w:rPr>
          <w:sz w:val="28"/>
          <w:szCs w:val="28"/>
        </w:rPr>
        <w:softHyphen/>
        <w:t xml:space="preserve">роений конструкций. </w:t>
      </w:r>
    </w:p>
    <w:p w14:paraId="3819FEE9" w14:textId="75307798" w:rsidR="00A07DB0" w:rsidRDefault="00A07DB0" w:rsidP="00A07DB0">
      <w:pPr>
        <w:tabs>
          <w:tab w:val="left" w:pos="993"/>
        </w:tabs>
        <w:spacing w:line="276" w:lineRule="auto"/>
        <w:contextualSpacing/>
        <w:rPr>
          <w:b/>
          <w:sz w:val="28"/>
          <w:szCs w:val="28"/>
        </w:rPr>
      </w:pPr>
    </w:p>
    <w:p w14:paraId="76772C51" w14:textId="77777777" w:rsidR="005239CE" w:rsidRDefault="005239CE" w:rsidP="00A07DB0">
      <w:pPr>
        <w:tabs>
          <w:tab w:val="left" w:pos="993"/>
        </w:tabs>
        <w:spacing w:line="276" w:lineRule="auto"/>
        <w:contextualSpacing/>
        <w:rPr>
          <w:b/>
          <w:bCs/>
          <w:sz w:val="28"/>
          <w:szCs w:val="28"/>
        </w:rPr>
      </w:pPr>
    </w:p>
    <w:p w14:paraId="5F68EF17" w14:textId="090A9808" w:rsidR="00A07DB0" w:rsidRPr="005239CE" w:rsidRDefault="00A07DB0" w:rsidP="00A07DB0">
      <w:pPr>
        <w:tabs>
          <w:tab w:val="left" w:pos="993"/>
        </w:tabs>
        <w:spacing w:line="276" w:lineRule="auto"/>
        <w:contextualSpacing/>
        <w:rPr>
          <w:color w:val="FF0000"/>
          <w:sz w:val="28"/>
          <w:szCs w:val="28"/>
        </w:rPr>
      </w:pPr>
      <w:r w:rsidRPr="005239CE">
        <w:rPr>
          <w:color w:val="FF0000"/>
          <w:sz w:val="28"/>
          <w:szCs w:val="28"/>
        </w:rPr>
        <w:t>Как избежать ошибок?</w:t>
      </w:r>
    </w:p>
    <w:p w14:paraId="2B5928B2" w14:textId="54EC0F38" w:rsidR="00A07DB0" w:rsidRPr="00A07DB0" w:rsidRDefault="00A07DB0" w:rsidP="00732FB1">
      <w:pPr>
        <w:numPr>
          <w:ilvl w:val="0"/>
          <w:numId w:val="169"/>
        </w:numPr>
        <w:tabs>
          <w:tab w:val="left" w:pos="993"/>
        </w:tabs>
        <w:spacing w:line="276" w:lineRule="auto"/>
        <w:contextualSpacing/>
        <w:rPr>
          <w:sz w:val="28"/>
          <w:szCs w:val="28"/>
        </w:rPr>
      </w:pPr>
      <w:r w:rsidRPr="00A07DB0">
        <w:rPr>
          <w:sz w:val="28"/>
          <w:szCs w:val="28"/>
        </w:rPr>
        <w:t xml:space="preserve">Чтобы решить данную проблему, необходимо проводить тестирование. </w:t>
      </w:r>
    </w:p>
    <w:p w14:paraId="167AFB06" w14:textId="26E16A13" w:rsidR="00A07DB0" w:rsidRPr="00A07DB0" w:rsidRDefault="00A07DB0" w:rsidP="00732FB1">
      <w:pPr>
        <w:numPr>
          <w:ilvl w:val="0"/>
          <w:numId w:val="169"/>
        </w:numPr>
        <w:tabs>
          <w:tab w:val="left" w:pos="993"/>
        </w:tabs>
        <w:spacing w:line="276" w:lineRule="auto"/>
        <w:contextualSpacing/>
        <w:rPr>
          <w:sz w:val="28"/>
          <w:szCs w:val="28"/>
        </w:rPr>
      </w:pPr>
      <w:r w:rsidRPr="00A07DB0">
        <w:rPr>
          <w:sz w:val="28"/>
          <w:szCs w:val="28"/>
        </w:rPr>
        <w:t xml:space="preserve">Один из инструментов – отладчик. Он позволяет в автоматическом режиме контролировать работоспособность программы и сразу предупреждает о проблемах. Еще одно решение - </w:t>
      </w:r>
      <w:proofErr w:type="spellStart"/>
      <w:r w:rsidRPr="00A07DB0">
        <w:rPr>
          <w:color w:val="FF0000"/>
          <w:sz w:val="28"/>
          <w:szCs w:val="28"/>
        </w:rPr>
        <w:t>unit</w:t>
      </w:r>
      <w:proofErr w:type="spellEnd"/>
      <w:r w:rsidRPr="00A07DB0">
        <w:rPr>
          <w:color w:val="FF0000"/>
          <w:sz w:val="28"/>
          <w:szCs w:val="28"/>
        </w:rPr>
        <w:t>-тесты</w:t>
      </w:r>
      <w:r w:rsidRPr="00A07DB0">
        <w:rPr>
          <w:sz w:val="28"/>
          <w:szCs w:val="28"/>
        </w:rPr>
        <w:t>. Специалист описывает ситуации для каждого компонента, и указывает, какой результат ожидается. Потом запускается проверка,</w:t>
      </w:r>
      <w:r w:rsidR="005239CE">
        <w:rPr>
          <w:sz w:val="28"/>
          <w:szCs w:val="28"/>
        </w:rPr>
        <w:t xml:space="preserve"> </w:t>
      </w:r>
      <w:proofErr w:type="gramStart"/>
      <w:r w:rsidRPr="00A07DB0">
        <w:rPr>
          <w:sz w:val="28"/>
          <w:szCs w:val="28"/>
        </w:rPr>
        <w:t>и</w:t>
      </w:r>
      <w:proofErr w:type="gramEnd"/>
      <w:r w:rsidRPr="00A07DB0">
        <w:rPr>
          <w:sz w:val="28"/>
          <w:szCs w:val="28"/>
        </w:rPr>
        <w:t xml:space="preserve"> если результат не совпадает с ожидаемым, появляется предупреждение. Далее программисты находят и устраняют проблему.</w:t>
      </w:r>
    </w:p>
    <w:p w14:paraId="06FCDE2A" w14:textId="77777777" w:rsidR="00A07DB0" w:rsidRPr="00A07DB0" w:rsidRDefault="00A07DB0" w:rsidP="00732FB1">
      <w:pPr>
        <w:numPr>
          <w:ilvl w:val="0"/>
          <w:numId w:val="169"/>
        </w:numPr>
        <w:tabs>
          <w:tab w:val="left" w:pos="993"/>
        </w:tabs>
        <w:spacing w:line="276" w:lineRule="auto"/>
        <w:contextualSpacing/>
        <w:rPr>
          <w:sz w:val="28"/>
          <w:szCs w:val="28"/>
        </w:rPr>
      </w:pPr>
      <w:r w:rsidRPr="00A07DB0">
        <w:rPr>
          <w:sz w:val="28"/>
          <w:szCs w:val="28"/>
        </w:rPr>
        <w:lastRenderedPageBreak/>
        <w:t xml:space="preserve">В ходе </w:t>
      </w:r>
      <w:r w:rsidRPr="00A07DB0">
        <w:rPr>
          <w:color w:val="FF0000"/>
          <w:sz w:val="28"/>
          <w:szCs w:val="28"/>
        </w:rPr>
        <w:t xml:space="preserve">альфа-тестирования </w:t>
      </w:r>
      <w:r w:rsidRPr="00A07DB0">
        <w:rPr>
          <w:sz w:val="28"/>
          <w:szCs w:val="28"/>
        </w:rPr>
        <w:t xml:space="preserve">команда разработчиков имитирует деятельность пользователей и пытается найти проблемные участки. В ходе </w:t>
      </w:r>
      <w:r w:rsidRPr="00A07DB0">
        <w:rPr>
          <w:color w:val="FF0000"/>
          <w:sz w:val="28"/>
          <w:szCs w:val="28"/>
        </w:rPr>
        <w:t xml:space="preserve">бета-тестирования </w:t>
      </w:r>
      <w:r w:rsidRPr="00A07DB0">
        <w:rPr>
          <w:sz w:val="28"/>
          <w:szCs w:val="28"/>
        </w:rPr>
        <w:t>программа предоставляется пользователям для реального использования. Все эти тесты помогают запустить продукт, минимизируя риски ошибок.</w:t>
      </w:r>
    </w:p>
    <w:p w14:paraId="0A5176B5" w14:textId="77777777" w:rsidR="00A07DB0" w:rsidRDefault="00A07DB0" w:rsidP="00A07DB0">
      <w:pPr>
        <w:tabs>
          <w:tab w:val="left" w:pos="993"/>
        </w:tabs>
        <w:spacing w:line="276" w:lineRule="auto"/>
        <w:contextualSpacing/>
        <w:rPr>
          <w:b/>
          <w:sz w:val="28"/>
          <w:szCs w:val="28"/>
        </w:rPr>
      </w:pPr>
    </w:p>
    <w:p w14:paraId="0C85E233" w14:textId="77777777" w:rsidR="00CB21D0" w:rsidRPr="00E736A9" w:rsidRDefault="00CB21D0" w:rsidP="00CB21D0">
      <w:pPr>
        <w:tabs>
          <w:tab w:val="left" w:pos="993"/>
        </w:tabs>
        <w:spacing w:line="276" w:lineRule="auto"/>
        <w:contextualSpacing/>
        <w:jc w:val="both"/>
        <w:rPr>
          <w:b/>
          <w:sz w:val="28"/>
          <w:szCs w:val="28"/>
        </w:rPr>
      </w:pPr>
    </w:p>
    <w:p w14:paraId="330044DB" w14:textId="30AF1054" w:rsidR="00E736A9" w:rsidRDefault="00E736A9" w:rsidP="005239CE">
      <w:pPr>
        <w:numPr>
          <w:ilvl w:val="0"/>
          <w:numId w:val="1"/>
        </w:numPr>
        <w:tabs>
          <w:tab w:val="left" w:pos="993"/>
        </w:tabs>
        <w:spacing w:line="276" w:lineRule="auto"/>
        <w:contextualSpacing/>
        <w:jc w:val="center"/>
        <w:rPr>
          <w:b/>
          <w:sz w:val="28"/>
          <w:szCs w:val="28"/>
        </w:rPr>
      </w:pPr>
      <w:r w:rsidRPr="00E736A9">
        <w:rPr>
          <w:b/>
          <w:sz w:val="28"/>
          <w:szCs w:val="28"/>
        </w:rPr>
        <w:t>Математические модели описания статистических характеристик ошибок в программах.</w:t>
      </w:r>
    </w:p>
    <w:p w14:paraId="47122D8C" w14:textId="1F6A3532" w:rsidR="005239CE" w:rsidRDefault="005239CE" w:rsidP="005239CE">
      <w:pPr>
        <w:tabs>
          <w:tab w:val="left" w:pos="993"/>
        </w:tabs>
        <w:spacing w:line="276" w:lineRule="auto"/>
        <w:contextualSpacing/>
        <w:jc w:val="both"/>
        <w:rPr>
          <w:b/>
          <w:sz w:val="28"/>
          <w:szCs w:val="28"/>
        </w:rPr>
      </w:pPr>
    </w:p>
    <w:p w14:paraId="58DC1FA3" w14:textId="443F5A7F" w:rsidR="005239CE" w:rsidRPr="007838ED" w:rsidRDefault="005239CE" w:rsidP="005239CE">
      <w:pPr>
        <w:tabs>
          <w:tab w:val="left" w:pos="993"/>
        </w:tabs>
        <w:spacing w:line="276" w:lineRule="auto"/>
        <w:contextualSpacing/>
        <w:jc w:val="both"/>
        <w:rPr>
          <w:color w:val="FF0000"/>
          <w:sz w:val="28"/>
          <w:szCs w:val="28"/>
        </w:rPr>
      </w:pPr>
      <w:r w:rsidRPr="007838ED">
        <w:rPr>
          <w:color w:val="FF0000"/>
          <w:sz w:val="28"/>
          <w:szCs w:val="28"/>
        </w:rPr>
        <w:t>Математические модели ошибок в программах</w:t>
      </w:r>
    </w:p>
    <w:p w14:paraId="41675C42" w14:textId="3B9832A8" w:rsidR="005239CE" w:rsidRPr="005239CE" w:rsidRDefault="005239CE" w:rsidP="005239CE">
      <w:pPr>
        <w:tabs>
          <w:tab w:val="left" w:pos="993"/>
        </w:tabs>
        <w:spacing w:line="276" w:lineRule="auto"/>
        <w:contextualSpacing/>
        <w:jc w:val="both"/>
        <w:rPr>
          <w:sz w:val="28"/>
          <w:szCs w:val="28"/>
        </w:rPr>
      </w:pPr>
      <w:r w:rsidRPr="005239CE">
        <w:rPr>
          <w:sz w:val="28"/>
          <w:szCs w:val="28"/>
        </w:rPr>
        <w:t xml:space="preserve">Математические модели позволяют оценивать характеристики ошибок в программах и прогнозировать их надёжность при проектировании и эксплуатации. </w:t>
      </w:r>
    </w:p>
    <w:p w14:paraId="354B2911" w14:textId="34D2332C" w:rsidR="005239CE" w:rsidRPr="007838ED" w:rsidRDefault="005239CE" w:rsidP="005239CE">
      <w:pPr>
        <w:tabs>
          <w:tab w:val="left" w:pos="993"/>
        </w:tabs>
        <w:spacing w:line="276" w:lineRule="auto"/>
        <w:contextualSpacing/>
        <w:jc w:val="both"/>
        <w:rPr>
          <w:sz w:val="28"/>
          <w:szCs w:val="28"/>
        </w:rPr>
      </w:pPr>
      <w:r w:rsidRPr="005239CE">
        <w:rPr>
          <w:sz w:val="28"/>
          <w:szCs w:val="28"/>
        </w:rPr>
        <w:t xml:space="preserve">    Для построения математических моделей надежности следует помнить, что </w:t>
      </w:r>
      <w:r w:rsidRPr="005239CE">
        <w:rPr>
          <w:sz w:val="28"/>
          <w:szCs w:val="28"/>
          <w:u w:val="single"/>
        </w:rPr>
        <w:t>модели имеют вероятностный характер</w:t>
      </w:r>
      <w:r w:rsidRPr="005239CE">
        <w:rPr>
          <w:sz w:val="28"/>
          <w:szCs w:val="28"/>
        </w:rPr>
        <w:t xml:space="preserve"> и дают удовлетворительные результаты при относительно высоких уровнях проявления ошибок (</w:t>
      </w:r>
      <w:r w:rsidRPr="005239CE">
        <w:rPr>
          <w:sz w:val="28"/>
          <w:szCs w:val="28"/>
          <w:u w:val="single"/>
        </w:rPr>
        <w:t>т. е. при невысокой надежности ПО</w:t>
      </w:r>
      <w:r w:rsidRPr="005239CE">
        <w:rPr>
          <w:sz w:val="28"/>
          <w:szCs w:val="28"/>
        </w:rPr>
        <w:t xml:space="preserve">). </w:t>
      </w:r>
    </w:p>
    <w:p w14:paraId="51DDF1AF" w14:textId="4A8DA7D5" w:rsidR="005239CE" w:rsidRDefault="005239CE" w:rsidP="005239CE">
      <w:pPr>
        <w:tabs>
          <w:tab w:val="left" w:pos="993"/>
        </w:tabs>
        <w:spacing w:line="276" w:lineRule="auto"/>
        <w:contextualSpacing/>
        <w:jc w:val="both"/>
        <w:rPr>
          <w:b/>
          <w:sz w:val="28"/>
          <w:szCs w:val="28"/>
        </w:rPr>
      </w:pPr>
    </w:p>
    <w:p w14:paraId="1FB22BD0" w14:textId="77777777" w:rsidR="005239CE" w:rsidRPr="005239CE" w:rsidRDefault="005239CE" w:rsidP="005239CE">
      <w:pPr>
        <w:tabs>
          <w:tab w:val="left" w:pos="993"/>
        </w:tabs>
        <w:spacing w:line="276" w:lineRule="auto"/>
        <w:contextualSpacing/>
        <w:jc w:val="both"/>
        <w:rPr>
          <w:color w:val="FF0000"/>
          <w:sz w:val="28"/>
          <w:szCs w:val="28"/>
        </w:rPr>
      </w:pPr>
      <w:r w:rsidRPr="005239CE">
        <w:rPr>
          <w:color w:val="FF0000"/>
          <w:sz w:val="28"/>
          <w:szCs w:val="28"/>
        </w:rPr>
        <w:t>Математические модели надежности программных средств подразделяются на аналитические и эмпирические. </w:t>
      </w:r>
    </w:p>
    <w:p w14:paraId="11477C21" w14:textId="77777777" w:rsidR="005239CE" w:rsidRPr="005239CE" w:rsidRDefault="005239CE" w:rsidP="00732FB1">
      <w:pPr>
        <w:numPr>
          <w:ilvl w:val="0"/>
          <w:numId w:val="170"/>
        </w:numPr>
        <w:tabs>
          <w:tab w:val="left" w:pos="993"/>
        </w:tabs>
        <w:spacing w:line="276" w:lineRule="auto"/>
        <w:contextualSpacing/>
        <w:jc w:val="both"/>
        <w:rPr>
          <w:bCs/>
          <w:sz w:val="28"/>
          <w:szCs w:val="28"/>
        </w:rPr>
      </w:pPr>
      <w:r w:rsidRPr="005239CE">
        <w:rPr>
          <w:bCs/>
          <w:color w:val="FF0000"/>
          <w:sz w:val="28"/>
          <w:szCs w:val="28"/>
        </w:rPr>
        <w:t xml:space="preserve">Аналитические модели </w:t>
      </w:r>
      <w:r w:rsidRPr="005239CE">
        <w:rPr>
          <w:bCs/>
          <w:sz w:val="28"/>
          <w:szCs w:val="28"/>
        </w:rPr>
        <w:t xml:space="preserve">дают возможность рассчитать количественные показатели надежности, основываясь на данных о поведении программы в процессе тестирования. </w:t>
      </w:r>
    </w:p>
    <w:p w14:paraId="7E71CA99" w14:textId="77777777" w:rsidR="005239CE" w:rsidRPr="005239CE" w:rsidRDefault="005239CE" w:rsidP="00732FB1">
      <w:pPr>
        <w:numPr>
          <w:ilvl w:val="0"/>
          <w:numId w:val="170"/>
        </w:numPr>
        <w:tabs>
          <w:tab w:val="left" w:pos="993"/>
        </w:tabs>
        <w:spacing w:line="276" w:lineRule="auto"/>
        <w:contextualSpacing/>
        <w:jc w:val="both"/>
        <w:rPr>
          <w:bCs/>
          <w:sz w:val="28"/>
          <w:szCs w:val="28"/>
        </w:rPr>
      </w:pPr>
      <w:r w:rsidRPr="005239CE">
        <w:rPr>
          <w:bCs/>
          <w:color w:val="FF0000"/>
          <w:sz w:val="28"/>
          <w:szCs w:val="28"/>
        </w:rPr>
        <w:t>Эмпирические модели</w:t>
      </w:r>
      <w:r w:rsidRPr="005239CE">
        <w:rPr>
          <w:bCs/>
          <w:sz w:val="28"/>
          <w:szCs w:val="28"/>
        </w:rPr>
        <w:t xml:space="preserve"> базируются на анализе структурных особенностей программ</w:t>
      </w:r>
    </w:p>
    <w:p w14:paraId="376C6761" w14:textId="1C2EF8AB" w:rsidR="005239CE" w:rsidRDefault="005239CE" w:rsidP="005239CE">
      <w:pPr>
        <w:tabs>
          <w:tab w:val="left" w:pos="993"/>
        </w:tabs>
        <w:spacing w:line="276" w:lineRule="auto"/>
        <w:contextualSpacing/>
        <w:jc w:val="both"/>
        <w:rPr>
          <w:b/>
          <w:sz w:val="28"/>
          <w:szCs w:val="28"/>
        </w:rPr>
      </w:pPr>
    </w:p>
    <w:p w14:paraId="51067556" w14:textId="7FD04D70" w:rsidR="005239CE" w:rsidRDefault="005239CE" w:rsidP="005239CE">
      <w:pPr>
        <w:tabs>
          <w:tab w:val="left" w:pos="993"/>
        </w:tabs>
        <w:spacing w:line="276" w:lineRule="auto"/>
        <w:contextualSpacing/>
        <w:jc w:val="both"/>
        <w:rPr>
          <w:b/>
          <w:sz w:val="28"/>
          <w:szCs w:val="28"/>
        </w:rPr>
      </w:pPr>
    </w:p>
    <w:p w14:paraId="72735F8C" w14:textId="71E6C57D" w:rsidR="005239CE" w:rsidRDefault="005239CE" w:rsidP="005239CE">
      <w:pPr>
        <w:tabs>
          <w:tab w:val="left" w:pos="993"/>
        </w:tabs>
        <w:spacing w:line="276" w:lineRule="auto"/>
        <w:contextualSpacing/>
        <w:jc w:val="both"/>
        <w:rPr>
          <w:b/>
          <w:bCs/>
          <w:sz w:val="28"/>
          <w:szCs w:val="28"/>
        </w:rPr>
      </w:pPr>
    </w:p>
    <w:p w14:paraId="3D333CA7" w14:textId="77777777" w:rsidR="007838ED" w:rsidRDefault="007838ED" w:rsidP="005239CE">
      <w:pPr>
        <w:tabs>
          <w:tab w:val="left" w:pos="993"/>
        </w:tabs>
        <w:spacing w:line="276" w:lineRule="auto"/>
        <w:contextualSpacing/>
        <w:jc w:val="both"/>
        <w:rPr>
          <w:b/>
          <w:bCs/>
          <w:sz w:val="28"/>
          <w:szCs w:val="28"/>
        </w:rPr>
      </w:pPr>
    </w:p>
    <w:p w14:paraId="7537C2C9" w14:textId="4C54F622" w:rsidR="005239CE" w:rsidRPr="007838ED" w:rsidRDefault="005239CE" w:rsidP="005239CE">
      <w:pPr>
        <w:tabs>
          <w:tab w:val="left" w:pos="993"/>
        </w:tabs>
        <w:spacing w:line="276" w:lineRule="auto"/>
        <w:contextualSpacing/>
        <w:jc w:val="both"/>
        <w:rPr>
          <w:color w:val="FF0000"/>
          <w:sz w:val="28"/>
          <w:szCs w:val="28"/>
        </w:rPr>
      </w:pPr>
      <w:r w:rsidRPr="007838ED">
        <w:rPr>
          <w:color w:val="FF0000"/>
          <w:sz w:val="28"/>
          <w:szCs w:val="28"/>
        </w:rPr>
        <w:t>Аналитические модели</w:t>
      </w:r>
    </w:p>
    <w:p w14:paraId="4EAEE1B2" w14:textId="77777777" w:rsidR="005239CE" w:rsidRPr="005239CE" w:rsidRDefault="005239CE" w:rsidP="005239CE">
      <w:pPr>
        <w:tabs>
          <w:tab w:val="left" w:pos="993"/>
        </w:tabs>
        <w:spacing w:line="276" w:lineRule="auto"/>
        <w:contextualSpacing/>
        <w:jc w:val="both"/>
        <w:rPr>
          <w:sz w:val="28"/>
          <w:szCs w:val="28"/>
        </w:rPr>
      </w:pPr>
      <w:r w:rsidRPr="005239CE">
        <w:rPr>
          <w:sz w:val="28"/>
          <w:szCs w:val="28"/>
        </w:rPr>
        <w:t>Аналитические модели, в свою очередь, делятся на две группы: </w:t>
      </w:r>
      <w:r w:rsidRPr="005239CE">
        <w:rPr>
          <w:color w:val="FF0000"/>
          <w:sz w:val="28"/>
          <w:szCs w:val="28"/>
        </w:rPr>
        <w:t>динамические и статические</w:t>
      </w:r>
      <w:r w:rsidRPr="005239CE">
        <w:rPr>
          <w:sz w:val="28"/>
          <w:szCs w:val="28"/>
        </w:rPr>
        <w:t>.</w:t>
      </w:r>
    </w:p>
    <w:p w14:paraId="2615418F" w14:textId="77777777" w:rsidR="005239CE" w:rsidRPr="005239CE" w:rsidRDefault="005239CE" w:rsidP="00732FB1">
      <w:pPr>
        <w:numPr>
          <w:ilvl w:val="0"/>
          <w:numId w:val="171"/>
        </w:numPr>
        <w:tabs>
          <w:tab w:val="left" w:pos="993"/>
        </w:tabs>
        <w:spacing w:line="276" w:lineRule="auto"/>
        <w:contextualSpacing/>
        <w:jc w:val="both"/>
        <w:rPr>
          <w:sz w:val="28"/>
          <w:szCs w:val="28"/>
        </w:rPr>
      </w:pPr>
      <w:r w:rsidRPr="005239CE">
        <w:rPr>
          <w:sz w:val="28"/>
          <w:szCs w:val="28"/>
        </w:rPr>
        <w:t>В динамических моделях поведение ПО, т. е. появление отказов, анализируется во времени. От способа фиксации момента отказа модели могут быть модели с непрерывным временем или модели с дискретным временем.</w:t>
      </w:r>
    </w:p>
    <w:p w14:paraId="1880C0E6" w14:textId="77777777" w:rsidR="005239CE" w:rsidRPr="005239CE" w:rsidRDefault="005239CE" w:rsidP="00732FB1">
      <w:pPr>
        <w:numPr>
          <w:ilvl w:val="0"/>
          <w:numId w:val="171"/>
        </w:numPr>
        <w:tabs>
          <w:tab w:val="left" w:pos="993"/>
        </w:tabs>
        <w:spacing w:line="276" w:lineRule="auto"/>
        <w:contextualSpacing/>
        <w:jc w:val="both"/>
        <w:rPr>
          <w:sz w:val="28"/>
          <w:szCs w:val="28"/>
        </w:rPr>
      </w:pPr>
      <w:r w:rsidRPr="005239CE">
        <w:rPr>
          <w:sz w:val="28"/>
          <w:szCs w:val="28"/>
        </w:rPr>
        <w:t>В статических моделях учитывают зависимость количества ошибок от числа тестовых прогонов.</w:t>
      </w:r>
    </w:p>
    <w:p w14:paraId="16152988" w14:textId="2E6D8677" w:rsidR="005239CE" w:rsidRDefault="005239CE" w:rsidP="005239CE">
      <w:pPr>
        <w:tabs>
          <w:tab w:val="left" w:pos="993"/>
        </w:tabs>
        <w:spacing w:line="276" w:lineRule="auto"/>
        <w:contextualSpacing/>
        <w:jc w:val="both"/>
        <w:rPr>
          <w:b/>
          <w:sz w:val="28"/>
          <w:szCs w:val="28"/>
        </w:rPr>
      </w:pPr>
    </w:p>
    <w:p w14:paraId="623672FA" w14:textId="77777777" w:rsidR="005239CE" w:rsidRPr="005239CE" w:rsidRDefault="005239CE" w:rsidP="005239CE">
      <w:pPr>
        <w:tabs>
          <w:tab w:val="left" w:pos="993"/>
        </w:tabs>
        <w:spacing w:line="276" w:lineRule="auto"/>
        <w:contextualSpacing/>
        <w:jc w:val="both"/>
        <w:rPr>
          <w:bCs/>
          <w:sz w:val="28"/>
          <w:szCs w:val="28"/>
        </w:rPr>
      </w:pPr>
      <w:r w:rsidRPr="005239CE">
        <w:rPr>
          <w:bCs/>
          <w:sz w:val="28"/>
          <w:szCs w:val="28"/>
        </w:rPr>
        <w:t xml:space="preserve">Эти математические модели </w:t>
      </w:r>
      <w:r w:rsidRPr="005239CE">
        <w:rPr>
          <w:bCs/>
          <w:color w:val="FF0000"/>
          <w:sz w:val="28"/>
          <w:szCs w:val="28"/>
        </w:rPr>
        <w:t>предназначены</w:t>
      </w:r>
      <w:r w:rsidRPr="005239CE">
        <w:rPr>
          <w:bCs/>
          <w:sz w:val="28"/>
          <w:szCs w:val="28"/>
        </w:rPr>
        <w:t xml:space="preserve"> для оценки:</w:t>
      </w:r>
    </w:p>
    <w:p w14:paraId="5DE5CF0A" w14:textId="77777777" w:rsidR="005239CE" w:rsidRPr="005239CE" w:rsidRDefault="005239CE" w:rsidP="005239CE">
      <w:pPr>
        <w:tabs>
          <w:tab w:val="left" w:pos="993"/>
        </w:tabs>
        <w:spacing w:line="276" w:lineRule="auto"/>
        <w:contextualSpacing/>
        <w:jc w:val="both"/>
        <w:rPr>
          <w:bCs/>
          <w:sz w:val="28"/>
          <w:szCs w:val="28"/>
        </w:rPr>
      </w:pPr>
      <w:r w:rsidRPr="005239CE">
        <w:rPr>
          <w:bCs/>
          <w:sz w:val="28"/>
          <w:szCs w:val="28"/>
        </w:rPr>
        <w:t>- показателей надёжности комплексов программ в процессе отладки;</w:t>
      </w:r>
    </w:p>
    <w:p w14:paraId="544493E4" w14:textId="77777777" w:rsidR="005239CE" w:rsidRPr="005239CE" w:rsidRDefault="005239CE" w:rsidP="005239CE">
      <w:pPr>
        <w:tabs>
          <w:tab w:val="left" w:pos="993"/>
        </w:tabs>
        <w:spacing w:line="276" w:lineRule="auto"/>
        <w:contextualSpacing/>
        <w:jc w:val="both"/>
        <w:rPr>
          <w:bCs/>
          <w:sz w:val="28"/>
          <w:szCs w:val="28"/>
        </w:rPr>
      </w:pPr>
      <w:r w:rsidRPr="005239CE">
        <w:rPr>
          <w:bCs/>
          <w:sz w:val="28"/>
          <w:szCs w:val="28"/>
        </w:rPr>
        <w:t>- количества ошибок, оставшихся не выявленными;</w:t>
      </w:r>
    </w:p>
    <w:p w14:paraId="65EA62D3" w14:textId="3C3E422D" w:rsidR="005239CE" w:rsidRPr="005239CE" w:rsidRDefault="005239CE" w:rsidP="005239CE">
      <w:pPr>
        <w:tabs>
          <w:tab w:val="left" w:pos="993"/>
        </w:tabs>
        <w:spacing w:line="276" w:lineRule="auto"/>
        <w:contextualSpacing/>
        <w:jc w:val="both"/>
        <w:rPr>
          <w:bCs/>
          <w:sz w:val="28"/>
          <w:szCs w:val="28"/>
        </w:rPr>
      </w:pPr>
      <w:r w:rsidRPr="005239CE">
        <w:rPr>
          <w:bCs/>
          <w:sz w:val="28"/>
          <w:szCs w:val="28"/>
        </w:rPr>
        <w:t>-</w:t>
      </w:r>
      <w:r w:rsidR="007838ED">
        <w:rPr>
          <w:bCs/>
          <w:sz w:val="28"/>
          <w:szCs w:val="28"/>
        </w:rPr>
        <w:t xml:space="preserve"> </w:t>
      </w:r>
      <w:r w:rsidRPr="005239CE">
        <w:rPr>
          <w:bCs/>
          <w:sz w:val="28"/>
          <w:szCs w:val="28"/>
        </w:rPr>
        <w:t>времени, необходимого для обнаружения следующей ошибки в функционирующей программе;</w:t>
      </w:r>
    </w:p>
    <w:p w14:paraId="6BDE200D" w14:textId="77777777" w:rsidR="005239CE" w:rsidRPr="005239CE" w:rsidRDefault="005239CE" w:rsidP="005239CE">
      <w:pPr>
        <w:tabs>
          <w:tab w:val="left" w:pos="993"/>
        </w:tabs>
        <w:spacing w:line="276" w:lineRule="auto"/>
        <w:contextualSpacing/>
        <w:jc w:val="both"/>
        <w:rPr>
          <w:bCs/>
          <w:sz w:val="28"/>
          <w:szCs w:val="28"/>
        </w:rPr>
      </w:pPr>
      <w:r w:rsidRPr="005239CE">
        <w:rPr>
          <w:bCs/>
          <w:sz w:val="28"/>
          <w:szCs w:val="28"/>
        </w:rPr>
        <w:t>- времени, необходимого для выявления всех ошибок с заданной вероятностью.</w:t>
      </w:r>
    </w:p>
    <w:p w14:paraId="2248EA9D" w14:textId="709E839E" w:rsidR="005239CE" w:rsidRDefault="005239CE" w:rsidP="005239CE">
      <w:pPr>
        <w:tabs>
          <w:tab w:val="left" w:pos="993"/>
        </w:tabs>
        <w:spacing w:line="276" w:lineRule="auto"/>
        <w:contextualSpacing/>
        <w:jc w:val="both"/>
        <w:rPr>
          <w:b/>
          <w:sz w:val="28"/>
          <w:szCs w:val="28"/>
        </w:rPr>
      </w:pPr>
    </w:p>
    <w:p w14:paraId="0C2C3F6F" w14:textId="57F4346C" w:rsidR="005239CE" w:rsidRPr="007838ED" w:rsidRDefault="005239CE" w:rsidP="005239CE">
      <w:pPr>
        <w:tabs>
          <w:tab w:val="left" w:pos="993"/>
        </w:tabs>
        <w:spacing w:line="276" w:lineRule="auto"/>
        <w:contextualSpacing/>
        <w:jc w:val="both"/>
        <w:rPr>
          <w:bCs/>
          <w:sz w:val="28"/>
          <w:szCs w:val="28"/>
        </w:rPr>
      </w:pPr>
      <w:r w:rsidRPr="007838ED">
        <w:rPr>
          <w:bCs/>
          <w:color w:val="FF0000"/>
          <w:sz w:val="28"/>
          <w:szCs w:val="28"/>
        </w:rPr>
        <w:t>Аналитические - </w:t>
      </w:r>
      <w:r w:rsidR="007838ED" w:rsidRPr="007838ED">
        <w:rPr>
          <w:bCs/>
          <w:color w:val="FF0000"/>
          <w:sz w:val="28"/>
          <w:szCs w:val="28"/>
        </w:rPr>
        <w:t>динамические модели</w:t>
      </w:r>
    </w:p>
    <w:p w14:paraId="4447C4C2" w14:textId="77777777" w:rsidR="005239CE" w:rsidRPr="005239CE" w:rsidRDefault="005239CE" w:rsidP="005239CE">
      <w:pPr>
        <w:tabs>
          <w:tab w:val="left" w:pos="993"/>
        </w:tabs>
        <w:spacing w:line="276" w:lineRule="auto"/>
        <w:contextualSpacing/>
        <w:jc w:val="both"/>
        <w:rPr>
          <w:bCs/>
          <w:sz w:val="28"/>
          <w:szCs w:val="28"/>
        </w:rPr>
      </w:pPr>
      <w:r w:rsidRPr="005239CE">
        <w:rPr>
          <w:bCs/>
          <w:sz w:val="28"/>
          <w:szCs w:val="28"/>
        </w:rPr>
        <w:t xml:space="preserve">    Использование моделей позволяет эффективно и целеустремлённо проводить отладку и испытания комплексов программ, помогает принять рациональное </w:t>
      </w:r>
      <w:r w:rsidRPr="005239CE">
        <w:rPr>
          <w:bCs/>
          <w:sz w:val="28"/>
          <w:szCs w:val="28"/>
          <w:u w:val="single"/>
        </w:rPr>
        <w:t>решение о времени прекращения отладочных работ.</w:t>
      </w:r>
    </w:p>
    <w:p w14:paraId="10541DC5" w14:textId="77777777" w:rsidR="005239CE" w:rsidRPr="005239CE" w:rsidRDefault="005239CE" w:rsidP="005239CE">
      <w:pPr>
        <w:tabs>
          <w:tab w:val="left" w:pos="993"/>
        </w:tabs>
        <w:spacing w:line="276" w:lineRule="auto"/>
        <w:contextualSpacing/>
        <w:jc w:val="both"/>
        <w:rPr>
          <w:bCs/>
          <w:sz w:val="28"/>
          <w:szCs w:val="28"/>
        </w:rPr>
      </w:pPr>
      <w:r w:rsidRPr="005239CE">
        <w:rPr>
          <w:bCs/>
          <w:sz w:val="28"/>
          <w:szCs w:val="28"/>
        </w:rPr>
        <w:t xml:space="preserve">   В настоящее время предложен ряд математических моделей, основными из которых являются:</w:t>
      </w:r>
    </w:p>
    <w:p w14:paraId="0606D980" w14:textId="77777777" w:rsidR="005239CE" w:rsidRPr="005239CE" w:rsidRDefault="005239CE" w:rsidP="005239CE">
      <w:pPr>
        <w:tabs>
          <w:tab w:val="left" w:pos="993"/>
        </w:tabs>
        <w:spacing w:line="276" w:lineRule="auto"/>
        <w:contextualSpacing/>
        <w:jc w:val="both"/>
        <w:rPr>
          <w:bCs/>
          <w:sz w:val="28"/>
          <w:szCs w:val="28"/>
        </w:rPr>
      </w:pPr>
      <w:r w:rsidRPr="005239CE">
        <w:rPr>
          <w:bCs/>
          <w:sz w:val="28"/>
          <w:szCs w:val="28"/>
        </w:rPr>
        <w:t xml:space="preserve">- </w:t>
      </w:r>
      <w:r w:rsidRPr="005239CE">
        <w:rPr>
          <w:bCs/>
          <w:sz w:val="28"/>
          <w:szCs w:val="28"/>
          <w:u w:val="single"/>
        </w:rPr>
        <w:t xml:space="preserve">экспоненциальная модель </w:t>
      </w:r>
      <w:r w:rsidRPr="005239CE">
        <w:rPr>
          <w:bCs/>
          <w:sz w:val="28"/>
          <w:szCs w:val="28"/>
        </w:rPr>
        <w:t>изменения ошибок в зависимости от времени отладки;</w:t>
      </w:r>
    </w:p>
    <w:p w14:paraId="4FD2A930" w14:textId="77777777" w:rsidR="005239CE" w:rsidRPr="005239CE" w:rsidRDefault="005239CE" w:rsidP="005239CE">
      <w:pPr>
        <w:tabs>
          <w:tab w:val="left" w:pos="993"/>
        </w:tabs>
        <w:spacing w:line="276" w:lineRule="auto"/>
        <w:contextualSpacing/>
        <w:jc w:val="both"/>
        <w:rPr>
          <w:bCs/>
          <w:sz w:val="28"/>
          <w:szCs w:val="28"/>
        </w:rPr>
      </w:pPr>
      <w:r w:rsidRPr="005239CE">
        <w:rPr>
          <w:bCs/>
          <w:sz w:val="28"/>
          <w:szCs w:val="28"/>
        </w:rPr>
        <w:t xml:space="preserve">- модель, </w:t>
      </w:r>
      <w:r w:rsidRPr="005239CE">
        <w:rPr>
          <w:bCs/>
          <w:sz w:val="28"/>
          <w:szCs w:val="28"/>
          <w:u w:val="single"/>
        </w:rPr>
        <w:t xml:space="preserve">учитывающая дискретно - понижающуюся частоту </w:t>
      </w:r>
      <w:r w:rsidRPr="005239CE">
        <w:rPr>
          <w:bCs/>
          <w:sz w:val="28"/>
          <w:szCs w:val="28"/>
        </w:rPr>
        <w:t>появления ошибок как линейную функцию времени тестирования и испытаний;</w:t>
      </w:r>
    </w:p>
    <w:p w14:paraId="5FB17E49" w14:textId="77777777" w:rsidR="005239CE" w:rsidRPr="005239CE" w:rsidRDefault="005239CE" w:rsidP="005239CE">
      <w:pPr>
        <w:tabs>
          <w:tab w:val="left" w:pos="993"/>
        </w:tabs>
        <w:spacing w:line="276" w:lineRule="auto"/>
        <w:contextualSpacing/>
        <w:jc w:val="both"/>
        <w:rPr>
          <w:bCs/>
          <w:sz w:val="28"/>
          <w:szCs w:val="28"/>
        </w:rPr>
      </w:pPr>
      <w:r w:rsidRPr="005239CE">
        <w:rPr>
          <w:bCs/>
          <w:sz w:val="28"/>
          <w:szCs w:val="28"/>
        </w:rPr>
        <w:t xml:space="preserve">- модель, </w:t>
      </w:r>
      <w:r w:rsidRPr="005239CE">
        <w:rPr>
          <w:bCs/>
          <w:sz w:val="28"/>
          <w:szCs w:val="28"/>
          <w:u w:val="single"/>
        </w:rPr>
        <w:t xml:space="preserve">базирующаяся на распределении </w:t>
      </w:r>
      <w:proofErr w:type="spellStart"/>
      <w:r w:rsidRPr="005239CE">
        <w:rPr>
          <w:bCs/>
          <w:sz w:val="28"/>
          <w:szCs w:val="28"/>
          <w:u w:val="single"/>
        </w:rPr>
        <w:t>Вейбула</w:t>
      </w:r>
      <w:proofErr w:type="spellEnd"/>
      <w:r w:rsidRPr="005239CE">
        <w:rPr>
          <w:bCs/>
          <w:sz w:val="28"/>
          <w:szCs w:val="28"/>
        </w:rPr>
        <w:t>;</w:t>
      </w:r>
    </w:p>
    <w:p w14:paraId="225D42DE" w14:textId="006C0C11" w:rsidR="005239CE" w:rsidRDefault="005239CE" w:rsidP="005239CE">
      <w:pPr>
        <w:tabs>
          <w:tab w:val="left" w:pos="993"/>
        </w:tabs>
        <w:spacing w:line="276" w:lineRule="auto"/>
        <w:contextualSpacing/>
        <w:jc w:val="both"/>
        <w:rPr>
          <w:b/>
          <w:sz w:val="28"/>
          <w:szCs w:val="28"/>
        </w:rPr>
      </w:pPr>
    </w:p>
    <w:p w14:paraId="4C179CDA" w14:textId="40E92546" w:rsidR="005239CE" w:rsidRDefault="005239CE" w:rsidP="005239CE">
      <w:pPr>
        <w:tabs>
          <w:tab w:val="left" w:pos="993"/>
        </w:tabs>
        <w:spacing w:line="276" w:lineRule="auto"/>
        <w:contextualSpacing/>
        <w:jc w:val="both"/>
        <w:rPr>
          <w:b/>
          <w:sz w:val="28"/>
          <w:szCs w:val="28"/>
        </w:rPr>
      </w:pPr>
    </w:p>
    <w:p w14:paraId="4B47B7B6" w14:textId="23BE276A" w:rsidR="005239CE" w:rsidRPr="007838ED" w:rsidRDefault="007838ED" w:rsidP="005239CE">
      <w:pPr>
        <w:tabs>
          <w:tab w:val="left" w:pos="993"/>
        </w:tabs>
        <w:spacing w:line="276" w:lineRule="auto"/>
        <w:contextualSpacing/>
        <w:jc w:val="both"/>
        <w:rPr>
          <w:bCs/>
          <w:color w:val="FF0000"/>
          <w:sz w:val="28"/>
          <w:szCs w:val="28"/>
        </w:rPr>
      </w:pPr>
      <w:r w:rsidRPr="007838ED">
        <w:rPr>
          <w:bCs/>
          <w:color w:val="FF0000"/>
          <w:sz w:val="28"/>
          <w:szCs w:val="28"/>
        </w:rPr>
        <w:t>Аналитические - статические модели</w:t>
      </w:r>
    </w:p>
    <w:p w14:paraId="39AE6C36" w14:textId="77777777" w:rsidR="007838ED" w:rsidRPr="007838ED" w:rsidRDefault="007838ED" w:rsidP="007838ED">
      <w:pPr>
        <w:tabs>
          <w:tab w:val="left" w:pos="993"/>
        </w:tabs>
        <w:spacing w:line="276" w:lineRule="auto"/>
        <w:contextualSpacing/>
        <w:jc w:val="both"/>
        <w:rPr>
          <w:bCs/>
          <w:sz w:val="28"/>
          <w:szCs w:val="28"/>
        </w:rPr>
      </w:pPr>
      <w:r w:rsidRPr="007838ED">
        <w:rPr>
          <w:bCs/>
          <w:sz w:val="28"/>
          <w:szCs w:val="28"/>
        </w:rPr>
        <w:t xml:space="preserve">К аналитическим статическим моделям относятся, например, модели Миллса, </w:t>
      </w:r>
      <w:proofErr w:type="spellStart"/>
      <w:r w:rsidRPr="007838ED">
        <w:rPr>
          <w:bCs/>
          <w:sz w:val="28"/>
          <w:szCs w:val="28"/>
        </w:rPr>
        <w:t>Липова</w:t>
      </w:r>
      <w:proofErr w:type="spellEnd"/>
      <w:r w:rsidRPr="007838ED">
        <w:rPr>
          <w:bCs/>
          <w:sz w:val="28"/>
          <w:szCs w:val="28"/>
        </w:rPr>
        <w:t>, Нельсона.</w:t>
      </w:r>
    </w:p>
    <w:p w14:paraId="737A2C8E" w14:textId="77777777" w:rsidR="007838ED" w:rsidRPr="007838ED" w:rsidRDefault="007838ED" w:rsidP="007838ED">
      <w:pPr>
        <w:tabs>
          <w:tab w:val="left" w:pos="993"/>
        </w:tabs>
        <w:spacing w:line="276" w:lineRule="auto"/>
        <w:contextualSpacing/>
        <w:jc w:val="both"/>
        <w:rPr>
          <w:bCs/>
          <w:sz w:val="28"/>
          <w:szCs w:val="28"/>
        </w:rPr>
      </w:pPr>
      <w:r w:rsidRPr="007838ED">
        <w:rPr>
          <w:bCs/>
          <w:sz w:val="28"/>
          <w:szCs w:val="28"/>
        </w:rPr>
        <w:t xml:space="preserve">   Для использования модели Миллса характерно внесение некоторого количества искусственных ошибок перед началом тестирования. </w:t>
      </w:r>
    </w:p>
    <w:p w14:paraId="310C34BB" w14:textId="77777777" w:rsidR="007838ED" w:rsidRPr="007838ED" w:rsidRDefault="007838ED" w:rsidP="007838ED">
      <w:pPr>
        <w:tabs>
          <w:tab w:val="left" w:pos="993"/>
        </w:tabs>
        <w:spacing w:line="276" w:lineRule="auto"/>
        <w:contextualSpacing/>
        <w:jc w:val="both"/>
        <w:rPr>
          <w:bCs/>
          <w:sz w:val="28"/>
          <w:szCs w:val="28"/>
        </w:rPr>
      </w:pPr>
      <w:r w:rsidRPr="007838ED">
        <w:rPr>
          <w:bCs/>
          <w:sz w:val="28"/>
          <w:szCs w:val="28"/>
        </w:rPr>
        <w:t xml:space="preserve">   Ошибки вносятся случайным образом и фиксируются в протоколе искусственных ошибок. Специалист, проводящий тестирование, не знает ни количества, ни характера внесенных ошибок до момента оценки показателей надежности по модели Миллса.</w:t>
      </w:r>
    </w:p>
    <w:p w14:paraId="3C4FA833" w14:textId="77777777" w:rsidR="007838ED" w:rsidRPr="007838ED" w:rsidRDefault="007838ED" w:rsidP="007838ED">
      <w:pPr>
        <w:tabs>
          <w:tab w:val="left" w:pos="993"/>
        </w:tabs>
        <w:spacing w:line="276" w:lineRule="auto"/>
        <w:contextualSpacing/>
        <w:jc w:val="both"/>
        <w:rPr>
          <w:bCs/>
          <w:sz w:val="28"/>
          <w:szCs w:val="28"/>
        </w:rPr>
      </w:pPr>
      <w:r w:rsidRPr="007838ED">
        <w:rPr>
          <w:bCs/>
          <w:sz w:val="28"/>
          <w:szCs w:val="28"/>
        </w:rPr>
        <w:t xml:space="preserve">   Предполагается, что все ошибки (как естественные, так и искусственно внесенные) имеют равную вероятность быть найденными в процессе тестирования.</w:t>
      </w:r>
    </w:p>
    <w:p w14:paraId="50FAC674" w14:textId="4E8C05CD" w:rsidR="007838ED" w:rsidRDefault="007838ED" w:rsidP="005239CE">
      <w:pPr>
        <w:tabs>
          <w:tab w:val="left" w:pos="993"/>
        </w:tabs>
        <w:spacing w:line="276" w:lineRule="auto"/>
        <w:contextualSpacing/>
        <w:jc w:val="both"/>
        <w:rPr>
          <w:b/>
          <w:sz w:val="28"/>
          <w:szCs w:val="28"/>
        </w:rPr>
      </w:pPr>
    </w:p>
    <w:p w14:paraId="6CC758E5" w14:textId="77777777" w:rsidR="007838ED" w:rsidRDefault="007838ED" w:rsidP="005239CE">
      <w:pPr>
        <w:tabs>
          <w:tab w:val="left" w:pos="993"/>
        </w:tabs>
        <w:spacing w:line="276" w:lineRule="auto"/>
        <w:contextualSpacing/>
        <w:jc w:val="both"/>
        <w:rPr>
          <w:b/>
          <w:sz w:val="28"/>
          <w:szCs w:val="28"/>
        </w:rPr>
      </w:pPr>
    </w:p>
    <w:p w14:paraId="6EB7CDBD" w14:textId="3FACB7B0" w:rsidR="007838ED" w:rsidRPr="007838ED" w:rsidRDefault="007838ED" w:rsidP="005239CE">
      <w:pPr>
        <w:tabs>
          <w:tab w:val="left" w:pos="993"/>
        </w:tabs>
        <w:spacing w:line="276" w:lineRule="auto"/>
        <w:contextualSpacing/>
        <w:jc w:val="both"/>
        <w:rPr>
          <w:bCs/>
          <w:color w:val="FF0000"/>
          <w:sz w:val="28"/>
          <w:szCs w:val="28"/>
        </w:rPr>
      </w:pPr>
      <w:r w:rsidRPr="007838ED">
        <w:rPr>
          <w:bCs/>
          <w:color w:val="FF0000"/>
          <w:sz w:val="28"/>
          <w:szCs w:val="28"/>
        </w:rPr>
        <w:t>Эмпирических моделей</w:t>
      </w:r>
    </w:p>
    <w:p w14:paraId="00CD0035" w14:textId="77777777" w:rsidR="007838ED" w:rsidRPr="007838ED" w:rsidRDefault="007838ED" w:rsidP="007838ED">
      <w:pPr>
        <w:tabs>
          <w:tab w:val="left" w:pos="993"/>
        </w:tabs>
        <w:spacing w:line="276" w:lineRule="auto"/>
        <w:contextualSpacing/>
        <w:jc w:val="both"/>
        <w:rPr>
          <w:bCs/>
          <w:sz w:val="28"/>
          <w:szCs w:val="28"/>
        </w:rPr>
      </w:pPr>
      <w:r w:rsidRPr="007838ED">
        <w:rPr>
          <w:bCs/>
          <w:sz w:val="28"/>
          <w:szCs w:val="28"/>
        </w:rPr>
        <w:t xml:space="preserve">Что касается эмпирических моделей, то они, как правило, основываются на сложности ПО и характеризуются размером программного обеспечения: </w:t>
      </w:r>
    </w:p>
    <w:p w14:paraId="538D8F13" w14:textId="77777777" w:rsidR="007838ED" w:rsidRPr="007838ED" w:rsidRDefault="007838ED" w:rsidP="00732FB1">
      <w:pPr>
        <w:numPr>
          <w:ilvl w:val="0"/>
          <w:numId w:val="172"/>
        </w:numPr>
        <w:tabs>
          <w:tab w:val="left" w:pos="993"/>
        </w:tabs>
        <w:spacing w:line="276" w:lineRule="auto"/>
        <w:contextualSpacing/>
        <w:jc w:val="both"/>
        <w:rPr>
          <w:bCs/>
          <w:sz w:val="28"/>
          <w:szCs w:val="28"/>
        </w:rPr>
      </w:pPr>
      <w:r w:rsidRPr="007838ED">
        <w:rPr>
          <w:bCs/>
          <w:sz w:val="28"/>
          <w:szCs w:val="28"/>
        </w:rPr>
        <w:lastRenderedPageBreak/>
        <w:t xml:space="preserve">количеством программных модулей, </w:t>
      </w:r>
    </w:p>
    <w:p w14:paraId="78B6B0FB" w14:textId="77777777" w:rsidR="007838ED" w:rsidRPr="007838ED" w:rsidRDefault="007838ED" w:rsidP="00732FB1">
      <w:pPr>
        <w:numPr>
          <w:ilvl w:val="0"/>
          <w:numId w:val="172"/>
        </w:numPr>
        <w:tabs>
          <w:tab w:val="left" w:pos="993"/>
        </w:tabs>
        <w:spacing w:line="276" w:lineRule="auto"/>
        <w:contextualSpacing/>
        <w:jc w:val="both"/>
        <w:rPr>
          <w:bCs/>
          <w:sz w:val="28"/>
          <w:szCs w:val="28"/>
        </w:rPr>
      </w:pPr>
      <w:r w:rsidRPr="007838ED">
        <w:rPr>
          <w:bCs/>
          <w:sz w:val="28"/>
          <w:szCs w:val="28"/>
        </w:rPr>
        <w:t>количеством и сложностью межмодульных интерфейсов.</w:t>
      </w:r>
    </w:p>
    <w:p w14:paraId="13B073C3" w14:textId="77777777" w:rsidR="007838ED" w:rsidRPr="007838ED" w:rsidRDefault="007838ED" w:rsidP="007838ED">
      <w:pPr>
        <w:tabs>
          <w:tab w:val="left" w:pos="993"/>
        </w:tabs>
        <w:spacing w:line="276" w:lineRule="auto"/>
        <w:contextualSpacing/>
        <w:jc w:val="both"/>
        <w:rPr>
          <w:bCs/>
          <w:sz w:val="28"/>
          <w:szCs w:val="28"/>
        </w:rPr>
      </w:pPr>
      <w:r w:rsidRPr="007838ED">
        <w:rPr>
          <w:bCs/>
          <w:sz w:val="28"/>
          <w:szCs w:val="28"/>
        </w:rPr>
        <w:t xml:space="preserve">Под </w:t>
      </w:r>
      <w:r w:rsidRPr="007838ED">
        <w:rPr>
          <w:bCs/>
          <w:color w:val="FF0000"/>
          <w:sz w:val="28"/>
          <w:szCs w:val="28"/>
        </w:rPr>
        <w:t>программным модулем</w:t>
      </w:r>
      <w:r w:rsidRPr="007838ED">
        <w:rPr>
          <w:bCs/>
          <w:sz w:val="28"/>
          <w:szCs w:val="28"/>
        </w:rPr>
        <w:t xml:space="preserve"> в данном случае понимают программную единицу, выполняющую определенную функцию и взаимосвязанную с другими модулями ПО</w:t>
      </w:r>
    </w:p>
    <w:p w14:paraId="3EC4712B" w14:textId="77777777" w:rsidR="005239CE" w:rsidRPr="00E736A9" w:rsidRDefault="005239CE" w:rsidP="005239CE">
      <w:pPr>
        <w:tabs>
          <w:tab w:val="left" w:pos="993"/>
        </w:tabs>
        <w:spacing w:line="276" w:lineRule="auto"/>
        <w:contextualSpacing/>
        <w:jc w:val="both"/>
        <w:rPr>
          <w:b/>
          <w:sz w:val="28"/>
          <w:szCs w:val="28"/>
        </w:rPr>
      </w:pPr>
    </w:p>
    <w:p w14:paraId="2C5E4B78" w14:textId="36AA37B6" w:rsidR="00E736A9" w:rsidRDefault="00E736A9" w:rsidP="007838ED">
      <w:pPr>
        <w:numPr>
          <w:ilvl w:val="0"/>
          <w:numId w:val="1"/>
        </w:numPr>
        <w:tabs>
          <w:tab w:val="left" w:pos="993"/>
        </w:tabs>
        <w:spacing w:line="276" w:lineRule="auto"/>
        <w:contextualSpacing/>
        <w:jc w:val="center"/>
        <w:rPr>
          <w:b/>
          <w:sz w:val="28"/>
          <w:szCs w:val="28"/>
        </w:rPr>
      </w:pPr>
      <w:r w:rsidRPr="00E736A9">
        <w:rPr>
          <w:b/>
          <w:sz w:val="28"/>
          <w:szCs w:val="28"/>
        </w:rPr>
        <w:t>Анализ рисков и характеристик качества программного обеспечения при внедрении.</w:t>
      </w:r>
    </w:p>
    <w:p w14:paraId="3B2817F6" w14:textId="0C2BFFDA" w:rsidR="007838ED" w:rsidRDefault="007838ED" w:rsidP="007838ED">
      <w:pPr>
        <w:tabs>
          <w:tab w:val="left" w:pos="993"/>
        </w:tabs>
        <w:spacing w:line="276" w:lineRule="auto"/>
        <w:contextualSpacing/>
        <w:jc w:val="center"/>
        <w:rPr>
          <w:b/>
          <w:sz w:val="28"/>
          <w:szCs w:val="28"/>
        </w:rPr>
      </w:pPr>
    </w:p>
    <w:p w14:paraId="0F030C9D" w14:textId="1A646ED6" w:rsidR="007838ED" w:rsidRPr="00820235" w:rsidRDefault="007838ED" w:rsidP="007838ED">
      <w:pPr>
        <w:tabs>
          <w:tab w:val="left" w:pos="993"/>
        </w:tabs>
        <w:spacing w:line="276" w:lineRule="auto"/>
        <w:contextualSpacing/>
        <w:rPr>
          <w:color w:val="FF0000"/>
          <w:sz w:val="28"/>
          <w:szCs w:val="28"/>
        </w:rPr>
      </w:pPr>
      <w:r w:rsidRPr="00820235">
        <w:rPr>
          <w:color w:val="FF0000"/>
          <w:sz w:val="28"/>
          <w:szCs w:val="28"/>
        </w:rPr>
        <w:t>Оценка риска проектов программного обеспечения</w:t>
      </w:r>
    </w:p>
    <w:p w14:paraId="08565D8B" w14:textId="77777777" w:rsidR="007838ED" w:rsidRPr="007838ED" w:rsidRDefault="007838ED" w:rsidP="007838ED">
      <w:pPr>
        <w:tabs>
          <w:tab w:val="left" w:pos="993"/>
        </w:tabs>
        <w:spacing w:line="276" w:lineRule="auto"/>
        <w:contextualSpacing/>
        <w:rPr>
          <w:bCs/>
          <w:sz w:val="28"/>
          <w:szCs w:val="28"/>
        </w:rPr>
      </w:pPr>
      <w:r w:rsidRPr="007838ED">
        <w:rPr>
          <w:bCs/>
          <w:color w:val="FF0000"/>
          <w:sz w:val="28"/>
          <w:szCs w:val="28"/>
        </w:rPr>
        <w:t>Риск</w:t>
      </w:r>
      <w:r w:rsidRPr="007838ED">
        <w:rPr>
          <w:bCs/>
          <w:sz w:val="28"/>
          <w:szCs w:val="28"/>
        </w:rPr>
        <w:t xml:space="preserve"> (по определению SEI (Software Engineering Institute)) </w:t>
      </w:r>
      <w:proofErr w:type="gramStart"/>
      <w:r w:rsidRPr="007838ED">
        <w:rPr>
          <w:bCs/>
          <w:sz w:val="28"/>
          <w:szCs w:val="28"/>
        </w:rPr>
        <w:t>- это</w:t>
      </w:r>
      <w:proofErr w:type="gramEnd"/>
      <w:r w:rsidRPr="007838ED">
        <w:rPr>
          <w:bCs/>
          <w:sz w:val="28"/>
          <w:szCs w:val="28"/>
        </w:rPr>
        <w:t xml:space="preserve"> возможность понести потери.</w:t>
      </w:r>
    </w:p>
    <w:p w14:paraId="744F4FC5" w14:textId="5F3CF2E0" w:rsidR="007838ED" w:rsidRPr="007838ED" w:rsidRDefault="007838ED" w:rsidP="007838ED">
      <w:pPr>
        <w:tabs>
          <w:tab w:val="left" w:pos="993"/>
        </w:tabs>
        <w:spacing w:line="276" w:lineRule="auto"/>
        <w:contextualSpacing/>
        <w:rPr>
          <w:bCs/>
          <w:sz w:val="28"/>
          <w:szCs w:val="28"/>
        </w:rPr>
      </w:pPr>
      <w:r w:rsidRPr="007838ED">
        <w:rPr>
          <w:bCs/>
          <w:color w:val="FF0000"/>
          <w:sz w:val="28"/>
          <w:szCs w:val="28"/>
        </w:rPr>
        <w:t>Риск проекта ПО </w:t>
      </w:r>
      <w:r w:rsidR="00820235" w:rsidRPr="007838ED">
        <w:rPr>
          <w:bCs/>
          <w:sz w:val="28"/>
          <w:szCs w:val="28"/>
        </w:rPr>
        <w:t>— это</w:t>
      </w:r>
      <w:r w:rsidRPr="007838ED">
        <w:rPr>
          <w:bCs/>
          <w:sz w:val="28"/>
          <w:szCs w:val="28"/>
        </w:rPr>
        <w:t xml:space="preserve"> возможность:</w:t>
      </w:r>
    </w:p>
    <w:p w14:paraId="21B43433" w14:textId="77777777" w:rsidR="007838ED" w:rsidRPr="007838ED" w:rsidRDefault="007838ED" w:rsidP="007838ED">
      <w:pPr>
        <w:tabs>
          <w:tab w:val="left" w:pos="993"/>
        </w:tabs>
        <w:spacing w:line="276" w:lineRule="auto"/>
        <w:contextualSpacing/>
        <w:rPr>
          <w:bCs/>
          <w:sz w:val="28"/>
          <w:szCs w:val="28"/>
        </w:rPr>
      </w:pPr>
      <w:r w:rsidRPr="007838ED">
        <w:rPr>
          <w:bCs/>
          <w:sz w:val="28"/>
          <w:szCs w:val="28"/>
        </w:rPr>
        <w:t>1) снижения качества конечного продукта,</w:t>
      </w:r>
    </w:p>
    <w:p w14:paraId="19435748" w14:textId="77777777" w:rsidR="007838ED" w:rsidRPr="007838ED" w:rsidRDefault="007838ED" w:rsidP="007838ED">
      <w:pPr>
        <w:tabs>
          <w:tab w:val="left" w:pos="993"/>
        </w:tabs>
        <w:spacing w:line="276" w:lineRule="auto"/>
        <w:contextualSpacing/>
        <w:rPr>
          <w:bCs/>
          <w:sz w:val="28"/>
          <w:szCs w:val="28"/>
        </w:rPr>
      </w:pPr>
      <w:r w:rsidRPr="007838ED">
        <w:rPr>
          <w:bCs/>
          <w:sz w:val="28"/>
          <w:szCs w:val="28"/>
        </w:rPr>
        <w:t>2) повышения стоимости его разработки,</w:t>
      </w:r>
    </w:p>
    <w:p w14:paraId="477814F6" w14:textId="77777777" w:rsidR="007838ED" w:rsidRPr="007838ED" w:rsidRDefault="007838ED" w:rsidP="007838ED">
      <w:pPr>
        <w:tabs>
          <w:tab w:val="left" w:pos="993"/>
        </w:tabs>
        <w:spacing w:line="276" w:lineRule="auto"/>
        <w:contextualSpacing/>
        <w:rPr>
          <w:bCs/>
          <w:sz w:val="28"/>
          <w:szCs w:val="28"/>
        </w:rPr>
      </w:pPr>
      <w:r w:rsidRPr="007838ED">
        <w:rPr>
          <w:bCs/>
          <w:sz w:val="28"/>
          <w:szCs w:val="28"/>
        </w:rPr>
        <w:t>3) задержки окончания разработки или срыва проекта (то есть, отказа от проекта).</w:t>
      </w:r>
    </w:p>
    <w:p w14:paraId="39E4F637" w14:textId="1FC6687C" w:rsidR="007838ED" w:rsidRDefault="007838ED" w:rsidP="007838ED">
      <w:pPr>
        <w:tabs>
          <w:tab w:val="left" w:pos="993"/>
        </w:tabs>
        <w:spacing w:line="276" w:lineRule="auto"/>
        <w:contextualSpacing/>
        <w:rPr>
          <w:b/>
          <w:sz w:val="28"/>
          <w:szCs w:val="28"/>
        </w:rPr>
      </w:pPr>
    </w:p>
    <w:p w14:paraId="19A321FC" w14:textId="48B21F55" w:rsidR="007838ED" w:rsidRPr="00820235" w:rsidRDefault="007838ED" w:rsidP="007838ED">
      <w:pPr>
        <w:tabs>
          <w:tab w:val="left" w:pos="993"/>
        </w:tabs>
        <w:spacing w:line="276" w:lineRule="auto"/>
        <w:contextualSpacing/>
        <w:rPr>
          <w:color w:val="FF0000"/>
          <w:sz w:val="28"/>
          <w:szCs w:val="28"/>
        </w:rPr>
      </w:pPr>
      <w:r w:rsidRPr="00820235">
        <w:rPr>
          <w:color w:val="FF0000"/>
          <w:sz w:val="28"/>
          <w:szCs w:val="28"/>
        </w:rPr>
        <w:t>Управление риском</w:t>
      </w:r>
    </w:p>
    <w:p w14:paraId="5FF81218" w14:textId="77777777" w:rsidR="007838ED" w:rsidRPr="007838ED" w:rsidRDefault="007838ED" w:rsidP="007838ED">
      <w:pPr>
        <w:tabs>
          <w:tab w:val="left" w:pos="993"/>
        </w:tabs>
        <w:spacing w:line="276" w:lineRule="auto"/>
        <w:contextualSpacing/>
        <w:rPr>
          <w:sz w:val="28"/>
          <w:szCs w:val="28"/>
        </w:rPr>
      </w:pPr>
      <w:r w:rsidRPr="007838ED">
        <w:rPr>
          <w:sz w:val="28"/>
          <w:szCs w:val="28"/>
        </w:rPr>
        <w:t>Эффективное управление риском состоит в принятии (по каждому риску) компромиссных решений по:</w:t>
      </w:r>
    </w:p>
    <w:p w14:paraId="4ADB03AD" w14:textId="77777777" w:rsidR="007838ED" w:rsidRPr="007838ED" w:rsidRDefault="007838ED" w:rsidP="00732FB1">
      <w:pPr>
        <w:numPr>
          <w:ilvl w:val="0"/>
          <w:numId w:val="173"/>
        </w:numPr>
        <w:tabs>
          <w:tab w:val="left" w:pos="993"/>
        </w:tabs>
        <w:spacing w:line="276" w:lineRule="auto"/>
        <w:contextualSpacing/>
        <w:rPr>
          <w:sz w:val="28"/>
          <w:szCs w:val="28"/>
        </w:rPr>
      </w:pPr>
      <w:r w:rsidRPr="007838ED">
        <w:rPr>
          <w:sz w:val="28"/>
          <w:szCs w:val="28"/>
        </w:rPr>
        <w:t>учету рисков и анализу старых проектов;</w:t>
      </w:r>
    </w:p>
    <w:p w14:paraId="4F28DF56" w14:textId="77777777" w:rsidR="007838ED" w:rsidRPr="007838ED" w:rsidRDefault="007838ED" w:rsidP="00732FB1">
      <w:pPr>
        <w:numPr>
          <w:ilvl w:val="0"/>
          <w:numId w:val="173"/>
        </w:numPr>
        <w:tabs>
          <w:tab w:val="left" w:pos="993"/>
        </w:tabs>
        <w:spacing w:line="276" w:lineRule="auto"/>
        <w:contextualSpacing/>
        <w:rPr>
          <w:sz w:val="28"/>
          <w:szCs w:val="28"/>
        </w:rPr>
      </w:pPr>
      <w:r w:rsidRPr="007838ED">
        <w:rPr>
          <w:sz w:val="28"/>
          <w:szCs w:val="28"/>
        </w:rPr>
        <w:t>оценке трудоемкости устранения определенного риска,</w:t>
      </w:r>
    </w:p>
    <w:p w14:paraId="6E0CB7C3" w14:textId="77777777" w:rsidR="007838ED" w:rsidRPr="007838ED" w:rsidRDefault="007838ED" w:rsidP="00732FB1">
      <w:pPr>
        <w:numPr>
          <w:ilvl w:val="0"/>
          <w:numId w:val="173"/>
        </w:numPr>
        <w:tabs>
          <w:tab w:val="left" w:pos="993"/>
        </w:tabs>
        <w:spacing w:line="276" w:lineRule="auto"/>
        <w:contextualSpacing/>
        <w:rPr>
          <w:sz w:val="28"/>
          <w:szCs w:val="28"/>
        </w:rPr>
      </w:pPr>
      <w:r w:rsidRPr="007838ED">
        <w:rPr>
          <w:sz w:val="28"/>
          <w:szCs w:val="28"/>
        </w:rPr>
        <w:t>величине потенциального отрицательного воздействия этого риска на проект,</w:t>
      </w:r>
    </w:p>
    <w:p w14:paraId="0FC9F494" w14:textId="77777777" w:rsidR="007838ED" w:rsidRPr="007838ED" w:rsidRDefault="007838ED" w:rsidP="00732FB1">
      <w:pPr>
        <w:numPr>
          <w:ilvl w:val="0"/>
          <w:numId w:val="173"/>
        </w:numPr>
        <w:tabs>
          <w:tab w:val="left" w:pos="993"/>
        </w:tabs>
        <w:spacing w:line="276" w:lineRule="auto"/>
        <w:contextualSpacing/>
        <w:rPr>
          <w:sz w:val="28"/>
          <w:szCs w:val="28"/>
        </w:rPr>
      </w:pPr>
      <w:r w:rsidRPr="007838ED">
        <w:rPr>
          <w:sz w:val="28"/>
          <w:szCs w:val="28"/>
        </w:rPr>
        <w:t>резервировании в проекте времени на борьбу с рисками.</w:t>
      </w:r>
    </w:p>
    <w:p w14:paraId="7468E4A8" w14:textId="5211C15A" w:rsidR="007838ED" w:rsidRDefault="007838ED" w:rsidP="007838ED">
      <w:pPr>
        <w:tabs>
          <w:tab w:val="left" w:pos="993"/>
        </w:tabs>
        <w:spacing w:line="276" w:lineRule="auto"/>
        <w:contextualSpacing/>
        <w:rPr>
          <w:b/>
          <w:sz w:val="28"/>
          <w:szCs w:val="28"/>
        </w:rPr>
      </w:pPr>
    </w:p>
    <w:p w14:paraId="0E338153" w14:textId="68F508A5" w:rsidR="007838ED" w:rsidRDefault="007838ED" w:rsidP="007838ED">
      <w:pPr>
        <w:tabs>
          <w:tab w:val="left" w:pos="993"/>
        </w:tabs>
        <w:spacing w:line="276" w:lineRule="auto"/>
        <w:contextualSpacing/>
        <w:rPr>
          <w:b/>
          <w:sz w:val="28"/>
          <w:szCs w:val="28"/>
        </w:rPr>
      </w:pPr>
    </w:p>
    <w:p w14:paraId="33DEDF11" w14:textId="77777777" w:rsidR="00820235" w:rsidRDefault="00820235" w:rsidP="007838ED">
      <w:pPr>
        <w:tabs>
          <w:tab w:val="left" w:pos="993"/>
        </w:tabs>
        <w:spacing w:line="276" w:lineRule="auto"/>
        <w:contextualSpacing/>
        <w:rPr>
          <w:b/>
          <w:bCs/>
          <w:sz w:val="28"/>
          <w:szCs w:val="28"/>
        </w:rPr>
      </w:pPr>
    </w:p>
    <w:p w14:paraId="1B598453" w14:textId="403E5F68" w:rsidR="007838ED" w:rsidRPr="00820235" w:rsidRDefault="007838ED" w:rsidP="007838ED">
      <w:pPr>
        <w:tabs>
          <w:tab w:val="left" w:pos="993"/>
        </w:tabs>
        <w:spacing w:line="276" w:lineRule="auto"/>
        <w:contextualSpacing/>
        <w:rPr>
          <w:color w:val="FF0000"/>
          <w:sz w:val="28"/>
          <w:szCs w:val="28"/>
        </w:rPr>
      </w:pPr>
      <w:r w:rsidRPr="00820235">
        <w:rPr>
          <w:color w:val="FF0000"/>
          <w:sz w:val="28"/>
          <w:szCs w:val="28"/>
        </w:rPr>
        <w:t>Концепция управления риском проекта ПО</w:t>
      </w:r>
    </w:p>
    <w:p w14:paraId="6978F2BA" w14:textId="77777777" w:rsidR="007838ED" w:rsidRPr="007838ED" w:rsidRDefault="007838ED" w:rsidP="007838ED">
      <w:pPr>
        <w:tabs>
          <w:tab w:val="left" w:pos="993"/>
        </w:tabs>
        <w:spacing w:line="276" w:lineRule="auto"/>
        <w:contextualSpacing/>
        <w:rPr>
          <w:sz w:val="28"/>
          <w:szCs w:val="28"/>
        </w:rPr>
      </w:pPr>
      <w:r w:rsidRPr="007838ED">
        <w:rPr>
          <w:sz w:val="28"/>
          <w:szCs w:val="28"/>
        </w:rPr>
        <w:t>Базовыми конструкциями концепции управления риском являются:</w:t>
      </w:r>
    </w:p>
    <w:p w14:paraId="6004A9B4" w14:textId="77777777" w:rsidR="007838ED" w:rsidRPr="007838ED" w:rsidRDefault="007838ED" w:rsidP="00732FB1">
      <w:pPr>
        <w:numPr>
          <w:ilvl w:val="0"/>
          <w:numId w:val="181"/>
        </w:numPr>
        <w:tabs>
          <w:tab w:val="left" w:pos="993"/>
        </w:tabs>
        <w:spacing w:line="276" w:lineRule="auto"/>
        <w:contextualSpacing/>
        <w:rPr>
          <w:sz w:val="28"/>
          <w:szCs w:val="28"/>
        </w:rPr>
      </w:pPr>
      <w:r w:rsidRPr="007838ED">
        <w:rPr>
          <w:sz w:val="28"/>
          <w:szCs w:val="28"/>
        </w:rPr>
        <w:t>функции управления риском,</w:t>
      </w:r>
    </w:p>
    <w:p w14:paraId="2DEF39F4" w14:textId="77777777" w:rsidR="007838ED" w:rsidRPr="007838ED" w:rsidRDefault="007838ED" w:rsidP="00732FB1">
      <w:pPr>
        <w:numPr>
          <w:ilvl w:val="0"/>
          <w:numId w:val="181"/>
        </w:numPr>
        <w:tabs>
          <w:tab w:val="left" w:pos="993"/>
        </w:tabs>
        <w:spacing w:line="276" w:lineRule="auto"/>
        <w:contextualSpacing/>
        <w:rPr>
          <w:sz w:val="28"/>
          <w:szCs w:val="28"/>
        </w:rPr>
      </w:pPr>
      <w:r w:rsidRPr="007838ED">
        <w:rPr>
          <w:sz w:val="28"/>
          <w:szCs w:val="28"/>
        </w:rPr>
        <w:t>таксономия (классификация) риска;</w:t>
      </w:r>
    </w:p>
    <w:p w14:paraId="51C79387" w14:textId="1A760E82" w:rsidR="007838ED" w:rsidRPr="00820235" w:rsidRDefault="007838ED" w:rsidP="00732FB1">
      <w:pPr>
        <w:pStyle w:val="a3"/>
        <w:numPr>
          <w:ilvl w:val="0"/>
          <w:numId w:val="181"/>
        </w:numPr>
        <w:tabs>
          <w:tab w:val="left" w:pos="993"/>
        </w:tabs>
        <w:spacing w:line="276" w:lineRule="auto"/>
        <w:rPr>
          <w:sz w:val="28"/>
          <w:szCs w:val="28"/>
        </w:rPr>
      </w:pPr>
      <w:r w:rsidRPr="00820235">
        <w:rPr>
          <w:sz w:val="28"/>
          <w:szCs w:val="28"/>
        </w:rPr>
        <w:t>методология оценки и управления риском</w:t>
      </w:r>
    </w:p>
    <w:p w14:paraId="3E17600D" w14:textId="21CCAFDC" w:rsidR="007838ED" w:rsidRDefault="007838ED" w:rsidP="007838ED">
      <w:pPr>
        <w:tabs>
          <w:tab w:val="left" w:pos="993"/>
        </w:tabs>
        <w:spacing w:line="276" w:lineRule="auto"/>
        <w:contextualSpacing/>
        <w:rPr>
          <w:b/>
          <w:sz w:val="28"/>
          <w:szCs w:val="28"/>
        </w:rPr>
      </w:pPr>
    </w:p>
    <w:p w14:paraId="44835C4B" w14:textId="6C1C5113" w:rsidR="007838ED" w:rsidRPr="00820235" w:rsidRDefault="007838ED" w:rsidP="007838ED">
      <w:pPr>
        <w:tabs>
          <w:tab w:val="left" w:pos="993"/>
        </w:tabs>
        <w:spacing w:line="276" w:lineRule="auto"/>
        <w:contextualSpacing/>
        <w:rPr>
          <w:color w:val="FF0000"/>
          <w:sz w:val="28"/>
          <w:szCs w:val="28"/>
        </w:rPr>
      </w:pPr>
      <w:r w:rsidRPr="00820235">
        <w:rPr>
          <w:color w:val="FF0000"/>
          <w:sz w:val="28"/>
          <w:szCs w:val="28"/>
        </w:rPr>
        <w:t>Функции управления риском</w:t>
      </w:r>
    </w:p>
    <w:p w14:paraId="155F4549" w14:textId="626317DA" w:rsidR="007838ED" w:rsidRDefault="007838ED" w:rsidP="007838ED">
      <w:pPr>
        <w:tabs>
          <w:tab w:val="left" w:pos="993"/>
        </w:tabs>
        <w:spacing w:line="276" w:lineRule="auto"/>
        <w:contextualSpacing/>
        <w:jc w:val="center"/>
        <w:rPr>
          <w:b/>
          <w:sz w:val="28"/>
          <w:szCs w:val="28"/>
        </w:rPr>
      </w:pPr>
      <w:r>
        <w:rPr>
          <w:noProof/>
          <w14:ligatures w14:val="standardContextual"/>
        </w:rPr>
        <w:lastRenderedPageBreak/>
        <w:drawing>
          <wp:inline distT="0" distB="0" distL="0" distR="0" wp14:anchorId="0E96ECC7" wp14:editId="1EA8479B">
            <wp:extent cx="5518124" cy="1665170"/>
            <wp:effectExtent l="0" t="0" r="6985" b="0"/>
            <wp:docPr id="9" name="table">
              <a:extLst xmlns:a="http://schemas.openxmlformats.org/drawingml/2006/main">
                <a:ext uri="{FF2B5EF4-FFF2-40B4-BE49-F238E27FC236}">
                  <a16:creationId xmlns:a16="http://schemas.microsoft.com/office/drawing/2014/main" id="{D92B72ED-E1A3-47D4-9B8D-0D7ACBAB78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D92B72ED-E1A3-47D4-9B8D-0D7ACBAB7882}"/>
                        </a:ext>
                      </a:extLst>
                    </pic:cNvPr>
                    <pic:cNvPicPr>
                      <a:picLocks noChangeAspect="1"/>
                    </pic:cNvPicPr>
                  </pic:nvPicPr>
                  <pic:blipFill>
                    <a:blip r:embed="rId21"/>
                    <a:stretch>
                      <a:fillRect/>
                    </a:stretch>
                  </pic:blipFill>
                  <pic:spPr>
                    <a:xfrm>
                      <a:off x="0" y="0"/>
                      <a:ext cx="5544141" cy="1673021"/>
                    </a:xfrm>
                    <a:prstGeom prst="rect">
                      <a:avLst/>
                    </a:prstGeom>
                  </pic:spPr>
                </pic:pic>
              </a:graphicData>
            </a:graphic>
          </wp:inline>
        </w:drawing>
      </w:r>
    </w:p>
    <w:p w14:paraId="56E93CF5" w14:textId="4CD46191" w:rsidR="007838ED" w:rsidRDefault="007838ED" w:rsidP="007838ED">
      <w:pPr>
        <w:tabs>
          <w:tab w:val="left" w:pos="993"/>
        </w:tabs>
        <w:spacing w:line="276" w:lineRule="auto"/>
        <w:contextualSpacing/>
        <w:jc w:val="center"/>
        <w:rPr>
          <w:b/>
          <w:sz w:val="28"/>
          <w:szCs w:val="28"/>
        </w:rPr>
      </w:pPr>
    </w:p>
    <w:p w14:paraId="0AAFCB00" w14:textId="0864A65F" w:rsidR="007838ED" w:rsidRDefault="007838ED" w:rsidP="007838ED">
      <w:pPr>
        <w:tabs>
          <w:tab w:val="left" w:pos="993"/>
        </w:tabs>
        <w:spacing w:line="276" w:lineRule="auto"/>
        <w:contextualSpacing/>
        <w:jc w:val="center"/>
        <w:rPr>
          <w:b/>
          <w:sz w:val="28"/>
          <w:szCs w:val="28"/>
        </w:rPr>
      </w:pPr>
      <w:r>
        <w:rPr>
          <w:noProof/>
          <w14:ligatures w14:val="standardContextual"/>
        </w:rPr>
        <w:drawing>
          <wp:inline distT="0" distB="0" distL="0" distR="0" wp14:anchorId="184F3839" wp14:editId="3037E94E">
            <wp:extent cx="5374591" cy="1621857"/>
            <wp:effectExtent l="0" t="0" r="0" b="0"/>
            <wp:docPr id="10" name="table">
              <a:extLst xmlns:a="http://schemas.openxmlformats.org/drawingml/2006/main">
                <a:ext uri="{FF2B5EF4-FFF2-40B4-BE49-F238E27FC236}">
                  <a16:creationId xmlns:a16="http://schemas.microsoft.com/office/drawing/2014/main" id="{08BE4480-7152-472C-8CEF-32BEB655B8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08BE4480-7152-472C-8CEF-32BEB655B847}"/>
                        </a:ext>
                      </a:extLst>
                    </pic:cNvPr>
                    <pic:cNvPicPr>
                      <a:picLocks noChangeAspect="1"/>
                    </pic:cNvPicPr>
                  </pic:nvPicPr>
                  <pic:blipFill>
                    <a:blip r:embed="rId22"/>
                    <a:stretch>
                      <a:fillRect/>
                    </a:stretch>
                  </pic:blipFill>
                  <pic:spPr>
                    <a:xfrm>
                      <a:off x="0" y="0"/>
                      <a:ext cx="5433173" cy="1639535"/>
                    </a:xfrm>
                    <a:prstGeom prst="rect">
                      <a:avLst/>
                    </a:prstGeom>
                  </pic:spPr>
                </pic:pic>
              </a:graphicData>
            </a:graphic>
          </wp:inline>
        </w:drawing>
      </w:r>
    </w:p>
    <w:p w14:paraId="731C8506" w14:textId="2828318A" w:rsidR="007838ED" w:rsidRDefault="007838ED" w:rsidP="007838ED">
      <w:pPr>
        <w:tabs>
          <w:tab w:val="left" w:pos="993"/>
        </w:tabs>
        <w:spacing w:line="276" w:lineRule="auto"/>
        <w:contextualSpacing/>
        <w:jc w:val="center"/>
        <w:rPr>
          <w:b/>
          <w:sz w:val="28"/>
          <w:szCs w:val="28"/>
        </w:rPr>
      </w:pPr>
    </w:p>
    <w:p w14:paraId="29014670" w14:textId="30F7FF38" w:rsidR="007838ED" w:rsidRDefault="007838ED" w:rsidP="007838ED">
      <w:pPr>
        <w:tabs>
          <w:tab w:val="left" w:pos="993"/>
        </w:tabs>
        <w:spacing w:line="276" w:lineRule="auto"/>
        <w:contextualSpacing/>
        <w:jc w:val="center"/>
        <w:rPr>
          <w:b/>
          <w:sz w:val="28"/>
          <w:szCs w:val="28"/>
        </w:rPr>
      </w:pPr>
    </w:p>
    <w:p w14:paraId="3506DA97" w14:textId="60FEE85C" w:rsidR="007838ED" w:rsidRDefault="007838ED" w:rsidP="007838ED">
      <w:pPr>
        <w:tabs>
          <w:tab w:val="left" w:pos="993"/>
        </w:tabs>
        <w:spacing w:line="276" w:lineRule="auto"/>
        <w:contextualSpacing/>
        <w:jc w:val="center"/>
        <w:rPr>
          <w:b/>
          <w:sz w:val="28"/>
          <w:szCs w:val="28"/>
        </w:rPr>
      </w:pPr>
      <w:r>
        <w:rPr>
          <w:noProof/>
          <w14:ligatures w14:val="standardContextual"/>
        </w:rPr>
        <w:drawing>
          <wp:inline distT="0" distB="0" distL="0" distR="0" wp14:anchorId="2E24FF6B" wp14:editId="450A800F">
            <wp:extent cx="5412773" cy="1990372"/>
            <wp:effectExtent l="0" t="0" r="0" b="0"/>
            <wp:docPr id="11" name="table">
              <a:extLst xmlns:a="http://schemas.openxmlformats.org/drawingml/2006/main">
                <a:ext uri="{FF2B5EF4-FFF2-40B4-BE49-F238E27FC236}">
                  <a16:creationId xmlns:a16="http://schemas.microsoft.com/office/drawing/2014/main" id="{433A747C-4ADF-4946-BB1E-893E08E271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433A747C-4ADF-4946-BB1E-893E08E271DB}"/>
                        </a:ext>
                      </a:extLst>
                    </pic:cNvPr>
                    <pic:cNvPicPr>
                      <a:picLocks noChangeAspect="1"/>
                    </pic:cNvPicPr>
                  </pic:nvPicPr>
                  <pic:blipFill>
                    <a:blip r:embed="rId23"/>
                    <a:stretch>
                      <a:fillRect/>
                    </a:stretch>
                  </pic:blipFill>
                  <pic:spPr>
                    <a:xfrm>
                      <a:off x="0" y="0"/>
                      <a:ext cx="5445621" cy="2002451"/>
                    </a:xfrm>
                    <a:prstGeom prst="rect">
                      <a:avLst/>
                    </a:prstGeom>
                  </pic:spPr>
                </pic:pic>
              </a:graphicData>
            </a:graphic>
          </wp:inline>
        </w:drawing>
      </w:r>
    </w:p>
    <w:p w14:paraId="429ADC6E" w14:textId="77777777" w:rsidR="00820235" w:rsidRDefault="00820235" w:rsidP="007838ED">
      <w:pPr>
        <w:tabs>
          <w:tab w:val="left" w:pos="993"/>
        </w:tabs>
        <w:spacing w:line="276" w:lineRule="auto"/>
        <w:contextualSpacing/>
        <w:rPr>
          <w:bCs/>
          <w:sz w:val="28"/>
          <w:szCs w:val="28"/>
        </w:rPr>
      </w:pPr>
    </w:p>
    <w:p w14:paraId="1157A767" w14:textId="0A10D3D2" w:rsidR="007838ED" w:rsidRPr="00820235" w:rsidRDefault="007838ED" w:rsidP="007838ED">
      <w:pPr>
        <w:tabs>
          <w:tab w:val="left" w:pos="993"/>
        </w:tabs>
        <w:spacing w:line="276" w:lineRule="auto"/>
        <w:contextualSpacing/>
        <w:rPr>
          <w:bCs/>
          <w:color w:val="FF0000"/>
          <w:sz w:val="28"/>
          <w:szCs w:val="28"/>
        </w:rPr>
      </w:pPr>
      <w:r w:rsidRPr="00820235">
        <w:rPr>
          <w:bCs/>
          <w:color w:val="FF0000"/>
          <w:sz w:val="28"/>
          <w:szCs w:val="28"/>
        </w:rPr>
        <w:t>Таксономия (классификация) риска</w:t>
      </w:r>
    </w:p>
    <w:p w14:paraId="23BCD385" w14:textId="77777777" w:rsidR="007838ED" w:rsidRPr="007838ED" w:rsidRDefault="007838ED" w:rsidP="00732FB1">
      <w:pPr>
        <w:numPr>
          <w:ilvl w:val="0"/>
          <w:numId w:val="174"/>
        </w:numPr>
        <w:tabs>
          <w:tab w:val="left" w:pos="993"/>
        </w:tabs>
        <w:spacing w:line="276" w:lineRule="auto"/>
        <w:contextualSpacing/>
        <w:rPr>
          <w:bCs/>
          <w:sz w:val="28"/>
          <w:szCs w:val="28"/>
        </w:rPr>
      </w:pPr>
      <w:r w:rsidRPr="007838ED">
        <w:rPr>
          <w:bCs/>
          <w:sz w:val="28"/>
          <w:szCs w:val="28"/>
        </w:rPr>
        <w:t>Таксономия риска обеспечивает базис для организации данных и изучения различных аспектов риска проекта ПО</w:t>
      </w:r>
    </w:p>
    <w:p w14:paraId="1E0B5C5A" w14:textId="77777777" w:rsidR="007838ED" w:rsidRPr="007838ED" w:rsidRDefault="007838ED" w:rsidP="00732FB1">
      <w:pPr>
        <w:numPr>
          <w:ilvl w:val="0"/>
          <w:numId w:val="174"/>
        </w:numPr>
        <w:tabs>
          <w:tab w:val="left" w:pos="993"/>
        </w:tabs>
        <w:spacing w:line="276" w:lineRule="auto"/>
        <w:contextualSpacing/>
        <w:rPr>
          <w:bCs/>
          <w:sz w:val="28"/>
          <w:szCs w:val="28"/>
        </w:rPr>
      </w:pPr>
      <w:r w:rsidRPr="007838ED">
        <w:rPr>
          <w:bCs/>
          <w:sz w:val="28"/>
          <w:szCs w:val="28"/>
        </w:rPr>
        <w:t xml:space="preserve">Таксономия риска разрабатывалась SEI в течение трех лет и была проверена на более чем 30 проектах ПО. Она составлена с учетом типовых процессов жизненного цикла (ЖЦ) ПО и охватывает наиболее общие области риска проекта, касающиеся характеристик ПО, среды и процессов разработки и ограничений проекта. </w:t>
      </w:r>
    </w:p>
    <w:p w14:paraId="73C550A4" w14:textId="73B3AA5F" w:rsidR="007838ED" w:rsidRDefault="007838ED" w:rsidP="007838ED">
      <w:pPr>
        <w:tabs>
          <w:tab w:val="left" w:pos="993"/>
        </w:tabs>
        <w:spacing w:line="276" w:lineRule="auto"/>
        <w:contextualSpacing/>
        <w:rPr>
          <w:b/>
          <w:sz w:val="28"/>
          <w:szCs w:val="28"/>
        </w:rPr>
      </w:pPr>
    </w:p>
    <w:p w14:paraId="2806A50A" w14:textId="77777777" w:rsidR="007838ED" w:rsidRPr="007838ED" w:rsidRDefault="007838ED" w:rsidP="007838ED">
      <w:pPr>
        <w:tabs>
          <w:tab w:val="left" w:pos="993"/>
        </w:tabs>
        <w:spacing w:line="276" w:lineRule="auto"/>
        <w:contextualSpacing/>
        <w:rPr>
          <w:bCs/>
          <w:sz w:val="28"/>
          <w:szCs w:val="28"/>
        </w:rPr>
      </w:pPr>
      <w:r w:rsidRPr="007838ED">
        <w:rPr>
          <w:bCs/>
          <w:color w:val="FF0000"/>
          <w:sz w:val="28"/>
          <w:szCs w:val="28"/>
        </w:rPr>
        <w:t>Таксономия риска</w:t>
      </w:r>
      <w:r w:rsidRPr="007838ED">
        <w:rPr>
          <w:bCs/>
          <w:sz w:val="28"/>
          <w:szCs w:val="28"/>
        </w:rPr>
        <w:t xml:space="preserve"> SEI имеет иерархическую структуру и систематизирует источники (области) риска по трем уровням:</w:t>
      </w:r>
    </w:p>
    <w:p w14:paraId="21F63592" w14:textId="77777777" w:rsidR="007838ED" w:rsidRPr="007838ED" w:rsidRDefault="007838ED" w:rsidP="00732FB1">
      <w:pPr>
        <w:numPr>
          <w:ilvl w:val="0"/>
          <w:numId w:val="175"/>
        </w:numPr>
        <w:tabs>
          <w:tab w:val="left" w:pos="993"/>
        </w:tabs>
        <w:spacing w:line="276" w:lineRule="auto"/>
        <w:contextualSpacing/>
        <w:rPr>
          <w:bCs/>
          <w:sz w:val="28"/>
          <w:szCs w:val="28"/>
        </w:rPr>
      </w:pPr>
      <w:r w:rsidRPr="007838ED">
        <w:rPr>
          <w:bCs/>
          <w:sz w:val="28"/>
          <w:szCs w:val="28"/>
        </w:rPr>
        <w:t>класс</w:t>
      </w:r>
    </w:p>
    <w:p w14:paraId="7D71D9B5" w14:textId="77777777" w:rsidR="007838ED" w:rsidRPr="007838ED" w:rsidRDefault="007838ED" w:rsidP="00732FB1">
      <w:pPr>
        <w:numPr>
          <w:ilvl w:val="0"/>
          <w:numId w:val="175"/>
        </w:numPr>
        <w:tabs>
          <w:tab w:val="left" w:pos="993"/>
        </w:tabs>
        <w:spacing w:line="276" w:lineRule="auto"/>
        <w:contextualSpacing/>
        <w:rPr>
          <w:bCs/>
          <w:sz w:val="28"/>
          <w:szCs w:val="28"/>
        </w:rPr>
      </w:pPr>
      <w:r w:rsidRPr="007838ED">
        <w:rPr>
          <w:bCs/>
          <w:sz w:val="28"/>
          <w:szCs w:val="28"/>
        </w:rPr>
        <w:lastRenderedPageBreak/>
        <w:t>элемент класса</w:t>
      </w:r>
    </w:p>
    <w:p w14:paraId="13B9F363" w14:textId="77777777" w:rsidR="007838ED" w:rsidRPr="007838ED" w:rsidRDefault="007838ED" w:rsidP="00732FB1">
      <w:pPr>
        <w:numPr>
          <w:ilvl w:val="0"/>
          <w:numId w:val="175"/>
        </w:numPr>
        <w:tabs>
          <w:tab w:val="left" w:pos="993"/>
        </w:tabs>
        <w:spacing w:line="276" w:lineRule="auto"/>
        <w:contextualSpacing/>
        <w:rPr>
          <w:bCs/>
          <w:sz w:val="28"/>
          <w:szCs w:val="28"/>
        </w:rPr>
      </w:pPr>
      <w:r w:rsidRPr="007838ED">
        <w:rPr>
          <w:bCs/>
          <w:sz w:val="28"/>
          <w:szCs w:val="28"/>
        </w:rPr>
        <w:t>атрибут элемента</w:t>
      </w:r>
    </w:p>
    <w:p w14:paraId="4E9BF606" w14:textId="3C6D4817" w:rsidR="007838ED" w:rsidRDefault="007838ED" w:rsidP="007838ED">
      <w:pPr>
        <w:tabs>
          <w:tab w:val="left" w:pos="993"/>
        </w:tabs>
        <w:spacing w:line="276" w:lineRule="auto"/>
        <w:contextualSpacing/>
        <w:rPr>
          <w:b/>
          <w:sz w:val="28"/>
          <w:szCs w:val="28"/>
        </w:rPr>
      </w:pPr>
    </w:p>
    <w:p w14:paraId="477377A4" w14:textId="33C1ADE3" w:rsidR="007838ED" w:rsidRDefault="007838ED" w:rsidP="007838ED">
      <w:pPr>
        <w:tabs>
          <w:tab w:val="left" w:pos="993"/>
        </w:tabs>
        <w:spacing w:line="276" w:lineRule="auto"/>
        <w:contextualSpacing/>
        <w:rPr>
          <w:b/>
          <w:sz w:val="28"/>
          <w:szCs w:val="28"/>
        </w:rPr>
      </w:pPr>
    </w:p>
    <w:p w14:paraId="2838B91B" w14:textId="0C857793" w:rsidR="007838ED" w:rsidRPr="00820235" w:rsidRDefault="007838ED" w:rsidP="007838ED">
      <w:pPr>
        <w:tabs>
          <w:tab w:val="left" w:pos="993"/>
        </w:tabs>
        <w:spacing w:line="276" w:lineRule="auto"/>
        <w:contextualSpacing/>
        <w:rPr>
          <w:bCs/>
          <w:color w:val="FF0000"/>
          <w:sz w:val="28"/>
          <w:szCs w:val="28"/>
        </w:rPr>
      </w:pPr>
      <w:r w:rsidRPr="00820235">
        <w:rPr>
          <w:bCs/>
          <w:color w:val="FF0000"/>
          <w:sz w:val="28"/>
          <w:szCs w:val="28"/>
        </w:rPr>
        <w:t>Список 10 главных программных рисков</w:t>
      </w:r>
    </w:p>
    <w:p w14:paraId="7748FC52" w14:textId="58FDC49B" w:rsidR="007838ED" w:rsidRDefault="007838ED" w:rsidP="007838ED">
      <w:pPr>
        <w:tabs>
          <w:tab w:val="left" w:pos="993"/>
        </w:tabs>
        <w:spacing w:line="276" w:lineRule="auto"/>
        <w:contextualSpacing/>
        <w:rPr>
          <w:b/>
          <w:sz w:val="28"/>
          <w:szCs w:val="28"/>
        </w:rPr>
      </w:pPr>
      <w:r>
        <w:rPr>
          <w:noProof/>
          <w14:ligatures w14:val="standardContextual"/>
        </w:rPr>
        <w:drawing>
          <wp:inline distT="0" distB="0" distL="0" distR="0" wp14:anchorId="63A163AA" wp14:editId="07EE3898">
            <wp:extent cx="5940425" cy="2425065"/>
            <wp:effectExtent l="0" t="0" r="3175" b="0"/>
            <wp:docPr id="12" name="table">
              <a:extLst xmlns:a="http://schemas.openxmlformats.org/drawingml/2006/main">
                <a:ext uri="{FF2B5EF4-FFF2-40B4-BE49-F238E27FC236}">
                  <a16:creationId xmlns:a16="http://schemas.microsoft.com/office/drawing/2014/main" id="{6BC1F527-C8DB-4A86-B11F-9AC4D45D91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6BC1F527-C8DB-4A86-B11F-9AC4D45D91DB}"/>
                        </a:ext>
                      </a:extLst>
                    </pic:cNvPr>
                    <pic:cNvPicPr>
                      <a:picLocks noChangeAspect="1"/>
                    </pic:cNvPicPr>
                  </pic:nvPicPr>
                  <pic:blipFill>
                    <a:blip r:embed="rId24"/>
                    <a:stretch>
                      <a:fillRect/>
                    </a:stretch>
                  </pic:blipFill>
                  <pic:spPr>
                    <a:xfrm>
                      <a:off x="0" y="0"/>
                      <a:ext cx="5940425" cy="2425065"/>
                    </a:xfrm>
                    <a:prstGeom prst="rect">
                      <a:avLst/>
                    </a:prstGeom>
                  </pic:spPr>
                </pic:pic>
              </a:graphicData>
            </a:graphic>
          </wp:inline>
        </w:drawing>
      </w:r>
    </w:p>
    <w:p w14:paraId="1A6C60A7" w14:textId="030CFE77" w:rsidR="007838ED" w:rsidRDefault="007838ED" w:rsidP="007838ED">
      <w:pPr>
        <w:tabs>
          <w:tab w:val="left" w:pos="993"/>
        </w:tabs>
        <w:spacing w:line="276" w:lineRule="auto"/>
        <w:contextualSpacing/>
        <w:rPr>
          <w:b/>
          <w:sz w:val="28"/>
          <w:szCs w:val="28"/>
        </w:rPr>
      </w:pPr>
    </w:p>
    <w:p w14:paraId="248AD05B" w14:textId="5A8B5E5B" w:rsidR="007838ED" w:rsidRDefault="007838ED" w:rsidP="007838ED">
      <w:pPr>
        <w:tabs>
          <w:tab w:val="left" w:pos="993"/>
        </w:tabs>
        <w:spacing w:line="276" w:lineRule="auto"/>
        <w:contextualSpacing/>
        <w:rPr>
          <w:b/>
          <w:sz w:val="28"/>
          <w:szCs w:val="28"/>
        </w:rPr>
      </w:pPr>
      <w:r>
        <w:rPr>
          <w:noProof/>
          <w14:ligatures w14:val="standardContextual"/>
        </w:rPr>
        <w:drawing>
          <wp:inline distT="0" distB="0" distL="0" distR="0" wp14:anchorId="36012D37" wp14:editId="65EB1DD7">
            <wp:extent cx="5940425" cy="2553335"/>
            <wp:effectExtent l="0" t="0" r="3175" b="0"/>
            <wp:docPr id="13" name="table">
              <a:extLst xmlns:a="http://schemas.openxmlformats.org/drawingml/2006/main">
                <a:ext uri="{FF2B5EF4-FFF2-40B4-BE49-F238E27FC236}">
                  <a16:creationId xmlns:a16="http://schemas.microsoft.com/office/drawing/2014/main" id="{B5CF219D-A732-41F7-B7FF-CD9D029BB8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B5CF219D-A732-41F7-B7FF-CD9D029BB858}"/>
                        </a:ext>
                      </a:extLst>
                    </pic:cNvPr>
                    <pic:cNvPicPr>
                      <a:picLocks noChangeAspect="1"/>
                    </pic:cNvPicPr>
                  </pic:nvPicPr>
                  <pic:blipFill>
                    <a:blip r:embed="rId25"/>
                    <a:stretch>
                      <a:fillRect/>
                    </a:stretch>
                  </pic:blipFill>
                  <pic:spPr>
                    <a:xfrm>
                      <a:off x="0" y="0"/>
                      <a:ext cx="5940425" cy="2553335"/>
                    </a:xfrm>
                    <a:prstGeom prst="rect">
                      <a:avLst/>
                    </a:prstGeom>
                  </pic:spPr>
                </pic:pic>
              </a:graphicData>
            </a:graphic>
          </wp:inline>
        </w:drawing>
      </w:r>
    </w:p>
    <w:p w14:paraId="2FAFB855" w14:textId="033F553F" w:rsidR="00820235" w:rsidRDefault="00820235" w:rsidP="007838ED">
      <w:pPr>
        <w:tabs>
          <w:tab w:val="left" w:pos="993"/>
        </w:tabs>
        <w:spacing w:line="276" w:lineRule="auto"/>
        <w:contextualSpacing/>
        <w:rPr>
          <w:b/>
          <w:sz w:val="28"/>
          <w:szCs w:val="28"/>
        </w:rPr>
      </w:pPr>
    </w:p>
    <w:p w14:paraId="2FB6067D" w14:textId="7523B084" w:rsidR="00820235" w:rsidRDefault="00820235" w:rsidP="007838ED">
      <w:pPr>
        <w:tabs>
          <w:tab w:val="left" w:pos="993"/>
        </w:tabs>
        <w:spacing w:line="276" w:lineRule="auto"/>
        <w:contextualSpacing/>
        <w:rPr>
          <w:b/>
          <w:sz w:val="28"/>
          <w:szCs w:val="28"/>
        </w:rPr>
      </w:pPr>
    </w:p>
    <w:p w14:paraId="7537B741" w14:textId="1F999D40" w:rsidR="00820235" w:rsidRPr="00820235" w:rsidRDefault="00820235" w:rsidP="007838ED">
      <w:pPr>
        <w:tabs>
          <w:tab w:val="left" w:pos="993"/>
        </w:tabs>
        <w:spacing w:line="276" w:lineRule="auto"/>
        <w:contextualSpacing/>
        <w:rPr>
          <w:color w:val="FF0000"/>
          <w:sz w:val="28"/>
          <w:szCs w:val="28"/>
        </w:rPr>
      </w:pPr>
      <w:r w:rsidRPr="00820235">
        <w:rPr>
          <w:color w:val="FF0000"/>
          <w:sz w:val="28"/>
          <w:szCs w:val="28"/>
        </w:rPr>
        <w:t>Методология оценки и управления риском</w:t>
      </w:r>
    </w:p>
    <w:p w14:paraId="03F1FF6B" w14:textId="14B618AA" w:rsidR="00820235" w:rsidRPr="00820235" w:rsidRDefault="00820235" w:rsidP="00820235">
      <w:pPr>
        <w:tabs>
          <w:tab w:val="left" w:pos="993"/>
        </w:tabs>
        <w:spacing w:line="276" w:lineRule="auto"/>
        <w:contextualSpacing/>
        <w:rPr>
          <w:sz w:val="28"/>
          <w:szCs w:val="28"/>
        </w:rPr>
      </w:pPr>
      <w:r w:rsidRPr="00820235">
        <w:rPr>
          <w:sz w:val="28"/>
          <w:szCs w:val="28"/>
        </w:rPr>
        <w:t>Исследования риска — это длительный (несколько месяцев) процесс, в ходе которого предпринимаются совместные усилия ведущей организацией по вопросам управления риском (в рамках страны, определенной отрасли или государственной структуры) и организацией-клиентом:</w:t>
      </w:r>
    </w:p>
    <w:p w14:paraId="75E06EC7" w14:textId="77777777" w:rsidR="00820235" w:rsidRPr="00820235" w:rsidRDefault="00820235" w:rsidP="00732FB1">
      <w:pPr>
        <w:numPr>
          <w:ilvl w:val="0"/>
          <w:numId w:val="176"/>
        </w:numPr>
        <w:tabs>
          <w:tab w:val="left" w:pos="993"/>
        </w:tabs>
        <w:spacing w:line="276" w:lineRule="auto"/>
        <w:contextualSpacing/>
        <w:rPr>
          <w:sz w:val="28"/>
          <w:szCs w:val="28"/>
        </w:rPr>
      </w:pPr>
      <w:r w:rsidRPr="00820235">
        <w:rPr>
          <w:sz w:val="28"/>
          <w:szCs w:val="28"/>
        </w:rPr>
        <w:t>по изучению существующей практики разработки конкретного проекта,</w:t>
      </w:r>
    </w:p>
    <w:p w14:paraId="3E06D05D" w14:textId="77777777" w:rsidR="00820235" w:rsidRPr="00820235" w:rsidRDefault="00820235" w:rsidP="00732FB1">
      <w:pPr>
        <w:numPr>
          <w:ilvl w:val="0"/>
          <w:numId w:val="176"/>
        </w:numPr>
        <w:tabs>
          <w:tab w:val="left" w:pos="993"/>
        </w:tabs>
        <w:spacing w:line="276" w:lineRule="auto"/>
        <w:contextualSpacing/>
        <w:rPr>
          <w:sz w:val="28"/>
          <w:szCs w:val="28"/>
        </w:rPr>
      </w:pPr>
      <w:r w:rsidRPr="00820235">
        <w:rPr>
          <w:sz w:val="28"/>
          <w:szCs w:val="28"/>
        </w:rPr>
        <w:t>оценке альтернативных приемов управления риском,</w:t>
      </w:r>
    </w:p>
    <w:p w14:paraId="2674543B" w14:textId="77777777" w:rsidR="00820235" w:rsidRPr="00820235" w:rsidRDefault="00820235" w:rsidP="00732FB1">
      <w:pPr>
        <w:numPr>
          <w:ilvl w:val="0"/>
          <w:numId w:val="176"/>
        </w:numPr>
        <w:tabs>
          <w:tab w:val="left" w:pos="993"/>
        </w:tabs>
        <w:spacing w:line="276" w:lineRule="auto"/>
        <w:contextualSpacing/>
        <w:rPr>
          <w:sz w:val="28"/>
          <w:szCs w:val="28"/>
        </w:rPr>
      </w:pPr>
      <w:r w:rsidRPr="00820235">
        <w:rPr>
          <w:sz w:val="28"/>
          <w:szCs w:val="28"/>
        </w:rPr>
        <w:t>выработке концепции управления риском клиента,</w:t>
      </w:r>
    </w:p>
    <w:p w14:paraId="57D02A1B" w14:textId="77777777" w:rsidR="00820235" w:rsidRPr="00820235" w:rsidRDefault="00820235" w:rsidP="00732FB1">
      <w:pPr>
        <w:numPr>
          <w:ilvl w:val="0"/>
          <w:numId w:val="176"/>
        </w:numPr>
        <w:tabs>
          <w:tab w:val="left" w:pos="993"/>
        </w:tabs>
        <w:spacing w:line="276" w:lineRule="auto"/>
        <w:contextualSpacing/>
        <w:rPr>
          <w:sz w:val="28"/>
          <w:szCs w:val="28"/>
        </w:rPr>
      </w:pPr>
      <w:r w:rsidRPr="00820235">
        <w:rPr>
          <w:sz w:val="28"/>
          <w:szCs w:val="28"/>
        </w:rPr>
        <w:t>обучению методам управления риском</w:t>
      </w:r>
    </w:p>
    <w:p w14:paraId="67EC435E" w14:textId="77777777" w:rsidR="00820235" w:rsidRPr="00820235" w:rsidRDefault="00820235" w:rsidP="00732FB1">
      <w:pPr>
        <w:numPr>
          <w:ilvl w:val="0"/>
          <w:numId w:val="176"/>
        </w:numPr>
        <w:tabs>
          <w:tab w:val="left" w:pos="993"/>
        </w:tabs>
        <w:spacing w:line="276" w:lineRule="auto"/>
        <w:contextualSpacing/>
        <w:rPr>
          <w:sz w:val="28"/>
          <w:szCs w:val="28"/>
        </w:rPr>
      </w:pPr>
      <w:r w:rsidRPr="00820235">
        <w:rPr>
          <w:sz w:val="28"/>
          <w:szCs w:val="28"/>
        </w:rPr>
        <w:lastRenderedPageBreak/>
        <w:t>созданию необходимой инфраструктуры и плана управления риском ПО в организации-клиенте.</w:t>
      </w:r>
    </w:p>
    <w:p w14:paraId="63326867" w14:textId="0A967D40" w:rsidR="00820235" w:rsidRDefault="00820235" w:rsidP="007838ED">
      <w:pPr>
        <w:tabs>
          <w:tab w:val="left" w:pos="993"/>
        </w:tabs>
        <w:spacing w:line="276" w:lineRule="auto"/>
        <w:contextualSpacing/>
        <w:rPr>
          <w:b/>
          <w:sz w:val="28"/>
          <w:szCs w:val="28"/>
        </w:rPr>
      </w:pPr>
    </w:p>
    <w:p w14:paraId="4A4FA4F7" w14:textId="6C7871B8" w:rsidR="00820235" w:rsidRDefault="00820235" w:rsidP="007838ED">
      <w:pPr>
        <w:tabs>
          <w:tab w:val="left" w:pos="993"/>
        </w:tabs>
        <w:spacing w:line="276" w:lineRule="auto"/>
        <w:contextualSpacing/>
        <w:rPr>
          <w:b/>
          <w:sz w:val="28"/>
          <w:szCs w:val="28"/>
        </w:rPr>
      </w:pPr>
    </w:p>
    <w:p w14:paraId="63AF7F73" w14:textId="00DFD1A9" w:rsidR="00820235" w:rsidRPr="00820235" w:rsidRDefault="00820235" w:rsidP="007838ED">
      <w:pPr>
        <w:tabs>
          <w:tab w:val="left" w:pos="993"/>
        </w:tabs>
        <w:spacing w:line="276" w:lineRule="auto"/>
        <w:contextualSpacing/>
        <w:rPr>
          <w:color w:val="FF0000"/>
          <w:sz w:val="28"/>
          <w:szCs w:val="28"/>
        </w:rPr>
      </w:pPr>
      <w:r w:rsidRPr="00820235">
        <w:rPr>
          <w:color w:val="FF0000"/>
          <w:sz w:val="28"/>
          <w:szCs w:val="28"/>
        </w:rPr>
        <w:t>Процесс управления риском проекта ПО</w:t>
      </w:r>
    </w:p>
    <w:p w14:paraId="4C6E87A6" w14:textId="2D79B150" w:rsidR="00820235" w:rsidRPr="00820235" w:rsidRDefault="00820235" w:rsidP="00820235">
      <w:pPr>
        <w:tabs>
          <w:tab w:val="left" w:pos="993"/>
        </w:tabs>
        <w:spacing w:line="276" w:lineRule="auto"/>
        <w:contextualSpacing/>
        <w:rPr>
          <w:sz w:val="28"/>
          <w:szCs w:val="28"/>
        </w:rPr>
      </w:pPr>
      <w:r w:rsidRPr="00820235">
        <w:rPr>
          <w:sz w:val="28"/>
          <w:szCs w:val="28"/>
        </w:rPr>
        <w:t>Процесс управления риском проекта ПО включает следующие четыре стадии:</w:t>
      </w:r>
    </w:p>
    <w:p w14:paraId="4756B6C2" w14:textId="77777777" w:rsidR="00820235" w:rsidRPr="00820235" w:rsidRDefault="00820235" w:rsidP="00732FB1">
      <w:pPr>
        <w:numPr>
          <w:ilvl w:val="0"/>
          <w:numId w:val="177"/>
        </w:numPr>
        <w:tabs>
          <w:tab w:val="left" w:pos="993"/>
        </w:tabs>
        <w:spacing w:line="276" w:lineRule="auto"/>
        <w:contextualSpacing/>
        <w:rPr>
          <w:sz w:val="28"/>
          <w:szCs w:val="28"/>
        </w:rPr>
      </w:pPr>
      <w:r w:rsidRPr="00820235">
        <w:rPr>
          <w:sz w:val="28"/>
          <w:szCs w:val="28"/>
        </w:rPr>
        <w:t>согласование целей - определение нужд и целей проекта, достижение соглашений по управлению риском,</w:t>
      </w:r>
    </w:p>
    <w:p w14:paraId="64AE06F1" w14:textId="77777777" w:rsidR="00820235" w:rsidRPr="00820235" w:rsidRDefault="00820235" w:rsidP="00732FB1">
      <w:pPr>
        <w:numPr>
          <w:ilvl w:val="0"/>
          <w:numId w:val="177"/>
        </w:numPr>
        <w:tabs>
          <w:tab w:val="left" w:pos="993"/>
        </w:tabs>
        <w:spacing w:line="276" w:lineRule="auto"/>
        <w:contextualSpacing/>
        <w:rPr>
          <w:sz w:val="28"/>
          <w:szCs w:val="28"/>
        </w:rPr>
      </w:pPr>
      <w:r w:rsidRPr="00820235">
        <w:rPr>
          <w:sz w:val="28"/>
          <w:szCs w:val="28"/>
        </w:rPr>
        <w:t>подготовка работ - планирование и координация предстоящих работ по оцениванию риска проекта ПО,</w:t>
      </w:r>
    </w:p>
    <w:p w14:paraId="034D3CEC" w14:textId="77777777" w:rsidR="00820235" w:rsidRPr="00820235" w:rsidRDefault="00820235" w:rsidP="00732FB1">
      <w:pPr>
        <w:numPr>
          <w:ilvl w:val="0"/>
          <w:numId w:val="177"/>
        </w:numPr>
        <w:tabs>
          <w:tab w:val="left" w:pos="993"/>
        </w:tabs>
        <w:spacing w:line="276" w:lineRule="auto"/>
        <w:contextualSpacing/>
        <w:rPr>
          <w:sz w:val="28"/>
          <w:szCs w:val="28"/>
        </w:rPr>
      </w:pPr>
      <w:r w:rsidRPr="00820235">
        <w:rPr>
          <w:sz w:val="28"/>
          <w:szCs w:val="28"/>
        </w:rPr>
        <w:t>оценка риска - выполнение функций управления риском и получение рекомендаций по управлению риском проекта ПО,</w:t>
      </w:r>
    </w:p>
    <w:p w14:paraId="4526D664" w14:textId="77777777" w:rsidR="00820235" w:rsidRPr="00820235" w:rsidRDefault="00820235" w:rsidP="00732FB1">
      <w:pPr>
        <w:numPr>
          <w:ilvl w:val="0"/>
          <w:numId w:val="177"/>
        </w:numPr>
        <w:tabs>
          <w:tab w:val="left" w:pos="993"/>
        </w:tabs>
        <w:spacing w:line="276" w:lineRule="auto"/>
        <w:contextualSpacing/>
        <w:rPr>
          <w:sz w:val="28"/>
          <w:szCs w:val="28"/>
        </w:rPr>
      </w:pPr>
      <w:r w:rsidRPr="00820235">
        <w:rPr>
          <w:sz w:val="28"/>
          <w:szCs w:val="28"/>
        </w:rPr>
        <w:t>подготовка к устранению риска - разработка рекомендаций по устранению рисков по всем областям устранения риска, разработка плана управления риском и приведение его в действие.</w:t>
      </w:r>
    </w:p>
    <w:p w14:paraId="257AFB84" w14:textId="7FE42573" w:rsidR="00820235" w:rsidRDefault="00820235" w:rsidP="007838ED">
      <w:pPr>
        <w:tabs>
          <w:tab w:val="left" w:pos="993"/>
        </w:tabs>
        <w:spacing w:line="276" w:lineRule="auto"/>
        <w:contextualSpacing/>
        <w:rPr>
          <w:b/>
          <w:sz w:val="28"/>
          <w:szCs w:val="28"/>
        </w:rPr>
      </w:pPr>
    </w:p>
    <w:p w14:paraId="3C327D9C" w14:textId="77777777" w:rsidR="00820235" w:rsidRDefault="00820235" w:rsidP="00820235">
      <w:pPr>
        <w:tabs>
          <w:tab w:val="left" w:pos="993"/>
        </w:tabs>
        <w:spacing w:line="276" w:lineRule="auto"/>
        <w:contextualSpacing/>
        <w:rPr>
          <w:b/>
          <w:bCs/>
          <w:sz w:val="28"/>
          <w:szCs w:val="28"/>
        </w:rPr>
      </w:pPr>
    </w:p>
    <w:p w14:paraId="6E7DAD6D" w14:textId="289007EE" w:rsidR="00820235" w:rsidRPr="00820235" w:rsidRDefault="00820235" w:rsidP="007838ED">
      <w:pPr>
        <w:tabs>
          <w:tab w:val="left" w:pos="993"/>
        </w:tabs>
        <w:spacing w:line="276" w:lineRule="auto"/>
        <w:contextualSpacing/>
        <w:rPr>
          <w:sz w:val="28"/>
          <w:szCs w:val="28"/>
        </w:rPr>
      </w:pPr>
      <w:r w:rsidRPr="00820235">
        <w:rPr>
          <w:sz w:val="28"/>
          <w:szCs w:val="28"/>
        </w:rPr>
        <w:t xml:space="preserve">Разработано 3 </w:t>
      </w:r>
      <w:r w:rsidRPr="00820235">
        <w:rPr>
          <w:color w:val="FF0000"/>
          <w:sz w:val="28"/>
          <w:szCs w:val="28"/>
        </w:rPr>
        <w:t>методологии</w:t>
      </w:r>
      <w:r w:rsidRPr="00820235">
        <w:rPr>
          <w:sz w:val="28"/>
          <w:szCs w:val="28"/>
        </w:rPr>
        <w:t>:</w:t>
      </w:r>
    </w:p>
    <w:p w14:paraId="52326F8D" w14:textId="77777777" w:rsidR="00820235" w:rsidRPr="00820235" w:rsidRDefault="00820235" w:rsidP="00732FB1">
      <w:pPr>
        <w:numPr>
          <w:ilvl w:val="0"/>
          <w:numId w:val="178"/>
        </w:numPr>
        <w:tabs>
          <w:tab w:val="left" w:pos="993"/>
        </w:tabs>
        <w:spacing w:line="276" w:lineRule="auto"/>
        <w:contextualSpacing/>
        <w:rPr>
          <w:sz w:val="28"/>
          <w:szCs w:val="28"/>
        </w:rPr>
      </w:pPr>
      <w:r w:rsidRPr="00820235">
        <w:rPr>
          <w:sz w:val="28"/>
          <w:szCs w:val="28"/>
          <w:u w:val="single"/>
        </w:rPr>
        <w:t xml:space="preserve">Оценивание риска ПО </w:t>
      </w:r>
      <w:r w:rsidRPr="00820235">
        <w:rPr>
          <w:sz w:val="28"/>
          <w:szCs w:val="28"/>
        </w:rPr>
        <w:t xml:space="preserve">- </w:t>
      </w:r>
      <w:r w:rsidRPr="00820235">
        <w:rPr>
          <w:sz w:val="28"/>
          <w:szCs w:val="28"/>
          <w:lang w:val="en-US"/>
        </w:rPr>
        <w:t>SRE</w:t>
      </w:r>
      <w:r w:rsidRPr="00820235">
        <w:rPr>
          <w:sz w:val="28"/>
          <w:szCs w:val="28"/>
        </w:rPr>
        <w:t xml:space="preserve"> (от </w:t>
      </w:r>
      <w:r w:rsidRPr="00820235">
        <w:rPr>
          <w:sz w:val="28"/>
          <w:szCs w:val="28"/>
          <w:lang w:val="en-US"/>
        </w:rPr>
        <w:t>Software</w:t>
      </w:r>
      <w:r w:rsidRPr="00820235">
        <w:rPr>
          <w:sz w:val="28"/>
          <w:szCs w:val="28"/>
        </w:rPr>
        <w:t xml:space="preserve"> </w:t>
      </w:r>
      <w:r w:rsidRPr="00820235">
        <w:rPr>
          <w:sz w:val="28"/>
          <w:szCs w:val="28"/>
          <w:lang w:val="en-US"/>
        </w:rPr>
        <w:t>Risk</w:t>
      </w:r>
      <w:r w:rsidRPr="00820235">
        <w:rPr>
          <w:sz w:val="28"/>
          <w:szCs w:val="28"/>
        </w:rPr>
        <w:t xml:space="preserve"> </w:t>
      </w:r>
      <w:r w:rsidRPr="00820235">
        <w:rPr>
          <w:sz w:val="28"/>
          <w:szCs w:val="28"/>
          <w:lang w:val="en-US"/>
        </w:rPr>
        <w:t>Evaluation</w:t>
      </w:r>
      <w:r w:rsidRPr="00820235">
        <w:rPr>
          <w:sz w:val="28"/>
          <w:szCs w:val="28"/>
        </w:rPr>
        <w:t>),</w:t>
      </w:r>
    </w:p>
    <w:p w14:paraId="73EE52DB" w14:textId="77777777" w:rsidR="00820235" w:rsidRPr="00820235" w:rsidRDefault="00820235" w:rsidP="00732FB1">
      <w:pPr>
        <w:numPr>
          <w:ilvl w:val="0"/>
          <w:numId w:val="178"/>
        </w:numPr>
        <w:tabs>
          <w:tab w:val="left" w:pos="993"/>
        </w:tabs>
        <w:spacing w:line="276" w:lineRule="auto"/>
        <w:contextualSpacing/>
        <w:rPr>
          <w:sz w:val="28"/>
          <w:szCs w:val="28"/>
        </w:rPr>
      </w:pPr>
      <w:r w:rsidRPr="00820235">
        <w:rPr>
          <w:sz w:val="28"/>
          <w:szCs w:val="28"/>
          <w:u w:val="single"/>
        </w:rPr>
        <w:t xml:space="preserve">Непрерывное управление риском </w:t>
      </w:r>
      <w:r w:rsidRPr="00820235">
        <w:rPr>
          <w:sz w:val="28"/>
          <w:szCs w:val="28"/>
        </w:rPr>
        <w:t xml:space="preserve">- </w:t>
      </w:r>
      <w:r w:rsidRPr="00820235">
        <w:rPr>
          <w:sz w:val="28"/>
          <w:szCs w:val="28"/>
          <w:lang w:val="en-US"/>
        </w:rPr>
        <w:t>CRM</w:t>
      </w:r>
      <w:r w:rsidRPr="00820235">
        <w:rPr>
          <w:sz w:val="28"/>
          <w:szCs w:val="28"/>
        </w:rPr>
        <w:t xml:space="preserve"> (от </w:t>
      </w:r>
      <w:r w:rsidRPr="00820235">
        <w:rPr>
          <w:sz w:val="28"/>
          <w:szCs w:val="28"/>
          <w:lang w:val="en-US"/>
        </w:rPr>
        <w:t>Continuous</w:t>
      </w:r>
      <w:r w:rsidRPr="00820235">
        <w:rPr>
          <w:sz w:val="28"/>
          <w:szCs w:val="28"/>
        </w:rPr>
        <w:t xml:space="preserve"> </w:t>
      </w:r>
      <w:r w:rsidRPr="00820235">
        <w:rPr>
          <w:sz w:val="28"/>
          <w:szCs w:val="28"/>
          <w:lang w:val="en-US"/>
        </w:rPr>
        <w:t>Risk</w:t>
      </w:r>
      <w:r w:rsidRPr="00820235">
        <w:rPr>
          <w:sz w:val="28"/>
          <w:szCs w:val="28"/>
        </w:rPr>
        <w:t xml:space="preserve"> М</w:t>
      </w:r>
      <w:proofErr w:type="spellStart"/>
      <w:r w:rsidRPr="00820235">
        <w:rPr>
          <w:sz w:val="28"/>
          <w:szCs w:val="28"/>
          <w:lang w:val="en-US"/>
        </w:rPr>
        <w:t>anagement</w:t>
      </w:r>
      <w:proofErr w:type="spellEnd"/>
      <w:r w:rsidRPr="00820235">
        <w:rPr>
          <w:sz w:val="28"/>
          <w:szCs w:val="28"/>
        </w:rPr>
        <w:t>),</w:t>
      </w:r>
    </w:p>
    <w:p w14:paraId="18ED8536" w14:textId="77777777" w:rsidR="00820235" w:rsidRPr="00820235" w:rsidRDefault="00820235" w:rsidP="00732FB1">
      <w:pPr>
        <w:numPr>
          <w:ilvl w:val="0"/>
          <w:numId w:val="178"/>
        </w:numPr>
        <w:tabs>
          <w:tab w:val="left" w:pos="993"/>
        </w:tabs>
        <w:spacing w:line="276" w:lineRule="auto"/>
        <w:contextualSpacing/>
        <w:rPr>
          <w:sz w:val="28"/>
          <w:szCs w:val="28"/>
        </w:rPr>
      </w:pPr>
      <w:r w:rsidRPr="00820235">
        <w:rPr>
          <w:sz w:val="28"/>
          <w:szCs w:val="28"/>
          <w:u w:val="single"/>
        </w:rPr>
        <w:t xml:space="preserve">Коллективное управление риском </w:t>
      </w:r>
      <w:r w:rsidRPr="00820235">
        <w:rPr>
          <w:sz w:val="28"/>
          <w:szCs w:val="28"/>
        </w:rPr>
        <w:t xml:space="preserve">- </w:t>
      </w:r>
      <w:r w:rsidRPr="00820235">
        <w:rPr>
          <w:sz w:val="28"/>
          <w:szCs w:val="28"/>
          <w:lang w:val="en-US"/>
        </w:rPr>
        <w:t>TRM</w:t>
      </w:r>
      <w:r w:rsidRPr="00820235">
        <w:rPr>
          <w:sz w:val="28"/>
          <w:szCs w:val="28"/>
        </w:rPr>
        <w:t xml:space="preserve"> (от </w:t>
      </w:r>
      <w:r w:rsidRPr="00820235">
        <w:rPr>
          <w:sz w:val="28"/>
          <w:szCs w:val="28"/>
          <w:lang w:val="en-US"/>
        </w:rPr>
        <w:t>Team</w:t>
      </w:r>
      <w:r w:rsidRPr="00820235">
        <w:rPr>
          <w:sz w:val="28"/>
          <w:szCs w:val="28"/>
        </w:rPr>
        <w:t xml:space="preserve"> </w:t>
      </w:r>
      <w:r w:rsidRPr="00820235">
        <w:rPr>
          <w:sz w:val="28"/>
          <w:szCs w:val="28"/>
          <w:lang w:val="en-US"/>
        </w:rPr>
        <w:t>Risk</w:t>
      </w:r>
      <w:r w:rsidRPr="00820235">
        <w:rPr>
          <w:sz w:val="28"/>
          <w:szCs w:val="28"/>
        </w:rPr>
        <w:t xml:space="preserve"> </w:t>
      </w:r>
      <w:r w:rsidRPr="00820235">
        <w:rPr>
          <w:sz w:val="28"/>
          <w:szCs w:val="28"/>
          <w:lang w:val="en-US"/>
        </w:rPr>
        <w:t>Management</w:t>
      </w:r>
      <w:r w:rsidRPr="00820235">
        <w:rPr>
          <w:sz w:val="28"/>
          <w:szCs w:val="28"/>
        </w:rPr>
        <w:t>).</w:t>
      </w:r>
    </w:p>
    <w:p w14:paraId="77139AB2" w14:textId="2582CAD7" w:rsidR="00820235" w:rsidRDefault="00820235" w:rsidP="007838ED">
      <w:pPr>
        <w:tabs>
          <w:tab w:val="left" w:pos="993"/>
        </w:tabs>
        <w:spacing w:line="276" w:lineRule="auto"/>
        <w:contextualSpacing/>
        <w:rPr>
          <w:b/>
          <w:sz w:val="28"/>
          <w:szCs w:val="28"/>
        </w:rPr>
      </w:pPr>
    </w:p>
    <w:p w14:paraId="25AC61AA" w14:textId="612B7C24" w:rsidR="00820235" w:rsidRDefault="00820235" w:rsidP="007838ED">
      <w:pPr>
        <w:tabs>
          <w:tab w:val="left" w:pos="993"/>
        </w:tabs>
        <w:spacing w:line="276" w:lineRule="auto"/>
        <w:contextualSpacing/>
        <w:rPr>
          <w:b/>
          <w:sz w:val="28"/>
          <w:szCs w:val="28"/>
        </w:rPr>
      </w:pPr>
    </w:p>
    <w:p w14:paraId="5C46528F" w14:textId="7B2CB998" w:rsidR="00820235" w:rsidRPr="00820235" w:rsidRDefault="00820235" w:rsidP="007838ED">
      <w:pPr>
        <w:tabs>
          <w:tab w:val="left" w:pos="993"/>
        </w:tabs>
        <w:spacing w:line="276" w:lineRule="auto"/>
        <w:contextualSpacing/>
        <w:rPr>
          <w:color w:val="FF0000"/>
          <w:sz w:val="28"/>
          <w:szCs w:val="28"/>
        </w:rPr>
      </w:pPr>
      <w:r w:rsidRPr="00820235">
        <w:rPr>
          <w:color w:val="FF0000"/>
          <w:sz w:val="28"/>
          <w:szCs w:val="28"/>
        </w:rPr>
        <w:t>Оценивание риска ПО</w:t>
      </w:r>
    </w:p>
    <w:p w14:paraId="605CD42F" w14:textId="388D0FE6" w:rsidR="00820235" w:rsidRPr="00820235" w:rsidRDefault="00820235" w:rsidP="00820235">
      <w:pPr>
        <w:tabs>
          <w:tab w:val="left" w:pos="993"/>
        </w:tabs>
        <w:spacing w:line="276" w:lineRule="auto"/>
        <w:contextualSpacing/>
        <w:rPr>
          <w:sz w:val="28"/>
          <w:szCs w:val="28"/>
        </w:rPr>
      </w:pPr>
      <w:r w:rsidRPr="00820235">
        <w:rPr>
          <w:sz w:val="28"/>
          <w:szCs w:val="28"/>
        </w:rPr>
        <w:t xml:space="preserve">Методология SRE предлагает формальный метод идентификации, анализа, контроля и устранения риска ПО, который применяется первоначально на самой ранней стадии разработки проекта ПО (еще до заключения договора с разработчиком) и затем периодически в ходе всего ЖЦ проекта. </w:t>
      </w:r>
    </w:p>
    <w:p w14:paraId="6444F7BF" w14:textId="77777777" w:rsidR="00820235" w:rsidRPr="00820235" w:rsidRDefault="00820235" w:rsidP="00820235">
      <w:pPr>
        <w:tabs>
          <w:tab w:val="left" w:pos="993"/>
        </w:tabs>
        <w:spacing w:line="276" w:lineRule="auto"/>
        <w:contextualSpacing/>
        <w:rPr>
          <w:sz w:val="28"/>
          <w:szCs w:val="28"/>
        </w:rPr>
      </w:pPr>
      <w:r w:rsidRPr="00820235">
        <w:rPr>
          <w:sz w:val="28"/>
          <w:szCs w:val="28"/>
        </w:rPr>
        <w:t>К основным функциям управления риском относятся:</w:t>
      </w:r>
    </w:p>
    <w:p w14:paraId="44E15113" w14:textId="77777777" w:rsidR="00820235" w:rsidRPr="00820235" w:rsidRDefault="00820235" w:rsidP="00732FB1">
      <w:pPr>
        <w:numPr>
          <w:ilvl w:val="0"/>
          <w:numId w:val="179"/>
        </w:numPr>
        <w:tabs>
          <w:tab w:val="left" w:pos="993"/>
        </w:tabs>
        <w:spacing w:line="276" w:lineRule="auto"/>
        <w:contextualSpacing/>
        <w:rPr>
          <w:sz w:val="28"/>
          <w:szCs w:val="28"/>
        </w:rPr>
      </w:pPr>
      <w:r w:rsidRPr="00820235">
        <w:rPr>
          <w:sz w:val="28"/>
          <w:szCs w:val="28"/>
        </w:rPr>
        <w:t>обнаружение,</w:t>
      </w:r>
    </w:p>
    <w:p w14:paraId="12F014F4" w14:textId="77777777" w:rsidR="00820235" w:rsidRPr="00820235" w:rsidRDefault="00820235" w:rsidP="00732FB1">
      <w:pPr>
        <w:numPr>
          <w:ilvl w:val="0"/>
          <w:numId w:val="179"/>
        </w:numPr>
        <w:tabs>
          <w:tab w:val="left" w:pos="993"/>
        </w:tabs>
        <w:spacing w:line="276" w:lineRule="auto"/>
        <w:contextualSpacing/>
        <w:rPr>
          <w:sz w:val="28"/>
          <w:szCs w:val="28"/>
        </w:rPr>
      </w:pPr>
      <w:r w:rsidRPr="00820235">
        <w:rPr>
          <w:sz w:val="28"/>
          <w:szCs w:val="28"/>
        </w:rPr>
        <w:t>спецификация,</w:t>
      </w:r>
    </w:p>
    <w:p w14:paraId="1F60A052" w14:textId="77777777" w:rsidR="00820235" w:rsidRPr="00820235" w:rsidRDefault="00820235" w:rsidP="00732FB1">
      <w:pPr>
        <w:numPr>
          <w:ilvl w:val="0"/>
          <w:numId w:val="179"/>
        </w:numPr>
        <w:tabs>
          <w:tab w:val="left" w:pos="993"/>
        </w:tabs>
        <w:spacing w:line="276" w:lineRule="auto"/>
        <w:contextualSpacing/>
        <w:rPr>
          <w:sz w:val="28"/>
          <w:szCs w:val="28"/>
        </w:rPr>
      </w:pPr>
      <w:r w:rsidRPr="00820235">
        <w:rPr>
          <w:sz w:val="28"/>
          <w:szCs w:val="28"/>
        </w:rPr>
        <w:t>оценивание,</w:t>
      </w:r>
    </w:p>
    <w:p w14:paraId="58F32ECC" w14:textId="77777777" w:rsidR="00820235" w:rsidRPr="00820235" w:rsidRDefault="00820235" w:rsidP="00732FB1">
      <w:pPr>
        <w:numPr>
          <w:ilvl w:val="0"/>
          <w:numId w:val="179"/>
        </w:numPr>
        <w:tabs>
          <w:tab w:val="left" w:pos="993"/>
        </w:tabs>
        <w:spacing w:line="276" w:lineRule="auto"/>
        <w:contextualSpacing/>
        <w:rPr>
          <w:sz w:val="28"/>
          <w:szCs w:val="28"/>
        </w:rPr>
      </w:pPr>
      <w:r w:rsidRPr="00820235">
        <w:rPr>
          <w:sz w:val="28"/>
          <w:szCs w:val="28"/>
        </w:rPr>
        <w:t>структурирование (консолидация)</w:t>
      </w:r>
    </w:p>
    <w:p w14:paraId="04572D1E" w14:textId="77777777" w:rsidR="00820235" w:rsidRPr="00820235" w:rsidRDefault="00820235" w:rsidP="00732FB1">
      <w:pPr>
        <w:numPr>
          <w:ilvl w:val="0"/>
          <w:numId w:val="179"/>
        </w:numPr>
        <w:tabs>
          <w:tab w:val="left" w:pos="993"/>
        </w:tabs>
        <w:spacing w:line="276" w:lineRule="auto"/>
        <w:contextualSpacing/>
        <w:rPr>
          <w:sz w:val="28"/>
          <w:szCs w:val="28"/>
        </w:rPr>
      </w:pPr>
      <w:r w:rsidRPr="00820235">
        <w:rPr>
          <w:sz w:val="28"/>
          <w:szCs w:val="28"/>
        </w:rPr>
        <w:t>устранение рисков.</w:t>
      </w:r>
    </w:p>
    <w:p w14:paraId="7DD8E9E9" w14:textId="42BB242F" w:rsidR="00820235" w:rsidRDefault="00820235" w:rsidP="007838ED">
      <w:pPr>
        <w:tabs>
          <w:tab w:val="left" w:pos="993"/>
        </w:tabs>
        <w:spacing w:line="276" w:lineRule="auto"/>
        <w:contextualSpacing/>
        <w:rPr>
          <w:b/>
          <w:sz w:val="28"/>
          <w:szCs w:val="28"/>
        </w:rPr>
      </w:pPr>
    </w:p>
    <w:p w14:paraId="20680A00" w14:textId="1B8A697F" w:rsidR="00820235" w:rsidRPr="00820235" w:rsidRDefault="00820235" w:rsidP="007838ED">
      <w:pPr>
        <w:tabs>
          <w:tab w:val="left" w:pos="993"/>
        </w:tabs>
        <w:spacing w:line="276" w:lineRule="auto"/>
        <w:contextualSpacing/>
        <w:rPr>
          <w:color w:val="FF0000"/>
          <w:sz w:val="28"/>
          <w:szCs w:val="28"/>
        </w:rPr>
      </w:pPr>
      <w:r w:rsidRPr="00820235">
        <w:rPr>
          <w:color w:val="FF0000"/>
          <w:sz w:val="28"/>
          <w:szCs w:val="28"/>
        </w:rPr>
        <w:t>Непрерывное управление риском</w:t>
      </w:r>
    </w:p>
    <w:p w14:paraId="27FDEB54" w14:textId="09CC8284" w:rsidR="00820235" w:rsidRPr="00820235" w:rsidRDefault="00820235" w:rsidP="007838ED">
      <w:pPr>
        <w:tabs>
          <w:tab w:val="left" w:pos="993"/>
        </w:tabs>
        <w:spacing w:line="276" w:lineRule="auto"/>
        <w:contextualSpacing/>
        <w:rPr>
          <w:sz w:val="28"/>
          <w:szCs w:val="28"/>
        </w:rPr>
      </w:pPr>
      <w:r w:rsidRPr="00820235">
        <w:rPr>
          <w:color w:val="FF0000"/>
          <w:sz w:val="28"/>
          <w:szCs w:val="28"/>
        </w:rPr>
        <w:lastRenderedPageBreak/>
        <w:t>Методология основана на определенных принципах управления риском в ходе всего ЖЦ проекта</w:t>
      </w:r>
      <w:r>
        <w:rPr>
          <w:color w:val="FF0000"/>
          <w:sz w:val="28"/>
          <w:szCs w:val="28"/>
        </w:rPr>
        <w:t xml:space="preserve"> </w:t>
      </w:r>
      <w:r w:rsidRPr="00820235">
        <w:rPr>
          <w:sz w:val="28"/>
          <w:szCs w:val="28"/>
        </w:rPr>
        <w:t>и не зависит от конкретных применяемых методов и инструментов оценки и устранения риска.</w:t>
      </w:r>
    </w:p>
    <w:p w14:paraId="5BBF2D48" w14:textId="503905B0" w:rsidR="00820235" w:rsidRDefault="00820235" w:rsidP="007838ED">
      <w:pPr>
        <w:tabs>
          <w:tab w:val="left" w:pos="993"/>
        </w:tabs>
        <w:spacing w:line="276" w:lineRule="auto"/>
        <w:contextualSpacing/>
        <w:rPr>
          <w:b/>
          <w:sz w:val="28"/>
          <w:szCs w:val="28"/>
        </w:rPr>
      </w:pPr>
    </w:p>
    <w:p w14:paraId="369C054F" w14:textId="61031160" w:rsidR="00820235" w:rsidRPr="00820235" w:rsidRDefault="00820235" w:rsidP="007838ED">
      <w:pPr>
        <w:tabs>
          <w:tab w:val="left" w:pos="993"/>
        </w:tabs>
        <w:spacing w:line="276" w:lineRule="auto"/>
        <w:contextualSpacing/>
        <w:rPr>
          <w:color w:val="FF0000"/>
          <w:sz w:val="28"/>
          <w:szCs w:val="28"/>
        </w:rPr>
      </w:pPr>
      <w:r w:rsidRPr="00820235">
        <w:rPr>
          <w:color w:val="FF0000"/>
          <w:sz w:val="28"/>
          <w:szCs w:val="28"/>
        </w:rPr>
        <w:t>Коллективное управление риском</w:t>
      </w:r>
    </w:p>
    <w:p w14:paraId="0FFA4FFF" w14:textId="77777777" w:rsidR="00820235" w:rsidRPr="00820235" w:rsidRDefault="00820235" w:rsidP="00732FB1">
      <w:pPr>
        <w:numPr>
          <w:ilvl w:val="0"/>
          <w:numId w:val="180"/>
        </w:numPr>
        <w:tabs>
          <w:tab w:val="left" w:pos="993"/>
        </w:tabs>
        <w:spacing w:line="276" w:lineRule="auto"/>
        <w:contextualSpacing/>
        <w:rPr>
          <w:sz w:val="28"/>
          <w:szCs w:val="28"/>
        </w:rPr>
      </w:pPr>
      <w:r w:rsidRPr="00820235">
        <w:rPr>
          <w:sz w:val="28"/>
          <w:szCs w:val="28"/>
        </w:rPr>
        <w:t xml:space="preserve">Эта методология определяет дополнительные действия в деятельности по управлению риском, которые связаны с осуществлением совместного управления риском </w:t>
      </w:r>
      <w:r w:rsidRPr="00820235">
        <w:rPr>
          <w:sz w:val="28"/>
          <w:szCs w:val="28"/>
          <w:u w:val="single"/>
        </w:rPr>
        <w:t xml:space="preserve">со стороны заказчика проекта ПО и его исполнителя. </w:t>
      </w:r>
    </w:p>
    <w:p w14:paraId="10DB9087" w14:textId="77777777" w:rsidR="00820235" w:rsidRPr="00820235" w:rsidRDefault="00820235" w:rsidP="00732FB1">
      <w:pPr>
        <w:numPr>
          <w:ilvl w:val="0"/>
          <w:numId w:val="180"/>
        </w:numPr>
        <w:tabs>
          <w:tab w:val="left" w:pos="993"/>
        </w:tabs>
        <w:spacing w:line="276" w:lineRule="auto"/>
        <w:contextualSpacing/>
        <w:rPr>
          <w:sz w:val="28"/>
          <w:szCs w:val="28"/>
        </w:rPr>
      </w:pPr>
      <w:r w:rsidRPr="00820235">
        <w:rPr>
          <w:sz w:val="28"/>
          <w:szCs w:val="28"/>
        </w:rPr>
        <w:t>Ее применение обеспечивает формирование среды, содержащей множество процессов, методов и инструментов, необходимых для совместной работы заказчика и исполнителя над непрерывным управлением риском в ходе ЖЦ проекта.</w:t>
      </w:r>
    </w:p>
    <w:p w14:paraId="4DBE89DC" w14:textId="106D9316" w:rsidR="00820235" w:rsidRDefault="00820235" w:rsidP="007838ED">
      <w:pPr>
        <w:tabs>
          <w:tab w:val="left" w:pos="993"/>
        </w:tabs>
        <w:spacing w:line="276" w:lineRule="auto"/>
        <w:contextualSpacing/>
        <w:rPr>
          <w:b/>
          <w:sz w:val="28"/>
          <w:szCs w:val="28"/>
        </w:rPr>
      </w:pPr>
    </w:p>
    <w:p w14:paraId="5C0EF997" w14:textId="05B7C29F" w:rsidR="00820235" w:rsidRPr="00820235" w:rsidRDefault="00820235" w:rsidP="00820235">
      <w:pPr>
        <w:tabs>
          <w:tab w:val="left" w:pos="993"/>
        </w:tabs>
        <w:spacing w:line="276" w:lineRule="auto"/>
        <w:contextualSpacing/>
        <w:rPr>
          <w:sz w:val="28"/>
          <w:szCs w:val="28"/>
        </w:rPr>
      </w:pPr>
      <w:r w:rsidRPr="00820235">
        <w:rPr>
          <w:sz w:val="28"/>
          <w:szCs w:val="28"/>
        </w:rPr>
        <w:t xml:space="preserve">Основные положения трех методологий, представленных выше, послужили базисом для формирования подхода к </w:t>
      </w:r>
      <w:r w:rsidRPr="00820235">
        <w:rPr>
          <w:color w:val="FF0000"/>
          <w:sz w:val="28"/>
          <w:szCs w:val="28"/>
        </w:rPr>
        <w:t xml:space="preserve">управлению риском проектов ПО </w:t>
      </w:r>
      <w:r w:rsidRPr="00820235">
        <w:rPr>
          <w:sz w:val="28"/>
          <w:szCs w:val="28"/>
        </w:rPr>
        <w:t>в терминах процесса управления риском и стадий выполнения, а также необходимой инструментальной поддержки модели принятия решений при оценивании риска.</w:t>
      </w:r>
    </w:p>
    <w:p w14:paraId="56B05E86" w14:textId="77777777" w:rsidR="00820235" w:rsidRDefault="00820235" w:rsidP="007838ED">
      <w:pPr>
        <w:tabs>
          <w:tab w:val="left" w:pos="993"/>
        </w:tabs>
        <w:spacing w:line="276" w:lineRule="auto"/>
        <w:contextualSpacing/>
        <w:rPr>
          <w:b/>
          <w:sz w:val="28"/>
          <w:szCs w:val="28"/>
        </w:rPr>
      </w:pPr>
    </w:p>
    <w:p w14:paraId="0DA2069A" w14:textId="77777777" w:rsidR="007838ED" w:rsidRPr="00E736A9" w:rsidRDefault="007838ED" w:rsidP="007838ED">
      <w:pPr>
        <w:tabs>
          <w:tab w:val="left" w:pos="993"/>
        </w:tabs>
        <w:spacing w:line="276" w:lineRule="auto"/>
        <w:contextualSpacing/>
        <w:jc w:val="center"/>
        <w:rPr>
          <w:b/>
          <w:sz w:val="28"/>
          <w:szCs w:val="28"/>
        </w:rPr>
      </w:pPr>
    </w:p>
    <w:p w14:paraId="38820021" w14:textId="75B1F7DE" w:rsidR="00E736A9" w:rsidRDefault="00E736A9" w:rsidP="00820235">
      <w:pPr>
        <w:numPr>
          <w:ilvl w:val="0"/>
          <w:numId w:val="1"/>
        </w:numPr>
        <w:tabs>
          <w:tab w:val="left" w:pos="993"/>
        </w:tabs>
        <w:spacing w:line="276" w:lineRule="auto"/>
        <w:contextualSpacing/>
        <w:jc w:val="center"/>
        <w:rPr>
          <w:b/>
          <w:sz w:val="28"/>
          <w:szCs w:val="28"/>
        </w:rPr>
      </w:pPr>
      <w:r w:rsidRPr="00E736A9">
        <w:rPr>
          <w:b/>
          <w:sz w:val="28"/>
          <w:szCs w:val="28"/>
        </w:rPr>
        <w:t>Целесообразность разработки модулей адаптации.</w:t>
      </w:r>
    </w:p>
    <w:p w14:paraId="477F02FF" w14:textId="6EA2DA82" w:rsidR="00820235" w:rsidRDefault="00820235" w:rsidP="00820235">
      <w:pPr>
        <w:tabs>
          <w:tab w:val="left" w:pos="993"/>
        </w:tabs>
        <w:spacing w:line="276" w:lineRule="auto"/>
        <w:contextualSpacing/>
        <w:jc w:val="center"/>
        <w:rPr>
          <w:b/>
          <w:sz w:val="28"/>
          <w:szCs w:val="28"/>
        </w:rPr>
      </w:pPr>
    </w:p>
    <w:p w14:paraId="78A5A050" w14:textId="7ECEDCF1" w:rsidR="00820235" w:rsidRPr="008D5296" w:rsidRDefault="00BE64DE" w:rsidP="00BE64DE">
      <w:pPr>
        <w:tabs>
          <w:tab w:val="left" w:pos="993"/>
        </w:tabs>
        <w:spacing w:line="276" w:lineRule="auto"/>
        <w:contextualSpacing/>
        <w:rPr>
          <w:color w:val="FF0000"/>
          <w:sz w:val="28"/>
          <w:szCs w:val="28"/>
        </w:rPr>
      </w:pPr>
      <w:r w:rsidRPr="008D5296">
        <w:rPr>
          <w:color w:val="FF0000"/>
          <w:sz w:val="28"/>
          <w:szCs w:val="28"/>
        </w:rPr>
        <w:t>Адаптация программного обеспечения</w:t>
      </w:r>
    </w:p>
    <w:p w14:paraId="679A9936" w14:textId="77777777" w:rsidR="00BE64DE" w:rsidRPr="00BE64DE" w:rsidRDefault="00BE64DE" w:rsidP="00BE64DE">
      <w:pPr>
        <w:tabs>
          <w:tab w:val="left" w:pos="993"/>
        </w:tabs>
        <w:spacing w:line="276" w:lineRule="auto"/>
        <w:contextualSpacing/>
        <w:rPr>
          <w:sz w:val="28"/>
          <w:szCs w:val="28"/>
        </w:rPr>
      </w:pPr>
      <w:r w:rsidRPr="00BE64DE">
        <w:rPr>
          <w:sz w:val="28"/>
          <w:szCs w:val="28"/>
        </w:rPr>
        <w:t>Программное обеспечение, способное к адаптации, обладает значительными конкурентными преимуществами по следующим двум причинам:</w:t>
      </w:r>
    </w:p>
    <w:p w14:paraId="30F4A747" w14:textId="59704562" w:rsidR="00BE64DE" w:rsidRPr="00BE64DE" w:rsidRDefault="008D5296" w:rsidP="00732FB1">
      <w:pPr>
        <w:numPr>
          <w:ilvl w:val="0"/>
          <w:numId w:val="182"/>
        </w:numPr>
        <w:tabs>
          <w:tab w:val="left" w:pos="993"/>
        </w:tabs>
        <w:spacing w:line="276" w:lineRule="auto"/>
        <w:contextualSpacing/>
        <w:rPr>
          <w:sz w:val="28"/>
          <w:szCs w:val="28"/>
        </w:rPr>
      </w:pPr>
      <w:r w:rsidRPr="00BE64DE">
        <w:rPr>
          <w:i/>
          <w:iCs/>
          <w:sz w:val="28"/>
          <w:szCs w:val="28"/>
        </w:rPr>
        <w:t>Во-первых,</w:t>
      </w:r>
      <w:r w:rsidR="00BE64DE" w:rsidRPr="00BE64DE">
        <w:rPr>
          <w:i/>
          <w:iCs/>
          <w:sz w:val="28"/>
          <w:szCs w:val="28"/>
        </w:rPr>
        <w:t xml:space="preserve"> </w:t>
      </w:r>
      <w:r w:rsidR="00BE64DE" w:rsidRPr="00BE64DE">
        <w:rPr>
          <w:sz w:val="28"/>
          <w:szCs w:val="28"/>
        </w:rPr>
        <w:t>способное к адаптации ПО решает более широкий круг задач в интересах конечных пользователей.</w:t>
      </w:r>
    </w:p>
    <w:p w14:paraId="34C20F88" w14:textId="77777777" w:rsidR="00BE64DE" w:rsidRPr="00BE64DE" w:rsidRDefault="00BE64DE" w:rsidP="00732FB1">
      <w:pPr>
        <w:numPr>
          <w:ilvl w:val="0"/>
          <w:numId w:val="182"/>
        </w:numPr>
        <w:tabs>
          <w:tab w:val="left" w:pos="993"/>
        </w:tabs>
        <w:spacing w:line="276" w:lineRule="auto"/>
        <w:contextualSpacing/>
        <w:rPr>
          <w:sz w:val="28"/>
          <w:szCs w:val="28"/>
        </w:rPr>
      </w:pPr>
      <w:r w:rsidRPr="00BE64DE">
        <w:rPr>
          <w:i/>
          <w:iCs/>
          <w:sz w:val="28"/>
          <w:szCs w:val="28"/>
        </w:rPr>
        <w:t>Во-вторых</w:t>
      </w:r>
      <w:r w:rsidRPr="00BE64DE">
        <w:rPr>
          <w:sz w:val="28"/>
          <w:szCs w:val="28"/>
        </w:rPr>
        <w:t>, вокруг адаптируемого приложения возникает сообщество людей (занимающихся адаптацией), которое заинтересовано в увеличении числа конечных пользователей и повсеместном распространении приложения.</w:t>
      </w:r>
    </w:p>
    <w:p w14:paraId="6DEA141C" w14:textId="5BC90BB2" w:rsidR="00BE64DE" w:rsidRPr="00BE64DE" w:rsidRDefault="00BE64DE" w:rsidP="00732FB1">
      <w:pPr>
        <w:numPr>
          <w:ilvl w:val="0"/>
          <w:numId w:val="182"/>
        </w:numPr>
        <w:tabs>
          <w:tab w:val="left" w:pos="993"/>
        </w:tabs>
        <w:spacing w:line="276" w:lineRule="auto"/>
        <w:rPr>
          <w:sz w:val="28"/>
          <w:szCs w:val="28"/>
        </w:rPr>
      </w:pPr>
      <w:r w:rsidRPr="00BE64DE">
        <w:rPr>
          <w:sz w:val="28"/>
          <w:szCs w:val="28"/>
        </w:rPr>
        <w:t xml:space="preserve">Одной из причин, длительное время затруднявших создание адаптируемых приложений, было </w:t>
      </w:r>
      <w:r w:rsidRPr="00BE64DE">
        <w:rPr>
          <w:sz w:val="28"/>
          <w:szCs w:val="28"/>
          <w:u w:val="single"/>
        </w:rPr>
        <w:t xml:space="preserve">отсутствие у разработчиков </w:t>
      </w:r>
      <w:proofErr w:type="spellStart"/>
      <w:r w:rsidRPr="00BE64DE">
        <w:rPr>
          <w:sz w:val="28"/>
          <w:szCs w:val="28"/>
          <w:u w:val="single"/>
        </w:rPr>
        <w:t>согла-шения</w:t>
      </w:r>
      <w:proofErr w:type="spellEnd"/>
      <w:r w:rsidRPr="00BE64DE">
        <w:rPr>
          <w:sz w:val="28"/>
          <w:szCs w:val="28"/>
          <w:u w:val="single"/>
        </w:rPr>
        <w:t xml:space="preserve"> о том</w:t>
      </w:r>
      <w:r w:rsidRPr="00BE64DE">
        <w:rPr>
          <w:sz w:val="28"/>
          <w:szCs w:val="28"/>
        </w:rPr>
        <w:t xml:space="preserve">, </w:t>
      </w:r>
      <w:r w:rsidRPr="00BE64DE">
        <w:rPr>
          <w:sz w:val="28"/>
          <w:szCs w:val="28"/>
          <w:u w:val="single"/>
        </w:rPr>
        <w:t xml:space="preserve">в каком виде должны предоставляться программные интерфейсы, требуемые для адаптации. </w:t>
      </w:r>
    </w:p>
    <w:p w14:paraId="4812752D" w14:textId="4AD27FBC" w:rsidR="00BE64DE" w:rsidRPr="00BE64DE" w:rsidRDefault="00BE64DE" w:rsidP="00732FB1">
      <w:pPr>
        <w:numPr>
          <w:ilvl w:val="0"/>
          <w:numId w:val="182"/>
        </w:numPr>
        <w:tabs>
          <w:tab w:val="left" w:pos="993"/>
        </w:tabs>
        <w:spacing w:line="276" w:lineRule="auto"/>
        <w:rPr>
          <w:sz w:val="28"/>
          <w:szCs w:val="28"/>
        </w:rPr>
      </w:pPr>
      <w:r w:rsidRPr="00BE64DE">
        <w:rPr>
          <w:sz w:val="28"/>
          <w:szCs w:val="28"/>
        </w:rPr>
        <w:t xml:space="preserve">       В настоящее время эта проблема для ОС Windows снята в связи с распространением технологии COM.</w:t>
      </w:r>
    </w:p>
    <w:p w14:paraId="60FF0EC6" w14:textId="149A0A8D" w:rsidR="00BE64DE" w:rsidRDefault="00BE64DE" w:rsidP="00BE64DE">
      <w:pPr>
        <w:tabs>
          <w:tab w:val="left" w:pos="993"/>
        </w:tabs>
        <w:spacing w:line="276" w:lineRule="auto"/>
        <w:contextualSpacing/>
        <w:rPr>
          <w:b/>
          <w:sz w:val="28"/>
          <w:szCs w:val="28"/>
        </w:rPr>
      </w:pPr>
    </w:p>
    <w:p w14:paraId="74937892" w14:textId="58855F77" w:rsidR="00BE64DE" w:rsidRDefault="00BE64DE" w:rsidP="00BE64DE">
      <w:pPr>
        <w:tabs>
          <w:tab w:val="left" w:pos="993"/>
        </w:tabs>
        <w:spacing w:line="276" w:lineRule="auto"/>
        <w:contextualSpacing/>
        <w:rPr>
          <w:b/>
          <w:sz w:val="28"/>
          <w:szCs w:val="28"/>
        </w:rPr>
      </w:pPr>
    </w:p>
    <w:p w14:paraId="0FAC3DC3" w14:textId="02737A36" w:rsidR="00BE64DE" w:rsidRPr="00406B5C" w:rsidRDefault="00BE64DE" w:rsidP="00BE64DE">
      <w:pPr>
        <w:tabs>
          <w:tab w:val="left" w:pos="993"/>
        </w:tabs>
        <w:spacing w:line="276" w:lineRule="auto"/>
        <w:contextualSpacing/>
        <w:rPr>
          <w:color w:val="FF0000"/>
          <w:sz w:val="28"/>
          <w:szCs w:val="28"/>
        </w:rPr>
      </w:pPr>
      <w:r w:rsidRPr="008D5296">
        <w:rPr>
          <w:color w:val="FF0000"/>
          <w:sz w:val="28"/>
          <w:szCs w:val="28"/>
        </w:rPr>
        <w:t xml:space="preserve">Технология </w:t>
      </w:r>
      <w:r w:rsidRPr="008D5296">
        <w:rPr>
          <w:color w:val="FF0000"/>
          <w:sz w:val="28"/>
          <w:szCs w:val="28"/>
          <w:lang w:val="en-US"/>
        </w:rPr>
        <w:t>COM</w:t>
      </w:r>
    </w:p>
    <w:p w14:paraId="285F4EAB" w14:textId="77777777" w:rsidR="00BE64DE" w:rsidRPr="00BE64DE" w:rsidRDefault="00BE64DE" w:rsidP="00BE64DE">
      <w:pPr>
        <w:tabs>
          <w:tab w:val="left" w:pos="993"/>
        </w:tabs>
        <w:spacing w:line="276" w:lineRule="auto"/>
        <w:contextualSpacing/>
        <w:rPr>
          <w:bCs/>
          <w:sz w:val="28"/>
          <w:szCs w:val="28"/>
        </w:rPr>
      </w:pPr>
      <w:r w:rsidRPr="00BE64DE">
        <w:rPr>
          <w:bCs/>
          <w:color w:val="FF0000"/>
          <w:sz w:val="28"/>
          <w:szCs w:val="28"/>
        </w:rPr>
        <w:t xml:space="preserve">Технология COM </w:t>
      </w:r>
      <w:r w:rsidRPr="00BE64DE">
        <w:rPr>
          <w:bCs/>
          <w:sz w:val="28"/>
          <w:szCs w:val="28"/>
        </w:rPr>
        <w:t>(</w:t>
      </w:r>
      <w:proofErr w:type="spellStart"/>
      <w:r w:rsidRPr="00BE64DE">
        <w:rPr>
          <w:bCs/>
          <w:sz w:val="28"/>
          <w:szCs w:val="28"/>
        </w:rPr>
        <w:t>Component</w:t>
      </w:r>
      <w:proofErr w:type="spellEnd"/>
      <w:r w:rsidRPr="00BE64DE">
        <w:rPr>
          <w:bCs/>
          <w:sz w:val="28"/>
          <w:szCs w:val="28"/>
        </w:rPr>
        <w:t xml:space="preserve"> Object Model —модель компонентного объекта) </w:t>
      </w:r>
      <w:r w:rsidRPr="00BE64DE">
        <w:rPr>
          <w:bCs/>
          <w:sz w:val="28"/>
          <w:szCs w:val="28"/>
          <w:u w:val="single"/>
        </w:rPr>
        <w:t>представляет собой технологический стандарт от компании Microsoft, предназначенный для создания ПО на основе взаимодействующих компонентов объекта, каждый из которых может использоваться во многих программах одновременно.</w:t>
      </w:r>
    </w:p>
    <w:p w14:paraId="232411B5" w14:textId="6D3BBCAD" w:rsidR="00BE64DE" w:rsidRDefault="00BE64DE" w:rsidP="00BE64DE">
      <w:pPr>
        <w:tabs>
          <w:tab w:val="left" w:pos="993"/>
        </w:tabs>
        <w:spacing w:line="276" w:lineRule="auto"/>
        <w:contextualSpacing/>
        <w:rPr>
          <w:b/>
          <w:sz w:val="28"/>
          <w:szCs w:val="28"/>
        </w:rPr>
      </w:pPr>
    </w:p>
    <w:p w14:paraId="27C23D8C" w14:textId="61BFF1B5" w:rsidR="00BE64DE" w:rsidRDefault="00BE64DE" w:rsidP="00BE64DE">
      <w:pPr>
        <w:tabs>
          <w:tab w:val="left" w:pos="993"/>
        </w:tabs>
        <w:spacing w:line="276" w:lineRule="auto"/>
        <w:contextualSpacing/>
        <w:rPr>
          <w:b/>
          <w:sz w:val="28"/>
          <w:szCs w:val="28"/>
        </w:rPr>
      </w:pPr>
    </w:p>
    <w:p w14:paraId="1BA8A265" w14:textId="74571AE6" w:rsidR="00BE64DE" w:rsidRPr="008D5296" w:rsidRDefault="00BE64DE" w:rsidP="00BE64DE">
      <w:pPr>
        <w:tabs>
          <w:tab w:val="left" w:pos="993"/>
        </w:tabs>
        <w:spacing w:line="276" w:lineRule="auto"/>
        <w:contextualSpacing/>
        <w:rPr>
          <w:sz w:val="28"/>
          <w:szCs w:val="28"/>
        </w:rPr>
      </w:pPr>
      <w:r w:rsidRPr="008D5296">
        <w:rPr>
          <w:color w:val="FF0000"/>
          <w:sz w:val="28"/>
          <w:szCs w:val="28"/>
        </w:rPr>
        <w:t>Состав COM-объекта</w:t>
      </w:r>
    </w:p>
    <w:p w14:paraId="74193B58" w14:textId="77777777" w:rsidR="00BE64DE" w:rsidRPr="00BE64DE" w:rsidRDefault="00BE64DE" w:rsidP="00BE64DE">
      <w:pPr>
        <w:tabs>
          <w:tab w:val="left" w:pos="993"/>
        </w:tabs>
        <w:spacing w:line="276" w:lineRule="auto"/>
        <w:contextualSpacing/>
        <w:rPr>
          <w:bCs/>
          <w:sz w:val="28"/>
          <w:szCs w:val="28"/>
        </w:rPr>
      </w:pPr>
      <w:r w:rsidRPr="00BE64DE">
        <w:rPr>
          <w:bCs/>
          <w:sz w:val="28"/>
          <w:szCs w:val="28"/>
        </w:rPr>
        <w:t xml:space="preserve">      В COM-технологии различаются следующие строительные блоки, используемые для создания объектов:</w:t>
      </w:r>
    </w:p>
    <w:p w14:paraId="070699EE" w14:textId="77777777" w:rsidR="00BE64DE" w:rsidRPr="00BE64DE" w:rsidRDefault="00BE64DE" w:rsidP="00732FB1">
      <w:pPr>
        <w:numPr>
          <w:ilvl w:val="0"/>
          <w:numId w:val="183"/>
        </w:numPr>
        <w:tabs>
          <w:tab w:val="left" w:pos="993"/>
        </w:tabs>
        <w:spacing w:line="276" w:lineRule="auto"/>
        <w:contextualSpacing/>
        <w:rPr>
          <w:bCs/>
          <w:sz w:val="28"/>
          <w:szCs w:val="28"/>
        </w:rPr>
      </w:pPr>
      <w:r w:rsidRPr="00BE64DE">
        <w:rPr>
          <w:bCs/>
          <w:sz w:val="28"/>
          <w:szCs w:val="28"/>
        </w:rPr>
        <w:t>Interface (COM-интерфейс) - множество прототипов функций (методов), чисто определенных. Термин «чисто определенный метод» или «абстрактный метод» исходит теории объектно-ориентированного анализа, и означает, что в определении класса отсутствует реализация метода, а присутствует только его определение. От такого класса нельзя создавать объекты. Его предназначение – описать фундаментальные общности для всех производных классов;</w:t>
      </w:r>
    </w:p>
    <w:p w14:paraId="234BF5C9" w14:textId="77777777" w:rsidR="00BE64DE" w:rsidRPr="00BE64DE" w:rsidRDefault="00BE64DE" w:rsidP="00732FB1">
      <w:pPr>
        <w:numPr>
          <w:ilvl w:val="0"/>
          <w:numId w:val="183"/>
        </w:numPr>
        <w:tabs>
          <w:tab w:val="left" w:pos="993"/>
        </w:tabs>
        <w:spacing w:line="276" w:lineRule="auto"/>
        <w:contextualSpacing/>
        <w:rPr>
          <w:bCs/>
          <w:sz w:val="28"/>
          <w:szCs w:val="28"/>
        </w:rPr>
      </w:pPr>
      <w:r w:rsidRPr="00BE64DE">
        <w:rPr>
          <w:bCs/>
          <w:sz w:val="28"/>
          <w:szCs w:val="28"/>
        </w:rPr>
        <w:t xml:space="preserve">COM </w:t>
      </w:r>
      <w:proofErr w:type="spellStart"/>
      <w:r w:rsidRPr="00BE64DE">
        <w:rPr>
          <w:bCs/>
          <w:sz w:val="28"/>
          <w:szCs w:val="28"/>
        </w:rPr>
        <w:t>object</w:t>
      </w:r>
      <w:proofErr w:type="spellEnd"/>
      <w:r w:rsidRPr="00BE64DE">
        <w:rPr>
          <w:bCs/>
          <w:sz w:val="28"/>
          <w:szCs w:val="28"/>
        </w:rPr>
        <w:t xml:space="preserve"> (COM-объект) – объект класса </w:t>
      </w:r>
      <w:proofErr w:type="spellStart"/>
      <w:r w:rsidRPr="00BE64DE">
        <w:rPr>
          <w:bCs/>
          <w:sz w:val="28"/>
          <w:szCs w:val="28"/>
        </w:rPr>
        <w:t>CoClass</w:t>
      </w:r>
      <w:proofErr w:type="spellEnd"/>
      <w:r w:rsidRPr="00BE64DE">
        <w:rPr>
          <w:bCs/>
          <w:sz w:val="28"/>
          <w:szCs w:val="28"/>
        </w:rPr>
        <w:t>, который содержит реализацию COM интерфейса;</w:t>
      </w:r>
    </w:p>
    <w:p w14:paraId="4CAFF179" w14:textId="2DA21441" w:rsidR="00BE64DE" w:rsidRDefault="00BE64DE" w:rsidP="00BE64DE">
      <w:pPr>
        <w:tabs>
          <w:tab w:val="left" w:pos="993"/>
        </w:tabs>
        <w:spacing w:line="276" w:lineRule="auto"/>
        <w:contextualSpacing/>
        <w:rPr>
          <w:b/>
          <w:sz w:val="28"/>
          <w:szCs w:val="28"/>
        </w:rPr>
      </w:pPr>
    </w:p>
    <w:p w14:paraId="3DEFDD40" w14:textId="3607BFB6" w:rsidR="00BE64DE" w:rsidRDefault="00BE64DE" w:rsidP="00BE64DE">
      <w:pPr>
        <w:tabs>
          <w:tab w:val="left" w:pos="993"/>
        </w:tabs>
        <w:spacing w:line="276" w:lineRule="auto"/>
        <w:contextualSpacing/>
        <w:rPr>
          <w:b/>
          <w:sz w:val="28"/>
          <w:szCs w:val="28"/>
        </w:rPr>
      </w:pPr>
    </w:p>
    <w:p w14:paraId="62526C53" w14:textId="5703C190" w:rsidR="00BE64DE" w:rsidRPr="008D5296" w:rsidRDefault="00BE64DE" w:rsidP="00BE64DE">
      <w:pPr>
        <w:tabs>
          <w:tab w:val="left" w:pos="993"/>
        </w:tabs>
        <w:spacing w:line="276" w:lineRule="auto"/>
        <w:contextualSpacing/>
        <w:rPr>
          <w:bCs/>
          <w:color w:val="FF0000"/>
          <w:sz w:val="28"/>
          <w:szCs w:val="28"/>
        </w:rPr>
      </w:pPr>
      <w:r w:rsidRPr="008D5296">
        <w:rPr>
          <w:bCs/>
          <w:color w:val="FF0000"/>
          <w:sz w:val="28"/>
          <w:szCs w:val="28"/>
        </w:rPr>
        <w:t>Интерфейсы</w:t>
      </w:r>
    </w:p>
    <w:p w14:paraId="7C574EAB" w14:textId="77777777" w:rsidR="00BE64DE" w:rsidRPr="00BE64DE" w:rsidRDefault="00BE64DE" w:rsidP="00BE64DE">
      <w:pPr>
        <w:tabs>
          <w:tab w:val="left" w:pos="993"/>
        </w:tabs>
        <w:spacing w:line="276" w:lineRule="auto"/>
        <w:contextualSpacing/>
        <w:rPr>
          <w:bCs/>
          <w:sz w:val="28"/>
          <w:szCs w:val="28"/>
        </w:rPr>
      </w:pPr>
      <w:r w:rsidRPr="00BE64DE">
        <w:rPr>
          <w:bCs/>
          <w:sz w:val="28"/>
          <w:szCs w:val="28"/>
        </w:rPr>
        <w:t>Интерфейсы являются основными строительными единицами COM.</w:t>
      </w:r>
    </w:p>
    <w:p w14:paraId="3C71DF79" w14:textId="087B217F" w:rsidR="00BE64DE" w:rsidRPr="00BE64DE" w:rsidRDefault="00BE64DE" w:rsidP="00BE64DE">
      <w:pPr>
        <w:tabs>
          <w:tab w:val="left" w:pos="993"/>
        </w:tabs>
        <w:spacing w:line="276" w:lineRule="auto"/>
        <w:contextualSpacing/>
        <w:rPr>
          <w:bCs/>
          <w:sz w:val="28"/>
          <w:szCs w:val="28"/>
        </w:rPr>
      </w:pPr>
      <w:r w:rsidRPr="00BE64DE">
        <w:rPr>
          <w:bCs/>
          <w:sz w:val="28"/>
          <w:szCs w:val="28"/>
        </w:rPr>
        <w:t>Они объединяются на семантически связанные группы подпрограмм, через которые COM-объекты осуществляют взаимодействие</w:t>
      </w:r>
    </w:p>
    <w:p w14:paraId="462586BB" w14:textId="65E2294F" w:rsidR="00BE64DE" w:rsidRDefault="00BE64DE" w:rsidP="00BE64DE">
      <w:pPr>
        <w:tabs>
          <w:tab w:val="left" w:pos="993"/>
        </w:tabs>
        <w:spacing w:line="276" w:lineRule="auto"/>
        <w:contextualSpacing/>
        <w:rPr>
          <w:b/>
          <w:sz w:val="28"/>
          <w:szCs w:val="28"/>
        </w:rPr>
      </w:pPr>
    </w:p>
    <w:p w14:paraId="3B55444C" w14:textId="77777777" w:rsidR="008D5296" w:rsidRDefault="008D5296" w:rsidP="00BE64DE">
      <w:pPr>
        <w:tabs>
          <w:tab w:val="left" w:pos="993"/>
        </w:tabs>
        <w:spacing w:line="276" w:lineRule="auto"/>
        <w:contextualSpacing/>
        <w:rPr>
          <w:b/>
          <w:bCs/>
          <w:sz w:val="28"/>
          <w:szCs w:val="28"/>
        </w:rPr>
      </w:pPr>
    </w:p>
    <w:p w14:paraId="51687737" w14:textId="77777777" w:rsidR="008D5296" w:rsidRDefault="008D5296" w:rsidP="00BE64DE">
      <w:pPr>
        <w:tabs>
          <w:tab w:val="left" w:pos="993"/>
        </w:tabs>
        <w:spacing w:line="276" w:lineRule="auto"/>
        <w:contextualSpacing/>
        <w:rPr>
          <w:b/>
          <w:bCs/>
          <w:sz w:val="28"/>
          <w:szCs w:val="28"/>
        </w:rPr>
      </w:pPr>
    </w:p>
    <w:p w14:paraId="68DD9FEA" w14:textId="77777777" w:rsidR="008D5296" w:rsidRDefault="008D5296" w:rsidP="00BE64DE">
      <w:pPr>
        <w:tabs>
          <w:tab w:val="left" w:pos="993"/>
        </w:tabs>
        <w:spacing w:line="276" w:lineRule="auto"/>
        <w:contextualSpacing/>
        <w:rPr>
          <w:b/>
          <w:bCs/>
          <w:sz w:val="28"/>
          <w:szCs w:val="28"/>
        </w:rPr>
      </w:pPr>
    </w:p>
    <w:p w14:paraId="2FA77922" w14:textId="77777777" w:rsidR="008D5296" w:rsidRDefault="008D5296" w:rsidP="00BE64DE">
      <w:pPr>
        <w:tabs>
          <w:tab w:val="left" w:pos="993"/>
        </w:tabs>
        <w:spacing w:line="276" w:lineRule="auto"/>
        <w:contextualSpacing/>
        <w:rPr>
          <w:b/>
          <w:bCs/>
          <w:sz w:val="28"/>
          <w:szCs w:val="28"/>
        </w:rPr>
      </w:pPr>
    </w:p>
    <w:p w14:paraId="30579624" w14:textId="194CBAD0" w:rsidR="00BE64DE" w:rsidRPr="008D5296" w:rsidRDefault="00BE64DE" w:rsidP="00BE64DE">
      <w:pPr>
        <w:tabs>
          <w:tab w:val="left" w:pos="993"/>
        </w:tabs>
        <w:spacing w:line="276" w:lineRule="auto"/>
        <w:contextualSpacing/>
        <w:rPr>
          <w:color w:val="FF0000"/>
          <w:sz w:val="28"/>
          <w:szCs w:val="28"/>
        </w:rPr>
      </w:pPr>
      <w:r w:rsidRPr="008D5296">
        <w:rPr>
          <w:color w:val="FF0000"/>
          <w:sz w:val="28"/>
          <w:szCs w:val="28"/>
        </w:rPr>
        <w:t>Свойства COM-объектов</w:t>
      </w:r>
    </w:p>
    <w:p w14:paraId="543ED7E6" w14:textId="77777777" w:rsidR="00BE64DE" w:rsidRPr="00BE64DE" w:rsidRDefault="00BE64DE" w:rsidP="00BE64DE">
      <w:pPr>
        <w:tabs>
          <w:tab w:val="left" w:pos="993"/>
        </w:tabs>
        <w:spacing w:line="276" w:lineRule="auto"/>
        <w:contextualSpacing/>
        <w:rPr>
          <w:sz w:val="28"/>
          <w:szCs w:val="28"/>
        </w:rPr>
      </w:pPr>
      <w:r w:rsidRPr="00BE64DE">
        <w:rPr>
          <w:sz w:val="28"/>
          <w:szCs w:val="28"/>
        </w:rPr>
        <w:t xml:space="preserve">COM-объект – это объект </w:t>
      </w:r>
      <w:proofErr w:type="spellStart"/>
      <w:r w:rsidRPr="00BE64DE">
        <w:rPr>
          <w:sz w:val="28"/>
          <w:szCs w:val="28"/>
        </w:rPr>
        <w:t>CoClass</w:t>
      </w:r>
      <w:proofErr w:type="spellEnd"/>
      <w:r w:rsidRPr="00BE64DE">
        <w:rPr>
          <w:sz w:val="28"/>
          <w:szCs w:val="28"/>
        </w:rPr>
        <w:t xml:space="preserve">, который является классом, реализующим один или более интерфейсов. </w:t>
      </w:r>
    </w:p>
    <w:p w14:paraId="09ED6A39" w14:textId="77777777" w:rsidR="00BE64DE" w:rsidRPr="00BE64DE" w:rsidRDefault="00BE64DE" w:rsidP="00BE64DE">
      <w:pPr>
        <w:tabs>
          <w:tab w:val="left" w:pos="993"/>
        </w:tabs>
        <w:spacing w:line="276" w:lineRule="auto"/>
        <w:contextualSpacing/>
        <w:rPr>
          <w:sz w:val="28"/>
          <w:szCs w:val="28"/>
        </w:rPr>
      </w:pPr>
      <w:r w:rsidRPr="00BE64DE">
        <w:rPr>
          <w:color w:val="FF0000"/>
          <w:sz w:val="28"/>
          <w:szCs w:val="28"/>
        </w:rPr>
        <w:t xml:space="preserve">COM-объект </w:t>
      </w:r>
      <w:r w:rsidRPr="00BE64DE">
        <w:rPr>
          <w:sz w:val="28"/>
          <w:szCs w:val="28"/>
        </w:rPr>
        <w:t xml:space="preserve">предоставляет функции, которые доступны через указатель на один из его интерфейсов. </w:t>
      </w:r>
    </w:p>
    <w:p w14:paraId="7410D41C" w14:textId="77777777" w:rsidR="00BE64DE" w:rsidRPr="00BE64DE" w:rsidRDefault="00BE64DE" w:rsidP="00BE64DE">
      <w:pPr>
        <w:tabs>
          <w:tab w:val="left" w:pos="993"/>
        </w:tabs>
        <w:spacing w:line="276" w:lineRule="auto"/>
        <w:contextualSpacing/>
        <w:rPr>
          <w:sz w:val="28"/>
          <w:szCs w:val="28"/>
        </w:rPr>
      </w:pPr>
      <w:r w:rsidRPr="00BE64DE">
        <w:rPr>
          <w:sz w:val="28"/>
          <w:szCs w:val="28"/>
        </w:rPr>
        <w:t>В связи с этим, COM-объект обладает следующими особенностями:</w:t>
      </w:r>
    </w:p>
    <w:p w14:paraId="6733E9A1" w14:textId="4D96A5EC" w:rsidR="00BE64DE" w:rsidRPr="008D5296" w:rsidRDefault="00BE64DE" w:rsidP="00BE64DE">
      <w:pPr>
        <w:tabs>
          <w:tab w:val="left" w:pos="993"/>
        </w:tabs>
        <w:spacing w:line="276" w:lineRule="auto"/>
        <w:contextualSpacing/>
        <w:rPr>
          <w:sz w:val="28"/>
          <w:szCs w:val="28"/>
        </w:rPr>
      </w:pPr>
    </w:p>
    <w:p w14:paraId="33D65A72" w14:textId="489D79B7" w:rsidR="00BE64DE" w:rsidRPr="00BE64DE" w:rsidRDefault="008D5296" w:rsidP="00BE64DE">
      <w:pPr>
        <w:tabs>
          <w:tab w:val="left" w:pos="993"/>
        </w:tabs>
        <w:spacing w:line="276" w:lineRule="auto"/>
        <w:contextualSpacing/>
        <w:rPr>
          <w:sz w:val="28"/>
          <w:szCs w:val="28"/>
        </w:rPr>
      </w:pPr>
      <w:r>
        <w:rPr>
          <w:sz w:val="28"/>
          <w:szCs w:val="28"/>
        </w:rPr>
        <w:lastRenderedPageBreak/>
        <w:t xml:space="preserve">- </w:t>
      </w:r>
      <w:r w:rsidR="00BE64DE" w:rsidRPr="00BE64DE">
        <w:rPr>
          <w:sz w:val="28"/>
          <w:szCs w:val="28"/>
        </w:rPr>
        <w:t>COM-объект защищен от прямого изменения внешними программами в своих данных, т.к. доступ к COM-объекту возможен только через указатель на интерфейс;</w:t>
      </w:r>
    </w:p>
    <w:p w14:paraId="41589484" w14:textId="1C3216B2" w:rsidR="00BE64DE" w:rsidRPr="00BE64DE" w:rsidRDefault="008D5296" w:rsidP="00BE64DE">
      <w:pPr>
        <w:tabs>
          <w:tab w:val="left" w:pos="993"/>
        </w:tabs>
        <w:spacing w:line="276" w:lineRule="auto"/>
        <w:contextualSpacing/>
        <w:rPr>
          <w:sz w:val="28"/>
          <w:szCs w:val="28"/>
        </w:rPr>
      </w:pPr>
      <w:r>
        <w:rPr>
          <w:sz w:val="28"/>
          <w:szCs w:val="28"/>
        </w:rPr>
        <w:t xml:space="preserve">- </w:t>
      </w:r>
      <w:r w:rsidR="00BE64DE" w:rsidRPr="00BE64DE">
        <w:rPr>
          <w:sz w:val="28"/>
          <w:szCs w:val="28"/>
        </w:rPr>
        <w:t>COM-объект может быть использован приложениями, реализованными практически на любых современных средствах разработки приложений (алгоритмических языках), с любой внутренней организацией приложения, главное, чтобы средство разработки позволяло работать с указателями на структуры, на массивы и на функции.</w:t>
      </w:r>
    </w:p>
    <w:p w14:paraId="09E38B74" w14:textId="5A3F5412" w:rsidR="00820235" w:rsidRDefault="00820235" w:rsidP="00820235">
      <w:pPr>
        <w:tabs>
          <w:tab w:val="left" w:pos="993"/>
        </w:tabs>
        <w:spacing w:line="276" w:lineRule="auto"/>
        <w:contextualSpacing/>
        <w:jc w:val="center"/>
        <w:rPr>
          <w:b/>
          <w:sz w:val="28"/>
          <w:szCs w:val="28"/>
        </w:rPr>
      </w:pPr>
    </w:p>
    <w:p w14:paraId="4A891CBE" w14:textId="77777777" w:rsidR="00BE64DE" w:rsidRDefault="00BE64DE" w:rsidP="00820235">
      <w:pPr>
        <w:tabs>
          <w:tab w:val="left" w:pos="993"/>
        </w:tabs>
        <w:spacing w:line="276" w:lineRule="auto"/>
        <w:contextualSpacing/>
        <w:jc w:val="center"/>
        <w:rPr>
          <w:b/>
          <w:sz w:val="28"/>
          <w:szCs w:val="28"/>
        </w:rPr>
      </w:pPr>
    </w:p>
    <w:p w14:paraId="637157D1" w14:textId="1B9F126E" w:rsidR="00820235" w:rsidRPr="008D5296" w:rsidRDefault="00BE64DE" w:rsidP="00BE64DE">
      <w:pPr>
        <w:tabs>
          <w:tab w:val="left" w:pos="993"/>
        </w:tabs>
        <w:spacing w:line="276" w:lineRule="auto"/>
        <w:contextualSpacing/>
        <w:rPr>
          <w:sz w:val="28"/>
          <w:szCs w:val="28"/>
        </w:rPr>
      </w:pPr>
      <w:r w:rsidRPr="008D5296">
        <w:rPr>
          <w:color w:val="FF0000"/>
          <w:sz w:val="28"/>
          <w:szCs w:val="28"/>
        </w:rPr>
        <w:t>COM-серверы</w:t>
      </w:r>
    </w:p>
    <w:p w14:paraId="48F8BD79" w14:textId="77777777" w:rsidR="00BE64DE" w:rsidRPr="00BE64DE" w:rsidRDefault="00BE64DE" w:rsidP="00732FB1">
      <w:pPr>
        <w:numPr>
          <w:ilvl w:val="0"/>
          <w:numId w:val="184"/>
        </w:numPr>
        <w:tabs>
          <w:tab w:val="left" w:pos="993"/>
        </w:tabs>
        <w:spacing w:line="276" w:lineRule="auto"/>
        <w:contextualSpacing/>
        <w:rPr>
          <w:sz w:val="28"/>
          <w:szCs w:val="28"/>
        </w:rPr>
      </w:pPr>
      <w:r w:rsidRPr="00BE64DE">
        <w:rPr>
          <w:sz w:val="28"/>
          <w:szCs w:val="28"/>
        </w:rPr>
        <w:t xml:space="preserve">Объект COM-класса должен иметь в своем составе фабрику классов, и идентификатор класса CLSID (Class </w:t>
      </w:r>
      <w:proofErr w:type="spellStart"/>
      <w:r w:rsidRPr="00BE64DE">
        <w:rPr>
          <w:sz w:val="28"/>
          <w:szCs w:val="28"/>
        </w:rPr>
        <w:t>Identifier</w:t>
      </w:r>
      <w:proofErr w:type="spellEnd"/>
      <w:r w:rsidRPr="00BE64DE">
        <w:rPr>
          <w:sz w:val="28"/>
          <w:szCs w:val="28"/>
        </w:rPr>
        <w:t>), так чтобы COM-объект мог быть создан на основе существующего модуля.</w:t>
      </w:r>
    </w:p>
    <w:p w14:paraId="0989B3DC" w14:textId="77777777" w:rsidR="00BE64DE" w:rsidRPr="00BE64DE" w:rsidRDefault="00BE64DE" w:rsidP="00732FB1">
      <w:pPr>
        <w:numPr>
          <w:ilvl w:val="0"/>
          <w:numId w:val="184"/>
        </w:numPr>
        <w:tabs>
          <w:tab w:val="left" w:pos="993"/>
        </w:tabs>
        <w:spacing w:line="276" w:lineRule="auto"/>
        <w:contextualSpacing/>
        <w:rPr>
          <w:sz w:val="28"/>
          <w:szCs w:val="28"/>
        </w:rPr>
      </w:pPr>
      <w:r w:rsidRPr="00BE64DE">
        <w:rPr>
          <w:color w:val="FF0000"/>
          <w:sz w:val="28"/>
          <w:szCs w:val="28"/>
        </w:rPr>
        <w:t xml:space="preserve">COM-сервер </w:t>
      </w:r>
      <w:r w:rsidRPr="00BE64DE">
        <w:rPr>
          <w:sz w:val="28"/>
          <w:szCs w:val="28"/>
        </w:rPr>
        <w:t>– это приложение, или библиотека, предоставляющее определенный набор сервисных функций для клиентских приложений или библиотек.</w:t>
      </w:r>
    </w:p>
    <w:p w14:paraId="4092C93F" w14:textId="23014AF4" w:rsidR="00BE64DE" w:rsidRDefault="00BE64DE" w:rsidP="00BE64DE">
      <w:pPr>
        <w:tabs>
          <w:tab w:val="left" w:pos="993"/>
        </w:tabs>
        <w:spacing w:line="276" w:lineRule="auto"/>
        <w:contextualSpacing/>
        <w:rPr>
          <w:b/>
          <w:sz w:val="28"/>
          <w:szCs w:val="28"/>
        </w:rPr>
      </w:pPr>
    </w:p>
    <w:p w14:paraId="4EB2E07D" w14:textId="77777777" w:rsidR="00BE64DE" w:rsidRPr="00BE64DE" w:rsidRDefault="00BE64DE" w:rsidP="00BE64DE">
      <w:pPr>
        <w:tabs>
          <w:tab w:val="left" w:pos="993"/>
        </w:tabs>
        <w:spacing w:line="276" w:lineRule="auto"/>
        <w:contextualSpacing/>
        <w:rPr>
          <w:sz w:val="28"/>
          <w:szCs w:val="28"/>
        </w:rPr>
      </w:pPr>
      <w:r w:rsidRPr="00BE64DE">
        <w:rPr>
          <w:color w:val="FF0000"/>
          <w:sz w:val="28"/>
          <w:szCs w:val="28"/>
        </w:rPr>
        <w:t xml:space="preserve">Local </w:t>
      </w:r>
      <w:proofErr w:type="spellStart"/>
      <w:r w:rsidRPr="00BE64DE">
        <w:rPr>
          <w:color w:val="FF0000"/>
          <w:sz w:val="28"/>
          <w:szCs w:val="28"/>
        </w:rPr>
        <w:t>server</w:t>
      </w:r>
      <w:proofErr w:type="spellEnd"/>
      <w:r w:rsidRPr="00BE64DE">
        <w:rPr>
          <w:color w:val="FF0000"/>
          <w:sz w:val="28"/>
          <w:szCs w:val="28"/>
        </w:rPr>
        <w:t> </w:t>
      </w:r>
      <w:r w:rsidRPr="00BE64DE">
        <w:rPr>
          <w:sz w:val="28"/>
          <w:szCs w:val="28"/>
        </w:rPr>
        <w:t>(локальный сервер) – программный EXE модуль, работающий в отдельном адресном пространстве;</w:t>
      </w:r>
    </w:p>
    <w:p w14:paraId="3F5AE97C" w14:textId="77777777" w:rsidR="00BE64DE" w:rsidRPr="00BE64DE" w:rsidRDefault="00BE64DE" w:rsidP="00BE64DE">
      <w:pPr>
        <w:tabs>
          <w:tab w:val="left" w:pos="993"/>
        </w:tabs>
        <w:spacing w:line="276" w:lineRule="auto"/>
        <w:contextualSpacing/>
        <w:rPr>
          <w:sz w:val="28"/>
          <w:szCs w:val="28"/>
        </w:rPr>
      </w:pPr>
      <w:r w:rsidRPr="00BE64DE">
        <w:rPr>
          <w:color w:val="FF0000"/>
          <w:sz w:val="28"/>
          <w:szCs w:val="28"/>
        </w:rPr>
        <w:t xml:space="preserve">Remote </w:t>
      </w:r>
      <w:proofErr w:type="spellStart"/>
      <w:r w:rsidRPr="00BE64DE">
        <w:rPr>
          <w:color w:val="FF0000"/>
          <w:sz w:val="28"/>
          <w:szCs w:val="28"/>
        </w:rPr>
        <w:t>server</w:t>
      </w:r>
      <w:proofErr w:type="spellEnd"/>
      <w:r w:rsidRPr="00BE64DE">
        <w:rPr>
          <w:color w:val="FF0000"/>
          <w:sz w:val="28"/>
          <w:szCs w:val="28"/>
        </w:rPr>
        <w:t> </w:t>
      </w:r>
      <w:r w:rsidRPr="00BE64DE">
        <w:rPr>
          <w:sz w:val="28"/>
          <w:szCs w:val="28"/>
        </w:rPr>
        <w:t>(удаленный сервер) – программный EXE модуль, работающий на удаленной машине:</w:t>
      </w:r>
    </w:p>
    <w:p w14:paraId="03A53422" w14:textId="4080D604" w:rsidR="00BE64DE" w:rsidRDefault="00BE64DE" w:rsidP="00BE64DE">
      <w:pPr>
        <w:tabs>
          <w:tab w:val="left" w:pos="993"/>
        </w:tabs>
        <w:spacing w:line="276" w:lineRule="auto"/>
        <w:contextualSpacing/>
        <w:rPr>
          <w:b/>
          <w:sz w:val="28"/>
          <w:szCs w:val="28"/>
        </w:rPr>
      </w:pPr>
    </w:p>
    <w:p w14:paraId="299F3304" w14:textId="5BC45259" w:rsidR="00BE64DE" w:rsidRPr="008D5296" w:rsidRDefault="00BE64DE" w:rsidP="00BE64DE">
      <w:pPr>
        <w:tabs>
          <w:tab w:val="left" w:pos="993"/>
        </w:tabs>
        <w:spacing w:line="276" w:lineRule="auto"/>
        <w:contextualSpacing/>
        <w:rPr>
          <w:bCs/>
          <w:sz w:val="28"/>
          <w:szCs w:val="28"/>
        </w:rPr>
      </w:pPr>
      <w:r w:rsidRPr="008D5296">
        <w:rPr>
          <w:bCs/>
          <w:color w:val="FF0000"/>
          <w:sz w:val="28"/>
          <w:szCs w:val="28"/>
        </w:rPr>
        <w:t>Диспетчерский интерфейс</w:t>
      </w:r>
    </w:p>
    <w:p w14:paraId="2E959770" w14:textId="77777777" w:rsidR="00BE64DE" w:rsidRPr="00BE64DE" w:rsidRDefault="00BE64DE" w:rsidP="00BE64DE">
      <w:pPr>
        <w:tabs>
          <w:tab w:val="left" w:pos="993"/>
        </w:tabs>
        <w:spacing w:line="276" w:lineRule="auto"/>
        <w:contextualSpacing/>
        <w:rPr>
          <w:bCs/>
          <w:sz w:val="28"/>
          <w:szCs w:val="28"/>
        </w:rPr>
      </w:pPr>
      <w:r w:rsidRPr="00BE64DE">
        <w:rPr>
          <w:bCs/>
          <w:sz w:val="28"/>
          <w:szCs w:val="28"/>
        </w:rPr>
        <w:t>Диспетчерский интерфейс (</w:t>
      </w:r>
      <w:proofErr w:type="spellStart"/>
      <w:r w:rsidRPr="00BE64DE">
        <w:rPr>
          <w:bCs/>
          <w:sz w:val="28"/>
          <w:szCs w:val="28"/>
        </w:rPr>
        <w:t>dispatch</w:t>
      </w:r>
      <w:proofErr w:type="spellEnd"/>
      <w:r w:rsidRPr="00BE64DE">
        <w:rPr>
          <w:bCs/>
          <w:sz w:val="28"/>
          <w:szCs w:val="28"/>
        </w:rPr>
        <w:t xml:space="preserve"> </w:t>
      </w:r>
      <w:proofErr w:type="spellStart"/>
      <w:r w:rsidRPr="00BE64DE">
        <w:rPr>
          <w:bCs/>
          <w:sz w:val="28"/>
          <w:szCs w:val="28"/>
        </w:rPr>
        <w:t>interface</w:t>
      </w:r>
      <w:proofErr w:type="spellEnd"/>
      <w:r w:rsidRPr="00BE64DE">
        <w:rPr>
          <w:bCs/>
          <w:sz w:val="28"/>
          <w:szCs w:val="28"/>
        </w:rPr>
        <w:t xml:space="preserve">) – стандартная специальная реализация интерфейса </w:t>
      </w:r>
      <w:proofErr w:type="spellStart"/>
      <w:r w:rsidRPr="00BE64DE">
        <w:rPr>
          <w:bCs/>
          <w:sz w:val="28"/>
          <w:szCs w:val="28"/>
        </w:rPr>
        <w:t>IDispatch</w:t>
      </w:r>
      <w:proofErr w:type="spellEnd"/>
      <w:r w:rsidRPr="00BE64DE">
        <w:rPr>
          <w:bCs/>
          <w:sz w:val="28"/>
          <w:szCs w:val="28"/>
        </w:rPr>
        <w:t xml:space="preserve">, которую предлагает COM. </w:t>
      </w:r>
    </w:p>
    <w:p w14:paraId="046754AF" w14:textId="382B7CEC" w:rsidR="00BE64DE" w:rsidRPr="008D5296" w:rsidRDefault="00BE64DE" w:rsidP="00BE64DE">
      <w:pPr>
        <w:tabs>
          <w:tab w:val="left" w:pos="993"/>
        </w:tabs>
        <w:spacing w:line="276" w:lineRule="auto"/>
        <w:contextualSpacing/>
        <w:rPr>
          <w:bCs/>
          <w:sz w:val="28"/>
          <w:szCs w:val="28"/>
        </w:rPr>
      </w:pPr>
      <w:r w:rsidRPr="00BE64DE">
        <w:rPr>
          <w:bCs/>
          <w:sz w:val="28"/>
          <w:szCs w:val="28"/>
        </w:rPr>
        <w:t>Диспетчерский интерфейс хранит внутри себя таблицу диспетчерских идентификаторов (</w:t>
      </w:r>
      <w:proofErr w:type="spellStart"/>
      <w:r w:rsidRPr="00BE64DE">
        <w:rPr>
          <w:bCs/>
          <w:sz w:val="28"/>
          <w:szCs w:val="28"/>
        </w:rPr>
        <w:t>dispID</w:t>
      </w:r>
      <w:proofErr w:type="spellEnd"/>
      <w:r w:rsidRPr="00BE64DE">
        <w:rPr>
          <w:bCs/>
          <w:sz w:val="28"/>
          <w:szCs w:val="28"/>
        </w:rPr>
        <w:t xml:space="preserve">), каждый из которых является уникальным идентификатором члена интерфейса, и таблица, по сути, реализует отображение соответствующего </w:t>
      </w:r>
      <w:proofErr w:type="spellStart"/>
      <w:r w:rsidRPr="00BE64DE">
        <w:rPr>
          <w:bCs/>
          <w:sz w:val="28"/>
          <w:szCs w:val="28"/>
        </w:rPr>
        <w:t>dispID</w:t>
      </w:r>
      <w:proofErr w:type="spellEnd"/>
      <w:r w:rsidRPr="00BE64DE">
        <w:rPr>
          <w:bCs/>
          <w:sz w:val="28"/>
          <w:szCs w:val="28"/>
        </w:rPr>
        <w:t xml:space="preserve"> на имя каждого члена интерфейса.</w:t>
      </w:r>
    </w:p>
    <w:p w14:paraId="7DF842E6" w14:textId="77777777" w:rsidR="008D5296" w:rsidRPr="00BE64DE" w:rsidRDefault="008D5296" w:rsidP="00BE64DE">
      <w:pPr>
        <w:tabs>
          <w:tab w:val="left" w:pos="993"/>
        </w:tabs>
        <w:spacing w:line="276" w:lineRule="auto"/>
        <w:contextualSpacing/>
        <w:rPr>
          <w:b/>
          <w:sz w:val="28"/>
          <w:szCs w:val="28"/>
        </w:rPr>
      </w:pPr>
    </w:p>
    <w:p w14:paraId="5BA6B9E7" w14:textId="77777777" w:rsidR="008D5296" w:rsidRDefault="008D5296" w:rsidP="00BE64DE">
      <w:pPr>
        <w:tabs>
          <w:tab w:val="left" w:pos="993"/>
        </w:tabs>
        <w:spacing w:line="276" w:lineRule="auto"/>
        <w:contextualSpacing/>
        <w:rPr>
          <w:b/>
          <w:sz w:val="28"/>
          <w:szCs w:val="28"/>
        </w:rPr>
      </w:pPr>
    </w:p>
    <w:p w14:paraId="159812FA" w14:textId="77643DE0" w:rsidR="00BE64DE" w:rsidRPr="008D5296" w:rsidRDefault="00BE64DE" w:rsidP="00BE64DE">
      <w:pPr>
        <w:tabs>
          <w:tab w:val="left" w:pos="993"/>
        </w:tabs>
        <w:spacing w:line="276" w:lineRule="auto"/>
        <w:contextualSpacing/>
        <w:rPr>
          <w:bCs/>
          <w:color w:val="FF0000"/>
          <w:sz w:val="28"/>
          <w:szCs w:val="28"/>
        </w:rPr>
      </w:pPr>
      <w:r w:rsidRPr="008D5296">
        <w:rPr>
          <w:bCs/>
          <w:color w:val="FF0000"/>
          <w:sz w:val="28"/>
          <w:szCs w:val="28"/>
        </w:rPr>
        <w:t>Пользовательские интерфейсы</w:t>
      </w:r>
    </w:p>
    <w:p w14:paraId="117F09EF" w14:textId="1B7455CE" w:rsidR="00BE64DE" w:rsidRPr="00BE64DE" w:rsidRDefault="00BE64DE" w:rsidP="00BE64DE">
      <w:pPr>
        <w:tabs>
          <w:tab w:val="left" w:pos="993"/>
        </w:tabs>
        <w:spacing w:line="276" w:lineRule="auto"/>
        <w:contextualSpacing/>
        <w:rPr>
          <w:bCs/>
          <w:sz w:val="28"/>
          <w:szCs w:val="28"/>
        </w:rPr>
      </w:pPr>
      <w:proofErr w:type="spellStart"/>
      <w:r w:rsidRPr="00BE64DE">
        <w:rPr>
          <w:bCs/>
          <w:sz w:val="28"/>
          <w:szCs w:val="28"/>
        </w:rPr>
        <w:t>Vtable</w:t>
      </w:r>
      <w:proofErr w:type="spellEnd"/>
      <w:r w:rsidRPr="00BE64DE">
        <w:rPr>
          <w:bCs/>
          <w:sz w:val="28"/>
          <w:szCs w:val="28"/>
        </w:rPr>
        <w:t>-интерфейсы (</w:t>
      </w:r>
      <w:proofErr w:type="spellStart"/>
      <w:r w:rsidRPr="00BE64DE">
        <w:rPr>
          <w:bCs/>
          <w:sz w:val="28"/>
          <w:szCs w:val="28"/>
        </w:rPr>
        <w:t>vtable</w:t>
      </w:r>
      <w:proofErr w:type="spellEnd"/>
      <w:r w:rsidRPr="00BE64DE">
        <w:rPr>
          <w:bCs/>
          <w:sz w:val="28"/>
          <w:szCs w:val="28"/>
        </w:rPr>
        <w:t xml:space="preserve"> </w:t>
      </w:r>
      <w:proofErr w:type="spellStart"/>
      <w:r w:rsidRPr="00BE64DE">
        <w:rPr>
          <w:bCs/>
          <w:sz w:val="28"/>
          <w:szCs w:val="28"/>
        </w:rPr>
        <w:t>interfaces</w:t>
      </w:r>
      <w:proofErr w:type="spellEnd"/>
      <w:r w:rsidRPr="00BE64DE">
        <w:rPr>
          <w:bCs/>
          <w:sz w:val="28"/>
          <w:szCs w:val="28"/>
        </w:rPr>
        <w:t xml:space="preserve">) или пользовательские интерфейсы - определяются пользователем, и допускают вызывать методы интерфейса, пользуясь ссылками из </w:t>
      </w:r>
      <w:proofErr w:type="spellStart"/>
      <w:proofErr w:type="gramStart"/>
      <w:r w:rsidRPr="00BE64DE">
        <w:rPr>
          <w:bCs/>
          <w:sz w:val="28"/>
          <w:szCs w:val="28"/>
        </w:rPr>
        <w:t>vtable</w:t>
      </w:r>
      <w:proofErr w:type="spellEnd"/>
      <w:r w:rsidRPr="00BE64DE">
        <w:rPr>
          <w:bCs/>
          <w:sz w:val="28"/>
          <w:szCs w:val="28"/>
        </w:rPr>
        <w:t>, при условии,</w:t>
      </w:r>
      <w:r w:rsidR="008D5296" w:rsidRPr="008D5296">
        <w:rPr>
          <w:bCs/>
          <w:sz w:val="28"/>
          <w:szCs w:val="28"/>
        </w:rPr>
        <w:t xml:space="preserve"> </w:t>
      </w:r>
      <w:r w:rsidRPr="00BE64DE">
        <w:rPr>
          <w:bCs/>
          <w:sz w:val="28"/>
          <w:szCs w:val="28"/>
        </w:rPr>
        <w:t>если</w:t>
      </w:r>
      <w:proofErr w:type="gramEnd"/>
      <w:r w:rsidRPr="00BE64DE">
        <w:rPr>
          <w:bCs/>
          <w:sz w:val="28"/>
          <w:szCs w:val="28"/>
        </w:rPr>
        <w:t xml:space="preserve"> известен порядок записи ссылок на методы, число и тип передаваемых аргументов. </w:t>
      </w:r>
    </w:p>
    <w:p w14:paraId="36746C59" w14:textId="7AECD30B" w:rsidR="00BE64DE" w:rsidRDefault="00BE64DE" w:rsidP="00BE64DE">
      <w:pPr>
        <w:tabs>
          <w:tab w:val="left" w:pos="993"/>
        </w:tabs>
        <w:spacing w:line="276" w:lineRule="auto"/>
        <w:contextualSpacing/>
        <w:rPr>
          <w:b/>
          <w:sz w:val="28"/>
          <w:szCs w:val="28"/>
        </w:rPr>
      </w:pPr>
    </w:p>
    <w:p w14:paraId="6A6948A0" w14:textId="05C2A8EC" w:rsidR="00BE64DE" w:rsidRPr="008D5296" w:rsidRDefault="00BE64DE" w:rsidP="00BE64DE">
      <w:pPr>
        <w:tabs>
          <w:tab w:val="left" w:pos="993"/>
        </w:tabs>
        <w:spacing w:line="276" w:lineRule="auto"/>
        <w:contextualSpacing/>
        <w:rPr>
          <w:bCs/>
          <w:color w:val="FF0000"/>
          <w:sz w:val="28"/>
          <w:szCs w:val="28"/>
        </w:rPr>
      </w:pPr>
      <w:r w:rsidRPr="008D5296">
        <w:rPr>
          <w:bCs/>
          <w:color w:val="FF0000"/>
          <w:sz w:val="28"/>
          <w:szCs w:val="28"/>
        </w:rPr>
        <w:t>Двойные интерфейсы</w:t>
      </w:r>
    </w:p>
    <w:p w14:paraId="392B6F14" w14:textId="77777777" w:rsidR="00BE64DE" w:rsidRPr="00BE64DE" w:rsidRDefault="00BE64DE" w:rsidP="00BE64DE">
      <w:pPr>
        <w:tabs>
          <w:tab w:val="left" w:pos="993"/>
        </w:tabs>
        <w:spacing w:line="276" w:lineRule="auto"/>
        <w:contextualSpacing/>
        <w:rPr>
          <w:bCs/>
          <w:sz w:val="28"/>
          <w:szCs w:val="28"/>
        </w:rPr>
      </w:pPr>
      <w:r w:rsidRPr="00BE64DE">
        <w:rPr>
          <w:bCs/>
          <w:sz w:val="28"/>
          <w:szCs w:val="28"/>
        </w:rPr>
        <w:lastRenderedPageBreak/>
        <w:t xml:space="preserve">Несмотря на то, что COM предоставляет возможность обращения к ресурсам серверов используя </w:t>
      </w:r>
      <w:proofErr w:type="spellStart"/>
      <w:r w:rsidRPr="00BE64DE">
        <w:rPr>
          <w:bCs/>
          <w:sz w:val="28"/>
          <w:szCs w:val="28"/>
        </w:rPr>
        <w:t>vtable</w:t>
      </w:r>
      <w:proofErr w:type="spellEnd"/>
      <w:r w:rsidRPr="00BE64DE">
        <w:rPr>
          <w:bCs/>
          <w:sz w:val="28"/>
          <w:szCs w:val="28"/>
        </w:rPr>
        <w:t xml:space="preserve">-интерфейсы, что повышает скорость взаимодействия клиента и сервера, некоторые клиенты могут быть разработаны таким образом, что обращаются к объектам только через интерфейс диспетчеризации. </w:t>
      </w:r>
    </w:p>
    <w:p w14:paraId="0BF3DD91" w14:textId="77777777" w:rsidR="00BE64DE" w:rsidRPr="00BE64DE" w:rsidRDefault="00BE64DE" w:rsidP="00BE64DE">
      <w:pPr>
        <w:tabs>
          <w:tab w:val="left" w:pos="993"/>
        </w:tabs>
        <w:spacing w:line="276" w:lineRule="auto"/>
        <w:contextualSpacing/>
        <w:rPr>
          <w:bCs/>
          <w:sz w:val="28"/>
          <w:szCs w:val="28"/>
        </w:rPr>
      </w:pPr>
      <w:r w:rsidRPr="00BE64DE">
        <w:rPr>
          <w:bCs/>
          <w:sz w:val="28"/>
          <w:szCs w:val="28"/>
        </w:rPr>
        <w:t>Таким образом, COM предлагает то, что называется двойственным, или двойным интерфейсом (</w:t>
      </w:r>
      <w:proofErr w:type="spellStart"/>
      <w:r w:rsidRPr="00BE64DE">
        <w:rPr>
          <w:bCs/>
          <w:sz w:val="28"/>
          <w:szCs w:val="28"/>
        </w:rPr>
        <w:t>dual</w:t>
      </w:r>
      <w:proofErr w:type="spellEnd"/>
      <w:r w:rsidRPr="00BE64DE">
        <w:rPr>
          <w:bCs/>
          <w:sz w:val="28"/>
          <w:szCs w:val="28"/>
        </w:rPr>
        <w:t xml:space="preserve"> </w:t>
      </w:r>
      <w:proofErr w:type="spellStart"/>
      <w:r w:rsidRPr="00BE64DE">
        <w:rPr>
          <w:bCs/>
          <w:sz w:val="28"/>
          <w:szCs w:val="28"/>
        </w:rPr>
        <w:t>interface</w:t>
      </w:r>
      <w:proofErr w:type="spellEnd"/>
      <w:r w:rsidRPr="00BE64DE">
        <w:rPr>
          <w:bCs/>
          <w:sz w:val="28"/>
          <w:szCs w:val="28"/>
        </w:rPr>
        <w:t xml:space="preserve">). Двойные интерфейсы предлагают два пути для доступа к ресурсам сервера: через диспетчерский интерфейс и через </w:t>
      </w:r>
      <w:proofErr w:type="spellStart"/>
      <w:r w:rsidRPr="00BE64DE">
        <w:rPr>
          <w:bCs/>
          <w:sz w:val="28"/>
          <w:szCs w:val="28"/>
        </w:rPr>
        <w:t>vtable</w:t>
      </w:r>
      <w:proofErr w:type="spellEnd"/>
      <w:r w:rsidRPr="00BE64DE">
        <w:rPr>
          <w:bCs/>
          <w:sz w:val="28"/>
          <w:szCs w:val="28"/>
        </w:rPr>
        <w:t xml:space="preserve">-интерфейс. </w:t>
      </w:r>
    </w:p>
    <w:p w14:paraId="73FFDBC9" w14:textId="399FAB13" w:rsidR="00BE64DE" w:rsidRDefault="00BE64DE" w:rsidP="00BE64DE">
      <w:pPr>
        <w:tabs>
          <w:tab w:val="left" w:pos="993"/>
        </w:tabs>
        <w:spacing w:line="276" w:lineRule="auto"/>
        <w:contextualSpacing/>
        <w:rPr>
          <w:b/>
          <w:sz w:val="28"/>
          <w:szCs w:val="28"/>
        </w:rPr>
      </w:pPr>
    </w:p>
    <w:p w14:paraId="3D72D7E3" w14:textId="776EDB3E" w:rsidR="00BE64DE" w:rsidRPr="008D5296" w:rsidRDefault="00BE64DE" w:rsidP="00BE64DE">
      <w:pPr>
        <w:tabs>
          <w:tab w:val="left" w:pos="993"/>
        </w:tabs>
        <w:spacing w:line="276" w:lineRule="auto"/>
        <w:contextualSpacing/>
        <w:rPr>
          <w:bCs/>
          <w:color w:val="FF0000"/>
          <w:sz w:val="28"/>
          <w:szCs w:val="28"/>
        </w:rPr>
      </w:pPr>
      <w:r w:rsidRPr="008D5296">
        <w:rPr>
          <w:bCs/>
          <w:color w:val="FF0000"/>
          <w:sz w:val="28"/>
          <w:szCs w:val="28"/>
        </w:rPr>
        <w:t>Преимущества использования двойных интерфейсов</w:t>
      </w:r>
    </w:p>
    <w:p w14:paraId="75525560" w14:textId="77777777" w:rsidR="00BE64DE" w:rsidRPr="00BE64DE" w:rsidRDefault="00BE64DE" w:rsidP="00732FB1">
      <w:pPr>
        <w:numPr>
          <w:ilvl w:val="0"/>
          <w:numId w:val="185"/>
        </w:numPr>
        <w:tabs>
          <w:tab w:val="left" w:pos="993"/>
        </w:tabs>
        <w:spacing w:line="276" w:lineRule="auto"/>
        <w:contextualSpacing/>
        <w:rPr>
          <w:bCs/>
          <w:sz w:val="28"/>
          <w:szCs w:val="28"/>
        </w:rPr>
      </w:pPr>
      <w:r w:rsidRPr="00BE64DE">
        <w:rPr>
          <w:bCs/>
          <w:sz w:val="28"/>
          <w:szCs w:val="28"/>
        </w:rPr>
        <w:t xml:space="preserve">Двойные интерфейсы предлагают возможность получения указателей на ресурсы сервера по их именам при компиляции объекта, таким образом, позволяя создавать клиентов, с привязкой к </w:t>
      </w:r>
      <w:proofErr w:type="spellStart"/>
      <w:r w:rsidRPr="00BE64DE">
        <w:rPr>
          <w:bCs/>
          <w:sz w:val="28"/>
          <w:szCs w:val="28"/>
        </w:rPr>
        <w:t>vtable</w:t>
      </w:r>
      <w:proofErr w:type="spellEnd"/>
      <w:r w:rsidRPr="00BE64DE">
        <w:rPr>
          <w:bCs/>
          <w:sz w:val="28"/>
          <w:szCs w:val="28"/>
        </w:rPr>
        <w:t xml:space="preserve"> на этапе компиляции;</w:t>
      </w:r>
    </w:p>
    <w:p w14:paraId="72A2407A" w14:textId="77777777" w:rsidR="00BE64DE" w:rsidRPr="00BE64DE" w:rsidRDefault="00BE64DE" w:rsidP="00732FB1">
      <w:pPr>
        <w:numPr>
          <w:ilvl w:val="0"/>
          <w:numId w:val="185"/>
        </w:numPr>
        <w:tabs>
          <w:tab w:val="left" w:pos="993"/>
        </w:tabs>
        <w:spacing w:line="276" w:lineRule="auto"/>
        <w:contextualSpacing/>
        <w:rPr>
          <w:bCs/>
          <w:sz w:val="28"/>
          <w:szCs w:val="28"/>
        </w:rPr>
      </w:pPr>
      <w:r w:rsidRPr="00BE64DE">
        <w:rPr>
          <w:bCs/>
          <w:sz w:val="28"/>
          <w:szCs w:val="28"/>
        </w:rPr>
        <w:t xml:space="preserve">Двойные интерфейсы позволяют клиентам осуществить прямой доступ к ресурсам сервера через </w:t>
      </w:r>
      <w:proofErr w:type="spellStart"/>
      <w:r w:rsidRPr="00BE64DE">
        <w:rPr>
          <w:bCs/>
          <w:sz w:val="28"/>
          <w:szCs w:val="28"/>
        </w:rPr>
        <w:t>vtable</w:t>
      </w:r>
      <w:proofErr w:type="spellEnd"/>
      <w:r w:rsidRPr="00BE64DE">
        <w:rPr>
          <w:bCs/>
          <w:sz w:val="28"/>
          <w:szCs w:val="28"/>
        </w:rPr>
        <w:t>-интерфейсы, что увеличивает скорость взаимодействия объектов;</w:t>
      </w:r>
    </w:p>
    <w:p w14:paraId="55908B38" w14:textId="77777777" w:rsidR="00BE64DE" w:rsidRPr="00BE64DE" w:rsidRDefault="00BE64DE" w:rsidP="00732FB1">
      <w:pPr>
        <w:numPr>
          <w:ilvl w:val="0"/>
          <w:numId w:val="185"/>
        </w:numPr>
        <w:tabs>
          <w:tab w:val="left" w:pos="993"/>
        </w:tabs>
        <w:spacing w:line="276" w:lineRule="auto"/>
        <w:contextualSpacing/>
        <w:rPr>
          <w:bCs/>
          <w:sz w:val="28"/>
          <w:szCs w:val="28"/>
        </w:rPr>
      </w:pPr>
      <w:r w:rsidRPr="00BE64DE">
        <w:rPr>
          <w:bCs/>
          <w:sz w:val="28"/>
          <w:szCs w:val="28"/>
        </w:rPr>
        <w:t>Двойные интерфейсы имею преимущества проверки соответствия типов на этапе компиляции (преимущества раннего связывания);</w:t>
      </w:r>
    </w:p>
    <w:p w14:paraId="0F7FD9E0" w14:textId="77777777" w:rsidR="00BE64DE" w:rsidRPr="00BE64DE" w:rsidRDefault="00BE64DE" w:rsidP="00732FB1">
      <w:pPr>
        <w:numPr>
          <w:ilvl w:val="0"/>
          <w:numId w:val="185"/>
        </w:numPr>
        <w:tabs>
          <w:tab w:val="left" w:pos="993"/>
        </w:tabs>
        <w:spacing w:line="276" w:lineRule="auto"/>
        <w:contextualSpacing/>
        <w:rPr>
          <w:bCs/>
          <w:sz w:val="28"/>
          <w:szCs w:val="28"/>
        </w:rPr>
      </w:pPr>
      <w:r w:rsidRPr="00BE64DE">
        <w:rPr>
          <w:bCs/>
          <w:sz w:val="28"/>
          <w:szCs w:val="28"/>
        </w:rPr>
        <w:t xml:space="preserve">Клиенты, не работающие напрямую </w:t>
      </w:r>
      <w:proofErr w:type="gramStart"/>
      <w:r w:rsidRPr="00BE64DE">
        <w:rPr>
          <w:bCs/>
          <w:sz w:val="28"/>
          <w:szCs w:val="28"/>
        </w:rPr>
        <w:t xml:space="preserve">с </w:t>
      </w:r>
      <w:proofErr w:type="spellStart"/>
      <w:r w:rsidRPr="00BE64DE">
        <w:rPr>
          <w:bCs/>
          <w:sz w:val="28"/>
          <w:szCs w:val="28"/>
        </w:rPr>
        <w:t>vtable</w:t>
      </w:r>
      <w:proofErr w:type="spellEnd"/>
      <w:r w:rsidRPr="00BE64DE">
        <w:rPr>
          <w:bCs/>
          <w:sz w:val="28"/>
          <w:szCs w:val="28"/>
        </w:rPr>
        <w:t>-интерфейсами</w:t>
      </w:r>
      <w:proofErr w:type="gramEnd"/>
      <w:r w:rsidRPr="00BE64DE">
        <w:rPr>
          <w:bCs/>
          <w:sz w:val="28"/>
          <w:szCs w:val="28"/>
        </w:rPr>
        <w:t xml:space="preserve"> имеют возможность взаимодействовать с объектами через диспетчерские интерфейсы;</w:t>
      </w:r>
    </w:p>
    <w:p w14:paraId="72DDCD96" w14:textId="5E85DB1D" w:rsidR="00BE64DE" w:rsidRDefault="00BE64DE" w:rsidP="00BE64DE">
      <w:pPr>
        <w:tabs>
          <w:tab w:val="left" w:pos="993"/>
        </w:tabs>
        <w:spacing w:line="276" w:lineRule="auto"/>
        <w:contextualSpacing/>
        <w:rPr>
          <w:b/>
          <w:sz w:val="28"/>
          <w:szCs w:val="28"/>
        </w:rPr>
      </w:pPr>
    </w:p>
    <w:p w14:paraId="32A9451F" w14:textId="77777777" w:rsidR="008D5296" w:rsidRDefault="008D5296" w:rsidP="00BE64DE">
      <w:pPr>
        <w:tabs>
          <w:tab w:val="left" w:pos="993"/>
        </w:tabs>
        <w:spacing w:line="276" w:lineRule="auto"/>
        <w:contextualSpacing/>
        <w:rPr>
          <w:b/>
          <w:bCs/>
          <w:sz w:val="28"/>
          <w:szCs w:val="28"/>
        </w:rPr>
      </w:pPr>
    </w:p>
    <w:p w14:paraId="5033BFE0" w14:textId="0DFCB49B" w:rsidR="00BE64DE" w:rsidRPr="008D5296" w:rsidRDefault="00BE64DE" w:rsidP="00BE64DE">
      <w:pPr>
        <w:tabs>
          <w:tab w:val="left" w:pos="993"/>
        </w:tabs>
        <w:spacing w:line="276" w:lineRule="auto"/>
        <w:contextualSpacing/>
        <w:rPr>
          <w:color w:val="FF0000"/>
          <w:sz w:val="28"/>
          <w:szCs w:val="28"/>
        </w:rPr>
      </w:pPr>
      <w:r w:rsidRPr="008D5296">
        <w:rPr>
          <w:color w:val="FF0000"/>
          <w:sz w:val="28"/>
          <w:szCs w:val="28"/>
        </w:rPr>
        <w:t>Расширения COM</w:t>
      </w:r>
    </w:p>
    <w:p w14:paraId="773D8732" w14:textId="5EED717D" w:rsidR="00BE64DE" w:rsidRPr="008D5296" w:rsidRDefault="00BE64DE" w:rsidP="00BE64DE">
      <w:pPr>
        <w:tabs>
          <w:tab w:val="left" w:pos="993"/>
        </w:tabs>
        <w:spacing w:line="276" w:lineRule="auto"/>
        <w:contextualSpacing/>
        <w:rPr>
          <w:sz w:val="28"/>
          <w:szCs w:val="28"/>
        </w:rPr>
      </w:pPr>
      <w:r w:rsidRPr="008D5296">
        <w:rPr>
          <w:sz w:val="28"/>
          <w:szCs w:val="28"/>
        </w:rPr>
        <w:t xml:space="preserve">Одним из расширением технологии COM является </w:t>
      </w:r>
      <w:r w:rsidRPr="008D5296">
        <w:rPr>
          <w:color w:val="FF0000"/>
          <w:sz w:val="28"/>
          <w:szCs w:val="28"/>
        </w:rPr>
        <w:t>OLE</w:t>
      </w:r>
      <w:r w:rsidRPr="008D5296">
        <w:rPr>
          <w:sz w:val="28"/>
          <w:szCs w:val="28"/>
        </w:rPr>
        <w:t>, представляющая собой библиотеку собственных интерфейсов, типов данных и подпрограмм, предназначенных для обеспечения функциональности OLE.</w:t>
      </w:r>
    </w:p>
    <w:p w14:paraId="3684B433" w14:textId="22CD938D" w:rsidR="00820235" w:rsidRDefault="00820235" w:rsidP="00820235">
      <w:pPr>
        <w:tabs>
          <w:tab w:val="left" w:pos="993"/>
        </w:tabs>
        <w:spacing w:line="276" w:lineRule="auto"/>
        <w:contextualSpacing/>
        <w:jc w:val="center"/>
        <w:rPr>
          <w:b/>
          <w:sz w:val="28"/>
          <w:szCs w:val="28"/>
        </w:rPr>
      </w:pPr>
    </w:p>
    <w:p w14:paraId="43A2412B" w14:textId="77777777" w:rsidR="008D5296" w:rsidRDefault="008D5296" w:rsidP="00820235">
      <w:pPr>
        <w:tabs>
          <w:tab w:val="left" w:pos="993"/>
        </w:tabs>
        <w:spacing w:line="276" w:lineRule="auto"/>
        <w:contextualSpacing/>
        <w:jc w:val="center"/>
        <w:rPr>
          <w:b/>
          <w:sz w:val="28"/>
          <w:szCs w:val="28"/>
        </w:rPr>
      </w:pPr>
    </w:p>
    <w:p w14:paraId="31E9C570" w14:textId="77777777" w:rsidR="008D5296" w:rsidRDefault="008D5296" w:rsidP="00BE64DE">
      <w:pPr>
        <w:tabs>
          <w:tab w:val="left" w:pos="993"/>
        </w:tabs>
        <w:spacing w:line="276" w:lineRule="auto"/>
        <w:contextualSpacing/>
        <w:rPr>
          <w:b/>
          <w:bCs/>
          <w:sz w:val="28"/>
          <w:szCs w:val="28"/>
        </w:rPr>
      </w:pPr>
    </w:p>
    <w:p w14:paraId="226DFF00" w14:textId="42AAEA42" w:rsidR="00BE64DE" w:rsidRPr="008D5296" w:rsidRDefault="00BE64DE" w:rsidP="00BE64DE">
      <w:pPr>
        <w:tabs>
          <w:tab w:val="left" w:pos="993"/>
        </w:tabs>
        <w:spacing w:line="276" w:lineRule="auto"/>
        <w:contextualSpacing/>
        <w:rPr>
          <w:color w:val="FF0000"/>
          <w:sz w:val="28"/>
          <w:szCs w:val="28"/>
        </w:rPr>
      </w:pPr>
      <w:proofErr w:type="spellStart"/>
      <w:r w:rsidRPr="008D5296">
        <w:rPr>
          <w:color w:val="FF0000"/>
          <w:sz w:val="28"/>
          <w:szCs w:val="28"/>
        </w:rPr>
        <w:t>Automation</w:t>
      </w:r>
      <w:proofErr w:type="spellEnd"/>
    </w:p>
    <w:p w14:paraId="10930EC8" w14:textId="77777777" w:rsidR="00BE64DE" w:rsidRPr="00BE64DE" w:rsidRDefault="00BE64DE" w:rsidP="00BE64DE">
      <w:pPr>
        <w:tabs>
          <w:tab w:val="left" w:pos="993"/>
        </w:tabs>
        <w:spacing w:line="276" w:lineRule="auto"/>
        <w:contextualSpacing/>
        <w:rPr>
          <w:sz w:val="28"/>
          <w:szCs w:val="28"/>
        </w:rPr>
      </w:pPr>
      <w:r w:rsidRPr="00BE64DE">
        <w:rPr>
          <w:sz w:val="28"/>
          <w:szCs w:val="28"/>
        </w:rPr>
        <w:t>Технология автоматизации (</w:t>
      </w:r>
      <w:proofErr w:type="spellStart"/>
      <w:r w:rsidRPr="00BE64DE">
        <w:rPr>
          <w:sz w:val="28"/>
          <w:szCs w:val="28"/>
        </w:rPr>
        <w:t>automation</w:t>
      </w:r>
      <w:proofErr w:type="spellEnd"/>
      <w:r w:rsidRPr="00BE64DE">
        <w:rPr>
          <w:sz w:val="28"/>
          <w:szCs w:val="28"/>
        </w:rPr>
        <w:t>) предлагает возможность программного управления одного приложения другим. В данной технологии различаются две составные компоненты:</w:t>
      </w:r>
    </w:p>
    <w:p w14:paraId="74AAB936" w14:textId="77777777" w:rsidR="00BE64DE" w:rsidRPr="00BE64DE" w:rsidRDefault="00BE64DE" w:rsidP="00732FB1">
      <w:pPr>
        <w:numPr>
          <w:ilvl w:val="0"/>
          <w:numId w:val="186"/>
        </w:numPr>
        <w:tabs>
          <w:tab w:val="left" w:pos="993"/>
        </w:tabs>
        <w:spacing w:line="276" w:lineRule="auto"/>
        <w:contextualSpacing/>
        <w:rPr>
          <w:sz w:val="28"/>
          <w:szCs w:val="28"/>
        </w:rPr>
      </w:pPr>
      <w:r w:rsidRPr="00BE64DE">
        <w:rPr>
          <w:color w:val="FF0000"/>
          <w:sz w:val="28"/>
          <w:szCs w:val="28"/>
        </w:rPr>
        <w:t>Клиентская часть,</w:t>
      </w:r>
      <w:r w:rsidRPr="00BE64DE">
        <w:rPr>
          <w:sz w:val="28"/>
          <w:szCs w:val="28"/>
        </w:rPr>
        <w:t xml:space="preserve"> называемая контроллером автоматизации (</w:t>
      </w:r>
      <w:proofErr w:type="spellStart"/>
      <w:r w:rsidRPr="00BE64DE">
        <w:rPr>
          <w:sz w:val="28"/>
          <w:szCs w:val="28"/>
        </w:rPr>
        <w:t>automation</w:t>
      </w:r>
      <w:proofErr w:type="spellEnd"/>
      <w:r w:rsidRPr="00BE64DE">
        <w:rPr>
          <w:sz w:val="28"/>
          <w:szCs w:val="28"/>
        </w:rPr>
        <w:t xml:space="preserve"> </w:t>
      </w:r>
      <w:proofErr w:type="spellStart"/>
      <w:r w:rsidRPr="00BE64DE">
        <w:rPr>
          <w:sz w:val="28"/>
          <w:szCs w:val="28"/>
        </w:rPr>
        <w:t>controller</w:t>
      </w:r>
      <w:proofErr w:type="spellEnd"/>
      <w:r w:rsidRPr="00BE64DE">
        <w:rPr>
          <w:sz w:val="28"/>
          <w:szCs w:val="28"/>
        </w:rPr>
        <w:t>);</w:t>
      </w:r>
    </w:p>
    <w:p w14:paraId="5490536A" w14:textId="77777777" w:rsidR="00BE64DE" w:rsidRPr="00BE64DE" w:rsidRDefault="00BE64DE" w:rsidP="00732FB1">
      <w:pPr>
        <w:numPr>
          <w:ilvl w:val="0"/>
          <w:numId w:val="186"/>
        </w:numPr>
        <w:tabs>
          <w:tab w:val="left" w:pos="993"/>
        </w:tabs>
        <w:spacing w:line="276" w:lineRule="auto"/>
        <w:contextualSpacing/>
        <w:rPr>
          <w:sz w:val="28"/>
          <w:szCs w:val="28"/>
        </w:rPr>
      </w:pPr>
      <w:r w:rsidRPr="00BE64DE">
        <w:rPr>
          <w:color w:val="FF0000"/>
          <w:sz w:val="28"/>
          <w:szCs w:val="28"/>
        </w:rPr>
        <w:lastRenderedPageBreak/>
        <w:t xml:space="preserve">Серверная часть, </w:t>
      </w:r>
      <w:r w:rsidRPr="00BE64DE">
        <w:rPr>
          <w:sz w:val="28"/>
          <w:szCs w:val="28"/>
        </w:rPr>
        <w:t>которая носит название объекта автоматизации (</w:t>
      </w:r>
      <w:proofErr w:type="spellStart"/>
      <w:r w:rsidRPr="00BE64DE">
        <w:rPr>
          <w:sz w:val="28"/>
          <w:szCs w:val="28"/>
        </w:rPr>
        <w:t>automation</w:t>
      </w:r>
      <w:proofErr w:type="spellEnd"/>
      <w:r w:rsidRPr="00BE64DE">
        <w:rPr>
          <w:sz w:val="28"/>
          <w:szCs w:val="28"/>
        </w:rPr>
        <w:t xml:space="preserve"> </w:t>
      </w:r>
      <w:proofErr w:type="spellStart"/>
      <w:r w:rsidRPr="00BE64DE">
        <w:rPr>
          <w:sz w:val="28"/>
          <w:szCs w:val="28"/>
        </w:rPr>
        <w:t>object</w:t>
      </w:r>
      <w:proofErr w:type="spellEnd"/>
      <w:r w:rsidRPr="00BE64DE">
        <w:rPr>
          <w:sz w:val="28"/>
          <w:szCs w:val="28"/>
        </w:rPr>
        <w:t>) – объект, которым управляет клиент.</w:t>
      </w:r>
    </w:p>
    <w:p w14:paraId="19246D5C" w14:textId="5511D811" w:rsidR="00BE64DE" w:rsidRDefault="00BE64DE" w:rsidP="00BE64DE">
      <w:pPr>
        <w:tabs>
          <w:tab w:val="left" w:pos="993"/>
        </w:tabs>
        <w:spacing w:line="276" w:lineRule="auto"/>
        <w:contextualSpacing/>
        <w:rPr>
          <w:b/>
          <w:sz w:val="28"/>
          <w:szCs w:val="28"/>
        </w:rPr>
      </w:pPr>
    </w:p>
    <w:p w14:paraId="289AF073" w14:textId="3AB8E769" w:rsidR="00BE64DE" w:rsidRPr="008D5296" w:rsidRDefault="00BE64DE" w:rsidP="00BE64DE">
      <w:pPr>
        <w:tabs>
          <w:tab w:val="left" w:pos="993"/>
        </w:tabs>
        <w:spacing w:line="276" w:lineRule="auto"/>
        <w:contextualSpacing/>
        <w:rPr>
          <w:color w:val="FF0000"/>
          <w:sz w:val="28"/>
          <w:szCs w:val="28"/>
        </w:rPr>
      </w:pPr>
      <w:r w:rsidRPr="008D5296">
        <w:rPr>
          <w:color w:val="FF0000"/>
          <w:sz w:val="28"/>
          <w:szCs w:val="28"/>
        </w:rPr>
        <w:t>Средства разработки COM-приложений</w:t>
      </w:r>
    </w:p>
    <w:p w14:paraId="06F66A2D" w14:textId="77777777" w:rsidR="00BE64DE" w:rsidRPr="00BE64DE" w:rsidRDefault="00BE64DE" w:rsidP="00BE64DE">
      <w:pPr>
        <w:tabs>
          <w:tab w:val="left" w:pos="993"/>
        </w:tabs>
        <w:spacing w:line="276" w:lineRule="auto"/>
        <w:contextualSpacing/>
        <w:rPr>
          <w:sz w:val="28"/>
          <w:szCs w:val="28"/>
        </w:rPr>
      </w:pPr>
      <w:r w:rsidRPr="00BE64DE">
        <w:rPr>
          <w:sz w:val="28"/>
          <w:szCs w:val="28"/>
        </w:rPr>
        <w:t xml:space="preserve">Основным инструментом разработки COM-приложений, что закономерно, являются продукты Microsoft, относящиеся к семейству визуальных средств программирования </w:t>
      </w:r>
      <w:r w:rsidRPr="00BE64DE">
        <w:rPr>
          <w:color w:val="FF0000"/>
          <w:sz w:val="28"/>
          <w:szCs w:val="28"/>
        </w:rPr>
        <w:t>Visual Studio</w:t>
      </w:r>
      <w:r w:rsidRPr="00BE64DE">
        <w:rPr>
          <w:sz w:val="28"/>
          <w:szCs w:val="28"/>
        </w:rPr>
        <w:t>. Все компоненты этого семейства предлагают средства работы по технологии COM, и направлены в основном именно на разработку продуктов в рамках этой технологии.</w:t>
      </w:r>
    </w:p>
    <w:p w14:paraId="65E6D447" w14:textId="77777777" w:rsidR="00820235" w:rsidRDefault="00820235" w:rsidP="008D5296">
      <w:pPr>
        <w:tabs>
          <w:tab w:val="left" w:pos="993"/>
        </w:tabs>
        <w:spacing w:line="276" w:lineRule="auto"/>
        <w:contextualSpacing/>
        <w:rPr>
          <w:b/>
          <w:sz w:val="28"/>
          <w:szCs w:val="28"/>
        </w:rPr>
      </w:pPr>
    </w:p>
    <w:p w14:paraId="45851701" w14:textId="77777777" w:rsidR="00820235" w:rsidRPr="00E736A9" w:rsidRDefault="00820235" w:rsidP="008D5296">
      <w:pPr>
        <w:tabs>
          <w:tab w:val="left" w:pos="993"/>
        </w:tabs>
        <w:spacing w:line="276" w:lineRule="auto"/>
        <w:contextualSpacing/>
        <w:rPr>
          <w:b/>
          <w:sz w:val="28"/>
          <w:szCs w:val="28"/>
        </w:rPr>
      </w:pPr>
    </w:p>
    <w:p w14:paraId="6E4BBB0A" w14:textId="70481CE5" w:rsidR="00E736A9" w:rsidRDefault="00E736A9" w:rsidP="008D5296">
      <w:pPr>
        <w:numPr>
          <w:ilvl w:val="0"/>
          <w:numId w:val="1"/>
        </w:numPr>
        <w:tabs>
          <w:tab w:val="left" w:pos="993"/>
        </w:tabs>
        <w:spacing w:line="276" w:lineRule="auto"/>
        <w:contextualSpacing/>
        <w:jc w:val="center"/>
        <w:rPr>
          <w:b/>
          <w:sz w:val="28"/>
          <w:szCs w:val="28"/>
        </w:rPr>
      </w:pPr>
      <w:r w:rsidRPr="00E736A9">
        <w:rPr>
          <w:b/>
          <w:sz w:val="28"/>
          <w:szCs w:val="28"/>
        </w:rPr>
        <w:t>Вредоносные программы: классификация, методы обнаружения.</w:t>
      </w:r>
    </w:p>
    <w:p w14:paraId="19897AC6" w14:textId="4A37C1E4" w:rsidR="008D5296" w:rsidRDefault="008D5296" w:rsidP="008D5296">
      <w:pPr>
        <w:tabs>
          <w:tab w:val="left" w:pos="993"/>
        </w:tabs>
        <w:spacing w:line="276" w:lineRule="auto"/>
        <w:contextualSpacing/>
        <w:jc w:val="both"/>
        <w:rPr>
          <w:b/>
          <w:sz w:val="28"/>
          <w:szCs w:val="28"/>
        </w:rPr>
      </w:pPr>
    </w:p>
    <w:p w14:paraId="23120ABB" w14:textId="77777777" w:rsidR="00CD2769" w:rsidRPr="00CD2769" w:rsidRDefault="00CD2769" w:rsidP="00CD2769">
      <w:pPr>
        <w:tabs>
          <w:tab w:val="left" w:pos="993"/>
        </w:tabs>
        <w:spacing w:line="276" w:lineRule="auto"/>
        <w:contextualSpacing/>
        <w:rPr>
          <w:sz w:val="28"/>
          <w:szCs w:val="28"/>
        </w:rPr>
      </w:pPr>
      <w:r w:rsidRPr="00CD2769">
        <w:rPr>
          <w:color w:val="FF0000"/>
          <w:sz w:val="28"/>
          <w:szCs w:val="28"/>
        </w:rPr>
        <w:t>Компьютерный вирус</w:t>
      </w:r>
      <w:r w:rsidRPr="00CD2769">
        <w:rPr>
          <w:sz w:val="28"/>
          <w:szCs w:val="28"/>
        </w:rPr>
        <w:t xml:space="preserve"> — это программа, способная создавать свои копии (не обязательно совпадающие с оригиналом) и внедрять их в файлы и системные области компьютера. </w:t>
      </w:r>
    </w:p>
    <w:p w14:paraId="58161800" w14:textId="580E789B" w:rsidR="008D5296" w:rsidRDefault="008D5296" w:rsidP="008D5296">
      <w:pPr>
        <w:tabs>
          <w:tab w:val="left" w:pos="993"/>
        </w:tabs>
        <w:spacing w:line="276" w:lineRule="auto"/>
        <w:contextualSpacing/>
        <w:rPr>
          <w:b/>
          <w:sz w:val="28"/>
          <w:szCs w:val="28"/>
        </w:rPr>
      </w:pPr>
    </w:p>
    <w:p w14:paraId="3E35A8B4" w14:textId="6990CDC5" w:rsidR="00CD2769" w:rsidRPr="00CD2769" w:rsidRDefault="00CD2769" w:rsidP="008D5296">
      <w:pPr>
        <w:tabs>
          <w:tab w:val="left" w:pos="993"/>
        </w:tabs>
        <w:spacing w:line="276" w:lineRule="auto"/>
        <w:contextualSpacing/>
        <w:rPr>
          <w:bCs/>
          <w:color w:val="FF0000"/>
          <w:sz w:val="28"/>
          <w:szCs w:val="28"/>
        </w:rPr>
      </w:pPr>
      <w:r w:rsidRPr="00CD2769">
        <w:rPr>
          <w:bCs/>
          <w:color w:val="FF0000"/>
          <w:sz w:val="28"/>
          <w:szCs w:val="28"/>
        </w:rPr>
        <w:t>Основная черта – способность распространяться при запуске!</w:t>
      </w:r>
    </w:p>
    <w:p w14:paraId="7332F51A" w14:textId="04F1CDED" w:rsidR="00CD2769" w:rsidRDefault="00CD2769" w:rsidP="008D5296">
      <w:pPr>
        <w:tabs>
          <w:tab w:val="left" w:pos="993"/>
        </w:tabs>
        <w:spacing w:line="276" w:lineRule="auto"/>
        <w:contextualSpacing/>
        <w:rPr>
          <w:b/>
          <w:sz w:val="28"/>
          <w:szCs w:val="28"/>
        </w:rPr>
      </w:pPr>
    </w:p>
    <w:p w14:paraId="42DEEEEB" w14:textId="77777777" w:rsidR="00CD2769" w:rsidRPr="00CD2769" w:rsidRDefault="00CD2769" w:rsidP="00CD2769">
      <w:pPr>
        <w:tabs>
          <w:tab w:val="left" w:pos="993"/>
        </w:tabs>
        <w:spacing w:line="276" w:lineRule="auto"/>
        <w:contextualSpacing/>
        <w:rPr>
          <w:sz w:val="28"/>
          <w:szCs w:val="28"/>
        </w:rPr>
      </w:pPr>
      <w:r w:rsidRPr="00CD2769">
        <w:rPr>
          <w:color w:val="FF0000"/>
          <w:sz w:val="28"/>
          <w:szCs w:val="28"/>
        </w:rPr>
        <w:t>Вредоносные программы</w:t>
      </w:r>
      <w:r w:rsidRPr="00CD2769">
        <w:rPr>
          <w:sz w:val="28"/>
          <w:szCs w:val="28"/>
        </w:rPr>
        <w:t xml:space="preserve"> — это программы, предназначенные для незаконного доступа к информации, для скрытого использования компьютера или для нарушения работы компьютера и компьютерных сетей.</w:t>
      </w:r>
    </w:p>
    <w:p w14:paraId="38AF5DA5" w14:textId="3AA8683F" w:rsidR="00CD2769" w:rsidRDefault="00CD2769" w:rsidP="008D5296">
      <w:pPr>
        <w:tabs>
          <w:tab w:val="left" w:pos="993"/>
        </w:tabs>
        <w:spacing w:line="276" w:lineRule="auto"/>
        <w:contextualSpacing/>
        <w:rPr>
          <w:b/>
          <w:sz w:val="28"/>
          <w:szCs w:val="28"/>
        </w:rPr>
      </w:pPr>
    </w:p>
    <w:p w14:paraId="69B4028A" w14:textId="43F2512A" w:rsidR="00CD2769" w:rsidRPr="00CD2769" w:rsidRDefault="00CD2769" w:rsidP="008D5296">
      <w:pPr>
        <w:tabs>
          <w:tab w:val="left" w:pos="993"/>
        </w:tabs>
        <w:spacing w:line="276" w:lineRule="auto"/>
        <w:contextualSpacing/>
        <w:rPr>
          <w:color w:val="FF0000"/>
          <w:sz w:val="28"/>
          <w:szCs w:val="28"/>
        </w:rPr>
      </w:pPr>
      <w:r w:rsidRPr="00CD2769">
        <w:rPr>
          <w:color w:val="FF0000"/>
          <w:sz w:val="28"/>
          <w:szCs w:val="28"/>
        </w:rPr>
        <w:t>Последствия внедрения вирусов</w:t>
      </w:r>
    </w:p>
    <w:p w14:paraId="5EA17ECE" w14:textId="77777777" w:rsidR="00CD2769" w:rsidRPr="00CD2769" w:rsidRDefault="00CD2769" w:rsidP="00732FB1">
      <w:pPr>
        <w:numPr>
          <w:ilvl w:val="0"/>
          <w:numId w:val="187"/>
        </w:numPr>
        <w:tabs>
          <w:tab w:val="left" w:pos="993"/>
        </w:tabs>
        <w:spacing w:line="276" w:lineRule="auto"/>
        <w:contextualSpacing/>
        <w:rPr>
          <w:sz w:val="28"/>
          <w:szCs w:val="28"/>
        </w:rPr>
      </w:pPr>
      <w:r w:rsidRPr="00CD2769">
        <w:rPr>
          <w:sz w:val="28"/>
          <w:szCs w:val="28"/>
        </w:rPr>
        <w:t>Снижение производительности ПК;</w:t>
      </w:r>
    </w:p>
    <w:p w14:paraId="748AA0D7" w14:textId="77777777" w:rsidR="00CD2769" w:rsidRPr="00CD2769" w:rsidRDefault="00CD2769" w:rsidP="00732FB1">
      <w:pPr>
        <w:numPr>
          <w:ilvl w:val="0"/>
          <w:numId w:val="187"/>
        </w:numPr>
        <w:tabs>
          <w:tab w:val="left" w:pos="993"/>
        </w:tabs>
        <w:spacing w:line="276" w:lineRule="auto"/>
        <w:contextualSpacing/>
        <w:rPr>
          <w:sz w:val="28"/>
          <w:szCs w:val="28"/>
        </w:rPr>
      </w:pPr>
      <w:r w:rsidRPr="00CD2769">
        <w:rPr>
          <w:sz w:val="28"/>
          <w:szCs w:val="28"/>
        </w:rPr>
        <w:t>Беспорядочная смена пользовательских настроек;</w:t>
      </w:r>
    </w:p>
    <w:p w14:paraId="0549498D" w14:textId="77777777" w:rsidR="00CD2769" w:rsidRPr="00CD2769" w:rsidRDefault="00CD2769" w:rsidP="00732FB1">
      <w:pPr>
        <w:numPr>
          <w:ilvl w:val="0"/>
          <w:numId w:val="187"/>
        </w:numPr>
        <w:tabs>
          <w:tab w:val="left" w:pos="993"/>
        </w:tabs>
        <w:spacing w:line="276" w:lineRule="auto"/>
        <w:contextualSpacing/>
        <w:rPr>
          <w:sz w:val="28"/>
          <w:szCs w:val="28"/>
        </w:rPr>
      </w:pPr>
      <w:r w:rsidRPr="00CD2769">
        <w:rPr>
          <w:sz w:val="28"/>
          <w:szCs w:val="28"/>
        </w:rPr>
        <w:t>Появление новых сомнительных панелей инструментов(аддонов);</w:t>
      </w:r>
    </w:p>
    <w:p w14:paraId="679759FF" w14:textId="77777777" w:rsidR="00CD2769" w:rsidRPr="00CD2769" w:rsidRDefault="00CD2769" w:rsidP="00732FB1">
      <w:pPr>
        <w:numPr>
          <w:ilvl w:val="0"/>
          <w:numId w:val="187"/>
        </w:numPr>
        <w:tabs>
          <w:tab w:val="left" w:pos="993"/>
        </w:tabs>
        <w:spacing w:line="276" w:lineRule="auto"/>
        <w:contextualSpacing/>
        <w:rPr>
          <w:sz w:val="28"/>
          <w:szCs w:val="28"/>
        </w:rPr>
      </w:pPr>
      <w:r w:rsidRPr="00CD2769">
        <w:rPr>
          <w:sz w:val="28"/>
          <w:szCs w:val="28"/>
        </w:rPr>
        <w:t xml:space="preserve">Вирусы могут глубоко внедряться </w:t>
      </w:r>
      <w:proofErr w:type="gramStart"/>
      <w:r w:rsidRPr="00CD2769">
        <w:rPr>
          <w:sz w:val="28"/>
          <w:szCs w:val="28"/>
        </w:rPr>
        <w:t>в  сложные</w:t>
      </w:r>
      <w:proofErr w:type="gramEnd"/>
      <w:r w:rsidRPr="00CD2769">
        <w:rPr>
          <w:sz w:val="28"/>
          <w:szCs w:val="28"/>
        </w:rPr>
        <w:t xml:space="preserve"> механизмы работы ОС так, чтобы в значительной степени осложнить их обнаружение и уничтожение;</w:t>
      </w:r>
    </w:p>
    <w:p w14:paraId="3464792F" w14:textId="77777777" w:rsidR="00CD2769" w:rsidRPr="00CD2769" w:rsidRDefault="00CD2769" w:rsidP="00732FB1">
      <w:pPr>
        <w:numPr>
          <w:ilvl w:val="0"/>
          <w:numId w:val="187"/>
        </w:numPr>
        <w:tabs>
          <w:tab w:val="left" w:pos="993"/>
        </w:tabs>
        <w:spacing w:line="276" w:lineRule="auto"/>
        <w:contextualSpacing/>
        <w:rPr>
          <w:sz w:val="28"/>
          <w:szCs w:val="28"/>
        </w:rPr>
      </w:pPr>
      <w:r w:rsidRPr="00CD2769">
        <w:rPr>
          <w:sz w:val="28"/>
          <w:szCs w:val="28"/>
        </w:rPr>
        <w:t>Вирус способен уничтожить всю ОС.</w:t>
      </w:r>
    </w:p>
    <w:p w14:paraId="42208A61" w14:textId="2A7B6696" w:rsidR="00CD2769" w:rsidRPr="00CD2769" w:rsidRDefault="00CD2769" w:rsidP="008D5296">
      <w:pPr>
        <w:tabs>
          <w:tab w:val="left" w:pos="993"/>
        </w:tabs>
        <w:spacing w:line="276" w:lineRule="auto"/>
        <w:contextualSpacing/>
        <w:rPr>
          <w:sz w:val="28"/>
          <w:szCs w:val="28"/>
        </w:rPr>
      </w:pPr>
    </w:p>
    <w:p w14:paraId="29A8888E" w14:textId="77777777" w:rsidR="00CD2769" w:rsidRPr="00CD2769" w:rsidRDefault="00CD2769" w:rsidP="00732FB1">
      <w:pPr>
        <w:numPr>
          <w:ilvl w:val="0"/>
          <w:numId w:val="188"/>
        </w:numPr>
        <w:tabs>
          <w:tab w:val="left" w:pos="993"/>
        </w:tabs>
        <w:spacing w:line="276" w:lineRule="auto"/>
        <w:contextualSpacing/>
        <w:rPr>
          <w:sz w:val="28"/>
          <w:szCs w:val="28"/>
        </w:rPr>
      </w:pPr>
      <w:r w:rsidRPr="00CD2769">
        <w:rPr>
          <w:sz w:val="28"/>
          <w:szCs w:val="28"/>
        </w:rPr>
        <w:t xml:space="preserve">Развитие получили и вирусные технологии для мобильных устройств. В качестве пути проникновения используются не только Bluetooth-устройства, но и обычные MMS-сообщения (червь </w:t>
      </w:r>
      <w:proofErr w:type="spellStart"/>
      <w:r w:rsidRPr="00CD2769">
        <w:rPr>
          <w:sz w:val="28"/>
          <w:szCs w:val="28"/>
        </w:rPr>
        <w:t>ComWar</w:t>
      </w:r>
      <w:proofErr w:type="spellEnd"/>
      <w:r w:rsidRPr="00CD2769">
        <w:rPr>
          <w:sz w:val="28"/>
          <w:szCs w:val="28"/>
        </w:rPr>
        <w:t>)</w:t>
      </w:r>
    </w:p>
    <w:p w14:paraId="5B1B5046" w14:textId="2989D93F" w:rsidR="00CD2769" w:rsidRDefault="00CD2769" w:rsidP="008D5296">
      <w:pPr>
        <w:tabs>
          <w:tab w:val="left" w:pos="993"/>
        </w:tabs>
        <w:spacing w:line="276" w:lineRule="auto"/>
        <w:contextualSpacing/>
        <w:rPr>
          <w:b/>
          <w:sz w:val="28"/>
          <w:szCs w:val="28"/>
        </w:rPr>
      </w:pPr>
    </w:p>
    <w:p w14:paraId="2860025B" w14:textId="064726F1" w:rsidR="00CD2769" w:rsidRDefault="00CD2769" w:rsidP="008D5296">
      <w:pPr>
        <w:tabs>
          <w:tab w:val="left" w:pos="993"/>
        </w:tabs>
        <w:spacing w:line="276" w:lineRule="auto"/>
        <w:contextualSpacing/>
        <w:rPr>
          <w:b/>
          <w:sz w:val="28"/>
          <w:szCs w:val="28"/>
        </w:rPr>
      </w:pPr>
    </w:p>
    <w:p w14:paraId="72ADA2C5" w14:textId="6FFD91B7" w:rsidR="00CD2769" w:rsidRPr="00EC5452" w:rsidRDefault="00CD2769" w:rsidP="008D5296">
      <w:pPr>
        <w:tabs>
          <w:tab w:val="left" w:pos="993"/>
        </w:tabs>
        <w:spacing w:line="276" w:lineRule="auto"/>
        <w:contextualSpacing/>
        <w:rPr>
          <w:color w:val="FF0000"/>
          <w:sz w:val="28"/>
          <w:szCs w:val="28"/>
        </w:rPr>
      </w:pPr>
      <w:r w:rsidRPr="00EC5452">
        <w:rPr>
          <w:color w:val="FF0000"/>
          <w:sz w:val="28"/>
          <w:szCs w:val="28"/>
        </w:rPr>
        <w:t>Виды вредоносных программ</w:t>
      </w:r>
    </w:p>
    <w:p w14:paraId="6DCC12DD" w14:textId="21F8A409" w:rsidR="00CD2769" w:rsidRDefault="00CD2769" w:rsidP="008D5296">
      <w:pPr>
        <w:tabs>
          <w:tab w:val="left" w:pos="993"/>
        </w:tabs>
        <w:spacing w:line="276" w:lineRule="auto"/>
        <w:contextualSpacing/>
        <w:rPr>
          <w:b/>
          <w:sz w:val="28"/>
          <w:szCs w:val="28"/>
        </w:rPr>
      </w:pPr>
      <w:r>
        <w:rPr>
          <w:noProof/>
          <w14:ligatures w14:val="standardContextual"/>
        </w:rPr>
        <w:lastRenderedPageBreak/>
        <w:drawing>
          <wp:inline distT="0" distB="0" distL="0" distR="0" wp14:anchorId="5AB9C4C9" wp14:editId="06904815">
            <wp:extent cx="5726985" cy="2237873"/>
            <wp:effectExtent l="0" t="0" r="7620" b="0"/>
            <wp:docPr id="1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2620" cy="2243982"/>
                    </a:xfrm>
                    <a:prstGeom prst="rect">
                      <a:avLst/>
                    </a:prstGeom>
                    <a:noFill/>
                    <a:ln>
                      <a:noFill/>
                    </a:ln>
                  </pic:spPr>
                </pic:pic>
              </a:graphicData>
            </a:graphic>
          </wp:inline>
        </w:drawing>
      </w:r>
    </w:p>
    <w:p w14:paraId="3A29DF3E" w14:textId="736611C8" w:rsidR="008D5296" w:rsidRDefault="008D5296" w:rsidP="008D5296">
      <w:pPr>
        <w:tabs>
          <w:tab w:val="left" w:pos="993"/>
        </w:tabs>
        <w:spacing w:line="276" w:lineRule="auto"/>
        <w:contextualSpacing/>
        <w:jc w:val="both"/>
        <w:rPr>
          <w:b/>
          <w:sz w:val="28"/>
          <w:szCs w:val="28"/>
        </w:rPr>
      </w:pPr>
    </w:p>
    <w:p w14:paraId="2DC511B4" w14:textId="03D81E26" w:rsidR="008D5296" w:rsidRDefault="008D5296" w:rsidP="008D5296">
      <w:pPr>
        <w:tabs>
          <w:tab w:val="left" w:pos="993"/>
        </w:tabs>
        <w:spacing w:line="276" w:lineRule="auto"/>
        <w:contextualSpacing/>
        <w:jc w:val="both"/>
        <w:rPr>
          <w:b/>
          <w:sz w:val="28"/>
          <w:szCs w:val="28"/>
        </w:rPr>
      </w:pPr>
    </w:p>
    <w:p w14:paraId="249B661F" w14:textId="77777777" w:rsidR="00CD2769" w:rsidRPr="00CD2769" w:rsidRDefault="00CD2769" w:rsidP="00CD2769">
      <w:pPr>
        <w:tabs>
          <w:tab w:val="left" w:pos="993"/>
        </w:tabs>
        <w:spacing w:line="276" w:lineRule="auto"/>
        <w:contextualSpacing/>
        <w:jc w:val="both"/>
        <w:rPr>
          <w:sz w:val="28"/>
          <w:szCs w:val="28"/>
        </w:rPr>
      </w:pPr>
      <w:r w:rsidRPr="00CD2769">
        <w:rPr>
          <w:color w:val="FF0000"/>
          <w:sz w:val="28"/>
          <w:szCs w:val="28"/>
        </w:rPr>
        <w:t>Троян, или троянская программа</w:t>
      </w:r>
      <w:r w:rsidRPr="00CD2769">
        <w:rPr>
          <w:sz w:val="28"/>
          <w:szCs w:val="28"/>
        </w:rPr>
        <w:t xml:space="preserve"> (троян, троянец, троянский конь, </w:t>
      </w:r>
      <w:proofErr w:type="spellStart"/>
      <w:r w:rsidRPr="00CD2769">
        <w:rPr>
          <w:sz w:val="28"/>
          <w:szCs w:val="28"/>
        </w:rPr>
        <w:t>трой</w:t>
      </w:r>
      <w:proofErr w:type="spellEnd"/>
      <w:r w:rsidRPr="00CD2769">
        <w:rPr>
          <w:sz w:val="28"/>
          <w:szCs w:val="28"/>
        </w:rPr>
        <w:t xml:space="preserve">), — это вирус, проникающий на компьютер под видом безвредной программы. </w:t>
      </w:r>
    </w:p>
    <w:p w14:paraId="78A98A53" w14:textId="6829F6C3" w:rsidR="00CD2769" w:rsidRPr="00CD2769" w:rsidRDefault="00CD2769" w:rsidP="00CD2769">
      <w:pPr>
        <w:tabs>
          <w:tab w:val="left" w:pos="993"/>
        </w:tabs>
        <w:spacing w:line="276" w:lineRule="auto"/>
        <w:contextualSpacing/>
        <w:jc w:val="both"/>
        <w:rPr>
          <w:sz w:val="28"/>
          <w:szCs w:val="28"/>
        </w:rPr>
      </w:pPr>
      <w:r w:rsidRPr="00CD2769">
        <w:rPr>
          <w:color w:val="FF0000"/>
          <w:sz w:val="28"/>
          <w:szCs w:val="28"/>
        </w:rPr>
        <w:t>Он не имеет собственного механизма распространения</w:t>
      </w:r>
      <w:r w:rsidRPr="00CD2769">
        <w:rPr>
          <w:sz w:val="28"/>
          <w:szCs w:val="28"/>
        </w:rPr>
        <w:t xml:space="preserve">, и этим отличается от вирусов, которые распространяются, прикрепляя себя к обычной программе, и от «червей», которые копируют себя по сети. </w:t>
      </w:r>
    </w:p>
    <w:p w14:paraId="1B2C94E8" w14:textId="77777777" w:rsidR="00CD2769" w:rsidRPr="00CD2769" w:rsidRDefault="00CD2769" w:rsidP="00CD2769">
      <w:pPr>
        <w:tabs>
          <w:tab w:val="left" w:pos="993"/>
        </w:tabs>
        <w:spacing w:line="276" w:lineRule="auto"/>
        <w:contextualSpacing/>
        <w:jc w:val="both"/>
        <w:rPr>
          <w:sz w:val="28"/>
          <w:szCs w:val="28"/>
        </w:rPr>
      </w:pPr>
      <w:r w:rsidRPr="00CD2769">
        <w:rPr>
          <w:sz w:val="28"/>
          <w:szCs w:val="28"/>
        </w:rPr>
        <w:t>Если же троян несет вирусное тело, то он становится очагом «заразы»</w:t>
      </w:r>
    </w:p>
    <w:p w14:paraId="7DBF2DC2" w14:textId="242352BE" w:rsidR="008D5296" w:rsidRDefault="008D5296" w:rsidP="008D5296">
      <w:pPr>
        <w:tabs>
          <w:tab w:val="left" w:pos="993"/>
        </w:tabs>
        <w:spacing w:line="276" w:lineRule="auto"/>
        <w:contextualSpacing/>
        <w:jc w:val="both"/>
        <w:rPr>
          <w:b/>
          <w:sz w:val="28"/>
          <w:szCs w:val="28"/>
        </w:rPr>
      </w:pPr>
    </w:p>
    <w:p w14:paraId="3C7E6C22" w14:textId="77777777" w:rsidR="00CD2769" w:rsidRPr="00CD2769" w:rsidRDefault="00CD2769" w:rsidP="00CD2769">
      <w:pPr>
        <w:tabs>
          <w:tab w:val="left" w:pos="993"/>
        </w:tabs>
        <w:spacing w:line="276" w:lineRule="auto"/>
        <w:contextualSpacing/>
        <w:jc w:val="both"/>
        <w:rPr>
          <w:bCs/>
          <w:sz w:val="28"/>
          <w:szCs w:val="28"/>
        </w:rPr>
      </w:pPr>
      <w:r w:rsidRPr="00CD2769">
        <w:rPr>
          <w:bCs/>
          <w:sz w:val="28"/>
          <w:szCs w:val="28"/>
        </w:rPr>
        <w:t xml:space="preserve">Трояны крайне просты в написании: простейшие из них состоят из нескольких десятков строк кода языка C++. </w:t>
      </w:r>
    </w:p>
    <w:p w14:paraId="590720B4" w14:textId="77777777" w:rsidR="00CD2769" w:rsidRPr="00CD2769" w:rsidRDefault="00CD2769" w:rsidP="00CD2769">
      <w:pPr>
        <w:tabs>
          <w:tab w:val="left" w:pos="993"/>
        </w:tabs>
        <w:spacing w:line="276" w:lineRule="auto"/>
        <w:contextualSpacing/>
        <w:jc w:val="both"/>
        <w:rPr>
          <w:bCs/>
          <w:sz w:val="28"/>
          <w:szCs w:val="28"/>
        </w:rPr>
      </w:pPr>
      <w:r w:rsidRPr="00CD2769">
        <w:rPr>
          <w:bCs/>
          <w:sz w:val="28"/>
          <w:szCs w:val="28"/>
        </w:rPr>
        <w:t xml:space="preserve">Троян, запущенный на ПЭВМ, может мешать работе пользователя, шпионить за ним, использовать ресурсы компьютера для целей запустившего его злоумышленника (хакера). </w:t>
      </w:r>
    </w:p>
    <w:p w14:paraId="017E76C1" w14:textId="77777777" w:rsidR="00CD2769" w:rsidRPr="00CD2769" w:rsidRDefault="00CD2769" w:rsidP="00CD2769">
      <w:pPr>
        <w:tabs>
          <w:tab w:val="left" w:pos="993"/>
        </w:tabs>
        <w:spacing w:line="276" w:lineRule="auto"/>
        <w:contextualSpacing/>
        <w:jc w:val="both"/>
        <w:rPr>
          <w:bCs/>
          <w:sz w:val="28"/>
          <w:szCs w:val="28"/>
        </w:rPr>
      </w:pPr>
      <w:r w:rsidRPr="00CD2769">
        <w:rPr>
          <w:bCs/>
          <w:sz w:val="28"/>
          <w:szCs w:val="28"/>
        </w:rPr>
        <w:t xml:space="preserve">Присваивая трояну служебное имя, хакер маскирует его под другую программу, например программу установки другой программы. </w:t>
      </w:r>
    </w:p>
    <w:p w14:paraId="6B9E8A06" w14:textId="6DF64984" w:rsidR="00CD2769" w:rsidRPr="00EC5452" w:rsidRDefault="00CD2769" w:rsidP="00CD2769">
      <w:pPr>
        <w:tabs>
          <w:tab w:val="left" w:pos="993"/>
        </w:tabs>
        <w:spacing w:line="276" w:lineRule="auto"/>
        <w:contextualSpacing/>
        <w:jc w:val="both"/>
        <w:rPr>
          <w:bCs/>
          <w:sz w:val="28"/>
          <w:szCs w:val="28"/>
        </w:rPr>
      </w:pPr>
      <w:r w:rsidRPr="00CD2769">
        <w:rPr>
          <w:bCs/>
          <w:sz w:val="28"/>
          <w:szCs w:val="28"/>
        </w:rPr>
        <w:t>Чтобы успешно выполнять эти функции, троян может имитировать или полноценно заменить приложение и (или) файл, под который он маскируется.</w:t>
      </w:r>
    </w:p>
    <w:p w14:paraId="1C6F39C0" w14:textId="72074AB2" w:rsidR="00CD2769" w:rsidRDefault="00CD2769" w:rsidP="00CD2769">
      <w:pPr>
        <w:tabs>
          <w:tab w:val="left" w:pos="993"/>
        </w:tabs>
        <w:spacing w:line="276" w:lineRule="auto"/>
        <w:contextualSpacing/>
        <w:jc w:val="both"/>
        <w:rPr>
          <w:b/>
          <w:sz w:val="28"/>
          <w:szCs w:val="28"/>
        </w:rPr>
      </w:pPr>
    </w:p>
    <w:p w14:paraId="790A111F" w14:textId="15FA1D26" w:rsidR="00CD2769" w:rsidRPr="00CD2769" w:rsidRDefault="00CD2769" w:rsidP="00CD2769">
      <w:pPr>
        <w:tabs>
          <w:tab w:val="left" w:pos="993"/>
        </w:tabs>
        <w:spacing w:line="276" w:lineRule="auto"/>
        <w:contextualSpacing/>
        <w:jc w:val="both"/>
        <w:rPr>
          <w:bCs/>
          <w:sz w:val="28"/>
          <w:szCs w:val="28"/>
        </w:rPr>
      </w:pPr>
      <w:r w:rsidRPr="00CD2769">
        <w:rPr>
          <w:bCs/>
          <w:sz w:val="28"/>
          <w:szCs w:val="28"/>
        </w:rPr>
        <w:t xml:space="preserve">Если антивирус сообщает, что при обнаружении трояна он не может удалить его, то можно попробовать выполнить загрузку ОС с альтернативного источника и повторить проверку антивирусом. </w:t>
      </w:r>
    </w:p>
    <w:p w14:paraId="123FBB50" w14:textId="373CF9D2" w:rsidR="00CD2769" w:rsidRPr="00CD2769" w:rsidRDefault="00CD2769" w:rsidP="00CD2769">
      <w:pPr>
        <w:tabs>
          <w:tab w:val="left" w:pos="993"/>
        </w:tabs>
        <w:spacing w:line="276" w:lineRule="auto"/>
        <w:contextualSpacing/>
        <w:jc w:val="both"/>
        <w:rPr>
          <w:bCs/>
          <w:sz w:val="28"/>
          <w:szCs w:val="28"/>
        </w:rPr>
      </w:pPr>
      <w:r w:rsidRPr="00CD2769">
        <w:rPr>
          <w:bCs/>
          <w:sz w:val="28"/>
          <w:szCs w:val="28"/>
        </w:rPr>
        <w:t>Если троян обнаружен в системе, то его можно также удалить вручную, но уже в «безопасном режиме»</w:t>
      </w:r>
    </w:p>
    <w:p w14:paraId="1CC9879A" w14:textId="7B5E550C" w:rsidR="00CD2769" w:rsidRDefault="00CD2769" w:rsidP="00CD2769">
      <w:pPr>
        <w:tabs>
          <w:tab w:val="left" w:pos="993"/>
        </w:tabs>
        <w:spacing w:line="276" w:lineRule="auto"/>
        <w:contextualSpacing/>
        <w:jc w:val="both"/>
        <w:rPr>
          <w:b/>
          <w:sz w:val="28"/>
          <w:szCs w:val="28"/>
        </w:rPr>
      </w:pPr>
    </w:p>
    <w:p w14:paraId="4F2A67FF" w14:textId="45C6623B" w:rsidR="00CD2769" w:rsidRPr="00CD2769" w:rsidRDefault="00CD2769" w:rsidP="00CD2769">
      <w:pPr>
        <w:tabs>
          <w:tab w:val="left" w:pos="993"/>
        </w:tabs>
        <w:spacing w:line="276" w:lineRule="auto"/>
        <w:contextualSpacing/>
        <w:jc w:val="both"/>
        <w:rPr>
          <w:sz w:val="28"/>
          <w:szCs w:val="28"/>
        </w:rPr>
      </w:pPr>
      <w:r w:rsidRPr="00CD2769">
        <w:rPr>
          <w:color w:val="FF0000"/>
          <w:sz w:val="28"/>
          <w:szCs w:val="28"/>
        </w:rPr>
        <w:t>Шпион</w:t>
      </w:r>
      <w:r w:rsidRPr="00CD2769">
        <w:rPr>
          <w:sz w:val="28"/>
          <w:szCs w:val="28"/>
        </w:rPr>
        <w:t xml:space="preserve"> — вирус, скрытно устанавливающийся на ПЭВМ в целях полного или частичного контроля за работой компьютера и пользователя без согласия последнего. </w:t>
      </w:r>
    </w:p>
    <w:p w14:paraId="6CF1AE3C" w14:textId="63B1C2D7" w:rsidR="00CD2769" w:rsidRDefault="00CD2769" w:rsidP="00CD2769">
      <w:pPr>
        <w:tabs>
          <w:tab w:val="left" w:pos="993"/>
        </w:tabs>
        <w:spacing w:line="276" w:lineRule="auto"/>
        <w:contextualSpacing/>
        <w:jc w:val="both"/>
        <w:rPr>
          <w:b/>
          <w:sz w:val="28"/>
          <w:szCs w:val="28"/>
        </w:rPr>
      </w:pPr>
    </w:p>
    <w:p w14:paraId="15EADBB9" w14:textId="77777777" w:rsidR="00CD2769" w:rsidRPr="00CD2769" w:rsidRDefault="00CD2769" w:rsidP="00CD2769">
      <w:pPr>
        <w:tabs>
          <w:tab w:val="left" w:pos="993"/>
        </w:tabs>
        <w:spacing w:line="276" w:lineRule="auto"/>
        <w:contextualSpacing/>
        <w:jc w:val="both"/>
        <w:rPr>
          <w:bCs/>
          <w:sz w:val="28"/>
          <w:szCs w:val="28"/>
        </w:rPr>
      </w:pPr>
      <w:r w:rsidRPr="00CD2769">
        <w:rPr>
          <w:bCs/>
          <w:color w:val="FF0000"/>
          <w:sz w:val="28"/>
          <w:szCs w:val="28"/>
        </w:rPr>
        <w:lastRenderedPageBreak/>
        <w:t>Шпионы</w:t>
      </w:r>
      <w:r w:rsidRPr="00CD2769">
        <w:rPr>
          <w:bCs/>
          <w:sz w:val="28"/>
          <w:szCs w:val="28"/>
        </w:rPr>
        <w:t xml:space="preserve"> способны:</w:t>
      </w:r>
    </w:p>
    <w:p w14:paraId="6DFC007A" w14:textId="77777777" w:rsidR="00CD2769" w:rsidRPr="00CD2769" w:rsidRDefault="00CD2769" w:rsidP="00732FB1">
      <w:pPr>
        <w:numPr>
          <w:ilvl w:val="0"/>
          <w:numId w:val="189"/>
        </w:numPr>
        <w:tabs>
          <w:tab w:val="left" w:pos="993"/>
        </w:tabs>
        <w:spacing w:line="276" w:lineRule="auto"/>
        <w:contextualSpacing/>
        <w:jc w:val="both"/>
        <w:rPr>
          <w:bCs/>
          <w:sz w:val="28"/>
          <w:szCs w:val="28"/>
        </w:rPr>
      </w:pPr>
      <w:r w:rsidRPr="00CD2769">
        <w:rPr>
          <w:bCs/>
          <w:sz w:val="28"/>
          <w:szCs w:val="28"/>
        </w:rPr>
        <w:t>собирать информацию о наиболее часто посещаемых сайтах;</w:t>
      </w:r>
    </w:p>
    <w:p w14:paraId="77AB31F7" w14:textId="66B35E4D" w:rsidR="00CD2769" w:rsidRPr="00CD2769" w:rsidRDefault="00CD2769" w:rsidP="00732FB1">
      <w:pPr>
        <w:numPr>
          <w:ilvl w:val="0"/>
          <w:numId w:val="189"/>
        </w:numPr>
        <w:tabs>
          <w:tab w:val="left" w:pos="993"/>
        </w:tabs>
        <w:spacing w:line="276" w:lineRule="auto"/>
        <w:contextualSpacing/>
        <w:jc w:val="both"/>
        <w:rPr>
          <w:bCs/>
          <w:sz w:val="28"/>
          <w:szCs w:val="28"/>
        </w:rPr>
      </w:pPr>
      <w:r w:rsidRPr="00CD2769">
        <w:rPr>
          <w:bCs/>
          <w:sz w:val="28"/>
          <w:szCs w:val="28"/>
        </w:rPr>
        <w:t xml:space="preserve">запоминать нажатия клавиш на клавиатуре, </w:t>
      </w:r>
    </w:p>
    <w:p w14:paraId="7DA8D56D" w14:textId="77777777" w:rsidR="00CD2769" w:rsidRPr="00CD2769" w:rsidRDefault="00CD2769" w:rsidP="00732FB1">
      <w:pPr>
        <w:numPr>
          <w:ilvl w:val="0"/>
          <w:numId w:val="189"/>
        </w:numPr>
        <w:tabs>
          <w:tab w:val="left" w:pos="993"/>
        </w:tabs>
        <w:spacing w:line="276" w:lineRule="auto"/>
        <w:contextualSpacing/>
        <w:jc w:val="both"/>
        <w:rPr>
          <w:bCs/>
          <w:sz w:val="28"/>
          <w:szCs w:val="28"/>
        </w:rPr>
      </w:pPr>
      <w:r w:rsidRPr="00CD2769">
        <w:rPr>
          <w:bCs/>
          <w:sz w:val="28"/>
          <w:szCs w:val="28"/>
        </w:rPr>
        <w:t>записывать скриншоты экрана и отправлять информацию хакерам;</w:t>
      </w:r>
    </w:p>
    <w:p w14:paraId="5110AAD0" w14:textId="0A35AD42" w:rsidR="00CD2769" w:rsidRPr="00CD2769" w:rsidRDefault="00CD2769" w:rsidP="00732FB1">
      <w:pPr>
        <w:numPr>
          <w:ilvl w:val="0"/>
          <w:numId w:val="189"/>
        </w:numPr>
        <w:tabs>
          <w:tab w:val="left" w:pos="993"/>
        </w:tabs>
        <w:spacing w:line="276" w:lineRule="auto"/>
        <w:contextualSpacing/>
        <w:jc w:val="both"/>
        <w:rPr>
          <w:bCs/>
          <w:sz w:val="28"/>
          <w:szCs w:val="28"/>
        </w:rPr>
      </w:pPr>
      <w:r w:rsidRPr="00CD2769">
        <w:rPr>
          <w:bCs/>
          <w:sz w:val="28"/>
          <w:szCs w:val="28"/>
        </w:rPr>
        <w:t>несанкционированно и удаленно управлять компьютером;</w:t>
      </w:r>
    </w:p>
    <w:p w14:paraId="0775BCEA" w14:textId="48446510" w:rsidR="00CD2769" w:rsidRPr="00CD2769" w:rsidRDefault="00CD2769" w:rsidP="00732FB1">
      <w:pPr>
        <w:numPr>
          <w:ilvl w:val="0"/>
          <w:numId w:val="189"/>
        </w:numPr>
        <w:tabs>
          <w:tab w:val="left" w:pos="993"/>
        </w:tabs>
        <w:spacing w:line="276" w:lineRule="auto"/>
        <w:contextualSpacing/>
        <w:jc w:val="both"/>
        <w:rPr>
          <w:bCs/>
          <w:sz w:val="28"/>
          <w:szCs w:val="28"/>
        </w:rPr>
      </w:pPr>
      <w:r w:rsidRPr="00CD2769">
        <w:rPr>
          <w:bCs/>
          <w:sz w:val="28"/>
          <w:szCs w:val="28"/>
        </w:rPr>
        <w:t>инсталлировать на компьютер пользователя дополнительные программы;</w:t>
      </w:r>
    </w:p>
    <w:p w14:paraId="4ADD1E32" w14:textId="02E5F779" w:rsidR="00CD2769" w:rsidRPr="00CD2769" w:rsidRDefault="00CD2769" w:rsidP="00732FB1">
      <w:pPr>
        <w:numPr>
          <w:ilvl w:val="0"/>
          <w:numId w:val="189"/>
        </w:numPr>
        <w:tabs>
          <w:tab w:val="left" w:pos="993"/>
        </w:tabs>
        <w:spacing w:line="276" w:lineRule="auto"/>
        <w:contextualSpacing/>
        <w:jc w:val="both"/>
        <w:rPr>
          <w:bCs/>
          <w:sz w:val="28"/>
          <w:szCs w:val="28"/>
        </w:rPr>
      </w:pPr>
      <w:r w:rsidRPr="00CD2769">
        <w:rPr>
          <w:bCs/>
          <w:sz w:val="28"/>
          <w:szCs w:val="28"/>
        </w:rPr>
        <w:t>сканировать порты, пароли и др.;</w:t>
      </w:r>
    </w:p>
    <w:p w14:paraId="1FDC3F0E" w14:textId="77777777" w:rsidR="00CD2769" w:rsidRPr="00CD2769" w:rsidRDefault="00CD2769" w:rsidP="00732FB1">
      <w:pPr>
        <w:numPr>
          <w:ilvl w:val="0"/>
          <w:numId w:val="189"/>
        </w:numPr>
        <w:tabs>
          <w:tab w:val="left" w:pos="993"/>
        </w:tabs>
        <w:spacing w:line="276" w:lineRule="auto"/>
        <w:contextualSpacing/>
        <w:jc w:val="both"/>
        <w:rPr>
          <w:bCs/>
          <w:sz w:val="28"/>
          <w:szCs w:val="28"/>
        </w:rPr>
      </w:pPr>
      <w:r w:rsidRPr="00CD2769">
        <w:rPr>
          <w:bCs/>
          <w:sz w:val="28"/>
          <w:szCs w:val="28"/>
        </w:rPr>
        <w:t>изменять параметры ОС (руткиты, перехватчики управления);</w:t>
      </w:r>
    </w:p>
    <w:p w14:paraId="5F6BBC39" w14:textId="4B539C92" w:rsidR="00CD2769" w:rsidRPr="00CD2769" w:rsidRDefault="00CD2769" w:rsidP="00732FB1">
      <w:pPr>
        <w:numPr>
          <w:ilvl w:val="0"/>
          <w:numId w:val="189"/>
        </w:numPr>
        <w:tabs>
          <w:tab w:val="left" w:pos="993"/>
        </w:tabs>
        <w:spacing w:line="276" w:lineRule="auto"/>
        <w:contextualSpacing/>
        <w:jc w:val="both"/>
        <w:rPr>
          <w:bCs/>
          <w:sz w:val="28"/>
          <w:szCs w:val="28"/>
        </w:rPr>
      </w:pPr>
      <w:r w:rsidRPr="00CD2769">
        <w:rPr>
          <w:bCs/>
          <w:sz w:val="28"/>
          <w:szCs w:val="28"/>
        </w:rPr>
        <w:t>перенаправлять активность браузеров, что влечет за собой посещение веб-сайтов вслепую с риском заражения вирусами.</w:t>
      </w:r>
    </w:p>
    <w:p w14:paraId="0F8B56A0" w14:textId="6F86E6F4" w:rsidR="00CD2769" w:rsidRDefault="00CD2769" w:rsidP="00CD2769">
      <w:pPr>
        <w:tabs>
          <w:tab w:val="left" w:pos="993"/>
        </w:tabs>
        <w:spacing w:line="276" w:lineRule="auto"/>
        <w:contextualSpacing/>
        <w:jc w:val="both"/>
        <w:rPr>
          <w:b/>
          <w:sz w:val="28"/>
          <w:szCs w:val="28"/>
        </w:rPr>
      </w:pPr>
    </w:p>
    <w:p w14:paraId="75675B68" w14:textId="70DFFEE9" w:rsidR="00CD2769" w:rsidRPr="00CD2769" w:rsidRDefault="00CD2769" w:rsidP="00732FB1">
      <w:pPr>
        <w:numPr>
          <w:ilvl w:val="0"/>
          <w:numId w:val="190"/>
        </w:numPr>
        <w:tabs>
          <w:tab w:val="left" w:pos="993"/>
        </w:tabs>
        <w:spacing w:line="276" w:lineRule="auto"/>
        <w:contextualSpacing/>
        <w:jc w:val="both"/>
        <w:rPr>
          <w:bCs/>
          <w:sz w:val="28"/>
          <w:szCs w:val="28"/>
        </w:rPr>
      </w:pPr>
      <w:r w:rsidRPr="00CD2769">
        <w:rPr>
          <w:bCs/>
          <w:sz w:val="28"/>
          <w:szCs w:val="28"/>
        </w:rPr>
        <w:t xml:space="preserve">Шпионы обычно не саморазмножаются, а внедряются в ПЭВМ преимущественно с коммерческими целями. Типичные проявления </w:t>
      </w:r>
      <w:r w:rsidR="00EC5452" w:rsidRPr="00CD2769">
        <w:rPr>
          <w:bCs/>
          <w:sz w:val="28"/>
          <w:szCs w:val="28"/>
        </w:rPr>
        <w:t>шпионов —</w:t>
      </w:r>
      <w:r w:rsidRPr="00CD2769">
        <w:rPr>
          <w:bCs/>
          <w:sz w:val="28"/>
          <w:szCs w:val="28"/>
        </w:rPr>
        <w:t xml:space="preserve"> демонстрация рекламных всплывающих окон, кража персональной информации и др.</w:t>
      </w:r>
    </w:p>
    <w:p w14:paraId="34D0CC5E" w14:textId="77777777" w:rsidR="00EC5452" w:rsidRDefault="00EC5452" w:rsidP="00EC5452">
      <w:pPr>
        <w:tabs>
          <w:tab w:val="left" w:pos="993"/>
        </w:tabs>
        <w:spacing w:line="276" w:lineRule="auto"/>
        <w:contextualSpacing/>
        <w:jc w:val="both"/>
        <w:rPr>
          <w:bCs/>
          <w:sz w:val="28"/>
          <w:szCs w:val="28"/>
        </w:rPr>
      </w:pPr>
    </w:p>
    <w:p w14:paraId="7EB0BF21" w14:textId="0FF9AE68" w:rsidR="00CD2769" w:rsidRPr="00CD2769" w:rsidRDefault="00CD2769" w:rsidP="00EC5452">
      <w:pPr>
        <w:tabs>
          <w:tab w:val="left" w:pos="993"/>
        </w:tabs>
        <w:spacing w:line="276" w:lineRule="auto"/>
        <w:contextualSpacing/>
        <w:jc w:val="both"/>
        <w:rPr>
          <w:bCs/>
          <w:sz w:val="28"/>
          <w:szCs w:val="28"/>
        </w:rPr>
      </w:pPr>
      <w:r w:rsidRPr="00CD2769">
        <w:rPr>
          <w:bCs/>
          <w:sz w:val="28"/>
          <w:szCs w:val="28"/>
        </w:rPr>
        <w:t>До настоящего времени борьба со шпионами остается дорогостоящей проблемой: если значительное их число проникло в ОС, единственным средством борьбы с ними остается полная переустановка ОС</w:t>
      </w:r>
    </w:p>
    <w:p w14:paraId="25570CA3" w14:textId="4275573A" w:rsidR="00CD2769" w:rsidRDefault="00CD2769" w:rsidP="00CD2769">
      <w:pPr>
        <w:tabs>
          <w:tab w:val="left" w:pos="993"/>
        </w:tabs>
        <w:spacing w:line="276" w:lineRule="auto"/>
        <w:contextualSpacing/>
        <w:jc w:val="both"/>
        <w:rPr>
          <w:b/>
          <w:sz w:val="28"/>
          <w:szCs w:val="28"/>
        </w:rPr>
      </w:pPr>
    </w:p>
    <w:p w14:paraId="4FA09FD2" w14:textId="53B1498C" w:rsidR="00CD2769" w:rsidRPr="00CD2769" w:rsidRDefault="00CD2769" w:rsidP="00CD2769">
      <w:pPr>
        <w:tabs>
          <w:tab w:val="left" w:pos="993"/>
        </w:tabs>
        <w:spacing w:line="276" w:lineRule="auto"/>
        <w:contextualSpacing/>
        <w:jc w:val="both"/>
        <w:rPr>
          <w:sz w:val="28"/>
          <w:szCs w:val="28"/>
        </w:rPr>
      </w:pPr>
      <w:r w:rsidRPr="00CD2769">
        <w:rPr>
          <w:color w:val="FF0000"/>
          <w:sz w:val="28"/>
          <w:szCs w:val="28"/>
        </w:rPr>
        <w:t xml:space="preserve">Сетевой </w:t>
      </w:r>
      <w:r w:rsidR="00EC5452" w:rsidRPr="00EC5452">
        <w:rPr>
          <w:color w:val="FF0000"/>
          <w:sz w:val="28"/>
          <w:szCs w:val="28"/>
        </w:rPr>
        <w:t>червь</w:t>
      </w:r>
      <w:r w:rsidR="00EC5452" w:rsidRPr="00CD2769">
        <w:rPr>
          <w:sz w:val="28"/>
          <w:szCs w:val="28"/>
        </w:rPr>
        <w:t xml:space="preserve"> —</w:t>
      </w:r>
      <w:r w:rsidRPr="00CD2769">
        <w:rPr>
          <w:sz w:val="28"/>
          <w:szCs w:val="28"/>
        </w:rPr>
        <w:t xml:space="preserve"> разновидность самовоспроизводящихся </w:t>
      </w:r>
      <w:r w:rsidR="00EC5452" w:rsidRPr="00CD2769">
        <w:rPr>
          <w:sz w:val="28"/>
          <w:szCs w:val="28"/>
        </w:rPr>
        <w:t>вирусов —</w:t>
      </w:r>
      <w:r w:rsidRPr="00CD2769">
        <w:rPr>
          <w:sz w:val="28"/>
          <w:szCs w:val="28"/>
        </w:rPr>
        <w:t xml:space="preserve"> программ, распространяющихся в локальных и глобальных компьютерных сетях. </w:t>
      </w:r>
    </w:p>
    <w:p w14:paraId="60202A2E" w14:textId="77777777" w:rsidR="00CD2769" w:rsidRPr="00CD2769" w:rsidRDefault="00CD2769" w:rsidP="00CD2769">
      <w:pPr>
        <w:tabs>
          <w:tab w:val="left" w:pos="993"/>
        </w:tabs>
        <w:spacing w:line="276" w:lineRule="auto"/>
        <w:contextualSpacing/>
        <w:jc w:val="both"/>
        <w:rPr>
          <w:sz w:val="28"/>
          <w:szCs w:val="28"/>
        </w:rPr>
      </w:pPr>
      <w:r w:rsidRPr="00CD2769">
        <w:rPr>
          <w:sz w:val="28"/>
          <w:szCs w:val="28"/>
        </w:rPr>
        <w:t xml:space="preserve">Черви являются самостоятельными программами, которые могут использовать различные механизмы распространения. </w:t>
      </w:r>
    </w:p>
    <w:p w14:paraId="4CFF2052" w14:textId="77777777" w:rsidR="00CD2769" w:rsidRPr="00CD2769" w:rsidRDefault="00CD2769" w:rsidP="00CD2769">
      <w:pPr>
        <w:tabs>
          <w:tab w:val="left" w:pos="993"/>
        </w:tabs>
        <w:spacing w:line="276" w:lineRule="auto"/>
        <w:contextualSpacing/>
        <w:jc w:val="both"/>
        <w:rPr>
          <w:sz w:val="28"/>
          <w:szCs w:val="28"/>
        </w:rPr>
      </w:pPr>
      <w:r w:rsidRPr="00CD2769">
        <w:rPr>
          <w:sz w:val="28"/>
          <w:szCs w:val="28"/>
        </w:rPr>
        <w:t xml:space="preserve">Одни — требуют определенного действия пользователя для распространения, например, открытия инфицированного сообщения в клиенте электронной почты. </w:t>
      </w:r>
    </w:p>
    <w:p w14:paraId="7287BC0F" w14:textId="77777777" w:rsidR="00CD2769" w:rsidRPr="00CD2769" w:rsidRDefault="00CD2769" w:rsidP="00CD2769">
      <w:pPr>
        <w:tabs>
          <w:tab w:val="left" w:pos="993"/>
        </w:tabs>
        <w:spacing w:line="276" w:lineRule="auto"/>
        <w:contextualSpacing/>
        <w:jc w:val="both"/>
        <w:rPr>
          <w:sz w:val="28"/>
          <w:szCs w:val="28"/>
        </w:rPr>
      </w:pPr>
      <w:r w:rsidRPr="00CD2769">
        <w:rPr>
          <w:sz w:val="28"/>
          <w:szCs w:val="28"/>
        </w:rPr>
        <w:t>Другие — могут распространяться автономно, выбирая и атакуя компьютеры в полностью автоматическом режиме. Третьи — это эксплойты, маскируются под различные ОС.</w:t>
      </w:r>
    </w:p>
    <w:p w14:paraId="2AA02F6D" w14:textId="641837B5" w:rsidR="00CD2769" w:rsidRDefault="00CD2769" w:rsidP="00CD2769">
      <w:pPr>
        <w:tabs>
          <w:tab w:val="left" w:pos="993"/>
        </w:tabs>
        <w:spacing w:line="276" w:lineRule="auto"/>
        <w:contextualSpacing/>
        <w:jc w:val="both"/>
        <w:rPr>
          <w:b/>
          <w:sz w:val="28"/>
          <w:szCs w:val="28"/>
        </w:rPr>
      </w:pPr>
    </w:p>
    <w:p w14:paraId="66A01AD4" w14:textId="0E459F94" w:rsidR="00CD2769" w:rsidRPr="00CD2769" w:rsidRDefault="00CD2769" w:rsidP="00CD2769">
      <w:pPr>
        <w:tabs>
          <w:tab w:val="left" w:pos="993"/>
        </w:tabs>
        <w:spacing w:line="276" w:lineRule="auto"/>
        <w:contextualSpacing/>
        <w:jc w:val="both"/>
        <w:rPr>
          <w:bCs/>
          <w:sz w:val="28"/>
          <w:szCs w:val="28"/>
        </w:rPr>
      </w:pPr>
      <w:r w:rsidRPr="00CD2769">
        <w:rPr>
          <w:bCs/>
          <w:sz w:val="28"/>
          <w:szCs w:val="28"/>
        </w:rPr>
        <w:t xml:space="preserve">Выделяют черви, которые могут инфицировать работающую программу и находиться в оперативном запоминающем устройстве (ОЗУ), не затрагивая жесткие диски. От них можно избавиться перезапуском компьютера. </w:t>
      </w:r>
    </w:p>
    <w:p w14:paraId="4810A3F8" w14:textId="77777777" w:rsidR="00CD2769" w:rsidRPr="00CD2769" w:rsidRDefault="00CD2769" w:rsidP="00CD2769">
      <w:pPr>
        <w:tabs>
          <w:tab w:val="left" w:pos="993"/>
        </w:tabs>
        <w:spacing w:line="276" w:lineRule="auto"/>
        <w:contextualSpacing/>
        <w:jc w:val="both"/>
        <w:rPr>
          <w:bCs/>
          <w:sz w:val="28"/>
          <w:szCs w:val="28"/>
        </w:rPr>
      </w:pPr>
      <w:r w:rsidRPr="00CD2769">
        <w:rPr>
          <w:bCs/>
          <w:sz w:val="28"/>
          <w:szCs w:val="28"/>
        </w:rPr>
        <w:t xml:space="preserve">Существуют черви, которые после «успешного» инфицирования памяти сохраняют код </w:t>
      </w:r>
      <w:proofErr w:type="gramStart"/>
      <w:r w:rsidRPr="00CD2769">
        <w:rPr>
          <w:bCs/>
          <w:sz w:val="28"/>
          <w:szCs w:val="28"/>
        </w:rPr>
        <w:t>в  реестре</w:t>
      </w:r>
      <w:proofErr w:type="gramEnd"/>
      <w:r w:rsidRPr="00CD2769">
        <w:rPr>
          <w:bCs/>
          <w:sz w:val="28"/>
          <w:szCs w:val="28"/>
        </w:rPr>
        <w:t xml:space="preserve"> Windows на жестком диске.</w:t>
      </w:r>
    </w:p>
    <w:p w14:paraId="416F46EC" w14:textId="77777777" w:rsidR="00CD2769" w:rsidRPr="00CD2769" w:rsidRDefault="00CD2769" w:rsidP="00CD2769">
      <w:pPr>
        <w:tabs>
          <w:tab w:val="left" w:pos="993"/>
        </w:tabs>
        <w:spacing w:line="276" w:lineRule="auto"/>
        <w:contextualSpacing/>
        <w:jc w:val="both"/>
        <w:rPr>
          <w:bCs/>
          <w:sz w:val="28"/>
          <w:szCs w:val="28"/>
        </w:rPr>
      </w:pPr>
      <w:r w:rsidRPr="00CD2769">
        <w:rPr>
          <w:bCs/>
          <w:sz w:val="28"/>
          <w:szCs w:val="28"/>
        </w:rPr>
        <w:t>От таких червей можно избавиться только с помощью антивируса</w:t>
      </w:r>
    </w:p>
    <w:p w14:paraId="101DFAE4" w14:textId="1DF8D94D" w:rsidR="00CD2769" w:rsidRDefault="00CD2769" w:rsidP="00CD2769">
      <w:pPr>
        <w:tabs>
          <w:tab w:val="left" w:pos="993"/>
        </w:tabs>
        <w:spacing w:line="276" w:lineRule="auto"/>
        <w:contextualSpacing/>
        <w:jc w:val="both"/>
        <w:rPr>
          <w:b/>
          <w:sz w:val="28"/>
          <w:szCs w:val="28"/>
        </w:rPr>
      </w:pPr>
    </w:p>
    <w:p w14:paraId="6EB5124C" w14:textId="338BD7B5" w:rsidR="00CD2769" w:rsidRDefault="00CD2769" w:rsidP="00CD2769">
      <w:pPr>
        <w:tabs>
          <w:tab w:val="left" w:pos="993"/>
        </w:tabs>
        <w:spacing w:line="276" w:lineRule="auto"/>
        <w:contextualSpacing/>
        <w:jc w:val="both"/>
        <w:rPr>
          <w:b/>
          <w:sz w:val="28"/>
          <w:szCs w:val="28"/>
        </w:rPr>
      </w:pPr>
    </w:p>
    <w:p w14:paraId="68619C56" w14:textId="61DE1D0E" w:rsidR="00CD2769" w:rsidRPr="00CD2769" w:rsidRDefault="00EC5452" w:rsidP="00CD2769">
      <w:pPr>
        <w:tabs>
          <w:tab w:val="left" w:pos="993"/>
        </w:tabs>
        <w:spacing w:line="276" w:lineRule="auto"/>
        <w:contextualSpacing/>
        <w:jc w:val="both"/>
        <w:rPr>
          <w:sz w:val="28"/>
          <w:szCs w:val="28"/>
        </w:rPr>
      </w:pPr>
      <w:r w:rsidRPr="00EC5452">
        <w:rPr>
          <w:color w:val="FF0000"/>
          <w:sz w:val="28"/>
          <w:szCs w:val="28"/>
        </w:rPr>
        <w:t>Руткит</w:t>
      </w:r>
      <w:r w:rsidRPr="00CD2769">
        <w:rPr>
          <w:sz w:val="28"/>
          <w:szCs w:val="28"/>
        </w:rPr>
        <w:t xml:space="preserve"> —</w:t>
      </w:r>
      <w:r w:rsidR="00CD2769" w:rsidRPr="00CD2769">
        <w:rPr>
          <w:sz w:val="28"/>
          <w:szCs w:val="28"/>
        </w:rPr>
        <w:t xml:space="preserve"> вирусная программа или набор программ, использующих технологии сокрытия системных объектов (файлов, процессов, драйверов и др.) посредством обхода механизмов системы. </w:t>
      </w:r>
    </w:p>
    <w:p w14:paraId="03B7833C" w14:textId="1DDC3ED3" w:rsidR="00CD2769" w:rsidRPr="00CD2769" w:rsidRDefault="00CD2769" w:rsidP="00CD2769">
      <w:pPr>
        <w:tabs>
          <w:tab w:val="left" w:pos="993"/>
        </w:tabs>
        <w:spacing w:line="276" w:lineRule="auto"/>
        <w:contextualSpacing/>
        <w:jc w:val="both"/>
        <w:rPr>
          <w:sz w:val="28"/>
          <w:szCs w:val="28"/>
        </w:rPr>
      </w:pPr>
      <w:r w:rsidRPr="00CD2769">
        <w:rPr>
          <w:sz w:val="28"/>
          <w:szCs w:val="28"/>
        </w:rPr>
        <w:t xml:space="preserve">Руткит позволяет хакеру закрепиться во взломанной системе и скрыть следы своей деятельности. </w:t>
      </w:r>
    </w:p>
    <w:p w14:paraId="2D505134" w14:textId="2562D9EE" w:rsidR="00CD2769" w:rsidRPr="00EC5452" w:rsidRDefault="00CD2769" w:rsidP="00CD2769">
      <w:pPr>
        <w:tabs>
          <w:tab w:val="left" w:pos="993"/>
        </w:tabs>
        <w:spacing w:line="276" w:lineRule="auto"/>
        <w:contextualSpacing/>
        <w:jc w:val="both"/>
        <w:rPr>
          <w:sz w:val="28"/>
          <w:szCs w:val="28"/>
        </w:rPr>
      </w:pPr>
      <w:r w:rsidRPr="00CD2769">
        <w:rPr>
          <w:sz w:val="28"/>
          <w:szCs w:val="28"/>
        </w:rPr>
        <w:t>В системе Windows под термином «руткит» принято понимать программу, которая внедряется в систему и перехватывает системные функции или производит замену системных библиотек.</w:t>
      </w:r>
    </w:p>
    <w:p w14:paraId="30FFDC5E" w14:textId="77777777" w:rsidR="00CD2769" w:rsidRPr="00CD2769" w:rsidRDefault="00CD2769" w:rsidP="00CD2769">
      <w:pPr>
        <w:tabs>
          <w:tab w:val="left" w:pos="993"/>
        </w:tabs>
        <w:spacing w:line="276" w:lineRule="auto"/>
        <w:contextualSpacing/>
        <w:jc w:val="both"/>
        <w:rPr>
          <w:bCs/>
          <w:sz w:val="28"/>
          <w:szCs w:val="28"/>
        </w:rPr>
      </w:pPr>
      <w:r w:rsidRPr="00CD2769">
        <w:rPr>
          <w:bCs/>
          <w:sz w:val="28"/>
          <w:szCs w:val="28"/>
        </w:rPr>
        <w:t>Различают руткиты, работающие в режиме пользователя (</w:t>
      </w:r>
      <w:proofErr w:type="spellStart"/>
      <w:r w:rsidRPr="00CD2769">
        <w:rPr>
          <w:bCs/>
          <w:sz w:val="28"/>
          <w:szCs w:val="28"/>
        </w:rPr>
        <w:t>user-mode</w:t>
      </w:r>
      <w:proofErr w:type="spellEnd"/>
      <w:r w:rsidRPr="00CD2769">
        <w:rPr>
          <w:bCs/>
          <w:sz w:val="28"/>
          <w:szCs w:val="28"/>
        </w:rPr>
        <w:t>), и работающие в режиме ядра (</w:t>
      </w:r>
      <w:proofErr w:type="spellStart"/>
      <w:r w:rsidRPr="00CD2769">
        <w:rPr>
          <w:bCs/>
          <w:sz w:val="28"/>
          <w:szCs w:val="28"/>
        </w:rPr>
        <w:t>kernel-mode</w:t>
      </w:r>
      <w:proofErr w:type="spellEnd"/>
      <w:r w:rsidRPr="00CD2769">
        <w:rPr>
          <w:bCs/>
          <w:sz w:val="28"/>
          <w:szCs w:val="28"/>
        </w:rPr>
        <w:t>).</w:t>
      </w:r>
    </w:p>
    <w:p w14:paraId="62B5CAC1" w14:textId="77777777" w:rsidR="00CD2769" w:rsidRPr="00CD2769" w:rsidRDefault="00CD2769" w:rsidP="00CD2769">
      <w:pPr>
        <w:tabs>
          <w:tab w:val="left" w:pos="993"/>
        </w:tabs>
        <w:spacing w:line="276" w:lineRule="auto"/>
        <w:contextualSpacing/>
        <w:jc w:val="both"/>
        <w:rPr>
          <w:bCs/>
          <w:sz w:val="28"/>
          <w:szCs w:val="28"/>
        </w:rPr>
      </w:pPr>
      <w:r w:rsidRPr="00CD2769">
        <w:rPr>
          <w:bCs/>
          <w:sz w:val="28"/>
          <w:szCs w:val="28"/>
        </w:rPr>
        <w:t xml:space="preserve"> Первая категория основана на перехвате функций библиотек пользовательского режима, вторая — на установке в систему драйвера, осуществляющего перехват функций уровня ядра.</w:t>
      </w:r>
    </w:p>
    <w:p w14:paraId="4F0599D0" w14:textId="0E8F20FC" w:rsidR="00CD2769" w:rsidRDefault="00CD2769" w:rsidP="00CD2769">
      <w:pPr>
        <w:tabs>
          <w:tab w:val="left" w:pos="993"/>
        </w:tabs>
        <w:spacing w:line="276" w:lineRule="auto"/>
        <w:contextualSpacing/>
        <w:jc w:val="both"/>
        <w:rPr>
          <w:b/>
          <w:sz w:val="28"/>
          <w:szCs w:val="28"/>
        </w:rPr>
      </w:pPr>
    </w:p>
    <w:p w14:paraId="23F11441" w14:textId="72A2B7A2" w:rsidR="00CD2769" w:rsidRDefault="00CD2769" w:rsidP="00CD2769">
      <w:pPr>
        <w:tabs>
          <w:tab w:val="left" w:pos="993"/>
        </w:tabs>
        <w:spacing w:line="276" w:lineRule="auto"/>
        <w:contextualSpacing/>
        <w:jc w:val="both"/>
        <w:rPr>
          <w:b/>
          <w:sz w:val="28"/>
          <w:szCs w:val="28"/>
        </w:rPr>
      </w:pPr>
    </w:p>
    <w:p w14:paraId="676BC0A1" w14:textId="45256870" w:rsidR="00CD2769" w:rsidRPr="00EC5452" w:rsidRDefault="00CD2769" w:rsidP="00CD2769">
      <w:pPr>
        <w:tabs>
          <w:tab w:val="left" w:pos="993"/>
        </w:tabs>
        <w:spacing w:line="276" w:lineRule="auto"/>
        <w:contextualSpacing/>
        <w:jc w:val="both"/>
        <w:rPr>
          <w:color w:val="FF0000"/>
          <w:sz w:val="28"/>
          <w:szCs w:val="28"/>
        </w:rPr>
      </w:pPr>
      <w:r w:rsidRPr="00EC5452">
        <w:rPr>
          <w:color w:val="FF0000"/>
          <w:sz w:val="28"/>
          <w:szCs w:val="28"/>
        </w:rPr>
        <w:t>Признаки заражения</w:t>
      </w:r>
    </w:p>
    <w:p w14:paraId="6529474F" w14:textId="77777777" w:rsidR="00CD2769" w:rsidRPr="00CD2769" w:rsidRDefault="00CD2769" w:rsidP="00CD2769">
      <w:pPr>
        <w:tabs>
          <w:tab w:val="left" w:pos="993"/>
        </w:tabs>
        <w:spacing w:line="276" w:lineRule="auto"/>
        <w:contextualSpacing/>
        <w:jc w:val="both"/>
        <w:rPr>
          <w:sz w:val="28"/>
          <w:szCs w:val="28"/>
        </w:rPr>
      </w:pPr>
      <w:r w:rsidRPr="00CD2769">
        <w:rPr>
          <w:sz w:val="28"/>
          <w:szCs w:val="28"/>
        </w:rPr>
        <w:t>Можно отметить следующие основные признаки заражения ПЭВМ вирусами:</w:t>
      </w:r>
    </w:p>
    <w:p w14:paraId="7BA19B01" w14:textId="77777777" w:rsidR="00CD2769" w:rsidRPr="00CD2769" w:rsidRDefault="00CD2769" w:rsidP="00732FB1">
      <w:pPr>
        <w:numPr>
          <w:ilvl w:val="0"/>
          <w:numId w:val="191"/>
        </w:numPr>
        <w:tabs>
          <w:tab w:val="left" w:pos="993"/>
        </w:tabs>
        <w:spacing w:line="276" w:lineRule="auto"/>
        <w:contextualSpacing/>
        <w:jc w:val="both"/>
        <w:rPr>
          <w:sz w:val="28"/>
          <w:szCs w:val="28"/>
        </w:rPr>
      </w:pPr>
      <w:r w:rsidRPr="00CD2769">
        <w:rPr>
          <w:sz w:val="28"/>
          <w:szCs w:val="28"/>
        </w:rPr>
        <w:t>вывод на экран непредусмотренных сообщений или изображений;</w:t>
      </w:r>
    </w:p>
    <w:p w14:paraId="01C4787E" w14:textId="5C4F388E" w:rsidR="00CD2769" w:rsidRPr="00CD2769" w:rsidRDefault="00CD2769" w:rsidP="00732FB1">
      <w:pPr>
        <w:numPr>
          <w:ilvl w:val="0"/>
          <w:numId w:val="191"/>
        </w:numPr>
        <w:tabs>
          <w:tab w:val="left" w:pos="993"/>
        </w:tabs>
        <w:spacing w:line="276" w:lineRule="auto"/>
        <w:contextualSpacing/>
        <w:jc w:val="both"/>
        <w:rPr>
          <w:sz w:val="28"/>
          <w:szCs w:val="28"/>
        </w:rPr>
      </w:pPr>
      <w:r w:rsidRPr="00CD2769">
        <w:rPr>
          <w:sz w:val="28"/>
          <w:szCs w:val="28"/>
        </w:rPr>
        <w:t>подача непредусмотренных звуковых сигналов;</w:t>
      </w:r>
    </w:p>
    <w:p w14:paraId="694F2874" w14:textId="66398928" w:rsidR="00CD2769" w:rsidRPr="00CD2769" w:rsidRDefault="00CD2769" w:rsidP="00732FB1">
      <w:pPr>
        <w:numPr>
          <w:ilvl w:val="0"/>
          <w:numId w:val="191"/>
        </w:numPr>
        <w:tabs>
          <w:tab w:val="left" w:pos="993"/>
        </w:tabs>
        <w:spacing w:line="276" w:lineRule="auto"/>
        <w:contextualSpacing/>
        <w:jc w:val="both"/>
        <w:rPr>
          <w:sz w:val="28"/>
          <w:szCs w:val="28"/>
        </w:rPr>
      </w:pPr>
      <w:r w:rsidRPr="00CD2769">
        <w:rPr>
          <w:sz w:val="28"/>
          <w:szCs w:val="28"/>
        </w:rPr>
        <w:t>неожиданное открытие и закрытие лотка CD-ROM-устройства;</w:t>
      </w:r>
    </w:p>
    <w:p w14:paraId="1CCFCA34" w14:textId="484FC11C" w:rsidR="00CD2769" w:rsidRPr="00CD2769" w:rsidRDefault="00CD2769" w:rsidP="00732FB1">
      <w:pPr>
        <w:numPr>
          <w:ilvl w:val="0"/>
          <w:numId w:val="191"/>
        </w:numPr>
        <w:tabs>
          <w:tab w:val="left" w:pos="993"/>
        </w:tabs>
        <w:spacing w:line="276" w:lineRule="auto"/>
        <w:contextualSpacing/>
        <w:jc w:val="both"/>
        <w:rPr>
          <w:sz w:val="28"/>
          <w:szCs w:val="28"/>
        </w:rPr>
      </w:pPr>
      <w:r w:rsidRPr="00CD2769">
        <w:rPr>
          <w:sz w:val="28"/>
          <w:szCs w:val="28"/>
        </w:rPr>
        <w:t>самопроизвольный запуск на компьютере каких-либо программ;</w:t>
      </w:r>
    </w:p>
    <w:p w14:paraId="1CF6BDE9" w14:textId="4EB64D44" w:rsidR="00CD2769" w:rsidRPr="00CD2769" w:rsidRDefault="00CD2769" w:rsidP="00732FB1">
      <w:pPr>
        <w:numPr>
          <w:ilvl w:val="0"/>
          <w:numId w:val="191"/>
        </w:numPr>
        <w:tabs>
          <w:tab w:val="left" w:pos="993"/>
        </w:tabs>
        <w:spacing w:line="276" w:lineRule="auto"/>
        <w:contextualSpacing/>
        <w:jc w:val="both"/>
        <w:rPr>
          <w:sz w:val="28"/>
          <w:szCs w:val="28"/>
        </w:rPr>
      </w:pPr>
      <w:r w:rsidRPr="00CD2769">
        <w:rPr>
          <w:sz w:val="28"/>
          <w:szCs w:val="28"/>
        </w:rPr>
        <w:t>при наличии на ПЭВМ межсетевого экрана, появление предупреждений о попытке программы выйти в Интернет, хотя вы это никак не инициировали;</w:t>
      </w:r>
    </w:p>
    <w:p w14:paraId="40E04985" w14:textId="219A8D50" w:rsidR="00CD2769" w:rsidRPr="00CD2769" w:rsidRDefault="00CD2769" w:rsidP="00732FB1">
      <w:pPr>
        <w:numPr>
          <w:ilvl w:val="0"/>
          <w:numId w:val="191"/>
        </w:numPr>
        <w:tabs>
          <w:tab w:val="left" w:pos="993"/>
        </w:tabs>
        <w:spacing w:line="276" w:lineRule="auto"/>
        <w:contextualSpacing/>
        <w:jc w:val="both"/>
        <w:rPr>
          <w:sz w:val="28"/>
          <w:szCs w:val="28"/>
        </w:rPr>
      </w:pPr>
      <w:r w:rsidRPr="00CD2769">
        <w:rPr>
          <w:sz w:val="28"/>
          <w:szCs w:val="28"/>
        </w:rPr>
        <w:t>друзьям или знакомым идут от вас сообщения, которые вы не отправляли;</w:t>
      </w:r>
    </w:p>
    <w:p w14:paraId="77713DCB" w14:textId="377BA033" w:rsidR="00CD2769" w:rsidRPr="00CD2769" w:rsidRDefault="00CD2769" w:rsidP="00732FB1">
      <w:pPr>
        <w:numPr>
          <w:ilvl w:val="0"/>
          <w:numId w:val="191"/>
        </w:numPr>
        <w:tabs>
          <w:tab w:val="left" w:pos="993"/>
        </w:tabs>
        <w:spacing w:line="276" w:lineRule="auto"/>
        <w:contextualSpacing/>
        <w:jc w:val="both"/>
        <w:rPr>
          <w:sz w:val="28"/>
          <w:szCs w:val="28"/>
        </w:rPr>
      </w:pPr>
      <w:r w:rsidRPr="00CD2769">
        <w:rPr>
          <w:sz w:val="28"/>
          <w:szCs w:val="28"/>
        </w:rPr>
        <w:t>наличие в почте массы сообщений без обратного адреса и заголовка.</w:t>
      </w:r>
    </w:p>
    <w:p w14:paraId="47247B63" w14:textId="0F7767C8" w:rsidR="00CD2769" w:rsidRPr="00EC5452" w:rsidRDefault="00CD2769" w:rsidP="00CD2769">
      <w:pPr>
        <w:tabs>
          <w:tab w:val="left" w:pos="993"/>
        </w:tabs>
        <w:spacing w:line="276" w:lineRule="auto"/>
        <w:contextualSpacing/>
        <w:jc w:val="both"/>
        <w:rPr>
          <w:sz w:val="28"/>
          <w:szCs w:val="28"/>
        </w:rPr>
      </w:pPr>
    </w:p>
    <w:p w14:paraId="310412BC" w14:textId="77777777" w:rsidR="00EC5452" w:rsidRDefault="00EC5452" w:rsidP="00CD2769">
      <w:pPr>
        <w:tabs>
          <w:tab w:val="left" w:pos="993"/>
        </w:tabs>
        <w:spacing w:line="276" w:lineRule="auto"/>
        <w:contextualSpacing/>
        <w:jc w:val="both"/>
        <w:rPr>
          <w:sz w:val="28"/>
          <w:szCs w:val="28"/>
        </w:rPr>
      </w:pPr>
    </w:p>
    <w:p w14:paraId="7BC0DBBA" w14:textId="77777777" w:rsidR="00EC5452" w:rsidRDefault="00EC5452" w:rsidP="00CD2769">
      <w:pPr>
        <w:tabs>
          <w:tab w:val="left" w:pos="993"/>
        </w:tabs>
        <w:spacing w:line="276" w:lineRule="auto"/>
        <w:contextualSpacing/>
        <w:jc w:val="both"/>
        <w:rPr>
          <w:sz w:val="28"/>
          <w:szCs w:val="28"/>
        </w:rPr>
      </w:pPr>
    </w:p>
    <w:p w14:paraId="72D51C60" w14:textId="044F92D6" w:rsidR="00CD2769" w:rsidRPr="00EC5452" w:rsidRDefault="00CD2769" w:rsidP="00CD2769">
      <w:pPr>
        <w:tabs>
          <w:tab w:val="left" w:pos="993"/>
        </w:tabs>
        <w:spacing w:line="276" w:lineRule="auto"/>
        <w:contextualSpacing/>
        <w:jc w:val="both"/>
        <w:rPr>
          <w:color w:val="FF0000"/>
          <w:sz w:val="28"/>
          <w:szCs w:val="28"/>
        </w:rPr>
      </w:pPr>
      <w:r w:rsidRPr="00EC5452">
        <w:rPr>
          <w:color w:val="FF0000"/>
          <w:sz w:val="28"/>
          <w:szCs w:val="28"/>
        </w:rPr>
        <w:t>Действия при обнаружении вируса</w:t>
      </w:r>
    </w:p>
    <w:p w14:paraId="7258AFC1" w14:textId="30BA736B" w:rsidR="00CD2769" w:rsidRPr="00CD2769" w:rsidRDefault="00CD2769" w:rsidP="00732FB1">
      <w:pPr>
        <w:numPr>
          <w:ilvl w:val="0"/>
          <w:numId w:val="192"/>
        </w:numPr>
        <w:tabs>
          <w:tab w:val="left" w:pos="993"/>
        </w:tabs>
        <w:spacing w:line="276" w:lineRule="auto"/>
        <w:contextualSpacing/>
        <w:jc w:val="both"/>
        <w:rPr>
          <w:sz w:val="28"/>
          <w:szCs w:val="28"/>
        </w:rPr>
      </w:pPr>
      <w:r w:rsidRPr="00CD2769">
        <w:rPr>
          <w:sz w:val="28"/>
          <w:szCs w:val="28"/>
        </w:rPr>
        <w:t>отключить компьютер от локальной сети;</w:t>
      </w:r>
    </w:p>
    <w:p w14:paraId="4F5B6D1B" w14:textId="7BEAABA8" w:rsidR="00CD2769" w:rsidRPr="00CD2769" w:rsidRDefault="00CD2769" w:rsidP="00732FB1">
      <w:pPr>
        <w:numPr>
          <w:ilvl w:val="0"/>
          <w:numId w:val="192"/>
        </w:numPr>
        <w:tabs>
          <w:tab w:val="left" w:pos="993"/>
        </w:tabs>
        <w:spacing w:line="276" w:lineRule="auto"/>
        <w:contextualSpacing/>
        <w:jc w:val="both"/>
        <w:rPr>
          <w:sz w:val="28"/>
          <w:szCs w:val="28"/>
        </w:rPr>
      </w:pPr>
      <w:r w:rsidRPr="00CD2769">
        <w:rPr>
          <w:sz w:val="28"/>
          <w:szCs w:val="28"/>
        </w:rPr>
        <w:t>установить (если не установлен) антивирус;</w:t>
      </w:r>
    </w:p>
    <w:p w14:paraId="01759787" w14:textId="74C8396C" w:rsidR="00CD2769" w:rsidRPr="00CD2769" w:rsidRDefault="00CD2769" w:rsidP="00732FB1">
      <w:pPr>
        <w:numPr>
          <w:ilvl w:val="0"/>
          <w:numId w:val="192"/>
        </w:numPr>
        <w:tabs>
          <w:tab w:val="left" w:pos="993"/>
        </w:tabs>
        <w:spacing w:line="276" w:lineRule="auto"/>
        <w:contextualSpacing/>
        <w:jc w:val="both"/>
        <w:rPr>
          <w:sz w:val="28"/>
          <w:szCs w:val="28"/>
        </w:rPr>
      </w:pPr>
      <w:r w:rsidRPr="00CD2769">
        <w:rPr>
          <w:sz w:val="28"/>
          <w:szCs w:val="28"/>
        </w:rPr>
        <w:t>получить последние обновления антивирусных баз;</w:t>
      </w:r>
    </w:p>
    <w:p w14:paraId="1742CD0B" w14:textId="551AE180" w:rsidR="00CD2769" w:rsidRPr="00CD2769" w:rsidRDefault="00CD2769" w:rsidP="00732FB1">
      <w:pPr>
        <w:numPr>
          <w:ilvl w:val="0"/>
          <w:numId w:val="192"/>
        </w:numPr>
        <w:tabs>
          <w:tab w:val="left" w:pos="993"/>
        </w:tabs>
        <w:spacing w:line="276" w:lineRule="auto"/>
        <w:contextualSpacing/>
        <w:jc w:val="both"/>
        <w:rPr>
          <w:sz w:val="28"/>
          <w:szCs w:val="28"/>
        </w:rPr>
      </w:pPr>
      <w:r w:rsidRPr="00CD2769">
        <w:rPr>
          <w:sz w:val="28"/>
          <w:szCs w:val="28"/>
        </w:rPr>
        <w:t>запустить полную проверку компьютера</w:t>
      </w:r>
    </w:p>
    <w:p w14:paraId="790B79B5" w14:textId="294982F9" w:rsidR="00CD2769" w:rsidRDefault="00CD2769" w:rsidP="00CD2769">
      <w:pPr>
        <w:tabs>
          <w:tab w:val="left" w:pos="993"/>
        </w:tabs>
        <w:spacing w:line="276" w:lineRule="auto"/>
        <w:contextualSpacing/>
        <w:jc w:val="both"/>
        <w:rPr>
          <w:b/>
          <w:sz w:val="28"/>
          <w:szCs w:val="28"/>
        </w:rPr>
      </w:pPr>
    </w:p>
    <w:p w14:paraId="04325E9B" w14:textId="6D33BF95" w:rsidR="00CD2769" w:rsidRPr="00EC5452" w:rsidRDefault="00CD2769" w:rsidP="00CD2769">
      <w:pPr>
        <w:tabs>
          <w:tab w:val="left" w:pos="993"/>
        </w:tabs>
        <w:spacing w:line="276" w:lineRule="auto"/>
        <w:contextualSpacing/>
        <w:jc w:val="both"/>
        <w:rPr>
          <w:color w:val="FF0000"/>
          <w:sz w:val="28"/>
          <w:szCs w:val="28"/>
        </w:rPr>
      </w:pPr>
      <w:r w:rsidRPr="00EC5452">
        <w:rPr>
          <w:color w:val="FF0000"/>
          <w:sz w:val="28"/>
          <w:szCs w:val="28"/>
        </w:rPr>
        <w:t>Методы защиты от вредоносных программ</w:t>
      </w:r>
    </w:p>
    <w:p w14:paraId="322A37CC" w14:textId="77777777" w:rsidR="00CD2769" w:rsidRPr="00CD2769" w:rsidRDefault="00CD2769" w:rsidP="00CD2769">
      <w:pPr>
        <w:tabs>
          <w:tab w:val="left" w:pos="993"/>
        </w:tabs>
        <w:spacing w:line="276" w:lineRule="auto"/>
        <w:contextualSpacing/>
        <w:jc w:val="both"/>
        <w:rPr>
          <w:sz w:val="28"/>
          <w:szCs w:val="28"/>
        </w:rPr>
      </w:pPr>
      <w:r w:rsidRPr="00CD2769">
        <w:rPr>
          <w:sz w:val="28"/>
          <w:szCs w:val="28"/>
        </w:rPr>
        <w:lastRenderedPageBreak/>
        <w:t>Чтобы снизить риск потерь от воздействия вредоносных программ, рекомендуется:</w:t>
      </w:r>
    </w:p>
    <w:p w14:paraId="18AB6C32" w14:textId="0349D5C1" w:rsidR="00CD2769" w:rsidRPr="00CD2769" w:rsidRDefault="00CD2769" w:rsidP="00732FB1">
      <w:pPr>
        <w:numPr>
          <w:ilvl w:val="0"/>
          <w:numId w:val="193"/>
        </w:numPr>
        <w:tabs>
          <w:tab w:val="left" w:pos="993"/>
        </w:tabs>
        <w:spacing w:line="276" w:lineRule="auto"/>
        <w:contextualSpacing/>
        <w:jc w:val="both"/>
        <w:rPr>
          <w:sz w:val="28"/>
          <w:szCs w:val="28"/>
        </w:rPr>
      </w:pPr>
      <w:r w:rsidRPr="00CD2769">
        <w:rPr>
          <w:sz w:val="28"/>
          <w:szCs w:val="28"/>
        </w:rPr>
        <w:t>использовать современные ОС;</w:t>
      </w:r>
    </w:p>
    <w:p w14:paraId="036280E7" w14:textId="4299EFF5" w:rsidR="00CD2769" w:rsidRPr="00CD2769" w:rsidRDefault="00CD2769" w:rsidP="00732FB1">
      <w:pPr>
        <w:numPr>
          <w:ilvl w:val="0"/>
          <w:numId w:val="193"/>
        </w:numPr>
        <w:tabs>
          <w:tab w:val="left" w:pos="993"/>
        </w:tabs>
        <w:spacing w:line="276" w:lineRule="auto"/>
        <w:contextualSpacing/>
        <w:jc w:val="both"/>
        <w:rPr>
          <w:sz w:val="28"/>
          <w:szCs w:val="28"/>
        </w:rPr>
      </w:pPr>
      <w:r w:rsidRPr="00CD2769">
        <w:rPr>
          <w:sz w:val="28"/>
          <w:szCs w:val="28"/>
        </w:rPr>
        <w:t>включить режим автоматического обновления ОС;</w:t>
      </w:r>
    </w:p>
    <w:p w14:paraId="74F7BD03" w14:textId="26974F3E" w:rsidR="00CD2769" w:rsidRPr="00CD2769" w:rsidRDefault="00CD2769" w:rsidP="00732FB1">
      <w:pPr>
        <w:numPr>
          <w:ilvl w:val="0"/>
          <w:numId w:val="193"/>
        </w:numPr>
        <w:tabs>
          <w:tab w:val="left" w:pos="993"/>
        </w:tabs>
        <w:spacing w:line="276" w:lineRule="auto"/>
        <w:contextualSpacing/>
        <w:jc w:val="both"/>
        <w:rPr>
          <w:sz w:val="28"/>
          <w:szCs w:val="28"/>
        </w:rPr>
      </w:pPr>
      <w:r w:rsidRPr="00CD2769">
        <w:rPr>
          <w:sz w:val="28"/>
          <w:szCs w:val="28"/>
        </w:rPr>
        <w:t>постоянно работать на ПЭВМ исключительно под правами пользователя;</w:t>
      </w:r>
    </w:p>
    <w:p w14:paraId="5F1B048A" w14:textId="77777777" w:rsidR="00CD2769" w:rsidRPr="00CD2769" w:rsidRDefault="00CD2769" w:rsidP="00732FB1">
      <w:pPr>
        <w:numPr>
          <w:ilvl w:val="0"/>
          <w:numId w:val="193"/>
        </w:numPr>
        <w:tabs>
          <w:tab w:val="left" w:pos="993"/>
        </w:tabs>
        <w:spacing w:line="276" w:lineRule="auto"/>
        <w:contextualSpacing/>
        <w:jc w:val="both"/>
        <w:rPr>
          <w:sz w:val="28"/>
          <w:szCs w:val="28"/>
        </w:rPr>
      </w:pPr>
      <w:r w:rsidRPr="00CD2769">
        <w:rPr>
          <w:sz w:val="28"/>
          <w:szCs w:val="28"/>
        </w:rPr>
        <w:t>использовать антивирусы известных производителей с автоматическим обновлением сигнатурных баз;</w:t>
      </w:r>
    </w:p>
    <w:p w14:paraId="2A8A0411" w14:textId="0C4DFA04" w:rsidR="00CD2769" w:rsidRPr="00CD2769" w:rsidRDefault="00CD2769" w:rsidP="00732FB1">
      <w:pPr>
        <w:numPr>
          <w:ilvl w:val="0"/>
          <w:numId w:val="193"/>
        </w:numPr>
        <w:tabs>
          <w:tab w:val="left" w:pos="993"/>
        </w:tabs>
        <w:spacing w:line="276" w:lineRule="auto"/>
        <w:contextualSpacing/>
        <w:jc w:val="both"/>
        <w:rPr>
          <w:sz w:val="28"/>
          <w:szCs w:val="28"/>
        </w:rPr>
      </w:pPr>
      <w:r w:rsidRPr="00CD2769">
        <w:rPr>
          <w:sz w:val="28"/>
          <w:szCs w:val="28"/>
        </w:rPr>
        <w:t>использовать персональный Firewall, контролирующий выход в Интернет с персонального компьютера на основании политик, которые устанавливает сам пользователь</w:t>
      </w:r>
    </w:p>
    <w:p w14:paraId="17B5552E" w14:textId="77777777" w:rsidR="00CD2769" w:rsidRPr="00CD2769" w:rsidRDefault="00CD2769" w:rsidP="00732FB1">
      <w:pPr>
        <w:numPr>
          <w:ilvl w:val="0"/>
          <w:numId w:val="193"/>
        </w:numPr>
        <w:tabs>
          <w:tab w:val="left" w:pos="993"/>
        </w:tabs>
        <w:spacing w:line="276" w:lineRule="auto"/>
        <w:contextualSpacing/>
        <w:jc w:val="both"/>
        <w:rPr>
          <w:sz w:val="28"/>
          <w:szCs w:val="28"/>
        </w:rPr>
      </w:pPr>
      <w:r w:rsidRPr="00CD2769">
        <w:rPr>
          <w:sz w:val="28"/>
          <w:szCs w:val="28"/>
        </w:rPr>
        <w:t>ограничить физический доступ к компьютеру посторонних лиц;</w:t>
      </w:r>
    </w:p>
    <w:p w14:paraId="22918E18" w14:textId="77777777" w:rsidR="00CD2769" w:rsidRPr="00CD2769" w:rsidRDefault="00CD2769" w:rsidP="00732FB1">
      <w:pPr>
        <w:numPr>
          <w:ilvl w:val="0"/>
          <w:numId w:val="193"/>
        </w:numPr>
        <w:tabs>
          <w:tab w:val="left" w:pos="993"/>
        </w:tabs>
        <w:spacing w:line="276" w:lineRule="auto"/>
        <w:contextualSpacing/>
        <w:jc w:val="both"/>
        <w:rPr>
          <w:sz w:val="28"/>
          <w:szCs w:val="28"/>
        </w:rPr>
      </w:pPr>
      <w:r w:rsidRPr="00CD2769">
        <w:rPr>
          <w:sz w:val="28"/>
          <w:szCs w:val="28"/>
        </w:rPr>
        <w:t>использовать внешние носители информации от проверенных источников;</w:t>
      </w:r>
    </w:p>
    <w:p w14:paraId="4504F407" w14:textId="267D1D95" w:rsidR="00CD2769" w:rsidRPr="00CD2769" w:rsidRDefault="00CD2769" w:rsidP="00732FB1">
      <w:pPr>
        <w:numPr>
          <w:ilvl w:val="0"/>
          <w:numId w:val="193"/>
        </w:numPr>
        <w:tabs>
          <w:tab w:val="left" w:pos="993"/>
        </w:tabs>
        <w:spacing w:line="276" w:lineRule="auto"/>
        <w:contextualSpacing/>
        <w:jc w:val="both"/>
        <w:rPr>
          <w:sz w:val="28"/>
          <w:szCs w:val="28"/>
        </w:rPr>
      </w:pPr>
      <w:r w:rsidRPr="00CD2769">
        <w:rPr>
          <w:sz w:val="28"/>
          <w:szCs w:val="28"/>
        </w:rPr>
        <w:t>не открывать компьютерные файлы, полученные от ненадежных источников;</w:t>
      </w:r>
    </w:p>
    <w:p w14:paraId="299FCD45" w14:textId="77777777" w:rsidR="008D5296" w:rsidRPr="00E736A9" w:rsidRDefault="008D5296" w:rsidP="008D5296">
      <w:pPr>
        <w:tabs>
          <w:tab w:val="left" w:pos="993"/>
        </w:tabs>
        <w:spacing w:line="276" w:lineRule="auto"/>
        <w:contextualSpacing/>
        <w:jc w:val="both"/>
        <w:rPr>
          <w:b/>
          <w:sz w:val="28"/>
          <w:szCs w:val="28"/>
        </w:rPr>
      </w:pPr>
    </w:p>
    <w:p w14:paraId="6A5372A7" w14:textId="668619B5" w:rsidR="00E736A9" w:rsidRDefault="00E736A9" w:rsidP="00A007D5">
      <w:pPr>
        <w:numPr>
          <w:ilvl w:val="0"/>
          <w:numId w:val="1"/>
        </w:numPr>
        <w:tabs>
          <w:tab w:val="left" w:pos="993"/>
        </w:tabs>
        <w:spacing w:line="276" w:lineRule="auto"/>
        <w:contextualSpacing/>
        <w:jc w:val="center"/>
        <w:rPr>
          <w:b/>
          <w:sz w:val="28"/>
          <w:szCs w:val="28"/>
        </w:rPr>
      </w:pPr>
      <w:r w:rsidRPr="00E736A9">
        <w:rPr>
          <w:b/>
          <w:sz w:val="28"/>
          <w:szCs w:val="28"/>
        </w:rPr>
        <w:t>Антивирусные программы: классификация, сравнительный анализ.</w:t>
      </w:r>
    </w:p>
    <w:p w14:paraId="41952299" w14:textId="115D2C5D" w:rsidR="00A007D5" w:rsidRDefault="00A007D5" w:rsidP="00A007D5">
      <w:pPr>
        <w:tabs>
          <w:tab w:val="left" w:pos="993"/>
        </w:tabs>
        <w:spacing w:line="276" w:lineRule="auto"/>
        <w:contextualSpacing/>
        <w:jc w:val="center"/>
        <w:rPr>
          <w:b/>
          <w:sz w:val="28"/>
          <w:szCs w:val="28"/>
        </w:rPr>
      </w:pPr>
    </w:p>
    <w:p w14:paraId="3E7BAB06" w14:textId="36B24579" w:rsidR="00A007D5" w:rsidRPr="00803DA6" w:rsidRDefault="00803DA6" w:rsidP="00A007D5">
      <w:pPr>
        <w:tabs>
          <w:tab w:val="left" w:pos="993"/>
        </w:tabs>
        <w:spacing w:line="276" w:lineRule="auto"/>
        <w:contextualSpacing/>
        <w:rPr>
          <w:color w:val="FF0000"/>
          <w:sz w:val="28"/>
          <w:szCs w:val="28"/>
        </w:rPr>
      </w:pPr>
      <w:r w:rsidRPr="00803DA6">
        <w:rPr>
          <w:color w:val="FF0000"/>
          <w:sz w:val="28"/>
          <w:szCs w:val="28"/>
        </w:rPr>
        <w:t>Антивирусные сканеры</w:t>
      </w:r>
    </w:p>
    <w:p w14:paraId="02887A0C" w14:textId="77777777" w:rsidR="00803DA6" w:rsidRPr="00803DA6" w:rsidRDefault="00803DA6" w:rsidP="00803DA6">
      <w:pPr>
        <w:tabs>
          <w:tab w:val="left" w:pos="993"/>
        </w:tabs>
        <w:spacing w:line="276" w:lineRule="auto"/>
        <w:contextualSpacing/>
        <w:rPr>
          <w:bCs/>
          <w:sz w:val="28"/>
          <w:szCs w:val="28"/>
        </w:rPr>
      </w:pPr>
      <w:r w:rsidRPr="00803DA6">
        <w:rPr>
          <w:bCs/>
          <w:sz w:val="28"/>
          <w:szCs w:val="28"/>
        </w:rPr>
        <w:t xml:space="preserve">Самым популярными и эффективными антивирусными программами являются </w:t>
      </w:r>
      <w:r w:rsidRPr="00803DA6">
        <w:rPr>
          <w:color w:val="FF0000"/>
          <w:sz w:val="28"/>
          <w:szCs w:val="28"/>
        </w:rPr>
        <w:t>антивирусные сканеры</w:t>
      </w:r>
      <w:r w:rsidRPr="00803DA6">
        <w:rPr>
          <w:bCs/>
          <w:sz w:val="28"/>
          <w:szCs w:val="28"/>
        </w:rPr>
        <w:t>, принцип работы которых основан на проверке файлов, секторов и системной памяти в целях поиска в них известных и новых вирусов.</w:t>
      </w:r>
    </w:p>
    <w:p w14:paraId="48BED163" w14:textId="77777777" w:rsidR="00803DA6" w:rsidRPr="00803DA6" w:rsidRDefault="00803DA6" w:rsidP="00803DA6">
      <w:pPr>
        <w:tabs>
          <w:tab w:val="left" w:pos="993"/>
        </w:tabs>
        <w:spacing w:line="276" w:lineRule="auto"/>
        <w:contextualSpacing/>
        <w:rPr>
          <w:bCs/>
          <w:sz w:val="28"/>
          <w:szCs w:val="28"/>
        </w:rPr>
      </w:pPr>
      <w:r w:rsidRPr="00803DA6">
        <w:rPr>
          <w:bCs/>
          <w:sz w:val="28"/>
          <w:szCs w:val="28"/>
        </w:rPr>
        <w:t xml:space="preserve">Для поиска известных вирусов используются так называемые маски. </w:t>
      </w:r>
    </w:p>
    <w:p w14:paraId="5B739131" w14:textId="77777777" w:rsidR="00803DA6" w:rsidRPr="00803DA6" w:rsidRDefault="00803DA6" w:rsidP="00803DA6">
      <w:pPr>
        <w:tabs>
          <w:tab w:val="left" w:pos="993"/>
        </w:tabs>
        <w:spacing w:line="276" w:lineRule="auto"/>
        <w:contextualSpacing/>
        <w:rPr>
          <w:bCs/>
          <w:sz w:val="28"/>
          <w:szCs w:val="28"/>
        </w:rPr>
      </w:pPr>
      <w:r w:rsidRPr="00803DA6">
        <w:rPr>
          <w:color w:val="FF0000"/>
          <w:sz w:val="28"/>
          <w:szCs w:val="28"/>
        </w:rPr>
        <w:t>Маской вируса</w:t>
      </w:r>
      <w:r w:rsidRPr="00803DA6">
        <w:rPr>
          <w:b/>
          <w:bCs/>
          <w:color w:val="FF0000"/>
          <w:sz w:val="28"/>
          <w:szCs w:val="28"/>
        </w:rPr>
        <w:t xml:space="preserve"> </w:t>
      </w:r>
      <w:r w:rsidRPr="00803DA6">
        <w:rPr>
          <w:bCs/>
          <w:sz w:val="28"/>
          <w:szCs w:val="28"/>
        </w:rPr>
        <w:t>является некоторая последовательность кода, специфичная для этого конкретного вируса.</w:t>
      </w:r>
    </w:p>
    <w:p w14:paraId="70201662" w14:textId="1AD53003" w:rsidR="00803DA6" w:rsidRDefault="00803DA6" w:rsidP="00803DA6">
      <w:pPr>
        <w:tabs>
          <w:tab w:val="left" w:pos="993"/>
        </w:tabs>
        <w:spacing w:line="276" w:lineRule="auto"/>
        <w:contextualSpacing/>
        <w:rPr>
          <w:bCs/>
          <w:i/>
          <w:iCs/>
          <w:sz w:val="28"/>
          <w:szCs w:val="28"/>
        </w:rPr>
      </w:pPr>
    </w:p>
    <w:p w14:paraId="22E10BD8" w14:textId="77777777" w:rsidR="00803DA6" w:rsidRPr="00803DA6" w:rsidRDefault="00803DA6" w:rsidP="00803DA6">
      <w:pPr>
        <w:tabs>
          <w:tab w:val="left" w:pos="993"/>
        </w:tabs>
        <w:spacing w:line="276" w:lineRule="auto"/>
        <w:contextualSpacing/>
        <w:rPr>
          <w:bCs/>
          <w:sz w:val="28"/>
          <w:szCs w:val="28"/>
        </w:rPr>
      </w:pPr>
      <w:r w:rsidRPr="00803DA6">
        <w:rPr>
          <w:bCs/>
          <w:sz w:val="28"/>
          <w:szCs w:val="28"/>
        </w:rPr>
        <w:t xml:space="preserve">Сканеры подразделяются на </w:t>
      </w:r>
      <w:r w:rsidRPr="00803DA6">
        <w:rPr>
          <w:color w:val="FF0000"/>
          <w:sz w:val="28"/>
          <w:szCs w:val="28"/>
        </w:rPr>
        <w:t>резидентные</w:t>
      </w:r>
      <w:r w:rsidRPr="00803DA6">
        <w:rPr>
          <w:bCs/>
          <w:sz w:val="28"/>
          <w:szCs w:val="28"/>
        </w:rPr>
        <w:t xml:space="preserve"> (мониторы), производящие сканирование «на лету», и </w:t>
      </w:r>
      <w:r w:rsidRPr="00803DA6">
        <w:rPr>
          <w:color w:val="FF0000"/>
          <w:sz w:val="28"/>
          <w:szCs w:val="28"/>
        </w:rPr>
        <w:t>нерезидентные</w:t>
      </w:r>
      <w:r w:rsidRPr="00803DA6">
        <w:rPr>
          <w:bCs/>
          <w:sz w:val="28"/>
          <w:szCs w:val="28"/>
        </w:rPr>
        <w:t xml:space="preserve">, обеспечивающие проверку системы только по запросу. </w:t>
      </w:r>
    </w:p>
    <w:p w14:paraId="2E902002" w14:textId="77777777" w:rsidR="00803DA6" w:rsidRPr="00803DA6" w:rsidRDefault="00803DA6" w:rsidP="00803DA6">
      <w:pPr>
        <w:tabs>
          <w:tab w:val="left" w:pos="993"/>
        </w:tabs>
        <w:spacing w:line="276" w:lineRule="auto"/>
        <w:contextualSpacing/>
        <w:rPr>
          <w:bCs/>
          <w:sz w:val="28"/>
          <w:szCs w:val="28"/>
        </w:rPr>
      </w:pPr>
      <w:r w:rsidRPr="00803DA6">
        <w:rPr>
          <w:bCs/>
          <w:color w:val="FF0000"/>
          <w:sz w:val="28"/>
          <w:szCs w:val="28"/>
        </w:rPr>
        <w:t>Резидентные</w:t>
      </w:r>
      <w:r w:rsidRPr="00803DA6">
        <w:rPr>
          <w:bCs/>
          <w:sz w:val="28"/>
          <w:szCs w:val="28"/>
        </w:rPr>
        <w:t xml:space="preserve"> сканеры обеспечивают более надежную защиту системы, поскольку они немедленно реагируют на появление вируса, в то время как </w:t>
      </w:r>
      <w:r w:rsidRPr="00803DA6">
        <w:rPr>
          <w:bCs/>
          <w:color w:val="FF0000"/>
          <w:sz w:val="28"/>
          <w:szCs w:val="28"/>
        </w:rPr>
        <w:t>нерезидентный</w:t>
      </w:r>
      <w:r w:rsidRPr="00803DA6">
        <w:rPr>
          <w:bCs/>
          <w:sz w:val="28"/>
          <w:szCs w:val="28"/>
        </w:rPr>
        <w:t xml:space="preserve"> сканер способен опознать вирус только во время своего очередного запуска.</w:t>
      </w:r>
    </w:p>
    <w:p w14:paraId="6A28AB97" w14:textId="77777777" w:rsidR="00803DA6" w:rsidRPr="00803DA6" w:rsidRDefault="00803DA6" w:rsidP="00803DA6">
      <w:pPr>
        <w:tabs>
          <w:tab w:val="left" w:pos="993"/>
        </w:tabs>
        <w:spacing w:line="276" w:lineRule="auto"/>
        <w:contextualSpacing/>
        <w:rPr>
          <w:bCs/>
          <w:sz w:val="28"/>
          <w:szCs w:val="28"/>
        </w:rPr>
      </w:pPr>
      <w:r w:rsidRPr="00803DA6">
        <w:rPr>
          <w:color w:val="FF0000"/>
          <w:sz w:val="28"/>
          <w:szCs w:val="28"/>
        </w:rPr>
        <w:t>К достоинствам</w:t>
      </w:r>
      <w:r w:rsidRPr="00803DA6">
        <w:rPr>
          <w:b/>
          <w:bCs/>
          <w:color w:val="FF0000"/>
          <w:sz w:val="28"/>
          <w:szCs w:val="28"/>
        </w:rPr>
        <w:t xml:space="preserve"> </w:t>
      </w:r>
      <w:r w:rsidRPr="00803DA6">
        <w:rPr>
          <w:bCs/>
          <w:sz w:val="28"/>
          <w:szCs w:val="28"/>
        </w:rPr>
        <w:t xml:space="preserve">сканеров относиться их универсальность, к </w:t>
      </w:r>
      <w:r w:rsidRPr="00803DA6">
        <w:rPr>
          <w:color w:val="FF0000"/>
          <w:sz w:val="28"/>
          <w:szCs w:val="28"/>
        </w:rPr>
        <w:t>недостаткам</w:t>
      </w:r>
      <w:r w:rsidRPr="00803DA6">
        <w:rPr>
          <w:bCs/>
          <w:sz w:val="28"/>
          <w:szCs w:val="28"/>
        </w:rPr>
        <w:t xml:space="preserve"> – размеры антивирусных баз, которые сканерам приходится хранить и пополнять, и относительно небольшая скорость поиска вирусов</w:t>
      </w:r>
    </w:p>
    <w:p w14:paraId="7F9FB1B0" w14:textId="13F3E53E" w:rsidR="00803DA6" w:rsidRDefault="00803DA6" w:rsidP="00803DA6">
      <w:pPr>
        <w:tabs>
          <w:tab w:val="left" w:pos="993"/>
        </w:tabs>
        <w:spacing w:line="276" w:lineRule="auto"/>
        <w:contextualSpacing/>
        <w:rPr>
          <w:bCs/>
          <w:sz w:val="28"/>
          <w:szCs w:val="28"/>
        </w:rPr>
      </w:pPr>
    </w:p>
    <w:p w14:paraId="0EAE2EED" w14:textId="667A0E08" w:rsidR="00803DA6" w:rsidRPr="00803DA6" w:rsidRDefault="00803DA6" w:rsidP="00803DA6">
      <w:pPr>
        <w:tabs>
          <w:tab w:val="left" w:pos="993"/>
        </w:tabs>
        <w:spacing w:line="276" w:lineRule="auto"/>
        <w:contextualSpacing/>
        <w:rPr>
          <w:color w:val="FF0000"/>
          <w:sz w:val="28"/>
          <w:szCs w:val="28"/>
        </w:rPr>
      </w:pPr>
      <w:r w:rsidRPr="00803DA6">
        <w:rPr>
          <w:color w:val="FF0000"/>
          <w:sz w:val="28"/>
          <w:szCs w:val="28"/>
        </w:rPr>
        <w:t xml:space="preserve">Принцип работы </w:t>
      </w:r>
      <w:r w:rsidRPr="00803DA6">
        <w:rPr>
          <w:color w:val="FF0000"/>
          <w:sz w:val="28"/>
          <w:szCs w:val="28"/>
          <w:lang w:val="en-US"/>
        </w:rPr>
        <w:t>CRC</w:t>
      </w:r>
      <w:r w:rsidRPr="00406B5C">
        <w:rPr>
          <w:color w:val="FF0000"/>
          <w:sz w:val="28"/>
          <w:szCs w:val="28"/>
        </w:rPr>
        <w:t>-</w:t>
      </w:r>
      <w:r w:rsidRPr="00803DA6">
        <w:rPr>
          <w:color w:val="FF0000"/>
          <w:sz w:val="28"/>
          <w:szCs w:val="28"/>
        </w:rPr>
        <w:t>сканеров</w:t>
      </w:r>
    </w:p>
    <w:p w14:paraId="0F208737" w14:textId="77777777" w:rsidR="00803DA6" w:rsidRPr="00803DA6" w:rsidRDefault="00803DA6" w:rsidP="00803DA6">
      <w:pPr>
        <w:tabs>
          <w:tab w:val="left" w:pos="993"/>
        </w:tabs>
        <w:spacing w:line="276" w:lineRule="auto"/>
        <w:contextualSpacing/>
        <w:rPr>
          <w:bCs/>
          <w:sz w:val="28"/>
          <w:szCs w:val="28"/>
        </w:rPr>
      </w:pPr>
      <w:r w:rsidRPr="00803DA6">
        <w:rPr>
          <w:bCs/>
          <w:sz w:val="28"/>
          <w:szCs w:val="28"/>
        </w:rPr>
        <w:t xml:space="preserve">Принцип работы CRC-сканеров основан на подсчете CRC-сумм (контрольных сумм) для присутствующих на диске файлов/системных секторов. </w:t>
      </w:r>
    </w:p>
    <w:p w14:paraId="6DEFFC74" w14:textId="1A668E24" w:rsidR="00803DA6" w:rsidRPr="00803DA6" w:rsidRDefault="00803DA6" w:rsidP="00803DA6">
      <w:pPr>
        <w:tabs>
          <w:tab w:val="left" w:pos="993"/>
        </w:tabs>
        <w:spacing w:line="276" w:lineRule="auto"/>
        <w:contextualSpacing/>
        <w:rPr>
          <w:bCs/>
          <w:sz w:val="28"/>
          <w:szCs w:val="28"/>
        </w:rPr>
      </w:pPr>
      <w:r w:rsidRPr="00803DA6">
        <w:rPr>
          <w:bCs/>
          <w:sz w:val="28"/>
          <w:szCs w:val="28"/>
        </w:rPr>
        <w:t xml:space="preserve">Эти CRC-суммы затем сохраняются в базе данных антивируса, и некоторая другая информация: длины файлов, даты их последней модификации и т. д. </w:t>
      </w:r>
    </w:p>
    <w:p w14:paraId="2AB4E62D" w14:textId="084099FB" w:rsidR="00803DA6" w:rsidRPr="00803DA6" w:rsidRDefault="00803DA6" w:rsidP="00803DA6">
      <w:pPr>
        <w:tabs>
          <w:tab w:val="left" w:pos="993"/>
        </w:tabs>
        <w:spacing w:line="276" w:lineRule="auto"/>
        <w:contextualSpacing/>
        <w:rPr>
          <w:bCs/>
          <w:sz w:val="28"/>
          <w:szCs w:val="28"/>
        </w:rPr>
      </w:pPr>
      <w:r w:rsidRPr="00803DA6">
        <w:rPr>
          <w:bCs/>
          <w:sz w:val="28"/>
          <w:szCs w:val="28"/>
        </w:rPr>
        <w:t xml:space="preserve">При последующем запуске CRC-сканеры сверяют данные, содержащиеся в базе данных, с реально подсчитанными значениями. </w:t>
      </w:r>
    </w:p>
    <w:p w14:paraId="78EF25E2" w14:textId="6133627C" w:rsidR="00803DA6" w:rsidRPr="00803DA6" w:rsidRDefault="00803DA6" w:rsidP="00803DA6">
      <w:pPr>
        <w:tabs>
          <w:tab w:val="left" w:pos="993"/>
        </w:tabs>
        <w:spacing w:line="276" w:lineRule="auto"/>
        <w:contextualSpacing/>
        <w:rPr>
          <w:bCs/>
          <w:sz w:val="28"/>
          <w:szCs w:val="28"/>
        </w:rPr>
      </w:pPr>
      <w:r w:rsidRPr="00803DA6">
        <w:rPr>
          <w:bCs/>
          <w:sz w:val="28"/>
          <w:szCs w:val="28"/>
        </w:rPr>
        <w:t>Если информация о файле, записанная в базе данных, не совпадает с реальными значениями, то CRC-сканеры сигнализируют о</w:t>
      </w:r>
      <w:r>
        <w:rPr>
          <w:bCs/>
          <w:sz w:val="28"/>
          <w:szCs w:val="28"/>
        </w:rPr>
        <w:t xml:space="preserve"> т</w:t>
      </w:r>
      <w:r w:rsidRPr="00803DA6">
        <w:rPr>
          <w:bCs/>
          <w:sz w:val="28"/>
          <w:szCs w:val="28"/>
        </w:rPr>
        <w:t>ом, что файл был изменен или заражен вирусом.</w:t>
      </w:r>
    </w:p>
    <w:p w14:paraId="737929F0" w14:textId="7C6D2438" w:rsidR="00803DA6" w:rsidRDefault="00803DA6" w:rsidP="00803DA6">
      <w:pPr>
        <w:tabs>
          <w:tab w:val="left" w:pos="993"/>
        </w:tabs>
        <w:spacing w:line="276" w:lineRule="auto"/>
        <w:contextualSpacing/>
        <w:rPr>
          <w:bCs/>
          <w:sz w:val="28"/>
          <w:szCs w:val="28"/>
        </w:rPr>
      </w:pPr>
    </w:p>
    <w:p w14:paraId="349AC6B6" w14:textId="0B562330" w:rsidR="00803DA6" w:rsidRPr="00803DA6" w:rsidRDefault="00803DA6" w:rsidP="00803DA6">
      <w:pPr>
        <w:tabs>
          <w:tab w:val="left" w:pos="993"/>
        </w:tabs>
        <w:spacing w:line="276" w:lineRule="auto"/>
        <w:contextualSpacing/>
        <w:rPr>
          <w:bCs/>
          <w:sz w:val="28"/>
          <w:szCs w:val="28"/>
        </w:rPr>
      </w:pPr>
      <w:r w:rsidRPr="00803DA6">
        <w:rPr>
          <w:bCs/>
          <w:sz w:val="28"/>
          <w:szCs w:val="28"/>
        </w:rPr>
        <w:t xml:space="preserve">Характерный </w:t>
      </w:r>
      <w:r w:rsidRPr="00803DA6">
        <w:rPr>
          <w:color w:val="FF0000"/>
          <w:sz w:val="28"/>
          <w:szCs w:val="28"/>
        </w:rPr>
        <w:t>недостаток</w:t>
      </w:r>
      <w:r w:rsidRPr="00803DA6">
        <w:rPr>
          <w:b/>
          <w:bCs/>
          <w:sz w:val="28"/>
          <w:szCs w:val="28"/>
        </w:rPr>
        <w:t xml:space="preserve"> </w:t>
      </w:r>
      <w:r w:rsidRPr="00803DA6">
        <w:rPr>
          <w:bCs/>
          <w:sz w:val="28"/>
          <w:szCs w:val="28"/>
        </w:rPr>
        <w:t xml:space="preserve">этих антивирусов заключается в невозможности обнаружения вируса с момента его появления и до тех пор, пока не будут произведены изменения на компьютере. </w:t>
      </w:r>
    </w:p>
    <w:p w14:paraId="30C60783" w14:textId="03D94DBB" w:rsidR="00803DA6" w:rsidRPr="00803DA6" w:rsidRDefault="00803DA6" w:rsidP="00803DA6">
      <w:pPr>
        <w:tabs>
          <w:tab w:val="left" w:pos="993"/>
        </w:tabs>
        <w:spacing w:line="276" w:lineRule="auto"/>
        <w:contextualSpacing/>
        <w:rPr>
          <w:bCs/>
          <w:sz w:val="28"/>
          <w:szCs w:val="28"/>
        </w:rPr>
      </w:pPr>
      <w:r w:rsidRPr="00803DA6">
        <w:rPr>
          <w:bCs/>
          <w:sz w:val="28"/>
          <w:szCs w:val="28"/>
        </w:rPr>
        <w:t xml:space="preserve">CRC-сканеры </w:t>
      </w:r>
      <w:r w:rsidRPr="00803DA6">
        <w:rPr>
          <w:color w:val="FF0000"/>
          <w:sz w:val="28"/>
          <w:szCs w:val="28"/>
        </w:rPr>
        <w:t>не могут определить вирус в новых файлах</w:t>
      </w:r>
      <w:r w:rsidRPr="00803DA6">
        <w:rPr>
          <w:bCs/>
          <w:color w:val="FF0000"/>
          <w:sz w:val="28"/>
          <w:szCs w:val="28"/>
        </w:rPr>
        <w:t xml:space="preserve"> </w:t>
      </w:r>
      <w:r w:rsidRPr="00803DA6">
        <w:rPr>
          <w:bCs/>
          <w:sz w:val="28"/>
          <w:szCs w:val="28"/>
        </w:rPr>
        <w:t>(в электронной почте, на дискетах, в восстанавливаемых файлах или при распаковке файлов из архива), поскольку в их базах данных отсутствует информация об этих файлах.</w:t>
      </w:r>
    </w:p>
    <w:p w14:paraId="0213710F" w14:textId="18BAECFD" w:rsidR="00803DA6" w:rsidRDefault="00803DA6" w:rsidP="00803DA6">
      <w:pPr>
        <w:tabs>
          <w:tab w:val="left" w:pos="993"/>
        </w:tabs>
        <w:spacing w:line="276" w:lineRule="auto"/>
        <w:contextualSpacing/>
        <w:rPr>
          <w:bCs/>
          <w:sz w:val="28"/>
          <w:szCs w:val="28"/>
        </w:rPr>
      </w:pPr>
    </w:p>
    <w:p w14:paraId="56225E55" w14:textId="35D50540" w:rsidR="00803DA6" w:rsidRPr="00803DA6" w:rsidRDefault="00803DA6" w:rsidP="00803DA6">
      <w:pPr>
        <w:tabs>
          <w:tab w:val="left" w:pos="993"/>
        </w:tabs>
        <w:spacing w:line="276" w:lineRule="auto"/>
        <w:contextualSpacing/>
        <w:rPr>
          <w:color w:val="FF0000"/>
          <w:sz w:val="28"/>
          <w:szCs w:val="28"/>
        </w:rPr>
      </w:pPr>
      <w:r w:rsidRPr="00803DA6">
        <w:rPr>
          <w:color w:val="FF0000"/>
          <w:sz w:val="28"/>
          <w:szCs w:val="28"/>
        </w:rPr>
        <w:t>Программы-детекторы</w:t>
      </w:r>
    </w:p>
    <w:p w14:paraId="176ACCAA" w14:textId="4287B735" w:rsidR="00803DA6" w:rsidRPr="00803DA6" w:rsidRDefault="00803DA6" w:rsidP="00803DA6">
      <w:pPr>
        <w:tabs>
          <w:tab w:val="left" w:pos="993"/>
        </w:tabs>
        <w:spacing w:line="276" w:lineRule="auto"/>
        <w:contextualSpacing/>
        <w:rPr>
          <w:bCs/>
          <w:sz w:val="28"/>
          <w:szCs w:val="28"/>
        </w:rPr>
      </w:pPr>
      <w:r w:rsidRPr="00803DA6">
        <w:rPr>
          <w:sz w:val="28"/>
          <w:szCs w:val="28"/>
        </w:rPr>
        <w:t>Программы-детекторы</w:t>
      </w:r>
      <w:r w:rsidRPr="00803DA6">
        <w:rPr>
          <w:bCs/>
          <w:sz w:val="28"/>
          <w:szCs w:val="28"/>
        </w:rPr>
        <w:t xml:space="preserve"> осуществляют поиск характерной для конкретного вируса сигнатуры в оперативной памяти и в файлах, и при обнаружении выдают соответствующее сообщение. </w:t>
      </w:r>
    </w:p>
    <w:p w14:paraId="773A4A94" w14:textId="77777777" w:rsidR="00803DA6" w:rsidRPr="00803DA6" w:rsidRDefault="00803DA6" w:rsidP="00803DA6">
      <w:pPr>
        <w:tabs>
          <w:tab w:val="left" w:pos="993"/>
        </w:tabs>
        <w:spacing w:line="276" w:lineRule="auto"/>
        <w:contextualSpacing/>
        <w:rPr>
          <w:bCs/>
          <w:sz w:val="28"/>
          <w:szCs w:val="28"/>
        </w:rPr>
      </w:pPr>
      <w:r w:rsidRPr="00803DA6">
        <w:rPr>
          <w:color w:val="FF0000"/>
          <w:sz w:val="28"/>
          <w:szCs w:val="28"/>
        </w:rPr>
        <w:t>Недостатком</w:t>
      </w:r>
      <w:r w:rsidRPr="00803DA6">
        <w:rPr>
          <w:bCs/>
          <w:sz w:val="28"/>
          <w:szCs w:val="28"/>
        </w:rPr>
        <w:t xml:space="preserve"> таких антивирусных программ является то, что они могут находить только те вирусы, которые известны разработчикам таких программ.</w:t>
      </w:r>
    </w:p>
    <w:p w14:paraId="483739B2" w14:textId="1B592D6D" w:rsidR="00803DA6" w:rsidRDefault="00803DA6" w:rsidP="00803DA6">
      <w:pPr>
        <w:tabs>
          <w:tab w:val="left" w:pos="993"/>
        </w:tabs>
        <w:spacing w:line="276" w:lineRule="auto"/>
        <w:contextualSpacing/>
        <w:rPr>
          <w:bCs/>
          <w:sz w:val="28"/>
          <w:szCs w:val="28"/>
        </w:rPr>
      </w:pPr>
    </w:p>
    <w:p w14:paraId="7F7ABB99" w14:textId="77777777" w:rsidR="00803DA6" w:rsidRDefault="00803DA6" w:rsidP="00803DA6">
      <w:pPr>
        <w:tabs>
          <w:tab w:val="left" w:pos="993"/>
        </w:tabs>
        <w:spacing w:line="276" w:lineRule="auto"/>
        <w:contextualSpacing/>
        <w:rPr>
          <w:b/>
          <w:bCs/>
          <w:sz w:val="28"/>
          <w:szCs w:val="28"/>
        </w:rPr>
      </w:pPr>
    </w:p>
    <w:p w14:paraId="067B49A1" w14:textId="77777777" w:rsidR="00803DA6" w:rsidRDefault="00803DA6" w:rsidP="00803DA6">
      <w:pPr>
        <w:tabs>
          <w:tab w:val="left" w:pos="993"/>
        </w:tabs>
        <w:spacing w:line="276" w:lineRule="auto"/>
        <w:contextualSpacing/>
        <w:rPr>
          <w:b/>
          <w:bCs/>
          <w:sz w:val="28"/>
          <w:szCs w:val="28"/>
        </w:rPr>
      </w:pPr>
    </w:p>
    <w:p w14:paraId="03255B6E" w14:textId="77777777" w:rsidR="00803DA6" w:rsidRDefault="00803DA6" w:rsidP="00803DA6">
      <w:pPr>
        <w:tabs>
          <w:tab w:val="left" w:pos="993"/>
        </w:tabs>
        <w:spacing w:line="276" w:lineRule="auto"/>
        <w:contextualSpacing/>
        <w:rPr>
          <w:b/>
          <w:bCs/>
          <w:sz w:val="28"/>
          <w:szCs w:val="28"/>
        </w:rPr>
      </w:pPr>
    </w:p>
    <w:p w14:paraId="47306153" w14:textId="42C46361" w:rsidR="00803DA6" w:rsidRPr="00803DA6" w:rsidRDefault="00803DA6" w:rsidP="00803DA6">
      <w:pPr>
        <w:tabs>
          <w:tab w:val="left" w:pos="993"/>
        </w:tabs>
        <w:spacing w:line="276" w:lineRule="auto"/>
        <w:contextualSpacing/>
        <w:rPr>
          <w:color w:val="FF0000"/>
          <w:sz w:val="28"/>
          <w:szCs w:val="28"/>
        </w:rPr>
      </w:pPr>
      <w:r w:rsidRPr="00803DA6">
        <w:rPr>
          <w:color w:val="FF0000"/>
          <w:sz w:val="28"/>
          <w:szCs w:val="28"/>
        </w:rPr>
        <w:t>Антивирусные блокировщики</w:t>
      </w:r>
    </w:p>
    <w:p w14:paraId="10250D9C" w14:textId="5850BA45" w:rsidR="00803DA6" w:rsidRPr="00803DA6" w:rsidRDefault="00803DA6" w:rsidP="00803DA6">
      <w:pPr>
        <w:tabs>
          <w:tab w:val="left" w:pos="993"/>
        </w:tabs>
        <w:spacing w:line="276" w:lineRule="auto"/>
        <w:contextualSpacing/>
        <w:rPr>
          <w:bCs/>
          <w:sz w:val="28"/>
          <w:szCs w:val="28"/>
        </w:rPr>
      </w:pPr>
      <w:r w:rsidRPr="00803DA6">
        <w:rPr>
          <w:sz w:val="28"/>
          <w:szCs w:val="28"/>
        </w:rPr>
        <w:t>Антивирусные блокировщики</w:t>
      </w:r>
      <w:r w:rsidRPr="00803DA6">
        <w:rPr>
          <w:b/>
          <w:bCs/>
          <w:sz w:val="28"/>
          <w:szCs w:val="28"/>
        </w:rPr>
        <w:t xml:space="preserve"> —</w:t>
      </w:r>
      <w:r w:rsidRPr="00803DA6">
        <w:rPr>
          <w:bCs/>
          <w:sz w:val="28"/>
          <w:szCs w:val="28"/>
        </w:rPr>
        <w:t xml:space="preserve"> это резидентные программы, перехватывающие </w:t>
      </w:r>
      <w:proofErr w:type="spellStart"/>
      <w:r w:rsidRPr="00803DA6">
        <w:rPr>
          <w:bCs/>
          <w:sz w:val="28"/>
          <w:szCs w:val="28"/>
        </w:rPr>
        <w:t>вирусоопасные</w:t>
      </w:r>
      <w:proofErr w:type="spellEnd"/>
      <w:r w:rsidRPr="00803DA6">
        <w:rPr>
          <w:bCs/>
          <w:sz w:val="28"/>
          <w:szCs w:val="28"/>
        </w:rPr>
        <w:t xml:space="preserve"> ситуации и сообщающие об этом пользователю.</w:t>
      </w:r>
    </w:p>
    <w:p w14:paraId="7887E01A" w14:textId="1AC92BF2" w:rsidR="00803DA6" w:rsidRPr="00803DA6" w:rsidRDefault="00803DA6" w:rsidP="00803DA6">
      <w:pPr>
        <w:tabs>
          <w:tab w:val="left" w:pos="993"/>
        </w:tabs>
        <w:spacing w:line="276" w:lineRule="auto"/>
        <w:contextualSpacing/>
        <w:rPr>
          <w:bCs/>
          <w:sz w:val="28"/>
          <w:szCs w:val="28"/>
        </w:rPr>
      </w:pPr>
      <w:r w:rsidRPr="00803DA6">
        <w:rPr>
          <w:bCs/>
          <w:sz w:val="28"/>
          <w:szCs w:val="28"/>
        </w:rPr>
        <w:t>К </w:t>
      </w:r>
      <w:proofErr w:type="spellStart"/>
      <w:r w:rsidRPr="00803DA6">
        <w:rPr>
          <w:bCs/>
          <w:sz w:val="28"/>
          <w:szCs w:val="28"/>
        </w:rPr>
        <w:t>вирусоопасным</w:t>
      </w:r>
      <w:proofErr w:type="spellEnd"/>
      <w:r w:rsidRPr="00803DA6">
        <w:rPr>
          <w:bCs/>
          <w:sz w:val="28"/>
          <w:szCs w:val="28"/>
        </w:rPr>
        <w:t xml:space="preserve"> относятся вызовы на открытие для записи в выполняемые файлы, запись в загрузочный сектор диска, которые характерны для вирусов в моменты их размножения.</w:t>
      </w:r>
    </w:p>
    <w:p w14:paraId="0FAD3BC3" w14:textId="32A7AFA4" w:rsidR="00803DA6" w:rsidRPr="00803DA6" w:rsidRDefault="00803DA6" w:rsidP="00803DA6">
      <w:pPr>
        <w:tabs>
          <w:tab w:val="left" w:pos="993"/>
        </w:tabs>
        <w:spacing w:line="276" w:lineRule="auto"/>
        <w:contextualSpacing/>
        <w:rPr>
          <w:bCs/>
          <w:sz w:val="28"/>
          <w:szCs w:val="28"/>
        </w:rPr>
      </w:pPr>
      <w:r w:rsidRPr="00803DA6">
        <w:rPr>
          <w:bCs/>
          <w:sz w:val="28"/>
          <w:szCs w:val="28"/>
        </w:rPr>
        <w:lastRenderedPageBreak/>
        <w:t>К </w:t>
      </w:r>
      <w:r w:rsidRPr="00803DA6">
        <w:rPr>
          <w:color w:val="FF0000"/>
          <w:sz w:val="28"/>
          <w:szCs w:val="28"/>
        </w:rPr>
        <w:t>достоинствам блокировщиков</w:t>
      </w:r>
      <w:r w:rsidRPr="00803DA6">
        <w:rPr>
          <w:b/>
          <w:bCs/>
          <w:color w:val="FF0000"/>
          <w:sz w:val="28"/>
          <w:szCs w:val="28"/>
        </w:rPr>
        <w:t xml:space="preserve"> </w:t>
      </w:r>
      <w:r w:rsidRPr="00803DA6">
        <w:rPr>
          <w:bCs/>
          <w:sz w:val="28"/>
          <w:szCs w:val="28"/>
        </w:rPr>
        <w:t>относится их способность обнаруживать и блокировать вирус на самой ранней стадии его размножения, что, кстати, бывает очень полезно в случаях, когда давно известный вирус постоянно активизируется.</w:t>
      </w:r>
    </w:p>
    <w:p w14:paraId="4EA5AF67" w14:textId="4546E3F9" w:rsidR="00803DA6" w:rsidRDefault="00803DA6" w:rsidP="00803DA6">
      <w:pPr>
        <w:tabs>
          <w:tab w:val="left" w:pos="993"/>
        </w:tabs>
        <w:spacing w:line="276" w:lineRule="auto"/>
        <w:contextualSpacing/>
        <w:rPr>
          <w:bCs/>
          <w:sz w:val="28"/>
          <w:szCs w:val="28"/>
        </w:rPr>
      </w:pPr>
    </w:p>
    <w:p w14:paraId="4BA4B454" w14:textId="50C8841E" w:rsidR="00803DA6" w:rsidRPr="00803DA6" w:rsidRDefault="00803DA6" w:rsidP="00803DA6">
      <w:pPr>
        <w:tabs>
          <w:tab w:val="left" w:pos="993"/>
        </w:tabs>
        <w:spacing w:line="276" w:lineRule="auto"/>
        <w:contextualSpacing/>
        <w:rPr>
          <w:sz w:val="28"/>
          <w:szCs w:val="28"/>
        </w:rPr>
      </w:pPr>
      <w:r w:rsidRPr="00803DA6">
        <w:rPr>
          <w:color w:val="FF0000"/>
          <w:sz w:val="28"/>
          <w:szCs w:val="28"/>
        </w:rPr>
        <w:t>Программы-доктора</w:t>
      </w:r>
    </w:p>
    <w:p w14:paraId="5906D02A" w14:textId="3CD2DFE3" w:rsidR="00803DA6" w:rsidRPr="00803DA6" w:rsidRDefault="00803DA6" w:rsidP="00803DA6">
      <w:pPr>
        <w:tabs>
          <w:tab w:val="left" w:pos="993"/>
        </w:tabs>
        <w:spacing w:line="276" w:lineRule="auto"/>
        <w:contextualSpacing/>
        <w:rPr>
          <w:bCs/>
          <w:sz w:val="28"/>
          <w:szCs w:val="28"/>
        </w:rPr>
      </w:pPr>
      <w:r w:rsidRPr="00803DA6">
        <w:rPr>
          <w:sz w:val="28"/>
          <w:szCs w:val="28"/>
        </w:rPr>
        <w:t>Программы-доктора, или фаги</w:t>
      </w:r>
      <w:r w:rsidRPr="00803DA6">
        <w:rPr>
          <w:bCs/>
          <w:sz w:val="28"/>
          <w:szCs w:val="28"/>
        </w:rPr>
        <w:t xml:space="preserve">, не только находят зараженные вирусами файлы, но и «лечат» их, т. е. удаляют из файла тело программы-вируса, возвращая файлы в исходное состояние. </w:t>
      </w:r>
    </w:p>
    <w:p w14:paraId="756CBD90" w14:textId="11B4FFF3" w:rsidR="00803DA6" w:rsidRPr="00803DA6" w:rsidRDefault="00803DA6" w:rsidP="00803DA6">
      <w:pPr>
        <w:tabs>
          <w:tab w:val="left" w:pos="993"/>
        </w:tabs>
        <w:spacing w:line="276" w:lineRule="auto"/>
        <w:contextualSpacing/>
        <w:rPr>
          <w:bCs/>
          <w:sz w:val="28"/>
          <w:szCs w:val="28"/>
        </w:rPr>
      </w:pPr>
      <w:r w:rsidRPr="00803DA6">
        <w:rPr>
          <w:bCs/>
          <w:sz w:val="28"/>
          <w:szCs w:val="28"/>
        </w:rPr>
        <w:t>В начале своей работы фаги ищут вирусы в </w:t>
      </w:r>
      <w:r>
        <w:rPr>
          <w:bCs/>
          <w:sz w:val="28"/>
          <w:szCs w:val="28"/>
        </w:rPr>
        <w:t>о</w:t>
      </w:r>
      <w:r w:rsidRPr="00803DA6">
        <w:rPr>
          <w:bCs/>
          <w:sz w:val="28"/>
          <w:szCs w:val="28"/>
        </w:rPr>
        <w:t xml:space="preserve">перативной памяти, уничтожая их, и только затем переходят к «лечению» файлов. </w:t>
      </w:r>
    </w:p>
    <w:p w14:paraId="67B13186" w14:textId="0CF798FE" w:rsidR="00803DA6" w:rsidRPr="00803DA6" w:rsidRDefault="00803DA6" w:rsidP="00803DA6">
      <w:pPr>
        <w:tabs>
          <w:tab w:val="left" w:pos="993"/>
        </w:tabs>
        <w:spacing w:line="276" w:lineRule="auto"/>
        <w:contextualSpacing/>
        <w:rPr>
          <w:bCs/>
          <w:sz w:val="28"/>
          <w:szCs w:val="28"/>
        </w:rPr>
      </w:pPr>
      <w:r w:rsidRPr="00803DA6">
        <w:rPr>
          <w:bCs/>
          <w:sz w:val="28"/>
          <w:szCs w:val="28"/>
        </w:rPr>
        <w:t xml:space="preserve">Среди фагов выделяют полифаги, т. е. программы-доктора, предназначенные для поиска и уничтожения большого числа вирусов. </w:t>
      </w:r>
    </w:p>
    <w:p w14:paraId="13C5D765" w14:textId="67CBBF2D" w:rsidR="00803DA6" w:rsidRPr="00803DA6" w:rsidRDefault="00803DA6" w:rsidP="00803DA6">
      <w:pPr>
        <w:tabs>
          <w:tab w:val="left" w:pos="993"/>
        </w:tabs>
        <w:spacing w:line="276" w:lineRule="auto"/>
        <w:contextualSpacing/>
        <w:rPr>
          <w:bCs/>
          <w:sz w:val="28"/>
          <w:szCs w:val="28"/>
        </w:rPr>
      </w:pPr>
      <w:r w:rsidRPr="00803DA6">
        <w:rPr>
          <w:bCs/>
          <w:sz w:val="28"/>
          <w:szCs w:val="28"/>
        </w:rPr>
        <w:t xml:space="preserve">Наиболее известные из них Norton </w:t>
      </w:r>
      <w:proofErr w:type="spellStart"/>
      <w:r w:rsidRPr="00803DA6">
        <w:rPr>
          <w:bCs/>
          <w:sz w:val="28"/>
          <w:szCs w:val="28"/>
        </w:rPr>
        <w:t>AntiVirus</w:t>
      </w:r>
      <w:proofErr w:type="spellEnd"/>
      <w:r w:rsidRPr="00803DA6">
        <w:rPr>
          <w:bCs/>
          <w:sz w:val="28"/>
          <w:szCs w:val="28"/>
        </w:rPr>
        <w:t xml:space="preserve"> и Doctor Web.</w:t>
      </w:r>
    </w:p>
    <w:p w14:paraId="27E4FEE1" w14:textId="0E722081" w:rsidR="00803DA6" w:rsidRPr="00803DA6" w:rsidRDefault="00803DA6" w:rsidP="00803DA6">
      <w:pPr>
        <w:tabs>
          <w:tab w:val="left" w:pos="993"/>
        </w:tabs>
        <w:spacing w:line="276" w:lineRule="auto"/>
        <w:contextualSpacing/>
        <w:rPr>
          <w:bCs/>
          <w:color w:val="FF0000"/>
          <w:sz w:val="28"/>
          <w:szCs w:val="28"/>
        </w:rPr>
      </w:pPr>
      <w:r w:rsidRPr="00803DA6">
        <w:rPr>
          <w:bCs/>
          <w:color w:val="FF0000"/>
          <w:sz w:val="28"/>
          <w:szCs w:val="28"/>
        </w:rPr>
        <w:t>Учитывая, что постоянно появляются новые вирусы, программы-детекторы и программы-доктора быстро устаревают, и требуется регулярное обновление версий.</w:t>
      </w:r>
    </w:p>
    <w:p w14:paraId="37815DD2" w14:textId="204DE1B6" w:rsidR="00803DA6" w:rsidRDefault="00803DA6" w:rsidP="00803DA6">
      <w:pPr>
        <w:tabs>
          <w:tab w:val="left" w:pos="993"/>
        </w:tabs>
        <w:spacing w:line="276" w:lineRule="auto"/>
        <w:contextualSpacing/>
        <w:rPr>
          <w:bCs/>
          <w:sz w:val="28"/>
          <w:szCs w:val="28"/>
        </w:rPr>
      </w:pPr>
    </w:p>
    <w:p w14:paraId="4941BFF8" w14:textId="1BB4EE6D" w:rsidR="00803DA6" w:rsidRPr="00803DA6" w:rsidRDefault="00803DA6" w:rsidP="00803DA6">
      <w:pPr>
        <w:tabs>
          <w:tab w:val="left" w:pos="993"/>
        </w:tabs>
        <w:spacing w:line="276" w:lineRule="auto"/>
        <w:contextualSpacing/>
        <w:rPr>
          <w:color w:val="FF0000"/>
          <w:sz w:val="28"/>
          <w:szCs w:val="28"/>
        </w:rPr>
      </w:pPr>
      <w:r w:rsidRPr="00803DA6">
        <w:rPr>
          <w:color w:val="FF0000"/>
          <w:sz w:val="28"/>
          <w:szCs w:val="28"/>
        </w:rPr>
        <w:t>Программы-ревизоры</w:t>
      </w:r>
    </w:p>
    <w:p w14:paraId="1DAE7833" w14:textId="7C5E5076" w:rsidR="00803DA6" w:rsidRPr="00803DA6" w:rsidRDefault="00803DA6" w:rsidP="00803DA6">
      <w:pPr>
        <w:tabs>
          <w:tab w:val="left" w:pos="993"/>
        </w:tabs>
        <w:spacing w:line="276" w:lineRule="auto"/>
        <w:contextualSpacing/>
        <w:rPr>
          <w:bCs/>
          <w:sz w:val="28"/>
          <w:szCs w:val="28"/>
        </w:rPr>
      </w:pPr>
      <w:r w:rsidRPr="00803DA6">
        <w:rPr>
          <w:sz w:val="28"/>
          <w:szCs w:val="28"/>
        </w:rPr>
        <w:t>Программы-ревизоры</w:t>
      </w:r>
      <w:r w:rsidRPr="00803DA6">
        <w:rPr>
          <w:bCs/>
          <w:sz w:val="28"/>
          <w:szCs w:val="28"/>
        </w:rPr>
        <w:t xml:space="preserve"> относятся к самым надежным средствам защиты от вирусов. </w:t>
      </w:r>
    </w:p>
    <w:p w14:paraId="49460B47" w14:textId="5F595CDA" w:rsidR="00803DA6" w:rsidRPr="00803DA6" w:rsidRDefault="00803DA6" w:rsidP="00803DA6">
      <w:pPr>
        <w:tabs>
          <w:tab w:val="left" w:pos="993"/>
        </w:tabs>
        <w:spacing w:line="276" w:lineRule="auto"/>
        <w:contextualSpacing/>
        <w:rPr>
          <w:bCs/>
          <w:sz w:val="28"/>
          <w:szCs w:val="28"/>
        </w:rPr>
      </w:pPr>
      <w:r w:rsidRPr="00803DA6">
        <w:rPr>
          <w:bCs/>
          <w:sz w:val="28"/>
          <w:szCs w:val="28"/>
        </w:rPr>
        <w:t xml:space="preserve">Ревизоры </w:t>
      </w:r>
      <w:r w:rsidRPr="00803DA6">
        <w:rPr>
          <w:color w:val="FF0000"/>
          <w:sz w:val="28"/>
          <w:szCs w:val="28"/>
        </w:rPr>
        <w:t>запоминают исходное состояние программ</w:t>
      </w:r>
      <w:r w:rsidRPr="00803DA6">
        <w:rPr>
          <w:bCs/>
          <w:sz w:val="28"/>
          <w:szCs w:val="28"/>
        </w:rPr>
        <w:t xml:space="preserve">, каталогов и системных областей диска тогда, когда компьютер не заражен вирусом, а затем периодически или по желанию пользователя </w:t>
      </w:r>
      <w:r w:rsidRPr="00803DA6">
        <w:rPr>
          <w:color w:val="FF0000"/>
          <w:sz w:val="28"/>
          <w:szCs w:val="28"/>
        </w:rPr>
        <w:t>сравнивают текущее состояние с исходным</w:t>
      </w:r>
      <w:r w:rsidRPr="00803DA6">
        <w:rPr>
          <w:bCs/>
          <w:sz w:val="28"/>
          <w:szCs w:val="28"/>
        </w:rPr>
        <w:t xml:space="preserve">. </w:t>
      </w:r>
    </w:p>
    <w:p w14:paraId="1F2B78F6" w14:textId="381144EE" w:rsidR="00803DA6" w:rsidRPr="00803DA6" w:rsidRDefault="00803DA6" w:rsidP="00803DA6">
      <w:pPr>
        <w:tabs>
          <w:tab w:val="left" w:pos="993"/>
        </w:tabs>
        <w:spacing w:line="276" w:lineRule="auto"/>
        <w:contextualSpacing/>
        <w:rPr>
          <w:bCs/>
          <w:sz w:val="28"/>
          <w:szCs w:val="28"/>
        </w:rPr>
      </w:pPr>
      <w:r w:rsidRPr="00803DA6">
        <w:rPr>
          <w:bCs/>
          <w:sz w:val="28"/>
          <w:szCs w:val="28"/>
        </w:rPr>
        <w:t xml:space="preserve">Обнаруженные изменения выводятся на экран монитора. Как правило, сравнение состояний производят сразу после загрузки ОС. К числу программ - ревизоров относится широко распространенная в России программа </w:t>
      </w:r>
      <w:proofErr w:type="spellStart"/>
      <w:r w:rsidRPr="00803DA6">
        <w:rPr>
          <w:bCs/>
          <w:sz w:val="28"/>
          <w:szCs w:val="28"/>
        </w:rPr>
        <w:t>Adinf</w:t>
      </w:r>
      <w:proofErr w:type="spellEnd"/>
    </w:p>
    <w:p w14:paraId="66D8D7DC" w14:textId="627103F3" w:rsidR="00803DA6" w:rsidRDefault="00803DA6" w:rsidP="00803DA6">
      <w:pPr>
        <w:tabs>
          <w:tab w:val="left" w:pos="993"/>
        </w:tabs>
        <w:spacing w:line="276" w:lineRule="auto"/>
        <w:contextualSpacing/>
        <w:rPr>
          <w:bCs/>
          <w:sz w:val="28"/>
          <w:szCs w:val="28"/>
        </w:rPr>
      </w:pPr>
    </w:p>
    <w:p w14:paraId="24B16070" w14:textId="43CD7663" w:rsidR="00803DA6" w:rsidRDefault="00803DA6" w:rsidP="00803DA6">
      <w:pPr>
        <w:tabs>
          <w:tab w:val="left" w:pos="993"/>
        </w:tabs>
        <w:spacing w:line="276" w:lineRule="auto"/>
        <w:contextualSpacing/>
        <w:rPr>
          <w:bCs/>
          <w:sz w:val="28"/>
          <w:szCs w:val="28"/>
        </w:rPr>
      </w:pPr>
    </w:p>
    <w:p w14:paraId="31351D96" w14:textId="77777777" w:rsidR="00A72A55" w:rsidRDefault="00A72A55" w:rsidP="00803DA6">
      <w:pPr>
        <w:tabs>
          <w:tab w:val="left" w:pos="993"/>
        </w:tabs>
        <w:spacing w:line="276" w:lineRule="auto"/>
        <w:contextualSpacing/>
        <w:rPr>
          <w:b/>
          <w:bCs/>
          <w:sz w:val="28"/>
          <w:szCs w:val="28"/>
        </w:rPr>
      </w:pPr>
    </w:p>
    <w:p w14:paraId="30F41E05" w14:textId="77777777" w:rsidR="00A72A55" w:rsidRDefault="00A72A55" w:rsidP="00803DA6">
      <w:pPr>
        <w:tabs>
          <w:tab w:val="left" w:pos="993"/>
        </w:tabs>
        <w:spacing w:line="276" w:lineRule="auto"/>
        <w:contextualSpacing/>
        <w:rPr>
          <w:b/>
          <w:bCs/>
          <w:sz w:val="28"/>
          <w:szCs w:val="28"/>
        </w:rPr>
      </w:pPr>
    </w:p>
    <w:p w14:paraId="3C439BAB" w14:textId="5DBCD995" w:rsidR="00803DA6" w:rsidRPr="00A72A55" w:rsidRDefault="00803DA6" w:rsidP="00803DA6">
      <w:pPr>
        <w:tabs>
          <w:tab w:val="left" w:pos="993"/>
        </w:tabs>
        <w:spacing w:line="276" w:lineRule="auto"/>
        <w:contextualSpacing/>
        <w:rPr>
          <w:color w:val="FF0000"/>
          <w:sz w:val="28"/>
          <w:szCs w:val="28"/>
        </w:rPr>
      </w:pPr>
      <w:r w:rsidRPr="00A72A55">
        <w:rPr>
          <w:color w:val="FF0000"/>
          <w:sz w:val="28"/>
          <w:szCs w:val="28"/>
        </w:rPr>
        <w:t>Программы-фильтры</w:t>
      </w:r>
    </w:p>
    <w:p w14:paraId="704977AF" w14:textId="77777777" w:rsidR="00803DA6" w:rsidRPr="00803DA6" w:rsidRDefault="00803DA6" w:rsidP="00803DA6">
      <w:pPr>
        <w:tabs>
          <w:tab w:val="left" w:pos="993"/>
        </w:tabs>
        <w:spacing w:line="276" w:lineRule="auto"/>
        <w:contextualSpacing/>
        <w:rPr>
          <w:bCs/>
          <w:sz w:val="28"/>
          <w:szCs w:val="28"/>
        </w:rPr>
      </w:pPr>
      <w:r w:rsidRPr="00803DA6">
        <w:rPr>
          <w:bCs/>
          <w:sz w:val="28"/>
          <w:szCs w:val="28"/>
        </w:rPr>
        <w:t xml:space="preserve">Программы-фильтры, или сторожа, представляют собой небольшие резидентные программы, предназначенные для обнаружения </w:t>
      </w:r>
      <w:proofErr w:type="spellStart"/>
      <w:proofErr w:type="gramStart"/>
      <w:r w:rsidRPr="00803DA6">
        <w:rPr>
          <w:bCs/>
          <w:sz w:val="28"/>
          <w:szCs w:val="28"/>
        </w:rPr>
        <w:t>cktle.ob</w:t>
      </w:r>
      <w:proofErr w:type="spellEnd"/>
      <w:proofErr w:type="gramEnd"/>
      <w:r w:rsidRPr="00803DA6">
        <w:rPr>
          <w:bCs/>
          <w:sz w:val="28"/>
          <w:szCs w:val="28"/>
        </w:rPr>
        <w:t> —</w:t>
      </w:r>
      <w:r w:rsidRPr="00803DA6">
        <w:rPr>
          <w:color w:val="FF0000"/>
          <w:sz w:val="28"/>
          <w:szCs w:val="28"/>
        </w:rPr>
        <w:t>подозрительных действий</w:t>
      </w:r>
      <w:r w:rsidRPr="00803DA6">
        <w:rPr>
          <w:b/>
          <w:bCs/>
          <w:sz w:val="28"/>
          <w:szCs w:val="28"/>
        </w:rPr>
        <w:t xml:space="preserve"> </w:t>
      </w:r>
      <w:r w:rsidRPr="00803DA6">
        <w:rPr>
          <w:bCs/>
          <w:sz w:val="28"/>
          <w:szCs w:val="28"/>
        </w:rPr>
        <w:t>при работе компьютера, характерных для вирусов:</w:t>
      </w:r>
    </w:p>
    <w:p w14:paraId="4D8158C1" w14:textId="20306715" w:rsidR="00803DA6" w:rsidRPr="00803DA6" w:rsidRDefault="00803DA6" w:rsidP="00732FB1">
      <w:pPr>
        <w:numPr>
          <w:ilvl w:val="0"/>
          <w:numId w:val="194"/>
        </w:numPr>
        <w:tabs>
          <w:tab w:val="left" w:pos="993"/>
        </w:tabs>
        <w:spacing w:line="276" w:lineRule="auto"/>
        <w:contextualSpacing/>
        <w:rPr>
          <w:bCs/>
          <w:sz w:val="28"/>
          <w:szCs w:val="28"/>
        </w:rPr>
      </w:pPr>
      <w:r w:rsidRPr="00803DA6">
        <w:rPr>
          <w:bCs/>
          <w:sz w:val="28"/>
          <w:szCs w:val="28"/>
        </w:rPr>
        <w:t>попытки коррекции файлов с расширениями COM, EXE;</w:t>
      </w:r>
    </w:p>
    <w:p w14:paraId="7636B868" w14:textId="7BEF4C1E" w:rsidR="00803DA6" w:rsidRPr="00803DA6" w:rsidRDefault="00803DA6" w:rsidP="00732FB1">
      <w:pPr>
        <w:numPr>
          <w:ilvl w:val="0"/>
          <w:numId w:val="194"/>
        </w:numPr>
        <w:tabs>
          <w:tab w:val="left" w:pos="993"/>
        </w:tabs>
        <w:spacing w:line="276" w:lineRule="auto"/>
        <w:contextualSpacing/>
        <w:rPr>
          <w:bCs/>
          <w:sz w:val="28"/>
          <w:szCs w:val="28"/>
        </w:rPr>
      </w:pPr>
      <w:r w:rsidRPr="00803DA6">
        <w:rPr>
          <w:bCs/>
          <w:sz w:val="28"/>
          <w:szCs w:val="28"/>
        </w:rPr>
        <w:t>изменение атрибутов файла;</w:t>
      </w:r>
    </w:p>
    <w:p w14:paraId="2C4D54E2" w14:textId="264823A5" w:rsidR="00803DA6" w:rsidRPr="00803DA6" w:rsidRDefault="00803DA6" w:rsidP="00732FB1">
      <w:pPr>
        <w:numPr>
          <w:ilvl w:val="0"/>
          <w:numId w:val="194"/>
        </w:numPr>
        <w:tabs>
          <w:tab w:val="left" w:pos="993"/>
        </w:tabs>
        <w:spacing w:line="276" w:lineRule="auto"/>
        <w:contextualSpacing/>
        <w:rPr>
          <w:bCs/>
          <w:sz w:val="28"/>
          <w:szCs w:val="28"/>
        </w:rPr>
      </w:pPr>
      <w:r w:rsidRPr="00803DA6">
        <w:rPr>
          <w:bCs/>
          <w:sz w:val="28"/>
          <w:szCs w:val="28"/>
        </w:rPr>
        <w:t>прямая запись на диск по абсолютному адресу;</w:t>
      </w:r>
    </w:p>
    <w:p w14:paraId="2DBE398B" w14:textId="388C3773" w:rsidR="00803DA6" w:rsidRPr="00803DA6" w:rsidRDefault="00803DA6" w:rsidP="00732FB1">
      <w:pPr>
        <w:numPr>
          <w:ilvl w:val="0"/>
          <w:numId w:val="194"/>
        </w:numPr>
        <w:tabs>
          <w:tab w:val="left" w:pos="993"/>
        </w:tabs>
        <w:spacing w:line="276" w:lineRule="auto"/>
        <w:contextualSpacing/>
        <w:rPr>
          <w:bCs/>
          <w:sz w:val="28"/>
          <w:szCs w:val="28"/>
        </w:rPr>
      </w:pPr>
      <w:r w:rsidRPr="00803DA6">
        <w:rPr>
          <w:bCs/>
          <w:sz w:val="28"/>
          <w:szCs w:val="28"/>
        </w:rPr>
        <w:lastRenderedPageBreak/>
        <w:t>запись в загрузочные секторы диска;</w:t>
      </w:r>
    </w:p>
    <w:p w14:paraId="75B2625C" w14:textId="76380DB1" w:rsidR="00803DA6" w:rsidRPr="00803DA6" w:rsidRDefault="00803DA6" w:rsidP="00732FB1">
      <w:pPr>
        <w:numPr>
          <w:ilvl w:val="0"/>
          <w:numId w:val="194"/>
        </w:numPr>
        <w:tabs>
          <w:tab w:val="left" w:pos="993"/>
        </w:tabs>
        <w:spacing w:line="276" w:lineRule="auto"/>
        <w:contextualSpacing/>
        <w:rPr>
          <w:bCs/>
          <w:sz w:val="28"/>
          <w:szCs w:val="28"/>
        </w:rPr>
      </w:pPr>
      <w:r w:rsidRPr="00803DA6">
        <w:rPr>
          <w:bCs/>
          <w:sz w:val="28"/>
          <w:szCs w:val="28"/>
        </w:rPr>
        <w:t>загрузка резидентной программы</w:t>
      </w:r>
    </w:p>
    <w:p w14:paraId="717DA636" w14:textId="0893564D" w:rsidR="00803DA6" w:rsidRDefault="00803DA6" w:rsidP="00803DA6">
      <w:pPr>
        <w:tabs>
          <w:tab w:val="left" w:pos="993"/>
        </w:tabs>
        <w:spacing w:line="276" w:lineRule="auto"/>
        <w:contextualSpacing/>
        <w:rPr>
          <w:bCs/>
          <w:sz w:val="28"/>
          <w:szCs w:val="28"/>
        </w:rPr>
      </w:pPr>
    </w:p>
    <w:p w14:paraId="17626A38" w14:textId="2FA7FA40" w:rsidR="00803DA6" w:rsidRPr="00A72A55" w:rsidRDefault="00803DA6" w:rsidP="00803DA6">
      <w:pPr>
        <w:tabs>
          <w:tab w:val="left" w:pos="993"/>
        </w:tabs>
        <w:spacing w:line="276" w:lineRule="auto"/>
        <w:contextualSpacing/>
        <w:rPr>
          <w:sz w:val="28"/>
          <w:szCs w:val="28"/>
        </w:rPr>
      </w:pPr>
      <w:r w:rsidRPr="00A72A55">
        <w:rPr>
          <w:color w:val="FF0000"/>
          <w:sz w:val="28"/>
          <w:szCs w:val="28"/>
        </w:rPr>
        <w:t>Антивирусные программы</w:t>
      </w:r>
    </w:p>
    <w:p w14:paraId="72679F10" w14:textId="60937E21" w:rsidR="00803DA6" w:rsidRPr="00803DA6" w:rsidRDefault="00803DA6" w:rsidP="00732FB1">
      <w:pPr>
        <w:numPr>
          <w:ilvl w:val="0"/>
          <w:numId w:val="195"/>
        </w:numPr>
        <w:tabs>
          <w:tab w:val="left" w:pos="993"/>
        </w:tabs>
        <w:spacing w:line="276" w:lineRule="auto"/>
        <w:contextualSpacing/>
        <w:rPr>
          <w:bCs/>
          <w:sz w:val="28"/>
          <w:szCs w:val="28"/>
        </w:rPr>
      </w:pPr>
      <w:r w:rsidRPr="00803DA6">
        <w:rPr>
          <w:color w:val="FF0000"/>
          <w:sz w:val="28"/>
          <w:szCs w:val="28"/>
        </w:rPr>
        <w:t>ESET NOD</w:t>
      </w:r>
      <w:r w:rsidR="00A72A55" w:rsidRPr="00803DA6">
        <w:rPr>
          <w:color w:val="FF0000"/>
          <w:sz w:val="28"/>
          <w:szCs w:val="28"/>
        </w:rPr>
        <w:t>32</w:t>
      </w:r>
      <w:r w:rsidR="00A72A55" w:rsidRPr="00803DA6">
        <w:rPr>
          <w:bCs/>
          <w:sz w:val="28"/>
          <w:szCs w:val="28"/>
        </w:rPr>
        <w:t xml:space="preserve"> —</w:t>
      </w:r>
      <w:r w:rsidRPr="00803DA6">
        <w:rPr>
          <w:bCs/>
          <w:sz w:val="28"/>
          <w:szCs w:val="28"/>
        </w:rPr>
        <w:t xml:space="preserve"> отличается высокой скоростью сканирования ресурсов компьютера в специальном режиме, не мешая остальным запущенным процессам;</w:t>
      </w:r>
    </w:p>
    <w:p w14:paraId="5A382E7C" w14:textId="4FAD3746" w:rsidR="00803DA6" w:rsidRDefault="00803DA6" w:rsidP="00732FB1">
      <w:pPr>
        <w:numPr>
          <w:ilvl w:val="0"/>
          <w:numId w:val="195"/>
        </w:numPr>
        <w:tabs>
          <w:tab w:val="left" w:pos="993"/>
        </w:tabs>
        <w:spacing w:line="276" w:lineRule="auto"/>
        <w:contextualSpacing/>
        <w:rPr>
          <w:bCs/>
          <w:sz w:val="28"/>
          <w:szCs w:val="28"/>
        </w:rPr>
      </w:pPr>
      <w:r w:rsidRPr="00803DA6">
        <w:rPr>
          <w:color w:val="FF0000"/>
          <w:sz w:val="28"/>
          <w:szCs w:val="28"/>
        </w:rPr>
        <w:t>Kaspersky Total Security</w:t>
      </w:r>
      <w:r w:rsidRPr="00803DA6">
        <w:rPr>
          <w:bCs/>
          <w:color w:val="FF0000"/>
          <w:sz w:val="28"/>
          <w:szCs w:val="28"/>
        </w:rPr>
        <w:t> </w:t>
      </w:r>
      <w:r w:rsidRPr="00803DA6">
        <w:rPr>
          <w:bCs/>
          <w:sz w:val="28"/>
          <w:szCs w:val="28"/>
        </w:rPr>
        <w:t xml:space="preserve">— является кроссплатформенным антивирусом и применяется для защиты сразу нескольких синхронизированных устройств. </w:t>
      </w:r>
    </w:p>
    <w:p w14:paraId="69CAE040" w14:textId="00C26C34" w:rsidR="00803DA6" w:rsidRPr="00803DA6" w:rsidRDefault="00A72A55" w:rsidP="00732FB1">
      <w:pPr>
        <w:pStyle w:val="a3"/>
        <w:numPr>
          <w:ilvl w:val="0"/>
          <w:numId w:val="195"/>
        </w:numPr>
        <w:tabs>
          <w:tab w:val="left" w:pos="993"/>
        </w:tabs>
        <w:spacing w:line="276" w:lineRule="auto"/>
        <w:rPr>
          <w:bCs/>
          <w:sz w:val="28"/>
          <w:szCs w:val="28"/>
        </w:rPr>
      </w:pPr>
      <w:proofErr w:type="spellStart"/>
      <w:r w:rsidRPr="00A72A55">
        <w:rPr>
          <w:color w:val="FF0000"/>
          <w:sz w:val="28"/>
          <w:szCs w:val="28"/>
        </w:rPr>
        <w:t>DR.Web</w:t>
      </w:r>
      <w:proofErr w:type="spellEnd"/>
      <w:r w:rsidRPr="00803DA6">
        <w:rPr>
          <w:b/>
          <w:bCs/>
          <w:sz w:val="28"/>
          <w:szCs w:val="28"/>
        </w:rPr>
        <w:t xml:space="preserve"> —</w:t>
      </w:r>
      <w:r w:rsidR="00803DA6" w:rsidRPr="00803DA6">
        <w:rPr>
          <w:bCs/>
          <w:sz w:val="28"/>
          <w:szCs w:val="28"/>
        </w:rPr>
        <w:t xml:space="preserve"> мощный антивирус, обладающий тем недостатком, что запущенное им сканирование локальных носителей заметно </w:t>
      </w:r>
      <w:r w:rsidR="00803DA6" w:rsidRPr="00A72A55">
        <w:rPr>
          <w:bCs/>
          <w:color w:val="FF0000"/>
          <w:sz w:val="28"/>
          <w:szCs w:val="28"/>
        </w:rPr>
        <w:t>снижает быстродействие персонального компьютера</w:t>
      </w:r>
      <w:r w:rsidR="00803DA6" w:rsidRPr="00803DA6">
        <w:rPr>
          <w:bCs/>
          <w:sz w:val="28"/>
          <w:szCs w:val="28"/>
        </w:rPr>
        <w:t>;</w:t>
      </w:r>
    </w:p>
    <w:p w14:paraId="7014A6A8" w14:textId="634A74A3" w:rsidR="00A007D5" w:rsidRDefault="00A007D5" w:rsidP="00A72A55">
      <w:pPr>
        <w:tabs>
          <w:tab w:val="left" w:pos="993"/>
        </w:tabs>
        <w:spacing w:line="276" w:lineRule="auto"/>
        <w:contextualSpacing/>
        <w:rPr>
          <w:b/>
          <w:sz w:val="28"/>
          <w:szCs w:val="28"/>
        </w:rPr>
      </w:pPr>
    </w:p>
    <w:p w14:paraId="25675BD2" w14:textId="77777777" w:rsidR="00A007D5" w:rsidRPr="00E736A9" w:rsidRDefault="00A007D5" w:rsidP="00A72A55">
      <w:pPr>
        <w:tabs>
          <w:tab w:val="left" w:pos="993"/>
        </w:tabs>
        <w:spacing w:line="276" w:lineRule="auto"/>
        <w:contextualSpacing/>
        <w:rPr>
          <w:b/>
          <w:sz w:val="28"/>
          <w:szCs w:val="28"/>
        </w:rPr>
      </w:pPr>
    </w:p>
    <w:p w14:paraId="1E6272F8" w14:textId="3DBDBD4A" w:rsidR="00E736A9" w:rsidRDefault="00E736A9" w:rsidP="00A72A55">
      <w:pPr>
        <w:numPr>
          <w:ilvl w:val="0"/>
          <w:numId w:val="1"/>
        </w:numPr>
        <w:tabs>
          <w:tab w:val="left" w:pos="993"/>
        </w:tabs>
        <w:spacing w:line="276" w:lineRule="auto"/>
        <w:contextualSpacing/>
        <w:jc w:val="center"/>
        <w:rPr>
          <w:b/>
          <w:sz w:val="28"/>
          <w:szCs w:val="28"/>
        </w:rPr>
      </w:pPr>
      <w:proofErr w:type="spellStart"/>
      <w:r w:rsidRPr="00E736A9">
        <w:rPr>
          <w:b/>
          <w:sz w:val="28"/>
          <w:szCs w:val="28"/>
        </w:rPr>
        <w:t>Файрвол</w:t>
      </w:r>
      <w:proofErr w:type="spellEnd"/>
      <w:r w:rsidRPr="00E736A9">
        <w:rPr>
          <w:b/>
          <w:sz w:val="28"/>
          <w:szCs w:val="28"/>
        </w:rPr>
        <w:t>: задачи, сравнительный анализ, настройка.</w:t>
      </w:r>
    </w:p>
    <w:p w14:paraId="331394C7" w14:textId="113F73E2" w:rsidR="00A72A55" w:rsidRDefault="00A72A55" w:rsidP="00A72A55">
      <w:pPr>
        <w:tabs>
          <w:tab w:val="left" w:pos="993"/>
        </w:tabs>
        <w:spacing w:line="276" w:lineRule="auto"/>
        <w:contextualSpacing/>
        <w:jc w:val="center"/>
        <w:rPr>
          <w:b/>
          <w:sz w:val="28"/>
          <w:szCs w:val="28"/>
        </w:rPr>
      </w:pPr>
    </w:p>
    <w:p w14:paraId="4A4D538F" w14:textId="562BA66D" w:rsidR="00A72A55" w:rsidRPr="00406B5C" w:rsidRDefault="007A69F4" w:rsidP="00A72A55">
      <w:pPr>
        <w:tabs>
          <w:tab w:val="left" w:pos="993"/>
        </w:tabs>
        <w:spacing w:line="276" w:lineRule="auto"/>
        <w:contextualSpacing/>
        <w:rPr>
          <w:color w:val="FF0000"/>
          <w:sz w:val="28"/>
          <w:szCs w:val="28"/>
        </w:rPr>
      </w:pPr>
      <w:r w:rsidRPr="007A69F4">
        <w:rPr>
          <w:color w:val="FF0000"/>
          <w:sz w:val="28"/>
          <w:szCs w:val="28"/>
        </w:rPr>
        <w:t xml:space="preserve">Что такое </w:t>
      </w:r>
      <w:r w:rsidRPr="007A69F4">
        <w:rPr>
          <w:color w:val="FF0000"/>
          <w:sz w:val="28"/>
          <w:szCs w:val="28"/>
          <w:lang w:val="en-US"/>
        </w:rPr>
        <w:t>Firewall</w:t>
      </w:r>
    </w:p>
    <w:p w14:paraId="53454BE9" w14:textId="77777777" w:rsidR="007A69F4" w:rsidRPr="007A69F4" w:rsidRDefault="007A69F4" w:rsidP="007A69F4">
      <w:pPr>
        <w:tabs>
          <w:tab w:val="left" w:pos="993"/>
        </w:tabs>
        <w:spacing w:line="276" w:lineRule="auto"/>
        <w:contextualSpacing/>
        <w:rPr>
          <w:bCs/>
          <w:sz w:val="28"/>
          <w:szCs w:val="28"/>
        </w:rPr>
      </w:pPr>
      <w:r w:rsidRPr="007A69F4">
        <w:rPr>
          <w:bCs/>
          <w:color w:val="FF0000"/>
          <w:sz w:val="28"/>
          <w:szCs w:val="28"/>
        </w:rPr>
        <w:t>Межсетевой экран или сетевой экран</w:t>
      </w:r>
      <w:r w:rsidRPr="007A69F4">
        <w:rPr>
          <w:bCs/>
          <w:sz w:val="28"/>
          <w:szCs w:val="28"/>
        </w:rPr>
        <w:t xml:space="preserve"> — комплекс аппаратных или программных средств, осуществляющий контроль и фильтрацию проходящих через него сетевых пакетов в соответствии с заданными правилами.</w:t>
      </w:r>
    </w:p>
    <w:p w14:paraId="247DF925" w14:textId="36D33B25" w:rsidR="007A69F4" w:rsidRPr="007A69F4" w:rsidRDefault="007A69F4" w:rsidP="007A69F4">
      <w:pPr>
        <w:tabs>
          <w:tab w:val="left" w:pos="993"/>
        </w:tabs>
        <w:spacing w:line="276" w:lineRule="auto"/>
        <w:contextualSpacing/>
        <w:rPr>
          <w:bCs/>
          <w:sz w:val="28"/>
          <w:szCs w:val="28"/>
        </w:rPr>
      </w:pPr>
      <w:r w:rsidRPr="007A69F4">
        <w:rPr>
          <w:bCs/>
          <w:sz w:val="28"/>
          <w:szCs w:val="28"/>
        </w:rPr>
        <w:t xml:space="preserve">   </w:t>
      </w:r>
      <w:proofErr w:type="spellStart"/>
      <w:r w:rsidRPr="007A69F4">
        <w:rPr>
          <w:bCs/>
          <w:color w:val="FF0000"/>
          <w:sz w:val="28"/>
          <w:szCs w:val="28"/>
        </w:rPr>
        <w:t>Фаерволом</w:t>
      </w:r>
      <w:proofErr w:type="spellEnd"/>
      <w:r w:rsidRPr="007A69F4">
        <w:rPr>
          <w:bCs/>
          <w:sz w:val="28"/>
          <w:szCs w:val="28"/>
        </w:rPr>
        <w:t xml:space="preserve"> может быть как программное средство, так и комплекс ПО и оборудования. </w:t>
      </w:r>
    </w:p>
    <w:p w14:paraId="639C800F" w14:textId="676CF10A" w:rsidR="007A69F4" w:rsidRDefault="007A69F4" w:rsidP="00A72A55">
      <w:pPr>
        <w:tabs>
          <w:tab w:val="left" w:pos="993"/>
        </w:tabs>
        <w:spacing w:line="276" w:lineRule="auto"/>
        <w:contextualSpacing/>
        <w:rPr>
          <w:b/>
          <w:sz w:val="28"/>
          <w:szCs w:val="28"/>
        </w:rPr>
      </w:pPr>
    </w:p>
    <w:p w14:paraId="5967F202" w14:textId="41CC0B63" w:rsidR="007A69F4" w:rsidRPr="007A69F4" w:rsidRDefault="007A69F4" w:rsidP="00A72A55">
      <w:pPr>
        <w:tabs>
          <w:tab w:val="left" w:pos="993"/>
        </w:tabs>
        <w:spacing w:line="276" w:lineRule="auto"/>
        <w:contextualSpacing/>
        <w:rPr>
          <w:color w:val="FF0000"/>
          <w:sz w:val="28"/>
          <w:szCs w:val="28"/>
          <w:lang w:val="en-US"/>
        </w:rPr>
      </w:pPr>
      <w:r w:rsidRPr="007A69F4">
        <w:rPr>
          <w:color w:val="FF0000"/>
          <w:sz w:val="28"/>
          <w:szCs w:val="28"/>
        </w:rPr>
        <w:t xml:space="preserve">Основная задача </w:t>
      </w:r>
      <w:r w:rsidRPr="007A69F4">
        <w:rPr>
          <w:color w:val="FF0000"/>
          <w:sz w:val="28"/>
          <w:szCs w:val="28"/>
          <w:lang w:val="en-US"/>
        </w:rPr>
        <w:t>Firewall</w:t>
      </w:r>
    </w:p>
    <w:p w14:paraId="30DF1380" w14:textId="77777777" w:rsidR="007A69F4" w:rsidRPr="007A69F4" w:rsidRDefault="007A69F4" w:rsidP="00732FB1">
      <w:pPr>
        <w:numPr>
          <w:ilvl w:val="0"/>
          <w:numId w:val="196"/>
        </w:numPr>
        <w:tabs>
          <w:tab w:val="left" w:pos="993"/>
        </w:tabs>
        <w:spacing w:line="276" w:lineRule="auto"/>
        <w:contextualSpacing/>
        <w:rPr>
          <w:sz w:val="28"/>
          <w:szCs w:val="28"/>
        </w:rPr>
      </w:pPr>
      <w:r w:rsidRPr="007A69F4">
        <w:rPr>
          <w:sz w:val="28"/>
          <w:szCs w:val="28"/>
        </w:rPr>
        <w:t xml:space="preserve">Основной задачей сетевого экрана является </w:t>
      </w:r>
      <w:r w:rsidRPr="007A69F4">
        <w:rPr>
          <w:color w:val="FF0000"/>
          <w:sz w:val="28"/>
          <w:szCs w:val="28"/>
        </w:rPr>
        <w:t>защита</w:t>
      </w:r>
      <w:r w:rsidRPr="007A69F4">
        <w:rPr>
          <w:sz w:val="28"/>
          <w:szCs w:val="28"/>
        </w:rPr>
        <w:t xml:space="preserve"> компьютерных сетей или отдельных узлов от несанкционированного доступа. Также сетевые экраны часто называют фильтрами, так как их основная задача — </w:t>
      </w:r>
      <w:r w:rsidRPr="007A69F4">
        <w:rPr>
          <w:color w:val="FF0000"/>
          <w:sz w:val="28"/>
          <w:szCs w:val="28"/>
        </w:rPr>
        <w:t>не пропускать (фильтровать) пакеты</w:t>
      </w:r>
      <w:r w:rsidRPr="007A69F4">
        <w:rPr>
          <w:sz w:val="28"/>
          <w:szCs w:val="28"/>
        </w:rPr>
        <w:t>, не подходящие под критерии, определённые в конфигурации.</w:t>
      </w:r>
    </w:p>
    <w:p w14:paraId="78FBF2C8" w14:textId="77777777" w:rsidR="007A69F4" w:rsidRPr="007A69F4" w:rsidRDefault="007A69F4" w:rsidP="00732FB1">
      <w:pPr>
        <w:numPr>
          <w:ilvl w:val="0"/>
          <w:numId w:val="196"/>
        </w:numPr>
        <w:tabs>
          <w:tab w:val="left" w:pos="993"/>
        </w:tabs>
        <w:spacing w:line="276" w:lineRule="auto"/>
        <w:contextualSpacing/>
        <w:rPr>
          <w:sz w:val="28"/>
          <w:szCs w:val="28"/>
        </w:rPr>
      </w:pPr>
      <w:r w:rsidRPr="007A69F4">
        <w:rPr>
          <w:sz w:val="28"/>
          <w:szCs w:val="28"/>
        </w:rPr>
        <w:t xml:space="preserve">При выборе межсетевого экрана, необходимо руководствоваться главным критерием – его </w:t>
      </w:r>
      <w:r w:rsidRPr="007A69F4">
        <w:rPr>
          <w:color w:val="FF0000"/>
          <w:sz w:val="28"/>
          <w:szCs w:val="28"/>
        </w:rPr>
        <w:t>надежностью</w:t>
      </w:r>
      <w:r w:rsidRPr="007A69F4">
        <w:rPr>
          <w:sz w:val="28"/>
          <w:szCs w:val="28"/>
        </w:rPr>
        <w:t>.</w:t>
      </w:r>
    </w:p>
    <w:p w14:paraId="4BDDB6F8" w14:textId="688D9FE0" w:rsidR="007A69F4" w:rsidRDefault="007A69F4" w:rsidP="00A72A55">
      <w:pPr>
        <w:tabs>
          <w:tab w:val="left" w:pos="993"/>
        </w:tabs>
        <w:spacing w:line="276" w:lineRule="auto"/>
        <w:contextualSpacing/>
        <w:rPr>
          <w:b/>
          <w:sz w:val="28"/>
          <w:szCs w:val="28"/>
        </w:rPr>
      </w:pPr>
    </w:p>
    <w:p w14:paraId="1C3B3EC7" w14:textId="673375B4" w:rsidR="007A69F4" w:rsidRPr="00406B5C" w:rsidRDefault="007A69F4" w:rsidP="00A72A55">
      <w:pPr>
        <w:tabs>
          <w:tab w:val="left" w:pos="993"/>
        </w:tabs>
        <w:spacing w:line="276" w:lineRule="auto"/>
        <w:contextualSpacing/>
        <w:rPr>
          <w:color w:val="FF0000"/>
          <w:sz w:val="28"/>
          <w:szCs w:val="28"/>
        </w:rPr>
      </w:pPr>
      <w:r w:rsidRPr="007A69F4">
        <w:rPr>
          <w:color w:val="FF0000"/>
          <w:sz w:val="28"/>
          <w:szCs w:val="28"/>
        </w:rPr>
        <w:t xml:space="preserve">Как работает </w:t>
      </w:r>
      <w:r w:rsidRPr="007A69F4">
        <w:rPr>
          <w:color w:val="FF0000"/>
          <w:sz w:val="28"/>
          <w:szCs w:val="28"/>
          <w:lang w:val="en-US"/>
        </w:rPr>
        <w:t>Firewall</w:t>
      </w:r>
    </w:p>
    <w:p w14:paraId="4D002B08" w14:textId="77777777" w:rsidR="007A69F4" w:rsidRPr="007A69F4" w:rsidRDefault="007A69F4" w:rsidP="007A69F4">
      <w:pPr>
        <w:tabs>
          <w:tab w:val="left" w:pos="993"/>
        </w:tabs>
        <w:spacing w:line="276" w:lineRule="auto"/>
        <w:contextualSpacing/>
        <w:rPr>
          <w:sz w:val="28"/>
          <w:szCs w:val="28"/>
        </w:rPr>
      </w:pPr>
      <w:r w:rsidRPr="007A69F4">
        <w:rPr>
          <w:sz w:val="28"/>
          <w:szCs w:val="28"/>
          <w:lang w:val="en-US"/>
        </w:rPr>
        <w:t>F</w:t>
      </w:r>
      <w:proofErr w:type="spellStart"/>
      <w:r w:rsidRPr="007A69F4">
        <w:rPr>
          <w:sz w:val="28"/>
          <w:szCs w:val="28"/>
        </w:rPr>
        <w:t>irewall</w:t>
      </w:r>
      <w:proofErr w:type="spellEnd"/>
      <w:r w:rsidRPr="007A69F4">
        <w:rPr>
          <w:sz w:val="28"/>
          <w:szCs w:val="28"/>
        </w:rPr>
        <w:t xml:space="preserve"> контролирует порты и проходящие через них пакеты. Важной функцией </w:t>
      </w:r>
      <w:r w:rsidRPr="007A69F4">
        <w:rPr>
          <w:sz w:val="28"/>
          <w:szCs w:val="28"/>
          <w:lang w:val="en-US"/>
        </w:rPr>
        <w:t>Firewall</w:t>
      </w:r>
      <w:r w:rsidRPr="007A69F4">
        <w:rPr>
          <w:sz w:val="28"/>
          <w:szCs w:val="28"/>
        </w:rPr>
        <w:t xml:space="preserve"> является </w:t>
      </w:r>
      <w:r w:rsidRPr="007A69F4">
        <w:rPr>
          <w:color w:val="FF0000"/>
          <w:sz w:val="28"/>
          <w:szCs w:val="28"/>
        </w:rPr>
        <w:t>наблюдение</w:t>
      </w:r>
      <w:r w:rsidRPr="007A69F4">
        <w:rPr>
          <w:sz w:val="28"/>
          <w:szCs w:val="28"/>
        </w:rPr>
        <w:t xml:space="preserve"> за всеми установленными и запущенными приложениями. У брандмауэра есть набор правил, как встроенных по умолчанию, так и задаваемых самим пользователем. </w:t>
      </w:r>
    </w:p>
    <w:p w14:paraId="1A7FA77A" w14:textId="77777777" w:rsidR="007A69F4" w:rsidRPr="007A69F4" w:rsidRDefault="007A69F4" w:rsidP="007A69F4">
      <w:pPr>
        <w:tabs>
          <w:tab w:val="left" w:pos="993"/>
        </w:tabs>
        <w:spacing w:line="276" w:lineRule="auto"/>
        <w:contextualSpacing/>
        <w:rPr>
          <w:sz w:val="28"/>
          <w:szCs w:val="28"/>
        </w:rPr>
      </w:pPr>
      <w:proofErr w:type="spellStart"/>
      <w:r w:rsidRPr="007A69F4">
        <w:rPr>
          <w:sz w:val="28"/>
          <w:szCs w:val="28"/>
        </w:rPr>
        <w:lastRenderedPageBreak/>
        <w:t>Фаервол</w:t>
      </w:r>
      <w:proofErr w:type="spellEnd"/>
      <w:r w:rsidRPr="007A69F4">
        <w:rPr>
          <w:sz w:val="28"/>
          <w:szCs w:val="28"/>
        </w:rPr>
        <w:t xml:space="preserve">, или брандмауэр, — термин для обозначения технических и программных средств, которые обрабатывают входящий и исходящий сетевой трафик. </w:t>
      </w:r>
    </w:p>
    <w:p w14:paraId="3C375581" w14:textId="43BB5329" w:rsidR="007A69F4" w:rsidRDefault="007A69F4" w:rsidP="00A72A55">
      <w:pPr>
        <w:tabs>
          <w:tab w:val="left" w:pos="993"/>
        </w:tabs>
        <w:spacing w:line="276" w:lineRule="auto"/>
        <w:contextualSpacing/>
        <w:rPr>
          <w:b/>
          <w:sz w:val="28"/>
          <w:szCs w:val="28"/>
        </w:rPr>
      </w:pPr>
    </w:p>
    <w:p w14:paraId="04723519" w14:textId="6E6B2436" w:rsidR="007A69F4" w:rsidRPr="007A69F4" w:rsidRDefault="007A69F4" w:rsidP="00A72A55">
      <w:pPr>
        <w:tabs>
          <w:tab w:val="left" w:pos="993"/>
        </w:tabs>
        <w:spacing w:line="276" w:lineRule="auto"/>
        <w:contextualSpacing/>
        <w:rPr>
          <w:color w:val="FF0000"/>
          <w:sz w:val="28"/>
          <w:szCs w:val="28"/>
        </w:rPr>
      </w:pPr>
      <w:r w:rsidRPr="007A69F4">
        <w:rPr>
          <w:color w:val="FF0000"/>
          <w:sz w:val="28"/>
          <w:szCs w:val="28"/>
        </w:rPr>
        <w:t>Разновидности сетевых экранов</w:t>
      </w:r>
    </w:p>
    <w:p w14:paraId="7E1CD10C" w14:textId="77777777" w:rsidR="007A69F4" w:rsidRPr="007A69F4" w:rsidRDefault="007A69F4" w:rsidP="007A69F4">
      <w:pPr>
        <w:tabs>
          <w:tab w:val="left" w:pos="993"/>
        </w:tabs>
        <w:spacing w:line="276" w:lineRule="auto"/>
        <w:contextualSpacing/>
        <w:rPr>
          <w:sz w:val="28"/>
          <w:szCs w:val="28"/>
        </w:rPr>
      </w:pPr>
      <w:r w:rsidRPr="007A69F4">
        <w:rPr>
          <w:sz w:val="28"/>
          <w:szCs w:val="28"/>
        </w:rPr>
        <w:t>Сетевые экраны подразделяются на различные типы в зависимости от следующих характеристик:</w:t>
      </w:r>
    </w:p>
    <w:p w14:paraId="328CB810" w14:textId="77777777" w:rsidR="007A69F4" w:rsidRPr="007A69F4" w:rsidRDefault="007A69F4" w:rsidP="00732FB1">
      <w:pPr>
        <w:numPr>
          <w:ilvl w:val="0"/>
          <w:numId w:val="197"/>
        </w:numPr>
        <w:tabs>
          <w:tab w:val="left" w:pos="993"/>
        </w:tabs>
        <w:spacing w:line="276" w:lineRule="auto"/>
        <w:contextualSpacing/>
        <w:rPr>
          <w:sz w:val="28"/>
          <w:szCs w:val="28"/>
        </w:rPr>
      </w:pPr>
      <w:r w:rsidRPr="007A69F4">
        <w:rPr>
          <w:sz w:val="28"/>
          <w:szCs w:val="28"/>
        </w:rPr>
        <w:t>обеспечивает ли экран соединение между одним узлом и сетью или между двумя или более различными сетями;</w:t>
      </w:r>
    </w:p>
    <w:p w14:paraId="5B7E1DA5" w14:textId="77777777" w:rsidR="007A69F4" w:rsidRPr="007A69F4" w:rsidRDefault="007A69F4" w:rsidP="00732FB1">
      <w:pPr>
        <w:numPr>
          <w:ilvl w:val="0"/>
          <w:numId w:val="197"/>
        </w:numPr>
        <w:tabs>
          <w:tab w:val="left" w:pos="993"/>
        </w:tabs>
        <w:spacing w:line="276" w:lineRule="auto"/>
        <w:contextualSpacing/>
        <w:rPr>
          <w:sz w:val="28"/>
          <w:szCs w:val="28"/>
        </w:rPr>
      </w:pPr>
      <w:r w:rsidRPr="007A69F4">
        <w:rPr>
          <w:sz w:val="28"/>
          <w:szCs w:val="28"/>
        </w:rPr>
        <w:t>на уровне каких сетевых протоколов происходит контроль потока данных;</w:t>
      </w:r>
    </w:p>
    <w:p w14:paraId="104428FF" w14:textId="77777777" w:rsidR="007A69F4" w:rsidRPr="007A69F4" w:rsidRDefault="007A69F4" w:rsidP="00732FB1">
      <w:pPr>
        <w:numPr>
          <w:ilvl w:val="0"/>
          <w:numId w:val="197"/>
        </w:numPr>
        <w:tabs>
          <w:tab w:val="left" w:pos="993"/>
        </w:tabs>
        <w:spacing w:line="276" w:lineRule="auto"/>
        <w:contextualSpacing/>
        <w:rPr>
          <w:sz w:val="28"/>
          <w:szCs w:val="28"/>
        </w:rPr>
      </w:pPr>
      <w:r w:rsidRPr="007A69F4">
        <w:rPr>
          <w:sz w:val="28"/>
          <w:szCs w:val="28"/>
        </w:rPr>
        <w:t>отслеживаются ли состояния активных соединений или нет.</w:t>
      </w:r>
    </w:p>
    <w:p w14:paraId="1F591EEF" w14:textId="47D80A9B" w:rsidR="007A69F4" w:rsidRDefault="007A69F4" w:rsidP="00A72A55">
      <w:pPr>
        <w:tabs>
          <w:tab w:val="left" w:pos="993"/>
        </w:tabs>
        <w:spacing w:line="276" w:lineRule="auto"/>
        <w:contextualSpacing/>
        <w:rPr>
          <w:b/>
          <w:sz w:val="28"/>
          <w:szCs w:val="28"/>
        </w:rPr>
      </w:pPr>
    </w:p>
    <w:p w14:paraId="461BCA4E" w14:textId="332CDEB0" w:rsidR="007A69F4" w:rsidRDefault="007A69F4" w:rsidP="00A72A55">
      <w:pPr>
        <w:tabs>
          <w:tab w:val="left" w:pos="993"/>
        </w:tabs>
        <w:spacing w:line="276" w:lineRule="auto"/>
        <w:contextualSpacing/>
        <w:rPr>
          <w:b/>
          <w:sz w:val="28"/>
          <w:szCs w:val="28"/>
        </w:rPr>
      </w:pPr>
    </w:p>
    <w:p w14:paraId="5B67E34C" w14:textId="6D6B9926" w:rsidR="007A69F4" w:rsidRPr="007A69F4" w:rsidRDefault="007A69F4" w:rsidP="00A72A55">
      <w:pPr>
        <w:tabs>
          <w:tab w:val="left" w:pos="993"/>
        </w:tabs>
        <w:spacing w:line="276" w:lineRule="auto"/>
        <w:contextualSpacing/>
        <w:rPr>
          <w:color w:val="FF0000"/>
          <w:sz w:val="28"/>
          <w:szCs w:val="28"/>
        </w:rPr>
      </w:pPr>
      <w:r w:rsidRPr="007A69F4">
        <w:rPr>
          <w:color w:val="FF0000"/>
          <w:sz w:val="28"/>
          <w:szCs w:val="28"/>
        </w:rPr>
        <w:t xml:space="preserve">Виды </w:t>
      </w:r>
      <w:r w:rsidRPr="007A69F4">
        <w:rPr>
          <w:color w:val="FF0000"/>
          <w:sz w:val="28"/>
          <w:szCs w:val="28"/>
          <w:lang w:val="en-US"/>
        </w:rPr>
        <w:t>Firewall</w:t>
      </w:r>
      <w:r w:rsidRPr="007A69F4">
        <w:rPr>
          <w:color w:val="FF0000"/>
          <w:sz w:val="28"/>
          <w:szCs w:val="28"/>
        </w:rPr>
        <w:t xml:space="preserve"> в зависимости от охвата контролируемых потоков</w:t>
      </w:r>
    </w:p>
    <w:p w14:paraId="27E268A6" w14:textId="1A27399B" w:rsidR="007A69F4" w:rsidRPr="007A69F4" w:rsidRDefault="007A69F4" w:rsidP="00732FB1">
      <w:pPr>
        <w:numPr>
          <w:ilvl w:val="0"/>
          <w:numId w:val="198"/>
        </w:numPr>
        <w:tabs>
          <w:tab w:val="left" w:pos="993"/>
        </w:tabs>
        <w:spacing w:line="276" w:lineRule="auto"/>
        <w:contextualSpacing/>
        <w:rPr>
          <w:sz w:val="28"/>
          <w:szCs w:val="28"/>
        </w:rPr>
      </w:pPr>
      <w:r w:rsidRPr="007A69F4">
        <w:rPr>
          <w:sz w:val="28"/>
          <w:szCs w:val="28"/>
        </w:rPr>
        <w:t>традиционный сетевой (или межсетевой) экран - программа (или неотъемлемая часть операционной системы) на шлюзе (</w:t>
      </w:r>
      <w:proofErr w:type="gramStart"/>
      <w:r w:rsidRPr="007A69F4">
        <w:rPr>
          <w:sz w:val="28"/>
          <w:szCs w:val="28"/>
        </w:rPr>
        <w:t>сервере</w:t>
      </w:r>
      <w:proofErr w:type="gramEnd"/>
      <w:r>
        <w:rPr>
          <w:sz w:val="28"/>
          <w:szCs w:val="28"/>
        </w:rPr>
        <w:t xml:space="preserve"> </w:t>
      </w:r>
      <w:r w:rsidRPr="007A69F4">
        <w:rPr>
          <w:sz w:val="28"/>
          <w:szCs w:val="28"/>
        </w:rPr>
        <w:t>передающем трафик между сетями) или аппаратное решение, контролирующие входящие и исходящие потоки данных между подключенными сетями.</w:t>
      </w:r>
    </w:p>
    <w:p w14:paraId="33D57D6D" w14:textId="77777777" w:rsidR="007A69F4" w:rsidRPr="007A69F4" w:rsidRDefault="007A69F4" w:rsidP="00732FB1">
      <w:pPr>
        <w:numPr>
          <w:ilvl w:val="0"/>
          <w:numId w:val="198"/>
        </w:numPr>
        <w:tabs>
          <w:tab w:val="left" w:pos="993"/>
        </w:tabs>
        <w:spacing w:line="276" w:lineRule="auto"/>
        <w:contextualSpacing/>
        <w:rPr>
          <w:sz w:val="28"/>
          <w:szCs w:val="28"/>
        </w:rPr>
      </w:pPr>
      <w:r w:rsidRPr="007A69F4">
        <w:rPr>
          <w:sz w:val="28"/>
          <w:szCs w:val="28"/>
        </w:rPr>
        <w:t>персональный сетевой экран — программа, установленная на пользовательском компьютере и предназначенная для защиты от несанкционированного доступа только этого компьютера.</w:t>
      </w:r>
    </w:p>
    <w:p w14:paraId="20397F43" w14:textId="77777777" w:rsidR="007A69F4" w:rsidRPr="007A69F4" w:rsidRDefault="007A69F4" w:rsidP="00732FB1">
      <w:pPr>
        <w:numPr>
          <w:ilvl w:val="0"/>
          <w:numId w:val="198"/>
        </w:numPr>
        <w:tabs>
          <w:tab w:val="left" w:pos="993"/>
        </w:tabs>
        <w:spacing w:line="276" w:lineRule="auto"/>
        <w:contextualSpacing/>
        <w:rPr>
          <w:sz w:val="28"/>
          <w:szCs w:val="28"/>
        </w:rPr>
      </w:pPr>
      <w:r w:rsidRPr="007A69F4">
        <w:rPr>
          <w:sz w:val="28"/>
          <w:szCs w:val="28"/>
        </w:rPr>
        <w:t>вырожденный случай — использование традиционного сетевого экрана сервером, для ограничения доступа к собственным ресурсам</w:t>
      </w:r>
    </w:p>
    <w:p w14:paraId="53DF2B22" w14:textId="34DA83DD" w:rsidR="007A69F4" w:rsidRDefault="007A69F4" w:rsidP="00A72A55">
      <w:pPr>
        <w:tabs>
          <w:tab w:val="left" w:pos="993"/>
        </w:tabs>
        <w:spacing w:line="276" w:lineRule="auto"/>
        <w:contextualSpacing/>
        <w:rPr>
          <w:b/>
          <w:sz w:val="28"/>
          <w:szCs w:val="28"/>
        </w:rPr>
      </w:pPr>
    </w:p>
    <w:p w14:paraId="3E01756D" w14:textId="59029CA8" w:rsidR="007A69F4" w:rsidRDefault="007A69F4" w:rsidP="00A72A55">
      <w:pPr>
        <w:tabs>
          <w:tab w:val="left" w:pos="993"/>
        </w:tabs>
        <w:spacing w:line="276" w:lineRule="auto"/>
        <w:contextualSpacing/>
        <w:rPr>
          <w:b/>
          <w:sz w:val="28"/>
          <w:szCs w:val="28"/>
        </w:rPr>
      </w:pPr>
    </w:p>
    <w:p w14:paraId="52A57AEA" w14:textId="77777777" w:rsidR="007A69F4" w:rsidRDefault="007A69F4" w:rsidP="00A72A55">
      <w:pPr>
        <w:tabs>
          <w:tab w:val="left" w:pos="993"/>
        </w:tabs>
        <w:spacing w:line="276" w:lineRule="auto"/>
        <w:contextualSpacing/>
        <w:rPr>
          <w:sz w:val="28"/>
          <w:szCs w:val="28"/>
        </w:rPr>
      </w:pPr>
    </w:p>
    <w:p w14:paraId="2CA3AA44" w14:textId="77777777" w:rsidR="007A69F4" w:rsidRDefault="007A69F4" w:rsidP="00A72A55">
      <w:pPr>
        <w:tabs>
          <w:tab w:val="left" w:pos="993"/>
        </w:tabs>
        <w:spacing w:line="276" w:lineRule="auto"/>
        <w:contextualSpacing/>
        <w:rPr>
          <w:sz w:val="28"/>
          <w:szCs w:val="28"/>
        </w:rPr>
      </w:pPr>
    </w:p>
    <w:p w14:paraId="11BD27AD" w14:textId="77777777" w:rsidR="007A69F4" w:rsidRDefault="007A69F4" w:rsidP="00A72A55">
      <w:pPr>
        <w:tabs>
          <w:tab w:val="left" w:pos="993"/>
        </w:tabs>
        <w:spacing w:line="276" w:lineRule="auto"/>
        <w:contextualSpacing/>
        <w:rPr>
          <w:sz w:val="28"/>
          <w:szCs w:val="28"/>
        </w:rPr>
      </w:pPr>
    </w:p>
    <w:p w14:paraId="5440AC80" w14:textId="1DC7B6D1" w:rsidR="007A69F4" w:rsidRPr="007A69F4" w:rsidRDefault="007A69F4" w:rsidP="00A72A55">
      <w:pPr>
        <w:tabs>
          <w:tab w:val="left" w:pos="993"/>
        </w:tabs>
        <w:spacing w:line="276" w:lineRule="auto"/>
        <w:contextualSpacing/>
        <w:rPr>
          <w:color w:val="FF0000"/>
          <w:sz w:val="28"/>
          <w:szCs w:val="28"/>
        </w:rPr>
      </w:pPr>
      <w:r w:rsidRPr="007A69F4">
        <w:rPr>
          <w:color w:val="FF0000"/>
          <w:sz w:val="28"/>
          <w:szCs w:val="28"/>
        </w:rPr>
        <w:t xml:space="preserve">Виды </w:t>
      </w:r>
      <w:r w:rsidRPr="007A69F4">
        <w:rPr>
          <w:color w:val="FF0000"/>
          <w:sz w:val="28"/>
          <w:szCs w:val="28"/>
          <w:lang w:val="en-US"/>
        </w:rPr>
        <w:t>Firewall</w:t>
      </w:r>
      <w:r w:rsidRPr="007A69F4">
        <w:rPr>
          <w:color w:val="FF0000"/>
          <w:sz w:val="28"/>
          <w:szCs w:val="28"/>
        </w:rPr>
        <w:t xml:space="preserve"> в зависимости от уровня, на котором происходит контроль доступа</w:t>
      </w:r>
    </w:p>
    <w:p w14:paraId="075C6DB6" w14:textId="77777777" w:rsidR="007A69F4" w:rsidRPr="007A69F4" w:rsidRDefault="007A69F4" w:rsidP="00732FB1">
      <w:pPr>
        <w:numPr>
          <w:ilvl w:val="0"/>
          <w:numId w:val="199"/>
        </w:numPr>
        <w:tabs>
          <w:tab w:val="left" w:pos="993"/>
        </w:tabs>
        <w:spacing w:line="276" w:lineRule="auto"/>
        <w:contextualSpacing/>
        <w:rPr>
          <w:sz w:val="28"/>
          <w:szCs w:val="28"/>
        </w:rPr>
      </w:pPr>
      <w:r w:rsidRPr="007A69F4">
        <w:rPr>
          <w:sz w:val="28"/>
          <w:szCs w:val="28"/>
        </w:rPr>
        <w:t>сетевой уровень - когда фильтрация происходит на основе адресов отправителя и получателя пакетов, номеров портов транспортного уровня модели OSI и статических правил, заданных администратором;</w:t>
      </w:r>
    </w:p>
    <w:p w14:paraId="7FE9A40C" w14:textId="77777777" w:rsidR="007A69F4" w:rsidRPr="007A69F4" w:rsidRDefault="007A69F4" w:rsidP="00732FB1">
      <w:pPr>
        <w:numPr>
          <w:ilvl w:val="0"/>
          <w:numId w:val="199"/>
        </w:numPr>
        <w:tabs>
          <w:tab w:val="left" w:pos="993"/>
        </w:tabs>
        <w:spacing w:line="276" w:lineRule="auto"/>
        <w:contextualSpacing/>
        <w:rPr>
          <w:sz w:val="28"/>
          <w:szCs w:val="28"/>
        </w:rPr>
      </w:pPr>
      <w:r w:rsidRPr="007A69F4">
        <w:rPr>
          <w:sz w:val="28"/>
          <w:szCs w:val="28"/>
        </w:rPr>
        <w:t xml:space="preserve">сеансовый уровень (также известные как </w:t>
      </w:r>
      <w:proofErr w:type="spellStart"/>
      <w:r w:rsidRPr="007A69F4">
        <w:rPr>
          <w:sz w:val="28"/>
          <w:szCs w:val="28"/>
        </w:rPr>
        <w:t>stateful</w:t>
      </w:r>
      <w:proofErr w:type="spellEnd"/>
      <w:r w:rsidRPr="007A69F4">
        <w:rPr>
          <w:sz w:val="28"/>
          <w:szCs w:val="28"/>
        </w:rPr>
        <w:t xml:space="preserve">) отслеживающие сеансы между приложениями, не пропускающие пакеты нарушающих спецификации TCP/IP, часто используемых в злонамеренных </w:t>
      </w:r>
      <w:r w:rsidRPr="007A69F4">
        <w:rPr>
          <w:sz w:val="28"/>
          <w:szCs w:val="28"/>
        </w:rPr>
        <w:lastRenderedPageBreak/>
        <w:t>операциях — сканировании ресурсов, взломах через неправильные реализации TCP/IP, обрыв/замедление соединений, инъекция данных.</w:t>
      </w:r>
    </w:p>
    <w:p w14:paraId="414764C2" w14:textId="60FEF783" w:rsidR="007A69F4" w:rsidRPr="007A69F4" w:rsidRDefault="007A69F4" w:rsidP="00732FB1">
      <w:pPr>
        <w:numPr>
          <w:ilvl w:val="0"/>
          <w:numId w:val="199"/>
        </w:numPr>
        <w:tabs>
          <w:tab w:val="left" w:pos="993"/>
        </w:tabs>
        <w:spacing w:line="276" w:lineRule="auto"/>
        <w:contextualSpacing/>
        <w:rPr>
          <w:sz w:val="28"/>
          <w:szCs w:val="28"/>
        </w:rPr>
      </w:pPr>
      <w:r w:rsidRPr="007A69F4">
        <w:rPr>
          <w:sz w:val="28"/>
          <w:szCs w:val="28"/>
        </w:rPr>
        <w:t>уровень приложений - фильтрация на основании анализа данных приложения, передаваемых внутри пакета. Такие типы экранов позволяют блокировать передачу нежелательной и потенциально опасной информации, на основании политик и настроек.</w:t>
      </w:r>
    </w:p>
    <w:p w14:paraId="20C3128B" w14:textId="4596A863" w:rsidR="007A69F4" w:rsidRDefault="007A69F4" w:rsidP="00A72A55">
      <w:pPr>
        <w:tabs>
          <w:tab w:val="left" w:pos="993"/>
        </w:tabs>
        <w:spacing w:line="276" w:lineRule="auto"/>
        <w:contextualSpacing/>
        <w:rPr>
          <w:b/>
          <w:sz w:val="28"/>
          <w:szCs w:val="28"/>
        </w:rPr>
      </w:pPr>
    </w:p>
    <w:p w14:paraId="3FC6B3D5" w14:textId="44EDD25D" w:rsidR="007A69F4" w:rsidRDefault="007A69F4" w:rsidP="00A72A55">
      <w:pPr>
        <w:tabs>
          <w:tab w:val="left" w:pos="993"/>
        </w:tabs>
        <w:spacing w:line="276" w:lineRule="auto"/>
        <w:contextualSpacing/>
        <w:rPr>
          <w:b/>
          <w:sz w:val="28"/>
          <w:szCs w:val="28"/>
        </w:rPr>
      </w:pPr>
    </w:p>
    <w:p w14:paraId="72AC0768" w14:textId="306A402C" w:rsidR="007A69F4" w:rsidRPr="007A69F4" w:rsidRDefault="007A69F4" w:rsidP="00A72A55">
      <w:pPr>
        <w:tabs>
          <w:tab w:val="left" w:pos="993"/>
        </w:tabs>
        <w:spacing w:line="276" w:lineRule="auto"/>
        <w:contextualSpacing/>
        <w:rPr>
          <w:color w:val="FF0000"/>
          <w:sz w:val="28"/>
          <w:szCs w:val="28"/>
        </w:rPr>
      </w:pPr>
      <w:r w:rsidRPr="007A69F4">
        <w:rPr>
          <w:color w:val="FF0000"/>
          <w:sz w:val="28"/>
          <w:szCs w:val="28"/>
        </w:rPr>
        <w:t xml:space="preserve">Виды </w:t>
      </w:r>
      <w:r w:rsidRPr="007A69F4">
        <w:rPr>
          <w:color w:val="FF0000"/>
          <w:sz w:val="28"/>
          <w:szCs w:val="28"/>
          <w:lang w:val="en-US"/>
        </w:rPr>
        <w:t>Firewall</w:t>
      </w:r>
      <w:r w:rsidRPr="007A69F4">
        <w:rPr>
          <w:color w:val="FF0000"/>
          <w:sz w:val="28"/>
          <w:szCs w:val="28"/>
        </w:rPr>
        <w:t xml:space="preserve"> в зависимости от отслеживания активных соединений</w:t>
      </w:r>
    </w:p>
    <w:p w14:paraId="6AE2DAA8" w14:textId="77777777" w:rsidR="007A69F4" w:rsidRPr="007A69F4" w:rsidRDefault="007A69F4" w:rsidP="00732FB1">
      <w:pPr>
        <w:numPr>
          <w:ilvl w:val="0"/>
          <w:numId w:val="200"/>
        </w:numPr>
        <w:tabs>
          <w:tab w:val="left" w:pos="993"/>
        </w:tabs>
        <w:spacing w:line="276" w:lineRule="auto"/>
        <w:contextualSpacing/>
        <w:rPr>
          <w:sz w:val="28"/>
          <w:szCs w:val="28"/>
        </w:rPr>
      </w:pPr>
      <w:proofErr w:type="spellStart"/>
      <w:r w:rsidRPr="007A69F4">
        <w:rPr>
          <w:sz w:val="28"/>
          <w:szCs w:val="28"/>
        </w:rPr>
        <w:t>stateless</w:t>
      </w:r>
      <w:proofErr w:type="spellEnd"/>
      <w:r w:rsidRPr="007A69F4">
        <w:rPr>
          <w:sz w:val="28"/>
          <w:szCs w:val="28"/>
        </w:rPr>
        <w:t xml:space="preserve"> (простая фильтрация) которые не отслеживают текущие соединения (например, TCP), а фильтруют поток данных исключительно на основе статических правил;</w:t>
      </w:r>
    </w:p>
    <w:p w14:paraId="1BEB404A" w14:textId="772C9AD1" w:rsidR="007A69F4" w:rsidRPr="007A69F4" w:rsidRDefault="007A69F4" w:rsidP="00732FB1">
      <w:pPr>
        <w:numPr>
          <w:ilvl w:val="0"/>
          <w:numId w:val="200"/>
        </w:numPr>
        <w:tabs>
          <w:tab w:val="left" w:pos="993"/>
        </w:tabs>
        <w:spacing w:line="276" w:lineRule="auto"/>
        <w:contextualSpacing/>
        <w:rPr>
          <w:sz w:val="28"/>
          <w:szCs w:val="28"/>
        </w:rPr>
      </w:pPr>
      <w:proofErr w:type="spellStart"/>
      <w:r w:rsidRPr="007A69F4">
        <w:rPr>
          <w:sz w:val="28"/>
          <w:szCs w:val="28"/>
        </w:rPr>
        <w:t>stateful</w:t>
      </w:r>
      <w:proofErr w:type="spellEnd"/>
      <w:r w:rsidRPr="007A69F4">
        <w:rPr>
          <w:sz w:val="28"/>
          <w:szCs w:val="28"/>
        </w:rPr>
        <w:t xml:space="preserve">, </w:t>
      </w:r>
      <w:proofErr w:type="spellStart"/>
      <w:r w:rsidRPr="007A69F4">
        <w:rPr>
          <w:sz w:val="28"/>
          <w:szCs w:val="28"/>
        </w:rPr>
        <w:t>stateful</w:t>
      </w:r>
      <w:proofErr w:type="spellEnd"/>
      <w:r w:rsidRPr="007A69F4">
        <w:rPr>
          <w:sz w:val="28"/>
          <w:szCs w:val="28"/>
        </w:rPr>
        <w:t xml:space="preserve"> </w:t>
      </w:r>
      <w:proofErr w:type="spellStart"/>
      <w:r w:rsidRPr="007A69F4">
        <w:rPr>
          <w:sz w:val="28"/>
          <w:szCs w:val="28"/>
        </w:rPr>
        <w:t>packet</w:t>
      </w:r>
      <w:proofErr w:type="spellEnd"/>
      <w:r w:rsidRPr="007A69F4">
        <w:rPr>
          <w:sz w:val="28"/>
          <w:szCs w:val="28"/>
        </w:rPr>
        <w:t xml:space="preserve"> </w:t>
      </w:r>
      <w:proofErr w:type="spellStart"/>
      <w:r w:rsidRPr="007A69F4">
        <w:rPr>
          <w:sz w:val="28"/>
          <w:szCs w:val="28"/>
        </w:rPr>
        <w:t>inspection</w:t>
      </w:r>
      <w:proofErr w:type="spellEnd"/>
      <w:r w:rsidRPr="007A69F4">
        <w:rPr>
          <w:sz w:val="28"/>
          <w:szCs w:val="28"/>
        </w:rPr>
        <w:t xml:space="preserve"> (SPI) (фильтрация с учётом контекста) с отслеживанием текущих соединений и пропуском только таких пакетов, которые удовлетворяют логике и алгоритмам работы соответствующих протоколов и приложений. Такие типы сетевых экранов позволяют эффективнее бороться с различными видами </w:t>
      </w:r>
      <w:proofErr w:type="spellStart"/>
      <w:r w:rsidRPr="007A69F4">
        <w:rPr>
          <w:sz w:val="28"/>
          <w:szCs w:val="28"/>
        </w:rPr>
        <w:t>DoS</w:t>
      </w:r>
      <w:proofErr w:type="spellEnd"/>
      <w:r w:rsidRPr="007A69F4">
        <w:rPr>
          <w:sz w:val="28"/>
          <w:szCs w:val="28"/>
        </w:rPr>
        <w:t>-атак и уязвимостями некоторых сетевых протоколов.</w:t>
      </w:r>
    </w:p>
    <w:p w14:paraId="152C8B74" w14:textId="00251685" w:rsidR="007A69F4" w:rsidRDefault="007A69F4" w:rsidP="00A72A55">
      <w:pPr>
        <w:tabs>
          <w:tab w:val="left" w:pos="993"/>
        </w:tabs>
        <w:spacing w:line="276" w:lineRule="auto"/>
        <w:contextualSpacing/>
        <w:rPr>
          <w:b/>
          <w:sz w:val="28"/>
          <w:szCs w:val="28"/>
        </w:rPr>
      </w:pPr>
    </w:p>
    <w:p w14:paraId="29DD9F0B" w14:textId="3FC1AEC5" w:rsidR="007A69F4" w:rsidRPr="007A69F4" w:rsidRDefault="007A69F4" w:rsidP="00A72A55">
      <w:pPr>
        <w:tabs>
          <w:tab w:val="left" w:pos="993"/>
        </w:tabs>
        <w:spacing w:line="276" w:lineRule="auto"/>
        <w:contextualSpacing/>
        <w:rPr>
          <w:color w:val="FF0000"/>
          <w:sz w:val="28"/>
          <w:szCs w:val="28"/>
        </w:rPr>
      </w:pPr>
      <w:r w:rsidRPr="007A69F4">
        <w:rPr>
          <w:color w:val="FF0000"/>
          <w:sz w:val="28"/>
          <w:szCs w:val="28"/>
        </w:rPr>
        <w:t>Типичные возможности</w:t>
      </w:r>
    </w:p>
    <w:p w14:paraId="4ADD746E" w14:textId="77777777" w:rsidR="007A69F4" w:rsidRPr="007A69F4" w:rsidRDefault="007A69F4" w:rsidP="00732FB1">
      <w:pPr>
        <w:numPr>
          <w:ilvl w:val="0"/>
          <w:numId w:val="201"/>
        </w:numPr>
        <w:tabs>
          <w:tab w:val="left" w:pos="993"/>
        </w:tabs>
        <w:spacing w:line="276" w:lineRule="auto"/>
        <w:contextualSpacing/>
        <w:rPr>
          <w:sz w:val="28"/>
          <w:szCs w:val="28"/>
        </w:rPr>
      </w:pPr>
      <w:r w:rsidRPr="007A69F4">
        <w:rPr>
          <w:sz w:val="28"/>
          <w:szCs w:val="28"/>
        </w:rPr>
        <w:t>фильтрация доступа к заведомо незащищенным службам;</w:t>
      </w:r>
    </w:p>
    <w:p w14:paraId="2CC87275" w14:textId="77777777" w:rsidR="007A69F4" w:rsidRPr="007A69F4" w:rsidRDefault="007A69F4" w:rsidP="00732FB1">
      <w:pPr>
        <w:numPr>
          <w:ilvl w:val="0"/>
          <w:numId w:val="201"/>
        </w:numPr>
        <w:tabs>
          <w:tab w:val="left" w:pos="993"/>
        </w:tabs>
        <w:spacing w:line="276" w:lineRule="auto"/>
        <w:contextualSpacing/>
        <w:rPr>
          <w:sz w:val="28"/>
          <w:szCs w:val="28"/>
        </w:rPr>
      </w:pPr>
      <w:r w:rsidRPr="007A69F4">
        <w:rPr>
          <w:sz w:val="28"/>
          <w:szCs w:val="28"/>
        </w:rPr>
        <w:t>препятствование получению закрытой информации из защищенной подсети, а также внедрению в защищенную подсеть ложных данных с помощью уязвимых служб;</w:t>
      </w:r>
    </w:p>
    <w:p w14:paraId="20DBCBD2" w14:textId="77777777" w:rsidR="007A69F4" w:rsidRPr="007A69F4" w:rsidRDefault="007A69F4" w:rsidP="00732FB1">
      <w:pPr>
        <w:numPr>
          <w:ilvl w:val="0"/>
          <w:numId w:val="201"/>
        </w:numPr>
        <w:tabs>
          <w:tab w:val="left" w:pos="993"/>
        </w:tabs>
        <w:spacing w:line="276" w:lineRule="auto"/>
        <w:contextualSpacing/>
        <w:rPr>
          <w:sz w:val="28"/>
          <w:szCs w:val="28"/>
        </w:rPr>
      </w:pPr>
      <w:r w:rsidRPr="007A69F4">
        <w:rPr>
          <w:sz w:val="28"/>
          <w:szCs w:val="28"/>
        </w:rPr>
        <w:t>контроль доступа к узлам сети;</w:t>
      </w:r>
    </w:p>
    <w:p w14:paraId="2B26FE8C" w14:textId="77777777" w:rsidR="007A69F4" w:rsidRPr="007A69F4" w:rsidRDefault="007A69F4" w:rsidP="00732FB1">
      <w:pPr>
        <w:numPr>
          <w:ilvl w:val="0"/>
          <w:numId w:val="201"/>
        </w:numPr>
        <w:tabs>
          <w:tab w:val="left" w:pos="993"/>
        </w:tabs>
        <w:spacing w:line="276" w:lineRule="auto"/>
        <w:contextualSpacing/>
        <w:rPr>
          <w:sz w:val="28"/>
          <w:szCs w:val="28"/>
        </w:rPr>
      </w:pPr>
      <w:r w:rsidRPr="007A69F4">
        <w:rPr>
          <w:sz w:val="28"/>
          <w:szCs w:val="28"/>
        </w:rPr>
        <w:t>может регистрировать все попытки доступа как извне, так и из внутренней сети, что позволяет вести учёт использования доступа в Интернет отдельными узлами сети;</w:t>
      </w:r>
    </w:p>
    <w:p w14:paraId="120010BC" w14:textId="77777777" w:rsidR="007A69F4" w:rsidRPr="007A69F4" w:rsidRDefault="007A69F4" w:rsidP="00732FB1">
      <w:pPr>
        <w:numPr>
          <w:ilvl w:val="0"/>
          <w:numId w:val="201"/>
        </w:numPr>
        <w:tabs>
          <w:tab w:val="left" w:pos="993"/>
        </w:tabs>
        <w:spacing w:line="276" w:lineRule="auto"/>
        <w:contextualSpacing/>
        <w:rPr>
          <w:sz w:val="28"/>
          <w:szCs w:val="28"/>
        </w:rPr>
      </w:pPr>
      <w:r w:rsidRPr="007A69F4">
        <w:rPr>
          <w:sz w:val="28"/>
          <w:szCs w:val="28"/>
        </w:rPr>
        <w:t>регламентирование порядка доступа к сети;</w:t>
      </w:r>
    </w:p>
    <w:p w14:paraId="278EC7E7" w14:textId="77777777" w:rsidR="007A69F4" w:rsidRPr="007A69F4" w:rsidRDefault="007A69F4" w:rsidP="00732FB1">
      <w:pPr>
        <w:numPr>
          <w:ilvl w:val="0"/>
          <w:numId w:val="201"/>
        </w:numPr>
        <w:tabs>
          <w:tab w:val="left" w:pos="993"/>
        </w:tabs>
        <w:spacing w:line="276" w:lineRule="auto"/>
        <w:contextualSpacing/>
        <w:rPr>
          <w:sz w:val="28"/>
          <w:szCs w:val="28"/>
        </w:rPr>
      </w:pPr>
      <w:r w:rsidRPr="007A69F4">
        <w:rPr>
          <w:sz w:val="28"/>
          <w:szCs w:val="28"/>
        </w:rPr>
        <w:t>уведомление о подозрительной деятельности, попытках зондирования или атаки на узлы сети или сам экран;</w:t>
      </w:r>
    </w:p>
    <w:p w14:paraId="2B97A6F6" w14:textId="77777777" w:rsidR="007A69F4" w:rsidRPr="007A69F4" w:rsidRDefault="007A69F4" w:rsidP="007A69F4">
      <w:pPr>
        <w:tabs>
          <w:tab w:val="left" w:pos="993"/>
        </w:tabs>
        <w:spacing w:line="276" w:lineRule="auto"/>
        <w:contextualSpacing/>
        <w:rPr>
          <w:b/>
          <w:sz w:val="28"/>
          <w:szCs w:val="28"/>
        </w:rPr>
      </w:pPr>
      <w:r w:rsidRPr="007A69F4">
        <w:rPr>
          <w:b/>
          <w:sz w:val="28"/>
          <w:szCs w:val="28"/>
        </w:rPr>
        <w:t xml:space="preserve">      </w:t>
      </w:r>
    </w:p>
    <w:p w14:paraId="045A975C" w14:textId="5F4DA467" w:rsidR="007A69F4" w:rsidRDefault="007A69F4" w:rsidP="00A72A55">
      <w:pPr>
        <w:tabs>
          <w:tab w:val="left" w:pos="993"/>
        </w:tabs>
        <w:spacing w:line="276" w:lineRule="auto"/>
        <w:contextualSpacing/>
        <w:rPr>
          <w:b/>
          <w:sz w:val="28"/>
          <w:szCs w:val="28"/>
        </w:rPr>
      </w:pPr>
    </w:p>
    <w:p w14:paraId="40A8E580" w14:textId="74CD3890" w:rsidR="007A69F4" w:rsidRPr="007A69F4" w:rsidRDefault="007A69F4" w:rsidP="00A72A55">
      <w:pPr>
        <w:tabs>
          <w:tab w:val="left" w:pos="993"/>
        </w:tabs>
        <w:spacing w:line="276" w:lineRule="auto"/>
        <w:contextualSpacing/>
        <w:rPr>
          <w:color w:val="FF0000"/>
          <w:sz w:val="28"/>
          <w:szCs w:val="28"/>
          <w:lang w:val="en-US"/>
        </w:rPr>
      </w:pPr>
      <w:proofErr w:type="spellStart"/>
      <w:r w:rsidRPr="007A69F4">
        <w:rPr>
          <w:color w:val="FF0000"/>
          <w:sz w:val="28"/>
          <w:szCs w:val="28"/>
          <w:lang w:val="en-US"/>
        </w:rPr>
        <w:t>Ashampoo</w:t>
      </w:r>
      <w:proofErr w:type="spellEnd"/>
      <w:r w:rsidRPr="007A69F4">
        <w:rPr>
          <w:color w:val="FF0000"/>
          <w:sz w:val="28"/>
          <w:szCs w:val="28"/>
          <w:lang w:val="en-US"/>
        </w:rPr>
        <w:t xml:space="preserve"> </w:t>
      </w:r>
      <w:proofErr w:type="spellStart"/>
      <w:r w:rsidRPr="007A69F4">
        <w:rPr>
          <w:color w:val="FF0000"/>
          <w:sz w:val="28"/>
          <w:szCs w:val="28"/>
          <w:lang w:val="en-US"/>
        </w:rPr>
        <w:t>FireWall</w:t>
      </w:r>
      <w:proofErr w:type="spellEnd"/>
      <w:r w:rsidRPr="007A69F4">
        <w:rPr>
          <w:color w:val="FF0000"/>
          <w:sz w:val="28"/>
          <w:szCs w:val="28"/>
          <w:lang w:val="en-US"/>
        </w:rPr>
        <w:t xml:space="preserve"> FREE</w:t>
      </w:r>
    </w:p>
    <w:p w14:paraId="7832BC40" w14:textId="77777777" w:rsidR="007A69F4" w:rsidRPr="007A69F4" w:rsidRDefault="007A69F4" w:rsidP="00732FB1">
      <w:pPr>
        <w:numPr>
          <w:ilvl w:val="0"/>
          <w:numId w:val="202"/>
        </w:numPr>
        <w:tabs>
          <w:tab w:val="left" w:pos="993"/>
        </w:tabs>
        <w:spacing w:line="276" w:lineRule="auto"/>
        <w:contextualSpacing/>
        <w:rPr>
          <w:sz w:val="28"/>
          <w:szCs w:val="28"/>
        </w:rPr>
      </w:pPr>
      <w:proofErr w:type="spellStart"/>
      <w:r w:rsidRPr="007A69F4">
        <w:rPr>
          <w:sz w:val="28"/>
          <w:szCs w:val="28"/>
          <w:lang w:val="en-US"/>
        </w:rPr>
        <w:t>Ashampoo</w:t>
      </w:r>
      <w:proofErr w:type="spellEnd"/>
      <w:r w:rsidRPr="007A69F4">
        <w:rPr>
          <w:sz w:val="28"/>
          <w:szCs w:val="28"/>
        </w:rPr>
        <w:t xml:space="preserve"> </w:t>
      </w:r>
      <w:proofErr w:type="spellStart"/>
      <w:r w:rsidRPr="007A69F4">
        <w:rPr>
          <w:sz w:val="28"/>
          <w:szCs w:val="28"/>
          <w:lang w:val="en-US"/>
        </w:rPr>
        <w:t>FireWall</w:t>
      </w:r>
      <w:proofErr w:type="spellEnd"/>
      <w:r w:rsidRPr="007A69F4">
        <w:rPr>
          <w:sz w:val="28"/>
          <w:szCs w:val="28"/>
        </w:rPr>
        <w:t xml:space="preserve"> </w:t>
      </w:r>
      <w:r w:rsidRPr="007A69F4">
        <w:rPr>
          <w:sz w:val="28"/>
          <w:szCs w:val="28"/>
          <w:lang w:val="en-US"/>
        </w:rPr>
        <w:t>FREE</w:t>
      </w:r>
      <w:r w:rsidRPr="007A69F4">
        <w:rPr>
          <w:sz w:val="28"/>
          <w:szCs w:val="28"/>
        </w:rPr>
        <w:t xml:space="preserve"> – бесплатный брандмауэр, перед установкой которого необходимо убедится, что в системе не установлена антивирусная программ или какой-то другой межсетевой экран.</w:t>
      </w:r>
    </w:p>
    <w:p w14:paraId="4D6CDA63" w14:textId="77777777" w:rsidR="007A69F4" w:rsidRPr="007A69F4" w:rsidRDefault="007A69F4" w:rsidP="00732FB1">
      <w:pPr>
        <w:numPr>
          <w:ilvl w:val="0"/>
          <w:numId w:val="202"/>
        </w:numPr>
        <w:tabs>
          <w:tab w:val="left" w:pos="993"/>
        </w:tabs>
        <w:spacing w:line="276" w:lineRule="auto"/>
        <w:contextualSpacing/>
        <w:rPr>
          <w:sz w:val="28"/>
          <w:szCs w:val="28"/>
        </w:rPr>
      </w:pPr>
      <w:r w:rsidRPr="007A69F4">
        <w:rPr>
          <w:sz w:val="28"/>
          <w:szCs w:val="28"/>
        </w:rPr>
        <w:t xml:space="preserve">После запуска приложение переходит в режим обучения, при котором отслеживает любую активность. Обнаружив, что постороннее </w:t>
      </w:r>
      <w:r w:rsidRPr="007A69F4">
        <w:rPr>
          <w:sz w:val="28"/>
          <w:szCs w:val="28"/>
        </w:rPr>
        <w:lastRenderedPageBreak/>
        <w:t xml:space="preserve">приложение пытается установить сетевое соединение </w:t>
      </w:r>
      <w:proofErr w:type="spellStart"/>
      <w:r w:rsidRPr="007A69F4">
        <w:rPr>
          <w:sz w:val="28"/>
          <w:szCs w:val="28"/>
          <w:lang w:val="en-US"/>
        </w:rPr>
        <w:t>Ashampoo</w:t>
      </w:r>
      <w:proofErr w:type="spellEnd"/>
      <w:r w:rsidRPr="007A69F4">
        <w:rPr>
          <w:sz w:val="28"/>
          <w:szCs w:val="28"/>
        </w:rPr>
        <w:t xml:space="preserve"> </w:t>
      </w:r>
      <w:proofErr w:type="spellStart"/>
      <w:r w:rsidRPr="007A69F4">
        <w:rPr>
          <w:sz w:val="28"/>
          <w:szCs w:val="28"/>
          <w:lang w:val="en-US"/>
        </w:rPr>
        <w:t>FireWall</w:t>
      </w:r>
      <w:proofErr w:type="spellEnd"/>
      <w:r w:rsidRPr="007A69F4">
        <w:rPr>
          <w:sz w:val="28"/>
          <w:szCs w:val="28"/>
        </w:rPr>
        <w:t xml:space="preserve"> запрашивает пользователя разрешение на блокировку приложения, после чего запоминает ответ и в дальнейшем следует выбранному алгоритму действий.</w:t>
      </w:r>
    </w:p>
    <w:p w14:paraId="7FFFD416" w14:textId="10E62D2F" w:rsidR="007A69F4" w:rsidRPr="007A69F4" w:rsidRDefault="007A69F4" w:rsidP="00A72A55">
      <w:pPr>
        <w:tabs>
          <w:tab w:val="left" w:pos="993"/>
        </w:tabs>
        <w:spacing w:line="276" w:lineRule="auto"/>
        <w:contextualSpacing/>
        <w:rPr>
          <w:sz w:val="28"/>
          <w:szCs w:val="28"/>
        </w:rPr>
      </w:pPr>
    </w:p>
    <w:p w14:paraId="4980E352" w14:textId="256D5D03" w:rsidR="007A69F4" w:rsidRPr="007A69F4" w:rsidRDefault="007A69F4" w:rsidP="00732FB1">
      <w:pPr>
        <w:numPr>
          <w:ilvl w:val="0"/>
          <w:numId w:val="203"/>
        </w:numPr>
        <w:tabs>
          <w:tab w:val="left" w:pos="993"/>
        </w:tabs>
        <w:spacing w:line="276" w:lineRule="auto"/>
        <w:contextualSpacing/>
        <w:rPr>
          <w:sz w:val="28"/>
          <w:szCs w:val="28"/>
        </w:rPr>
      </w:pPr>
      <w:r w:rsidRPr="007A69F4">
        <w:rPr>
          <w:sz w:val="28"/>
          <w:szCs w:val="28"/>
        </w:rPr>
        <w:t xml:space="preserve">Утилита </w:t>
      </w:r>
      <w:proofErr w:type="spellStart"/>
      <w:r w:rsidRPr="007A69F4">
        <w:rPr>
          <w:sz w:val="28"/>
          <w:szCs w:val="28"/>
          <w:lang w:val="en-US"/>
        </w:rPr>
        <w:t>Ashampoo</w:t>
      </w:r>
      <w:proofErr w:type="spellEnd"/>
      <w:r w:rsidRPr="007A69F4">
        <w:rPr>
          <w:sz w:val="28"/>
          <w:szCs w:val="28"/>
        </w:rPr>
        <w:t xml:space="preserve"> </w:t>
      </w:r>
      <w:proofErr w:type="spellStart"/>
      <w:r w:rsidRPr="007A69F4">
        <w:rPr>
          <w:sz w:val="28"/>
          <w:szCs w:val="28"/>
          <w:lang w:val="en-US"/>
        </w:rPr>
        <w:t>FireWall</w:t>
      </w:r>
      <w:proofErr w:type="spellEnd"/>
      <w:r w:rsidRPr="007A69F4">
        <w:rPr>
          <w:sz w:val="28"/>
          <w:szCs w:val="28"/>
        </w:rPr>
        <w:t xml:space="preserve"> служит для блокировки </w:t>
      </w:r>
      <w:r w:rsidRPr="007A69F4">
        <w:rPr>
          <w:sz w:val="28"/>
          <w:szCs w:val="28"/>
          <w:lang w:val="en-US"/>
        </w:rPr>
        <w:t>IP</w:t>
      </w:r>
      <w:r w:rsidRPr="007A69F4">
        <w:rPr>
          <w:sz w:val="28"/>
          <w:szCs w:val="28"/>
        </w:rPr>
        <w:t xml:space="preserve">-спама - разновидности назойливых всплывающих административных со общений от внутренних служб Windows. </w:t>
      </w:r>
    </w:p>
    <w:p w14:paraId="5FBEF25C" w14:textId="046EC69F" w:rsidR="00A72A55" w:rsidRPr="0079411C" w:rsidRDefault="007A69F4" w:rsidP="00732FB1">
      <w:pPr>
        <w:numPr>
          <w:ilvl w:val="0"/>
          <w:numId w:val="203"/>
        </w:numPr>
        <w:tabs>
          <w:tab w:val="left" w:pos="993"/>
        </w:tabs>
        <w:spacing w:line="276" w:lineRule="auto"/>
        <w:contextualSpacing/>
        <w:rPr>
          <w:sz w:val="28"/>
          <w:szCs w:val="28"/>
        </w:rPr>
      </w:pPr>
      <w:r w:rsidRPr="007A69F4">
        <w:rPr>
          <w:sz w:val="28"/>
          <w:szCs w:val="28"/>
        </w:rPr>
        <w:t>Для их блокировки модуль отключает службу сообщений.</w:t>
      </w:r>
    </w:p>
    <w:p w14:paraId="1E82F2DF" w14:textId="77777777" w:rsidR="00A72A55" w:rsidRPr="00E736A9" w:rsidRDefault="00A72A55" w:rsidP="00A72A55">
      <w:pPr>
        <w:tabs>
          <w:tab w:val="left" w:pos="993"/>
        </w:tabs>
        <w:spacing w:line="276" w:lineRule="auto"/>
        <w:contextualSpacing/>
        <w:jc w:val="center"/>
        <w:rPr>
          <w:b/>
          <w:sz w:val="28"/>
          <w:szCs w:val="28"/>
        </w:rPr>
      </w:pPr>
    </w:p>
    <w:p w14:paraId="41E16910" w14:textId="28C675D7" w:rsidR="00E736A9" w:rsidRDefault="00E736A9" w:rsidP="0079411C">
      <w:pPr>
        <w:numPr>
          <w:ilvl w:val="0"/>
          <w:numId w:val="1"/>
        </w:numPr>
        <w:tabs>
          <w:tab w:val="left" w:pos="993"/>
        </w:tabs>
        <w:spacing w:line="276" w:lineRule="auto"/>
        <w:contextualSpacing/>
        <w:jc w:val="center"/>
        <w:rPr>
          <w:b/>
          <w:sz w:val="28"/>
          <w:szCs w:val="28"/>
        </w:rPr>
      </w:pPr>
      <w:r w:rsidRPr="00E736A9">
        <w:rPr>
          <w:b/>
          <w:sz w:val="28"/>
          <w:szCs w:val="28"/>
        </w:rPr>
        <w:t>Групповые политики. Аутентификация. Учетные записи.</w:t>
      </w:r>
    </w:p>
    <w:p w14:paraId="60A375CC" w14:textId="79EAF1E4" w:rsidR="0079411C" w:rsidRDefault="0079411C" w:rsidP="0079411C">
      <w:pPr>
        <w:tabs>
          <w:tab w:val="left" w:pos="993"/>
        </w:tabs>
        <w:spacing w:line="276" w:lineRule="auto"/>
        <w:contextualSpacing/>
        <w:jc w:val="center"/>
        <w:rPr>
          <w:b/>
          <w:sz w:val="28"/>
          <w:szCs w:val="28"/>
        </w:rPr>
      </w:pPr>
    </w:p>
    <w:p w14:paraId="454EAF6A" w14:textId="13E90D54" w:rsidR="0079411C" w:rsidRPr="0079411C" w:rsidRDefault="0079411C" w:rsidP="0079411C">
      <w:pPr>
        <w:tabs>
          <w:tab w:val="left" w:pos="993"/>
        </w:tabs>
        <w:spacing w:line="276" w:lineRule="auto"/>
        <w:contextualSpacing/>
        <w:rPr>
          <w:bCs/>
          <w:color w:val="FF0000"/>
          <w:sz w:val="28"/>
          <w:szCs w:val="28"/>
        </w:rPr>
      </w:pPr>
      <w:r w:rsidRPr="0079411C">
        <w:rPr>
          <w:bCs/>
          <w:color w:val="FF0000"/>
          <w:sz w:val="28"/>
          <w:szCs w:val="28"/>
        </w:rPr>
        <w:t>Групповая политика</w:t>
      </w:r>
    </w:p>
    <w:p w14:paraId="51963363" w14:textId="77777777" w:rsidR="0079411C" w:rsidRPr="0079411C" w:rsidRDefault="0079411C" w:rsidP="0079411C">
      <w:pPr>
        <w:tabs>
          <w:tab w:val="left" w:pos="993"/>
        </w:tabs>
        <w:spacing w:line="276" w:lineRule="auto"/>
        <w:contextualSpacing/>
        <w:rPr>
          <w:bCs/>
          <w:sz w:val="28"/>
          <w:szCs w:val="28"/>
        </w:rPr>
      </w:pPr>
      <w:r w:rsidRPr="0079411C">
        <w:rPr>
          <w:sz w:val="28"/>
          <w:szCs w:val="28"/>
        </w:rPr>
        <w:t>Групповая политика</w:t>
      </w:r>
      <w:r w:rsidRPr="0079411C">
        <w:rPr>
          <w:b/>
          <w:bCs/>
          <w:sz w:val="28"/>
          <w:szCs w:val="28"/>
        </w:rPr>
        <w:t xml:space="preserve"> </w:t>
      </w:r>
      <w:r w:rsidRPr="0079411C">
        <w:rPr>
          <w:bCs/>
          <w:sz w:val="28"/>
          <w:szCs w:val="28"/>
        </w:rPr>
        <w:t xml:space="preserve">– это один из главных инструментов для настройки </w:t>
      </w:r>
      <w:r w:rsidRPr="0079411C">
        <w:rPr>
          <w:bCs/>
          <w:sz w:val="28"/>
          <w:szCs w:val="28"/>
          <w:lang w:val="en-US"/>
        </w:rPr>
        <w:t>Windows</w:t>
      </w:r>
      <w:r w:rsidRPr="0079411C">
        <w:rPr>
          <w:bCs/>
          <w:sz w:val="28"/>
          <w:szCs w:val="28"/>
        </w:rPr>
        <w:t>, с помощью которого можно как задействовать множество функций системы, так и отключить их.</w:t>
      </w:r>
    </w:p>
    <w:p w14:paraId="0A3E35AF" w14:textId="77777777" w:rsidR="0079411C" w:rsidRPr="0079411C" w:rsidRDefault="0079411C" w:rsidP="0079411C">
      <w:pPr>
        <w:tabs>
          <w:tab w:val="left" w:pos="993"/>
        </w:tabs>
        <w:spacing w:line="276" w:lineRule="auto"/>
        <w:contextualSpacing/>
        <w:rPr>
          <w:bCs/>
          <w:sz w:val="28"/>
          <w:szCs w:val="28"/>
        </w:rPr>
      </w:pPr>
      <w:r w:rsidRPr="0079411C">
        <w:rPr>
          <w:bCs/>
          <w:sz w:val="28"/>
          <w:szCs w:val="28"/>
        </w:rPr>
        <w:t>С помощью групповых политик можно настроить систему для пользователя, под которым произведен вход в систему, для других пользователей данного компьютера или других пользователей на других компьютерах в доменной сети.</w:t>
      </w:r>
    </w:p>
    <w:p w14:paraId="0F9E3073" w14:textId="77777777" w:rsidR="0079411C" w:rsidRPr="0079411C" w:rsidRDefault="0079411C" w:rsidP="0079411C">
      <w:pPr>
        <w:tabs>
          <w:tab w:val="left" w:pos="993"/>
        </w:tabs>
        <w:spacing w:line="276" w:lineRule="auto"/>
        <w:contextualSpacing/>
        <w:rPr>
          <w:bCs/>
          <w:sz w:val="28"/>
          <w:szCs w:val="28"/>
        </w:rPr>
      </w:pPr>
      <w:r w:rsidRPr="0079411C">
        <w:rPr>
          <w:bCs/>
          <w:sz w:val="28"/>
          <w:szCs w:val="28"/>
        </w:rPr>
        <w:t xml:space="preserve">Групповые политики доступны только в профессиональных, максимальных и корпоративных версиях </w:t>
      </w:r>
      <w:r w:rsidRPr="0079411C">
        <w:rPr>
          <w:bCs/>
          <w:sz w:val="28"/>
          <w:szCs w:val="28"/>
          <w:lang w:val="en-US"/>
        </w:rPr>
        <w:t>Windows</w:t>
      </w:r>
      <w:r w:rsidRPr="0079411C">
        <w:rPr>
          <w:bCs/>
          <w:sz w:val="28"/>
          <w:szCs w:val="28"/>
        </w:rPr>
        <w:t xml:space="preserve">, у </w:t>
      </w:r>
      <w:r w:rsidRPr="0079411C">
        <w:rPr>
          <w:bCs/>
          <w:sz w:val="28"/>
          <w:szCs w:val="28"/>
          <w:u w:val="single"/>
        </w:rPr>
        <w:t xml:space="preserve">пользователей домашней версии </w:t>
      </w:r>
      <w:r w:rsidRPr="0079411C">
        <w:rPr>
          <w:bCs/>
          <w:sz w:val="28"/>
          <w:szCs w:val="28"/>
          <w:u w:val="single"/>
          <w:lang w:val="en-US"/>
        </w:rPr>
        <w:t>Windows</w:t>
      </w:r>
      <w:r w:rsidRPr="0079411C">
        <w:rPr>
          <w:bCs/>
          <w:sz w:val="28"/>
          <w:szCs w:val="28"/>
          <w:u w:val="single"/>
        </w:rPr>
        <w:t xml:space="preserve"> данный набор инструментов отключен.</w:t>
      </w:r>
    </w:p>
    <w:p w14:paraId="6EB118DE" w14:textId="593A0E1E" w:rsidR="0079411C" w:rsidRDefault="0079411C" w:rsidP="0079411C">
      <w:pPr>
        <w:tabs>
          <w:tab w:val="left" w:pos="993"/>
        </w:tabs>
        <w:spacing w:line="276" w:lineRule="auto"/>
        <w:contextualSpacing/>
        <w:rPr>
          <w:bCs/>
          <w:sz w:val="28"/>
          <w:szCs w:val="28"/>
        </w:rPr>
      </w:pPr>
    </w:p>
    <w:p w14:paraId="233C800C" w14:textId="79A7F3D3" w:rsidR="0079411C" w:rsidRPr="0079411C" w:rsidRDefault="0079411C" w:rsidP="0079411C">
      <w:pPr>
        <w:tabs>
          <w:tab w:val="left" w:pos="993"/>
        </w:tabs>
        <w:spacing w:line="276" w:lineRule="auto"/>
        <w:contextualSpacing/>
        <w:rPr>
          <w:bCs/>
          <w:color w:val="FF0000"/>
          <w:sz w:val="28"/>
          <w:szCs w:val="28"/>
        </w:rPr>
      </w:pPr>
      <w:r w:rsidRPr="0079411C">
        <w:rPr>
          <w:bCs/>
          <w:color w:val="FF0000"/>
          <w:sz w:val="28"/>
          <w:szCs w:val="28"/>
        </w:rPr>
        <w:t>Централизованные групповые политики</w:t>
      </w:r>
    </w:p>
    <w:p w14:paraId="04613A3A" w14:textId="77777777" w:rsidR="0079411C" w:rsidRPr="0079411C" w:rsidRDefault="0079411C" w:rsidP="0079411C">
      <w:pPr>
        <w:tabs>
          <w:tab w:val="left" w:pos="993"/>
        </w:tabs>
        <w:spacing w:line="276" w:lineRule="auto"/>
        <w:contextualSpacing/>
        <w:rPr>
          <w:bCs/>
          <w:sz w:val="28"/>
          <w:szCs w:val="28"/>
        </w:rPr>
      </w:pPr>
      <w:r w:rsidRPr="0079411C">
        <w:rPr>
          <w:bCs/>
          <w:sz w:val="28"/>
          <w:szCs w:val="28"/>
        </w:rPr>
        <w:t>Во множестве организаций используют централизованное управление групповыми политиками.</w:t>
      </w:r>
    </w:p>
    <w:p w14:paraId="210374E6" w14:textId="27A0E2E1" w:rsidR="0079411C" w:rsidRPr="0079411C" w:rsidRDefault="0079411C" w:rsidP="0079411C">
      <w:pPr>
        <w:tabs>
          <w:tab w:val="left" w:pos="993"/>
        </w:tabs>
        <w:spacing w:line="276" w:lineRule="auto"/>
        <w:contextualSpacing/>
        <w:rPr>
          <w:bCs/>
          <w:sz w:val="28"/>
          <w:szCs w:val="28"/>
        </w:rPr>
      </w:pPr>
      <w:r w:rsidRPr="0079411C">
        <w:rPr>
          <w:bCs/>
          <w:sz w:val="28"/>
          <w:szCs w:val="28"/>
        </w:rPr>
        <w:t>В закрытой сети на контроллере домена в Active Directory можно задавать различные доступы, закрывать или открывать различные ресурсы. Также возможно задать групповые политики для всех персональных компьютеров в сети:</w:t>
      </w:r>
    </w:p>
    <w:p w14:paraId="1CA86D61" w14:textId="622CABCD" w:rsidR="0079411C" w:rsidRPr="0079411C" w:rsidRDefault="0079411C" w:rsidP="00732FB1">
      <w:pPr>
        <w:numPr>
          <w:ilvl w:val="0"/>
          <w:numId w:val="204"/>
        </w:numPr>
        <w:tabs>
          <w:tab w:val="left" w:pos="993"/>
        </w:tabs>
        <w:spacing w:line="276" w:lineRule="auto"/>
        <w:contextualSpacing/>
        <w:rPr>
          <w:bCs/>
          <w:sz w:val="28"/>
          <w:szCs w:val="28"/>
        </w:rPr>
      </w:pPr>
      <w:r w:rsidRPr="0079411C">
        <w:rPr>
          <w:bCs/>
          <w:sz w:val="28"/>
          <w:szCs w:val="28"/>
        </w:rPr>
        <w:t>установить открытие определенных сайтов в качестве домашней страницы</w:t>
      </w:r>
    </w:p>
    <w:p w14:paraId="0478E334" w14:textId="66C7BE0C" w:rsidR="0079411C" w:rsidRPr="0079411C" w:rsidRDefault="0079411C" w:rsidP="00732FB1">
      <w:pPr>
        <w:numPr>
          <w:ilvl w:val="0"/>
          <w:numId w:val="204"/>
        </w:numPr>
        <w:tabs>
          <w:tab w:val="left" w:pos="993"/>
        </w:tabs>
        <w:spacing w:line="276" w:lineRule="auto"/>
        <w:contextualSpacing/>
        <w:rPr>
          <w:bCs/>
          <w:sz w:val="28"/>
          <w:szCs w:val="28"/>
        </w:rPr>
      </w:pPr>
      <w:r w:rsidRPr="0079411C">
        <w:rPr>
          <w:bCs/>
          <w:sz w:val="28"/>
          <w:szCs w:val="28"/>
        </w:rPr>
        <w:t xml:space="preserve">запретить доступ к различным настройкам панели управления </w:t>
      </w:r>
    </w:p>
    <w:p w14:paraId="2CB107E0" w14:textId="77777777" w:rsidR="0079411C" w:rsidRPr="0079411C" w:rsidRDefault="0079411C" w:rsidP="00732FB1">
      <w:pPr>
        <w:numPr>
          <w:ilvl w:val="0"/>
          <w:numId w:val="204"/>
        </w:numPr>
        <w:tabs>
          <w:tab w:val="left" w:pos="993"/>
        </w:tabs>
        <w:spacing w:line="276" w:lineRule="auto"/>
        <w:contextualSpacing/>
        <w:rPr>
          <w:bCs/>
          <w:sz w:val="28"/>
          <w:szCs w:val="28"/>
        </w:rPr>
      </w:pPr>
      <w:r w:rsidRPr="0079411C">
        <w:rPr>
          <w:bCs/>
          <w:sz w:val="28"/>
          <w:szCs w:val="28"/>
        </w:rPr>
        <w:t xml:space="preserve">закрыть доступ к определенным папкам </w:t>
      </w:r>
    </w:p>
    <w:p w14:paraId="3B41CD94" w14:textId="6D67C047" w:rsidR="0079411C" w:rsidRDefault="0079411C" w:rsidP="0079411C">
      <w:pPr>
        <w:tabs>
          <w:tab w:val="left" w:pos="993"/>
        </w:tabs>
        <w:spacing w:line="276" w:lineRule="auto"/>
        <w:contextualSpacing/>
        <w:rPr>
          <w:bCs/>
          <w:sz w:val="28"/>
          <w:szCs w:val="28"/>
        </w:rPr>
      </w:pPr>
    </w:p>
    <w:p w14:paraId="3F764DCF" w14:textId="77777777" w:rsidR="0079411C" w:rsidRPr="0079411C" w:rsidRDefault="0079411C" w:rsidP="0079411C">
      <w:pPr>
        <w:tabs>
          <w:tab w:val="left" w:pos="993"/>
        </w:tabs>
        <w:spacing w:line="276" w:lineRule="auto"/>
        <w:contextualSpacing/>
        <w:rPr>
          <w:bCs/>
          <w:sz w:val="28"/>
          <w:szCs w:val="28"/>
        </w:rPr>
      </w:pPr>
      <w:r w:rsidRPr="0079411C">
        <w:rPr>
          <w:bCs/>
          <w:sz w:val="28"/>
          <w:szCs w:val="28"/>
        </w:rPr>
        <w:t>Системный администратор может менять настройки компьютера пользователя с помощью групповых политик на сервере.</w:t>
      </w:r>
    </w:p>
    <w:p w14:paraId="40484C18" w14:textId="5DFB7D53" w:rsidR="0079411C" w:rsidRDefault="0079411C" w:rsidP="0079411C">
      <w:pPr>
        <w:tabs>
          <w:tab w:val="left" w:pos="993"/>
        </w:tabs>
        <w:spacing w:line="276" w:lineRule="auto"/>
        <w:contextualSpacing/>
        <w:rPr>
          <w:bCs/>
          <w:sz w:val="28"/>
          <w:szCs w:val="28"/>
        </w:rPr>
      </w:pPr>
    </w:p>
    <w:p w14:paraId="1403C62D" w14:textId="44FEB551" w:rsidR="0079411C" w:rsidRPr="0079411C" w:rsidRDefault="0079411C" w:rsidP="0079411C">
      <w:pPr>
        <w:tabs>
          <w:tab w:val="left" w:pos="993"/>
        </w:tabs>
        <w:spacing w:line="276" w:lineRule="auto"/>
        <w:contextualSpacing/>
        <w:rPr>
          <w:bCs/>
          <w:color w:val="FF0000"/>
          <w:sz w:val="28"/>
          <w:szCs w:val="28"/>
        </w:rPr>
      </w:pPr>
      <w:r w:rsidRPr="0079411C">
        <w:rPr>
          <w:bCs/>
          <w:color w:val="FF0000"/>
          <w:sz w:val="28"/>
          <w:szCs w:val="28"/>
        </w:rPr>
        <w:lastRenderedPageBreak/>
        <w:t>Локальные групповые политики</w:t>
      </w:r>
    </w:p>
    <w:p w14:paraId="56608FB9" w14:textId="77777777" w:rsidR="0079411C" w:rsidRPr="0079411C" w:rsidRDefault="0079411C" w:rsidP="0079411C">
      <w:pPr>
        <w:tabs>
          <w:tab w:val="left" w:pos="993"/>
        </w:tabs>
        <w:spacing w:line="276" w:lineRule="auto"/>
        <w:contextualSpacing/>
        <w:rPr>
          <w:bCs/>
          <w:sz w:val="28"/>
          <w:szCs w:val="28"/>
        </w:rPr>
      </w:pPr>
      <w:r w:rsidRPr="0079411C">
        <w:rPr>
          <w:bCs/>
          <w:sz w:val="28"/>
          <w:szCs w:val="28"/>
        </w:rPr>
        <w:t xml:space="preserve">Групповые политики используются не только системными администраторами, их можно использовать для настройки своего же компьютера. </w:t>
      </w:r>
    </w:p>
    <w:p w14:paraId="517699D4" w14:textId="77777777" w:rsidR="0079411C" w:rsidRPr="0079411C" w:rsidRDefault="0079411C" w:rsidP="0079411C">
      <w:pPr>
        <w:tabs>
          <w:tab w:val="left" w:pos="993"/>
        </w:tabs>
        <w:spacing w:line="276" w:lineRule="auto"/>
        <w:contextualSpacing/>
        <w:rPr>
          <w:bCs/>
          <w:sz w:val="28"/>
          <w:szCs w:val="28"/>
        </w:rPr>
      </w:pPr>
      <w:r w:rsidRPr="0079411C">
        <w:rPr>
          <w:bCs/>
          <w:sz w:val="28"/>
          <w:szCs w:val="28"/>
        </w:rPr>
        <w:t xml:space="preserve">Например, с помощью групповых политик можно изменить экран входа в Windows, также можно ограничить доступ к некоторым папкам другим пользователям данного компьютера, можно управлять паролями, отображением папок, отключить автоматическое обновление, разрешать запуск только определенных приложений, отключить доступ </w:t>
      </w:r>
      <w:proofErr w:type="gramStart"/>
      <w:r w:rsidRPr="0079411C">
        <w:rPr>
          <w:bCs/>
          <w:sz w:val="28"/>
          <w:szCs w:val="28"/>
        </w:rPr>
        <w:t>к  панели</w:t>
      </w:r>
      <w:proofErr w:type="gramEnd"/>
      <w:r w:rsidRPr="0079411C">
        <w:rPr>
          <w:bCs/>
          <w:sz w:val="28"/>
          <w:szCs w:val="28"/>
        </w:rPr>
        <w:t xml:space="preserve"> управления и др.</w:t>
      </w:r>
    </w:p>
    <w:p w14:paraId="7A7EC48E" w14:textId="71EAC2D0" w:rsidR="0079411C" w:rsidRDefault="0079411C" w:rsidP="0079411C">
      <w:pPr>
        <w:tabs>
          <w:tab w:val="left" w:pos="993"/>
        </w:tabs>
        <w:spacing w:line="276" w:lineRule="auto"/>
        <w:contextualSpacing/>
        <w:rPr>
          <w:bCs/>
          <w:sz w:val="28"/>
          <w:szCs w:val="28"/>
        </w:rPr>
      </w:pPr>
    </w:p>
    <w:p w14:paraId="56409654" w14:textId="46032743" w:rsidR="0079411C" w:rsidRPr="0079411C" w:rsidRDefault="0079411C" w:rsidP="0079411C">
      <w:pPr>
        <w:tabs>
          <w:tab w:val="left" w:pos="993"/>
        </w:tabs>
        <w:spacing w:line="276" w:lineRule="auto"/>
        <w:contextualSpacing/>
        <w:rPr>
          <w:bCs/>
          <w:color w:val="FF0000"/>
          <w:sz w:val="28"/>
          <w:szCs w:val="28"/>
        </w:rPr>
      </w:pPr>
      <w:r w:rsidRPr="0079411C">
        <w:rPr>
          <w:bCs/>
          <w:color w:val="FF0000"/>
          <w:sz w:val="28"/>
          <w:szCs w:val="28"/>
        </w:rPr>
        <w:t>Работа с командной строкой</w:t>
      </w:r>
    </w:p>
    <w:p w14:paraId="5A6AA31B" w14:textId="77777777" w:rsidR="0079411C" w:rsidRPr="0079411C" w:rsidRDefault="0079411C" w:rsidP="0079411C">
      <w:pPr>
        <w:tabs>
          <w:tab w:val="left" w:pos="993"/>
        </w:tabs>
        <w:spacing w:line="276" w:lineRule="auto"/>
        <w:contextualSpacing/>
        <w:rPr>
          <w:bCs/>
          <w:sz w:val="28"/>
          <w:szCs w:val="28"/>
        </w:rPr>
      </w:pPr>
      <w:r w:rsidRPr="0079411C">
        <w:rPr>
          <w:bCs/>
          <w:sz w:val="28"/>
          <w:szCs w:val="28"/>
        </w:rPr>
        <w:t>Можно добавить через консоль групповые политики и настроить систему для других пользователей данного компьютера.</w:t>
      </w:r>
    </w:p>
    <w:p w14:paraId="4BDE49DC" w14:textId="77777777" w:rsidR="0079411C" w:rsidRPr="0079411C" w:rsidRDefault="0079411C" w:rsidP="0079411C">
      <w:pPr>
        <w:tabs>
          <w:tab w:val="left" w:pos="993"/>
        </w:tabs>
        <w:spacing w:line="276" w:lineRule="auto"/>
        <w:contextualSpacing/>
        <w:rPr>
          <w:bCs/>
          <w:sz w:val="28"/>
          <w:szCs w:val="28"/>
        </w:rPr>
      </w:pPr>
      <w:r w:rsidRPr="0079411C">
        <w:rPr>
          <w:bCs/>
          <w:sz w:val="28"/>
          <w:szCs w:val="28"/>
        </w:rPr>
        <w:t>1. В строке поиска окна Выполнить, открываемого клавишами [</w:t>
      </w:r>
      <w:proofErr w:type="spellStart"/>
      <w:proofErr w:type="gramStart"/>
      <w:r w:rsidRPr="0079411C">
        <w:rPr>
          <w:bCs/>
          <w:sz w:val="28"/>
          <w:szCs w:val="28"/>
        </w:rPr>
        <w:t>Win</w:t>
      </w:r>
      <w:proofErr w:type="spellEnd"/>
      <w:r w:rsidRPr="0079411C">
        <w:rPr>
          <w:bCs/>
          <w:sz w:val="28"/>
          <w:szCs w:val="28"/>
        </w:rPr>
        <w:t>  +</w:t>
      </w:r>
      <w:proofErr w:type="gramEnd"/>
      <w:r w:rsidRPr="0079411C">
        <w:rPr>
          <w:bCs/>
          <w:sz w:val="28"/>
          <w:szCs w:val="28"/>
        </w:rPr>
        <w:t xml:space="preserve"> R], ввести команду </w:t>
      </w:r>
      <w:proofErr w:type="spellStart"/>
      <w:r w:rsidRPr="0079411C">
        <w:rPr>
          <w:bCs/>
          <w:sz w:val="28"/>
          <w:szCs w:val="28"/>
        </w:rPr>
        <w:t>gpedit.msc</w:t>
      </w:r>
      <w:proofErr w:type="spellEnd"/>
      <w:r w:rsidRPr="0079411C">
        <w:rPr>
          <w:bCs/>
          <w:sz w:val="28"/>
          <w:szCs w:val="28"/>
        </w:rPr>
        <w:t xml:space="preserve"> и  нажать клавишу [Enter]</w:t>
      </w:r>
    </w:p>
    <w:p w14:paraId="0206013F" w14:textId="324FB5FB" w:rsidR="0079411C" w:rsidRDefault="0079411C" w:rsidP="0079411C">
      <w:pPr>
        <w:tabs>
          <w:tab w:val="left" w:pos="993"/>
        </w:tabs>
        <w:spacing w:line="276" w:lineRule="auto"/>
        <w:contextualSpacing/>
        <w:rPr>
          <w:bCs/>
          <w:sz w:val="28"/>
          <w:szCs w:val="28"/>
        </w:rPr>
      </w:pPr>
    </w:p>
    <w:p w14:paraId="104747DD" w14:textId="17D2C5C0" w:rsidR="0079411C" w:rsidRPr="0079411C" w:rsidRDefault="0079411C" w:rsidP="0079411C">
      <w:pPr>
        <w:tabs>
          <w:tab w:val="left" w:pos="993"/>
        </w:tabs>
        <w:spacing w:line="276" w:lineRule="auto"/>
        <w:contextualSpacing/>
        <w:rPr>
          <w:bCs/>
          <w:sz w:val="28"/>
          <w:szCs w:val="28"/>
        </w:rPr>
      </w:pPr>
      <w:r w:rsidRPr="0079411C">
        <w:rPr>
          <w:bCs/>
          <w:sz w:val="28"/>
          <w:szCs w:val="28"/>
        </w:rPr>
        <w:t>2. В открывшемся редакторе локальной групповой политики найти нужные параметры, отключить или включить их.</w:t>
      </w:r>
    </w:p>
    <w:p w14:paraId="199CB0D8" w14:textId="77777777" w:rsidR="0079411C" w:rsidRPr="0079411C" w:rsidRDefault="0079411C" w:rsidP="0079411C">
      <w:pPr>
        <w:tabs>
          <w:tab w:val="left" w:pos="993"/>
        </w:tabs>
        <w:spacing w:line="276" w:lineRule="auto"/>
        <w:contextualSpacing/>
        <w:rPr>
          <w:bCs/>
          <w:sz w:val="28"/>
          <w:szCs w:val="28"/>
        </w:rPr>
      </w:pPr>
      <w:r w:rsidRPr="0079411C">
        <w:rPr>
          <w:bCs/>
          <w:sz w:val="28"/>
          <w:szCs w:val="28"/>
        </w:rPr>
        <w:t xml:space="preserve"> </w:t>
      </w:r>
      <w:r w:rsidRPr="0079411C">
        <w:rPr>
          <w:bCs/>
          <w:i/>
          <w:iCs/>
          <w:sz w:val="28"/>
          <w:szCs w:val="28"/>
        </w:rPr>
        <w:t>Например, можно отключить автозапуск съемных носителей, чтобы при подключении съемного носителя не появлялось окно с вопросом, что делать с этим устройством</w:t>
      </w:r>
      <w:r w:rsidRPr="0079411C">
        <w:rPr>
          <w:bCs/>
          <w:sz w:val="28"/>
          <w:szCs w:val="28"/>
        </w:rPr>
        <w:t>.</w:t>
      </w:r>
    </w:p>
    <w:p w14:paraId="2B3913DB" w14:textId="77777777" w:rsidR="0079411C" w:rsidRPr="0079411C" w:rsidRDefault="0079411C" w:rsidP="0079411C">
      <w:pPr>
        <w:tabs>
          <w:tab w:val="left" w:pos="993"/>
        </w:tabs>
        <w:spacing w:line="276" w:lineRule="auto"/>
        <w:contextualSpacing/>
        <w:rPr>
          <w:bCs/>
          <w:sz w:val="28"/>
          <w:szCs w:val="28"/>
        </w:rPr>
      </w:pPr>
      <w:r w:rsidRPr="0079411C">
        <w:rPr>
          <w:bCs/>
          <w:sz w:val="28"/>
          <w:szCs w:val="28"/>
        </w:rPr>
        <w:t xml:space="preserve">3. В левой колонке открыть </w:t>
      </w:r>
    </w:p>
    <w:p w14:paraId="47BB73AD" w14:textId="77777777" w:rsidR="0079411C" w:rsidRPr="0079411C" w:rsidRDefault="0079411C" w:rsidP="0079411C">
      <w:pPr>
        <w:tabs>
          <w:tab w:val="left" w:pos="993"/>
        </w:tabs>
        <w:spacing w:line="276" w:lineRule="auto"/>
        <w:contextualSpacing/>
        <w:rPr>
          <w:bCs/>
          <w:sz w:val="28"/>
          <w:szCs w:val="28"/>
        </w:rPr>
      </w:pPr>
      <w:r w:rsidRPr="0079411C">
        <w:rPr>
          <w:bCs/>
          <w:sz w:val="28"/>
          <w:szCs w:val="28"/>
        </w:rPr>
        <w:t xml:space="preserve">Конфигурация компьютера / Административные шаблоны/ Компоненты Windows / Политики автозапуска. </w:t>
      </w:r>
    </w:p>
    <w:p w14:paraId="7D5199BF" w14:textId="0FBED331" w:rsidR="0079411C" w:rsidRPr="0079411C" w:rsidRDefault="0079411C" w:rsidP="0079411C">
      <w:pPr>
        <w:tabs>
          <w:tab w:val="left" w:pos="993"/>
        </w:tabs>
        <w:spacing w:line="276" w:lineRule="auto"/>
        <w:contextualSpacing/>
        <w:rPr>
          <w:bCs/>
          <w:sz w:val="28"/>
          <w:szCs w:val="28"/>
        </w:rPr>
      </w:pPr>
      <w:r w:rsidRPr="0079411C">
        <w:rPr>
          <w:bCs/>
          <w:sz w:val="28"/>
          <w:szCs w:val="28"/>
        </w:rPr>
        <w:t xml:space="preserve">С правой стороны выбрать </w:t>
      </w:r>
      <w:proofErr w:type="gramStart"/>
      <w:r w:rsidRPr="0079411C">
        <w:rPr>
          <w:bCs/>
          <w:sz w:val="28"/>
          <w:szCs w:val="28"/>
        </w:rPr>
        <w:t>политику</w:t>
      </w:r>
      <w:proofErr w:type="gramEnd"/>
      <w:r>
        <w:rPr>
          <w:bCs/>
          <w:sz w:val="28"/>
          <w:szCs w:val="28"/>
        </w:rPr>
        <w:t xml:space="preserve"> </w:t>
      </w:r>
      <w:r w:rsidRPr="0079411C">
        <w:rPr>
          <w:bCs/>
          <w:sz w:val="28"/>
          <w:szCs w:val="28"/>
        </w:rPr>
        <w:t>Отключить автозапуск</w:t>
      </w:r>
    </w:p>
    <w:p w14:paraId="52853FA2" w14:textId="1A8245BE" w:rsidR="0079411C" w:rsidRPr="0079411C" w:rsidRDefault="0079411C" w:rsidP="0079411C">
      <w:pPr>
        <w:tabs>
          <w:tab w:val="left" w:pos="993"/>
        </w:tabs>
        <w:spacing w:line="276" w:lineRule="auto"/>
        <w:contextualSpacing/>
        <w:rPr>
          <w:bCs/>
          <w:sz w:val="28"/>
          <w:szCs w:val="28"/>
        </w:rPr>
      </w:pPr>
      <w:r>
        <w:rPr>
          <w:bCs/>
          <w:sz w:val="28"/>
          <w:szCs w:val="28"/>
        </w:rPr>
        <w:t xml:space="preserve">4. </w:t>
      </w:r>
      <w:r w:rsidRPr="0079411C">
        <w:rPr>
          <w:bCs/>
          <w:sz w:val="28"/>
          <w:szCs w:val="28"/>
        </w:rPr>
        <w:t>Поставить точку возле</w:t>
      </w:r>
      <w:r>
        <w:rPr>
          <w:bCs/>
          <w:sz w:val="28"/>
          <w:szCs w:val="28"/>
        </w:rPr>
        <w:t xml:space="preserve"> </w:t>
      </w:r>
      <w:r w:rsidRPr="0079411C">
        <w:rPr>
          <w:bCs/>
          <w:sz w:val="28"/>
          <w:szCs w:val="28"/>
        </w:rPr>
        <w:t>Включить / ОК</w:t>
      </w:r>
    </w:p>
    <w:p w14:paraId="5CE71273" w14:textId="7BE84158" w:rsidR="0079411C" w:rsidRDefault="0079411C" w:rsidP="0079411C">
      <w:pPr>
        <w:tabs>
          <w:tab w:val="left" w:pos="993"/>
        </w:tabs>
        <w:spacing w:line="276" w:lineRule="auto"/>
        <w:contextualSpacing/>
        <w:rPr>
          <w:bCs/>
          <w:sz w:val="28"/>
          <w:szCs w:val="28"/>
        </w:rPr>
      </w:pPr>
      <w:r w:rsidRPr="0079411C">
        <w:rPr>
          <w:bCs/>
          <w:sz w:val="28"/>
          <w:szCs w:val="28"/>
        </w:rPr>
        <w:t>5. После каждого изменения групповых политик перезагрузить компьютер, чтобы изменения вступили в силу.</w:t>
      </w:r>
    </w:p>
    <w:p w14:paraId="181FC202" w14:textId="15629614" w:rsidR="0079411C" w:rsidRDefault="0079411C" w:rsidP="0079411C">
      <w:pPr>
        <w:tabs>
          <w:tab w:val="left" w:pos="993"/>
        </w:tabs>
        <w:spacing w:line="276" w:lineRule="auto"/>
        <w:contextualSpacing/>
        <w:rPr>
          <w:bCs/>
          <w:sz w:val="28"/>
          <w:szCs w:val="28"/>
        </w:rPr>
      </w:pPr>
    </w:p>
    <w:p w14:paraId="1509B193" w14:textId="77777777" w:rsidR="0079411C" w:rsidRDefault="0079411C" w:rsidP="0079411C">
      <w:pPr>
        <w:tabs>
          <w:tab w:val="left" w:pos="993"/>
        </w:tabs>
        <w:spacing w:line="276" w:lineRule="auto"/>
        <w:contextualSpacing/>
        <w:rPr>
          <w:bCs/>
          <w:sz w:val="28"/>
          <w:szCs w:val="28"/>
        </w:rPr>
      </w:pPr>
    </w:p>
    <w:p w14:paraId="02243E75" w14:textId="26B8A7CA" w:rsidR="0079411C" w:rsidRPr="0079411C" w:rsidRDefault="0079411C" w:rsidP="0079411C">
      <w:pPr>
        <w:tabs>
          <w:tab w:val="left" w:pos="993"/>
        </w:tabs>
        <w:spacing w:line="276" w:lineRule="auto"/>
        <w:contextualSpacing/>
        <w:rPr>
          <w:bCs/>
          <w:color w:val="FF0000"/>
          <w:sz w:val="28"/>
          <w:szCs w:val="28"/>
        </w:rPr>
      </w:pPr>
      <w:r w:rsidRPr="0079411C">
        <w:rPr>
          <w:bCs/>
          <w:color w:val="FF0000"/>
          <w:sz w:val="28"/>
          <w:szCs w:val="28"/>
        </w:rPr>
        <w:t>Аутентификация</w:t>
      </w:r>
    </w:p>
    <w:p w14:paraId="646B5E25" w14:textId="15E2D3FE" w:rsidR="0079411C" w:rsidRPr="0079411C" w:rsidRDefault="0079411C" w:rsidP="0079411C">
      <w:pPr>
        <w:tabs>
          <w:tab w:val="left" w:pos="993"/>
        </w:tabs>
        <w:spacing w:line="276" w:lineRule="auto"/>
        <w:contextualSpacing/>
        <w:rPr>
          <w:bCs/>
          <w:sz w:val="28"/>
          <w:szCs w:val="28"/>
        </w:rPr>
      </w:pPr>
      <w:r w:rsidRPr="0079411C">
        <w:rPr>
          <w:sz w:val="28"/>
          <w:szCs w:val="28"/>
        </w:rPr>
        <w:t>Аутентификация</w:t>
      </w:r>
      <w:r w:rsidRPr="0079411C">
        <w:rPr>
          <w:b/>
          <w:bCs/>
          <w:sz w:val="28"/>
          <w:szCs w:val="28"/>
        </w:rPr>
        <w:t xml:space="preserve"> —</w:t>
      </w:r>
      <w:r w:rsidRPr="0079411C">
        <w:rPr>
          <w:bCs/>
          <w:sz w:val="28"/>
          <w:szCs w:val="28"/>
        </w:rPr>
        <w:t xml:space="preserve"> проверка подлинности пользователя путем сравнения введенного им пароля с паролем, сохраненным в базе данных пользователей. </w:t>
      </w:r>
    </w:p>
    <w:p w14:paraId="0607976C" w14:textId="77777777" w:rsidR="0079411C" w:rsidRPr="0079411C" w:rsidRDefault="0079411C" w:rsidP="0079411C">
      <w:pPr>
        <w:tabs>
          <w:tab w:val="left" w:pos="993"/>
        </w:tabs>
        <w:spacing w:line="276" w:lineRule="auto"/>
        <w:contextualSpacing/>
        <w:rPr>
          <w:bCs/>
          <w:sz w:val="28"/>
          <w:szCs w:val="28"/>
        </w:rPr>
      </w:pPr>
      <w:r w:rsidRPr="0079411C">
        <w:rPr>
          <w:bCs/>
          <w:sz w:val="28"/>
          <w:szCs w:val="28"/>
        </w:rPr>
        <w:t xml:space="preserve">Аутентификация пользователя включает сервер безопасности HTTP FireWall-1, который предоставляет механизм реализации указанной проверки. </w:t>
      </w:r>
    </w:p>
    <w:p w14:paraId="6C48C5E0" w14:textId="77777777" w:rsidR="0079411C" w:rsidRPr="0079411C" w:rsidRDefault="0079411C" w:rsidP="0079411C">
      <w:pPr>
        <w:tabs>
          <w:tab w:val="left" w:pos="993"/>
        </w:tabs>
        <w:spacing w:line="276" w:lineRule="auto"/>
        <w:contextualSpacing/>
        <w:rPr>
          <w:bCs/>
          <w:sz w:val="28"/>
          <w:szCs w:val="28"/>
        </w:rPr>
      </w:pPr>
      <w:r w:rsidRPr="0079411C">
        <w:rPr>
          <w:bCs/>
          <w:sz w:val="28"/>
          <w:szCs w:val="28"/>
        </w:rPr>
        <w:t xml:space="preserve">Сервер </w:t>
      </w:r>
      <w:proofErr w:type="spellStart"/>
      <w:r w:rsidRPr="0079411C">
        <w:rPr>
          <w:bCs/>
          <w:sz w:val="28"/>
          <w:szCs w:val="28"/>
        </w:rPr>
        <w:t>FireWall</w:t>
      </w:r>
      <w:proofErr w:type="spellEnd"/>
      <w:r w:rsidRPr="0079411C">
        <w:rPr>
          <w:bCs/>
          <w:sz w:val="28"/>
          <w:szCs w:val="28"/>
        </w:rPr>
        <w:t xml:space="preserve"> обеспечивает </w:t>
      </w:r>
      <w:r w:rsidRPr="0079411C">
        <w:rPr>
          <w:color w:val="FF0000"/>
          <w:sz w:val="28"/>
          <w:szCs w:val="28"/>
        </w:rPr>
        <w:t>три вида аутентификации</w:t>
      </w:r>
      <w:r w:rsidRPr="0079411C">
        <w:rPr>
          <w:bCs/>
          <w:sz w:val="28"/>
          <w:szCs w:val="28"/>
        </w:rPr>
        <w:t>:</w:t>
      </w:r>
    </w:p>
    <w:p w14:paraId="3EDC12B1" w14:textId="77777777" w:rsidR="0079411C" w:rsidRPr="0079411C" w:rsidRDefault="0079411C" w:rsidP="0079411C">
      <w:pPr>
        <w:tabs>
          <w:tab w:val="left" w:pos="993"/>
        </w:tabs>
        <w:spacing w:line="276" w:lineRule="auto"/>
        <w:contextualSpacing/>
        <w:rPr>
          <w:bCs/>
          <w:sz w:val="28"/>
          <w:szCs w:val="28"/>
        </w:rPr>
      </w:pPr>
      <w:r w:rsidRPr="0079411C">
        <w:rPr>
          <w:bCs/>
          <w:sz w:val="28"/>
          <w:szCs w:val="28"/>
        </w:rPr>
        <w:t>1) аутентификация пользователя, которая позволяет администратору давать каждому пользователю свои привилегии доступа;</w:t>
      </w:r>
    </w:p>
    <w:p w14:paraId="1BC5F4EF" w14:textId="77777777" w:rsidR="0079411C" w:rsidRPr="0079411C" w:rsidRDefault="0079411C" w:rsidP="0079411C">
      <w:pPr>
        <w:tabs>
          <w:tab w:val="left" w:pos="993"/>
        </w:tabs>
        <w:spacing w:line="276" w:lineRule="auto"/>
        <w:contextualSpacing/>
        <w:rPr>
          <w:bCs/>
          <w:sz w:val="28"/>
          <w:szCs w:val="28"/>
        </w:rPr>
      </w:pPr>
      <w:r w:rsidRPr="0079411C">
        <w:rPr>
          <w:bCs/>
          <w:sz w:val="28"/>
          <w:szCs w:val="28"/>
        </w:rPr>
        <w:lastRenderedPageBreak/>
        <w:t>2) аутентификация клиентов, которая дает механизм для аутентификации пользователя любого приложения — стандартного — или собственной разработки;</w:t>
      </w:r>
    </w:p>
    <w:p w14:paraId="14522621" w14:textId="77777777" w:rsidR="0079411C" w:rsidRPr="0079411C" w:rsidRDefault="0079411C" w:rsidP="0079411C">
      <w:pPr>
        <w:tabs>
          <w:tab w:val="left" w:pos="993"/>
        </w:tabs>
        <w:spacing w:line="276" w:lineRule="auto"/>
        <w:contextualSpacing/>
        <w:rPr>
          <w:bCs/>
          <w:sz w:val="28"/>
          <w:szCs w:val="28"/>
        </w:rPr>
      </w:pPr>
      <w:r w:rsidRPr="0079411C">
        <w:rPr>
          <w:bCs/>
          <w:sz w:val="28"/>
          <w:szCs w:val="28"/>
        </w:rPr>
        <w:t>3) аутентификация сессий, дающая прозрачную аутентификацию каждой сессии, что может быть интегрировано с любым приложением</w:t>
      </w:r>
    </w:p>
    <w:p w14:paraId="676C4B9B" w14:textId="59D987D2" w:rsidR="0079411C" w:rsidRDefault="0079411C" w:rsidP="0079411C">
      <w:pPr>
        <w:tabs>
          <w:tab w:val="left" w:pos="993"/>
        </w:tabs>
        <w:spacing w:line="276" w:lineRule="auto"/>
        <w:contextualSpacing/>
        <w:rPr>
          <w:bCs/>
          <w:sz w:val="28"/>
          <w:szCs w:val="28"/>
        </w:rPr>
      </w:pPr>
    </w:p>
    <w:p w14:paraId="093C769B" w14:textId="2ED5BB5A" w:rsidR="0079411C" w:rsidRPr="0079411C" w:rsidRDefault="0079411C" w:rsidP="0079411C">
      <w:pPr>
        <w:tabs>
          <w:tab w:val="left" w:pos="993"/>
        </w:tabs>
        <w:spacing w:line="276" w:lineRule="auto"/>
        <w:contextualSpacing/>
        <w:rPr>
          <w:bCs/>
          <w:color w:val="FF0000"/>
          <w:sz w:val="28"/>
          <w:szCs w:val="28"/>
        </w:rPr>
      </w:pPr>
      <w:r w:rsidRPr="0079411C">
        <w:rPr>
          <w:bCs/>
          <w:color w:val="FF0000"/>
          <w:sz w:val="28"/>
          <w:szCs w:val="28"/>
        </w:rPr>
        <w:t>Учетная запись</w:t>
      </w:r>
    </w:p>
    <w:p w14:paraId="43AB221D" w14:textId="7E5B92FD" w:rsidR="0079411C" w:rsidRPr="0079411C" w:rsidRDefault="0079411C" w:rsidP="0079411C">
      <w:pPr>
        <w:tabs>
          <w:tab w:val="left" w:pos="993"/>
        </w:tabs>
        <w:spacing w:line="276" w:lineRule="auto"/>
        <w:contextualSpacing/>
        <w:rPr>
          <w:bCs/>
          <w:sz w:val="28"/>
          <w:szCs w:val="28"/>
        </w:rPr>
      </w:pPr>
      <w:r w:rsidRPr="0079411C">
        <w:rPr>
          <w:bCs/>
          <w:sz w:val="28"/>
          <w:szCs w:val="28"/>
        </w:rPr>
        <w:t>Учетная запись — это данные о пользователе, хранящиеся в компьютерной системе. Она нужна для верификации человека, предоставления ему доступа к личным настройкам и данным.</w:t>
      </w:r>
    </w:p>
    <w:p w14:paraId="174888A1" w14:textId="5417AD8F" w:rsidR="0079411C" w:rsidRPr="0079411C" w:rsidRDefault="0079411C" w:rsidP="0079411C">
      <w:pPr>
        <w:tabs>
          <w:tab w:val="left" w:pos="993"/>
        </w:tabs>
        <w:spacing w:line="276" w:lineRule="auto"/>
        <w:contextualSpacing/>
        <w:rPr>
          <w:bCs/>
          <w:sz w:val="28"/>
          <w:szCs w:val="28"/>
        </w:rPr>
      </w:pPr>
      <w:r w:rsidRPr="0079411C">
        <w:rPr>
          <w:bCs/>
          <w:sz w:val="28"/>
          <w:szCs w:val="28"/>
        </w:rPr>
        <w:t xml:space="preserve">Для входа в систему с помощью учетной записи необходимо ввести логин и пароль. В отдельных случаях может понадобиться дополнительная информация. </w:t>
      </w:r>
    </w:p>
    <w:p w14:paraId="54AE5703" w14:textId="77777777" w:rsidR="0079411C" w:rsidRPr="0079411C" w:rsidRDefault="0079411C" w:rsidP="0079411C">
      <w:pPr>
        <w:tabs>
          <w:tab w:val="left" w:pos="993"/>
        </w:tabs>
        <w:spacing w:line="276" w:lineRule="auto"/>
        <w:contextualSpacing/>
        <w:rPr>
          <w:bCs/>
          <w:sz w:val="28"/>
          <w:szCs w:val="28"/>
        </w:rPr>
      </w:pPr>
      <w:r w:rsidRPr="0079411C">
        <w:rPr>
          <w:bCs/>
          <w:sz w:val="28"/>
          <w:szCs w:val="28"/>
        </w:rPr>
        <w:t xml:space="preserve">Существует три вида учетных записей: </w:t>
      </w:r>
      <w:r w:rsidRPr="0079411C">
        <w:rPr>
          <w:color w:val="FF0000"/>
          <w:sz w:val="28"/>
          <w:szCs w:val="28"/>
        </w:rPr>
        <w:t>обычные, администраторские и гостевые</w:t>
      </w:r>
      <w:r w:rsidRPr="0079411C">
        <w:rPr>
          <w:b/>
          <w:bCs/>
          <w:sz w:val="28"/>
          <w:szCs w:val="28"/>
        </w:rPr>
        <w:t>.</w:t>
      </w:r>
    </w:p>
    <w:p w14:paraId="3F4CF5B7" w14:textId="77777777" w:rsidR="0079411C" w:rsidRPr="0079411C" w:rsidRDefault="0079411C" w:rsidP="0079411C">
      <w:pPr>
        <w:tabs>
          <w:tab w:val="left" w:pos="993"/>
        </w:tabs>
        <w:spacing w:line="276" w:lineRule="auto"/>
        <w:contextualSpacing/>
        <w:rPr>
          <w:bCs/>
          <w:sz w:val="28"/>
          <w:szCs w:val="28"/>
        </w:rPr>
      </w:pPr>
      <w:r w:rsidRPr="0079411C">
        <w:rPr>
          <w:color w:val="FF0000"/>
          <w:sz w:val="28"/>
          <w:szCs w:val="28"/>
        </w:rPr>
        <w:t>Обычные учетные записи</w:t>
      </w:r>
      <w:r w:rsidRPr="0079411C">
        <w:rPr>
          <w:b/>
          <w:bCs/>
          <w:color w:val="FF0000"/>
          <w:sz w:val="28"/>
          <w:szCs w:val="28"/>
        </w:rPr>
        <w:t xml:space="preserve"> </w:t>
      </w:r>
      <w:r w:rsidRPr="0079411C">
        <w:rPr>
          <w:bCs/>
          <w:sz w:val="28"/>
          <w:szCs w:val="28"/>
        </w:rPr>
        <w:t>предназначены для ежедневной работы пользователей.</w:t>
      </w:r>
    </w:p>
    <w:p w14:paraId="58812FE1" w14:textId="0D258B21" w:rsidR="0079411C" w:rsidRDefault="0079411C" w:rsidP="0079411C">
      <w:pPr>
        <w:tabs>
          <w:tab w:val="left" w:pos="993"/>
        </w:tabs>
        <w:spacing w:line="276" w:lineRule="auto"/>
        <w:contextualSpacing/>
        <w:rPr>
          <w:bCs/>
          <w:sz w:val="28"/>
          <w:szCs w:val="28"/>
        </w:rPr>
      </w:pPr>
    </w:p>
    <w:p w14:paraId="14762210" w14:textId="66D1DBF9" w:rsidR="0079411C" w:rsidRPr="0079411C" w:rsidRDefault="0079411C" w:rsidP="0079411C">
      <w:pPr>
        <w:tabs>
          <w:tab w:val="left" w:pos="993"/>
        </w:tabs>
        <w:spacing w:line="276" w:lineRule="auto"/>
        <w:contextualSpacing/>
        <w:rPr>
          <w:bCs/>
          <w:sz w:val="28"/>
          <w:szCs w:val="28"/>
        </w:rPr>
      </w:pPr>
      <w:r w:rsidRPr="0079411C">
        <w:rPr>
          <w:color w:val="FF0000"/>
          <w:sz w:val="28"/>
          <w:szCs w:val="28"/>
        </w:rPr>
        <w:t>Администраторские учетные</w:t>
      </w:r>
      <w:r w:rsidRPr="0079411C">
        <w:rPr>
          <w:b/>
          <w:bCs/>
          <w:sz w:val="28"/>
          <w:szCs w:val="28"/>
        </w:rPr>
        <w:t xml:space="preserve"> </w:t>
      </w:r>
      <w:r w:rsidRPr="0079411C">
        <w:rPr>
          <w:bCs/>
          <w:sz w:val="28"/>
          <w:szCs w:val="28"/>
        </w:rPr>
        <w:t xml:space="preserve">записи дают полный контроль над компьютером. Это означает, что такая учетная запись позволяет владельцу изменять любые данные, принадлежащие системе, менять параметры безопасности и устанавливать программы на других компьютерах. Администраторские учетные записи обычно применяются в офисах. </w:t>
      </w:r>
    </w:p>
    <w:p w14:paraId="13056F52" w14:textId="7261D943" w:rsidR="0079411C" w:rsidRDefault="0079411C" w:rsidP="0079411C">
      <w:pPr>
        <w:tabs>
          <w:tab w:val="left" w:pos="993"/>
        </w:tabs>
        <w:spacing w:line="276" w:lineRule="auto"/>
        <w:contextualSpacing/>
        <w:rPr>
          <w:bCs/>
          <w:sz w:val="28"/>
          <w:szCs w:val="28"/>
        </w:rPr>
      </w:pPr>
      <w:r w:rsidRPr="0079411C">
        <w:rPr>
          <w:color w:val="FF0000"/>
          <w:sz w:val="28"/>
          <w:szCs w:val="28"/>
        </w:rPr>
        <w:t>Гостевые учетные записи</w:t>
      </w:r>
      <w:r w:rsidRPr="0079411C">
        <w:rPr>
          <w:bCs/>
          <w:sz w:val="28"/>
          <w:szCs w:val="28"/>
        </w:rPr>
        <w:t>, как правило, защищены стандартным логином и паролем и служат для обеспечения временного доступа (например, для стажеров или случайных пользователей)</w:t>
      </w:r>
    </w:p>
    <w:p w14:paraId="2ED8CA6A" w14:textId="4DDA0DB6" w:rsidR="0079411C" w:rsidRDefault="0079411C" w:rsidP="0079411C">
      <w:pPr>
        <w:tabs>
          <w:tab w:val="left" w:pos="993"/>
        </w:tabs>
        <w:spacing w:line="276" w:lineRule="auto"/>
        <w:contextualSpacing/>
        <w:rPr>
          <w:bCs/>
          <w:sz w:val="28"/>
          <w:szCs w:val="28"/>
        </w:rPr>
      </w:pPr>
    </w:p>
    <w:p w14:paraId="414CEAB7" w14:textId="3ED54207" w:rsidR="0079411C" w:rsidRDefault="0079411C" w:rsidP="0079411C">
      <w:pPr>
        <w:tabs>
          <w:tab w:val="left" w:pos="993"/>
        </w:tabs>
        <w:spacing w:line="276" w:lineRule="auto"/>
        <w:contextualSpacing/>
        <w:rPr>
          <w:bCs/>
          <w:sz w:val="28"/>
          <w:szCs w:val="28"/>
        </w:rPr>
      </w:pPr>
    </w:p>
    <w:p w14:paraId="1652CE54" w14:textId="01C22072" w:rsidR="0079411C" w:rsidRDefault="0079411C" w:rsidP="0079411C">
      <w:pPr>
        <w:tabs>
          <w:tab w:val="left" w:pos="993"/>
        </w:tabs>
        <w:spacing w:line="276" w:lineRule="auto"/>
        <w:contextualSpacing/>
        <w:rPr>
          <w:bCs/>
          <w:sz w:val="28"/>
          <w:szCs w:val="28"/>
        </w:rPr>
      </w:pPr>
    </w:p>
    <w:p w14:paraId="0F63642C" w14:textId="77777777" w:rsidR="0079411C" w:rsidRPr="0079411C" w:rsidRDefault="0079411C" w:rsidP="0079411C">
      <w:pPr>
        <w:tabs>
          <w:tab w:val="left" w:pos="993"/>
        </w:tabs>
        <w:spacing w:line="276" w:lineRule="auto"/>
        <w:contextualSpacing/>
        <w:rPr>
          <w:bCs/>
          <w:sz w:val="28"/>
          <w:szCs w:val="28"/>
        </w:rPr>
      </w:pPr>
    </w:p>
    <w:p w14:paraId="5FB33F51" w14:textId="77777777" w:rsidR="0079411C" w:rsidRPr="00E736A9" w:rsidRDefault="0079411C" w:rsidP="00732FB1">
      <w:pPr>
        <w:tabs>
          <w:tab w:val="left" w:pos="993"/>
        </w:tabs>
        <w:spacing w:line="276" w:lineRule="auto"/>
        <w:contextualSpacing/>
        <w:rPr>
          <w:b/>
          <w:sz w:val="28"/>
          <w:szCs w:val="28"/>
        </w:rPr>
      </w:pPr>
    </w:p>
    <w:p w14:paraId="7F8863E6" w14:textId="1BF0DF10" w:rsidR="00E736A9" w:rsidRDefault="00E736A9" w:rsidP="00732FB1">
      <w:pPr>
        <w:numPr>
          <w:ilvl w:val="0"/>
          <w:numId w:val="1"/>
        </w:numPr>
        <w:tabs>
          <w:tab w:val="left" w:pos="993"/>
        </w:tabs>
        <w:spacing w:line="276" w:lineRule="auto"/>
        <w:contextualSpacing/>
        <w:jc w:val="center"/>
        <w:rPr>
          <w:b/>
          <w:sz w:val="28"/>
          <w:szCs w:val="28"/>
        </w:rPr>
      </w:pPr>
      <w:r w:rsidRPr="00E736A9">
        <w:rPr>
          <w:b/>
          <w:sz w:val="28"/>
          <w:szCs w:val="28"/>
        </w:rPr>
        <w:t>Тестирование защиты программного обеспечения.</w:t>
      </w:r>
    </w:p>
    <w:p w14:paraId="02AA291B" w14:textId="54F79E70" w:rsidR="00732FB1" w:rsidRDefault="00732FB1" w:rsidP="00732FB1">
      <w:pPr>
        <w:tabs>
          <w:tab w:val="left" w:pos="993"/>
        </w:tabs>
        <w:spacing w:line="276" w:lineRule="auto"/>
        <w:contextualSpacing/>
        <w:jc w:val="center"/>
        <w:rPr>
          <w:b/>
          <w:sz w:val="28"/>
          <w:szCs w:val="28"/>
        </w:rPr>
      </w:pPr>
    </w:p>
    <w:p w14:paraId="2DDD34D0" w14:textId="77777777" w:rsidR="00406B5C" w:rsidRPr="00406B5C" w:rsidRDefault="00406B5C" w:rsidP="00406B5C">
      <w:pPr>
        <w:tabs>
          <w:tab w:val="left" w:pos="993"/>
        </w:tabs>
        <w:spacing w:line="276" w:lineRule="auto"/>
        <w:contextualSpacing/>
        <w:rPr>
          <w:sz w:val="28"/>
          <w:szCs w:val="28"/>
        </w:rPr>
      </w:pPr>
      <w:r w:rsidRPr="00406B5C">
        <w:rPr>
          <w:color w:val="FF0000"/>
          <w:sz w:val="28"/>
          <w:szCs w:val="28"/>
        </w:rPr>
        <w:t>Тестирование</w:t>
      </w:r>
      <w:r w:rsidRPr="00406B5C">
        <w:rPr>
          <w:sz w:val="28"/>
          <w:szCs w:val="28"/>
        </w:rPr>
        <w:t xml:space="preserve"> – процесс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 </w:t>
      </w:r>
    </w:p>
    <w:p w14:paraId="4FC9A1D2" w14:textId="0551C970" w:rsidR="00406B5C" w:rsidRDefault="00406B5C" w:rsidP="00732FB1">
      <w:pPr>
        <w:tabs>
          <w:tab w:val="left" w:pos="993"/>
        </w:tabs>
        <w:spacing w:line="276" w:lineRule="auto"/>
        <w:contextualSpacing/>
        <w:rPr>
          <w:b/>
          <w:sz w:val="28"/>
          <w:szCs w:val="28"/>
        </w:rPr>
      </w:pPr>
    </w:p>
    <w:p w14:paraId="196FC3B3" w14:textId="77777777" w:rsidR="00406B5C" w:rsidRPr="00406B5C" w:rsidRDefault="00406B5C" w:rsidP="00406B5C">
      <w:pPr>
        <w:tabs>
          <w:tab w:val="left" w:pos="993"/>
        </w:tabs>
        <w:spacing w:line="276" w:lineRule="auto"/>
        <w:contextualSpacing/>
        <w:rPr>
          <w:sz w:val="28"/>
          <w:szCs w:val="28"/>
        </w:rPr>
      </w:pPr>
      <w:r w:rsidRPr="00406B5C">
        <w:rPr>
          <w:color w:val="FF0000"/>
          <w:sz w:val="28"/>
          <w:szCs w:val="28"/>
        </w:rPr>
        <w:lastRenderedPageBreak/>
        <w:t>Тестирование по требованиям безопасности </w:t>
      </w:r>
      <w:r w:rsidRPr="00406B5C">
        <w:rPr>
          <w:sz w:val="28"/>
          <w:szCs w:val="28"/>
        </w:rPr>
        <w:t>- процесс выявления наличия или отсутствия уязвимостей в продукте в искусственно созданных ситуациях и на ограниченном наборе тестов, выбранных определенным образом.</w:t>
      </w:r>
    </w:p>
    <w:p w14:paraId="2DA9807E" w14:textId="538EFC10" w:rsidR="00406B5C" w:rsidRDefault="00406B5C" w:rsidP="00732FB1">
      <w:pPr>
        <w:tabs>
          <w:tab w:val="left" w:pos="993"/>
        </w:tabs>
        <w:spacing w:line="276" w:lineRule="auto"/>
        <w:contextualSpacing/>
        <w:rPr>
          <w:b/>
          <w:sz w:val="28"/>
          <w:szCs w:val="28"/>
        </w:rPr>
      </w:pPr>
    </w:p>
    <w:p w14:paraId="2F68D4A5" w14:textId="63B287D2" w:rsidR="00406B5C" w:rsidRDefault="00406B5C" w:rsidP="00732FB1">
      <w:pPr>
        <w:tabs>
          <w:tab w:val="left" w:pos="993"/>
        </w:tabs>
        <w:spacing w:line="276" w:lineRule="auto"/>
        <w:contextualSpacing/>
        <w:rPr>
          <w:b/>
          <w:sz w:val="28"/>
          <w:szCs w:val="28"/>
        </w:rPr>
      </w:pPr>
    </w:p>
    <w:p w14:paraId="531160E0" w14:textId="56D3188B" w:rsidR="00406B5C" w:rsidRPr="00E65F66" w:rsidRDefault="00406B5C" w:rsidP="00732FB1">
      <w:pPr>
        <w:tabs>
          <w:tab w:val="left" w:pos="993"/>
        </w:tabs>
        <w:spacing w:line="276" w:lineRule="auto"/>
        <w:contextualSpacing/>
        <w:rPr>
          <w:color w:val="FF0000"/>
          <w:sz w:val="28"/>
          <w:szCs w:val="28"/>
        </w:rPr>
      </w:pPr>
      <w:r w:rsidRPr="00406B5C">
        <w:rPr>
          <w:color w:val="FF0000"/>
          <w:sz w:val="28"/>
          <w:szCs w:val="28"/>
        </w:rPr>
        <w:t>Тестирование защищенности</w:t>
      </w:r>
    </w:p>
    <w:p w14:paraId="0B6E980F" w14:textId="159E41FB" w:rsidR="00406B5C" w:rsidRPr="00406B5C" w:rsidRDefault="00406B5C" w:rsidP="00406B5C">
      <w:pPr>
        <w:tabs>
          <w:tab w:val="left" w:pos="993"/>
        </w:tabs>
        <w:spacing w:line="276" w:lineRule="auto"/>
        <w:contextualSpacing/>
        <w:rPr>
          <w:sz w:val="28"/>
          <w:szCs w:val="28"/>
        </w:rPr>
      </w:pPr>
      <w:r w:rsidRPr="00406B5C">
        <w:rPr>
          <w:sz w:val="28"/>
          <w:szCs w:val="28"/>
        </w:rPr>
        <w:t>Тестирование защищенности: Тестирование с целью оценить защищенность программного продукта</w:t>
      </w:r>
    </w:p>
    <w:p w14:paraId="2CCC3D82" w14:textId="77777777" w:rsidR="00406B5C" w:rsidRPr="00406B5C" w:rsidRDefault="00406B5C" w:rsidP="00406B5C">
      <w:pPr>
        <w:tabs>
          <w:tab w:val="left" w:pos="993"/>
        </w:tabs>
        <w:spacing w:line="276" w:lineRule="auto"/>
        <w:contextualSpacing/>
        <w:rPr>
          <w:sz w:val="28"/>
          <w:szCs w:val="28"/>
        </w:rPr>
      </w:pPr>
      <w:r w:rsidRPr="00406B5C">
        <w:rPr>
          <w:sz w:val="28"/>
          <w:szCs w:val="28"/>
        </w:rPr>
        <w:t>Объекты тестирования:</w:t>
      </w:r>
    </w:p>
    <w:p w14:paraId="326077B3" w14:textId="77777777" w:rsidR="00406B5C" w:rsidRPr="00406B5C" w:rsidRDefault="00406B5C" w:rsidP="00406B5C">
      <w:pPr>
        <w:numPr>
          <w:ilvl w:val="0"/>
          <w:numId w:val="205"/>
        </w:numPr>
        <w:tabs>
          <w:tab w:val="left" w:pos="993"/>
        </w:tabs>
        <w:spacing w:line="276" w:lineRule="auto"/>
        <w:contextualSpacing/>
        <w:rPr>
          <w:sz w:val="28"/>
          <w:szCs w:val="28"/>
        </w:rPr>
      </w:pPr>
      <w:r w:rsidRPr="00406B5C">
        <w:rPr>
          <w:sz w:val="28"/>
          <w:szCs w:val="28"/>
        </w:rPr>
        <w:t>пароли</w:t>
      </w:r>
    </w:p>
    <w:p w14:paraId="39DCCED7" w14:textId="77777777" w:rsidR="00406B5C" w:rsidRPr="00406B5C" w:rsidRDefault="00406B5C" w:rsidP="00406B5C">
      <w:pPr>
        <w:numPr>
          <w:ilvl w:val="0"/>
          <w:numId w:val="205"/>
        </w:numPr>
        <w:tabs>
          <w:tab w:val="left" w:pos="993"/>
        </w:tabs>
        <w:spacing w:line="276" w:lineRule="auto"/>
        <w:contextualSpacing/>
        <w:rPr>
          <w:sz w:val="28"/>
          <w:szCs w:val="28"/>
        </w:rPr>
      </w:pPr>
      <w:r w:rsidRPr="00406B5C">
        <w:rPr>
          <w:sz w:val="28"/>
          <w:szCs w:val="28"/>
        </w:rPr>
        <w:t>шифрование</w:t>
      </w:r>
    </w:p>
    <w:p w14:paraId="66F7EC83" w14:textId="77777777" w:rsidR="00406B5C" w:rsidRPr="00406B5C" w:rsidRDefault="00406B5C" w:rsidP="00406B5C">
      <w:pPr>
        <w:numPr>
          <w:ilvl w:val="0"/>
          <w:numId w:val="205"/>
        </w:numPr>
        <w:tabs>
          <w:tab w:val="left" w:pos="993"/>
        </w:tabs>
        <w:spacing w:line="276" w:lineRule="auto"/>
        <w:contextualSpacing/>
        <w:rPr>
          <w:sz w:val="28"/>
          <w:szCs w:val="28"/>
        </w:rPr>
      </w:pPr>
      <w:r w:rsidRPr="00406B5C">
        <w:rPr>
          <w:sz w:val="28"/>
          <w:szCs w:val="28"/>
        </w:rPr>
        <w:t>аппаратные устройства доступа</w:t>
      </w:r>
    </w:p>
    <w:p w14:paraId="503958B2" w14:textId="77777777" w:rsidR="00406B5C" w:rsidRPr="00406B5C" w:rsidRDefault="00406B5C" w:rsidP="00406B5C">
      <w:pPr>
        <w:numPr>
          <w:ilvl w:val="0"/>
          <w:numId w:val="205"/>
        </w:numPr>
        <w:tabs>
          <w:tab w:val="left" w:pos="993"/>
        </w:tabs>
        <w:spacing w:line="276" w:lineRule="auto"/>
        <w:contextualSpacing/>
        <w:rPr>
          <w:sz w:val="28"/>
          <w:szCs w:val="28"/>
        </w:rPr>
      </w:pPr>
      <w:r w:rsidRPr="00406B5C">
        <w:rPr>
          <w:sz w:val="28"/>
          <w:szCs w:val="28"/>
        </w:rPr>
        <w:t>уровни доступа к информации</w:t>
      </w:r>
    </w:p>
    <w:p w14:paraId="430C8F36" w14:textId="77777777" w:rsidR="00406B5C" w:rsidRPr="00406B5C" w:rsidRDefault="00406B5C" w:rsidP="00406B5C">
      <w:pPr>
        <w:numPr>
          <w:ilvl w:val="0"/>
          <w:numId w:val="205"/>
        </w:numPr>
        <w:tabs>
          <w:tab w:val="left" w:pos="993"/>
        </w:tabs>
        <w:spacing w:line="276" w:lineRule="auto"/>
        <w:contextualSpacing/>
        <w:rPr>
          <w:sz w:val="28"/>
          <w:szCs w:val="28"/>
        </w:rPr>
      </w:pPr>
      <w:r w:rsidRPr="00406B5C">
        <w:rPr>
          <w:sz w:val="28"/>
          <w:szCs w:val="28"/>
        </w:rPr>
        <w:t>авторизация</w:t>
      </w:r>
    </w:p>
    <w:p w14:paraId="53DEEFB2" w14:textId="77777777" w:rsidR="00406B5C" w:rsidRPr="00406B5C" w:rsidRDefault="00406B5C" w:rsidP="00406B5C">
      <w:pPr>
        <w:numPr>
          <w:ilvl w:val="0"/>
          <w:numId w:val="205"/>
        </w:numPr>
        <w:tabs>
          <w:tab w:val="left" w:pos="993"/>
        </w:tabs>
        <w:spacing w:line="276" w:lineRule="auto"/>
        <w:contextualSpacing/>
        <w:rPr>
          <w:sz w:val="28"/>
          <w:szCs w:val="28"/>
        </w:rPr>
      </w:pPr>
      <w:r w:rsidRPr="00406B5C">
        <w:rPr>
          <w:sz w:val="28"/>
          <w:szCs w:val="28"/>
        </w:rPr>
        <w:t>скрытые каналы</w:t>
      </w:r>
    </w:p>
    <w:p w14:paraId="2A9E5AC7" w14:textId="657FA1CE" w:rsidR="00406B5C" w:rsidRPr="00E65F66" w:rsidRDefault="00406B5C" w:rsidP="00406B5C">
      <w:pPr>
        <w:numPr>
          <w:ilvl w:val="0"/>
          <w:numId w:val="205"/>
        </w:numPr>
        <w:tabs>
          <w:tab w:val="left" w:pos="993"/>
        </w:tabs>
        <w:spacing w:line="276" w:lineRule="auto"/>
        <w:contextualSpacing/>
        <w:rPr>
          <w:sz w:val="28"/>
          <w:szCs w:val="28"/>
        </w:rPr>
      </w:pPr>
      <w:r w:rsidRPr="00406B5C">
        <w:rPr>
          <w:sz w:val="28"/>
          <w:szCs w:val="28"/>
        </w:rPr>
        <w:t>безопасность на физическом уровне</w:t>
      </w:r>
    </w:p>
    <w:p w14:paraId="6C6F488E" w14:textId="043F5EEF" w:rsidR="00406B5C" w:rsidRDefault="00406B5C" w:rsidP="00406B5C">
      <w:pPr>
        <w:tabs>
          <w:tab w:val="left" w:pos="993"/>
        </w:tabs>
        <w:spacing w:line="276" w:lineRule="auto"/>
        <w:contextualSpacing/>
        <w:rPr>
          <w:b/>
          <w:sz w:val="28"/>
          <w:szCs w:val="28"/>
        </w:rPr>
      </w:pPr>
    </w:p>
    <w:p w14:paraId="065283CB" w14:textId="2462B9E7" w:rsidR="00406B5C" w:rsidRPr="00406B5C" w:rsidRDefault="00CA44B5" w:rsidP="00406B5C">
      <w:pPr>
        <w:tabs>
          <w:tab w:val="left" w:pos="993"/>
        </w:tabs>
        <w:spacing w:line="276" w:lineRule="auto"/>
        <w:contextualSpacing/>
        <w:rPr>
          <w:color w:val="FF0000"/>
          <w:sz w:val="28"/>
          <w:szCs w:val="28"/>
        </w:rPr>
      </w:pPr>
      <w:r>
        <w:rPr>
          <w:color w:val="FF0000"/>
          <w:sz w:val="28"/>
          <w:szCs w:val="28"/>
        </w:rPr>
        <w:t>П</w:t>
      </w:r>
      <w:r w:rsidRPr="00406B5C">
        <w:rPr>
          <w:color w:val="FF0000"/>
          <w:sz w:val="28"/>
          <w:szCs w:val="28"/>
        </w:rPr>
        <w:t>риемы выявления уязвимостей</w:t>
      </w:r>
    </w:p>
    <w:p w14:paraId="50B24F8F" w14:textId="77777777" w:rsidR="00406B5C" w:rsidRPr="00406B5C" w:rsidRDefault="00406B5C" w:rsidP="00406B5C">
      <w:pPr>
        <w:numPr>
          <w:ilvl w:val="1"/>
          <w:numId w:val="206"/>
        </w:numPr>
        <w:tabs>
          <w:tab w:val="left" w:pos="993"/>
        </w:tabs>
        <w:spacing w:line="276" w:lineRule="auto"/>
        <w:contextualSpacing/>
        <w:rPr>
          <w:sz w:val="28"/>
          <w:szCs w:val="28"/>
        </w:rPr>
      </w:pPr>
      <w:r w:rsidRPr="00406B5C">
        <w:rPr>
          <w:sz w:val="28"/>
          <w:szCs w:val="28"/>
        </w:rPr>
        <w:t>Ручной (экспертный анализ)</w:t>
      </w:r>
    </w:p>
    <w:p w14:paraId="63A2EEB9" w14:textId="77777777" w:rsidR="00406B5C" w:rsidRPr="00406B5C" w:rsidRDefault="00406B5C" w:rsidP="00406B5C">
      <w:pPr>
        <w:numPr>
          <w:ilvl w:val="1"/>
          <w:numId w:val="206"/>
        </w:numPr>
        <w:tabs>
          <w:tab w:val="left" w:pos="993"/>
        </w:tabs>
        <w:spacing w:line="276" w:lineRule="auto"/>
        <w:contextualSpacing/>
        <w:rPr>
          <w:sz w:val="28"/>
          <w:szCs w:val="28"/>
        </w:rPr>
      </w:pPr>
      <w:r w:rsidRPr="00406B5C">
        <w:rPr>
          <w:sz w:val="28"/>
          <w:szCs w:val="28"/>
        </w:rPr>
        <w:t>Статически анализ безопасности (по шаблону)</w:t>
      </w:r>
    </w:p>
    <w:p w14:paraId="7CAD1DDF" w14:textId="77777777" w:rsidR="00406B5C" w:rsidRPr="00406B5C" w:rsidRDefault="00406B5C" w:rsidP="00406B5C">
      <w:pPr>
        <w:numPr>
          <w:ilvl w:val="1"/>
          <w:numId w:val="206"/>
        </w:numPr>
        <w:tabs>
          <w:tab w:val="left" w:pos="993"/>
        </w:tabs>
        <w:spacing w:line="276" w:lineRule="auto"/>
        <w:contextualSpacing/>
        <w:rPr>
          <w:sz w:val="28"/>
          <w:szCs w:val="28"/>
        </w:rPr>
      </w:pPr>
      <w:r w:rsidRPr="00406B5C">
        <w:rPr>
          <w:sz w:val="28"/>
          <w:szCs w:val="28"/>
        </w:rPr>
        <w:t>Динамический анализ безопасности</w:t>
      </w:r>
    </w:p>
    <w:p w14:paraId="0E29A74E" w14:textId="19B8DDB7" w:rsidR="00406B5C" w:rsidRDefault="00406B5C" w:rsidP="00406B5C">
      <w:pPr>
        <w:tabs>
          <w:tab w:val="left" w:pos="993"/>
        </w:tabs>
        <w:spacing w:line="276" w:lineRule="auto"/>
        <w:contextualSpacing/>
        <w:rPr>
          <w:b/>
          <w:sz w:val="28"/>
          <w:szCs w:val="28"/>
        </w:rPr>
      </w:pPr>
    </w:p>
    <w:p w14:paraId="641E7B9D" w14:textId="0079107A" w:rsidR="00406B5C" w:rsidRDefault="00406B5C" w:rsidP="00406B5C">
      <w:pPr>
        <w:tabs>
          <w:tab w:val="left" w:pos="993"/>
        </w:tabs>
        <w:spacing w:line="276" w:lineRule="auto"/>
        <w:contextualSpacing/>
        <w:rPr>
          <w:b/>
          <w:sz w:val="28"/>
          <w:szCs w:val="28"/>
        </w:rPr>
      </w:pPr>
    </w:p>
    <w:p w14:paraId="3F79D503" w14:textId="6F8D507C" w:rsidR="00406B5C" w:rsidRPr="00E65F66" w:rsidRDefault="00406B5C" w:rsidP="00406B5C">
      <w:pPr>
        <w:tabs>
          <w:tab w:val="left" w:pos="993"/>
        </w:tabs>
        <w:spacing w:line="276" w:lineRule="auto"/>
        <w:contextualSpacing/>
        <w:rPr>
          <w:color w:val="FF0000"/>
          <w:sz w:val="28"/>
          <w:szCs w:val="28"/>
        </w:rPr>
      </w:pPr>
      <w:r w:rsidRPr="00E65F66">
        <w:rPr>
          <w:color w:val="FF0000"/>
          <w:sz w:val="28"/>
          <w:szCs w:val="28"/>
        </w:rPr>
        <w:t>Ручной (экспертный анализ)</w:t>
      </w:r>
    </w:p>
    <w:p w14:paraId="66CF6678" w14:textId="77777777" w:rsidR="00406B5C" w:rsidRPr="00406B5C" w:rsidRDefault="00406B5C" w:rsidP="00406B5C">
      <w:pPr>
        <w:numPr>
          <w:ilvl w:val="0"/>
          <w:numId w:val="207"/>
        </w:numPr>
        <w:tabs>
          <w:tab w:val="left" w:pos="993"/>
        </w:tabs>
        <w:spacing w:line="276" w:lineRule="auto"/>
        <w:contextualSpacing/>
        <w:rPr>
          <w:sz w:val="28"/>
          <w:szCs w:val="28"/>
        </w:rPr>
      </w:pPr>
      <w:r w:rsidRPr="00406B5C">
        <w:rPr>
          <w:sz w:val="28"/>
          <w:szCs w:val="28"/>
        </w:rPr>
        <w:t xml:space="preserve">При ручном подходе выявления уязвимостей применяется экспертный анализ, т.е. специалист, который проводит данное исследование, полагается на свои знания и опыт. </w:t>
      </w:r>
    </w:p>
    <w:p w14:paraId="3D9B0886" w14:textId="77777777" w:rsidR="00406B5C" w:rsidRPr="00406B5C" w:rsidRDefault="00406B5C" w:rsidP="00406B5C">
      <w:pPr>
        <w:numPr>
          <w:ilvl w:val="0"/>
          <w:numId w:val="207"/>
        </w:numPr>
        <w:tabs>
          <w:tab w:val="left" w:pos="993"/>
        </w:tabs>
        <w:spacing w:line="276" w:lineRule="auto"/>
        <w:contextualSpacing/>
        <w:rPr>
          <w:sz w:val="28"/>
          <w:szCs w:val="28"/>
        </w:rPr>
      </w:pPr>
      <w:r w:rsidRPr="00406B5C">
        <w:rPr>
          <w:sz w:val="28"/>
          <w:szCs w:val="28"/>
        </w:rPr>
        <w:t xml:space="preserve">Данный подход не подразумевает использования, </w:t>
      </w:r>
      <w:proofErr w:type="gramStart"/>
      <w:r w:rsidRPr="00406B5C">
        <w:rPr>
          <w:sz w:val="28"/>
          <w:szCs w:val="28"/>
        </w:rPr>
        <w:t>каких либо</w:t>
      </w:r>
      <w:proofErr w:type="gramEnd"/>
      <w:r w:rsidRPr="00406B5C">
        <w:rPr>
          <w:sz w:val="28"/>
          <w:szCs w:val="28"/>
        </w:rPr>
        <w:t xml:space="preserve"> автоматизированных средств. </w:t>
      </w:r>
    </w:p>
    <w:p w14:paraId="7FA2CAFA" w14:textId="77777777" w:rsidR="00406B5C" w:rsidRPr="00406B5C" w:rsidRDefault="00406B5C" w:rsidP="00406B5C">
      <w:pPr>
        <w:numPr>
          <w:ilvl w:val="0"/>
          <w:numId w:val="207"/>
        </w:numPr>
        <w:tabs>
          <w:tab w:val="left" w:pos="993"/>
        </w:tabs>
        <w:spacing w:line="276" w:lineRule="auto"/>
        <w:contextualSpacing/>
        <w:rPr>
          <w:sz w:val="28"/>
          <w:szCs w:val="28"/>
        </w:rPr>
      </w:pPr>
      <w:r w:rsidRPr="00406B5C">
        <w:rPr>
          <w:sz w:val="28"/>
          <w:szCs w:val="28"/>
        </w:rPr>
        <w:t xml:space="preserve">Данный прием имеет большие затраты по времени и предполагает наличие специалистов высокой квалификации. </w:t>
      </w:r>
    </w:p>
    <w:p w14:paraId="2351D1E8" w14:textId="77777777" w:rsidR="00406B5C" w:rsidRPr="00406B5C" w:rsidRDefault="00406B5C" w:rsidP="00406B5C">
      <w:pPr>
        <w:numPr>
          <w:ilvl w:val="0"/>
          <w:numId w:val="207"/>
        </w:numPr>
        <w:tabs>
          <w:tab w:val="left" w:pos="993"/>
        </w:tabs>
        <w:spacing w:line="276" w:lineRule="auto"/>
        <w:contextualSpacing/>
        <w:rPr>
          <w:sz w:val="28"/>
          <w:szCs w:val="28"/>
        </w:rPr>
      </w:pPr>
      <w:r w:rsidRPr="00406B5C">
        <w:rPr>
          <w:sz w:val="28"/>
          <w:szCs w:val="28"/>
        </w:rPr>
        <w:t>Данный подход считается самым эффективным с точки зрения точности и полноты покрытия проверок.</w:t>
      </w:r>
    </w:p>
    <w:p w14:paraId="1B558F00" w14:textId="173D198E" w:rsidR="00406B5C" w:rsidRDefault="00406B5C" w:rsidP="00406B5C">
      <w:pPr>
        <w:tabs>
          <w:tab w:val="left" w:pos="993"/>
        </w:tabs>
        <w:spacing w:line="276" w:lineRule="auto"/>
        <w:contextualSpacing/>
        <w:rPr>
          <w:b/>
          <w:sz w:val="28"/>
          <w:szCs w:val="28"/>
        </w:rPr>
      </w:pPr>
    </w:p>
    <w:p w14:paraId="1E0A0F51" w14:textId="430414AE" w:rsidR="00406B5C" w:rsidRPr="00E65F66" w:rsidRDefault="00406B5C" w:rsidP="00406B5C">
      <w:pPr>
        <w:tabs>
          <w:tab w:val="left" w:pos="993"/>
        </w:tabs>
        <w:spacing w:line="276" w:lineRule="auto"/>
        <w:contextualSpacing/>
        <w:rPr>
          <w:color w:val="FF0000"/>
          <w:sz w:val="28"/>
          <w:szCs w:val="28"/>
        </w:rPr>
      </w:pPr>
      <w:r w:rsidRPr="00E65F66">
        <w:rPr>
          <w:color w:val="FF0000"/>
          <w:sz w:val="28"/>
          <w:szCs w:val="28"/>
        </w:rPr>
        <w:t>Статически анализ безопасности (по шаблону)</w:t>
      </w:r>
    </w:p>
    <w:p w14:paraId="0C276145" w14:textId="77777777" w:rsidR="00406B5C" w:rsidRPr="00406B5C" w:rsidRDefault="00406B5C" w:rsidP="00406B5C">
      <w:pPr>
        <w:numPr>
          <w:ilvl w:val="0"/>
          <w:numId w:val="208"/>
        </w:numPr>
        <w:tabs>
          <w:tab w:val="left" w:pos="993"/>
        </w:tabs>
        <w:spacing w:line="276" w:lineRule="auto"/>
        <w:contextualSpacing/>
        <w:rPr>
          <w:sz w:val="28"/>
          <w:szCs w:val="28"/>
        </w:rPr>
      </w:pPr>
      <w:r w:rsidRPr="00406B5C">
        <w:rPr>
          <w:sz w:val="28"/>
          <w:szCs w:val="28"/>
        </w:rPr>
        <w:t xml:space="preserve">Прием выявления уязвимостей «по шаблону» подразумевает использование материалов и наработок полученных исходя из опыта работы в данной области. </w:t>
      </w:r>
    </w:p>
    <w:p w14:paraId="5DCB5C12" w14:textId="77777777" w:rsidR="00406B5C" w:rsidRPr="00406B5C" w:rsidRDefault="00406B5C" w:rsidP="00406B5C">
      <w:pPr>
        <w:numPr>
          <w:ilvl w:val="0"/>
          <w:numId w:val="208"/>
        </w:numPr>
        <w:tabs>
          <w:tab w:val="left" w:pos="993"/>
        </w:tabs>
        <w:spacing w:line="276" w:lineRule="auto"/>
        <w:contextualSpacing/>
        <w:rPr>
          <w:sz w:val="28"/>
          <w:szCs w:val="28"/>
        </w:rPr>
      </w:pPr>
      <w:r w:rsidRPr="00406B5C">
        <w:rPr>
          <w:sz w:val="28"/>
          <w:szCs w:val="28"/>
        </w:rPr>
        <w:lastRenderedPageBreak/>
        <w:t xml:space="preserve">При подходе выявления уязвимостей «по шаблону» часто применяется автоматизированный подход поиска уязвимостей по заданным шаблонам (спискам потенциально опасных сигнатур). </w:t>
      </w:r>
    </w:p>
    <w:p w14:paraId="5D980DBB" w14:textId="77777777" w:rsidR="00406B5C" w:rsidRPr="00406B5C" w:rsidRDefault="00406B5C" w:rsidP="00406B5C">
      <w:pPr>
        <w:numPr>
          <w:ilvl w:val="0"/>
          <w:numId w:val="208"/>
        </w:numPr>
        <w:tabs>
          <w:tab w:val="left" w:pos="993"/>
        </w:tabs>
        <w:spacing w:line="276" w:lineRule="auto"/>
        <w:contextualSpacing/>
        <w:rPr>
          <w:sz w:val="28"/>
          <w:szCs w:val="28"/>
        </w:rPr>
      </w:pPr>
      <w:r w:rsidRPr="00406B5C">
        <w:rPr>
          <w:sz w:val="28"/>
          <w:szCs w:val="28"/>
        </w:rPr>
        <w:t xml:space="preserve">Часто при данном подходе используется совмещение методов автоматизированного и ручного поиска уязвимостей. </w:t>
      </w:r>
    </w:p>
    <w:p w14:paraId="66519C41" w14:textId="63E45A74" w:rsidR="00406B5C" w:rsidRDefault="00406B5C" w:rsidP="00406B5C">
      <w:pPr>
        <w:tabs>
          <w:tab w:val="left" w:pos="993"/>
        </w:tabs>
        <w:spacing w:line="276" w:lineRule="auto"/>
        <w:contextualSpacing/>
        <w:rPr>
          <w:b/>
          <w:sz w:val="28"/>
          <w:szCs w:val="28"/>
        </w:rPr>
      </w:pPr>
    </w:p>
    <w:p w14:paraId="4A6F031C" w14:textId="6770E2C5" w:rsidR="00406B5C" w:rsidRPr="00E65F66" w:rsidRDefault="00406B5C" w:rsidP="00406B5C">
      <w:pPr>
        <w:tabs>
          <w:tab w:val="left" w:pos="993"/>
        </w:tabs>
        <w:spacing w:line="276" w:lineRule="auto"/>
        <w:contextualSpacing/>
        <w:rPr>
          <w:color w:val="FF0000"/>
          <w:sz w:val="28"/>
          <w:szCs w:val="28"/>
        </w:rPr>
      </w:pPr>
      <w:r w:rsidRPr="00E65F66">
        <w:rPr>
          <w:color w:val="FF0000"/>
          <w:sz w:val="28"/>
          <w:szCs w:val="28"/>
        </w:rPr>
        <w:t>Динамический анализ безопасности</w:t>
      </w:r>
    </w:p>
    <w:p w14:paraId="0069D4F1" w14:textId="77777777" w:rsidR="00406B5C" w:rsidRPr="00406B5C" w:rsidRDefault="00406B5C" w:rsidP="00406B5C">
      <w:pPr>
        <w:numPr>
          <w:ilvl w:val="0"/>
          <w:numId w:val="209"/>
        </w:numPr>
        <w:tabs>
          <w:tab w:val="left" w:pos="993"/>
        </w:tabs>
        <w:spacing w:line="276" w:lineRule="auto"/>
        <w:contextualSpacing/>
        <w:rPr>
          <w:sz w:val="28"/>
          <w:szCs w:val="28"/>
        </w:rPr>
      </w:pPr>
      <w:r w:rsidRPr="00406B5C">
        <w:rPr>
          <w:sz w:val="28"/>
          <w:szCs w:val="28"/>
        </w:rPr>
        <w:t xml:space="preserve">Динамический анализ является обязательным подходом при выявлении уязвимостей. </w:t>
      </w:r>
    </w:p>
    <w:p w14:paraId="771AD1CD" w14:textId="77777777" w:rsidR="00406B5C" w:rsidRPr="00406B5C" w:rsidRDefault="00406B5C" w:rsidP="00406B5C">
      <w:pPr>
        <w:numPr>
          <w:ilvl w:val="0"/>
          <w:numId w:val="209"/>
        </w:numPr>
        <w:tabs>
          <w:tab w:val="left" w:pos="993"/>
        </w:tabs>
        <w:spacing w:line="276" w:lineRule="auto"/>
        <w:contextualSpacing/>
        <w:rPr>
          <w:sz w:val="28"/>
          <w:szCs w:val="28"/>
        </w:rPr>
      </w:pPr>
      <w:r w:rsidRPr="00406B5C">
        <w:rPr>
          <w:sz w:val="28"/>
          <w:szCs w:val="28"/>
        </w:rPr>
        <w:t xml:space="preserve">Он позволяет проводить тестирование при непосредственном выполнении программного изделия. </w:t>
      </w:r>
    </w:p>
    <w:p w14:paraId="5AEFA4C7" w14:textId="77777777" w:rsidR="00406B5C" w:rsidRPr="00406B5C" w:rsidRDefault="00406B5C" w:rsidP="00406B5C">
      <w:pPr>
        <w:numPr>
          <w:ilvl w:val="0"/>
          <w:numId w:val="209"/>
        </w:numPr>
        <w:tabs>
          <w:tab w:val="left" w:pos="993"/>
        </w:tabs>
        <w:spacing w:line="276" w:lineRule="auto"/>
        <w:contextualSpacing/>
        <w:rPr>
          <w:sz w:val="28"/>
          <w:szCs w:val="28"/>
        </w:rPr>
      </w:pPr>
      <w:r w:rsidRPr="00406B5C">
        <w:rPr>
          <w:sz w:val="28"/>
          <w:szCs w:val="28"/>
        </w:rPr>
        <w:t xml:space="preserve">В процессе динамического тестирования программного комплекса реализуется составленный список тестов, направленный на достижение, либо провал нарушения функций безопасности продукта. </w:t>
      </w:r>
    </w:p>
    <w:p w14:paraId="36913F89" w14:textId="77777777" w:rsidR="00406B5C" w:rsidRPr="00406B5C" w:rsidRDefault="00406B5C" w:rsidP="00406B5C">
      <w:pPr>
        <w:numPr>
          <w:ilvl w:val="0"/>
          <w:numId w:val="209"/>
        </w:numPr>
        <w:tabs>
          <w:tab w:val="left" w:pos="993"/>
        </w:tabs>
        <w:spacing w:line="276" w:lineRule="auto"/>
        <w:contextualSpacing/>
        <w:rPr>
          <w:sz w:val="28"/>
          <w:szCs w:val="28"/>
        </w:rPr>
      </w:pPr>
      <w:r w:rsidRPr="00406B5C">
        <w:rPr>
          <w:sz w:val="28"/>
          <w:szCs w:val="28"/>
        </w:rPr>
        <w:t>Т.е. определяется возможность или невозможность эксплуатировать найденную потенциально опасную сигнатуру в рамках работающего программного продукта, при заданном тестовом окружении.</w:t>
      </w:r>
    </w:p>
    <w:p w14:paraId="70B87BA7" w14:textId="316CDF55" w:rsidR="00406B5C" w:rsidRDefault="00406B5C" w:rsidP="00406B5C">
      <w:pPr>
        <w:tabs>
          <w:tab w:val="left" w:pos="993"/>
        </w:tabs>
        <w:spacing w:line="276" w:lineRule="auto"/>
        <w:contextualSpacing/>
        <w:rPr>
          <w:b/>
          <w:sz w:val="28"/>
          <w:szCs w:val="28"/>
        </w:rPr>
      </w:pPr>
    </w:p>
    <w:p w14:paraId="38C08AA8" w14:textId="4D943382" w:rsidR="00406B5C" w:rsidRDefault="00406B5C" w:rsidP="00406B5C">
      <w:pPr>
        <w:tabs>
          <w:tab w:val="left" w:pos="993"/>
        </w:tabs>
        <w:spacing w:line="276" w:lineRule="auto"/>
        <w:contextualSpacing/>
        <w:rPr>
          <w:b/>
          <w:sz w:val="28"/>
          <w:szCs w:val="28"/>
        </w:rPr>
      </w:pPr>
    </w:p>
    <w:p w14:paraId="4988F252" w14:textId="7FA67D1D" w:rsidR="00406B5C" w:rsidRPr="00E65F66" w:rsidRDefault="00CA44B5" w:rsidP="00406B5C">
      <w:pPr>
        <w:tabs>
          <w:tab w:val="left" w:pos="993"/>
        </w:tabs>
        <w:spacing w:line="276" w:lineRule="auto"/>
        <w:contextualSpacing/>
        <w:rPr>
          <w:color w:val="FF0000"/>
          <w:sz w:val="28"/>
          <w:szCs w:val="28"/>
        </w:rPr>
      </w:pPr>
      <w:r w:rsidRPr="00E65F66">
        <w:rPr>
          <w:color w:val="FF0000"/>
          <w:sz w:val="28"/>
          <w:szCs w:val="28"/>
        </w:rPr>
        <w:t>Традиционные методы и подходы тестирования</w:t>
      </w:r>
    </w:p>
    <w:p w14:paraId="4BD24515" w14:textId="77777777" w:rsidR="00406B5C" w:rsidRPr="00406B5C" w:rsidRDefault="00406B5C" w:rsidP="00406B5C">
      <w:pPr>
        <w:tabs>
          <w:tab w:val="left" w:pos="993"/>
        </w:tabs>
        <w:spacing w:line="276" w:lineRule="auto"/>
        <w:contextualSpacing/>
        <w:rPr>
          <w:bCs/>
          <w:sz w:val="28"/>
          <w:szCs w:val="28"/>
        </w:rPr>
      </w:pPr>
      <w:r w:rsidRPr="00406B5C">
        <w:rPr>
          <w:bCs/>
          <w:color w:val="FF0000"/>
          <w:sz w:val="28"/>
          <w:szCs w:val="28"/>
        </w:rPr>
        <w:t>Уровни тестирования</w:t>
      </w:r>
      <w:r w:rsidRPr="00406B5C">
        <w:rPr>
          <w:bCs/>
          <w:sz w:val="28"/>
          <w:szCs w:val="28"/>
        </w:rPr>
        <w:t>:</w:t>
      </w:r>
    </w:p>
    <w:p w14:paraId="5CB11902" w14:textId="77777777" w:rsidR="00406B5C" w:rsidRPr="00406B5C" w:rsidRDefault="00406B5C" w:rsidP="00406B5C">
      <w:pPr>
        <w:numPr>
          <w:ilvl w:val="0"/>
          <w:numId w:val="210"/>
        </w:numPr>
        <w:tabs>
          <w:tab w:val="left" w:pos="993"/>
        </w:tabs>
        <w:spacing w:line="276" w:lineRule="auto"/>
        <w:contextualSpacing/>
        <w:rPr>
          <w:bCs/>
          <w:sz w:val="28"/>
          <w:szCs w:val="28"/>
        </w:rPr>
      </w:pPr>
      <w:r w:rsidRPr="00406B5C">
        <w:rPr>
          <w:bCs/>
          <w:color w:val="FF0000"/>
          <w:sz w:val="28"/>
          <w:szCs w:val="28"/>
        </w:rPr>
        <w:t xml:space="preserve">Модульное тестирование </w:t>
      </w:r>
      <w:r w:rsidRPr="00406B5C">
        <w:rPr>
          <w:bCs/>
          <w:sz w:val="28"/>
          <w:szCs w:val="28"/>
        </w:rPr>
        <w:t xml:space="preserve">(Unit </w:t>
      </w:r>
      <w:proofErr w:type="spellStart"/>
      <w:r w:rsidRPr="00406B5C">
        <w:rPr>
          <w:bCs/>
          <w:sz w:val="28"/>
          <w:szCs w:val="28"/>
        </w:rPr>
        <w:t>testing</w:t>
      </w:r>
      <w:proofErr w:type="spellEnd"/>
      <w:r w:rsidRPr="00406B5C">
        <w:rPr>
          <w:bCs/>
          <w:sz w:val="28"/>
          <w:szCs w:val="28"/>
        </w:rPr>
        <w:t>)</w:t>
      </w:r>
    </w:p>
    <w:p w14:paraId="11194E87" w14:textId="77777777" w:rsidR="00406B5C" w:rsidRPr="00406B5C" w:rsidRDefault="00406B5C" w:rsidP="00406B5C">
      <w:pPr>
        <w:numPr>
          <w:ilvl w:val="1"/>
          <w:numId w:val="210"/>
        </w:numPr>
        <w:tabs>
          <w:tab w:val="left" w:pos="993"/>
        </w:tabs>
        <w:spacing w:line="276" w:lineRule="auto"/>
        <w:contextualSpacing/>
        <w:rPr>
          <w:bCs/>
          <w:sz w:val="28"/>
          <w:szCs w:val="28"/>
        </w:rPr>
      </w:pPr>
      <w:r w:rsidRPr="00406B5C">
        <w:rPr>
          <w:bCs/>
          <w:sz w:val="28"/>
          <w:szCs w:val="28"/>
        </w:rPr>
        <w:t xml:space="preserve">Этот уровень тестирования позволяет проверить функционирование отдельно взятого элемента системы. Что считать элементом – модулем системы определяется контекстом. </w:t>
      </w:r>
    </w:p>
    <w:p w14:paraId="3D171A2D" w14:textId="05839B82" w:rsidR="00406B5C" w:rsidRPr="00E65F66" w:rsidRDefault="00406B5C" w:rsidP="00406B5C">
      <w:pPr>
        <w:tabs>
          <w:tab w:val="left" w:pos="993"/>
        </w:tabs>
        <w:spacing w:line="276" w:lineRule="auto"/>
        <w:contextualSpacing/>
        <w:rPr>
          <w:bCs/>
          <w:sz w:val="28"/>
          <w:szCs w:val="28"/>
        </w:rPr>
      </w:pPr>
    </w:p>
    <w:p w14:paraId="49629836" w14:textId="77777777" w:rsidR="00406B5C" w:rsidRPr="00406B5C" w:rsidRDefault="00406B5C" w:rsidP="00406B5C">
      <w:pPr>
        <w:numPr>
          <w:ilvl w:val="0"/>
          <w:numId w:val="211"/>
        </w:numPr>
        <w:tabs>
          <w:tab w:val="left" w:pos="993"/>
        </w:tabs>
        <w:spacing w:line="276" w:lineRule="auto"/>
        <w:contextualSpacing/>
        <w:rPr>
          <w:bCs/>
          <w:sz w:val="28"/>
          <w:szCs w:val="28"/>
        </w:rPr>
      </w:pPr>
      <w:r w:rsidRPr="00406B5C">
        <w:rPr>
          <w:bCs/>
          <w:color w:val="FF0000"/>
          <w:sz w:val="28"/>
          <w:szCs w:val="28"/>
        </w:rPr>
        <w:t xml:space="preserve">Интеграционное тестирование </w:t>
      </w:r>
      <w:r w:rsidRPr="00406B5C">
        <w:rPr>
          <w:bCs/>
          <w:sz w:val="28"/>
          <w:szCs w:val="28"/>
        </w:rPr>
        <w:t>(</w:t>
      </w:r>
      <w:proofErr w:type="spellStart"/>
      <w:r w:rsidRPr="00406B5C">
        <w:rPr>
          <w:bCs/>
          <w:sz w:val="28"/>
          <w:szCs w:val="28"/>
        </w:rPr>
        <w:t>Integration</w:t>
      </w:r>
      <w:proofErr w:type="spellEnd"/>
      <w:r w:rsidRPr="00406B5C">
        <w:rPr>
          <w:bCs/>
          <w:sz w:val="28"/>
          <w:szCs w:val="28"/>
        </w:rPr>
        <w:t xml:space="preserve"> </w:t>
      </w:r>
      <w:proofErr w:type="spellStart"/>
      <w:r w:rsidRPr="00406B5C">
        <w:rPr>
          <w:bCs/>
          <w:sz w:val="28"/>
          <w:szCs w:val="28"/>
        </w:rPr>
        <w:t>testing</w:t>
      </w:r>
      <w:proofErr w:type="spellEnd"/>
      <w:r w:rsidRPr="00406B5C">
        <w:rPr>
          <w:bCs/>
          <w:sz w:val="28"/>
          <w:szCs w:val="28"/>
        </w:rPr>
        <w:t>)</w:t>
      </w:r>
    </w:p>
    <w:p w14:paraId="667619B8" w14:textId="77777777" w:rsidR="00406B5C" w:rsidRPr="00406B5C" w:rsidRDefault="00406B5C" w:rsidP="00406B5C">
      <w:pPr>
        <w:numPr>
          <w:ilvl w:val="1"/>
          <w:numId w:val="211"/>
        </w:numPr>
        <w:tabs>
          <w:tab w:val="left" w:pos="993"/>
        </w:tabs>
        <w:spacing w:line="276" w:lineRule="auto"/>
        <w:contextualSpacing/>
        <w:rPr>
          <w:bCs/>
          <w:sz w:val="28"/>
          <w:szCs w:val="28"/>
        </w:rPr>
      </w:pPr>
      <w:r w:rsidRPr="00406B5C">
        <w:rPr>
          <w:bCs/>
          <w:sz w:val="28"/>
          <w:szCs w:val="28"/>
        </w:rPr>
        <w:t xml:space="preserve">Данный уровень тестирования является процессом проверки взаимодействия между программными компонентами/модулями. </w:t>
      </w:r>
    </w:p>
    <w:p w14:paraId="5BC59A55" w14:textId="64CD107A" w:rsidR="00406B5C" w:rsidRPr="00E65F66" w:rsidRDefault="00406B5C" w:rsidP="00406B5C">
      <w:pPr>
        <w:numPr>
          <w:ilvl w:val="1"/>
          <w:numId w:val="211"/>
        </w:numPr>
        <w:tabs>
          <w:tab w:val="left" w:pos="993"/>
        </w:tabs>
        <w:spacing w:line="276" w:lineRule="auto"/>
        <w:contextualSpacing/>
        <w:rPr>
          <w:bCs/>
          <w:sz w:val="28"/>
          <w:szCs w:val="28"/>
        </w:rPr>
      </w:pPr>
      <w:r w:rsidRPr="00406B5C">
        <w:rPr>
          <w:bCs/>
          <w:sz w:val="28"/>
          <w:szCs w:val="28"/>
        </w:rPr>
        <w:t>Классические стратегии интеграционного тестирования – “сверху-вниз” и “снизу-вверх” – используются для традиционных, иерархически структурированных систем и их сложно применять, например, к тестированию слабосвязанных систем, построенных в сервисно-ориентированных архитектурах (SOA).</w:t>
      </w:r>
    </w:p>
    <w:p w14:paraId="29FDFBE7" w14:textId="77777777" w:rsidR="00406B5C" w:rsidRPr="00406B5C" w:rsidRDefault="00406B5C" w:rsidP="00406B5C">
      <w:pPr>
        <w:tabs>
          <w:tab w:val="left" w:pos="993"/>
        </w:tabs>
        <w:spacing w:line="276" w:lineRule="auto"/>
        <w:ind w:left="1440"/>
        <w:contextualSpacing/>
        <w:rPr>
          <w:bCs/>
          <w:sz w:val="28"/>
          <w:szCs w:val="28"/>
        </w:rPr>
      </w:pPr>
    </w:p>
    <w:p w14:paraId="1753CFAA" w14:textId="77777777" w:rsidR="00406B5C" w:rsidRPr="00406B5C" w:rsidRDefault="00406B5C" w:rsidP="00406B5C">
      <w:pPr>
        <w:numPr>
          <w:ilvl w:val="0"/>
          <w:numId w:val="211"/>
        </w:numPr>
        <w:tabs>
          <w:tab w:val="left" w:pos="993"/>
        </w:tabs>
        <w:spacing w:line="276" w:lineRule="auto"/>
        <w:contextualSpacing/>
        <w:rPr>
          <w:bCs/>
          <w:sz w:val="28"/>
          <w:szCs w:val="28"/>
        </w:rPr>
      </w:pPr>
      <w:r w:rsidRPr="00406B5C">
        <w:rPr>
          <w:bCs/>
          <w:color w:val="FF0000"/>
          <w:sz w:val="28"/>
          <w:szCs w:val="28"/>
        </w:rPr>
        <w:t xml:space="preserve">Системное тестирование </w:t>
      </w:r>
      <w:r w:rsidRPr="00406B5C">
        <w:rPr>
          <w:bCs/>
          <w:sz w:val="28"/>
          <w:szCs w:val="28"/>
        </w:rPr>
        <w:t xml:space="preserve">(System </w:t>
      </w:r>
      <w:proofErr w:type="spellStart"/>
      <w:r w:rsidRPr="00406B5C">
        <w:rPr>
          <w:bCs/>
          <w:sz w:val="28"/>
          <w:szCs w:val="28"/>
        </w:rPr>
        <w:t>testing</w:t>
      </w:r>
      <w:proofErr w:type="spellEnd"/>
      <w:r w:rsidRPr="00406B5C">
        <w:rPr>
          <w:bCs/>
          <w:sz w:val="28"/>
          <w:szCs w:val="28"/>
        </w:rPr>
        <w:t>)</w:t>
      </w:r>
    </w:p>
    <w:p w14:paraId="05526CE6" w14:textId="77777777" w:rsidR="00406B5C" w:rsidRPr="00406B5C" w:rsidRDefault="00406B5C" w:rsidP="00406B5C">
      <w:pPr>
        <w:numPr>
          <w:ilvl w:val="1"/>
          <w:numId w:val="211"/>
        </w:numPr>
        <w:tabs>
          <w:tab w:val="left" w:pos="993"/>
        </w:tabs>
        <w:spacing w:line="276" w:lineRule="auto"/>
        <w:contextualSpacing/>
        <w:rPr>
          <w:bCs/>
          <w:sz w:val="28"/>
          <w:szCs w:val="28"/>
        </w:rPr>
      </w:pPr>
      <w:r w:rsidRPr="00406B5C">
        <w:rPr>
          <w:bCs/>
          <w:sz w:val="28"/>
          <w:szCs w:val="28"/>
        </w:rPr>
        <w:t xml:space="preserve">Системное тестирование охватывает целиком всю систему. </w:t>
      </w:r>
    </w:p>
    <w:p w14:paraId="4628799D" w14:textId="77777777" w:rsidR="00406B5C" w:rsidRPr="00406B5C" w:rsidRDefault="00406B5C" w:rsidP="00406B5C">
      <w:pPr>
        <w:numPr>
          <w:ilvl w:val="1"/>
          <w:numId w:val="211"/>
        </w:numPr>
        <w:tabs>
          <w:tab w:val="left" w:pos="993"/>
        </w:tabs>
        <w:spacing w:line="276" w:lineRule="auto"/>
        <w:contextualSpacing/>
        <w:rPr>
          <w:bCs/>
          <w:sz w:val="28"/>
          <w:szCs w:val="28"/>
        </w:rPr>
      </w:pPr>
      <w:r w:rsidRPr="00406B5C">
        <w:rPr>
          <w:bCs/>
          <w:sz w:val="28"/>
          <w:szCs w:val="28"/>
        </w:rPr>
        <w:lastRenderedPageBreak/>
        <w:t xml:space="preserve">Большинство функциональных сбоев должно быть идентифицировано еще на уровне модульных и интеграционных тестов. </w:t>
      </w:r>
    </w:p>
    <w:p w14:paraId="19CE4F82" w14:textId="77777777" w:rsidR="00406B5C" w:rsidRPr="00406B5C" w:rsidRDefault="00406B5C" w:rsidP="00406B5C">
      <w:pPr>
        <w:numPr>
          <w:ilvl w:val="1"/>
          <w:numId w:val="211"/>
        </w:numPr>
        <w:tabs>
          <w:tab w:val="left" w:pos="993"/>
        </w:tabs>
        <w:spacing w:line="276" w:lineRule="auto"/>
        <w:contextualSpacing/>
        <w:rPr>
          <w:bCs/>
          <w:sz w:val="28"/>
          <w:szCs w:val="28"/>
        </w:rPr>
      </w:pPr>
      <w:r w:rsidRPr="00406B5C">
        <w:rPr>
          <w:bCs/>
          <w:sz w:val="28"/>
          <w:szCs w:val="28"/>
        </w:rPr>
        <w:t xml:space="preserve">В свою очередь, системное тестирование, обычно фокусируется на нефункциональных требованиях – безопасности, производительности, точности, надежности т.п. </w:t>
      </w:r>
    </w:p>
    <w:p w14:paraId="1ACCEF0B" w14:textId="77777777" w:rsidR="00406B5C" w:rsidRPr="00406B5C" w:rsidRDefault="00406B5C" w:rsidP="00406B5C">
      <w:pPr>
        <w:numPr>
          <w:ilvl w:val="1"/>
          <w:numId w:val="211"/>
        </w:numPr>
        <w:tabs>
          <w:tab w:val="left" w:pos="993"/>
        </w:tabs>
        <w:spacing w:line="276" w:lineRule="auto"/>
        <w:contextualSpacing/>
        <w:rPr>
          <w:bCs/>
          <w:sz w:val="28"/>
          <w:szCs w:val="28"/>
        </w:rPr>
      </w:pPr>
      <w:r w:rsidRPr="00406B5C">
        <w:rPr>
          <w:bCs/>
          <w:sz w:val="28"/>
          <w:szCs w:val="28"/>
        </w:rPr>
        <w:t>На этом уровне также тестируются интерфейсы к внешним приложениям, аппаратному обеспечению, операционной среде и т.д.</w:t>
      </w:r>
    </w:p>
    <w:p w14:paraId="4DB98182" w14:textId="6147B7A3" w:rsidR="00732FB1" w:rsidRDefault="00E65F66" w:rsidP="00E65F66">
      <w:pPr>
        <w:tabs>
          <w:tab w:val="left" w:pos="712"/>
          <w:tab w:val="left" w:pos="993"/>
        </w:tabs>
        <w:spacing w:line="276" w:lineRule="auto"/>
        <w:contextualSpacing/>
        <w:rPr>
          <w:b/>
          <w:sz w:val="28"/>
          <w:szCs w:val="28"/>
        </w:rPr>
      </w:pPr>
      <w:r>
        <w:rPr>
          <w:b/>
          <w:sz w:val="28"/>
          <w:szCs w:val="28"/>
        </w:rPr>
        <w:tab/>
      </w:r>
    </w:p>
    <w:p w14:paraId="16379255" w14:textId="77777777" w:rsidR="00406B5C" w:rsidRPr="00406B5C" w:rsidRDefault="00406B5C" w:rsidP="00406B5C">
      <w:pPr>
        <w:tabs>
          <w:tab w:val="left" w:pos="993"/>
        </w:tabs>
        <w:spacing w:line="276" w:lineRule="auto"/>
        <w:contextualSpacing/>
        <w:rPr>
          <w:bCs/>
          <w:sz w:val="28"/>
          <w:szCs w:val="28"/>
        </w:rPr>
      </w:pPr>
      <w:r w:rsidRPr="00406B5C">
        <w:rPr>
          <w:bCs/>
          <w:color w:val="FF0000"/>
          <w:sz w:val="28"/>
          <w:szCs w:val="28"/>
        </w:rPr>
        <w:t>Виды тестирования</w:t>
      </w:r>
      <w:r w:rsidRPr="00406B5C">
        <w:rPr>
          <w:bCs/>
          <w:sz w:val="28"/>
          <w:szCs w:val="28"/>
        </w:rPr>
        <w:t>:</w:t>
      </w:r>
    </w:p>
    <w:p w14:paraId="7FCC9C40" w14:textId="77777777" w:rsidR="00406B5C" w:rsidRPr="00406B5C" w:rsidRDefault="00406B5C" w:rsidP="00E6277B">
      <w:pPr>
        <w:numPr>
          <w:ilvl w:val="0"/>
          <w:numId w:val="212"/>
        </w:numPr>
        <w:tabs>
          <w:tab w:val="left" w:pos="993"/>
        </w:tabs>
        <w:spacing w:line="276" w:lineRule="auto"/>
        <w:contextualSpacing/>
        <w:rPr>
          <w:bCs/>
          <w:sz w:val="28"/>
          <w:szCs w:val="28"/>
          <w:lang w:val="en-US"/>
        </w:rPr>
      </w:pPr>
      <w:r w:rsidRPr="00406B5C">
        <w:rPr>
          <w:bCs/>
          <w:color w:val="FF0000"/>
          <w:sz w:val="28"/>
          <w:szCs w:val="28"/>
        </w:rPr>
        <w:t>Приёмочное</w:t>
      </w:r>
      <w:r w:rsidRPr="00406B5C">
        <w:rPr>
          <w:bCs/>
          <w:color w:val="FF0000"/>
          <w:sz w:val="28"/>
          <w:szCs w:val="28"/>
          <w:lang w:val="en-US"/>
        </w:rPr>
        <w:t xml:space="preserve"> </w:t>
      </w:r>
      <w:r w:rsidRPr="00406B5C">
        <w:rPr>
          <w:bCs/>
          <w:color w:val="FF0000"/>
          <w:sz w:val="28"/>
          <w:szCs w:val="28"/>
        </w:rPr>
        <w:t>тестирование</w:t>
      </w:r>
      <w:r w:rsidRPr="00406B5C">
        <w:rPr>
          <w:bCs/>
          <w:color w:val="FF0000"/>
          <w:sz w:val="28"/>
          <w:szCs w:val="28"/>
          <w:lang w:val="en-US"/>
        </w:rPr>
        <w:t xml:space="preserve"> </w:t>
      </w:r>
      <w:r w:rsidRPr="00406B5C">
        <w:rPr>
          <w:bCs/>
          <w:sz w:val="28"/>
          <w:szCs w:val="28"/>
          <w:lang w:val="en-US"/>
        </w:rPr>
        <w:t>(Acceptance/qualification testing)</w:t>
      </w:r>
    </w:p>
    <w:p w14:paraId="67935236" w14:textId="77777777" w:rsidR="00406B5C" w:rsidRPr="00406B5C" w:rsidRDefault="00406B5C" w:rsidP="00E6277B">
      <w:pPr>
        <w:numPr>
          <w:ilvl w:val="1"/>
          <w:numId w:val="212"/>
        </w:numPr>
        <w:tabs>
          <w:tab w:val="left" w:pos="993"/>
        </w:tabs>
        <w:spacing w:line="276" w:lineRule="auto"/>
        <w:contextualSpacing/>
        <w:rPr>
          <w:bCs/>
          <w:sz w:val="28"/>
          <w:szCs w:val="28"/>
        </w:rPr>
      </w:pPr>
      <w:r w:rsidRPr="00406B5C">
        <w:rPr>
          <w:bCs/>
          <w:sz w:val="28"/>
          <w:szCs w:val="28"/>
        </w:rPr>
        <w:t>Проверяет поведение системы на предмет удовлетворения требований заказчика.</w:t>
      </w:r>
    </w:p>
    <w:p w14:paraId="7B3E7421" w14:textId="6840ED9C" w:rsidR="00732FB1" w:rsidRPr="00E65F66" w:rsidRDefault="00732FB1" w:rsidP="00406B5C">
      <w:pPr>
        <w:tabs>
          <w:tab w:val="left" w:pos="993"/>
        </w:tabs>
        <w:spacing w:line="276" w:lineRule="auto"/>
        <w:contextualSpacing/>
        <w:rPr>
          <w:bCs/>
          <w:sz w:val="28"/>
          <w:szCs w:val="28"/>
        </w:rPr>
      </w:pPr>
    </w:p>
    <w:p w14:paraId="32872BD3" w14:textId="77777777" w:rsidR="00406B5C" w:rsidRPr="00406B5C" w:rsidRDefault="00406B5C" w:rsidP="00E6277B">
      <w:pPr>
        <w:numPr>
          <w:ilvl w:val="0"/>
          <w:numId w:val="213"/>
        </w:numPr>
        <w:tabs>
          <w:tab w:val="left" w:pos="993"/>
        </w:tabs>
        <w:spacing w:line="276" w:lineRule="auto"/>
        <w:contextualSpacing/>
        <w:rPr>
          <w:bCs/>
          <w:sz w:val="28"/>
          <w:szCs w:val="28"/>
        </w:rPr>
      </w:pPr>
      <w:r w:rsidRPr="00406B5C">
        <w:rPr>
          <w:bCs/>
          <w:color w:val="FF0000"/>
          <w:sz w:val="28"/>
          <w:szCs w:val="28"/>
        </w:rPr>
        <w:t xml:space="preserve">Установочное тестирование </w:t>
      </w:r>
      <w:r w:rsidRPr="00406B5C">
        <w:rPr>
          <w:bCs/>
          <w:sz w:val="28"/>
          <w:szCs w:val="28"/>
        </w:rPr>
        <w:t>(</w:t>
      </w:r>
      <w:proofErr w:type="spellStart"/>
      <w:r w:rsidRPr="00406B5C">
        <w:rPr>
          <w:bCs/>
          <w:sz w:val="28"/>
          <w:szCs w:val="28"/>
        </w:rPr>
        <w:t>Installation</w:t>
      </w:r>
      <w:proofErr w:type="spellEnd"/>
      <w:r w:rsidRPr="00406B5C">
        <w:rPr>
          <w:bCs/>
          <w:sz w:val="28"/>
          <w:szCs w:val="28"/>
        </w:rPr>
        <w:t xml:space="preserve"> </w:t>
      </w:r>
      <w:proofErr w:type="spellStart"/>
      <w:r w:rsidRPr="00406B5C">
        <w:rPr>
          <w:bCs/>
          <w:sz w:val="28"/>
          <w:szCs w:val="28"/>
        </w:rPr>
        <w:t>testing</w:t>
      </w:r>
      <w:proofErr w:type="spellEnd"/>
      <w:r w:rsidRPr="00406B5C">
        <w:rPr>
          <w:bCs/>
          <w:sz w:val="28"/>
          <w:szCs w:val="28"/>
        </w:rPr>
        <w:t>)</w:t>
      </w:r>
    </w:p>
    <w:p w14:paraId="06A90909" w14:textId="175CE5A6" w:rsidR="00406B5C" w:rsidRDefault="00406B5C" w:rsidP="00E6277B">
      <w:pPr>
        <w:numPr>
          <w:ilvl w:val="1"/>
          <w:numId w:val="213"/>
        </w:numPr>
        <w:tabs>
          <w:tab w:val="left" w:pos="993"/>
        </w:tabs>
        <w:spacing w:line="276" w:lineRule="auto"/>
        <w:contextualSpacing/>
        <w:rPr>
          <w:bCs/>
          <w:sz w:val="28"/>
          <w:szCs w:val="28"/>
        </w:rPr>
      </w:pPr>
      <w:r w:rsidRPr="00406B5C">
        <w:rPr>
          <w:bCs/>
          <w:sz w:val="28"/>
          <w:szCs w:val="28"/>
        </w:rPr>
        <w:t>Из названия следует, что данные тесты проводятся с целью проверки процедуры инсталляции системы в целевом окружении.</w:t>
      </w:r>
    </w:p>
    <w:p w14:paraId="61E2C754" w14:textId="77777777" w:rsidR="00406B5C" w:rsidRPr="00406B5C" w:rsidRDefault="00406B5C" w:rsidP="00E65F66">
      <w:pPr>
        <w:tabs>
          <w:tab w:val="left" w:pos="993"/>
        </w:tabs>
        <w:spacing w:line="276" w:lineRule="auto"/>
        <w:ind w:left="1440"/>
        <w:contextualSpacing/>
        <w:rPr>
          <w:bCs/>
          <w:sz w:val="28"/>
          <w:szCs w:val="28"/>
        </w:rPr>
      </w:pPr>
    </w:p>
    <w:p w14:paraId="4E6134D4" w14:textId="77777777" w:rsidR="00406B5C" w:rsidRPr="00406B5C" w:rsidRDefault="00406B5C" w:rsidP="00E6277B">
      <w:pPr>
        <w:numPr>
          <w:ilvl w:val="0"/>
          <w:numId w:val="213"/>
        </w:numPr>
        <w:tabs>
          <w:tab w:val="left" w:pos="993"/>
        </w:tabs>
        <w:spacing w:line="276" w:lineRule="auto"/>
        <w:contextualSpacing/>
        <w:rPr>
          <w:bCs/>
          <w:sz w:val="28"/>
          <w:szCs w:val="28"/>
        </w:rPr>
      </w:pPr>
      <w:r w:rsidRPr="00406B5C">
        <w:rPr>
          <w:bCs/>
          <w:color w:val="FF0000"/>
          <w:sz w:val="28"/>
          <w:szCs w:val="28"/>
        </w:rPr>
        <w:t xml:space="preserve">Альфа- и бета-тестирование </w:t>
      </w:r>
      <w:r w:rsidRPr="00406B5C">
        <w:rPr>
          <w:bCs/>
          <w:sz w:val="28"/>
          <w:szCs w:val="28"/>
        </w:rPr>
        <w:t xml:space="preserve">(Alpha </w:t>
      </w:r>
      <w:proofErr w:type="spellStart"/>
      <w:r w:rsidRPr="00406B5C">
        <w:rPr>
          <w:bCs/>
          <w:sz w:val="28"/>
          <w:szCs w:val="28"/>
        </w:rPr>
        <w:t>and</w:t>
      </w:r>
      <w:proofErr w:type="spellEnd"/>
      <w:r w:rsidRPr="00406B5C">
        <w:rPr>
          <w:bCs/>
          <w:sz w:val="28"/>
          <w:szCs w:val="28"/>
        </w:rPr>
        <w:t xml:space="preserve"> </w:t>
      </w:r>
      <w:proofErr w:type="spellStart"/>
      <w:r w:rsidRPr="00406B5C">
        <w:rPr>
          <w:bCs/>
          <w:sz w:val="28"/>
          <w:szCs w:val="28"/>
        </w:rPr>
        <w:t>beta</w:t>
      </w:r>
      <w:proofErr w:type="spellEnd"/>
      <w:r w:rsidRPr="00406B5C">
        <w:rPr>
          <w:bCs/>
          <w:sz w:val="28"/>
          <w:szCs w:val="28"/>
        </w:rPr>
        <w:t xml:space="preserve"> </w:t>
      </w:r>
      <w:proofErr w:type="spellStart"/>
      <w:r w:rsidRPr="00406B5C">
        <w:rPr>
          <w:bCs/>
          <w:sz w:val="28"/>
          <w:szCs w:val="28"/>
        </w:rPr>
        <w:t>testing</w:t>
      </w:r>
      <w:proofErr w:type="spellEnd"/>
      <w:r w:rsidRPr="00406B5C">
        <w:rPr>
          <w:bCs/>
          <w:sz w:val="28"/>
          <w:szCs w:val="28"/>
        </w:rPr>
        <w:t>)</w:t>
      </w:r>
    </w:p>
    <w:p w14:paraId="023499DD" w14:textId="77777777" w:rsidR="00406B5C" w:rsidRPr="00406B5C" w:rsidRDefault="00406B5C" w:rsidP="00E6277B">
      <w:pPr>
        <w:numPr>
          <w:ilvl w:val="1"/>
          <w:numId w:val="213"/>
        </w:numPr>
        <w:tabs>
          <w:tab w:val="left" w:pos="993"/>
        </w:tabs>
        <w:spacing w:line="276" w:lineRule="auto"/>
        <w:contextualSpacing/>
        <w:rPr>
          <w:bCs/>
          <w:sz w:val="28"/>
          <w:szCs w:val="28"/>
        </w:rPr>
      </w:pPr>
      <w:r w:rsidRPr="00406B5C">
        <w:rPr>
          <w:bCs/>
          <w:sz w:val="28"/>
          <w:szCs w:val="28"/>
        </w:rPr>
        <w:t xml:space="preserve">Перед тем, как выпускается программное обеспечение, как минимум, оно должно проходить стадии альфа (внутреннее пробное использование) и бета (пробное использование с привлечением отобранных внешних пользователей) версий. </w:t>
      </w:r>
    </w:p>
    <w:p w14:paraId="36FF5587" w14:textId="474A8F9A" w:rsidR="00406B5C" w:rsidRPr="00E65F66" w:rsidRDefault="00406B5C" w:rsidP="00E6277B">
      <w:pPr>
        <w:numPr>
          <w:ilvl w:val="1"/>
          <w:numId w:val="213"/>
        </w:numPr>
        <w:tabs>
          <w:tab w:val="left" w:pos="993"/>
        </w:tabs>
        <w:spacing w:line="276" w:lineRule="auto"/>
        <w:contextualSpacing/>
        <w:rPr>
          <w:bCs/>
          <w:sz w:val="28"/>
          <w:szCs w:val="28"/>
        </w:rPr>
      </w:pPr>
      <w:r w:rsidRPr="00406B5C">
        <w:rPr>
          <w:bCs/>
          <w:sz w:val="28"/>
          <w:szCs w:val="28"/>
        </w:rPr>
        <w:t>Отчеты об ошибках, поступающие от пользователей этих версий продукта, обрабатываются в соответствии с определенными процедурами, включающими подтверждающие тесты (любого уровня), проводимые специалистами группы разработки.</w:t>
      </w:r>
    </w:p>
    <w:p w14:paraId="1273D819" w14:textId="77777777" w:rsidR="00406B5C" w:rsidRPr="00406B5C" w:rsidRDefault="00406B5C" w:rsidP="00406B5C">
      <w:pPr>
        <w:tabs>
          <w:tab w:val="left" w:pos="993"/>
        </w:tabs>
        <w:spacing w:line="276" w:lineRule="auto"/>
        <w:ind w:left="1440"/>
        <w:contextualSpacing/>
        <w:rPr>
          <w:bCs/>
          <w:sz w:val="28"/>
          <w:szCs w:val="28"/>
        </w:rPr>
      </w:pPr>
    </w:p>
    <w:p w14:paraId="3F357661" w14:textId="77777777" w:rsidR="00406B5C" w:rsidRPr="00406B5C" w:rsidRDefault="00406B5C" w:rsidP="00E6277B">
      <w:pPr>
        <w:numPr>
          <w:ilvl w:val="0"/>
          <w:numId w:val="213"/>
        </w:numPr>
        <w:tabs>
          <w:tab w:val="left" w:pos="993"/>
        </w:tabs>
        <w:spacing w:line="276" w:lineRule="auto"/>
        <w:contextualSpacing/>
        <w:rPr>
          <w:bCs/>
          <w:sz w:val="28"/>
          <w:szCs w:val="28"/>
          <w:lang w:val="en-US"/>
        </w:rPr>
      </w:pPr>
      <w:r w:rsidRPr="00406B5C">
        <w:rPr>
          <w:bCs/>
          <w:color w:val="FF0000"/>
          <w:sz w:val="28"/>
          <w:szCs w:val="28"/>
        </w:rPr>
        <w:t>Функциональные</w:t>
      </w:r>
      <w:r w:rsidRPr="00406B5C">
        <w:rPr>
          <w:bCs/>
          <w:color w:val="FF0000"/>
          <w:sz w:val="28"/>
          <w:szCs w:val="28"/>
          <w:lang w:val="en-US"/>
        </w:rPr>
        <w:t xml:space="preserve"> </w:t>
      </w:r>
      <w:r w:rsidRPr="00406B5C">
        <w:rPr>
          <w:bCs/>
          <w:color w:val="FF0000"/>
          <w:sz w:val="28"/>
          <w:szCs w:val="28"/>
        </w:rPr>
        <w:t>тесты</w:t>
      </w:r>
      <w:r w:rsidRPr="00406B5C">
        <w:rPr>
          <w:bCs/>
          <w:color w:val="FF0000"/>
          <w:sz w:val="28"/>
          <w:szCs w:val="28"/>
          <w:lang w:val="en-US"/>
        </w:rPr>
        <w:t>/</w:t>
      </w:r>
      <w:r w:rsidRPr="00406B5C">
        <w:rPr>
          <w:bCs/>
          <w:color w:val="FF0000"/>
          <w:sz w:val="28"/>
          <w:szCs w:val="28"/>
        </w:rPr>
        <w:t>тесты</w:t>
      </w:r>
      <w:r w:rsidRPr="00406B5C">
        <w:rPr>
          <w:bCs/>
          <w:color w:val="FF0000"/>
          <w:sz w:val="28"/>
          <w:szCs w:val="28"/>
          <w:lang w:val="en-US"/>
        </w:rPr>
        <w:t xml:space="preserve"> </w:t>
      </w:r>
      <w:r w:rsidRPr="00406B5C">
        <w:rPr>
          <w:bCs/>
          <w:color w:val="FF0000"/>
          <w:sz w:val="28"/>
          <w:szCs w:val="28"/>
        </w:rPr>
        <w:t>соответствия</w:t>
      </w:r>
      <w:r w:rsidRPr="00406B5C">
        <w:rPr>
          <w:bCs/>
          <w:color w:val="FF0000"/>
          <w:sz w:val="28"/>
          <w:szCs w:val="28"/>
          <w:lang w:val="en-US"/>
        </w:rPr>
        <w:t xml:space="preserve"> </w:t>
      </w:r>
      <w:r w:rsidRPr="00406B5C">
        <w:rPr>
          <w:bCs/>
          <w:sz w:val="28"/>
          <w:szCs w:val="28"/>
          <w:lang w:val="en-US"/>
        </w:rPr>
        <w:t>(Conformance testing/Functional testing/Correctness testing)</w:t>
      </w:r>
    </w:p>
    <w:p w14:paraId="010B2F06" w14:textId="2D05BA02" w:rsidR="00406B5C" w:rsidRPr="00E65F66" w:rsidRDefault="00406B5C" w:rsidP="00E6277B">
      <w:pPr>
        <w:numPr>
          <w:ilvl w:val="1"/>
          <w:numId w:val="213"/>
        </w:numPr>
        <w:tabs>
          <w:tab w:val="left" w:pos="993"/>
        </w:tabs>
        <w:spacing w:line="276" w:lineRule="auto"/>
        <w:contextualSpacing/>
        <w:rPr>
          <w:bCs/>
          <w:sz w:val="28"/>
          <w:szCs w:val="28"/>
        </w:rPr>
      </w:pPr>
      <w:r w:rsidRPr="00406B5C">
        <w:rPr>
          <w:bCs/>
          <w:sz w:val="28"/>
          <w:szCs w:val="28"/>
        </w:rPr>
        <w:t xml:space="preserve">Эти тесты могут называться </w:t>
      </w:r>
      <w:proofErr w:type="gramStart"/>
      <w:r w:rsidRPr="00406B5C">
        <w:rPr>
          <w:bCs/>
          <w:sz w:val="28"/>
          <w:szCs w:val="28"/>
        </w:rPr>
        <w:t>по</w:t>
      </w:r>
      <w:r w:rsidR="00E65F66">
        <w:rPr>
          <w:bCs/>
          <w:sz w:val="28"/>
          <w:szCs w:val="28"/>
        </w:rPr>
        <w:t xml:space="preserve"> </w:t>
      </w:r>
      <w:r w:rsidRPr="00406B5C">
        <w:rPr>
          <w:bCs/>
          <w:sz w:val="28"/>
          <w:szCs w:val="28"/>
        </w:rPr>
        <w:t>разному</w:t>
      </w:r>
      <w:proofErr w:type="gramEnd"/>
      <w:r w:rsidRPr="00406B5C">
        <w:rPr>
          <w:bCs/>
          <w:sz w:val="28"/>
          <w:szCs w:val="28"/>
        </w:rPr>
        <w:t>, однако, их суть проста – проверка соответствия системы, предъявляемым к ней требованиям, описанным на уровне спецификации поведенческих характеристик.</w:t>
      </w:r>
    </w:p>
    <w:p w14:paraId="490D2422" w14:textId="77777777" w:rsidR="00406B5C" w:rsidRPr="00406B5C" w:rsidRDefault="00406B5C" w:rsidP="00E6277B">
      <w:pPr>
        <w:numPr>
          <w:ilvl w:val="0"/>
          <w:numId w:val="213"/>
        </w:numPr>
        <w:tabs>
          <w:tab w:val="left" w:pos="993"/>
        </w:tabs>
        <w:spacing w:line="276" w:lineRule="auto"/>
        <w:contextualSpacing/>
        <w:rPr>
          <w:bCs/>
          <w:sz w:val="28"/>
          <w:szCs w:val="28"/>
          <w:lang w:val="en-US"/>
        </w:rPr>
      </w:pPr>
      <w:r w:rsidRPr="00406B5C">
        <w:rPr>
          <w:bCs/>
          <w:color w:val="FF0000"/>
          <w:sz w:val="28"/>
          <w:szCs w:val="28"/>
        </w:rPr>
        <w:t>Достижение</w:t>
      </w:r>
      <w:r w:rsidRPr="00406B5C">
        <w:rPr>
          <w:bCs/>
          <w:color w:val="FF0000"/>
          <w:sz w:val="28"/>
          <w:szCs w:val="28"/>
          <w:lang w:val="en-US"/>
        </w:rPr>
        <w:t xml:space="preserve"> </w:t>
      </w:r>
      <w:r w:rsidRPr="00406B5C">
        <w:rPr>
          <w:bCs/>
          <w:color w:val="FF0000"/>
          <w:sz w:val="28"/>
          <w:szCs w:val="28"/>
        </w:rPr>
        <w:t>и</w:t>
      </w:r>
      <w:r w:rsidRPr="00406B5C">
        <w:rPr>
          <w:bCs/>
          <w:color w:val="FF0000"/>
          <w:sz w:val="28"/>
          <w:szCs w:val="28"/>
          <w:lang w:val="en-US"/>
        </w:rPr>
        <w:t xml:space="preserve"> </w:t>
      </w:r>
      <w:r w:rsidRPr="00406B5C">
        <w:rPr>
          <w:bCs/>
          <w:color w:val="FF0000"/>
          <w:sz w:val="28"/>
          <w:szCs w:val="28"/>
        </w:rPr>
        <w:t>оценка</w:t>
      </w:r>
      <w:r w:rsidRPr="00406B5C">
        <w:rPr>
          <w:bCs/>
          <w:color w:val="FF0000"/>
          <w:sz w:val="28"/>
          <w:szCs w:val="28"/>
          <w:lang w:val="en-US"/>
        </w:rPr>
        <w:t xml:space="preserve"> </w:t>
      </w:r>
      <w:r w:rsidRPr="00406B5C">
        <w:rPr>
          <w:bCs/>
          <w:color w:val="FF0000"/>
          <w:sz w:val="28"/>
          <w:szCs w:val="28"/>
        </w:rPr>
        <w:t>надежности</w:t>
      </w:r>
      <w:r w:rsidRPr="00406B5C">
        <w:rPr>
          <w:bCs/>
          <w:color w:val="FF0000"/>
          <w:sz w:val="28"/>
          <w:szCs w:val="28"/>
          <w:lang w:val="en-US"/>
        </w:rPr>
        <w:t xml:space="preserve"> </w:t>
      </w:r>
      <w:r w:rsidRPr="00406B5C">
        <w:rPr>
          <w:bCs/>
          <w:sz w:val="28"/>
          <w:szCs w:val="28"/>
          <w:lang w:val="en-US"/>
        </w:rPr>
        <w:t>(Reliability achievement and evaluation)</w:t>
      </w:r>
    </w:p>
    <w:p w14:paraId="18301ACC" w14:textId="77777777" w:rsidR="00406B5C" w:rsidRPr="00406B5C" w:rsidRDefault="00406B5C" w:rsidP="00E6277B">
      <w:pPr>
        <w:numPr>
          <w:ilvl w:val="1"/>
          <w:numId w:val="213"/>
        </w:numPr>
        <w:tabs>
          <w:tab w:val="left" w:pos="993"/>
        </w:tabs>
        <w:spacing w:line="276" w:lineRule="auto"/>
        <w:contextualSpacing/>
        <w:rPr>
          <w:bCs/>
          <w:sz w:val="28"/>
          <w:szCs w:val="28"/>
        </w:rPr>
      </w:pPr>
      <w:r w:rsidRPr="00406B5C">
        <w:rPr>
          <w:bCs/>
          <w:sz w:val="28"/>
          <w:szCs w:val="28"/>
        </w:rPr>
        <w:t xml:space="preserve">Помогая идентифицировать причины сбоев, тестирование подразумевает и повышение надежности программных систем. </w:t>
      </w:r>
    </w:p>
    <w:p w14:paraId="0880D3E9" w14:textId="77777777" w:rsidR="00406B5C" w:rsidRPr="00406B5C" w:rsidRDefault="00406B5C" w:rsidP="00E6277B">
      <w:pPr>
        <w:numPr>
          <w:ilvl w:val="1"/>
          <w:numId w:val="213"/>
        </w:numPr>
        <w:tabs>
          <w:tab w:val="left" w:pos="993"/>
        </w:tabs>
        <w:spacing w:line="276" w:lineRule="auto"/>
        <w:contextualSpacing/>
        <w:rPr>
          <w:bCs/>
          <w:sz w:val="28"/>
          <w:szCs w:val="28"/>
        </w:rPr>
      </w:pPr>
      <w:r w:rsidRPr="00406B5C">
        <w:rPr>
          <w:bCs/>
          <w:sz w:val="28"/>
          <w:szCs w:val="28"/>
        </w:rPr>
        <w:lastRenderedPageBreak/>
        <w:t>Случайно генерируемые сценарии тестирования могут применяться для статистической оценки надежности.</w:t>
      </w:r>
    </w:p>
    <w:p w14:paraId="41ADEA61" w14:textId="77777777" w:rsidR="00406B5C" w:rsidRPr="00E65F66" w:rsidRDefault="00406B5C" w:rsidP="00406B5C">
      <w:pPr>
        <w:tabs>
          <w:tab w:val="left" w:pos="993"/>
        </w:tabs>
        <w:spacing w:line="276" w:lineRule="auto"/>
        <w:ind w:left="720"/>
        <w:contextualSpacing/>
        <w:rPr>
          <w:bCs/>
          <w:sz w:val="28"/>
          <w:szCs w:val="28"/>
        </w:rPr>
      </w:pPr>
    </w:p>
    <w:p w14:paraId="085A2DED" w14:textId="388AD8DA" w:rsidR="00406B5C" w:rsidRPr="00406B5C" w:rsidRDefault="00406B5C" w:rsidP="00E6277B">
      <w:pPr>
        <w:numPr>
          <w:ilvl w:val="0"/>
          <w:numId w:val="213"/>
        </w:numPr>
        <w:tabs>
          <w:tab w:val="left" w:pos="993"/>
        </w:tabs>
        <w:spacing w:line="276" w:lineRule="auto"/>
        <w:contextualSpacing/>
        <w:rPr>
          <w:bCs/>
          <w:sz w:val="28"/>
          <w:szCs w:val="28"/>
        </w:rPr>
      </w:pPr>
      <w:r w:rsidRPr="00406B5C">
        <w:rPr>
          <w:bCs/>
          <w:color w:val="FF0000"/>
          <w:sz w:val="28"/>
          <w:szCs w:val="28"/>
        </w:rPr>
        <w:t>Регрессионное тестирование</w:t>
      </w:r>
      <w:r w:rsidRPr="00406B5C">
        <w:rPr>
          <w:bCs/>
          <w:sz w:val="28"/>
          <w:szCs w:val="28"/>
        </w:rPr>
        <w:t xml:space="preserve"> (</w:t>
      </w:r>
      <w:proofErr w:type="spellStart"/>
      <w:r w:rsidRPr="00406B5C">
        <w:rPr>
          <w:bCs/>
          <w:sz w:val="28"/>
          <w:szCs w:val="28"/>
        </w:rPr>
        <w:t>Regression</w:t>
      </w:r>
      <w:proofErr w:type="spellEnd"/>
      <w:r w:rsidRPr="00406B5C">
        <w:rPr>
          <w:bCs/>
          <w:sz w:val="28"/>
          <w:szCs w:val="28"/>
        </w:rPr>
        <w:t xml:space="preserve"> </w:t>
      </w:r>
      <w:proofErr w:type="spellStart"/>
      <w:r w:rsidRPr="00406B5C">
        <w:rPr>
          <w:bCs/>
          <w:sz w:val="28"/>
          <w:szCs w:val="28"/>
        </w:rPr>
        <w:t>testing</w:t>
      </w:r>
      <w:proofErr w:type="spellEnd"/>
      <w:r w:rsidRPr="00406B5C">
        <w:rPr>
          <w:bCs/>
          <w:sz w:val="28"/>
          <w:szCs w:val="28"/>
        </w:rPr>
        <w:t>)</w:t>
      </w:r>
    </w:p>
    <w:p w14:paraId="06A08A0F" w14:textId="77777777" w:rsidR="00406B5C" w:rsidRPr="00406B5C" w:rsidRDefault="00406B5C" w:rsidP="00E6277B">
      <w:pPr>
        <w:numPr>
          <w:ilvl w:val="1"/>
          <w:numId w:val="213"/>
        </w:numPr>
        <w:tabs>
          <w:tab w:val="left" w:pos="993"/>
        </w:tabs>
        <w:spacing w:line="276" w:lineRule="auto"/>
        <w:contextualSpacing/>
        <w:rPr>
          <w:bCs/>
          <w:sz w:val="28"/>
          <w:szCs w:val="28"/>
        </w:rPr>
      </w:pPr>
      <w:r w:rsidRPr="00406B5C">
        <w:rPr>
          <w:bCs/>
          <w:sz w:val="28"/>
          <w:szCs w:val="28"/>
        </w:rPr>
        <w:t xml:space="preserve">Определение успешности регрессионных тестов (IEEE 610–90 “Standard </w:t>
      </w:r>
      <w:proofErr w:type="spellStart"/>
      <w:r w:rsidRPr="00406B5C">
        <w:rPr>
          <w:bCs/>
          <w:sz w:val="28"/>
          <w:szCs w:val="28"/>
        </w:rPr>
        <w:t>Glossary</w:t>
      </w:r>
      <w:proofErr w:type="spellEnd"/>
      <w:r w:rsidRPr="00406B5C">
        <w:rPr>
          <w:bCs/>
          <w:sz w:val="28"/>
          <w:szCs w:val="28"/>
        </w:rPr>
        <w:t xml:space="preserve"> </w:t>
      </w:r>
      <w:proofErr w:type="spellStart"/>
      <w:r w:rsidRPr="00406B5C">
        <w:rPr>
          <w:bCs/>
          <w:sz w:val="28"/>
          <w:szCs w:val="28"/>
        </w:rPr>
        <w:t>of</w:t>
      </w:r>
      <w:proofErr w:type="spellEnd"/>
      <w:r w:rsidRPr="00406B5C">
        <w:rPr>
          <w:bCs/>
          <w:sz w:val="28"/>
          <w:szCs w:val="28"/>
        </w:rPr>
        <w:t xml:space="preserve"> Software Engineering </w:t>
      </w:r>
      <w:proofErr w:type="spellStart"/>
      <w:r w:rsidRPr="00406B5C">
        <w:rPr>
          <w:bCs/>
          <w:sz w:val="28"/>
          <w:szCs w:val="28"/>
        </w:rPr>
        <w:t>Terminology</w:t>
      </w:r>
      <w:proofErr w:type="spellEnd"/>
      <w:r w:rsidRPr="00406B5C">
        <w:rPr>
          <w:bCs/>
          <w:sz w:val="28"/>
          <w:szCs w:val="28"/>
        </w:rPr>
        <w:t xml:space="preserve">”) гласит: “повторное выборочное тестирование системы или компонент для проверки сделанных модификаций не должно приводить к непредусмотренным эффектам”. </w:t>
      </w:r>
    </w:p>
    <w:p w14:paraId="57DD1453" w14:textId="77777777" w:rsidR="00406B5C" w:rsidRPr="00406B5C" w:rsidRDefault="00406B5C" w:rsidP="00E6277B">
      <w:pPr>
        <w:numPr>
          <w:ilvl w:val="1"/>
          <w:numId w:val="213"/>
        </w:numPr>
        <w:tabs>
          <w:tab w:val="left" w:pos="993"/>
        </w:tabs>
        <w:spacing w:line="276" w:lineRule="auto"/>
        <w:contextualSpacing/>
        <w:rPr>
          <w:bCs/>
          <w:sz w:val="28"/>
          <w:szCs w:val="28"/>
        </w:rPr>
      </w:pPr>
      <w:r w:rsidRPr="00406B5C">
        <w:rPr>
          <w:bCs/>
          <w:sz w:val="28"/>
          <w:szCs w:val="28"/>
        </w:rPr>
        <w:t xml:space="preserve">На практике это означает, </w:t>
      </w:r>
      <w:proofErr w:type="gramStart"/>
      <w:r w:rsidRPr="00406B5C">
        <w:rPr>
          <w:bCs/>
          <w:sz w:val="28"/>
          <w:szCs w:val="28"/>
        </w:rPr>
        <w:t>что</w:t>
      </w:r>
      <w:proofErr w:type="gramEnd"/>
      <w:r w:rsidRPr="00406B5C">
        <w:rPr>
          <w:bCs/>
          <w:sz w:val="28"/>
          <w:szCs w:val="28"/>
        </w:rPr>
        <w:t xml:space="preserve"> если система успешно проходила тесты до внесения модификаций, она должна их проходит и после внесения таковых.</w:t>
      </w:r>
    </w:p>
    <w:p w14:paraId="64B855C7" w14:textId="77777777" w:rsidR="00406B5C" w:rsidRPr="00406B5C" w:rsidRDefault="00406B5C" w:rsidP="00E6277B">
      <w:pPr>
        <w:numPr>
          <w:ilvl w:val="0"/>
          <w:numId w:val="213"/>
        </w:numPr>
        <w:tabs>
          <w:tab w:val="left" w:pos="993"/>
        </w:tabs>
        <w:spacing w:line="276" w:lineRule="auto"/>
        <w:contextualSpacing/>
        <w:rPr>
          <w:bCs/>
          <w:sz w:val="28"/>
          <w:szCs w:val="28"/>
        </w:rPr>
      </w:pPr>
      <w:r w:rsidRPr="00406B5C">
        <w:rPr>
          <w:bCs/>
          <w:color w:val="FF0000"/>
          <w:sz w:val="28"/>
          <w:szCs w:val="28"/>
        </w:rPr>
        <w:t>Тестирование производительности</w:t>
      </w:r>
      <w:r w:rsidRPr="00406B5C">
        <w:rPr>
          <w:bCs/>
          <w:sz w:val="28"/>
          <w:szCs w:val="28"/>
        </w:rPr>
        <w:t xml:space="preserve"> (Performance </w:t>
      </w:r>
      <w:proofErr w:type="spellStart"/>
      <w:r w:rsidRPr="00406B5C">
        <w:rPr>
          <w:bCs/>
          <w:sz w:val="28"/>
          <w:szCs w:val="28"/>
        </w:rPr>
        <w:t>testing</w:t>
      </w:r>
      <w:proofErr w:type="spellEnd"/>
      <w:r w:rsidRPr="00406B5C">
        <w:rPr>
          <w:bCs/>
          <w:sz w:val="28"/>
          <w:szCs w:val="28"/>
        </w:rPr>
        <w:t>)</w:t>
      </w:r>
    </w:p>
    <w:p w14:paraId="0EBF8F15" w14:textId="77777777" w:rsidR="00406B5C" w:rsidRPr="00406B5C" w:rsidRDefault="00406B5C" w:rsidP="00E6277B">
      <w:pPr>
        <w:numPr>
          <w:ilvl w:val="1"/>
          <w:numId w:val="213"/>
        </w:numPr>
        <w:tabs>
          <w:tab w:val="left" w:pos="993"/>
        </w:tabs>
        <w:spacing w:line="276" w:lineRule="auto"/>
        <w:contextualSpacing/>
        <w:rPr>
          <w:bCs/>
          <w:sz w:val="28"/>
          <w:szCs w:val="28"/>
        </w:rPr>
      </w:pPr>
      <w:r w:rsidRPr="00406B5C">
        <w:rPr>
          <w:bCs/>
          <w:sz w:val="28"/>
          <w:szCs w:val="28"/>
        </w:rPr>
        <w:t xml:space="preserve">Специализированные тесты проверки удовлетворения специфических требований, предъявляемых к параметрам производительности. </w:t>
      </w:r>
    </w:p>
    <w:p w14:paraId="65E0DFA9" w14:textId="77777777" w:rsidR="00406B5C" w:rsidRPr="00406B5C" w:rsidRDefault="00406B5C" w:rsidP="00E6277B">
      <w:pPr>
        <w:numPr>
          <w:ilvl w:val="1"/>
          <w:numId w:val="213"/>
        </w:numPr>
        <w:tabs>
          <w:tab w:val="left" w:pos="993"/>
        </w:tabs>
        <w:spacing w:line="276" w:lineRule="auto"/>
        <w:contextualSpacing/>
        <w:rPr>
          <w:bCs/>
          <w:sz w:val="28"/>
          <w:szCs w:val="28"/>
        </w:rPr>
      </w:pPr>
      <w:r w:rsidRPr="00406B5C">
        <w:rPr>
          <w:bCs/>
          <w:sz w:val="28"/>
          <w:szCs w:val="28"/>
        </w:rPr>
        <w:t>Существует особый подвид таких тестов, когда делается попытка достижения количественных пределов, обусловленных характеристиками самой системы и ее операционного окружения.</w:t>
      </w:r>
    </w:p>
    <w:p w14:paraId="07BC01FD" w14:textId="77777777" w:rsidR="00406B5C" w:rsidRPr="00406B5C" w:rsidRDefault="00406B5C" w:rsidP="00E6277B">
      <w:pPr>
        <w:numPr>
          <w:ilvl w:val="0"/>
          <w:numId w:val="213"/>
        </w:numPr>
        <w:tabs>
          <w:tab w:val="left" w:pos="993"/>
        </w:tabs>
        <w:spacing w:line="276" w:lineRule="auto"/>
        <w:contextualSpacing/>
        <w:rPr>
          <w:bCs/>
          <w:sz w:val="28"/>
          <w:szCs w:val="28"/>
        </w:rPr>
      </w:pPr>
      <w:r w:rsidRPr="00406B5C">
        <w:rPr>
          <w:bCs/>
          <w:color w:val="FF0000"/>
          <w:sz w:val="28"/>
          <w:szCs w:val="28"/>
        </w:rPr>
        <w:t xml:space="preserve">Нагрузочное тестирование </w:t>
      </w:r>
      <w:r w:rsidRPr="00406B5C">
        <w:rPr>
          <w:bCs/>
          <w:sz w:val="28"/>
          <w:szCs w:val="28"/>
        </w:rPr>
        <w:t>(</w:t>
      </w:r>
      <w:proofErr w:type="spellStart"/>
      <w:r w:rsidRPr="00406B5C">
        <w:rPr>
          <w:bCs/>
          <w:sz w:val="28"/>
          <w:szCs w:val="28"/>
        </w:rPr>
        <w:t>Stress</w:t>
      </w:r>
      <w:proofErr w:type="spellEnd"/>
      <w:r w:rsidRPr="00406B5C">
        <w:rPr>
          <w:bCs/>
          <w:sz w:val="28"/>
          <w:szCs w:val="28"/>
        </w:rPr>
        <w:t xml:space="preserve"> </w:t>
      </w:r>
      <w:proofErr w:type="spellStart"/>
      <w:r w:rsidRPr="00406B5C">
        <w:rPr>
          <w:bCs/>
          <w:sz w:val="28"/>
          <w:szCs w:val="28"/>
        </w:rPr>
        <w:t>testing</w:t>
      </w:r>
      <w:proofErr w:type="spellEnd"/>
      <w:r w:rsidRPr="00406B5C">
        <w:rPr>
          <w:bCs/>
          <w:sz w:val="28"/>
          <w:szCs w:val="28"/>
        </w:rPr>
        <w:t>)</w:t>
      </w:r>
    </w:p>
    <w:p w14:paraId="52A4F9A3" w14:textId="77777777" w:rsidR="00406B5C" w:rsidRPr="00406B5C" w:rsidRDefault="00406B5C" w:rsidP="00E6277B">
      <w:pPr>
        <w:numPr>
          <w:ilvl w:val="1"/>
          <w:numId w:val="213"/>
        </w:numPr>
        <w:tabs>
          <w:tab w:val="left" w:pos="993"/>
        </w:tabs>
        <w:spacing w:line="276" w:lineRule="auto"/>
        <w:contextualSpacing/>
        <w:rPr>
          <w:bCs/>
          <w:sz w:val="28"/>
          <w:szCs w:val="28"/>
        </w:rPr>
      </w:pPr>
      <w:r w:rsidRPr="00406B5C">
        <w:rPr>
          <w:bCs/>
          <w:sz w:val="28"/>
          <w:szCs w:val="28"/>
        </w:rPr>
        <w:t>Необходимо понимать отличия между рассмотренным выше тестированием производительности с целью достижения ее реальных (достижимых) возможностей производительности и выполнением программной системы c повышением нагрузки, вплоть до достижения запланированных характеристик и далее, с отслеживанием поведения на всем протяжении повышения загрузки системы.</w:t>
      </w:r>
    </w:p>
    <w:p w14:paraId="68BEC7AD" w14:textId="77777777" w:rsidR="00406B5C" w:rsidRPr="00406B5C" w:rsidRDefault="00406B5C" w:rsidP="00E6277B">
      <w:pPr>
        <w:numPr>
          <w:ilvl w:val="0"/>
          <w:numId w:val="213"/>
        </w:numPr>
        <w:tabs>
          <w:tab w:val="left" w:pos="993"/>
        </w:tabs>
        <w:spacing w:line="276" w:lineRule="auto"/>
        <w:contextualSpacing/>
        <w:rPr>
          <w:bCs/>
          <w:sz w:val="28"/>
          <w:szCs w:val="28"/>
        </w:rPr>
      </w:pPr>
      <w:r w:rsidRPr="00406B5C">
        <w:rPr>
          <w:bCs/>
          <w:color w:val="FF0000"/>
          <w:sz w:val="28"/>
          <w:szCs w:val="28"/>
        </w:rPr>
        <w:t xml:space="preserve">Сравнительное тестирование </w:t>
      </w:r>
      <w:r w:rsidRPr="00406B5C">
        <w:rPr>
          <w:bCs/>
          <w:sz w:val="28"/>
          <w:szCs w:val="28"/>
        </w:rPr>
        <w:t>(Back-</w:t>
      </w:r>
      <w:proofErr w:type="spellStart"/>
      <w:r w:rsidRPr="00406B5C">
        <w:rPr>
          <w:bCs/>
          <w:sz w:val="28"/>
          <w:szCs w:val="28"/>
        </w:rPr>
        <w:t>to</w:t>
      </w:r>
      <w:proofErr w:type="spellEnd"/>
      <w:r w:rsidRPr="00406B5C">
        <w:rPr>
          <w:bCs/>
          <w:sz w:val="28"/>
          <w:szCs w:val="28"/>
        </w:rPr>
        <w:t>-</w:t>
      </w:r>
      <w:proofErr w:type="spellStart"/>
      <w:r w:rsidRPr="00406B5C">
        <w:rPr>
          <w:bCs/>
          <w:sz w:val="28"/>
          <w:szCs w:val="28"/>
        </w:rPr>
        <w:t>back</w:t>
      </w:r>
      <w:proofErr w:type="spellEnd"/>
      <w:r w:rsidRPr="00406B5C">
        <w:rPr>
          <w:bCs/>
          <w:sz w:val="28"/>
          <w:szCs w:val="28"/>
        </w:rPr>
        <w:t xml:space="preserve"> </w:t>
      </w:r>
      <w:proofErr w:type="spellStart"/>
      <w:r w:rsidRPr="00406B5C">
        <w:rPr>
          <w:bCs/>
          <w:sz w:val="28"/>
          <w:szCs w:val="28"/>
        </w:rPr>
        <w:t>testing</w:t>
      </w:r>
      <w:proofErr w:type="spellEnd"/>
      <w:r w:rsidRPr="00406B5C">
        <w:rPr>
          <w:bCs/>
          <w:sz w:val="28"/>
          <w:szCs w:val="28"/>
        </w:rPr>
        <w:t>)</w:t>
      </w:r>
    </w:p>
    <w:p w14:paraId="79FF2324" w14:textId="77777777" w:rsidR="00406B5C" w:rsidRPr="00406B5C" w:rsidRDefault="00406B5C" w:rsidP="00E6277B">
      <w:pPr>
        <w:numPr>
          <w:ilvl w:val="1"/>
          <w:numId w:val="213"/>
        </w:numPr>
        <w:tabs>
          <w:tab w:val="left" w:pos="993"/>
        </w:tabs>
        <w:spacing w:line="276" w:lineRule="auto"/>
        <w:contextualSpacing/>
        <w:rPr>
          <w:bCs/>
          <w:sz w:val="28"/>
          <w:szCs w:val="28"/>
        </w:rPr>
      </w:pPr>
      <w:r w:rsidRPr="00406B5C">
        <w:rPr>
          <w:bCs/>
          <w:sz w:val="28"/>
          <w:szCs w:val="28"/>
        </w:rPr>
        <w:t>Единичный набор тестов, позволяющих сравнить две версии системы.</w:t>
      </w:r>
    </w:p>
    <w:p w14:paraId="55D76142" w14:textId="77777777" w:rsidR="00406B5C" w:rsidRPr="00406B5C" w:rsidRDefault="00406B5C" w:rsidP="00E6277B">
      <w:pPr>
        <w:numPr>
          <w:ilvl w:val="0"/>
          <w:numId w:val="213"/>
        </w:numPr>
        <w:tabs>
          <w:tab w:val="left" w:pos="993"/>
        </w:tabs>
        <w:spacing w:line="276" w:lineRule="auto"/>
        <w:contextualSpacing/>
        <w:rPr>
          <w:bCs/>
          <w:sz w:val="28"/>
          <w:szCs w:val="28"/>
        </w:rPr>
      </w:pPr>
      <w:r w:rsidRPr="00406B5C">
        <w:rPr>
          <w:bCs/>
          <w:color w:val="FF0000"/>
          <w:sz w:val="28"/>
          <w:szCs w:val="28"/>
        </w:rPr>
        <w:t xml:space="preserve">Восстановительные тесты </w:t>
      </w:r>
      <w:r w:rsidRPr="00406B5C">
        <w:rPr>
          <w:bCs/>
          <w:sz w:val="28"/>
          <w:szCs w:val="28"/>
        </w:rPr>
        <w:t xml:space="preserve">(Recovery </w:t>
      </w:r>
      <w:proofErr w:type="spellStart"/>
      <w:r w:rsidRPr="00406B5C">
        <w:rPr>
          <w:bCs/>
          <w:sz w:val="28"/>
          <w:szCs w:val="28"/>
        </w:rPr>
        <w:t>testing</w:t>
      </w:r>
      <w:proofErr w:type="spellEnd"/>
      <w:r w:rsidRPr="00406B5C">
        <w:rPr>
          <w:bCs/>
          <w:sz w:val="28"/>
          <w:szCs w:val="28"/>
        </w:rPr>
        <w:t>)</w:t>
      </w:r>
    </w:p>
    <w:p w14:paraId="42BB157D" w14:textId="77777777" w:rsidR="00406B5C" w:rsidRPr="00406B5C" w:rsidRDefault="00406B5C" w:rsidP="00E6277B">
      <w:pPr>
        <w:numPr>
          <w:ilvl w:val="1"/>
          <w:numId w:val="213"/>
        </w:numPr>
        <w:tabs>
          <w:tab w:val="left" w:pos="993"/>
        </w:tabs>
        <w:spacing w:line="276" w:lineRule="auto"/>
        <w:contextualSpacing/>
        <w:rPr>
          <w:bCs/>
          <w:sz w:val="28"/>
          <w:szCs w:val="28"/>
        </w:rPr>
      </w:pPr>
      <w:r w:rsidRPr="00406B5C">
        <w:rPr>
          <w:bCs/>
          <w:sz w:val="28"/>
          <w:szCs w:val="28"/>
        </w:rPr>
        <w:t>Цель – проверка возможностей рестарта системы в случае непредусмотренной катастрофы (</w:t>
      </w:r>
      <w:proofErr w:type="spellStart"/>
      <w:r w:rsidRPr="00406B5C">
        <w:rPr>
          <w:bCs/>
          <w:sz w:val="28"/>
          <w:szCs w:val="28"/>
        </w:rPr>
        <w:t>disaster</w:t>
      </w:r>
      <w:proofErr w:type="spellEnd"/>
      <w:r w:rsidRPr="00406B5C">
        <w:rPr>
          <w:bCs/>
          <w:sz w:val="28"/>
          <w:szCs w:val="28"/>
        </w:rPr>
        <w:t>), влияющей на функционирование операционной среды, в которой выполняется система.</w:t>
      </w:r>
    </w:p>
    <w:p w14:paraId="16628635" w14:textId="77777777" w:rsidR="00406B5C" w:rsidRPr="00406B5C" w:rsidRDefault="00406B5C" w:rsidP="00E6277B">
      <w:pPr>
        <w:numPr>
          <w:ilvl w:val="0"/>
          <w:numId w:val="213"/>
        </w:numPr>
        <w:tabs>
          <w:tab w:val="left" w:pos="993"/>
        </w:tabs>
        <w:spacing w:line="276" w:lineRule="auto"/>
        <w:contextualSpacing/>
        <w:rPr>
          <w:bCs/>
          <w:sz w:val="28"/>
          <w:szCs w:val="28"/>
        </w:rPr>
      </w:pPr>
      <w:r w:rsidRPr="00406B5C">
        <w:rPr>
          <w:bCs/>
          <w:color w:val="FF0000"/>
          <w:sz w:val="28"/>
          <w:szCs w:val="28"/>
        </w:rPr>
        <w:t>Конфигурационное тестирование</w:t>
      </w:r>
      <w:r w:rsidRPr="00406B5C">
        <w:rPr>
          <w:bCs/>
          <w:sz w:val="28"/>
          <w:szCs w:val="28"/>
        </w:rPr>
        <w:t xml:space="preserve"> (Configuration </w:t>
      </w:r>
      <w:proofErr w:type="spellStart"/>
      <w:r w:rsidRPr="00406B5C">
        <w:rPr>
          <w:bCs/>
          <w:sz w:val="28"/>
          <w:szCs w:val="28"/>
        </w:rPr>
        <w:t>testing</w:t>
      </w:r>
      <w:proofErr w:type="spellEnd"/>
      <w:r w:rsidRPr="00406B5C">
        <w:rPr>
          <w:bCs/>
          <w:sz w:val="28"/>
          <w:szCs w:val="28"/>
        </w:rPr>
        <w:t>)</w:t>
      </w:r>
    </w:p>
    <w:p w14:paraId="5CC36203" w14:textId="77777777" w:rsidR="00406B5C" w:rsidRPr="00406B5C" w:rsidRDefault="00406B5C" w:rsidP="00E6277B">
      <w:pPr>
        <w:numPr>
          <w:ilvl w:val="1"/>
          <w:numId w:val="213"/>
        </w:numPr>
        <w:tabs>
          <w:tab w:val="left" w:pos="993"/>
        </w:tabs>
        <w:spacing w:line="276" w:lineRule="auto"/>
        <w:contextualSpacing/>
        <w:rPr>
          <w:bCs/>
          <w:sz w:val="28"/>
          <w:szCs w:val="28"/>
        </w:rPr>
      </w:pPr>
      <w:r w:rsidRPr="00406B5C">
        <w:rPr>
          <w:bCs/>
          <w:sz w:val="28"/>
          <w:szCs w:val="28"/>
        </w:rPr>
        <w:t xml:space="preserve">В случаях, если программное обеспечение создается для использования различными пользователями (в терминах “ролей”), данный вид тестирования направлен на проверку </w:t>
      </w:r>
      <w:r w:rsidRPr="00406B5C">
        <w:rPr>
          <w:bCs/>
          <w:sz w:val="28"/>
          <w:szCs w:val="28"/>
        </w:rPr>
        <w:lastRenderedPageBreak/>
        <w:t>поведения и работоспособности системы в различных конфигурациях.</w:t>
      </w:r>
    </w:p>
    <w:p w14:paraId="68A19EBE" w14:textId="77777777" w:rsidR="00406B5C" w:rsidRPr="00406B5C" w:rsidRDefault="00406B5C" w:rsidP="00E6277B">
      <w:pPr>
        <w:numPr>
          <w:ilvl w:val="0"/>
          <w:numId w:val="213"/>
        </w:numPr>
        <w:tabs>
          <w:tab w:val="left" w:pos="993"/>
        </w:tabs>
        <w:spacing w:line="276" w:lineRule="auto"/>
        <w:contextualSpacing/>
        <w:rPr>
          <w:bCs/>
          <w:sz w:val="28"/>
          <w:szCs w:val="28"/>
        </w:rPr>
      </w:pPr>
      <w:r w:rsidRPr="00406B5C">
        <w:rPr>
          <w:bCs/>
          <w:color w:val="FF0000"/>
          <w:sz w:val="28"/>
          <w:szCs w:val="28"/>
        </w:rPr>
        <w:t xml:space="preserve">Тестирование удобства и простоты использования </w:t>
      </w:r>
      <w:r w:rsidRPr="00406B5C">
        <w:rPr>
          <w:bCs/>
          <w:sz w:val="28"/>
          <w:szCs w:val="28"/>
        </w:rPr>
        <w:t>(</w:t>
      </w:r>
      <w:proofErr w:type="spellStart"/>
      <w:r w:rsidRPr="00406B5C">
        <w:rPr>
          <w:bCs/>
          <w:sz w:val="28"/>
          <w:szCs w:val="28"/>
        </w:rPr>
        <w:t>Usability</w:t>
      </w:r>
      <w:proofErr w:type="spellEnd"/>
      <w:r w:rsidRPr="00406B5C">
        <w:rPr>
          <w:bCs/>
          <w:sz w:val="28"/>
          <w:szCs w:val="28"/>
        </w:rPr>
        <w:t xml:space="preserve"> </w:t>
      </w:r>
      <w:proofErr w:type="spellStart"/>
      <w:r w:rsidRPr="00406B5C">
        <w:rPr>
          <w:bCs/>
          <w:sz w:val="28"/>
          <w:szCs w:val="28"/>
        </w:rPr>
        <w:t>testing</w:t>
      </w:r>
      <w:proofErr w:type="spellEnd"/>
      <w:r w:rsidRPr="00406B5C">
        <w:rPr>
          <w:bCs/>
          <w:sz w:val="28"/>
          <w:szCs w:val="28"/>
        </w:rPr>
        <w:t>)</w:t>
      </w:r>
    </w:p>
    <w:p w14:paraId="1B53D124" w14:textId="77777777" w:rsidR="00406B5C" w:rsidRPr="00406B5C" w:rsidRDefault="00406B5C" w:rsidP="00E6277B">
      <w:pPr>
        <w:numPr>
          <w:ilvl w:val="1"/>
          <w:numId w:val="213"/>
        </w:numPr>
        <w:tabs>
          <w:tab w:val="left" w:pos="993"/>
        </w:tabs>
        <w:spacing w:line="276" w:lineRule="auto"/>
        <w:contextualSpacing/>
        <w:rPr>
          <w:bCs/>
          <w:sz w:val="28"/>
          <w:szCs w:val="28"/>
        </w:rPr>
      </w:pPr>
      <w:r w:rsidRPr="00406B5C">
        <w:rPr>
          <w:bCs/>
          <w:sz w:val="28"/>
          <w:szCs w:val="28"/>
        </w:rPr>
        <w:t>Цель – проверить, насколько легко конечный пользователь системы может ее освоить, включая не только функциональную составляющую – саму систему, но и ее документацию; насколько эффективно пользователь может выполнять задачи, автоматизация которых осуществляется с использованием данной системы; наконец, насколько хорошо система застрахована (с точки зрения потенциальных сбоев) от ошибок пользователя.</w:t>
      </w:r>
    </w:p>
    <w:p w14:paraId="1DE86280" w14:textId="77777777" w:rsidR="00406B5C" w:rsidRDefault="00406B5C" w:rsidP="00406B5C">
      <w:pPr>
        <w:tabs>
          <w:tab w:val="left" w:pos="993"/>
        </w:tabs>
        <w:spacing w:line="276" w:lineRule="auto"/>
        <w:contextualSpacing/>
        <w:rPr>
          <w:b/>
          <w:sz w:val="28"/>
          <w:szCs w:val="28"/>
        </w:rPr>
      </w:pPr>
    </w:p>
    <w:p w14:paraId="074EBAD3" w14:textId="77777777" w:rsidR="00732FB1" w:rsidRPr="00E736A9" w:rsidRDefault="00732FB1" w:rsidP="00732FB1">
      <w:pPr>
        <w:tabs>
          <w:tab w:val="left" w:pos="993"/>
        </w:tabs>
        <w:spacing w:line="276" w:lineRule="auto"/>
        <w:contextualSpacing/>
        <w:jc w:val="center"/>
        <w:rPr>
          <w:b/>
          <w:sz w:val="28"/>
          <w:szCs w:val="28"/>
        </w:rPr>
      </w:pPr>
    </w:p>
    <w:p w14:paraId="2E6D6DA2" w14:textId="77777777" w:rsidR="00E736A9" w:rsidRPr="00E736A9" w:rsidRDefault="00E736A9" w:rsidP="00E65F66">
      <w:pPr>
        <w:numPr>
          <w:ilvl w:val="0"/>
          <w:numId w:val="1"/>
        </w:numPr>
        <w:tabs>
          <w:tab w:val="left" w:pos="993"/>
        </w:tabs>
        <w:spacing w:line="276" w:lineRule="auto"/>
        <w:contextualSpacing/>
        <w:jc w:val="center"/>
        <w:rPr>
          <w:b/>
          <w:sz w:val="28"/>
          <w:szCs w:val="28"/>
        </w:rPr>
      </w:pPr>
      <w:r w:rsidRPr="00E736A9">
        <w:rPr>
          <w:b/>
          <w:sz w:val="28"/>
          <w:szCs w:val="28"/>
        </w:rPr>
        <w:t>Средства и протоколы шифрования сообщений.</w:t>
      </w:r>
    </w:p>
    <w:p w14:paraId="4A89C3B8" w14:textId="77777777" w:rsidR="00E65F66" w:rsidRDefault="00E65F66">
      <w:pPr>
        <w:rPr>
          <w:b/>
          <w:sz w:val="28"/>
          <w:szCs w:val="28"/>
        </w:rPr>
      </w:pPr>
    </w:p>
    <w:p w14:paraId="6FA3ECB1" w14:textId="222645C8" w:rsidR="00643EA8" w:rsidRPr="0025711B" w:rsidRDefault="00E65F66">
      <w:pPr>
        <w:rPr>
          <w:bCs/>
          <w:color w:val="FF0000"/>
          <w:sz w:val="28"/>
          <w:szCs w:val="28"/>
        </w:rPr>
      </w:pPr>
      <w:r w:rsidRPr="0025711B">
        <w:rPr>
          <w:bCs/>
          <w:color w:val="FF0000"/>
          <w:sz w:val="28"/>
          <w:szCs w:val="28"/>
        </w:rPr>
        <w:t>Шифрование</w:t>
      </w:r>
    </w:p>
    <w:p w14:paraId="6A19880E" w14:textId="77777777" w:rsidR="00E65F66" w:rsidRPr="00E65F66" w:rsidRDefault="00E65F66" w:rsidP="00E6277B">
      <w:pPr>
        <w:numPr>
          <w:ilvl w:val="0"/>
          <w:numId w:val="214"/>
        </w:numPr>
        <w:rPr>
          <w:bCs/>
          <w:sz w:val="28"/>
          <w:szCs w:val="28"/>
        </w:rPr>
      </w:pPr>
      <w:r w:rsidRPr="00E65F66">
        <w:rPr>
          <w:bCs/>
          <w:sz w:val="28"/>
          <w:szCs w:val="28"/>
        </w:rPr>
        <w:t>Шифрование – обратимое преобразование информации в целях скрытия от неавторизованных лиц, с предоставлением в это же время авторизованным пользователям доступа к ней.</w:t>
      </w:r>
    </w:p>
    <w:p w14:paraId="70857FF0" w14:textId="77777777" w:rsidR="00E65F66" w:rsidRPr="00E65F66" w:rsidRDefault="00E65F66" w:rsidP="00E6277B">
      <w:pPr>
        <w:numPr>
          <w:ilvl w:val="0"/>
          <w:numId w:val="214"/>
        </w:numPr>
        <w:rPr>
          <w:bCs/>
          <w:sz w:val="28"/>
          <w:szCs w:val="28"/>
        </w:rPr>
      </w:pPr>
      <w:r w:rsidRPr="00E65F66">
        <w:rPr>
          <w:bCs/>
          <w:sz w:val="28"/>
          <w:szCs w:val="28"/>
        </w:rPr>
        <w:t>Главным образом, шифрование служит задачей соблюдения конфиденциальности передаваемой информации.</w:t>
      </w:r>
    </w:p>
    <w:p w14:paraId="4C8A07E2" w14:textId="77777777" w:rsidR="00E65F66" w:rsidRPr="00E65F66" w:rsidRDefault="00E65F66" w:rsidP="00E6277B">
      <w:pPr>
        <w:numPr>
          <w:ilvl w:val="0"/>
          <w:numId w:val="214"/>
        </w:numPr>
        <w:rPr>
          <w:bCs/>
          <w:sz w:val="28"/>
          <w:szCs w:val="28"/>
        </w:rPr>
      </w:pPr>
      <w:r w:rsidRPr="00E65F66">
        <w:rPr>
          <w:bCs/>
          <w:sz w:val="28"/>
          <w:szCs w:val="28"/>
        </w:rPr>
        <w:t>Важной особенностью алгоритма шифрования является использование ключа, который утверждает выбор конкретного преобразования из совокупности возможных для данного алгоритма.</w:t>
      </w:r>
    </w:p>
    <w:p w14:paraId="314FDEA0" w14:textId="42833AE9" w:rsidR="00E65F66" w:rsidRDefault="00E65F66">
      <w:pPr>
        <w:rPr>
          <w:b/>
          <w:sz w:val="28"/>
          <w:szCs w:val="28"/>
        </w:rPr>
      </w:pPr>
    </w:p>
    <w:p w14:paraId="3F77CDB8" w14:textId="721BD3D9" w:rsidR="00E65F66" w:rsidRDefault="00E65F66">
      <w:pPr>
        <w:rPr>
          <w:b/>
          <w:sz w:val="28"/>
          <w:szCs w:val="28"/>
        </w:rPr>
      </w:pPr>
    </w:p>
    <w:p w14:paraId="309B1B07" w14:textId="388A49FA" w:rsidR="00E65F66" w:rsidRPr="0025711B" w:rsidRDefault="00E65F66">
      <w:pPr>
        <w:rPr>
          <w:bCs/>
          <w:color w:val="FF0000"/>
          <w:sz w:val="28"/>
          <w:szCs w:val="28"/>
        </w:rPr>
      </w:pPr>
      <w:r w:rsidRPr="0025711B">
        <w:rPr>
          <w:bCs/>
          <w:color w:val="FF0000"/>
          <w:sz w:val="28"/>
          <w:szCs w:val="28"/>
        </w:rPr>
        <w:t>Криптография</w:t>
      </w:r>
    </w:p>
    <w:p w14:paraId="260E4AE4" w14:textId="77777777" w:rsidR="00E65F66" w:rsidRPr="00E65F66" w:rsidRDefault="00E65F66" w:rsidP="00E6277B">
      <w:pPr>
        <w:numPr>
          <w:ilvl w:val="0"/>
          <w:numId w:val="215"/>
        </w:numPr>
        <w:rPr>
          <w:bCs/>
          <w:sz w:val="28"/>
          <w:szCs w:val="28"/>
        </w:rPr>
      </w:pPr>
      <w:r w:rsidRPr="00E65F66">
        <w:rPr>
          <w:bCs/>
          <w:sz w:val="28"/>
          <w:szCs w:val="28"/>
        </w:rPr>
        <w:t>Криптография</w:t>
      </w:r>
      <w:r w:rsidRPr="00E65F66">
        <w:rPr>
          <w:bCs/>
          <w:i/>
          <w:iCs/>
          <w:sz w:val="28"/>
          <w:szCs w:val="28"/>
        </w:rPr>
        <w:t xml:space="preserve"> </w:t>
      </w:r>
      <w:r w:rsidRPr="00E65F66">
        <w:rPr>
          <w:bCs/>
          <w:sz w:val="28"/>
          <w:szCs w:val="28"/>
        </w:rPr>
        <w:t>– наука о защите информации от прочтения её посторонними.</w:t>
      </w:r>
    </w:p>
    <w:p w14:paraId="0D5BC0AF" w14:textId="77777777" w:rsidR="00E65F66" w:rsidRPr="00E65F66" w:rsidRDefault="00E65F66" w:rsidP="00E6277B">
      <w:pPr>
        <w:numPr>
          <w:ilvl w:val="0"/>
          <w:numId w:val="215"/>
        </w:numPr>
        <w:rPr>
          <w:bCs/>
          <w:sz w:val="28"/>
          <w:szCs w:val="28"/>
        </w:rPr>
      </w:pPr>
      <w:r w:rsidRPr="00E65F66">
        <w:rPr>
          <w:bCs/>
          <w:sz w:val="28"/>
          <w:szCs w:val="28"/>
        </w:rPr>
        <w:t>Защита достигается шифрованием, т.е. преобразованием, которое делает защищенные данные трудно раскрываемыми по входным данным без знания специальной ключевой информации – ключа.</w:t>
      </w:r>
    </w:p>
    <w:p w14:paraId="13FBA15D" w14:textId="77777777" w:rsidR="00E65F66" w:rsidRPr="00E65F66" w:rsidRDefault="00E65F66" w:rsidP="00E6277B">
      <w:pPr>
        <w:numPr>
          <w:ilvl w:val="0"/>
          <w:numId w:val="215"/>
        </w:numPr>
        <w:rPr>
          <w:bCs/>
          <w:sz w:val="28"/>
          <w:szCs w:val="28"/>
        </w:rPr>
      </w:pPr>
      <w:r w:rsidRPr="00E65F66">
        <w:rPr>
          <w:bCs/>
          <w:sz w:val="28"/>
          <w:szCs w:val="28"/>
        </w:rPr>
        <w:t>Под ключом понимается легко изменяемая часть криптосистемы, хранящаяся в тайне и определяющая какое шифрующее преобразование из возможных выполняется в данном случае.</w:t>
      </w:r>
    </w:p>
    <w:p w14:paraId="2C44DD27" w14:textId="66FFB088" w:rsidR="00E65F66" w:rsidRDefault="00E65F66">
      <w:pPr>
        <w:rPr>
          <w:b/>
          <w:sz w:val="28"/>
          <w:szCs w:val="28"/>
        </w:rPr>
      </w:pPr>
    </w:p>
    <w:p w14:paraId="7A24488A" w14:textId="1E28BA06" w:rsidR="00E65F66" w:rsidRPr="0025711B" w:rsidRDefault="00E65F66">
      <w:pPr>
        <w:rPr>
          <w:bCs/>
          <w:color w:val="FF0000"/>
          <w:sz w:val="28"/>
          <w:szCs w:val="28"/>
        </w:rPr>
      </w:pPr>
      <w:r w:rsidRPr="0025711B">
        <w:rPr>
          <w:bCs/>
          <w:color w:val="FF0000"/>
          <w:sz w:val="28"/>
          <w:szCs w:val="28"/>
        </w:rPr>
        <w:t>Криптосистема</w:t>
      </w:r>
    </w:p>
    <w:p w14:paraId="78514015" w14:textId="77777777" w:rsidR="00E65F66" w:rsidRPr="00E65F66" w:rsidRDefault="00E65F66" w:rsidP="00E6277B">
      <w:pPr>
        <w:numPr>
          <w:ilvl w:val="0"/>
          <w:numId w:val="216"/>
        </w:numPr>
        <w:rPr>
          <w:bCs/>
          <w:sz w:val="28"/>
          <w:szCs w:val="28"/>
        </w:rPr>
      </w:pPr>
      <w:r w:rsidRPr="00E65F66">
        <w:rPr>
          <w:bCs/>
          <w:sz w:val="28"/>
          <w:szCs w:val="28"/>
        </w:rPr>
        <w:t>Криптосистема – семейство выбираемых с помощью ключа обратимых преобразований, которые преобразуют защищаемый открытый текст в шифрограмму, и обратно.</w:t>
      </w:r>
    </w:p>
    <w:p w14:paraId="60145831" w14:textId="77777777" w:rsidR="00E65F66" w:rsidRPr="00E65F66" w:rsidRDefault="00E65F66" w:rsidP="00E6277B">
      <w:pPr>
        <w:numPr>
          <w:ilvl w:val="0"/>
          <w:numId w:val="216"/>
        </w:numPr>
        <w:rPr>
          <w:bCs/>
          <w:sz w:val="28"/>
          <w:szCs w:val="28"/>
        </w:rPr>
      </w:pPr>
      <w:r w:rsidRPr="00E65F66">
        <w:rPr>
          <w:bCs/>
          <w:sz w:val="28"/>
          <w:szCs w:val="28"/>
        </w:rPr>
        <w:t>К средствам криптографической защиты информации относятся аппаратные, программно-аппаратные средства и ПО, реализующие криптографические алгоритмы преобразования информации.</w:t>
      </w:r>
    </w:p>
    <w:p w14:paraId="1B753F24" w14:textId="13CDA11B" w:rsidR="00E65F66" w:rsidRDefault="00E65F66">
      <w:pPr>
        <w:rPr>
          <w:b/>
          <w:sz w:val="28"/>
          <w:szCs w:val="28"/>
        </w:rPr>
      </w:pPr>
    </w:p>
    <w:p w14:paraId="52AA4D5E" w14:textId="6A66F0B4" w:rsidR="00E65F66" w:rsidRDefault="00E65F66">
      <w:pPr>
        <w:rPr>
          <w:b/>
          <w:sz w:val="28"/>
          <w:szCs w:val="28"/>
        </w:rPr>
      </w:pPr>
    </w:p>
    <w:p w14:paraId="0A2D1644" w14:textId="0828D817" w:rsidR="00E65F66" w:rsidRPr="0025711B" w:rsidRDefault="00E65F66">
      <w:pPr>
        <w:rPr>
          <w:color w:val="FF0000"/>
          <w:sz w:val="28"/>
          <w:szCs w:val="28"/>
        </w:rPr>
      </w:pPr>
      <w:r w:rsidRPr="0025711B">
        <w:rPr>
          <w:color w:val="FF0000"/>
          <w:sz w:val="28"/>
          <w:szCs w:val="28"/>
        </w:rPr>
        <w:t>Криптографические методы защиты информации</w:t>
      </w:r>
    </w:p>
    <w:p w14:paraId="3A5AC4B9" w14:textId="041744AF" w:rsidR="00E65F66" w:rsidRPr="00E65F66" w:rsidRDefault="00E65F66" w:rsidP="00E6277B">
      <w:pPr>
        <w:numPr>
          <w:ilvl w:val="0"/>
          <w:numId w:val="217"/>
        </w:numPr>
        <w:rPr>
          <w:sz w:val="28"/>
          <w:szCs w:val="28"/>
        </w:rPr>
      </w:pPr>
      <w:r w:rsidRPr="00E65F66">
        <w:rPr>
          <w:sz w:val="28"/>
          <w:szCs w:val="28"/>
        </w:rPr>
        <w:t xml:space="preserve">Криптографические методы защиты </w:t>
      </w:r>
      <w:r w:rsidR="0025711B" w:rsidRPr="00E65F66">
        <w:rPr>
          <w:sz w:val="28"/>
          <w:szCs w:val="28"/>
        </w:rPr>
        <w:t>информации —</w:t>
      </w:r>
      <w:r w:rsidRPr="00E65F66">
        <w:rPr>
          <w:sz w:val="28"/>
          <w:szCs w:val="28"/>
        </w:rPr>
        <w:t xml:space="preserve"> это специальные методы шифрования, кодирования или иного преобразования информации, в результате которого ее содержание становится недоступным без предъявления ключа криптограммы и обратного преобразования. </w:t>
      </w:r>
    </w:p>
    <w:p w14:paraId="4739BBCF" w14:textId="0BB2961D" w:rsidR="00E65F66" w:rsidRPr="00E65F66" w:rsidRDefault="00E65F66" w:rsidP="00E6277B">
      <w:pPr>
        <w:numPr>
          <w:ilvl w:val="0"/>
          <w:numId w:val="217"/>
        </w:numPr>
        <w:rPr>
          <w:sz w:val="28"/>
          <w:szCs w:val="28"/>
        </w:rPr>
      </w:pPr>
      <w:r w:rsidRPr="00E65F66">
        <w:rPr>
          <w:sz w:val="28"/>
          <w:szCs w:val="28"/>
        </w:rPr>
        <w:t>Криптографический метод защиты, безусловно, самый надежный, так как охраняется непосредственно сама информация, а не доступ к ней (например, зашифрованный файл нельзя прочесть даже в случае кражи носителя).</w:t>
      </w:r>
    </w:p>
    <w:p w14:paraId="0CE6BC6F" w14:textId="77777777" w:rsidR="00E65F66" w:rsidRPr="00E65F66" w:rsidRDefault="00E65F66" w:rsidP="00E6277B">
      <w:pPr>
        <w:numPr>
          <w:ilvl w:val="0"/>
          <w:numId w:val="217"/>
        </w:numPr>
        <w:rPr>
          <w:sz w:val="28"/>
          <w:szCs w:val="28"/>
        </w:rPr>
      </w:pPr>
      <w:r w:rsidRPr="00E65F66">
        <w:rPr>
          <w:sz w:val="28"/>
          <w:szCs w:val="28"/>
        </w:rPr>
        <w:t xml:space="preserve"> Данный метод защиты реализуется в виде программ или пакетов программ.</w:t>
      </w:r>
    </w:p>
    <w:p w14:paraId="21F69165" w14:textId="182BD9C8" w:rsidR="00E65F66" w:rsidRDefault="00E65F66">
      <w:pPr>
        <w:rPr>
          <w:b/>
          <w:sz w:val="28"/>
          <w:szCs w:val="28"/>
        </w:rPr>
      </w:pPr>
    </w:p>
    <w:p w14:paraId="654E79DD" w14:textId="0EA5F392" w:rsidR="00E65F66" w:rsidRDefault="00E65F66">
      <w:pPr>
        <w:rPr>
          <w:b/>
          <w:sz w:val="28"/>
          <w:szCs w:val="28"/>
        </w:rPr>
      </w:pPr>
    </w:p>
    <w:p w14:paraId="0F7DEB2E" w14:textId="25978FBF" w:rsidR="00E65F66" w:rsidRPr="0025711B" w:rsidRDefault="00E65F66">
      <w:pPr>
        <w:rPr>
          <w:sz w:val="28"/>
          <w:szCs w:val="28"/>
        </w:rPr>
      </w:pPr>
      <w:r w:rsidRPr="0025711B">
        <w:rPr>
          <w:sz w:val="28"/>
          <w:szCs w:val="28"/>
        </w:rPr>
        <w:t>Все многообразие существующих криптографических методов в симметричных криптосистемах можно свести к следующим</w:t>
      </w:r>
      <w:r w:rsidRPr="0025711B">
        <w:rPr>
          <w:sz w:val="28"/>
          <w:szCs w:val="28"/>
        </w:rPr>
        <w:br/>
      </w:r>
      <w:r w:rsidRPr="0025711B">
        <w:rPr>
          <w:color w:val="FF0000"/>
          <w:sz w:val="28"/>
          <w:szCs w:val="28"/>
        </w:rPr>
        <w:t>классам преобразований</w:t>
      </w:r>
      <w:r w:rsidR="0025711B" w:rsidRPr="0025711B">
        <w:rPr>
          <w:color w:val="FF0000"/>
          <w:sz w:val="28"/>
          <w:szCs w:val="28"/>
        </w:rPr>
        <w:t>:</w:t>
      </w:r>
    </w:p>
    <w:p w14:paraId="00CB35F2" w14:textId="77777777" w:rsidR="00E65F66" w:rsidRDefault="00E65F66" w:rsidP="00E65F66">
      <w:pPr>
        <w:rPr>
          <w:b/>
          <w:bCs/>
          <w:i/>
          <w:iCs/>
          <w:sz w:val="28"/>
          <w:szCs w:val="28"/>
        </w:rPr>
      </w:pPr>
    </w:p>
    <w:p w14:paraId="6DC8D485" w14:textId="1804AEDA" w:rsidR="00E65F66" w:rsidRPr="00E65F66" w:rsidRDefault="0025711B" w:rsidP="00E65F66">
      <w:pPr>
        <w:rPr>
          <w:sz w:val="28"/>
          <w:szCs w:val="28"/>
        </w:rPr>
      </w:pPr>
      <w:r>
        <w:rPr>
          <w:i/>
          <w:iCs/>
          <w:sz w:val="28"/>
          <w:szCs w:val="28"/>
        </w:rPr>
        <w:t>-</w:t>
      </w:r>
      <w:r w:rsidRPr="0025711B">
        <w:rPr>
          <w:color w:val="FF0000"/>
          <w:sz w:val="28"/>
          <w:szCs w:val="28"/>
        </w:rPr>
        <w:t>подстановка</w:t>
      </w:r>
      <w:r w:rsidRPr="00E65F66">
        <w:rPr>
          <w:i/>
          <w:iCs/>
          <w:sz w:val="28"/>
          <w:szCs w:val="28"/>
        </w:rPr>
        <w:t xml:space="preserve"> —</w:t>
      </w:r>
      <w:r w:rsidR="00E65F66" w:rsidRPr="00E65F66">
        <w:rPr>
          <w:sz w:val="28"/>
          <w:szCs w:val="28"/>
        </w:rPr>
        <w:t xml:space="preserve"> символы шифруемого текста заменяются символами того же или другого алфавита в соответствии с заранее определенным правилом;</w:t>
      </w:r>
    </w:p>
    <w:p w14:paraId="4C8DE99A" w14:textId="06B49D4B" w:rsidR="00E65F66" w:rsidRPr="00E65F66" w:rsidRDefault="0025711B" w:rsidP="00E65F66">
      <w:pPr>
        <w:rPr>
          <w:sz w:val="28"/>
          <w:szCs w:val="28"/>
        </w:rPr>
      </w:pPr>
      <w:r>
        <w:rPr>
          <w:i/>
          <w:iCs/>
          <w:sz w:val="28"/>
          <w:szCs w:val="28"/>
        </w:rPr>
        <w:t>-</w:t>
      </w:r>
      <w:r w:rsidRPr="0025711B">
        <w:rPr>
          <w:color w:val="FF0000"/>
          <w:sz w:val="28"/>
          <w:szCs w:val="28"/>
        </w:rPr>
        <w:t>перестановка</w:t>
      </w:r>
      <w:r w:rsidRPr="00E65F66">
        <w:rPr>
          <w:i/>
          <w:iCs/>
          <w:sz w:val="28"/>
          <w:szCs w:val="28"/>
        </w:rPr>
        <w:t xml:space="preserve"> —</w:t>
      </w:r>
      <w:r w:rsidR="00E65F66" w:rsidRPr="00E65F66">
        <w:rPr>
          <w:sz w:val="28"/>
          <w:szCs w:val="28"/>
        </w:rPr>
        <w:t xml:space="preserve"> символы шифруемого текста переставляются по некоторому правилу в пределах заданного блока передаваемого текста;</w:t>
      </w:r>
    </w:p>
    <w:p w14:paraId="7B479960" w14:textId="5A02ED48" w:rsidR="00E65F66" w:rsidRPr="00E65F66" w:rsidRDefault="0025711B" w:rsidP="00E65F66">
      <w:pPr>
        <w:rPr>
          <w:sz w:val="28"/>
          <w:szCs w:val="28"/>
        </w:rPr>
      </w:pPr>
      <w:r>
        <w:rPr>
          <w:i/>
          <w:iCs/>
          <w:sz w:val="28"/>
          <w:szCs w:val="28"/>
        </w:rPr>
        <w:t>-</w:t>
      </w:r>
      <w:r w:rsidR="00E65F66" w:rsidRPr="00E65F66">
        <w:rPr>
          <w:color w:val="FF0000"/>
          <w:sz w:val="28"/>
          <w:szCs w:val="28"/>
        </w:rPr>
        <w:t xml:space="preserve">аналитическое </w:t>
      </w:r>
      <w:r w:rsidRPr="0025711B">
        <w:rPr>
          <w:color w:val="FF0000"/>
          <w:sz w:val="28"/>
          <w:szCs w:val="28"/>
        </w:rPr>
        <w:t xml:space="preserve">преобразование </w:t>
      </w:r>
      <w:r w:rsidRPr="00E65F66">
        <w:rPr>
          <w:sz w:val="28"/>
          <w:szCs w:val="28"/>
        </w:rPr>
        <w:t>—</w:t>
      </w:r>
      <w:r w:rsidR="00E65F66" w:rsidRPr="00E65F66">
        <w:rPr>
          <w:sz w:val="28"/>
          <w:szCs w:val="28"/>
        </w:rPr>
        <w:t xml:space="preserve"> шифруемый текст преобразуется по некоторому аналитическому правилу, например, гаммирование заключается в наложении на исходный текст некоторой псевдослучайной последовательности, генерируемой на основе ключа;</w:t>
      </w:r>
    </w:p>
    <w:p w14:paraId="04D3EF51" w14:textId="3D55D559" w:rsidR="00E65F66" w:rsidRPr="00E65F66" w:rsidRDefault="0025711B" w:rsidP="00E65F66">
      <w:pPr>
        <w:rPr>
          <w:sz w:val="28"/>
          <w:szCs w:val="28"/>
        </w:rPr>
      </w:pPr>
      <w:r>
        <w:rPr>
          <w:i/>
          <w:iCs/>
          <w:sz w:val="28"/>
          <w:szCs w:val="28"/>
        </w:rPr>
        <w:t>-</w:t>
      </w:r>
      <w:r w:rsidR="00E65F66" w:rsidRPr="00E65F66">
        <w:rPr>
          <w:color w:val="FF0000"/>
          <w:sz w:val="28"/>
          <w:szCs w:val="28"/>
        </w:rPr>
        <w:t>комбинированное преобразование </w:t>
      </w:r>
      <w:r w:rsidR="00E65F66" w:rsidRPr="00E65F66">
        <w:rPr>
          <w:sz w:val="28"/>
          <w:szCs w:val="28"/>
        </w:rPr>
        <w:t>— представляет собой последовательность (с возможным повторением и чередованием) основных методов преобразования, применяемую к блоку (части) шифруемого текста</w:t>
      </w:r>
    </w:p>
    <w:p w14:paraId="2B3053CD" w14:textId="0EE12B5B" w:rsidR="00E65F66" w:rsidRDefault="00E65F66">
      <w:pPr>
        <w:rPr>
          <w:b/>
          <w:sz w:val="28"/>
          <w:szCs w:val="28"/>
        </w:rPr>
      </w:pPr>
    </w:p>
    <w:p w14:paraId="43496307" w14:textId="77777777" w:rsidR="00E65F66" w:rsidRDefault="00E65F66">
      <w:pPr>
        <w:rPr>
          <w:b/>
          <w:sz w:val="28"/>
          <w:szCs w:val="28"/>
        </w:rPr>
      </w:pPr>
    </w:p>
    <w:p w14:paraId="610732FE" w14:textId="77777777" w:rsidR="00E65F66" w:rsidRDefault="00E65F66">
      <w:pPr>
        <w:rPr>
          <w:b/>
          <w:sz w:val="28"/>
          <w:szCs w:val="28"/>
        </w:rPr>
      </w:pPr>
    </w:p>
    <w:p w14:paraId="4753A28E" w14:textId="77777777" w:rsidR="0025711B" w:rsidRDefault="0025711B">
      <w:pPr>
        <w:rPr>
          <w:b/>
          <w:sz w:val="28"/>
          <w:szCs w:val="28"/>
        </w:rPr>
      </w:pPr>
    </w:p>
    <w:p w14:paraId="23EF9ECF" w14:textId="77777777" w:rsidR="0025711B" w:rsidRDefault="0025711B">
      <w:pPr>
        <w:rPr>
          <w:b/>
          <w:sz w:val="28"/>
          <w:szCs w:val="28"/>
        </w:rPr>
      </w:pPr>
    </w:p>
    <w:p w14:paraId="78949F58" w14:textId="77777777" w:rsidR="0025711B" w:rsidRDefault="0025711B">
      <w:pPr>
        <w:rPr>
          <w:b/>
          <w:sz w:val="28"/>
          <w:szCs w:val="28"/>
        </w:rPr>
      </w:pPr>
    </w:p>
    <w:p w14:paraId="5C04852A" w14:textId="77777777" w:rsidR="0025711B" w:rsidRDefault="0025711B">
      <w:pPr>
        <w:rPr>
          <w:b/>
          <w:sz w:val="28"/>
          <w:szCs w:val="28"/>
        </w:rPr>
      </w:pPr>
    </w:p>
    <w:p w14:paraId="6F48FC80" w14:textId="78B1E754" w:rsidR="00E65F66" w:rsidRPr="0025711B" w:rsidRDefault="00E65F66">
      <w:pPr>
        <w:rPr>
          <w:bCs/>
          <w:color w:val="FF0000"/>
          <w:sz w:val="28"/>
          <w:szCs w:val="28"/>
        </w:rPr>
      </w:pPr>
      <w:r w:rsidRPr="0025711B">
        <w:rPr>
          <w:bCs/>
          <w:color w:val="FF0000"/>
          <w:sz w:val="28"/>
          <w:szCs w:val="28"/>
        </w:rPr>
        <w:t>Шифрование с закрытым ключом</w:t>
      </w:r>
    </w:p>
    <w:p w14:paraId="0ACDBB37" w14:textId="77777777" w:rsidR="00E65F66" w:rsidRPr="00E65F66" w:rsidRDefault="00E65F66" w:rsidP="00E6277B">
      <w:pPr>
        <w:numPr>
          <w:ilvl w:val="0"/>
          <w:numId w:val="218"/>
        </w:numPr>
        <w:rPr>
          <w:bCs/>
          <w:sz w:val="28"/>
          <w:szCs w:val="28"/>
        </w:rPr>
      </w:pPr>
      <w:r w:rsidRPr="00E65F66">
        <w:rPr>
          <w:bCs/>
          <w:i/>
          <w:iCs/>
          <w:sz w:val="28"/>
          <w:szCs w:val="28"/>
        </w:rPr>
        <w:t xml:space="preserve">Шифрование с закрытым ключом </w:t>
      </w:r>
      <w:r w:rsidRPr="00E65F66">
        <w:rPr>
          <w:bCs/>
          <w:sz w:val="28"/>
          <w:szCs w:val="28"/>
        </w:rPr>
        <w:t>(симметричное шифрование) осуществляет преобразование данных для предотвращения их просмотра третьей стороной.</w:t>
      </w:r>
    </w:p>
    <w:p w14:paraId="1193D153" w14:textId="34757BA4" w:rsidR="00E65F66" w:rsidRPr="00E65F66" w:rsidRDefault="00E65F66" w:rsidP="00E6277B">
      <w:pPr>
        <w:numPr>
          <w:ilvl w:val="0"/>
          <w:numId w:val="218"/>
        </w:numPr>
        <w:rPr>
          <w:bCs/>
          <w:sz w:val="28"/>
          <w:szCs w:val="28"/>
        </w:rPr>
      </w:pPr>
      <w:r w:rsidRPr="00E65F66">
        <w:rPr>
          <w:bCs/>
          <w:sz w:val="28"/>
          <w:szCs w:val="28"/>
        </w:rPr>
        <w:t xml:space="preserve"> В данном способе для шифрования и расшифровки данных используется общий закрытый ключ.</w:t>
      </w:r>
    </w:p>
    <w:p w14:paraId="6ED2144C" w14:textId="77777777" w:rsidR="00E65F66" w:rsidRPr="00E65F66" w:rsidRDefault="00E65F66" w:rsidP="00E6277B">
      <w:pPr>
        <w:numPr>
          <w:ilvl w:val="0"/>
          <w:numId w:val="218"/>
        </w:numPr>
        <w:rPr>
          <w:bCs/>
          <w:sz w:val="28"/>
          <w:szCs w:val="28"/>
        </w:rPr>
      </w:pPr>
      <w:r w:rsidRPr="00E65F66">
        <w:rPr>
          <w:bCs/>
          <w:sz w:val="28"/>
          <w:szCs w:val="28"/>
        </w:rPr>
        <w:lastRenderedPageBreak/>
        <w:t xml:space="preserve">При шифровании с закрытым ключом для дешифровки данных используется один закрытый ключ. </w:t>
      </w:r>
      <w:r w:rsidRPr="00E65F66">
        <w:rPr>
          <w:bCs/>
          <w:i/>
          <w:iCs/>
          <w:sz w:val="28"/>
          <w:szCs w:val="28"/>
          <w:u w:val="single"/>
        </w:rPr>
        <w:t>Необходимо обезопасить этот ключ от несанкционированного доступа</w:t>
      </w:r>
      <w:r w:rsidRPr="00E65F66">
        <w:rPr>
          <w:bCs/>
          <w:sz w:val="28"/>
          <w:szCs w:val="28"/>
        </w:rPr>
        <w:t>, потому что любое обладающее им лицо может использовать его для расшифровки данных или шифрования собственных данных с подменой источника.</w:t>
      </w:r>
    </w:p>
    <w:p w14:paraId="5BA242C1" w14:textId="729A7BF2" w:rsidR="00E65F66" w:rsidRDefault="00E65F66">
      <w:pPr>
        <w:rPr>
          <w:b/>
          <w:sz w:val="28"/>
          <w:szCs w:val="28"/>
        </w:rPr>
      </w:pPr>
    </w:p>
    <w:p w14:paraId="59BA914B" w14:textId="6564D338" w:rsidR="00E65F66" w:rsidRDefault="00E65F66">
      <w:pPr>
        <w:rPr>
          <w:b/>
          <w:sz w:val="28"/>
          <w:szCs w:val="28"/>
        </w:rPr>
      </w:pPr>
    </w:p>
    <w:p w14:paraId="6807F78A" w14:textId="33A63B31" w:rsidR="00E65F66" w:rsidRPr="0025711B" w:rsidRDefault="00E65F66">
      <w:pPr>
        <w:rPr>
          <w:bCs/>
          <w:color w:val="FF0000"/>
          <w:sz w:val="28"/>
          <w:szCs w:val="28"/>
        </w:rPr>
      </w:pPr>
      <w:r w:rsidRPr="0025711B">
        <w:rPr>
          <w:bCs/>
          <w:color w:val="FF0000"/>
          <w:sz w:val="28"/>
          <w:szCs w:val="28"/>
        </w:rPr>
        <w:t>Криптографический протокол</w:t>
      </w:r>
    </w:p>
    <w:p w14:paraId="3538D16A" w14:textId="1DF3F211" w:rsidR="00E65F66" w:rsidRPr="00E65F66" w:rsidRDefault="00E65F66" w:rsidP="00E6277B">
      <w:pPr>
        <w:numPr>
          <w:ilvl w:val="0"/>
          <w:numId w:val="219"/>
        </w:numPr>
        <w:rPr>
          <w:bCs/>
          <w:sz w:val="28"/>
          <w:szCs w:val="28"/>
        </w:rPr>
      </w:pPr>
      <w:r w:rsidRPr="00E65F66">
        <w:rPr>
          <w:bCs/>
          <w:i/>
          <w:iCs/>
          <w:sz w:val="28"/>
          <w:szCs w:val="28"/>
        </w:rPr>
        <w:t xml:space="preserve">Криптографический </w:t>
      </w:r>
      <w:r w:rsidR="0025711B" w:rsidRPr="00E65F66">
        <w:rPr>
          <w:bCs/>
          <w:i/>
          <w:iCs/>
          <w:sz w:val="28"/>
          <w:szCs w:val="28"/>
        </w:rPr>
        <w:t>протокол</w:t>
      </w:r>
      <w:r w:rsidR="0025711B" w:rsidRPr="00E65F66">
        <w:rPr>
          <w:bCs/>
          <w:sz w:val="28"/>
          <w:szCs w:val="28"/>
        </w:rPr>
        <w:t xml:space="preserve"> —</w:t>
      </w:r>
      <w:r w:rsidRPr="00E65F66">
        <w:rPr>
          <w:bCs/>
          <w:sz w:val="28"/>
          <w:szCs w:val="28"/>
        </w:rPr>
        <w:t xml:space="preserve"> это такая процедура взаимодействия двух или более абонентов с использованием криптографических средств, в результате которой абоненты достигают своей цели, а их противники — не достигают. </w:t>
      </w:r>
    </w:p>
    <w:p w14:paraId="5FC6B243" w14:textId="329A308C" w:rsidR="00E65F66" w:rsidRPr="00E65F66" w:rsidRDefault="00E65F66" w:rsidP="00E6277B">
      <w:pPr>
        <w:numPr>
          <w:ilvl w:val="0"/>
          <w:numId w:val="219"/>
        </w:numPr>
        <w:rPr>
          <w:bCs/>
          <w:sz w:val="28"/>
          <w:szCs w:val="28"/>
        </w:rPr>
      </w:pPr>
      <w:r w:rsidRPr="00E65F66">
        <w:rPr>
          <w:bCs/>
          <w:sz w:val="28"/>
          <w:szCs w:val="28"/>
        </w:rPr>
        <w:t>В основе протокола лежит набор правил, регламентирующих использование криптографических преобразований и алгоритмов в информационных процессах. </w:t>
      </w:r>
    </w:p>
    <w:p w14:paraId="0B39A8E3" w14:textId="5F1C9185" w:rsidR="00E65F66" w:rsidRDefault="00E65F66">
      <w:pPr>
        <w:rPr>
          <w:b/>
          <w:sz w:val="28"/>
          <w:szCs w:val="28"/>
        </w:rPr>
      </w:pPr>
    </w:p>
    <w:p w14:paraId="66077A8C" w14:textId="47F547E4" w:rsidR="00E65F66" w:rsidRDefault="00E65F66">
      <w:pPr>
        <w:rPr>
          <w:b/>
          <w:sz w:val="28"/>
          <w:szCs w:val="28"/>
        </w:rPr>
      </w:pPr>
    </w:p>
    <w:p w14:paraId="27D3D969" w14:textId="7B64A8E2" w:rsidR="00E65F66" w:rsidRPr="0025711B" w:rsidRDefault="00E65F66">
      <w:pPr>
        <w:rPr>
          <w:bCs/>
          <w:color w:val="FF0000"/>
          <w:sz w:val="28"/>
          <w:szCs w:val="28"/>
        </w:rPr>
      </w:pPr>
      <w:r w:rsidRPr="0025711B">
        <w:rPr>
          <w:bCs/>
          <w:color w:val="FF0000"/>
          <w:sz w:val="28"/>
          <w:szCs w:val="28"/>
        </w:rPr>
        <w:t>Свойства криптографического протокола</w:t>
      </w:r>
    </w:p>
    <w:p w14:paraId="090F7843" w14:textId="77777777" w:rsidR="00E65F66" w:rsidRPr="00E65F66" w:rsidRDefault="00E65F66" w:rsidP="00E6277B">
      <w:pPr>
        <w:numPr>
          <w:ilvl w:val="0"/>
          <w:numId w:val="220"/>
        </w:numPr>
        <w:rPr>
          <w:bCs/>
          <w:sz w:val="28"/>
          <w:szCs w:val="28"/>
        </w:rPr>
      </w:pPr>
      <w:r w:rsidRPr="00E65F66">
        <w:rPr>
          <w:bCs/>
          <w:sz w:val="28"/>
          <w:szCs w:val="28"/>
        </w:rPr>
        <w:t>при выполнении протокола важен порядок действий; каждое действие должно выполняться в свою очередь и только по окончании предыдущего;</w:t>
      </w:r>
    </w:p>
    <w:p w14:paraId="31856999" w14:textId="60453171" w:rsidR="00E65F66" w:rsidRPr="00E65F66" w:rsidRDefault="00E65F66" w:rsidP="00E6277B">
      <w:pPr>
        <w:numPr>
          <w:ilvl w:val="0"/>
          <w:numId w:val="220"/>
        </w:numPr>
        <w:rPr>
          <w:bCs/>
          <w:sz w:val="28"/>
          <w:szCs w:val="28"/>
        </w:rPr>
      </w:pPr>
      <w:r w:rsidRPr="00E65F66">
        <w:rPr>
          <w:bCs/>
          <w:sz w:val="28"/>
          <w:szCs w:val="28"/>
        </w:rPr>
        <w:t>протокол должен быть непротиворечивым;</w:t>
      </w:r>
    </w:p>
    <w:p w14:paraId="6630E274" w14:textId="598699EF" w:rsidR="00E65F66" w:rsidRPr="00E65F66" w:rsidRDefault="00E65F66" w:rsidP="00E6277B">
      <w:pPr>
        <w:numPr>
          <w:ilvl w:val="0"/>
          <w:numId w:val="220"/>
        </w:numPr>
        <w:rPr>
          <w:bCs/>
          <w:sz w:val="28"/>
          <w:szCs w:val="28"/>
        </w:rPr>
      </w:pPr>
      <w:r w:rsidRPr="00E65F66">
        <w:rPr>
          <w:bCs/>
          <w:sz w:val="28"/>
          <w:szCs w:val="28"/>
        </w:rPr>
        <w:t>протокол должен быть полным, т. е. для каждой возможной ситуации должно быть предусмотрено соответствующее действие.</w:t>
      </w:r>
    </w:p>
    <w:p w14:paraId="5FAFF058" w14:textId="6F7A619F" w:rsidR="00E65F66" w:rsidRDefault="00E65F66">
      <w:pPr>
        <w:rPr>
          <w:b/>
          <w:sz w:val="28"/>
          <w:szCs w:val="28"/>
        </w:rPr>
      </w:pPr>
    </w:p>
    <w:p w14:paraId="45000221" w14:textId="2C5E7F16" w:rsidR="00E65F66" w:rsidRDefault="00E65F66">
      <w:pPr>
        <w:rPr>
          <w:b/>
          <w:sz w:val="28"/>
          <w:szCs w:val="28"/>
        </w:rPr>
      </w:pPr>
    </w:p>
    <w:p w14:paraId="403E3354" w14:textId="2F976A26" w:rsidR="00E65F66" w:rsidRPr="0025711B" w:rsidRDefault="00E65F66">
      <w:pPr>
        <w:rPr>
          <w:bCs/>
          <w:color w:val="FF0000"/>
          <w:sz w:val="28"/>
          <w:szCs w:val="28"/>
        </w:rPr>
      </w:pPr>
      <w:r w:rsidRPr="0025711B">
        <w:rPr>
          <w:bCs/>
          <w:color w:val="FF0000"/>
          <w:sz w:val="28"/>
          <w:szCs w:val="28"/>
        </w:rPr>
        <w:t>Типы криптографического протокола</w:t>
      </w:r>
    </w:p>
    <w:p w14:paraId="7F6E716B" w14:textId="77777777" w:rsidR="00E65F66" w:rsidRPr="00E65F66" w:rsidRDefault="00E65F66" w:rsidP="00E6277B">
      <w:pPr>
        <w:numPr>
          <w:ilvl w:val="0"/>
          <w:numId w:val="221"/>
        </w:numPr>
        <w:rPr>
          <w:bCs/>
          <w:sz w:val="28"/>
          <w:szCs w:val="28"/>
        </w:rPr>
      </w:pPr>
      <w:r w:rsidRPr="00E65F66">
        <w:rPr>
          <w:bCs/>
          <w:sz w:val="28"/>
          <w:szCs w:val="28"/>
        </w:rPr>
        <w:t xml:space="preserve">Типы протоколов можно условно подразделить на две группы: </w:t>
      </w:r>
      <w:r w:rsidRPr="00E65F66">
        <w:rPr>
          <w:bCs/>
          <w:i/>
          <w:iCs/>
          <w:sz w:val="28"/>
          <w:szCs w:val="28"/>
        </w:rPr>
        <w:t>прикладные протоколы и примитивные</w:t>
      </w:r>
      <w:r w:rsidRPr="00E65F66">
        <w:rPr>
          <w:bCs/>
          <w:sz w:val="28"/>
          <w:szCs w:val="28"/>
        </w:rPr>
        <w:t xml:space="preserve">. </w:t>
      </w:r>
    </w:p>
    <w:p w14:paraId="4B0216D3" w14:textId="77777777" w:rsidR="00E65F66" w:rsidRPr="00E65F66" w:rsidRDefault="00E65F66" w:rsidP="00E6277B">
      <w:pPr>
        <w:numPr>
          <w:ilvl w:val="0"/>
          <w:numId w:val="221"/>
        </w:numPr>
        <w:rPr>
          <w:bCs/>
          <w:sz w:val="28"/>
          <w:szCs w:val="28"/>
        </w:rPr>
      </w:pPr>
      <w:r w:rsidRPr="00E65F66">
        <w:rPr>
          <w:bCs/>
          <w:i/>
          <w:iCs/>
          <w:sz w:val="28"/>
          <w:szCs w:val="28"/>
        </w:rPr>
        <w:t xml:space="preserve">Прикладной протокол </w:t>
      </w:r>
      <w:r w:rsidRPr="00E65F66">
        <w:rPr>
          <w:bCs/>
          <w:sz w:val="28"/>
          <w:szCs w:val="28"/>
        </w:rPr>
        <w:t>решает конкретную задачу, которая возникает (или может возникнуть) на практике.</w:t>
      </w:r>
    </w:p>
    <w:p w14:paraId="2A32675C" w14:textId="77777777" w:rsidR="00E65F66" w:rsidRPr="00E65F66" w:rsidRDefault="00E65F66" w:rsidP="00E6277B">
      <w:pPr>
        <w:numPr>
          <w:ilvl w:val="0"/>
          <w:numId w:val="221"/>
        </w:numPr>
        <w:rPr>
          <w:bCs/>
          <w:sz w:val="28"/>
          <w:szCs w:val="28"/>
        </w:rPr>
      </w:pPr>
      <w:r w:rsidRPr="00E65F66">
        <w:rPr>
          <w:bCs/>
          <w:sz w:val="28"/>
          <w:szCs w:val="28"/>
        </w:rPr>
        <w:t xml:space="preserve"> </w:t>
      </w:r>
      <w:r w:rsidRPr="00E65F66">
        <w:rPr>
          <w:bCs/>
          <w:i/>
          <w:iCs/>
          <w:sz w:val="28"/>
          <w:szCs w:val="28"/>
        </w:rPr>
        <w:t xml:space="preserve">Примитивные протоколы </w:t>
      </w:r>
      <w:r w:rsidRPr="00E65F66">
        <w:rPr>
          <w:bCs/>
          <w:sz w:val="28"/>
          <w:szCs w:val="28"/>
        </w:rPr>
        <w:t xml:space="preserve">используются как своеобразные «строительные блоки» при разработке прикладных протоколов. </w:t>
      </w:r>
    </w:p>
    <w:p w14:paraId="5ECFF404" w14:textId="6376A536" w:rsidR="00E65F66" w:rsidRDefault="00E65F66">
      <w:pPr>
        <w:rPr>
          <w:b/>
          <w:sz w:val="28"/>
          <w:szCs w:val="28"/>
        </w:rPr>
      </w:pPr>
    </w:p>
    <w:p w14:paraId="59ACE201" w14:textId="586734F3" w:rsidR="00E65F66" w:rsidRDefault="00E65F66">
      <w:pPr>
        <w:rPr>
          <w:b/>
          <w:sz w:val="28"/>
          <w:szCs w:val="28"/>
        </w:rPr>
      </w:pPr>
    </w:p>
    <w:p w14:paraId="091FE6FD" w14:textId="77777777" w:rsidR="0025711B" w:rsidRDefault="0025711B">
      <w:pPr>
        <w:rPr>
          <w:b/>
          <w:sz w:val="28"/>
          <w:szCs w:val="28"/>
        </w:rPr>
      </w:pPr>
    </w:p>
    <w:p w14:paraId="51F0D7C3" w14:textId="77777777" w:rsidR="0025711B" w:rsidRDefault="0025711B">
      <w:pPr>
        <w:rPr>
          <w:b/>
          <w:sz w:val="28"/>
          <w:szCs w:val="28"/>
        </w:rPr>
      </w:pPr>
    </w:p>
    <w:p w14:paraId="499573DA" w14:textId="77777777" w:rsidR="0025711B" w:rsidRDefault="0025711B">
      <w:pPr>
        <w:rPr>
          <w:b/>
          <w:sz w:val="28"/>
          <w:szCs w:val="28"/>
        </w:rPr>
      </w:pPr>
    </w:p>
    <w:p w14:paraId="2603E1E6" w14:textId="77777777" w:rsidR="0025711B" w:rsidRDefault="0025711B">
      <w:pPr>
        <w:rPr>
          <w:b/>
          <w:sz w:val="28"/>
          <w:szCs w:val="28"/>
        </w:rPr>
      </w:pPr>
    </w:p>
    <w:p w14:paraId="0A674066" w14:textId="3B88B644" w:rsidR="00E65F66" w:rsidRDefault="00E65F66">
      <w:pPr>
        <w:rPr>
          <w:bCs/>
          <w:color w:val="FF0000"/>
          <w:sz w:val="28"/>
          <w:szCs w:val="28"/>
        </w:rPr>
      </w:pPr>
      <w:r w:rsidRPr="0025711B">
        <w:rPr>
          <w:bCs/>
          <w:color w:val="FF0000"/>
          <w:sz w:val="28"/>
          <w:szCs w:val="28"/>
        </w:rPr>
        <w:t>Назначение видов протоколов</w:t>
      </w:r>
    </w:p>
    <w:p w14:paraId="06C51FA1" w14:textId="77777777" w:rsidR="0025711B" w:rsidRPr="0025711B" w:rsidRDefault="0025711B">
      <w:pPr>
        <w:rPr>
          <w:bCs/>
          <w:sz w:val="28"/>
          <w:szCs w:val="28"/>
        </w:rPr>
      </w:pPr>
    </w:p>
    <w:p w14:paraId="6F387509" w14:textId="77777777" w:rsidR="0025711B" w:rsidRDefault="00E65F66" w:rsidP="00E65F66">
      <w:pPr>
        <w:rPr>
          <w:bCs/>
          <w:sz w:val="28"/>
          <w:szCs w:val="28"/>
        </w:rPr>
      </w:pPr>
      <w:r w:rsidRPr="00E65F66">
        <w:rPr>
          <w:bCs/>
          <w:color w:val="FF0000"/>
          <w:sz w:val="28"/>
          <w:szCs w:val="28"/>
        </w:rPr>
        <w:t>1. Протоколы конфиденциальной передачи сообщений</w:t>
      </w:r>
      <w:r w:rsidRPr="00E65F66">
        <w:rPr>
          <w:bCs/>
          <w:sz w:val="28"/>
          <w:szCs w:val="28"/>
        </w:rPr>
        <w:t>.</w:t>
      </w:r>
    </w:p>
    <w:p w14:paraId="0E49137B" w14:textId="3B56DBB4" w:rsidR="00E65F66" w:rsidRPr="00E65F66" w:rsidRDefault="00E65F66" w:rsidP="00E65F66">
      <w:pPr>
        <w:rPr>
          <w:bCs/>
          <w:sz w:val="28"/>
          <w:szCs w:val="28"/>
        </w:rPr>
      </w:pPr>
      <w:r w:rsidRPr="00E65F66">
        <w:rPr>
          <w:bCs/>
          <w:sz w:val="28"/>
          <w:szCs w:val="28"/>
        </w:rPr>
        <w:t xml:space="preserve">Задача конфиденциальной передачи сообщений состоит в следующем. Имеются два участника протокола, которые являются абонентами сети связи. </w:t>
      </w:r>
      <w:r w:rsidRPr="00E65F66">
        <w:rPr>
          <w:bCs/>
          <w:sz w:val="28"/>
          <w:szCs w:val="28"/>
        </w:rPr>
        <w:lastRenderedPageBreak/>
        <w:t xml:space="preserve">Участники соединены некоторой линией связи, по которой можно пересылать сообщения в обе стороны. </w:t>
      </w:r>
    </w:p>
    <w:p w14:paraId="247D1620" w14:textId="2AF4D083" w:rsidR="00E65F66" w:rsidRPr="00E65F66" w:rsidRDefault="00E65F66" w:rsidP="00E65F66">
      <w:pPr>
        <w:rPr>
          <w:bCs/>
          <w:sz w:val="28"/>
          <w:szCs w:val="28"/>
        </w:rPr>
      </w:pPr>
      <w:r w:rsidRPr="00E65F66">
        <w:rPr>
          <w:bCs/>
          <w:sz w:val="28"/>
          <w:szCs w:val="28"/>
        </w:rPr>
        <w:t xml:space="preserve">Линию связи может контролировать противник. У одного из абонентов имеется конфиденциальное сообщение m, и задача состоит в том, чтобы это сообщение конфиденциальным же образом передать второму абоненту. </w:t>
      </w:r>
    </w:p>
    <w:p w14:paraId="6247855B" w14:textId="6F23A4A0" w:rsidR="00E65F66" w:rsidRPr="0025711B" w:rsidRDefault="00E65F66">
      <w:pPr>
        <w:rPr>
          <w:bCs/>
          <w:sz w:val="28"/>
          <w:szCs w:val="28"/>
        </w:rPr>
      </w:pPr>
    </w:p>
    <w:p w14:paraId="6153B00B" w14:textId="4499D6C8" w:rsidR="00E65F66" w:rsidRPr="00E65F66" w:rsidRDefault="00E65F66" w:rsidP="00E65F66">
      <w:pPr>
        <w:rPr>
          <w:bCs/>
          <w:sz w:val="28"/>
          <w:szCs w:val="28"/>
        </w:rPr>
      </w:pPr>
      <w:r w:rsidRPr="0025711B">
        <w:rPr>
          <w:bCs/>
          <w:color w:val="FF0000"/>
          <w:sz w:val="28"/>
          <w:szCs w:val="28"/>
        </w:rPr>
        <w:t xml:space="preserve">2. </w:t>
      </w:r>
      <w:r w:rsidRPr="00E65F66">
        <w:rPr>
          <w:bCs/>
          <w:color w:val="FF0000"/>
          <w:sz w:val="28"/>
          <w:szCs w:val="28"/>
        </w:rPr>
        <w:t>Протоколы аутентификации и идентификации</w:t>
      </w:r>
      <w:r w:rsidRPr="00E65F66">
        <w:rPr>
          <w:bCs/>
          <w:sz w:val="28"/>
          <w:szCs w:val="28"/>
        </w:rPr>
        <w:t xml:space="preserve">. </w:t>
      </w:r>
    </w:p>
    <w:p w14:paraId="62958603" w14:textId="77777777" w:rsidR="00E65F66" w:rsidRPr="00E65F66" w:rsidRDefault="00E65F66" w:rsidP="00E65F66">
      <w:pPr>
        <w:rPr>
          <w:bCs/>
          <w:sz w:val="28"/>
          <w:szCs w:val="28"/>
        </w:rPr>
      </w:pPr>
      <w:r w:rsidRPr="00E65F66">
        <w:rPr>
          <w:bCs/>
          <w:sz w:val="28"/>
          <w:szCs w:val="28"/>
        </w:rPr>
        <w:t xml:space="preserve">Они предназначены для предотвращения доступа </w:t>
      </w:r>
      <w:proofErr w:type="gramStart"/>
      <w:r w:rsidRPr="00E65F66">
        <w:rPr>
          <w:bCs/>
          <w:sz w:val="28"/>
          <w:szCs w:val="28"/>
        </w:rPr>
        <w:t>к  некоторой</w:t>
      </w:r>
      <w:proofErr w:type="gramEnd"/>
      <w:r w:rsidRPr="00E65F66">
        <w:rPr>
          <w:bCs/>
          <w:sz w:val="28"/>
          <w:szCs w:val="28"/>
        </w:rPr>
        <w:t xml:space="preserve"> информации лиц, не являющихся ее пользователями, а также предотвращения доступа пользователей к тем ресурсам, на которые у них нет полномочий. </w:t>
      </w:r>
    </w:p>
    <w:p w14:paraId="1D431023" w14:textId="77777777" w:rsidR="00E65F66" w:rsidRPr="00E65F66" w:rsidRDefault="00E65F66" w:rsidP="00E65F66">
      <w:pPr>
        <w:rPr>
          <w:bCs/>
          <w:sz w:val="28"/>
          <w:szCs w:val="28"/>
        </w:rPr>
      </w:pPr>
      <w:r w:rsidRPr="00E65F66">
        <w:rPr>
          <w:bCs/>
          <w:sz w:val="28"/>
          <w:szCs w:val="28"/>
        </w:rPr>
        <w:t>Сфера применения — организация доступа пользователей к ресурсам некоторой большой информационной системы.</w:t>
      </w:r>
    </w:p>
    <w:p w14:paraId="456F92D3" w14:textId="77777777" w:rsidR="00E65F66" w:rsidRPr="0025711B" w:rsidRDefault="00E65F66">
      <w:pPr>
        <w:rPr>
          <w:bCs/>
          <w:sz w:val="28"/>
          <w:szCs w:val="28"/>
        </w:rPr>
      </w:pPr>
    </w:p>
    <w:p w14:paraId="547DBCB1" w14:textId="2689AF9D" w:rsidR="00E65F66" w:rsidRPr="0025711B" w:rsidRDefault="00E65F66">
      <w:pPr>
        <w:rPr>
          <w:bCs/>
          <w:sz w:val="28"/>
          <w:szCs w:val="28"/>
        </w:rPr>
      </w:pPr>
    </w:p>
    <w:p w14:paraId="2C158016" w14:textId="0E375A24" w:rsidR="00E65F66" w:rsidRDefault="00E65F66" w:rsidP="00E65F66">
      <w:pPr>
        <w:rPr>
          <w:bCs/>
          <w:sz w:val="28"/>
          <w:szCs w:val="28"/>
        </w:rPr>
      </w:pPr>
      <w:r w:rsidRPr="00E65F66">
        <w:rPr>
          <w:bCs/>
          <w:color w:val="FF0000"/>
          <w:sz w:val="28"/>
          <w:szCs w:val="28"/>
        </w:rPr>
        <w:t>3. Протоколы распределения ключей</w:t>
      </w:r>
      <w:r w:rsidRPr="00E65F66">
        <w:rPr>
          <w:bCs/>
          <w:sz w:val="28"/>
          <w:szCs w:val="28"/>
        </w:rPr>
        <w:t>. Необходимы для обеспечения секретными ключами участников обмена зашифрованными сообщениями.</w:t>
      </w:r>
    </w:p>
    <w:p w14:paraId="7C89D112" w14:textId="77777777" w:rsidR="0025711B" w:rsidRPr="00E65F66" w:rsidRDefault="0025711B" w:rsidP="00E65F66">
      <w:pPr>
        <w:rPr>
          <w:bCs/>
          <w:sz w:val="28"/>
          <w:szCs w:val="28"/>
        </w:rPr>
      </w:pPr>
    </w:p>
    <w:p w14:paraId="0123587F" w14:textId="77777777" w:rsidR="0025711B" w:rsidRDefault="00E65F66" w:rsidP="00E65F66">
      <w:pPr>
        <w:rPr>
          <w:bCs/>
          <w:sz w:val="28"/>
          <w:szCs w:val="28"/>
        </w:rPr>
      </w:pPr>
      <w:r w:rsidRPr="00E65F66">
        <w:rPr>
          <w:bCs/>
          <w:color w:val="FF0000"/>
          <w:sz w:val="28"/>
          <w:szCs w:val="28"/>
        </w:rPr>
        <w:t>4. Протоколы электронной цифровой подписи</w:t>
      </w:r>
      <w:r w:rsidRPr="00E65F66">
        <w:rPr>
          <w:bCs/>
          <w:sz w:val="28"/>
          <w:szCs w:val="28"/>
        </w:rPr>
        <w:t xml:space="preserve">. </w:t>
      </w:r>
    </w:p>
    <w:p w14:paraId="4FDFA767" w14:textId="7743DA87" w:rsidR="00E65F66" w:rsidRPr="00E65F66" w:rsidRDefault="00E65F66" w:rsidP="00E65F66">
      <w:pPr>
        <w:rPr>
          <w:bCs/>
          <w:sz w:val="28"/>
          <w:szCs w:val="28"/>
        </w:rPr>
      </w:pPr>
      <w:r w:rsidRPr="00E65F66">
        <w:rPr>
          <w:bCs/>
          <w:sz w:val="28"/>
          <w:szCs w:val="28"/>
        </w:rPr>
        <w:t>Позволяют ставить под электронными документами подпись, аналогичную обыкновенной подписи на бумажных документах. В результате выполнения протокола электронной цифровой подписи к передаваемой информации добавляется уникальное числовое дополнение, позволяющее проверить ее авторство.</w:t>
      </w:r>
    </w:p>
    <w:p w14:paraId="0B22F2AE" w14:textId="0EEB7506" w:rsidR="00E65F66" w:rsidRPr="0025711B" w:rsidRDefault="00E65F66">
      <w:pPr>
        <w:rPr>
          <w:bCs/>
          <w:sz w:val="28"/>
          <w:szCs w:val="28"/>
        </w:rPr>
      </w:pPr>
    </w:p>
    <w:p w14:paraId="361746CF" w14:textId="77777777" w:rsidR="0025711B" w:rsidRDefault="00E65F66" w:rsidP="00E65F66">
      <w:pPr>
        <w:rPr>
          <w:bCs/>
          <w:sz w:val="28"/>
          <w:szCs w:val="28"/>
        </w:rPr>
      </w:pPr>
      <w:r w:rsidRPr="00E65F66">
        <w:rPr>
          <w:bCs/>
          <w:color w:val="FF0000"/>
          <w:sz w:val="28"/>
          <w:szCs w:val="28"/>
        </w:rPr>
        <w:t>5. Протоколы обеспечения неотслеживаемости</w:t>
      </w:r>
      <w:r w:rsidRPr="00E65F66">
        <w:rPr>
          <w:bCs/>
          <w:i/>
          <w:iCs/>
          <w:sz w:val="28"/>
          <w:szCs w:val="28"/>
        </w:rPr>
        <w:t xml:space="preserve"> </w:t>
      </w:r>
      <w:r w:rsidRPr="00E65F66">
        <w:rPr>
          <w:bCs/>
          <w:sz w:val="28"/>
          <w:szCs w:val="28"/>
        </w:rPr>
        <w:t>(электронные деньги).</w:t>
      </w:r>
    </w:p>
    <w:p w14:paraId="3C6C78B5" w14:textId="62843F27" w:rsidR="00E65F66" w:rsidRPr="00E65F66" w:rsidRDefault="00E65F66" w:rsidP="00E65F66">
      <w:pPr>
        <w:rPr>
          <w:bCs/>
          <w:sz w:val="28"/>
          <w:szCs w:val="28"/>
        </w:rPr>
      </w:pPr>
      <w:r w:rsidRPr="00E65F66">
        <w:rPr>
          <w:bCs/>
          <w:sz w:val="28"/>
          <w:szCs w:val="28"/>
        </w:rPr>
        <w:t xml:space="preserve"> Под электронными деньгами в</w:t>
      </w:r>
      <w:r w:rsidR="0025711B">
        <w:rPr>
          <w:bCs/>
          <w:sz w:val="28"/>
          <w:szCs w:val="28"/>
        </w:rPr>
        <w:t xml:space="preserve"> </w:t>
      </w:r>
      <w:r w:rsidRPr="00E65F66">
        <w:rPr>
          <w:bCs/>
          <w:sz w:val="28"/>
          <w:szCs w:val="28"/>
        </w:rPr>
        <w:t>криптографии понимают электронные платежные средства, обеспечивающие неотслеживаемость, т. е. невозможность проследить источник пересылки информации</w:t>
      </w:r>
    </w:p>
    <w:p w14:paraId="285F7CC4" w14:textId="77777777" w:rsidR="00E65F66" w:rsidRPr="00E65F66" w:rsidRDefault="00E65F66" w:rsidP="00E65F66">
      <w:pPr>
        <w:rPr>
          <w:bCs/>
          <w:sz w:val="28"/>
          <w:szCs w:val="28"/>
        </w:rPr>
      </w:pPr>
      <w:r w:rsidRPr="00E65F66">
        <w:rPr>
          <w:bCs/>
          <w:sz w:val="28"/>
          <w:szCs w:val="28"/>
        </w:rPr>
        <w:t>Этот протокол достаточно прост, однако он может действительно использоваться на практике.</w:t>
      </w:r>
    </w:p>
    <w:p w14:paraId="79F50F57" w14:textId="5532BB46" w:rsidR="00E65F66" w:rsidRPr="0025711B" w:rsidRDefault="00E65F66">
      <w:pPr>
        <w:rPr>
          <w:bCs/>
          <w:sz w:val="28"/>
          <w:szCs w:val="28"/>
        </w:rPr>
      </w:pPr>
    </w:p>
    <w:p w14:paraId="16475329" w14:textId="494E007E" w:rsidR="00E65F66" w:rsidRPr="0025711B" w:rsidRDefault="00E65F66">
      <w:pPr>
        <w:rPr>
          <w:bCs/>
          <w:sz w:val="28"/>
          <w:szCs w:val="28"/>
        </w:rPr>
      </w:pPr>
    </w:p>
    <w:p w14:paraId="34A400E1" w14:textId="36FDA3FB" w:rsidR="00E65F66" w:rsidRPr="00E65F66" w:rsidRDefault="00E65F66" w:rsidP="00E65F66">
      <w:pPr>
        <w:rPr>
          <w:bCs/>
          <w:sz w:val="28"/>
          <w:szCs w:val="28"/>
        </w:rPr>
      </w:pPr>
      <w:r w:rsidRPr="00E65F66">
        <w:rPr>
          <w:bCs/>
          <w:sz w:val="28"/>
          <w:szCs w:val="28"/>
        </w:rPr>
        <w:t xml:space="preserve">В современной криптографии большое внимание уделяется разработке криптографических протоколов, т. е. процедур или алгоритмов взаимодействия абонентов с использованием криптографических средств. </w:t>
      </w:r>
    </w:p>
    <w:p w14:paraId="12C28E35" w14:textId="0677A4E5" w:rsidR="00E65F66" w:rsidRPr="00E65F66" w:rsidRDefault="00E65F66" w:rsidP="00E65F66">
      <w:pPr>
        <w:rPr>
          <w:bCs/>
          <w:sz w:val="28"/>
          <w:szCs w:val="28"/>
        </w:rPr>
      </w:pPr>
      <w:r w:rsidRPr="00E65F66">
        <w:rPr>
          <w:bCs/>
          <w:sz w:val="28"/>
          <w:szCs w:val="28"/>
        </w:rPr>
        <w:t>В основе протокола лежит набор правил, регламентирующих использование криптографических преобразований.</w:t>
      </w:r>
    </w:p>
    <w:p w14:paraId="5075CF3E" w14:textId="77777777" w:rsidR="00E65F66" w:rsidRPr="00E736A9" w:rsidRDefault="00E65F66">
      <w:pPr>
        <w:rPr>
          <w:b/>
          <w:sz w:val="28"/>
          <w:szCs w:val="28"/>
        </w:rPr>
      </w:pPr>
    </w:p>
    <w:sectPr w:rsidR="00E65F66" w:rsidRPr="00E736A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n-ea">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D141E"/>
    <w:multiLevelType w:val="hybridMultilevel"/>
    <w:tmpl w:val="CE3425C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9A36DD"/>
    <w:multiLevelType w:val="hybridMultilevel"/>
    <w:tmpl w:val="FBB88F74"/>
    <w:lvl w:ilvl="0" w:tplc="F3747240">
      <w:start w:val="1"/>
      <w:numFmt w:val="bullet"/>
      <w:lvlText w:val="•"/>
      <w:lvlJc w:val="left"/>
      <w:pPr>
        <w:tabs>
          <w:tab w:val="num" w:pos="720"/>
        </w:tabs>
        <w:ind w:left="720" w:hanging="360"/>
      </w:pPr>
      <w:rPr>
        <w:rFonts w:ascii="Arial" w:hAnsi="Arial" w:hint="default"/>
      </w:rPr>
    </w:lvl>
    <w:lvl w:ilvl="1" w:tplc="97924064" w:tentative="1">
      <w:start w:val="1"/>
      <w:numFmt w:val="bullet"/>
      <w:lvlText w:val="•"/>
      <w:lvlJc w:val="left"/>
      <w:pPr>
        <w:tabs>
          <w:tab w:val="num" w:pos="1440"/>
        </w:tabs>
        <w:ind w:left="1440" w:hanging="360"/>
      </w:pPr>
      <w:rPr>
        <w:rFonts w:ascii="Arial" w:hAnsi="Arial" w:hint="default"/>
      </w:rPr>
    </w:lvl>
    <w:lvl w:ilvl="2" w:tplc="BEB2583C" w:tentative="1">
      <w:start w:val="1"/>
      <w:numFmt w:val="bullet"/>
      <w:lvlText w:val="•"/>
      <w:lvlJc w:val="left"/>
      <w:pPr>
        <w:tabs>
          <w:tab w:val="num" w:pos="2160"/>
        </w:tabs>
        <w:ind w:left="2160" w:hanging="360"/>
      </w:pPr>
      <w:rPr>
        <w:rFonts w:ascii="Arial" w:hAnsi="Arial" w:hint="default"/>
      </w:rPr>
    </w:lvl>
    <w:lvl w:ilvl="3" w:tplc="871CBAFC" w:tentative="1">
      <w:start w:val="1"/>
      <w:numFmt w:val="bullet"/>
      <w:lvlText w:val="•"/>
      <w:lvlJc w:val="left"/>
      <w:pPr>
        <w:tabs>
          <w:tab w:val="num" w:pos="2880"/>
        </w:tabs>
        <w:ind w:left="2880" w:hanging="360"/>
      </w:pPr>
      <w:rPr>
        <w:rFonts w:ascii="Arial" w:hAnsi="Arial" w:hint="default"/>
      </w:rPr>
    </w:lvl>
    <w:lvl w:ilvl="4" w:tplc="D8B0884E" w:tentative="1">
      <w:start w:val="1"/>
      <w:numFmt w:val="bullet"/>
      <w:lvlText w:val="•"/>
      <w:lvlJc w:val="left"/>
      <w:pPr>
        <w:tabs>
          <w:tab w:val="num" w:pos="3600"/>
        </w:tabs>
        <w:ind w:left="3600" w:hanging="360"/>
      </w:pPr>
      <w:rPr>
        <w:rFonts w:ascii="Arial" w:hAnsi="Arial" w:hint="default"/>
      </w:rPr>
    </w:lvl>
    <w:lvl w:ilvl="5" w:tplc="7A5CAB82" w:tentative="1">
      <w:start w:val="1"/>
      <w:numFmt w:val="bullet"/>
      <w:lvlText w:val="•"/>
      <w:lvlJc w:val="left"/>
      <w:pPr>
        <w:tabs>
          <w:tab w:val="num" w:pos="4320"/>
        </w:tabs>
        <w:ind w:left="4320" w:hanging="360"/>
      </w:pPr>
      <w:rPr>
        <w:rFonts w:ascii="Arial" w:hAnsi="Arial" w:hint="default"/>
      </w:rPr>
    </w:lvl>
    <w:lvl w:ilvl="6" w:tplc="46B05572" w:tentative="1">
      <w:start w:val="1"/>
      <w:numFmt w:val="bullet"/>
      <w:lvlText w:val="•"/>
      <w:lvlJc w:val="left"/>
      <w:pPr>
        <w:tabs>
          <w:tab w:val="num" w:pos="5040"/>
        </w:tabs>
        <w:ind w:left="5040" w:hanging="360"/>
      </w:pPr>
      <w:rPr>
        <w:rFonts w:ascii="Arial" w:hAnsi="Arial" w:hint="default"/>
      </w:rPr>
    </w:lvl>
    <w:lvl w:ilvl="7" w:tplc="88C426D6" w:tentative="1">
      <w:start w:val="1"/>
      <w:numFmt w:val="bullet"/>
      <w:lvlText w:val="•"/>
      <w:lvlJc w:val="left"/>
      <w:pPr>
        <w:tabs>
          <w:tab w:val="num" w:pos="5760"/>
        </w:tabs>
        <w:ind w:left="5760" w:hanging="360"/>
      </w:pPr>
      <w:rPr>
        <w:rFonts w:ascii="Arial" w:hAnsi="Arial" w:hint="default"/>
      </w:rPr>
    </w:lvl>
    <w:lvl w:ilvl="8" w:tplc="6C36CF0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0C252FD"/>
    <w:multiLevelType w:val="hybridMultilevel"/>
    <w:tmpl w:val="D5D616EC"/>
    <w:lvl w:ilvl="0" w:tplc="CA0E039C">
      <w:start w:val="1"/>
      <w:numFmt w:val="bullet"/>
      <w:lvlText w:val="•"/>
      <w:lvlJc w:val="left"/>
      <w:pPr>
        <w:tabs>
          <w:tab w:val="num" w:pos="720"/>
        </w:tabs>
        <w:ind w:left="720" w:hanging="360"/>
      </w:pPr>
      <w:rPr>
        <w:rFonts w:ascii="Arial" w:hAnsi="Arial" w:hint="default"/>
      </w:rPr>
    </w:lvl>
    <w:lvl w:ilvl="1" w:tplc="FA345A9E" w:tentative="1">
      <w:start w:val="1"/>
      <w:numFmt w:val="bullet"/>
      <w:lvlText w:val="•"/>
      <w:lvlJc w:val="left"/>
      <w:pPr>
        <w:tabs>
          <w:tab w:val="num" w:pos="1440"/>
        </w:tabs>
        <w:ind w:left="1440" w:hanging="360"/>
      </w:pPr>
      <w:rPr>
        <w:rFonts w:ascii="Arial" w:hAnsi="Arial" w:hint="default"/>
      </w:rPr>
    </w:lvl>
    <w:lvl w:ilvl="2" w:tplc="B428141E" w:tentative="1">
      <w:start w:val="1"/>
      <w:numFmt w:val="bullet"/>
      <w:lvlText w:val="•"/>
      <w:lvlJc w:val="left"/>
      <w:pPr>
        <w:tabs>
          <w:tab w:val="num" w:pos="2160"/>
        </w:tabs>
        <w:ind w:left="2160" w:hanging="360"/>
      </w:pPr>
      <w:rPr>
        <w:rFonts w:ascii="Arial" w:hAnsi="Arial" w:hint="default"/>
      </w:rPr>
    </w:lvl>
    <w:lvl w:ilvl="3" w:tplc="219CCCB8" w:tentative="1">
      <w:start w:val="1"/>
      <w:numFmt w:val="bullet"/>
      <w:lvlText w:val="•"/>
      <w:lvlJc w:val="left"/>
      <w:pPr>
        <w:tabs>
          <w:tab w:val="num" w:pos="2880"/>
        </w:tabs>
        <w:ind w:left="2880" w:hanging="360"/>
      </w:pPr>
      <w:rPr>
        <w:rFonts w:ascii="Arial" w:hAnsi="Arial" w:hint="default"/>
      </w:rPr>
    </w:lvl>
    <w:lvl w:ilvl="4" w:tplc="26C80E2C" w:tentative="1">
      <w:start w:val="1"/>
      <w:numFmt w:val="bullet"/>
      <w:lvlText w:val="•"/>
      <w:lvlJc w:val="left"/>
      <w:pPr>
        <w:tabs>
          <w:tab w:val="num" w:pos="3600"/>
        </w:tabs>
        <w:ind w:left="3600" w:hanging="360"/>
      </w:pPr>
      <w:rPr>
        <w:rFonts w:ascii="Arial" w:hAnsi="Arial" w:hint="default"/>
      </w:rPr>
    </w:lvl>
    <w:lvl w:ilvl="5" w:tplc="F7EA78E0" w:tentative="1">
      <w:start w:val="1"/>
      <w:numFmt w:val="bullet"/>
      <w:lvlText w:val="•"/>
      <w:lvlJc w:val="left"/>
      <w:pPr>
        <w:tabs>
          <w:tab w:val="num" w:pos="4320"/>
        </w:tabs>
        <w:ind w:left="4320" w:hanging="360"/>
      </w:pPr>
      <w:rPr>
        <w:rFonts w:ascii="Arial" w:hAnsi="Arial" w:hint="default"/>
      </w:rPr>
    </w:lvl>
    <w:lvl w:ilvl="6" w:tplc="B502B596" w:tentative="1">
      <w:start w:val="1"/>
      <w:numFmt w:val="bullet"/>
      <w:lvlText w:val="•"/>
      <w:lvlJc w:val="left"/>
      <w:pPr>
        <w:tabs>
          <w:tab w:val="num" w:pos="5040"/>
        </w:tabs>
        <w:ind w:left="5040" w:hanging="360"/>
      </w:pPr>
      <w:rPr>
        <w:rFonts w:ascii="Arial" w:hAnsi="Arial" w:hint="default"/>
      </w:rPr>
    </w:lvl>
    <w:lvl w:ilvl="7" w:tplc="D9B21226" w:tentative="1">
      <w:start w:val="1"/>
      <w:numFmt w:val="bullet"/>
      <w:lvlText w:val="•"/>
      <w:lvlJc w:val="left"/>
      <w:pPr>
        <w:tabs>
          <w:tab w:val="num" w:pos="5760"/>
        </w:tabs>
        <w:ind w:left="5760" w:hanging="360"/>
      </w:pPr>
      <w:rPr>
        <w:rFonts w:ascii="Arial" w:hAnsi="Arial" w:hint="default"/>
      </w:rPr>
    </w:lvl>
    <w:lvl w:ilvl="8" w:tplc="BA2C9F2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0C40B0A"/>
    <w:multiLevelType w:val="hybridMultilevel"/>
    <w:tmpl w:val="746AA028"/>
    <w:lvl w:ilvl="0" w:tplc="AD587C40">
      <w:start w:val="1"/>
      <w:numFmt w:val="bullet"/>
      <w:lvlText w:val="•"/>
      <w:lvlJc w:val="left"/>
      <w:pPr>
        <w:tabs>
          <w:tab w:val="num" w:pos="720"/>
        </w:tabs>
        <w:ind w:left="720" w:hanging="360"/>
      </w:pPr>
      <w:rPr>
        <w:rFonts w:ascii="Arial" w:hAnsi="Arial" w:hint="default"/>
      </w:rPr>
    </w:lvl>
    <w:lvl w:ilvl="1" w:tplc="343C6860" w:tentative="1">
      <w:start w:val="1"/>
      <w:numFmt w:val="bullet"/>
      <w:lvlText w:val="•"/>
      <w:lvlJc w:val="left"/>
      <w:pPr>
        <w:tabs>
          <w:tab w:val="num" w:pos="1440"/>
        </w:tabs>
        <w:ind w:left="1440" w:hanging="360"/>
      </w:pPr>
      <w:rPr>
        <w:rFonts w:ascii="Arial" w:hAnsi="Arial" w:hint="default"/>
      </w:rPr>
    </w:lvl>
    <w:lvl w:ilvl="2" w:tplc="94AC3186" w:tentative="1">
      <w:start w:val="1"/>
      <w:numFmt w:val="bullet"/>
      <w:lvlText w:val="•"/>
      <w:lvlJc w:val="left"/>
      <w:pPr>
        <w:tabs>
          <w:tab w:val="num" w:pos="2160"/>
        </w:tabs>
        <w:ind w:left="2160" w:hanging="360"/>
      </w:pPr>
      <w:rPr>
        <w:rFonts w:ascii="Arial" w:hAnsi="Arial" w:hint="default"/>
      </w:rPr>
    </w:lvl>
    <w:lvl w:ilvl="3" w:tplc="2DBE2550" w:tentative="1">
      <w:start w:val="1"/>
      <w:numFmt w:val="bullet"/>
      <w:lvlText w:val="•"/>
      <w:lvlJc w:val="left"/>
      <w:pPr>
        <w:tabs>
          <w:tab w:val="num" w:pos="2880"/>
        </w:tabs>
        <w:ind w:left="2880" w:hanging="360"/>
      </w:pPr>
      <w:rPr>
        <w:rFonts w:ascii="Arial" w:hAnsi="Arial" w:hint="default"/>
      </w:rPr>
    </w:lvl>
    <w:lvl w:ilvl="4" w:tplc="F55A246A" w:tentative="1">
      <w:start w:val="1"/>
      <w:numFmt w:val="bullet"/>
      <w:lvlText w:val="•"/>
      <w:lvlJc w:val="left"/>
      <w:pPr>
        <w:tabs>
          <w:tab w:val="num" w:pos="3600"/>
        </w:tabs>
        <w:ind w:left="3600" w:hanging="360"/>
      </w:pPr>
      <w:rPr>
        <w:rFonts w:ascii="Arial" w:hAnsi="Arial" w:hint="default"/>
      </w:rPr>
    </w:lvl>
    <w:lvl w:ilvl="5" w:tplc="38F8FA5C" w:tentative="1">
      <w:start w:val="1"/>
      <w:numFmt w:val="bullet"/>
      <w:lvlText w:val="•"/>
      <w:lvlJc w:val="left"/>
      <w:pPr>
        <w:tabs>
          <w:tab w:val="num" w:pos="4320"/>
        </w:tabs>
        <w:ind w:left="4320" w:hanging="360"/>
      </w:pPr>
      <w:rPr>
        <w:rFonts w:ascii="Arial" w:hAnsi="Arial" w:hint="default"/>
      </w:rPr>
    </w:lvl>
    <w:lvl w:ilvl="6" w:tplc="5F6E7598" w:tentative="1">
      <w:start w:val="1"/>
      <w:numFmt w:val="bullet"/>
      <w:lvlText w:val="•"/>
      <w:lvlJc w:val="left"/>
      <w:pPr>
        <w:tabs>
          <w:tab w:val="num" w:pos="5040"/>
        </w:tabs>
        <w:ind w:left="5040" w:hanging="360"/>
      </w:pPr>
      <w:rPr>
        <w:rFonts w:ascii="Arial" w:hAnsi="Arial" w:hint="default"/>
      </w:rPr>
    </w:lvl>
    <w:lvl w:ilvl="7" w:tplc="D908A5A4" w:tentative="1">
      <w:start w:val="1"/>
      <w:numFmt w:val="bullet"/>
      <w:lvlText w:val="•"/>
      <w:lvlJc w:val="left"/>
      <w:pPr>
        <w:tabs>
          <w:tab w:val="num" w:pos="5760"/>
        </w:tabs>
        <w:ind w:left="5760" w:hanging="360"/>
      </w:pPr>
      <w:rPr>
        <w:rFonts w:ascii="Arial" w:hAnsi="Arial" w:hint="default"/>
      </w:rPr>
    </w:lvl>
    <w:lvl w:ilvl="8" w:tplc="FDCCFFD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12E72BA"/>
    <w:multiLevelType w:val="hybridMultilevel"/>
    <w:tmpl w:val="2942501C"/>
    <w:lvl w:ilvl="0" w:tplc="93582B76">
      <w:start w:val="1"/>
      <w:numFmt w:val="bullet"/>
      <w:lvlText w:val="•"/>
      <w:lvlJc w:val="left"/>
      <w:pPr>
        <w:tabs>
          <w:tab w:val="num" w:pos="720"/>
        </w:tabs>
        <w:ind w:left="720" w:hanging="360"/>
      </w:pPr>
      <w:rPr>
        <w:rFonts w:ascii="Arial" w:hAnsi="Arial" w:hint="default"/>
      </w:rPr>
    </w:lvl>
    <w:lvl w:ilvl="1" w:tplc="C0A02B86" w:tentative="1">
      <w:start w:val="1"/>
      <w:numFmt w:val="bullet"/>
      <w:lvlText w:val="•"/>
      <w:lvlJc w:val="left"/>
      <w:pPr>
        <w:tabs>
          <w:tab w:val="num" w:pos="1440"/>
        </w:tabs>
        <w:ind w:left="1440" w:hanging="360"/>
      </w:pPr>
      <w:rPr>
        <w:rFonts w:ascii="Arial" w:hAnsi="Arial" w:hint="default"/>
      </w:rPr>
    </w:lvl>
    <w:lvl w:ilvl="2" w:tplc="FEF81F8A" w:tentative="1">
      <w:start w:val="1"/>
      <w:numFmt w:val="bullet"/>
      <w:lvlText w:val="•"/>
      <w:lvlJc w:val="left"/>
      <w:pPr>
        <w:tabs>
          <w:tab w:val="num" w:pos="2160"/>
        </w:tabs>
        <w:ind w:left="2160" w:hanging="360"/>
      </w:pPr>
      <w:rPr>
        <w:rFonts w:ascii="Arial" w:hAnsi="Arial" w:hint="default"/>
      </w:rPr>
    </w:lvl>
    <w:lvl w:ilvl="3" w:tplc="42C4A8F6" w:tentative="1">
      <w:start w:val="1"/>
      <w:numFmt w:val="bullet"/>
      <w:lvlText w:val="•"/>
      <w:lvlJc w:val="left"/>
      <w:pPr>
        <w:tabs>
          <w:tab w:val="num" w:pos="2880"/>
        </w:tabs>
        <w:ind w:left="2880" w:hanging="360"/>
      </w:pPr>
      <w:rPr>
        <w:rFonts w:ascii="Arial" w:hAnsi="Arial" w:hint="default"/>
      </w:rPr>
    </w:lvl>
    <w:lvl w:ilvl="4" w:tplc="985EE4DE" w:tentative="1">
      <w:start w:val="1"/>
      <w:numFmt w:val="bullet"/>
      <w:lvlText w:val="•"/>
      <w:lvlJc w:val="left"/>
      <w:pPr>
        <w:tabs>
          <w:tab w:val="num" w:pos="3600"/>
        </w:tabs>
        <w:ind w:left="3600" w:hanging="360"/>
      </w:pPr>
      <w:rPr>
        <w:rFonts w:ascii="Arial" w:hAnsi="Arial" w:hint="default"/>
      </w:rPr>
    </w:lvl>
    <w:lvl w:ilvl="5" w:tplc="D1543972" w:tentative="1">
      <w:start w:val="1"/>
      <w:numFmt w:val="bullet"/>
      <w:lvlText w:val="•"/>
      <w:lvlJc w:val="left"/>
      <w:pPr>
        <w:tabs>
          <w:tab w:val="num" w:pos="4320"/>
        </w:tabs>
        <w:ind w:left="4320" w:hanging="360"/>
      </w:pPr>
      <w:rPr>
        <w:rFonts w:ascii="Arial" w:hAnsi="Arial" w:hint="default"/>
      </w:rPr>
    </w:lvl>
    <w:lvl w:ilvl="6" w:tplc="49887B3E" w:tentative="1">
      <w:start w:val="1"/>
      <w:numFmt w:val="bullet"/>
      <w:lvlText w:val="•"/>
      <w:lvlJc w:val="left"/>
      <w:pPr>
        <w:tabs>
          <w:tab w:val="num" w:pos="5040"/>
        </w:tabs>
        <w:ind w:left="5040" w:hanging="360"/>
      </w:pPr>
      <w:rPr>
        <w:rFonts w:ascii="Arial" w:hAnsi="Arial" w:hint="default"/>
      </w:rPr>
    </w:lvl>
    <w:lvl w:ilvl="7" w:tplc="78D89008" w:tentative="1">
      <w:start w:val="1"/>
      <w:numFmt w:val="bullet"/>
      <w:lvlText w:val="•"/>
      <w:lvlJc w:val="left"/>
      <w:pPr>
        <w:tabs>
          <w:tab w:val="num" w:pos="5760"/>
        </w:tabs>
        <w:ind w:left="5760" w:hanging="360"/>
      </w:pPr>
      <w:rPr>
        <w:rFonts w:ascii="Arial" w:hAnsi="Arial" w:hint="default"/>
      </w:rPr>
    </w:lvl>
    <w:lvl w:ilvl="8" w:tplc="F06AA63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2E534EC"/>
    <w:multiLevelType w:val="hybridMultilevel"/>
    <w:tmpl w:val="FE387270"/>
    <w:lvl w:ilvl="0" w:tplc="D02CB376">
      <w:start w:val="1"/>
      <w:numFmt w:val="bullet"/>
      <w:lvlText w:val="•"/>
      <w:lvlJc w:val="left"/>
      <w:pPr>
        <w:tabs>
          <w:tab w:val="num" w:pos="720"/>
        </w:tabs>
        <w:ind w:left="720" w:hanging="360"/>
      </w:pPr>
      <w:rPr>
        <w:rFonts w:ascii="Arial" w:hAnsi="Arial" w:hint="default"/>
      </w:rPr>
    </w:lvl>
    <w:lvl w:ilvl="1" w:tplc="666CB132" w:tentative="1">
      <w:start w:val="1"/>
      <w:numFmt w:val="bullet"/>
      <w:lvlText w:val="•"/>
      <w:lvlJc w:val="left"/>
      <w:pPr>
        <w:tabs>
          <w:tab w:val="num" w:pos="1440"/>
        </w:tabs>
        <w:ind w:left="1440" w:hanging="360"/>
      </w:pPr>
      <w:rPr>
        <w:rFonts w:ascii="Arial" w:hAnsi="Arial" w:hint="default"/>
      </w:rPr>
    </w:lvl>
    <w:lvl w:ilvl="2" w:tplc="388EEDB4" w:tentative="1">
      <w:start w:val="1"/>
      <w:numFmt w:val="bullet"/>
      <w:lvlText w:val="•"/>
      <w:lvlJc w:val="left"/>
      <w:pPr>
        <w:tabs>
          <w:tab w:val="num" w:pos="2160"/>
        </w:tabs>
        <w:ind w:left="2160" w:hanging="360"/>
      </w:pPr>
      <w:rPr>
        <w:rFonts w:ascii="Arial" w:hAnsi="Arial" w:hint="default"/>
      </w:rPr>
    </w:lvl>
    <w:lvl w:ilvl="3" w:tplc="CB307A04" w:tentative="1">
      <w:start w:val="1"/>
      <w:numFmt w:val="bullet"/>
      <w:lvlText w:val="•"/>
      <w:lvlJc w:val="left"/>
      <w:pPr>
        <w:tabs>
          <w:tab w:val="num" w:pos="2880"/>
        </w:tabs>
        <w:ind w:left="2880" w:hanging="360"/>
      </w:pPr>
      <w:rPr>
        <w:rFonts w:ascii="Arial" w:hAnsi="Arial" w:hint="default"/>
      </w:rPr>
    </w:lvl>
    <w:lvl w:ilvl="4" w:tplc="5FAA68FE" w:tentative="1">
      <w:start w:val="1"/>
      <w:numFmt w:val="bullet"/>
      <w:lvlText w:val="•"/>
      <w:lvlJc w:val="left"/>
      <w:pPr>
        <w:tabs>
          <w:tab w:val="num" w:pos="3600"/>
        </w:tabs>
        <w:ind w:left="3600" w:hanging="360"/>
      </w:pPr>
      <w:rPr>
        <w:rFonts w:ascii="Arial" w:hAnsi="Arial" w:hint="default"/>
      </w:rPr>
    </w:lvl>
    <w:lvl w:ilvl="5" w:tplc="6352B2C0" w:tentative="1">
      <w:start w:val="1"/>
      <w:numFmt w:val="bullet"/>
      <w:lvlText w:val="•"/>
      <w:lvlJc w:val="left"/>
      <w:pPr>
        <w:tabs>
          <w:tab w:val="num" w:pos="4320"/>
        </w:tabs>
        <w:ind w:left="4320" w:hanging="360"/>
      </w:pPr>
      <w:rPr>
        <w:rFonts w:ascii="Arial" w:hAnsi="Arial" w:hint="default"/>
      </w:rPr>
    </w:lvl>
    <w:lvl w:ilvl="6" w:tplc="23FCD31C" w:tentative="1">
      <w:start w:val="1"/>
      <w:numFmt w:val="bullet"/>
      <w:lvlText w:val="•"/>
      <w:lvlJc w:val="left"/>
      <w:pPr>
        <w:tabs>
          <w:tab w:val="num" w:pos="5040"/>
        </w:tabs>
        <w:ind w:left="5040" w:hanging="360"/>
      </w:pPr>
      <w:rPr>
        <w:rFonts w:ascii="Arial" w:hAnsi="Arial" w:hint="default"/>
      </w:rPr>
    </w:lvl>
    <w:lvl w:ilvl="7" w:tplc="83BE7642" w:tentative="1">
      <w:start w:val="1"/>
      <w:numFmt w:val="bullet"/>
      <w:lvlText w:val="•"/>
      <w:lvlJc w:val="left"/>
      <w:pPr>
        <w:tabs>
          <w:tab w:val="num" w:pos="5760"/>
        </w:tabs>
        <w:ind w:left="5760" w:hanging="360"/>
      </w:pPr>
      <w:rPr>
        <w:rFonts w:ascii="Arial" w:hAnsi="Arial" w:hint="default"/>
      </w:rPr>
    </w:lvl>
    <w:lvl w:ilvl="8" w:tplc="461629B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2FE6D4D"/>
    <w:multiLevelType w:val="hybridMultilevel"/>
    <w:tmpl w:val="C27A6F06"/>
    <w:lvl w:ilvl="0" w:tplc="AD96DFFE">
      <w:start w:val="1"/>
      <w:numFmt w:val="bullet"/>
      <w:lvlText w:val="•"/>
      <w:lvlJc w:val="left"/>
      <w:pPr>
        <w:tabs>
          <w:tab w:val="num" w:pos="720"/>
        </w:tabs>
        <w:ind w:left="720" w:hanging="360"/>
      </w:pPr>
      <w:rPr>
        <w:rFonts w:ascii="Arial" w:hAnsi="Arial" w:hint="default"/>
      </w:rPr>
    </w:lvl>
    <w:lvl w:ilvl="1" w:tplc="CE366458" w:tentative="1">
      <w:start w:val="1"/>
      <w:numFmt w:val="bullet"/>
      <w:lvlText w:val="•"/>
      <w:lvlJc w:val="left"/>
      <w:pPr>
        <w:tabs>
          <w:tab w:val="num" w:pos="1440"/>
        </w:tabs>
        <w:ind w:left="1440" w:hanging="360"/>
      </w:pPr>
      <w:rPr>
        <w:rFonts w:ascii="Arial" w:hAnsi="Arial" w:hint="default"/>
      </w:rPr>
    </w:lvl>
    <w:lvl w:ilvl="2" w:tplc="EEB664F0" w:tentative="1">
      <w:start w:val="1"/>
      <w:numFmt w:val="bullet"/>
      <w:lvlText w:val="•"/>
      <w:lvlJc w:val="left"/>
      <w:pPr>
        <w:tabs>
          <w:tab w:val="num" w:pos="2160"/>
        </w:tabs>
        <w:ind w:left="2160" w:hanging="360"/>
      </w:pPr>
      <w:rPr>
        <w:rFonts w:ascii="Arial" w:hAnsi="Arial" w:hint="default"/>
      </w:rPr>
    </w:lvl>
    <w:lvl w:ilvl="3" w:tplc="A008BB5A" w:tentative="1">
      <w:start w:val="1"/>
      <w:numFmt w:val="bullet"/>
      <w:lvlText w:val="•"/>
      <w:lvlJc w:val="left"/>
      <w:pPr>
        <w:tabs>
          <w:tab w:val="num" w:pos="2880"/>
        </w:tabs>
        <w:ind w:left="2880" w:hanging="360"/>
      </w:pPr>
      <w:rPr>
        <w:rFonts w:ascii="Arial" w:hAnsi="Arial" w:hint="default"/>
      </w:rPr>
    </w:lvl>
    <w:lvl w:ilvl="4" w:tplc="102CACBE" w:tentative="1">
      <w:start w:val="1"/>
      <w:numFmt w:val="bullet"/>
      <w:lvlText w:val="•"/>
      <w:lvlJc w:val="left"/>
      <w:pPr>
        <w:tabs>
          <w:tab w:val="num" w:pos="3600"/>
        </w:tabs>
        <w:ind w:left="3600" w:hanging="360"/>
      </w:pPr>
      <w:rPr>
        <w:rFonts w:ascii="Arial" w:hAnsi="Arial" w:hint="default"/>
      </w:rPr>
    </w:lvl>
    <w:lvl w:ilvl="5" w:tplc="71CC2FCC" w:tentative="1">
      <w:start w:val="1"/>
      <w:numFmt w:val="bullet"/>
      <w:lvlText w:val="•"/>
      <w:lvlJc w:val="left"/>
      <w:pPr>
        <w:tabs>
          <w:tab w:val="num" w:pos="4320"/>
        </w:tabs>
        <w:ind w:left="4320" w:hanging="360"/>
      </w:pPr>
      <w:rPr>
        <w:rFonts w:ascii="Arial" w:hAnsi="Arial" w:hint="default"/>
      </w:rPr>
    </w:lvl>
    <w:lvl w:ilvl="6" w:tplc="FF5E762C" w:tentative="1">
      <w:start w:val="1"/>
      <w:numFmt w:val="bullet"/>
      <w:lvlText w:val="•"/>
      <w:lvlJc w:val="left"/>
      <w:pPr>
        <w:tabs>
          <w:tab w:val="num" w:pos="5040"/>
        </w:tabs>
        <w:ind w:left="5040" w:hanging="360"/>
      </w:pPr>
      <w:rPr>
        <w:rFonts w:ascii="Arial" w:hAnsi="Arial" w:hint="default"/>
      </w:rPr>
    </w:lvl>
    <w:lvl w:ilvl="7" w:tplc="DF960B1C" w:tentative="1">
      <w:start w:val="1"/>
      <w:numFmt w:val="bullet"/>
      <w:lvlText w:val="•"/>
      <w:lvlJc w:val="left"/>
      <w:pPr>
        <w:tabs>
          <w:tab w:val="num" w:pos="5760"/>
        </w:tabs>
        <w:ind w:left="5760" w:hanging="360"/>
      </w:pPr>
      <w:rPr>
        <w:rFonts w:ascii="Arial" w:hAnsi="Arial" w:hint="default"/>
      </w:rPr>
    </w:lvl>
    <w:lvl w:ilvl="8" w:tplc="84A67BC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33F454B"/>
    <w:multiLevelType w:val="hybridMultilevel"/>
    <w:tmpl w:val="24482914"/>
    <w:lvl w:ilvl="0" w:tplc="6556227A">
      <w:start w:val="1"/>
      <w:numFmt w:val="bullet"/>
      <w:lvlText w:val="•"/>
      <w:lvlJc w:val="left"/>
      <w:pPr>
        <w:tabs>
          <w:tab w:val="num" w:pos="720"/>
        </w:tabs>
        <w:ind w:left="720" w:hanging="360"/>
      </w:pPr>
      <w:rPr>
        <w:rFonts w:ascii="Arial" w:hAnsi="Arial" w:hint="default"/>
      </w:rPr>
    </w:lvl>
    <w:lvl w:ilvl="1" w:tplc="06C62C2E" w:tentative="1">
      <w:start w:val="1"/>
      <w:numFmt w:val="bullet"/>
      <w:lvlText w:val="•"/>
      <w:lvlJc w:val="left"/>
      <w:pPr>
        <w:tabs>
          <w:tab w:val="num" w:pos="1440"/>
        </w:tabs>
        <w:ind w:left="1440" w:hanging="360"/>
      </w:pPr>
      <w:rPr>
        <w:rFonts w:ascii="Arial" w:hAnsi="Arial" w:hint="default"/>
      </w:rPr>
    </w:lvl>
    <w:lvl w:ilvl="2" w:tplc="65665CF2" w:tentative="1">
      <w:start w:val="1"/>
      <w:numFmt w:val="bullet"/>
      <w:lvlText w:val="•"/>
      <w:lvlJc w:val="left"/>
      <w:pPr>
        <w:tabs>
          <w:tab w:val="num" w:pos="2160"/>
        </w:tabs>
        <w:ind w:left="2160" w:hanging="360"/>
      </w:pPr>
      <w:rPr>
        <w:rFonts w:ascii="Arial" w:hAnsi="Arial" w:hint="default"/>
      </w:rPr>
    </w:lvl>
    <w:lvl w:ilvl="3" w:tplc="2E62F05E" w:tentative="1">
      <w:start w:val="1"/>
      <w:numFmt w:val="bullet"/>
      <w:lvlText w:val="•"/>
      <w:lvlJc w:val="left"/>
      <w:pPr>
        <w:tabs>
          <w:tab w:val="num" w:pos="2880"/>
        </w:tabs>
        <w:ind w:left="2880" w:hanging="360"/>
      </w:pPr>
      <w:rPr>
        <w:rFonts w:ascii="Arial" w:hAnsi="Arial" w:hint="default"/>
      </w:rPr>
    </w:lvl>
    <w:lvl w:ilvl="4" w:tplc="FDCAB7E8" w:tentative="1">
      <w:start w:val="1"/>
      <w:numFmt w:val="bullet"/>
      <w:lvlText w:val="•"/>
      <w:lvlJc w:val="left"/>
      <w:pPr>
        <w:tabs>
          <w:tab w:val="num" w:pos="3600"/>
        </w:tabs>
        <w:ind w:left="3600" w:hanging="360"/>
      </w:pPr>
      <w:rPr>
        <w:rFonts w:ascii="Arial" w:hAnsi="Arial" w:hint="default"/>
      </w:rPr>
    </w:lvl>
    <w:lvl w:ilvl="5" w:tplc="F2B0D5AC" w:tentative="1">
      <w:start w:val="1"/>
      <w:numFmt w:val="bullet"/>
      <w:lvlText w:val="•"/>
      <w:lvlJc w:val="left"/>
      <w:pPr>
        <w:tabs>
          <w:tab w:val="num" w:pos="4320"/>
        </w:tabs>
        <w:ind w:left="4320" w:hanging="360"/>
      </w:pPr>
      <w:rPr>
        <w:rFonts w:ascii="Arial" w:hAnsi="Arial" w:hint="default"/>
      </w:rPr>
    </w:lvl>
    <w:lvl w:ilvl="6" w:tplc="CCA2EDC4" w:tentative="1">
      <w:start w:val="1"/>
      <w:numFmt w:val="bullet"/>
      <w:lvlText w:val="•"/>
      <w:lvlJc w:val="left"/>
      <w:pPr>
        <w:tabs>
          <w:tab w:val="num" w:pos="5040"/>
        </w:tabs>
        <w:ind w:left="5040" w:hanging="360"/>
      </w:pPr>
      <w:rPr>
        <w:rFonts w:ascii="Arial" w:hAnsi="Arial" w:hint="default"/>
      </w:rPr>
    </w:lvl>
    <w:lvl w:ilvl="7" w:tplc="40A8E95A" w:tentative="1">
      <w:start w:val="1"/>
      <w:numFmt w:val="bullet"/>
      <w:lvlText w:val="•"/>
      <w:lvlJc w:val="left"/>
      <w:pPr>
        <w:tabs>
          <w:tab w:val="num" w:pos="5760"/>
        </w:tabs>
        <w:ind w:left="5760" w:hanging="360"/>
      </w:pPr>
      <w:rPr>
        <w:rFonts w:ascii="Arial" w:hAnsi="Arial" w:hint="default"/>
      </w:rPr>
    </w:lvl>
    <w:lvl w:ilvl="8" w:tplc="D1A8A67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43178F4"/>
    <w:multiLevelType w:val="hybridMultilevel"/>
    <w:tmpl w:val="EB0236F0"/>
    <w:lvl w:ilvl="0" w:tplc="EC6457F2">
      <w:start w:val="1"/>
      <w:numFmt w:val="bullet"/>
      <w:lvlText w:val="•"/>
      <w:lvlJc w:val="left"/>
      <w:pPr>
        <w:tabs>
          <w:tab w:val="num" w:pos="720"/>
        </w:tabs>
        <w:ind w:left="720" w:hanging="360"/>
      </w:pPr>
      <w:rPr>
        <w:rFonts w:ascii="Arial" w:hAnsi="Arial" w:hint="default"/>
      </w:rPr>
    </w:lvl>
    <w:lvl w:ilvl="1" w:tplc="70D88812" w:tentative="1">
      <w:start w:val="1"/>
      <w:numFmt w:val="bullet"/>
      <w:lvlText w:val="•"/>
      <w:lvlJc w:val="left"/>
      <w:pPr>
        <w:tabs>
          <w:tab w:val="num" w:pos="1440"/>
        </w:tabs>
        <w:ind w:left="1440" w:hanging="360"/>
      </w:pPr>
      <w:rPr>
        <w:rFonts w:ascii="Arial" w:hAnsi="Arial" w:hint="default"/>
      </w:rPr>
    </w:lvl>
    <w:lvl w:ilvl="2" w:tplc="B02E56B0" w:tentative="1">
      <w:start w:val="1"/>
      <w:numFmt w:val="bullet"/>
      <w:lvlText w:val="•"/>
      <w:lvlJc w:val="left"/>
      <w:pPr>
        <w:tabs>
          <w:tab w:val="num" w:pos="2160"/>
        </w:tabs>
        <w:ind w:left="2160" w:hanging="360"/>
      </w:pPr>
      <w:rPr>
        <w:rFonts w:ascii="Arial" w:hAnsi="Arial" w:hint="default"/>
      </w:rPr>
    </w:lvl>
    <w:lvl w:ilvl="3" w:tplc="1DA00354" w:tentative="1">
      <w:start w:val="1"/>
      <w:numFmt w:val="bullet"/>
      <w:lvlText w:val="•"/>
      <w:lvlJc w:val="left"/>
      <w:pPr>
        <w:tabs>
          <w:tab w:val="num" w:pos="2880"/>
        </w:tabs>
        <w:ind w:left="2880" w:hanging="360"/>
      </w:pPr>
      <w:rPr>
        <w:rFonts w:ascii="Arial" w:hAnsi="Arial" w:hint="default"/>
      </w:rPr>
    </w:lvl>
    <w:lvl w:ilvl="4" w:tplc="20AE2694" w:tentative="1">
      <w:start w:val="1"/>
      <w:numFmt w:val="bullet"/>
      <w:lvlText w:val="•"/>
      <w:lvlJc w:val="left"/>
      <w:pPr>
        <w:tabs>
          <w:tab w:val="num" w:pos="3600"/>
        </w:tabs>
        <w:ind w:left="3600" w:hanging="360"/>
      </w:pPr>
      <w:rPr>
        <w:rFonts w:ascii="Arial" w:hAnsi="Arial" w:hint="default"/>
      </w:rPr>
    </w:lvl>
    <w:lvl w:ilvl="5" w:tplc="604CB564" w:tentative="1">
      <w:start w:val="1"/>
      <w:numFmt w:val="bullet"/>
      <w:lvlText w:val="•"/>
      <w:lvlJc w:val="left"/>
      <w:pPr>
        <w:tabs>
          <w:tab w:val="num" w:pos="4320"/>
        </w:tabs>
        <w:ind w:left="4320" w:hanging="360"/>
      </w:pPr>
      <w:rPr>
        <w:rFonts w:ascii="Arial" w:hAnsi="Arial" w:hint="default"/>
      </w:rPr>
    </w:lvl>
    <w:lvl w:ilvl="6" w:tplc="3132AEEC" w:tentative="1">
      <w:start w:val="1"/>
      <w:numFmt w:val="bullet"/>
      <w:lvlText w:val="•"/>
      <w:lvlJc w:val="left"/>
      <w:pPr>
        <w:tabs>
          <w:tab w:val="num" w:pos="5040"/>
        </w:tabs>
        <w:ind w:left="5040" w:hanging="360"/>
      </w:pPr>
      <w:rPr>
        <w:rFonts w:ascii="Arial" w:hAnsi="Arial" w:hint="default"/>
      </w:rPr>
    </w:lvl>
    <w:lvl w:ilvl="7" w:tplc="02BE9862" w:tentative="1">
      <w:start w:val="1"/>
      <w:numFmt w:val="bullet"/>
      <w:lvlText w:val="•"/>
      <w:lvlJc w:val="left"/>
      <w:pPr>
        <w:tabs>
          <w:tab w:val="num" w:pos="5760"/>
        </w:tabs>
        <w:ind w:left="5760" w:hanging="360"/>
      </w:pPr>
      <w:rPr>
        <w:rFonts w:ascii="Arial" w:hAnsi="Arial" w:hint="default"/>
      </w:rPr>
    </w:lvl>
    <w:lvl w:ilvl="8" w:tplc="6C520C5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43C1D30"/>
    <w:multiLevelType w:val="hybridMultilevel"/>
    <w:tmpl w:val="07545D22"/>
    <w:lvl w:ilvl="0" w:tplc="640693C6">
      <w:start w:val="1"/>
      <w:numFmt w:val="bullet"/>
      <w:lvlText w:val="•"/>
      <w:lvlJc w:val="left"/>
      <w:pPr>
        <w:tabs>
          <w:tab w:val="num" w:pos="720"/>
        </w:tabs>
        <w:ind w:left="720" w:hanging="360"/>
      </w:pPr>
      <w:rPr>
        <w:rFonts w:ascii="Arial" w:hAnsi="Arial" w:hint="default"/>
      </w:rPr>
    </w:lvl>
    <w:lvl w:ilvl="1" w:tplc="75DAC4B4" w:tentative="1">
      <w:start w:val="1"/>
      <w:numFmt w:val="bullet"/>
      <w:lvlText w:val="•"/>
      <w:lvlJc w:val="left"/>
      <w:pPr>
        <w:tabs>
          <w:tab w:val="num" w:pos="1440"/>
        </w:tabs>
        <w:ind w:left="1440" w:hanging="360"/>
      </w:pPr>
      <w:rPr>
        <w:rFonts w:ascii="Arial" w:hAnsi="Arial" w:hint="default"/>
      </w:rPr>
    </w:lvl>
    <w:lvl w:ilvl="2" w:tplc="CC207D64" w:tentative="1">
      <w:start w:val="1"/>
      <w:numFmt w:val="bullet"/>
      <w:lvlText w:val="•"/>
      <w:lvlJc w:val="left"/>
      <w:pPr>
        <w:tabs>
          <w:tab w:val="num" w:pos="2160"/>
        </w:tabs>
        <w:ind w:left="2160" w:hanging="360"/>
      </w:pPr>
      <w:rPr>
        <w:rFonts w:ascii="Arial" w:hAnsi="Arial" w:hint="default"/>
      </w:rPr>
    </w:lvl>
    <w:lvl w:ilvl="3" w:tplc="E4BA5EC2" w:tentative="1">
      <w:start w:val="1"/>
      <w:numFmt w:val="bullet"/>
      <w:lvlText w:val="•"/>
      <w:lvlJc w:val="left"/>
      <w:pPr>
        <w:tabs>
          <w:tab w:val="num" w:pos="2880"/>
        </w:tabs>
        <w:ind w:left="2880" w:hanging="360"/>
      </w:pPr>
      <w:rPr>
        <w:rFonts w:ascii="Arial" w:hAnsi="Arial" w:hint="default"/>
      </w:rPr>
    </w:lvl>
    <w:lvl w:ilvl="4" w:tplc="C9EE40FA" w:tentative="1">
      <w:start w:val="1"/>
      <w:numFmt w:val="bullet"/>
      <w:lvlText w:val="•"/>
      <w:lvlJc w:val="left"/>
      <w:pPr>
        <w:tabs>
          <w:tab w:val="num" w:pos="3600"/>
        </w:tabs>
        <w:ind w:left="3600" w:hanging="360"/>
      </w:pPr>
      <w:rPr>
        <w:rFonts w:ascii="Arial" w:hAnsi="Arial" w:hint="default"/>
      </w:rPr>
    </w:lvl>
    <w:lvl w:ilvl="5" w:tplc="12C2FA1E" w:tentative="1">
      <w:start w:val="1"/>
      <w:numFmt w:val="bullet"/>
      <w:lvlText w:val="•"/>
      <w:lvlJc w:val="left"/>
      <w:pPr>
        <w:tabs>
          <w:tab w:val="num" w:pos="4320"/>
        </w:tabs>
        <w:ind w:left="4320" w:hanging="360"/>
      </w:pPr>
      <w:rPr>
        <w:rFonts w:ascii="Arial" w:hAnsi="Arial" w:hint="default"/>
      </w:rPr>
    </w:lvl>
    <w:lvl w:ilvl="6" w:tplc="F86257D6" w:tentative="1">
      <w:start w:val="1"/>
      <w:numFmt w:val="bullet"/>
      <w:lvlText w:val="•"/>
      <w:lvlJc w:val="left"/>
      <w:pPr>
        <w:tabs>
          <w:tab w:val="num" w:pos="5040"/>
        </w:tabs>
        <w:ind w:left="5040" w:hanging="360"/>
      </w:pPr>
      <w:rPr>
        <w:rFonts w:ascii="Arial" w:hAnsi="Arial" w:hint="default"/>
      </w:rPr>
    </w:lvl>
    <w:lvl w:ilvl="7" w:tplc="19BCA326" w:tentative="1">
      <w:start w:val="1"/>
      <w:numFmt w:val="bullet"/>
      <w:lvlText w:val="•"/>
      <w:lvlJc w:val="left"/>
      <w:pPr>
        <w:tabs>
          <w:tab w:val="num" w:pos="5760"/>
        </w:tabs>
        <w:ind w:left="5760" w:hanging="360"/>
      </w:pPr>
      <w:rPr>
        <w:rFonts w:ascii="Arial" w:hAnsi="Arial" w:hint="default"/>
      </w:rPr>
    </w:lvl>
    <w:lvl w:ilvl="8" w:tplc="8186705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4B704BB"/>
    <w:multiLevelType w:val="hybridMultilevel"/>
    <w:tmpl w:val="623C1ADA"/>
    <w:lvl w:ilvl="0" w:tplc="8DDCCFDA">
      <w:start w:val="1"/>
      <w:numFmt w:val="bullet"/>
      <w:lvlText w:val="•"/>
      <w:lvlJc w:val="left"/>
      <w:pPr>
        <w:tabs>
          <w:tab w:val="num" w:pos="720"/>
        </w:tabs>
        <w:ind w:left="720" w:hanging="360"/>
      </w:pPr>
      <w:rPr>
        <w:rFonts w:ascii="Arial" w:hAnsi="Arial" w:hint="default"/>
      </w:rPr>
    </w:lvl>
    <w:lvl w:ilvl="1" w:tplc="830E138A" w:tentative="1">
      <w:start w:val="1"/>
      <w:numFmt w:val="bullet"/>
      <w:lvlText w:val="•"/>
      <w:lvlJc w:val="left"/>
      <w:pPr>
        <w:tabs>
          <w:tab w:val="num" w:pos="1440"/>
        </w:tabs>
        <w:ind w:left="1440" w:hanging="360"/>
      </w:pPr>
      <w:rPr>
        <w:rFonts w:ascii="Arial" w:hAnsi="Arial" w:hint="default"/>
      </w:rPr>
    </w:lvl>
    <w:lvl w:ilvl="2" w:tplc="D7464686" w:tentative="1">
      <w:start w:val="1"/>
      <w:numFmt w:val="bullet"/>
      <w:lvlText w:val="•"/>
      <w:lvlJc w:val="left"/>
      <w:pPr>
        <w:tabs>
          <w:tab w:val="num" w:pos="2160"/>
        </w:tabs>
        <w:ind w:left="2160" w:hanging="360"/>
      </w:pPr>
      <w:rPr>
        <w:rFonts w:ascii="Arial" w:hAnsi="Arial" w:hint="default"/>
      </w:rPr>
    </w:lvl>
    <w:lvl w:ilvl="3" w:tplc="FE2EEFD8" w:tentative="1">
      <w:start w:val="1"/>
      <w:numFmt w:val="bullet"/>
      <w:lvlText w:val="•"/>
      <w:lvlJc w:val="left"/>
      <w:pPr>
        <w:tabs>
          <w:tab w:val="num" w:pos="2880"/>
        </w:tabs>
        <w:ind w:left="2880" w:hanging="360"/>
      </w:pPr>
      <w:rPr>
        <w:rFonts w:ascii="Arial" w:hAnsi="Arial" w:hint="default"/>
      </w:rPr>
    </w:lvl>
    <w:lvl w:ilvl="4" w:tplc="F7B43532" w:tentative="1">
      <w:start w:val="1"/>
      <w:numFmt w:val="bullet"/>
      <w:lvlText w:val="•"/>
      <w:lvlJc w:val="left"/>
      <w:pPr>
        <w:tabs>
          <w:tab w:val="num" w:pos="3600"/>
        </w:tabs>
        <w:ind w:left="3600" w:hanging="360"/>
      </w:pPr>
      <w:rPr>
        <w:rFonts w:ascii="Arial" w:hAnsi="Arial" w:hint="default"/>
      </w:rPr>
    </w:lvl>
    <w:lvl w:ilvl="5" w:tplc="45702A0E" w:tentative="1">
      <w:start w:val="1"/>
      <w:numFmt w:val="bullet"/>
      <w:lvlText w:val="•"/>
      <w:lvlJc w:val="left"/>
      <w:pPr>
        <w:tabs>
          <w:tab w:val="num" w:pos="4320"/>
        </w:tabs>
        <w:ind w:left="4320" w:hanging="360"/>
      </w:pPr>
      <w:rPr>
        <w:rFonts w:ascii="Arial" w:hAnsi="Arial" w:hint="default"/>
      </w:rPr>
    </w:lvl>
    <w:lvl w:ilvl="6" w:tplc="D302738A" w:tentative="1">
      <w:start w:val="1"/>
      <w:numFmt w:val="bullet"/>
      <w:lvlText w:val="•"/>
      <w:lvlJc w:val="left"/>
      <w:pPr>
        <w:tabs>
          <w:tab w:val="num" w:pos="5040"/>
        </w:tabs>
        <w:ind w:left="5040" w:hanging="360"/>
      </w:pPr>
      <w:rPr>
        <w:rFonts w:ascii="Arial" w:hAnsi="Arial" w:hint="default"/>
      </w:rPr>
    </w:lvl>
    <w:lvl w:ilvl="7" w:tplc="06D8CEF0" w:tentative="1">
      <w:start w:val="1"/>
      <w:numFmt w:val="bullet"/>
      <w:lvlText w:val="•"/>
      <w:lvlJc w:val="left"/>
      <w:pPr>
        <w:tabs>
          <w:tab w:val="num" w:pos="5760"/>
        </w:tabs>
        <w:ind w:left="5760" w:hanging="360"/>
      </w:pPr>
      <w:rPr>
        <w:rFonts w:ascii="Arial" w:hAnsi="Arial" w:hint="default"/>
      </w:rPr>
    </w:lvl>
    <w:lvl w:ilvl="8" w:tplc="41B2D2D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05757A0E"/>
    <w:multiLevelType w:val="hybridMultilevel"/>
    <w:tmpl w:val="6AAA5B22"/>
    <w:lvl w:ilvl="0" w:tplc="B09A9E78">
      <w:start w:val="1"/>
      <w:numFmt w:val="bullet"/>
      <w:lvlText w:val="•"/>
      <w:lvlJc w:val="left"/>
      <w:pPr>
        <w:tabs>
          <w:tab w:val="num" w:pos="720"/>
        </w:tabs>
        <w:ind w:left="720" w:hanging="360"/>
      </w:pPr>
      <w:rPr>
        <w:rFonts w:ascii="Arial" w:hAnsi="Arial" w:hint="default"/>
      </w:rPr>
    </w:lvl>
    <w:lvl w:ilvl="1" w:tplc="F490D46E" w:tentative="1">
      <w:start w:val="1"/>
      <w:numFmt w:val="bullet"/>
      <w:lvlText w:val="•"/>
      <w:lvlJc w:val="left"/>
      <w:pPr>
        <w:tabs>
          <w:tab w:val="num" w:pos="1440"/>
        </w:tabs>
        <w:ind w:left="1440" w:hanging="360"/>
      </w:pPr>
      <w:rPr>
        <w:rFonts w:ascii="Arial" w:hAnsi="Arial" w:hint="default"/>
      </w:rPr>
    </w:lvl>
    <w:lvl w:ilvl="2" w:tplc="3F1EE36A" w:tentative="1">
      <w:start w:val="1"/>
      <w:numFmt w:val="bullet"/>
      <w:lvlText w:val="•"/>
      <w:lvlJc w:val="left"/>
      <w:pPr>
        <w:tabs>
          <w:tab w:val="num" w:pos="2160"/>
        </w:tabs>
        <w:ind w:left="2160" w:hanging="360"/>
      </w:pPr>
      <w:rPr>
        <w:rFonts w:ascii="Arial" w:hAnsi="Arial" w:hint="default"/>
      </w:rPr>
    </w:lvl>
    <w:lvl w:ilvl="3" w:tplc="1834C324" w:tentative="1">
      <w:start w:val="1"/>
      <w:numFmt w:val="bullet"/>
      <w:lvlText w:val="•"/>
      <w:lvlJc w:val="left"/>
      <w:pPr>
        <w:tabs>
          <w:tab w:val="num" w:pos="2880"/>
        </w:tabs>
        <w:ind w:left="2880" w:hanging="360"/>
      </w:pPr>
      <w:rPr>
        <w:rFonts w:ascii="Arial" w:hAnsi="Arial" w:hint="default"/>
      </w:rPr>
    </w:lvl>
    <w:lvl w:ilvl="4" w:tplc="B20E615E" w:tentative="1">
      <w:start w:val="1"/>
      <w:numFmt w:val="bullet"/>
      <w:lvlText w:val="•"/>
      <w:lvlJc w:val="left"/>
      <w:pPr>
        <w:tabs>
          <w:tab w:val="num" w:pos="3600"/>
        </w:tabs>
        <w:ind w:left="3600" w:hanging="360"/>
      </w:pPr>
      <w:rPr>
        <w:rFonts w:ascii="Arial" w:hAnsi="Arial" w:hint="default"/>
      </w:rPr>
    </w:lvl>
    <w:lvl w:ilvl="5" w:tplc="A8704160" w:tentative="1">
      <w:start w:val="1"/>
      <w:numFmt w:val="bullet"/>
      <w:lvlText w:val="•"/>
      <w:lvlJc w:val="left"/>
      <w:pPr>
        <w:tabs>
          <w:tab w:val="num" w:pos="4320"/>
        </w:tabs>
        <w:ind w:left="4320" w:hanging="360"/>
      </w:pPr>
      <w:rPr>
        <w:rFonts w:ascii="Arial" w:hAnsi="Arial" w:hint="default"/>
      </w:rPr>
    </w:lvl>
    <w:lvl w:ilvl="6" w:tplc="6F406072" w:tentative="1">
      <w:start w:val="1"/>
      <w:numFmt w:val="bullet"/>
      <w:lvlText w:val="•"/>
      <w:lvlJc w:val="left"/>
      <w:pPr>
        <w:tabs>
          <w:tab w:val="num" w:pos="5040"/>
        </w:tabs>
        <w:ind w:left="5040" w:hanging="360"/>
      </w:pPr>
      <w:rPr>
        <w:rFonts w:ascii="Arial" w:hAnsi="Arial" w:hint="default"/>
      </w:rPr>
    </w:lvl>
    <w:lvl w:ilvl="7" w:tplc="8D462D98" w:tentative="1">
      <w:start w:val="1"/>
      <w:numFmt w:val="bullet"/>
      <w:lvlText w:val="•"/>
      <w:lvlJc w:val="left"/>
      <w:pPr>
        <w:tabs>
          <w:tab w:val="num" w:pos="5760"/>
        </w:tabs>
        <w:ind w:left="5760" w:hanging="360"/>
      </w:pPr>
      <w:rPr>
        <w:rFonts w:ascii="Arial" w:hAnsi="Arial" w:hint="default"/>
      </w:rPr>
    </w:lvl>
    <w:lvl w:ilvl="8" w:tplc="9AF663C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5CA4F17"/>
    <w:multiLevelType w:val="hybridMultilevel"/>
    <w:tmpl w:val="BD3C1638"/>
    <w:lvl w:ilvl="0" w:tplc="B3568A3A">
      <w:start w:val="1"/>
      <w:numFmt w:val="bullet"/>
      <w:lvlText w:val="•"/>
      <w:lvlJc w:val="left"/>
      <w:pPr>
        <w:tabs>
          <w:tab w:val="num" w:pos="720"/>
        </w:tabs>
        <w:ind w:left="720" w:hanging="360"/>
      </w:pPr>
      <w:rPr>
        <w:rFonts w:ascii="Arial" w:hAnsi="Arial" w:hint="default"/>
      </w:rPr>
    </w:lvl>
    <w:lvl w:ilvl="1" w:tplc="545A973A" w:tentative="1">
      <w:start w:val="1"/>
      <w:numFmt w:val="bullet"/>
      <w:lvlText w:val="•"/>
      <w:lvlJc w:val="left"/>
      <w:pPr>
        <w:tabs>
          <w:tab w:val="num" w:pos="1440"/>
        </w:tabs>
        <w:ind w:left="1440" w:hanging="360"/>
      </w:pPr>
      <w:rPr>
        <w:rFonts w:ascii="Arial" w:hAnsi="Arial" w:hint="default"/>
      </w:rPr>
    </w:lvl>
    <w:lvl w:ilvl="2" w:tplc="3A4834D6" w:tentative="1">
      <w:start w:val="1"/>
      <w:numFmt w:val="bullet"/>
      <w:lvlText w:val="•"/>
      <w:lvlJc w:val="left"/>
      <w:pPr>
        <w:tabs>
          <w:tab w:val="num" w:pos="2160"/>
        </w:tabs>
        <w:ind w:left="2160" w:hanging="360"/>
      </w:pPr>
      <w:rPr>
        <w:rFonts w:ascii="Arial" w:hAnsi="Arial" w:hint="default"/>
      </w:rPr>
    </w:lvl>
    <w:lvl w:ilvl="3" w:tplc="52D063BC" w:tentative="1">
      <w:start w:val="1"/>
      <w:numFmt w:val="bullet"/>
      <w:lvlText w:val="•"/>
      <w:lvlJc w:val="left"/>
      <w:pPr>
        <w:tabs>
          <w:tab w:val="num" w:pos="2880"/>
        </w:tabs>
        <w:ind w:left="2880" w:hanging="360"/>
      </w:pPr>
      <w:rPr>
        <w:rFonts w:ascii="Arial" w:hAnsi="Arial" w:hint="default"/>
      </w:rPr>
    </w:lvl>
    <w:lvl w:ilvl="4" w:tplc="A32EC3B4" w:tentative="1">
      <w:start w:val="1"/>
      <w:numFmt w:val="bullet"/>
      <w:lvlText w:val="•"/>
      <w:lvlJc w:val="left"/>
      <w:pPr>
        <w:tabs>
          <w:tab w:val="num" w:pos="3600"/>
        </w:tabs>
        <w:ind w:left="3600" w:hanging="360"/>
      </w:pPr>
      <w:rPr>
        <w:rFonts w:ascii="Arial" w:hAnsi="Arial" w:hint="default"/>
      </w:rPr>
    </w:lvl>
    <w:lvl w:ilvl="5" w:tplc="700C200E" w:tentative="1">
      <w:start w:val="1"/>
      <w:numFmt w:val="bullet"/>
      <w:lvlText w:val="•"/>
      <w:lvlJc w:val="left"/>
      <w:pPr>
        <w:tabs>
          <w:tab w:val="num" w:pos="4320"/>
        </w:tabs>
        <w:ind w:left="4320" w:hanging="360"/>
      </w:pPr>
      <w:rPr>
        <w:rFonts w:ascii="Arial" w:hAnsi="Arial" w:hint="default"/>
      </w:rPr>
    </w:lvl>
    <w:lvl w:ilvl="6" w:tplc="1D327BD4" w:tentative="1">
      <w:start w:val="1"/>
      <w:numFmt w:val="bullet"/>
      <w:lvlText w:val="•"/>
      <w:lvlJc w:val="left"/>
      <w:pPr>
        <w:tabs>
          <w:tab w:val="num" w:pos="5040"/>
        </w:tabs>
        <w:ind w:left="5040" w:hanging="360"/>
      </w:pPr>
      <w:rPr>
        <w:rFonts w:ascii="Arial" w:hAnsi="Arial" w:hint="default"/>
      </w:rPr>
    </w:lvl>
    <w:lvl w:ilvl="7" w:tplc="F288F1C2" w:tentative="1">
      <w:start w:val="1"/>
      <w:numFmt w:val="bullet"/>
      <w:lvlText w:val="•"/>
      <w:lvlJc w:val="left"/>
      <w:pPr>
        <w:tabs>
          <w:tab w:val="num" w:pos="5760"/>
        </w:tabs>
        <w:ind w:left="5760" w:hanging="360"/>
      </w:pPr>
      <w:rPr>
        <w:rFonts w:ascii="Arial" w:hAnsi="Arial" w:hint="default"/>
      </w:rPr>
    </w:lvl>
    <w:lvl w:ilvl="8" w:tplc="58ECB6A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07A169E6"/>
    <w:multiLevelType w:val="multilevel"/>
    <w:tmpl w:val="F358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AA2FAC"/>
    <w:multiLevelType w:val="hybridMultilevel"/>
    <w:tmpl w:val="0B54EE26"/>
    <w:lvl w:ilvl="0" w:tplc="C534DFD6">
      <w:start w:val="1"/>
      <w:numFmt w:val="bullet"/>
      <w:lvlText w:val="•"/>
      <w:lvlJc w:val="left"/>
      <w:pPr>
        <w:tabs>
          <w:tab w:val="num" w:pos="720"/>
        </w:tabs>
        <w:ind w:left="720" w:hanging="360"/>
      </w:pPr>
      <w:rPr>
        <w:rFonts w:ascii="Arial" w:hAnsi="Arial" w:hint="default"/>
      </w:rPr>
    </w:lvl>
    <w:lvl w:ilvl="1" w:tplc="BE0EC4B4" w:tentative="1">
      <w:start w:val="1"/>
      <w:numFmt w:val="bullet"/>
      <w:lvlText w:val="•"/>
      <w:lvlJc w:val="left"/>
      <w:pPr>
        <w:tabs>
          <w:tab w:val="num" w:pos="1440"/>
        </w:tabs>
        <w:ind w:left="1440" w:hanging="360"/>
      </w:pPr>
      <w:rPr>
        <w:rFonts w:ascii="Arial" w:hAnsi="Arial" w:hint="default"/>
      </w:rPr>
    </w:lvl>
    <w:lvl w:ilvl="2" w:tplc="E7EABA68" w:tentative="1">
      <w:start w:val="1"/>
      <w:numFmt w:val="bullet"/>
      <w:lvlText w:val="•"/>
      <w:lvlJc w:val="left"/>
      <w:pPr>
        <w:tabs>
          <w:tab w:val="num" w:pos="2160"/>
        </w:tabs>
        <w:ind w:left="2160" w:hanging="360"/>
      </w:pPr>
      <w:rPr>
        <w:rFonts w:ascii="Arial" w:hAnsi="Arial" w:hint="default"/>
      </w:rPr>
    </w:lvl>
    <w:lvl w:ilvl="3" w:tplc="D4E0160C" w:tentative="1">
      <w:start w:val="1"/>
      <w:numFmt w:val="bullet"/>
      <w:lvlText w:val="•"/>
      <w:lvlJc w:val="left"/>
      <w:pPr>
        <w:tabs>
          <w:tab w:val="num" w:pos="2880"/>
        </w:tabs>
        <w:ind w:left="2880" w:hanging="360"/>
      </w:pPr>
      <w:rPr>
        <w:rFonts w:ascii="Arial" w:hAnsi="Arial" w:hint="default"/>
      </w:rPr>
    </w:lvl>
    <w:lvl w:ilvl="4" w:tplc="2AB4B778" w:tentative="1">
      <w:start w:val="1"/>
      <w:numFmt w:val="bullet"/>
      <w:lvlText w:val="•"/>
      <w:lvlJc w:val="left"/>
      <w:pPr>
        <w:tabs>
          <w:tab w:val="num" w:pos="3600"/>
        </w:tabs>
        <w:ind w:left="3600" w:hanging="360"/>
      </w:pPr>
      <w:rPr>
        <w:rFonts w:ascii="Arial" w:hAnsi="Arial" w:hint="default"/>
      </w:rPr>
    </w:lvl>
    <w:lvl w:ilvl="5" w:tplc="260E5816" w:tentative="1">
      <w:start w:val="1"/>
      <w:numFmt w:val="bullet"/>
      <w:lvlText w:val="•"/>
      <w:lvlJc w:val="left"/>
      <w:pPr>
        <w:tabs>
          <w:tab w:val="num" w:pos="4320"/>
        </w:tabs>
        <w:ind w:left="4320" w:hanging="360"/>
      </w:pPr>
      <w:rPr>
        <w:rFonts w:ascii="Arial" w:hAnsi="Arial" w:hint="default"/>
      </w:rPr>
    </w:lvl>
    <w:lvl w:ilvl="6" w:tplc="9AD2EB06" w:tentative="1">
      <w:start w:val="1"/>
      <w:numFmt w:val="bullet"/>
      <w:lvlText w:val="•"/>
      <w:lvlJc w:val="left"/>
      <w:pPr>
        <w:tabs>
          <w:tab w:val="num" w:pos="5040"/>
        </w:tabs>
        <w:ind w:left="5040" w:hanging="360"/>
      </w:pPr>
      <w:rPr>
        <w:rFonts w:ascii="Arial" w:hAnsi="Arial" w:hint="default"/>
      </w:rPr>
    </w:lvl>
    <w:lvl w:ilvl="7" w:tplc="DA5ED7A8" w:tentative="1">
      <w:start w:val="1"/>
      <w:numFmt w:val="bullet"/>
      <w:lvlText w:val="•"/>
      <w:lvlJc w:val="left"/>
      <w:pPr>
        <w:tabs>
          <w:tab w:val="num" w:pos="5760"/>
        </w:tabs>
        <w:ind w:left="5760" w:hanging="360"/>
      </w:pPr>
      <w:rPr>
        <w:rFonts w:ascii="Arial" w:hAnsi="Arial" w:hint="default"/>
      </w:rPr>
    </w:lvl>
    <w:lvl w:ilvl="8" w:tplc="05606C4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8205AD6"/>
    <w:multiLevelType w:val="hybridMultilevel"/>
    <w:tmpl w:val="2EA6EC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08D15F5F"/>
    <w:multiLevelType w:val="hybridMultilevel"/>
    <w:tmpl w:val="2F7E5034"/>
    <w:lvl w:ilvl="0" w:tplc="4196978C">
      <w:start w:val="1"/>
      <w:numFmt w:val="bullet"/>
      <w:lvlText w:val="•"/>
      <w:lvlJc w:val="left"/>
      <w:pPr>
        <w:tabs>
          <w:tab w:val="num" w:pos="720"/>
        </w:tabs>
        <w:ind w:left="720" w:hanging="360"/>
      </w:pPr>
      <w:rPr>
        <w:rFonts w:ascii="Arial" w:hAnsi="Arial" w:hint="default"/>
      </w:rPr>
    </w:lvl>
    <w:lvl w:ilvl="1" w:tplc="62E6B1F0" w:tentative="1">
      <w:start w:val="1"/>
      <w:numFmt w:val="bullet"/>
      <w:lvlText w:val="•"/>
      <w:lvlJc w:val="left"/>
      <w:pPr>
        <w:tabs>
          <w:tab w:val="num" w:pos="1440"/>
        </w:tabs>
        <w:ind w:left="1440" w:hanging="360"/>
      </w:pPr>
      <w:rPr>
        <w:rFonts w:ascii="Arial" w:hAnsi="Arial" w:hint="default"/>
      </w:rPr>
    </w:lvl>
    <w:lvl w:ilvl="2" w:tplc="C4C8C266" w:tentative="1">
      <w:start w:val="1"/>
      <w:numFmt w:val="bullet"/>
      <w:lvlText w:val="•"/>
      <w:lvlJc w:val="left"/>
      <w:pPr>
        <w:tabs>
          <w:tab w:val="num" w:pos="2160"/>
        </w:tabs>
        <w:ind w:left="2160" w:hanging="360"/>
      </w:pPr>
      <w:rPr>
        <w:rFonts w:ascii="Arial" w:hAnsi="Arial" w:hint="default"/>
      </w:rPr>
    </w:lvl>
    <w:lvl w:ilvl="3" w:tplc="6A000030" w:tentative="1">
      <w:start w:val="1"/>
      <w:numFmt w:val="bullet"/>
      <w:lvlText w:val="•"/>
      <w:lvlJc w:val="left"/>
      <w:pPr>
        <w:tabs>
          <w:tab w:val="num" w:pos="2880"/>
        </w:tabs>
        <w:ind w:left="2880" w:hanging="360"/>
      </w:pPr>
      <w:rPr>
        <w:rFonts w:ascii="Arial" w:hAnsi="Arial" w:hint="default"/>
      </w:rPr>
    </w:lvl>
    <w:lvl w:ilvl="4" w:tplc="A7F63D6A" w:tentative="1">
      <w:start w:val="1"/>
      <w:numFmt w:val="bullet"/>
      <w:lvlText w:val="•"/>
      <w:lvlJc w:val="left"/>
      <w:pPr>
        <w:tabs>
          <w:tab w:val="num" w:pos="3600"/>
        </w:tabs>
        <w:ind w:left="3600" w:hanging="360"/>
      </w:pPr>
      <w:rPr>
        <w:rFonts w:ascii="Arial" w:hAnsi="Arial" w:hint="default"/>
      </w:rPr>
    </w:lvl>
    <w:lvl w:ilvl="5" w:tplc="940E689C" w:tentative="1">
      <w:start w:val="1"/>
      <w:numFmt w:val="bullet"/>
      <w:lvlText w:val="•"/>
      <w:lvlJc w:val="left"/>
      <w:pPr>
        <w:tabs>
          <w:tab w:val="num" w:pos="4320"/>
        </w:tabs>
        <w:ind w:left="4320" w:hanging="360"/>
      </w:pPr>
      <w:rPr>
        <w:rFonts w:ascii="Arial" w:hAnsi="Arial" w:hint="default"/>
      </w:rPr>
    </w:lvl>
    <w:lvl w:ilvl="6" w:tplc="B60A4FC6" w:tentative="1">
      <w:start w:val="1"/>
      <w:numFmt w:val="bullet"/>
      <w:lvlText w:val="•"/>
      <w:lvlJc w:val="left"/>
      <w:pPr>
        <w:tabs>
          <w:tab w:val="num" w:pos="5040"/>
        </w:tabs>
        <w:ind w:left="5040" w:hanging="360"/>
      </w:pPr>
      <w:rPr>
        <w:rFonts w:ascii="Arial" w:hAnsi="Arial" w:hint="default"/>
      </w:rPr>
    </w:lvl>
    <w:lvl w:ilvl="7" w:tplc="E7DCA8A0" w:tentative="1">
      <w:start w:val="1"/>
      <w:numFmt w:val="bullet"/>
      <w:lvlText w:val="•"/>
      <w:lvlJc w:val="left"/>
      <w:pPr>
        <w:tabs>
          <w:tab w:val="num" w:pos="5760"/>
        </w:tabs>
        <w:ind w:left="5760" w:hanging="360"/>
      </w:pPr>
      <w:rPr>
        <w:rFonts w:ascii="Arial" w:hAnsi="Arial" w:hint="default"/>
      </w:rPr>
    </w:lvl>
    <w:lvl w:ilvl="8" w:tplc="7226B4E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095D6C5D"/>
    <w:multiLevelType w:val="hybridMultilevel"/>
    <w:tmpl w:val="DCB22FEA"/>
    <w:lvl w:ilvl="0" w:tplc="7F52F176">
      <w:start w:val="2"/>
      <w:numFmt w:val="decimal"/>
      <w:lvlText w:val="%1."/>
      <w:lvlJc w:val="left"/>
      <w:pPr>
        <w:tabs>
          <w:tab w:val="num" w:pos="720"/>
        </w:tabs>
        <w:ind w:left="720" w:hanging="360"/>
      </w:pPr>
    </w:lvl>
    <w:lvl w:ilvl="1" w:tplc="DFA41478" w:tentative="1">
      <w:start w:val="1"/>
      <w:numFmt w:val="decimal"/>
      <w:lvlText w:val="%2."/>
      <w:lvlJc w:val="left"/>
      <w:pPr>
        <w:tabs>
          <w:tab w:val="num" w:pos="1440"/>
        </w:tabs>
        <w:ind w:left="1440" w:hanging="360"/>
      </w:pPr>
    </w:lvl>
    <w:lvl w:ilvl="2" w:tplc="AD6206C6" w:tentative="1">
      <w:start w:val="1"/>
      <w:numFmt w:val="decimal"/>
      <w:lvlText w:val="%3."/>
      <w:lvlJc w:val="left"/>
      <w:pPr>
        <w:tabs>
          <w:tab w:val="num" w:pos="2160"/>
        </w:tabs>
        <w:ind w:left="2160" w:hanging="360"/>
      </w:pPr>
    </w:lvl>
    <w:lvl w:ilvl="3" w:tplc="2AA68512" w:tentative="1">
      <w:start w:val="1"/>
      <w:numFmt w:val="decimal"/>
      <w:lvlText w:val="%4."/>
      <w:lvlJc w:val="left"/>
      <w:pPr>
        <w:tabs>
          <w:tab w:val="num" w:pos="2880"/>
        </w:tabs>
        <w:ind w:left="2880" w:hanging="360"/>
      </w:pPr>
    </w:lvl>
    <w:lvl w:ilvl="4" w:tplc="9140B406" w:tentative="1">
      <w:start w:val="1"/>
      <w:numFmt w:val="decimal"/>
      <w:lvlText w:val="%5."/>
      <w:lvlJc w:val="left"/>
      <w:pPr>
        <w:tabs>
          <w:tab w:val="num" w:pos="3600"/>
        </w:tabs>
        <w:ind w:left="3600" w:hanging="360"/>
      </w:pPr>
    </w:lvl>
    <w:lvl w:ilvl="5" w:tplc="BA1EB194" w:tentative="1">
      <w:start w:val="1"/>
      <w:numFmt w:val="decimal"/>
      <w:lvlText w:val="%6."/>
      <w:lvlJc w:val="left"/>
      <w:pPr>
        <w:tabs>
          <w:tab w:val="num" w:pos="4320"/>
        </w:tabs>
        <w:ind w:left="4320" w:hanging="360"/>
      </w:pPr>
    </w:lvl>
    <w:lvl w:ilvl="6" w:tplc="0AC6B8C0" w:tentative="1">
      <w:start w:val="1"/>
      <w:numFmt w:val="decimal"/>
      <w:lvlText w:val="%7."/>
      <w:lvlJc w:val="left"/>
      <w:pPr>
        <w:tabs>
          <w:tab w:val="num" w:pos="5040"/>
        </w:tabs>
        <w:ind w:left="5040" w:hanging="360"/>
      </w:pPr>
    </w:lvl>
    <w:lvl w:ilvl="7" w:tplc="1AA47F1C" w:tentative="1">
      <w:start w:val="1"/>
      <w:numFmt w:val="decimal"/>
      <w:lvlText w:val="%8."/>
      <w:lvlJc w:val="left"/>
      <w:pPr>
        <w:tabs>
          <w:tab w:val="num" w:pos="5760"/>
        </w:tabs>
        <w:ind w:left="5760" w:hanging="360"/>
      </w:pPr>
    </w:lvl>
    <w:lvl w:ilvl="8" w:tplc="CCA801A8" w:tentative="1">
      <w:start w:val="1"/>
      <w:numFmt w:val="decimal"/>
      <w:lvlText w:val="%9."/>
      <w:lvlJc w:val="left"/>
      <w:pPr>
        <w:tabs>
          <w:tab w:val="num" w:pos="6480"/>
        </w:tabs>
        <w:ind w:left="6480" w:hanging="360"/>
      </w:pPr>
    </w:lvl>
  </w:abstractNum>
  <w:abstractNum w:abstractNumId="18" w15:restartNumberingAfterBreak="0">
    <w:nsid w:val="09F06AD2"/>
    <w:multiLevelType w:val="hybridMultilevel"/>
    <w:tmpl w:val="8AAEA7D0"/>
    <w:lvl w:ilvl="0" w:tplc="87206CA4">
      <w:start w:val="1"/>
      <w:numFmt w:val="bullet"/>
      <w:lvlText w:val="•"/>
      <w:lvlJc w:val="left"/>
      <w:pPr>
        <w:tabs>
          <w:tab w:val="num" w:pos="720"/>
        </w:tabs>
        <w:ind w:left="720" w:hanging="360"/>
      </w:pPr>
      <w:rPr>
        <w:rFonts w:ascii="Arial" w:hAnsi="Arial" w:hint="default"/>
      </w:rPr>
    </w:lvl>
    <w:lvl w:ilvl="1" w:tplc="33FCBC3A" w:tentative="1">
      <w:start w:val="1"/>
      <w:numFmt w:val="bullet"/>
      <w:lvlText w:val="•"/>
      <w:lvlJc w:val="left"/>
      <w:pPr>
        <w:tabs>
          <w:tab w:val="num" w:pos="1440"/>
        </w:tabs>
        <w:ind w:left="1440" w:hanging="360"/>
      </w:pPr>
      <w:rPr>
        <w:rFonts w:ascii="Arial" w:hAnsi="Arial" w:hint="default"/>
      </w:rPr>
    </w:lvl>
    <w:lvl w:ilvl="2" w:tplc="8D2EABDC" w:tentative="1">
      <w:start w:val="1"/>
      <w:numFmt w:val="bullet"/>
      <w:lvlText w:val="•"/>
      <w:lvlJc w:val="left"/>
      <w:pPr>
        <w:tabs>
          <w:tab w:val="num" w:pos="2160"/>
        </w:tabs>
        <w:ind w:left="2160" w:hanging="360"/>
      </w:pPr>
      <w:rPr>
        <w:rFonts w:ascii="Arial" w:hAnsi="Arial" w:hint="default"/>
      </w:rPr>
    </w:lvl>
    <w:lvl w:ilvl="3" w:tplc="9EBAF328" w:tentative="1">
      <w:start w:val="1"/>
      <w:numFmt w:val="bullet"/>
      <w:lvlText w:val="•"/>
      <w:lvlJc w:val="left"/>
      <w:pPr>
        <w:tabs>
          <w:tab w:val="num" w:pos="2880"/>
        </w:tabs>
        <w:ind w:left="2880" w:hanging="360"/>
      </w:pPr>
      <w:rPr>
        <w:rFonts w:ascii="Arial" w:hAnsi="Arial" w:hint="default"/>
      </w:rPr>
    </w:lvl>
    <w:lvl w:ilvl="4" w:tplc="08DC4140" w:tentative="1">
      <w:start w:val="1"/>
      <w:numFmt w:val="bullet"/>
      <w:lvlText w:val="•"/>
      <w:lvlJc w:val="left"/>
      <w:pPr>
        <w:tabs>
          <w:tab w:val="num" w:pos="3600"/>
        </w:tabs>
        <w:ind w:left="3600" w:hanging="360"/>
      </w:pPr>
      <w:rPr>
        <w:rFonts w:ascii="Arial" w:hAnsi="Arial" w:hint="default"/>
      </w:rPr>
    </w:lvl>
    <w:lvl w:ilvl="5" w:tplc="B32058CA" w:tentative="1">
      <w:start w:val="1"/>
      <w:numFmt w:val="bullet"/>
      <w:lvlText w:val="•"/>
      <w:lvlJc w:val="left"/>
      <w:pPr>
        <w:tabs>
          <w:tab w:val="num" w:pos="4320"/>
        </w:tabs>
        <w:ind w:left="4320" w:hanging="360"/>
      </w:pPr>
      <w:rPr>
        <w:rFonts w:ascii="Arial" w:hAnsi="Arial" w:hint="default"/>
      </w:rPr>
    </w:lvl>
    <w:lvl w:ilvl="6" w:tplc="B01EF19E" w:tentative="1">
      <w:start w:val="1"/>
      <w:numFmt w:val="bullet"/>
      <w:lvlText w:val="•"/>
      <w:lvlJc w:val="left"/>
      <w:pPr>
        <w:tabs>
          <w:tab w:val="num" w:pos="5040"/>
        </w:tabs>
        <w:ind w:left="5040" w:hanging="360"/>
      </w:pPr>
      <w:rPr>
        <w:rFonts w:ascii="Arial" w:hAnsi="Arial" w:hint="default"/>
      </w:rPr>
    </w:lvl>
    <w:lvl w:ilvl="7" w:tplc="FBB4B65A" w:tentative="1">
      <w:start w:val="1"/>
      <w:numFmt w:val="bullet"/>
      <w:lvlText w:val="•"/>
      <w:lvlJc w:val="left"/>
      <w:pPr>
        <w:tabs>
          <w:tab w:val="num" w:pos="5760"/>
        </w:tabs>
        <w:ind w:left="5760" w:hanging="360"/>
      </w:pPr>
      <w:rPr>
        <w:rFonts w:ascii="Arial" w:hAnsi="Arial" w:hint="default"/>
      </w:rPr>
    </w:lvl>
    <w:lvl w:ilvl="8" w:tplc="1BC81B2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0A64609D"/>
    <w:multiLevelType w:val="hybridMultilevel"/>
    <w:tmpl w:val="60D2B8B4"/>
    <w:lvl w:ilvl="0" w:tplc="7284CED2">
      <w:start w:val="1"/>
      <w:numFmt w:val="bullet"/>
      <w:lvlText w:val="•"/>
      <w:lvlJc w:val="left"/>
      <w:pPr>
        <w:tabs>
          <w:tab w:val="num" w:pos="720"/>
        </w:tabs>
        <w:ind w:left="720" w:hanging="360"/>
      </w:pPr>
      <w:rPr>
        <w:rFonts w:ascii="Arial" w:hAnsi="Arial" w:hint="default"/>
      </w:rPr>
    </w:lvl>
    <w:lvl w:ilvl="1" w:tplc="DBEEF7D0">
      <w:start w:val="1"/>
      <w:numFmt w:val="bullet"/>
      <w:lvlText w:val="•"/>
      <w:lvlJc w:val="left"/>
      <w:pPr>
        <w:tabs>
          <w:tab w:val="num" w:pos="1440"/>
        </w:tabs>
        <w:ind w:left="1440" w:hanging="360"/>
      </w:pPr>
      <w:rPr>
        <w:rFonts w:ascii="Arial" w:hAnsi="Arial" w:hint="default"/>
      </w:rPr>
    </w:lvl>
    <w:lvl w:ilvl="2" w:tplc="A47804FE" w:tentative="1">
      <w:start w:val="1"/>
      <w:numFmt w:val="bullet"/>
      <w:lvlText w:val="•"/>
      <w:lvlJc w:val="left"/>
      <w:pPr>
        <w:tabs>
          <w:tab w:val="num" w:pos="2160"/>
        </w:tabs>
        <w:ind w:left="2160" w:hanging="360"/>
      </w:pPr>
      <w:rPr>
        <w:rFonts w:ascii="Arial" w:hAnsi="Arial" w:hint="default"/>
      </w:rPr>
    </w:lvl>
    <w:lvl w:ilvl="3" w:tplc="F10AABC2" w:tentative="1">
      <w:start w:val="1"/>
      <w:numFmt w:val="bullet"/>
      <w:lvlText w:val="•"/>
      <w:lvlJc w:val="left"/>
      <w:pPr>
        <w:tabs>
          <w:tab w:val="num" w:pos="2880"/>
        </w:tabs>
        <w:ind w:left="2880" w:hanging="360"/>
      </w:pPr>
      <w:rPr>
        <w:rFonts w:ascii="Arial" w:hAnsi="Arial" w:hint="default"/>
      </w:rPr>
    </w:lvl>
    <w:lvl w:ilvl="4" w:tplc="BAE44172" w:tentative="1">
      <w:start w:val="1"/>
      <w:numFmt w:val="bullet"/>
      <w:lvlText w:val="•"/>
      <w:lvlJc w:val="left"/>
      <w:pPr>
        <w:tabs>
          <w:tab w:val="num" w:pos="3600"/>
        </w:tabs>
        <w:ind w:left="3600" w:hanging="360"/>
      </w:pPr>
      <w:rPr>
        <w:rFonts w:ascii="Arial" w:hAnsi="Arial" w:hint="default"/>
      </w:rPr>
    </w:lvl>
    <w:lvl w:ilvl="5" w:tplc="286297C0" w:tentative="1">
      <w:start w:val="1"/>
      <w:numFmt w:val="bullet"/>
      <w:lvlText w:val="•"/>
      <w:lvlJc w:val="left"/>
      <w:pPr>
        <w:tabs>
          <w:tab w:val="num" w:pos="4320"/>
        </w:tabs>
        <w:ind w:left="4320" w:hanging="360"/>
      </w:pPr>
      <w:rPr>
        <w:rFonts w:ascii="Arial" w:hAnsi="Arial" w:hint="default"/>
      </w:rPr>
    </w:lvl>
    <w:lvl w:ilvl="6" w:tplc="42A670C4" w:tentative="1">
      <w:start w:val="1"/>
      <w:numFmt w:val="bullet"/>
      <w:lvlText w:val="•"/>
      <w:lvlJc w:val="left"/>
      <w:pPr>
        <w:tabs>
          <w:tab w:val="num" w:pos="5040"/>
        </w:tabs>
        <w:ind w:left="5040" w:hanging="360"/>
      </w:pPr>
      <w:rPr>
        <w:rFonts w:ascii="Arial" w:hAnsi="Arial" w:hint="default"/>
      </w:rPr>
    </w:lvl>
    <w:lvl w:ilvl="7" w:tplc="7812DA5C" w:tentative="1">
      <w:start w:val="1"/>
      <w:numFmt w:val="bullet"/>
      <w:lvlText w:val="•"/>
      <w:lvlJc w:val="left"/>
      <w:pPr>
        <w:tabs>
          <w:tab w:val="num" w:pos="5760"/>
        </w:tabs>
        <w:ind w:left="5760" w:hanging="360"/>
      </w:pPr>
      <w:rPr>
        <w:rFonts w:ascii="Arial" w:hAnsi="Arial" w:hint="default"/>
      </w:rPr>
    </w:lvl>
    <w:lvl w:ilvl="8" w:tplc="97529D7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0AA351AF"/>
    <w:multiLevelType w:val="hybridMultilevel"/>
    <w:tmpl w:val="CAF6B720"/>
    <w:lvl w:ilvl="0" w:tplc="DAB009FA">
      <w:start w:val="1"/>
      <w:numFmt w:val="bullet"/>
      <w:lvlText w:val="•"/>
      <w:lvlJc w:val="left"/>
      <w:pPr>
        <w:tabs>
          <w:tab w:val="num" w:pos="720"/>
        </w:tabs>
        <w:ind w:left="720" w:hanging="360"/>
      </w:pPr>
      <w:rPr>
        <w:rFonts w:ascii="Arial" w:hAnsi="Arial" w:hint="default"/>
      </w:rPr>
    </w:lvl>
    <w:lvl w:ilvl="1" w:tplc="0B88E414" w:tentative="1">
      <w:start w:val="1"/>
      <w:numFmt w:val="bullet"/>
      <w:lvlText w:val="•"/>
      <w:lvlJc w:val="left"/>
      <w:pPr>
        <w:tabs>
          <w:tab w:val="num" w:pos="1440"/>
        </w:tabs>
        <w:ind w:left="1440" w:hanging="360"/>
      </w:pPr>
      <w:rPr>
        <w:rFonts w:ascii="Arial" w:hAnsi="Arial" w:hint="default"/>
      </w:rPr>
    </w:lvl>
    <w:lvl w:ilvl="2" w:tplc="80ACAE2E" w:tentative="1">
      <w:start w:val="1"/>
      <w:numFmt w:val="bullet"/>
      <w:lvlText w:val="•"/>
      <w:lvlJc w:val="left"/>
      <w:pPr>
        <w:tabs>
          <w:tab w:val="num" w:pos="2160"/>
        </w:tabs>
        <w:ind w:left="2160" w:hanging="360"/>
      </w:pPr>
      <w:rPr>
        <w:rFonts w:ascii="Arial" w:hAnsi="Arial" w:hint="default"/>
      </w:rPr>
    </w:lvl>
    <w:lvl w:ilvl="3" w:tplc="A3207D38" w:tentative="1">
      <w:start w:val="1"/>
      <w:numFmt w:val="bullet"/>
      <w:lvlText w:val="•"/>
      <w:lvlJc w:val="left"/>
      <w:pPr>
        <w:tabs>
          <w:tab w:val="num" w:pos="2880"/>
        </w:tabs>
        <w:ind w:left="2880" w:hanging="360"/>
      </w:pPr>
      <w:rPr>
        <w:rFonts w:ascii="Arial" w:hAnsi="Arial" w:hint="default"/>
      </w:rPr>
    </w:lvl>
    <w:lvl w:ilvl="4" w:tplc="6BCE3DE8" w:tentative="1">
      <w:start w:val="1"/>
      <w:numFmt w:val="bullet"/>
      <w:lvlText w:val="•"/>
      <w:lvlJc w:val="left"/>
      <w:pPr>
        <w:tabs>
          <w:tab w:val="num" w:pos="3600"/>
        </w:tabs>
        <w:ind w:left="3600" w:hanging="360"/>
      </w:pPr>
      <w:rPr>
        <w:rFonts w:ascii="Arial" w:hAnsi="Arial" w:hint="default"/>
      </w:rPr>
    </w:lvl>
    <w:lvl w:ilvl="5" w:tplc="819E0EB2" w:tentative="1">
      <w:start w:val="1"/>
      <w:numFmt w:val="bullet"/>
      <w:lvlText w:val="•"/>
      <w:lvlJc w:val="left"/>
      <w:pPr>
        <w:tabs>
          <w:tab w:val="num" w:pos="4320"/>
        </w:tabs>
        <w:ind w:left="4320" w:hanging="360"/>
      </w:pPr>
      <w:rPr>
        <w:rFonts w:ascii="Arial" w:hAnsi="Arial" w:hint="default"/>
      </w:rPr>
    </w:lvl>
    <w:lvl w:ilvl="6" w:tplc="3416A2CA" w:tentative="1">
      <w:start w:val="1"/>
      <w:numFmt w:val="bullet"/>
      <w:lvlText w:val="•"/>
      <w:lvlJc w:val="left"/>
      <w:pPr>
        <w:tabs>
          <w:tab w:val="num" w:pos="5040"/>
        </w:tabs>
        <w:ind w:left="5040" w:hanging="360"/>
      </w:pPr>
      <w:rPr>
        <w:rFonts w:ascii="Arial" w:hAnsi="Arial" w:hint="default"/>
      </w:rPr>
    </w:lvl>
    <w:lvl w:ilvl="7" w:tplc="C01CAB30" w:tentative="1">
      <w:start w:val="1"/>
      <w:numFmt w:val="bullet"/>
      <w:lvlText w:val="•"/>
      <w:lvlJc w:val="left"/>
      <w:pPr>
        <w:tabs>
          <w:tab w:val="num" w:pos="5760"/>
        </w:tabs>
        <w:ind w:left="5760" w:hanging="360"/>
      </w:pPr>
      <w:rPr>
        <w:rFonts w:ascii="Arial" w:hAnsi="Arial" w:hint="default"/>
      </w:rPr>
    </w:lvl>
    <w:lvl w:ilvl="8" w:tplc="05CA85C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0B236DBA"/>
    <w:multiLevelType w:val="hybridMultilevel"/>
    <w:tmpl w:val="74046266"/>
    <w:lvl w:ilvl="0" w:tplc="4A203752">
      <w:start w:val="1"/>
      <w:numFmt w:val="bullet"/>
      <w:lvlText w:val="•"/>
      <w:lvlJc w:val="left"/>
      <w:pPr>
        <w:tabs>
          <w:tab w:val="num" w:pos="720"/>
        </w:tabs>
        <w:ind w:left="720" w:hanging="360"/>
      </w:pPr>
      <w:rPr>
        <w:rFonts w:ascii="Arial" w:hAnsi="Arial" w:hint="default"/>
      </w:rPr>
    </w:lvl>
    <w:lvl w:ilvl="1" w:tplc="B9B25524" w:tentative="1">
      <w:start w:val="1"/>
      <w:numFmt w:val="bullet"/>
      <w:lvlText w:val="•"/>
      <w:lvlJc w:val="left"/>
      <w:pPr>
        <w:tabs>
          <w:tab w:val="num" w:pos="1440"/>
        </w:tabs>
        <w:ind w:left="1440" w:hanging="360"/>
      </w:pPr>
      <w:rPr>
        <w:rFonts w:ascii="Arial" w:hAnsi="Arial" w:hint="default"/>
      </w:rPr>
    </w:lvl>
    <w:lvl w:ilvl="2" w:tplc="E244EBFA" w:tentative="1">
      <w:start w:val="1"/>
      <w:numFmt w:val="bullet"/>
      <w:lvlText w:val="•"/>
      <w:lvlJc w:val="left"/>
      <w:pPr>
        <w:tabs>
          <w:tab w:val="num" w:pos="2160"/>
        </w:tabs>
        <w:ind w:left="2160" w:hanging="360"/>
      </w:pPr>
      <w:rPr>
        <w:rFonts w:ascii="Arial" w:hAnsi="Arial" w:hint="default"/>
      </w:rPr>
    </w:lvl>
    <w:lvl w:ilvl="3" w:tplc="91E0A608" w:tentative="1">
      <w:start w:val="1"/>
      <w:numFmt w:val="bullet"/>
      <w:lvlText w:val="•"/>
      <w:lvlJc w:val="left"/>
      <w:pPr>
        <w:tabs>
          <w:tab w:val="num" w:pos="2880"/>
        </w:tabs>
        <w:ind w:left="2880" w:hanging="360"/>
      </w:pPr>
      <w:rPr>
        <w:rFonts w:ascii="Arial" w:hAnsi="Arial" w:hint="default"/>
      </w:rPr>
    </w:lvl>
    <w:lvl w:ilvl="4" w:tplc="1D3E35B6" w:tentative="1">
      <w:start w:val="1"/>
      <w:numFmt w:val="bullet"/>
      <w:lvlText w:val="•"/>
      <w:lvlJc w:val="left"/>
      <w:pPr>
        <w:tabs>
          <w:tab w:val="num" w:pos="3600"/>
        </w:tabs>
        <w:ind w:left="3600" w:hanging="360"/>
      </w:pPr>
      <w:rPr>
        <w:rFonts w:ascii="Arial" w:hAnsi="Arial" w:hint="default"/>
      </w:rPr>
    </w:lvl>
    <w:lvl w:ilvl="5" w:tplc="133EAB9A" w:tentative="1">
      <w:start w:val="1"/>
      <w:numFmt w:val="bullet"/>
      <w:lvlText w:val="•"/>
      <w:lvlJc w:val="left"/>
      <w:pPr>
        <w:tabs>
          <w:tab w:val="num" w:pos="4320"/>
        </w:tabs>
        <w:ind w:left="4320" w:hanging="360"/>
      </w:pPr>
      <w:rPr>
        <w:rFonts w:ascii="Arial" w:hAnsi="Arial" w:hint="default"/>
      </w:rPr>
    </w:lvl>
    <w:lvl w:ilvl="6" w:tplc="A470EA5C" w:tentative="1">
      <w:start w:val="1"/>
      <w:numFmt w:val="bullet"/>
      <w:lvlText w:val="•"/>
      <w:lvlJc w:val="left"/>
      <w:pPr>
        <w:tabs>
          <w:tab w:val="num" w:pos="5040"/>
        </w:tabs>
        <w:ind w:left="5040" w:hanging="360"/>
      </w:pPr>
      <w:rPr>
        <w:rFonts w:ascii="Arial" w:hAnsi="Arial" w:hint="default"/>
      </w:rPr>
    </w:lvl>
    <w:lvl w:ilvl="7" w:tplc="4E5A3EBA" w:tentative="1">
      <w:start w:val="1"/>
      <w:numFmt w:val="bullet"/>
      <w:lvlText w:val="•"/>
      <w:lvlJc w:val="left"/>
      <w:pPr>
        <w:tabs>
          <w:tab w:val="num" w:pos="5760"/>
        </w:tabs>
        <w:ind w:left="5760" w:hanging="360"/>
      </w:pPr>
      <w:rPr>
        <w:rFonts w:ascii="Arial" w:hAnsi="Arial" w:hint="default"/>
      </w:rPr>
    </w:lvl>
    <w:lvl w:ilvl="8" w:tplc="EF1463B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0B33442F"/>
    <w:multiLevelType w:val="multilevel"/>
    <w:tmpl w:val="FFD4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916630"/>
    <w:multiLevelType w:val="hybridMultilevel"/>
    <w:tmpl w:val="FECED7D2"/>
    <w:lvl w:ilvl="0" w:tplc="21725994">
      <w:start w:val="1"/>
      <w:numFmt w:val="bullet"/>
      <w:lvlText w:val="•"/>
      <w:lvlJc w:val="left"/>
      <w:pPr>
        <w:tabs>
          <w:tab w:val="num" w:pos="720"/>
        </w:tabs>
        <w:ind w:left="720" w:hanging="360"/>
      </w:pPr>
      <w:rPr>
        <w:rFonts w:ascii="Arial" w:hAnsi="Arial" w:hint="default"/>
      </w:rPr>
    </w:lvl>
    <w:lvl w:ilvl="1" w:tplc="085AAE0C" w:tentative="1">
      <w:start w:val="1"/>
      <w:numFmt w:val="bullet"/>
      <w:lvlText w:val="•"/>
      <w:lvlJc w:val="left"/>
      <w:pPr>
        <w:tabs>
          <w:tab w:val="num" w:pos="1440"/>
        </w:tabs>
        <w:ind w:left="1440" w:hanging="360"/>
      </w:pPr>
      <w:rPr>
        <w:rFonts w:ascii="Arial" w:hAnsi="Arial" w:hint="default"/>
      </w:rPr>
    </w:lvl>
    <w:lvl w:ilvl="2" w:tplc="ADB6982C" w:tentative="1">
      <w:start w:val="1"/>
      <w:numFmt w:val="bullet"/>
      <w:lvlText w:val="•"/>
      <w:lvlJc w:val="left"/>
      <w:pPr>
        <w:tabs>
          <w:tab w:val="num" w:pos="2160"/>
        </w:tabs>
        <w:ind w:left="2160" w:hanging="360"/>
      </w:pPr>
      <w:rPr>
        <w:rFonts w:ascii="Arial" w:hAnsi="Arial" w:hint="default"/>
      </w:rPr>
    </w:lvl>
    <w:lvl w:ilvl="3" w:tplc="3F28681E" w:tentative="1">
      <w:start w:val="1"/>
      <w:numFmt w:val="bullet"/>
      <w:lvlText w:val="•"/>
      <w:lvlJc w:val="left"/>
      <w:pPr>
        <w:tabs>
          <w:tab w:val="num" w:pos="2880"/>
        </w:tabs>
        <w:ind w:left="2880" w:hanging="360"/>
      </w:pPr>
      <w:rPr>
        <w:rFonts w:ascii="Arial" w:hAnsi="Arial" w:hint="default"/>
      </w:rPr>
    </w:lvl>
    <w:lvl w:ilvl="4" w:tplc="A5C60BF2" w:tentative="1">
      <w:start w:val="1"/>
      <w:numFmt w:val="bullet"/>
      <w:lvlText w:val="•"/>
      <w:lvlJc w:val="left"/>
      <w:pPr>
        <w:tabs>
          <w:tab w:val="num" w:pos="3600"/>
        </w:tabs>
        <w:ind w:left="3600" w:hanging="360"/>
      </w:pPr>
      <w:rPr>
        <w:rFonts w:ascii="Arial" w:hAnsi="Arial" w:hint="default"/>
      </w:rPr>
    </w:lvl>
    <w:lvl w:ilvl="5" w:tplc="8B444B8E" w:tentative="1">
      <w:start w:val="1"/>
      <w:numFmt w:val="bullet"/>
      <w:lvlText w:val="•"/>
      <w:lvlJc w:val="left"/>
      <w:pPr>
        <w:tabs>
          <w:tab w:val="num" w:pos="4320"/>
        </w:tabs>
        <w:ind w:left="4320" w:hanging="360"/>
      </w:pPr>
      <w:rPr>
        <w:rFonts w:ascii="Arial" w:hAnsi="Arial" w:hint="default"/>
      </w:rPr>
    </w:lvl>
    <w:lvl w:ilvl="6" w:tplc="0B3C44C4" w:tentative="1">
      <w:start w:val="1"/>
      <w:numFmt w:val="bullet"/>
      <w:lvlText w:val="•"/>
      <w:lvlJc w:val="left"/>
      <w:pPr>
        <w:tabs>
          <w:tab w:val="num" w:pos="5040"/>
        </w:tabs>
        <w:ind w:left="5040" w:hanging="360"/>
      </w:pPr>
      <w:rPr>
        <w:rFonts w:ascii="Arial" w:hAnsi="Arial" w:hint="default"/>
      </w:rPr>
    </w:lvl>
    <w:lvl w:ilvl="7" w:tplc="6A361E10" w:tentative="1">
      <w:start w:val="1"/>
      <w:numFmt w:val="bullet"/>
      <w:lvlText w:val="•"/>
      <w:lvlJc w:val="left"/>
      <w:pPr>
        <w:tabs>
          <w:tab w:val="num" w:pos="5760"/>
        </w:tabs>
        <w:ind w:left="5760" w:hanging="360"/>
      </w:pPr>
      <w:rPr>
        <w:rFonts w:ascii="Arial" w:hAnsi="Arial" w:hint="default"/>
      </w:rPr>
    </w:lvl>
    <w:lvl w:ilvl="8" w:tplc="D5001A7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0BA16349"/>
    <w:multiLevelType w:val="hybridMultilevel"/>
    <w:tmpl w:val="7C58C478"/>
    <w:lvl w:ilvl="0" w:tplc="BDBC6FE0">
      <w:start w:val="1"/>
      <w:numFmt w:val="bullet"/>
      <w:lvlText w:val="•"/>
      <w:lvlJc w:val="left"/>
      <w:pPr>
        <w:tabs>
          <w:tab w:val="num" w:pos="720"/>
        </w:tabs>
        <w:ind w:left="720" w:hanging="360"/>
      </w:pPr>
      <w:rPr>
        <w:rFonts w:ascii="Arial" w:hAnsi="Arial" w:hint="default"/>
      </w:rPr>
    </w:lvl>
    <w:lvl w:ilvl="1" w:tplc="3FC8717C" w:tentative="1">
      <w:start w:val="1"/>
      <w:numFmt w:val="bullet"/>
      <w:lvlText w:val="•"/>
      <w:lvlJc w:val="left"/>
      <w:pPr>
        <w:tabs>
          <w:tab w:val="num" w:pos="1440"/>
        </w:tabs>
        <w:ind w:left="1440" w:hanging="360"/>
      </w:pPr>
      <w:rPr>
        <w:rFonts w:ascii="Arial" w:hAnsi="Arial" w:hint="default"/>
      </w:rPr>
    </w:lvl>
    <w:lvl w:ilvl="2" w:tplc="218C5B4E" w:tentative="1">
      <w:start w:val="1"/>
      <w:numFmt w:val="bullet"/>
      <w:lvlText w:val="•"/>
      <w:lvlJc w:val="left"/>
      <w:pPr>
        <w:tabs>
          <w:tab w:val="num" w:pos="2160"/>
        </w:tabs>
        <w:ind w:left="2160" w:hanging="360"/>
      </w:pPr>
      <w:rPr>
        <w:rFonts w:ascii="Arial" w:hAnsi="Arial" w:hint="default"/>
      </w:rPr>
    </w:lvl>
    <w:lvl w:ilvl="3" w:tplc="2E584E62" w:tentative="1">
      <w:start w:val="1"/>
      <w:numFmt w:val="bullet"/>
      <w:lvlText w:val="•"/>
      <w:lvlJc w:val="left"/>
      <w:pPr>
        <w:tabs>
          <w:tab w:val="num" w:pos="2880"/>
        </w:tabs>
        <w:ind w:left="2880" w:hanging="360"/>
      </w:pPr>
      <w:rPr>
        <w:rFonts w:ascii="Arial" w:hAnsi="Arial" w:hint="default"/>
      </w:rPr>
    </w:lvl>
    <w:lvl w:ilvl="4" w:tplc="850CB76C" w:tentative="1">
      <w:start w:val="1"/>
      <w:numFmt w:val="bullet"/>
      <w:lvlText w:val="•"/>
      <w:lvlJc w:val="left"/>
      <w:pPr>
        <w:tabs>
          <w:tab w:val="num" w:pos="3600"/>
        </w:tabs>
        <w:ind w:left="3600" w:hanging="360"/>
      </w:pPr>
      <w:rPr>
        <w:rFonts w:ascii="Arial" w:hAnsi="Arial" w:hint="default"/>
      </w:rPr>
    </w:lvl>
    <w:lvl w:ilvl="5" w:tplc="34589F72" w:tentative="1">
      <w:start w:val="1"/>
      <w:numFmt w:val="bullet"/>
      <w:lvlText w:val="•"/>
      <w:lvlJc w:val="left"/>
      <w:pPr>
        <w:tabs>
          <w:tab w:val="num" w:pos="4320"/>
        </w:tabs>
        <w:ind w:left="4320" w:hanging="360"/>
      </w:pPr>
      <w:rPr>
        <w:rFonts w:ascii="Arial" w:hAnsi="Arial" w:hint="default"/>
      </w:rPr>
    </w:lvl>
    <w:lvl w:ilvl="6" w:tplc="69C65DF4" w:tentative="1">
      <w:start w:val="1"/>
      <w:numFmt w:val="bullet"/>
      <w:lvlText w:val="•"/>
      <w:lvlJc w:val="left"/>
      <w:pPr>
        <w:tabs>
          <w:tab w:val="num" w:pos="5040"/>
        </w:tabs>
        <w:ind w:left="5040" w:hanging="360"/>
      </w:pPr>
      <w:rPr>
        <w:rFonts w:ascii="Arial" w:hAnsi="Arial" w:hint="default"/>
      </w:rPr>
    </w:lvl>
    <w:lvl w:ilvl="7" w:tplc="EA5A0D12" w:tentative="1">
      <w:start w:val="1"/>
      <w:numFmt w:val="bullet"/>
      <w:lvlText w:val="•"/>
      <w:lvlJc w:val="left"/>
      <w:pPr>
        <w:tabs>
          <w:tab w:val="num" w:pos="5760"/>
        </w:tabs>
        <w:ind w:left="5760" w:hanging="360"/>
      </w:pPr>
      <w:rPr>
        <w:rFonts w:ascii="Arial" w:hAnsi="Arial" w:hint="default"/>
      </w:rPr>
    </w:lvl>
    <w:lvl w:ilvl="8" w:tplc="ADCAA67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0BC83A1C"/>
    <w:multiLevelType w:val="hybridMultilevel"/>
    <w:tmpl w:val="E63AE690"/>
    <w:lvl w:ilvl="0" w:tplc="BBAC315C">
      <w:start w:val="1"/>
      <w:numFmt w:val="bullet"/>
      <w:lvlText w:val="•"/>
      <w:lvlJc w:val="left"/>
      <w:pPr>
        <w:tabs>
          <w:tab w:val="num" w:pos="720"/>
        </w:tabs>
        <w:ind w:left="720" w:hanging="360"/>
      </w:pPr>
      <w:rPr>
        <w:rFonts w:ascii="Arial" w:hAnsi="Arial" w:hint="default"/>
      </w:rPr>
    </w:lvl>
    <w:lvl w:ilvl="1" w:tplc="07D4A5EA" w:tentative="1">
      <w:start w:val="1"/>
      <w:numFmt w:val="bullet"/>
      <w:lvlText w:val="•"/>
      <w:lvlJc w:val="left"/>
      <w:pPr>
        <w:tabs>
          <w:tab w:val="num" w:pos="1440"/>
        </w:tabs>
        <w:ind w:left="1440" w:hanging="360"/>
      </w:pPr>
      <w:rPr>
        <w:rFonts w:ascii="Arial" w:hAnsi="Arial" w:hint="default"/>
      </w:rPr>
    </w:lvl>
    <w:lvl w:ilvl="2" w:tplc="AA9224DC" w:tentative="1">
      <w:start w:val="1"/>
      <w:numFmt w:val="bullet"/>
      <w:lvlText w:val="•"/>
      <w:lvlJc w:val="left"/>
      <w:pPr>
        <w:tabs>
          <w:tab w:val="num" w:pos="2160"/>
        </w:tabs>
        <w:ind w:left="2160" w:hanging="360"/>
      </w:pPr>
      <w:rPr>
        <w:rFonts w:ascii="Arial" w:hAnsi="Arial" w:hint="default"/>
      </w:rPr>
    </w:lvl>
    <w:lvl w:ilvl="3" w:tplc="79CE312C" w:tentative="1">
      <w:start w:val="1"/>
      <w:numFmt w:val="bullet"/>
      <w:lvlText w:val="•"/>
      <w:lvlJc w:val="left"/>
      <w:pPr>
        <w:tabs>
          <w:tab w:val="num" w:pos="2880"/>
        </w:tabs>
        <w:ind w:left="2880" w:hanging="360"/>
      </w:pPr>
      <w:rPr>
        <w:rFonts w:ascii="Arial" w:hAnsi="Arial" w:hint="default"/>
      </w:rPr>
    </w:lvl>
    <w:lvl w:ilvl="4" w:tplc="AE28DC92" w:tentative="1">
      <w:start w:val="1"/>
      <w:numFmt w:val="bullet"/>
      <w:lvlText w:val="•"/>
      <w:lvlJc w:val="left"/>
      <w:pPr>
        <w:tabs>
          <w:tab w:val="num" w:pos="3600"/>
        </w:tabs>
        <w:ind w:left="3600" w:hanging="360"/>
      </w:pPr>
      <w:rPr>
        <w:rFonts w:ascii="Arial" w:hAnsi="Arial" w:hint="default"/>
      </w:rPr>
    </w:lvl>
    <w:lvl w:ilvl="5" w:tplc="8AF08090" w:tentative="1">
      <w:start w:val="1"/>
      <w:numFmt w:val="bullet"/>
      <w:lvlText w:val="•"/>
      <w:lvlJc w:val="left"/>
      <w:pPr>
        <w:tabs>
          <w:tab w:val="num" w:pos="4320"/>
        </w:tabs>
        <w:ind w:left="4320" w:hanging="360"/>
      </w:pPr>
      <w:rPr>
        <w:rFonts w:ascii="Arial" w:hAnsi="Arial" w:hint="default"/>
      </w:rPr>
    </w:lvl>
    <w:lvl w:ilvl="6" w:tplc="8DE03976" w:tentative="1">
      <w:start w:val="1"/>
      <w:numFmt w:val="bullet"/>
      <w:lvlText w:val="•"/>
      <w:lvlJc w:val="left"/>
      <w:pPr>
        <w:tabs>
          <w:tab w:val="num" w:pos="5040"/>
        </w:tabs>
        <w:ind w:left="5040" w:hanging="360"/>
      </w:pPr>
      <w:rPr>
        <w:rFonts w:ascii="Arial" w:hAnsi="Arial" w:hint="default"/>
      </w:rPr>
    </w:lvl>
    <w:lvl w:ilvl="7" w:tplc="BF469254" w:tentative="1">
      <w:start w:val="1"/>
      <w:numFmt w:val="bullet"/>
      <w:lvlText w:val="•"/>
      <w:lvlJc w:val="left"/>
      <w:pPr>
        <w:tabs>
          <w:tab w:val="num" w:pos="5760"/>
        </w:tabs>
        <w:ind w:left="5760" w:hanging="360"/>
      </w:pPr>
      <w:rPr>
        <w:rFonts w:ascii="Arial" w:hAnsi="Arial" w:hint="default"/>
      </w:rPr>
    </w:lvl>
    <w:lvl w:ilvl="8" w:tplc="291C7E0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0CC17E7A"/>
    <w:multiLevelType w:val="hybridMultilevel"/>
    <w:tmpl w:val="B4829250"/>
    <w:lvl w:ilvl="0" w:tplc="98EC1E5A">
      <w:start w:val="1"/>
      <w:numFmt w:val="bullet"/>
      <w:lvlText w:val="•"/>
      <w:lvlJc w:val="left"/>
      <w:pPr>
        <w:tabs>
          <w:tab w:val="num" w:pos="720"/>
        </w:tabs>
        <w:ind w:left="720" w:hanging="360"/>
      </w:pPr>
      <w:rPr>
        <w:rFonts w:ascii="Arial" w:hAnsi="Arial" w:hint="default"/>
      </w:rPr>
    </w:lvl>
    <w:lvl w:ilvl="1" w:tplc="C442BB36" w:tentative="1">
      <w:start w:val="1"/>
      <w:numFmt w:val="bullet"/>
      <w:lvlText w:val="•"/>
      <w:lvlJc w:val="left"/>
      <w:pPr>
        <w:tabs>
          <w:tab w:val="num" w:pos="1440"/>
        </w:tabs>
        <w:ind w:left="1440" w:hanging="360"/>
      </w:pPr>
      <w:rPr>
        <w:rFonts w:ascii="Arial" w:hAnsi="Arial" w:hint="default"/>
      </w:rPr>
    </w:lvl>
    <w:lvl w:ilvl="2" w:tplc="7BB0A64A" w:tentative="1">
      <w:start w:val="1"/>
      <w:numFmt w:val="bullet"/>
      <w:lvlText w:val="•"/>
      <w:lvlJc w:val="left"/>
      <w:pPr>
        <w:tabs>
          <w:tab w:val="num" w:pos="2160"/>
        </w:tabs>
        <w:ind w:left="2160" w:hanging="360"/>
      </w:pPr>
      <w:rPr>
        <w:rFonts w:ascii="Arial" w:hAnsi="Arial" w:hint="default"/>
      </w:rPr>
    </w:lvl>
    <w:lvl w:ilvl="3" w:tplc="E9D431D6" w:tentative="1">
      <w:start w:val="1"/>
      <w:numFmt w:val="bullet"/>
      <w:lvlText w:val="•"/>
      <w:lvlJc w:val="left"/>
      <w:pPr>
        <w:tabs>
          <w:tab w:val="num" w:pos="2880"/>
        </w:tabs>
        <w:ind w:left="2880" w:hanging="360"/>
      </w:pPr>
      <w:rPr>
        <w:rFonts w:ascii="Arial" w:hAnsi="Arial" w:hint="default"/>
      </w:rPr>
    </w:lvl>
    <w:lvl w:ilvl="4" w:tplc="3886CCA6" w:tentative="1">
      <w:start w:val="1"/>
      <w:numFmt w:val="bullet"/>
      <w:lvlText w:val="•"/>
      <w:lvlJc w:val="left"/>
      <w:pPr>
        <w:tabs>
          <w:tab w:val="num" w:pos="3600"/>
        </w:tabs>
        <w:ind w:left="3600" w:hanging="360"/>
      </w:pPr>
      <w:rPr>
        <w:rFonts w:ascii="Arial" w:hAnsi="Arial" w:hint="default"/>
      </w:rPr>
    </w:lvl>
    <w:lvl w:ilvl="5" w:tplc="A956EDD8" w:tentative="1">
      <w:start w:val="1"/>
      <w:numFmt w:val="bullet"/>
      <w:lvlText w:val="•"/>
      <w:lvlJc w:val="left"/>
      <w:pPr>
        <w:tabs>
          <w:tab w:val="num" w:pos="4320"/>
        </w:tabs>
        <w:ind w:left="4320" w:hanging="360"/>
      </w:pPr>
      <w:rPr>
        <w:rFonts w:ascii="Arial" w:hAnsi="Arial" w:hint="default"/>
      </w:rPr>
    </w:lvl>
    <w:lvl w:ilvl="6" w:tplc="22C8AAF8" w:tentative="1">
      <w:start w:val="1"/>
      <w:numFmt w:val="bullet"/>
      <w:lvlText w:val="•"/>
      <w:lvlJc w:val="left"/>
      <w:pPr>
        <w:tabs>
          <w:tab w:val="num" w:pos="5040"/>
        </w:tabs>
        <w:ind w:left="5040" w:hanging="360"/>
      </w:pPr>
      <w:rPr>
        <w:rFonts w:ascii="Arial" w:hAnsi="Arial" w:hint="default"/>
      </w:rPr>
    </w:lvl>
    <w:lvl w:ilvl="7" w:tplc="5AA4B21C" w:tentative="1">
      <w:start w:val="1"/>
      <w:numFmt w:val="bullet"/>
      <w:lvlText w:val="•"/>
      <w:lvlJc w:val="left"/>
      <w:pPr>
        <w:tabs>
          <w:tab w:val="num" w:pos="5760"/>
        </w:tabs>
        <w:ind w:left="5760" w:hanging="360"/>
      </w:pPr>
      <w:rPr>
        <w:rFonts w:ascii="Arial" w:hAnsi="Arial" w:hint="default"/>
      </w:rPr>
    </w:lvl>
    <w:lvl w:ilvl="8" w:tplc="6E1EE76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0D274860"/>
    <w:multiLevelType w:val="hybridMultilevel"/>
    <w:tmpl w:val="B3F097CA"/>
    <w:lvl w:ilvl="0" w:tplc="63623104">
      <w:start w:val="1"/>
      <w:numFmt w:val="bullet"/>
      <w:lvlText w:val="•"/>
      <w:lvlJc w:val="left"/>
      <w:pPr>
        <w:tabs>
          <w:tab w:val="num" w:pos="720"/>
        </w:tabs>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0EE93478"/>
    <w:multiLevelType w:val="hybridMultilevel"/>
    <w:tmpl w:val="4F1E9E10"/>
    <w:lvl w:ilvl="0" w:tplc="6D826B4E">
      <w:start w:val="1"/>
      <w:numFmt w:val="bullet"/>
      <w:lvlText w:val="•"/>
      <w:lvlJc w:val="left"/>
      <w:pPr>
        <w:tabs>
          <w:tab w:val="num" w:pos="720"/>
        </w:tabs>
        <w:ind w:left="720" w:hanging="360"/>
      </w:pPr>
      <w:rPr>
        <w:rFonts w:ascii="Arial" w:hAnsi="Arial" w:hint="default"/>
      </w:rPr>
    </w:lvl>
    <w:lvl w:ilvl="1" w:tplc="FC2A99C8" w:tentative="1">
      <w:start w:val="1"/>
      <w:numFmt w:val="bullet"/>
      <w:lvlText w:val="•"/>
      <w:lvlJc w:val="left"/>
      <w:pPr>
        <w:tabs>
          <w:tab w:val="num" w:pos="1440"/>
        </w:tabs>
        <w:ind w:left="1440" w:hanging="360"/>
      </w:pPr>
      <w:rPr>
        <w:rFonts w:ascii="Arial" w:hAnsi="Arial" w:hint="default"/>
      </w:rPr>
    </w:lvl>
    <w:lvl w:ilvl="2" w:tplc="057CD362" w:tentative="1">
      <w:start w:val="1"/>
      <w:numFmt w:val="bullet"/>
      <w:lvlText w:val="•"/>
      <w:lvlJc w:val="left"/>
      <w:pPr>
        <w:tabs>
          <w:tab w:val="num" w:pos="2160"/>
        </w:tabs>
        <w:ind w:left="2160" w:hanging="360"/>
      </w:pPr>
      <w:rPr>
        <w:rFonts w:ascii="Arial" w:hAnsi="Arial" w:hint="default"/>
      </w:rPr>
    </w:lvl>
    <w:lvl w:ilvl="3" w:tplc="DEEA419E" w:tentative="1">
      <w:start w:val="1"/>
      <w:numFmt w:val="bullet"/>
      <w:lvlText w:val="•"/>
      <w:lvlJc w:val="left"/>
      <w:pPr>
        <w:tabs>
          <w:tab w:val="num" w:pos="2880"/>
        </w:tabs>
        <w:ind w:left="2880" w:hanging="360"/>
      </w:pPr>
      <w:rPr>
        <w:rFonts w:ascii="Arial" w:hAnsi="Arial" w:hint="default"/>
      </w:rPr>
    </w:lvl>
    <w:lvl w:ilvl="4" w:tplc="9F68F4A4" w:tentative="1">
      <w:start w:val="1"/>
      <w:numFmt w:val="bullet"/>
      <w:lvlText w:val="•"/>
      <w:lvlJc w:val="left"/>
      <w:pPr>
        <w:tabs>
          <w:tab w:val="num" w:pos="3600"/>
        </w:tabs>
        <w:ind w:left="3600" w:hanging="360"/>
      </w:pPr>
      <w:rPr>
        <w:rFonts w:ascii="Arial" w:hAnsi="Arial" w:hint="default"/>
      </w:rPr>
    </w:lvl>
    <w:lvl w:ilvl="5" w:tplc="D05A8A12" w:tentative="1">
      <w:start w:val="1"/>
      <w:numFmt w:val="bullet"/>
      <w:lvlText w:val="•"/>
      <w:lvlJc w:val="left"/>
      <w:pPr>
        <w:tabs>
          <w:tab w:val="num" w:pos="4320"/>
        </w:tabs>
        <w:ind w:left="4320" w:hanging="360"/>
      </w:pPr>
      <w:rPr>
        <w:rFonts w:ascii="Arial" w:hAnsi="Arial" w:hint="default"/>
      </w:rPr>
    </w:lvl>
    <w:lvl w:ilvl="6" w:tplc="7906678A" w:tentative="1">
      <w:start w:val="1"/>
      <w:numFmt w:val="bullet"/>
      <w:lvlText w:val="•"/>
      <w:lvlJc w:val="left"/>
      <w:pPr>
        <w:tabs>
          <w:tab w:val="num" w:pos="5040"/>
        </w:tabs>
        <w:ind w:left="5040" w:hanging="360"/>
      </w:pPr>
      <w:rPr>
        <w:rFonts w:ascii="Arial" w:hAnsi="Arial" w:hint="default"/>
      </w:rPr>
    </w:lvl>
    <w:lvl w:ilvl="7" w:tplc="98D82BE6" w:tentative="1">
      <w:start w:val="1"/>
      <w:numFmt w:val="bullet"/>
      <w:lvlText w:val="•"/>
      <w:lvlJc w:val="left"/>
      <w:pPr>
        <w:tabs>
          <w:tab w:val="num" w:pos="5760"/>
        </w:tabs>
        <w:ind w:left="5760" w:hanging="360"/>
      </w:pPr>
      <w:rPr>
        <w:rFonts w:ascii="Arial" w:hAnsi="Arial" w:hint="default"/>
      </w:rPr>
    </w:lvl>
    <w:lvl w:ilvl="8" w:tplc="876012F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0EFE483D"/>
    <w:multiLevelType w:val="hybridMultilevel"/>
    <w:tmpl w:val="102014B4"/>
    <w:lvl w:ilvl="0" w:tplc="B580A5B8">
      <w:start w:val="1"/>
      <w:numFmt w:val="bullet"/>
      <w:lvlText w:val="•"/>
      <w:lvlJc w:val="left"/>
      <w:pPr>
        <w:tabs>
          <w:tab w:val="num" w:pos="720"/>
        </w:tabs>
        <w:ind w:left="720" w:hanging="360"/>
      </w:pPr>
      <w:rPr>
        <w:rFonts w:ascii="Arial" w:hAnsi="Arial" w:hint="default"/>
      </w:rPr>
    </w:lvl>
    <w:lvl w:ilvl="1" w:tplc="00A0640E" w:tentative="1">
      <w:start w:val="1"/>
      <w:numFmt w:val="bullet"/>
      <w:lvlText w:val="•"/>
      <w:lvlJc w:val="left"/>
      <w:pPr>
        <w:tabs>
          <w:tab w:val="num" w:pos="1440"/>
        </w:tabs>
        <w:ind w:left="1440" w:hanging="360"/>
      </w:pPr>
      <w:rPr>
        <w:rFonts w:ascii="Arial" w:hAnsi="Arial" w:hint="default"/>
      </w:rPr>
    </w:lvl>
    <w:lvl w:ilvl="2" w:tplc="027EE270" w:tentative="1">
      <w:start w:val="1"/>
      <w:numFmt w:val="bullet"/>
      <w:lvlText w:val="•"/>
      <w:lvlJc w:val="left"/>
      <w:pPr>
        <w:tabs>
          <w:tab w:val="num" w:pos="2160"/>
        </w:tabs>
        <w:ind w:left="2160" w:hanging="360"/>
      </w:pPr>
      <w:rPr>
        <w:rFonts w:ascii="Arial" w:hAnsi="Arial" w:hint="default"/>
      </w:rPr>
    </w:lvl>
    <w:lvl w:ilvl="3" w:tplc="8C365C10" w:tentative="1">
      <w:start w:val="1"/>
      <w:numFmt w:val="bullet"/>
      <w:lvlText w:val="•"/>
      <w:lvlJc w:val="left"/>
      <w:pPr>
        <w:tabs>
          <w:tab w:val="num" w:pos="2880"/>
        </w:tabs>
        <w:ind w:left="2880" w:hanging="360"/>
      </w:pPr>
      <w:rPr>
        <w:rFonts w:ascii="Arial" w:hAnsi="Arial" w:hint="default"/>
      </w:rPr>
    </w:lvl>
    <w:lvl w:ilvl="4" w:tplc="582032DA" w:tentative="1">
      <w:start w:val="1"/>
      <w:numFmt w:val="bullet"/>
      <w:lvlText w:val="•"/>
      <w:lvlJc w:val="left"/>
      <w:pPr>
        <w:tabs>
          <w:tab w:val="num" w:pos="3600"/>
        </w:tabs>
        <w:ind w:left="3600" w:hanging="360"/>
      </w:pPr>
      <w:rPr>
        <w:rFonts w:ascii="Arial" w:hAnsi="Arial" w:hint="default"/>
      </w:rPr>
    </w:lvl>
    <w:lvl w:ilvl="5" w:tplc="2AAA12CE" w:tentative="1">
      <w:start w:val="1"/>
      <w:numFmt w:val="bullet"/>
      <w:lvlText w:val="•"/>
      <w:lvlJc w:val="left"/>
      <w:pPr>
        <w:tabs>
          <w:tab w:val="num" w:pos="4320"/>
        </w:tabs>
        <w:ind w:left="4320" w:hanging="360"/>
      </w:pPr>
      <w:rPr>
        <w:rFonts w:ascii="Arial" w:hAnsi="Arial" w:hint="default"/>
      </w:rPr>
    </w:lvl>
    <w:lvl w:ilvl="6" w:tplc="CEEAA438" w:tentative="1">
      <w:start w:val="1"/>
      <w:numFmt w:val="bullet"/>
      <w:lvlText w:val="•"/>
      <w:lvlJc w:val="left"/>
      <w:pPr>
        <w:tabs>
          <w:tab w:val="num" w:pos="5040"/>
        </w:tabs>
        <w:ind w:left="5040" w:hanging="360"/>
      </w:pPr>
      <w:rPr>
        <w:rFonts w:ascii="Arial" w:hAnsi="Arial" w:hint="default"/>
      </w:rPr>
    </w:lvl>
    <w:lvl w:ilvl="7" w:tplc="AA0C0ED4" w:tentative="1">
      <w:start w:val="1"/>
      <w:numFmt w:val="bullet"/>
      <w:lvlText w:val="•"/>
      <w:lvlJc w:val="left"/>
      <w:pPr>
        <w:tabs>
          <w:tab w:val="num" w:pos="5760"/>
        </w:tabs>
        <w:ind w:left="5760" w:hanging="360"/>
      </w:pPr>
      <w:rPr>
        <w:rFonts w:ascii="Arial" w:hAnsi="Arial" w:hint="default"/>
      </w:rPr>
    </w:lvl>
    <w:lvl w:ilvl="8" w:tplc="1840CE7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0F4464AF"/>
    <w:multiLevelType w:val="hybridMultilevel"/>
    <w:tmpl w:val="D0A009B8"/>
    <w:lvl w:ilvl="0" w:tplc="143C973A">
      <w:start w:val="1"/>
      <w:numFmt w:val="bullet"/>
      <w:lvlText w:val="•"/>
      <w:lvlJc w:val="left"/>
      <w:pPr>
        <w:tabs>
          <w:tab w:val="num" w:pos="720"/>
        </w:tabs>
        <w:ind w:left="720" w:hanging="360"/>
      </w:pPr>
      <w:rPr>
        <w:rFonts w:ascii="Arial" w:hAnsi="Arial" w:hint="default"/>
      </w:rPr>
    </w:lvl>
    <w:lvl w:ilvl="1" w:tplc="0D7E0E6C" w:tentative="1">
      <w:start w:val="1"/>
      <w:numFmt w:val="bullet"/>
      <w:lvlText w:val="•"/>
      <w:lvlJc w:val="left"/>
      <w:pPr>
        <w:tabs>
          <w:tab w:val="num" w:pos="1440"/>
        </w:tabs>
        <w:ind w:left="1440" w:hanging="360"/>
      </w:pPr>
      <w:rPr>
        <w:rFonts w:ascii="Arial" w:hAnsi="Arial" w:hint="default"/>
      </w:rPr>
    </w:lvl>
    <w:lvl w:ilvl="2" w:tplc="876A62E6" w:tentative="1">
      <w:start w:val="1"/>
      <w:numFmt w:val="bullet"/>
      <w:lvlText w:val="•"/>
      <w:lvlJc w:val="left"/>
      <w:pPr>
        <w:tabs>
          <w:tab w:val="num" w:pos="2160"/>
        </w:tabs>
        <w:ind w:left="2160" w:hanging="360"/>
      </w:pPr>
      <w:rPr>
        <w:rFonts w:ascii="Arial" w:hAnsi="Arial" w:hint="default"/>
      </w:rPr>
    </w:lvl>
    <w:lvl w:ilvl="3" w:tplc="850ECBCC" w:tentative="1">
      <w:start w:val="1"/>
      <w:numFmt w:val="bullet"/>
      <w:lvlText w:val="•"/>
      <w:lvlJc w:val="left"/>
      <w:pPr>
        <w:tabs>
          <w:tab w:val="num" w:pos="2880"/>
        </w:tabs>
        <w:ind w:left="2880" w:hanging="360"/>
      </w:pPr>
      <w:rPr>
        <w:rFonts w:ascii="Arial" w:hAnsi="Arial" w:hint="default"/>
      </w:rPr>
    </w:lvl>
    <w:lvl w:ilvl="4" w:tplc="101EA3DA" w:tentative="1">
      <w:start w:val="1"/>
      <w:numFmt w:val="bullet"/>
      <w:lvlText w:val="•"/>
      <w:lvlJc w:val="left"/>
      <w:pPr>
        <w:tabs>
          <w:tab w:val="num" w:pos="3600"/>
        </w:tabs>
        <w:ind w:left="3600" w:hanging="360"/>
      </w:pPr>
      <w:rPr>
        <w:rFonts w:ascii="Arial" w:hAnsi="Arial" w:hint="default"/>
      </w:rPr>
    </w:lvl>
    <w:lvl w:ilvl="5" w:tplc="6AE8C342" w:tentative="1">
      <w:start w:val="1"/>
      <w:numFmt w:val="bullet"/>
      <w:lvlText w:val="•"/>
      <w:lvlJc w:val="left"/>
      <w:pPr>
        <w:tabs>
          <w:tab w:val="num" w:pos="4320"/>
        </w:tabs>
        <w:ind w:left="4320" w:hanging="360"/>
      </w:pPr>
      <w:rPr>
        <w:rFonts w:ascii="Arial" w:hAnsi="Arial" w:hint="default"/>
      </w:rPr>
    </w:lvl>
    <w:lvl w:ilvl="6" w:tplc="6B5C0576" w:tentative="1">
      <w:start w:val="1"/>
      <w:numFmt w:val="bullet"/>
      <w:lvlText w:val="•"/>
      <w:lvlJc w:val="left"/>
      <w:pPr>
        <w:tabs>
          <w:tab w:val="num" w:pos="5040"/>
        </w:tabs>
        <w:ind w:left="5040" w:hanging="360"/>
      </w:pPr>
      <w:rPr>
        <w:rFonts w:ascii="Arial" w:hAnsi="Arial" w:hint="default"/>
      </w:rPr>
    </w:lvl>
    <w:lvl w:ilvl="7" w:tplc="D91EDD58" w:tentative="1">
      <w:start w:val="1"/>
      <w:numFmt w:val="bullet"/>
      <w:lvlText w:val="•"/>
      <w:lvlJc w:val="left"/>
      <w:pPr>
        <w:tabs>
          <w:tab w:val="num" w:pos="5760"/>
        </w:tabs>
        <w:ind w:left="5760" w:hanging="360"/>
      </w:pPr>
      <w:rPr>
        <w:rFonts w:ascii="Arial" w:hAnsi="Arial" w:hint="default"/>
      </w:rPr>
    </w:lvl>
    <w:lvl w:ilvl="8" w:tplc="0DD0699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0F990C3C"/>
    <w:multiLevelType w:val="hybridMultilevel"/>
    <w:tmpl w:val="31E47B4E"/>
    <w:lvl w:ilvl="0" w:tplc="E7DC9F5A">
      <w:start w:val="1"/>
      <w:numFmt w:val="bullet"/>
      <w:lvlText w:val="•"/>
      <w:lvlJc w:val="left"/>
      <w:pPr>
        <w:tabs>
          <w:tab w:val="num" w:pos="720"/>
        </w:tabs>
        <w:ind w:left="720" w:hanging="360"/>
      </w:pPr>
      <w:rPr>
        <w:rFonts w:ascii="Arial" w:hAnsi="Arial" w:hint="default"/>
      </w:rPr>
    </w:lvl>
    <w:lvl w:ilvl="1" w:tplc="D308966E" w:tentative="1">
      <w:start w:val="1"/>
      <w:numFmt w:val="bullet"/>
      <w:lvlText w:val="•"/>
      <w:lvlJc w:val="left"/>
      <w:pPr>
        <w:tabs>
          <w:tab w:val="num" w:pos="1440"/>
        </w:tabs>
        <w:ind w:left="1440" w:hanging="360"/>
      </w:pPr>
      <w:rPr>
        <w:rFonts w:ascii="Arial" w:hAnsi="Arial" w:hint="default"/>
      </w:rPr>
    </w:lvl>
    <w:lvl w:ilvl="2" w:tplc="817049A2" w:tentative="1">
      <w:start w:val="1"/>
      <w:numFmt w:val="bullet"/>
      <w:lvlText w:val="•"/>
      <w:lvlJc w:val="left"/>
      <w:pPr>
        <w:tabs>
          <w:tab w:val="num" w:pos="2160"/>
        </w:tabs>
        <w:ind w:left="2160" w:hanging="360"/>
      </w:pPr>
      <w:rPr>
        <w:rFonts w:ascii="Arial" w:hAnsi="Arial" w:hint="default"/>
      </w:rPr>
    </w:lvl>
    <w:lvl w:ilvl="3" w:tplc="22880584" w:tentative="1">
      <w:start w:val="1"/>
      <w:numFmt w:val="bullet"/>
      <w:lvlText w:val="•"/>
      <w:lvlJc w:val="left"/>
      <w:pPr>
        <w:tabs>
          <w:tab w:val="num" w:pos="2880"/>
        </w:tabs>
        <w:ind w:left="2880" w:hanging="360"/>
      </w:pPr>
      <w:rPr>
        <w:rFonts w:ascii="Arial" w:hAnsi="Arial" w:hint="default"/>
      </w:rPr>
    </w:lvl>
    <w:lvl w:ilvl="4" w:tplc="09880E40" w:tentative="1">
      <w:start w:val="1"/>
      <w:numFmt w:val="bullet"/>
      <w:lvlText w:val="•"/>
      <w:lvlJc w:val="left"/>
      <w:pPr>
        <w:tabs>
          <w:tab w:val="num" w:pos="3600"/>
        </w:tabs>
        <w:ind w:left="3600" w:hanging="360"/>
      </w:pPr>
      <w:rPr>
        <w:rFonts w:ascii="Arial" w:hAnsi="Arial" w:hint="default"/>
      </w:rPr>
    </w:lvl>
    <w:lvl w:ilvl="5" w:tplc="F04E7FD8" w:tentative="1">
      <w:start w:val="1"/>
      <w:numFmt w:val="bullet"/>
      <w:lvlText w:val="•"/>
      <w:lvlJc w:val="left"/>
      <w:pPr>
        <w:tabs>
          <w:tab w:val="num" w:pos="4320"/>
        </w:tabs>
        <w:ind w:left="4320" w:hanging="360"/>
      </w:pPr>
      <w:rPr>
        <w:rFonts w:ascii="Arial" w:hAnsi="Arial" w:hint="default"/>
      </w:rPr>
    </w:lvl>
    <w:lvl w:ilvl="6" w:tplc="1BD667E6" w:tentative="1">
      <w:start w:val="1"/>
      <w:numFmt w:val="bullet"/>
      <w:lvlText w:val="•"/>
      <w:lvlJc w:val="left"/>
      <w:pPr>
        <w:tabs>
          <w:tab w:val="num" w:pos="5040"/>
        </w:tabs>
        <w:ind w:left="5040" w:hanging="360"/>
      </w:pPr>
      <w:rPr>
        <w:rFonts w:ascii="Arial" w:hAnsi="Arial" w:hint="default"/>
      </w:rPr>
    </w:lvl>
    <w:lvl w:ilvl="7" w:tplc="816A29C4" w:tentative="1">
      <w:start w:val="1"/>
      <w:numFmt w:val="bullet"/>
      <w:lvlText w:val="•"/>
      <w:lvlJc w:val="left"/>
      <w:pPr>
        <w:tabs>
          <w:tab w:val="num" w:pos="5760"/>
        </w:tabs>
        <w:ind w:left="5760" w:hanging="360"/>
      </w:pPr>
      <w:rPr>
        <w:rFonts w:ascii="Arial" w:hAnsi="Arial" w:hint="default"/>
      </w:rPr>
    </w:lvl>
    <w:lvl w:ilvl="8" w:tplc="92BA54E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11B459BE"/>
    <w:multiLevelType w:val="hybridMultilevel"/>
    <w:tmpl w:val="35E4FE26"/>
    <w:lvl w:ilvl="0" w:tplc="AB08E02C">
      <w:start w:val="1"/>
      <w:numFmt w:val="bullet"/>
      <w:lvlText w:val="•"/>
      <w:lvlJc w:val="left"/>
      <w:pPr>
        <w:tabs>
          <w:tab w:val="num" w:pos="720"/>
        </w:tabs>
        <w:ind w:left="720" w:hanging="360"/>
      </w:pPr>
      <w:rPr>
        <w:rFonts w:ascii="Arial" w:hAnsi="Arial" w:hint="default"/>
      </w:rPr>
    </w:lvl>
    <w:lvl w:ilvl="1" w:tplc="B194146C" w:tentative="1">
      <w:start w:val="1"/>
      <w:numFmt w:val="bullet"/>
      <w:lvlText w:val="•"/>
      <w:lvlJc w:val="left"/>
      <w:pPr>
        <w:tabs>
          <w:tab w:val="num" w:pos="1440"/>
        </w:tabs>
        <w:ind w:left="1440" w:hanging="360"/>
      </w:pPr>
      <w:rPr>
        <w:rFonts w:ascii="Arial" w:hAnsi="Arial" w:hint="default"/>
      </w:rPr>
    </w:lvl>
    <w:lvl w:ilvl="2" w:tplc="BE2E5D14" w:tentative="1">
      <w:start w:val="1"/>
      <w:numFmt w:val="bullet"/>
      <w:lvlText w:val="•"/>
      <w:lvlJc w:val="left"/>
      <w:pPr>
        <w:tabs>
          <w:tab w:val="num" w:pos="2160"/>
        </w:tabs>
        <w:ind w:left="2160" w:hanging="360"/>
      </w:pPr>
      <w:rPr>
        <w:rFonts w:ascii="Arial" w:hAnsi="Arial" w:hint="default"/>
      </w:rPr>
    </w:lvl>
    <w:lvl w:ilvl="3" w:tplc="4574CAAC" w:tentative="1">
      <w:start w:val="1"/>
      <w:numFmt w:val="bullet"/>
      <w:lvlText w:val="•"/>
      <w:lvlJc w:val="left"/>
      <w:pPr>
        <w:tabs>
          <w:tab w:val="num" w:pos="2880"/>
        </w:tabs>
        <w:ind w:left="2880" w:hanging="360"/>
      </w:pPr>
      <w:rPr>
        <w:rFonts w:ascii="Arial" w:hAnsi="Arial" w:hint="default"/>
      </w:rPr>
    </w:lvl>
    <w:lvl w:ilvl="4" w:tplc="CA523A86" w:tentative="1">
      <w:start w:val="1"/>
      <w:numFmt w:val="bullet"/>
      <w:lvlText w:val="•"/>
      <w:lvlJc w:val="left"/>
      <w:pPr>
        <w:tabs>
          <w:tab w:val="num" w:pos="3600"/>
        </w:tabs>
        <w:ind w:left="3600" w:hanging="360"/>
      </w:pPr>
      <w:rPr>
        <w:rFonts w:ascii="Arial" w:hAnsi="Arial" w:hint="default"/>
      </w:rPr>
    </w:lvl>
    <w:lvl w:ilvl="5" w:tplc="71623E14" w:tentative="1">
      <w:start w:val="1"/>
      <w:numFmt w:val="bullet"/>
      <w:lvlText w:val="•"/>
      <w:lvlJc w:val="left"/>
      <w:pPr>
        <w:tabs>
          <w:tab w:val="num" w:pos="4320"/>
        </w:tabs>
        <w:ind w:left="4320" w:hanging="360"/>
      </w:pPr>
      <w:rPr>
        <w:rFonts w:ascii="Arial" w:hAnsi="Arial" w:hint="default"/>
      </w:rPr>
    </w:lvl>
    <w:lvl w:ilvl="6" w:tplc="D5A4A6E0" w:tentative="1">
      <w:start w:val="1"/>
      <w:numFmt w:val="bullet"/>
      <w:lvlText w:val="•"/>
      <w:lvlJc w:val="left"/>
      <w:pPr>
        <w:tabs>
          <w:tab w:val="num" w:pos="5040"/>
        </w:tabs>
        <w:ind w:left="5040" w:hanging="360"/>
      </w:pPr>
      <w:rPr>
        <w:rFonts w:ascii="Arial" w:hAnsi="Arial" w:hint="default"/>
      </w:rPr>
    </w:lvl>
    <w:lvl w:ilvl="7" w:tplc="5C30037A" w:tentative="1">
      <w:start w:val="1"/>
      <w:numFmt w:val="bullet"/>
      <w:lvlText w:val="•"/>
      <w:lvlJc w:val="left"/>
      <w:pPr>
        <w:tabs>
          <w:tab w:val="num" w:pos="5760"/>
        </w:tabs>
        <w:ind w:left="5760" w:hanging="360"/>
      </w:pPr>
      <w:rPr>
        <w:rFonts w:ascii="Arial" w:hAnsi="Arial" w:hint="default"/>
      </w:rPr>
    </w:lvl>
    <w:lvl w:ilvl="8" w:tplc="D2DA969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12987301"/>
    <w:multiLevelType w:val="hybridMultilevel"/>
    <w:tmpl w:val="72581748"/>
    <w:lvl w:ilvl="0" w:tplc="78FE3E02">
      <w:start w:val="1"/>
      <w:numFmt w:val="bullet"/>
      <w:lvlText w:val="•"/>
      <w:lvlJc w:val="left"/>
      <w:pPr>
        <w:tabs>
          <w:tab w:val="num" w:pos="720"/>
        </w:tabs>
        <w:ind w:left="720" w:hanging="360"/>
      </w:pPr>
      <w:rPr>
        <w:rFonts w:ascii="Arial" w:hAnsi="Arial" w:hint="default"/>
      </w:rPr>
    </w:lvl>
    <w:lvl w:ilvl="1" w:tplc="3E6651CC" w:tentative="1">
      <w:start w:val="1"/>
      <w:numFmt w:val="bullet"/>
      <w:lvlText w:val="•"/>
      <w:lvlJc w:val="left"/>
      <w:pPr>
        <w:tabs>
          <w:tab w:val="num" w:pos="1440"/>
        </w:tabs>
        <w:ind w:left="1440" w:hanging="360"/>
      </w:pPr>
      <w:rPr>
        <w:rFonts w:ascii="Arial" w:hAnsi="Arial" w:hint="default"/>
      </w:rPr>
    </w:lvl>
    <w:lvl w:ilvl="2" w:tplc="777A219C" w:tentative="1">
      <w:start w:val="1"/>
      <w:numFmt w:val="bullet"/>
      <w:lvlText w:val="•"/>
      <w:lvlJc w:val="left"/>
      <w:pPr>
        <w:tabs>
          <w:tab w:val="num" w:pos="2160"/>
        </w:tabs>
        <w:ind w:left="2160" w:hanging="360"/>
      </w:pPr>
      <w:rPr>
        <w:rFonts w:ascii="Arial" w:hAnsi="Arial" w:hint="default"/>
      </w:rPr>
    </w:lvl>
    <w:lvl w:ilvl="3" w:tplc="A7169130" w:tentative="1">
      <w:start w:val="1"/>
      <w:numFmt w:val="bullet"/>
      <w:lvlText w:val="•"/>
      <w:lvlJc w:val="left"/>
      <w:pPr>
        <w:tabs>
          <w:tab w:val="num" w:pos="2880"/>
        </w:tabs>
        <w:ind w:left="2880" w:hanging="360"/>
      </w:pPr>
      <w:rPr>
        <w:rFonts w:ascii="Arial" w:hAnsi="Arial" w:hint="default"/>
      </w:rPr>
    </w:lvl>
    <w:lvl w:ilvl="4" w:tplc="7A3E026A" w:tentative="1">
      <w:start w:val="1"/>
      <w:numFmt w:val="bullet"/>
      <w:lvlText w:val="•"/>
      <w:lvlJc w:val="left"/>
      <w:pPr>
        <w:tabs>
          <w:tab w:val="num" w:pos="3600"/>
        </w:tabs>
        <w:ind w:left="3600" w:hanging="360"/>
      </w:pPr>
      <w:rPr>
        <w:rFonts w:ascii="Arial" w:hAnsi="Arial" w:hint="default"/>
      </w:rPr>
    </w:lvl>
    <w:lvl w:ilvl="5" w:tplc="1818B7A2" w:tentative="1">
      <w:start w:val="1"/>
      <w:numFmt w:val="bullet"/>
      <w:lvlText w:val="•"/>
      <w:lvlJc w:val="left"/>
      <w:pPr>
        <w:tabs>
          <w:tab w:val="num" w:pos="4320"/>
        </w:tabs>
        <w:ind w:left="4320" w:hanging="360"/>
      </w:pPr>
      <w:rPr>
        <w:rFonts w:ascii="Arial" w:hAnsi="Arial" w:hint="default"/>
      </w:rPr>
    </w:lvl>
    <w:lvl w:ilvl="6" w:tplc="75909CFC" w:tentative="1">
      <w:start w:val="1"/>
      <w:numFmt w:val="bullet"/>
      <w:lvlText w:val="•"/>
      <w:lvlJc w:val="left"/>
      <w:pPr>
        <w:tabs>
          <w:tab w:val="num" w:pos="5040"/>
        </w:tabs>
        <w:ind w:left="5040" w:hanging="360"/>
      </w:pPr>
      <w:rPr>
        <w:rFonts w:ascii="Arial" w:hAnsi="Arial" w:hint="default"/>
      </w:rPr>
    </w:lvl>
    <w:lvl w:ilvl="7" w:tplc="1202413C" w:tentative="1">
      <w:start w:val="1"/>
      <w:numFmt w:val="bullet"/>
      <w:lvlText w:val="•"/>
      <w:lvlJc w:val="left"/>
      <w:pPr>
        <w:tabs>
          <w:tab w:val="num" w:pos="5760"/>
        </w:tabs>
        <w:ind w:left="5760" w:hanging="360"/>
      </w:pPr>
      <w:rPr>
        <w:rFonts w:ascii="Arial" w:hAnsi="Arial" w:hint="default"/>
      </w:rPr>
    </w:lvl>
    <w:lvl w:ilvl="8" w:tplc="01243F38"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12A15039"/>
    <w:multiLevelType w:val="hybridMultilevel"/>
    <w:tmpl w:val="C70250D0"/>
    <w:lvl w:ilvl="0" w:tplc="B77A6CDE">
      <w:start w:val="1"/>
      <w:numFmt w:val="bullet"/>
      <w:lvlText w:val="•"/>
      <w:lvlJc w:val="left"/>
      <w:pPr>
        <w:tabs>
          <w:tab w:val="num" w:pos="720"/>
        </w:tabs>
        <w:ind w:left="720" w:hanging="360"/>
      </w:pPr>
      <w:rPr>
        <w:rFonts w:ascii="Arial" w:hAnsi="Arial" w:hint="default"/>
      </w:rPr>
    </w:lvl>
    <w:lvl w:ilvl="1" w:tplc="E85A7E4C" w:tentative="1">
      <w:start w:val="1"/>
      <w:numFmt w:val="bullet"/>
      <w:lvlText w:val="•"/>
      <w:lvlJc w:val="left"/>
      <w:pPr>
        <w:tabs>
          <w:tab w:val="num" w:pos="1440"/>
        </w:tabs>
        <w:ind w:left="1440" w:hanging="360"/>
      </w:pPr>
      <w:rPr>
        <w:rFonts w:ascii="Arial" w:hAnsi="Arial" w:hint="default"/>
      </w:rPr>
    </w:lvl>
    <w:lvl w:ilvl="2" w:tplc="BAA4D786" w:tentative="1">
      <w:start w:val="1"/>
      <w:numFmt w:val="bullet"/>
      <w:lvlText w:val="•"/>
      <w:lvlJc w:val="left"/>
      <w:pPr>
        <w:tabs>
          <w:tab w:val="num" w:pos="2160"/>
        </w:tabs>
        <w:ind w:left="2160" w:hanging="360"/>
      </w:pPr>
      <w:rPr>
        <w:rFonts w:ascii="Arial" w:hAnsi="Arial" w:hint="default"/>
      </w:rPr>
    </w:lvl>
    <w:lvl w:ilvl="3" w:tplc="D658A8A0" w:tentative="1">
      <w:start w:val="1"/>
      <w:numFmt w:val="bullet"/>
      <w:lvlText w:val="•"/>
      <w:lvlJc w:val="left"/>
      <w:pPr>
        <w:tabs>
          <w:tab w:val="num" w:pos="2880"/>
        </w:tabs>
        <w:ind w:left="2880" w:hanging="360"/>
      </w:pPr>
      <w:rPr>
        <w:rFonts w:ascii="Arial" w:hAnsi="Arial" w:hint="default"/>
      </w:rPr>
    </w:lvl>
    <w:lvl w:ilvl="4" w:tplc="710C6590" w:tentative="1">
      <w:start w:val="1"/>
      <w:numFmt w:val="bullet"/>
      <w:lvlText w:val="•"/>
      <w:lvlJc w:val="left"/>
      <w:pPr>
        <w:tabs>
          <w:tab w:val="num" w:pos="3600"/>
        </w:tabs>
        <w:ind w:left="3600" w:hanging="360"/>
      </w:pPr>
      <w:rPr>
        <w:rFonts w:ascii="Arial" w:hAnsi="Arial" w:hint="default"/>
      </w:rPr>
    </w:lvl>
    <w:lvl w:ilvl="5" w:tplc="B5DE86D0" w:tentative="1">
      <w:start w:val="1"/>
      <w:numFmt w:val="bullet"/>
      <w:lvlText w:val="•"/>
      <w:lvlJc w:val="left"/>
      <w:pPr>
        <w:tabs>
          <w:tab w:val="num" w:pos="4320"/>
        </w:tabs>
        <w:ind w:left="4320" w:hanging="360"/>
      </w:pPr>
      <w:rPr>
        <w:rFonts w:ascii="Arial" w:hAnsi="Arial" w:hint="default"/>
      </w:rPr>
    </w:lvl>
    <w:lvl w:ilvl="6" w:tplc="5E78AC3C" w:tentative="1">
      <w:start w:val="1"/>
      <w:numFmt w:val="bullet"/>
      <w:lvlText w:val="•"/>
      <w:lvlJc w:val="left"/>
      <w:pPr>
        <w:tabs>
          <w:tab w:val="num" w:pos="5040"/>
        </w:tabs>
        <w:ind w:left="5040" w:hanging="360"/>
      </w:pPr>
      <w:rPr>
        <w:rFonts w:ascii="Arial" w:hAnsi="Arial" w:hint="default"/>
      </w:rPr>
    </w:lvl>
    <w:lvl w:ilvl="7" w:tplc="172EA924" w:tentative="1">
      <w:start w:val="1"/>
      <w:numFmt w:val="bullet"/>
      <w:lvlText w:val="•"/>
      <w:lvlJc w:val="left"/>
      <w:pPr>
        <w:tabs>
          <w:tab w:val="num" w:pos="5760"/>
        </w:tabs>
        <w:ind w:left="5760" w:hanging="360"/>
      </w:pPr>
      <w:rPr>
        <w:rFonts w:ascii="Arial" w:hAnsi="Arial" w:hint="default"/>
      </w:rPr>
    </w:lvl>
    <w:lvl w:ilvl="8" w:tplc="63EA743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12BB430B"/>
    <w:multiLevelType w:val="hybridMultilevel"/>
    <w:tmpl w:val="83C4620A"/>
    <w:lvl w:ilvl="0" w:tplc="75A6BCEE">
      <w:start w:val="1"/>
      <w:numFmt w:val="bullet"/>
      <w:lvlText w:val="•"/>
      <w:lvlJc w:val="left"/>
      <w:pPr>
        <w:tabs>
          <w:tab w:val="num" w:pos="720"/>
        </w:tabs>
        <w:ind w:left="720" w:hanging="360"/>
      </w:pPr>
      <w:rPr>
        <w:rFonts w:ascii="Arial" w:hAnsi="Arial" w:hint="default"/>
      </w:rPr>
    </w:lvl>
    <w:lvl w:ilvl="1" w:tplc="6720C9EC">
      <w:start w:val="1"/>
      <w:numFmt w:val="bullet"/>
      <w:lvlText w:val="•"/>
      <w:lvlJc w:val="left"/>
      <w:pPr>
        <w:tabs>
          <w:tab w:val="num" w:pos="1440"/>
        </w:tabs>
        <w:ind w:left="1440" w:hanging="360"/>
      </w:pPr>
      <w:rPr>
        <w:rFonts w:ascii="Arial" w:hAnsi="Arial" w:hint="default"/>
      </w:rPr>
    </w:lvl>
    <w:lvl w:ilvl="2" w:tplc="087E1908" w:tentative="1">
      <w:start w:val="1"/>
      <w:numFmt w:val="bullet"/>
      <w:lvlText w:val="•"/>
      <w:lvlJc w:val="left"/>
      <w:pPr>
        <w:tabs>
          <w:tab w:val="num" w:pos="2160"/>
        </w:tabs>
        <w:ind w:left="2160" w:hanging="360"/>
      </w:pPr>
      <w:rPr>
        <w:rFonts w:ascii="Arial" w:hAnsi="Arial" w:hint="default"/>
      </w:rPr>
    </w:lvl>
    <w:lvl w:ilvl="3" w:tplc="C0E45CA4" w:tentative="1">
      <w:start w:val="1"/>
      <w:numFmt w:val="bullet"/>
      <w:lvlText w:val="•"/>
      <w:lvlJc w:val="left"/>
      <w:pPr>
        <w:tabs>
          <w:tab w:val="num" w:pos="2880"/>
        </w:tabs>
        <w:ind w:left="2880" w:hanging="360"/>
      </w:pPr>
      <w:rPr>
        <w:rFonts w:ascii="Arial" w:hAnsi="Arial" w:hint="default"/>
      </w:rPr>
    </w:lvl>
    <w:lvl w:ilvl="4" w:tplc="5DDAFAFC" w:tentative="1">
      <w:start w:val="1"/>
      <w:numFmt w:val="bullet"/>
      <w:lvlText w:val="•"/>
      <w:lvlJc w:val="left"/>
      <w:pPr>
        <w:tabs>
          <w:tab w:val="num" w:pos="3600"/>
        </w:tabs>
        <w:ind w:left="3600" w:hanging="360"/>
      </w:pPr>
      <w:rPr>
        <w:rFonts w:ascii="Arial" w:hAnsi="Arial" w:hint="default"/>
      </w:rPr>
    </w:lvl>
    <w:lvl w:ilvl="5" w:tplc="63868DDA" w:tentative="1">
      <w:start w:val="1"/>
      <w:numFmt w:val="bullet"/>
      <w:lvlText w:val="•"/>
      <w:lvlJc w:val="left"/>
      <w:pPr>
        <w:tabs>
          <w:tab w:val="num" w:pos="4320"/>
        </w:tabs>
        <w:ind w:left="4320" w:hanging="360"/>
      </w:pPr>
      <w:rPr>
        <w:rFonts w:ascii="Arial" w:hAnsi="Arial" w:hint="default"/>
      </w:rPr>
    </w:lvl>
    <w:lvl w:ilvl="6" w:tplc="916C7F02" w:tentative="1">
      <w:start w:val="1"/>
      <w:numFmt w:val="bullet"/>
      <w:lvlText w:val="•"/>
      <w:lvlJc w:val="left"/>
      <w:pPr>
        <w:tabs>
          <w:tab w:val="num" w:pos="5040"/>
        </w:tabs>
        <w:ind w:left="5040" w:hanging="360"/>
      </w:pPr>
      <w:rPr>
        <w:rFonts w:ascii="Arial" w:hAnsi="Arial" w:hint="default"/>
      </w:rPr>
    </w:lvl>
    <w:lvl w:ilvl="7" w:tplc="0AD4E984" w:tentative="1">
      <w:start w:val="1"/>
      <w:numFmt w:val="bullet"/>
      <w:lvlText w:val="•"/>
      <w:lvlJc w:val="left"/>
      <w:pPr>
        <w:tabs>
          <w:tab w:val="num" w:pos="5760"/>
        </w:tabs>
        <w:ind w:left="5760" w:hanging="360"/>
      </w:pPr>
      <w:rPr>
        <w:rFonts w:ascii="Arial" w:hAnsi="Arial" w:hint="default"/>
      </w:rPr>
    </w:lvl>
    <w:lvl w:ilvl="8" w:tplc="F7922E7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130D0655"/>
    <w:multiLevelType w:val="hybridMultilevel"/>
    <w:tmpl w:val="5A804FBE"/>
    <w:lvl w:ilvl="0" w:tplc="7BB6802E">
      <w:start w:val="1"/>
      <w:numFmt w:val="bullet"/>
      <w:lvlText w:val="•"/>
      <w:lvlJc w:val="left"/>
      <w:pPr>
        <w:tabs>
          <w:tab w:val="num" w:pos="720"/>
        </w:tabs>
        <w:ind w:left="720" w:hanging="360"/>
      </w:pPr>
      <w:rPr>
        <w:rFonts w:ascii="Arial" w:hAnsi="Arial" w:hint="default"/>
      </w:rPr>
    </w:lvl>
    <w:lvl w:ilvl="1" w:tplc="CFE4DE52">
      <w:start w:val="1"/>
      <w:numFmt w:val="decimal"/>
      <w:lvlText w:val="%2."/>
      <w:lvlJc w:val="left"/>
      <w:pPr>
        <w:tabs>
          <w:tab w:val="num" w:pos="1440"/>
        </w:tabs>
        <w:ind w:left="1440" w:hanging="360"/>
      </w:pPr>
    </w:lvl>
    <w:lvl w:ilvl="2" w:tplc="6B1A2AC2" w:tentative="1">
      <w:start w:val="1"/>
      <w:numFmt w:val="bullet"/>
      <w:lvlText w:val="•"/>
      <w:lvlJc w:val="left"/>
      <w:pPr>
        <w:tabs>
          <w:tab w:val="num" w:pos="2160"/>
        </w:tabs>
        <w:ind w:left="2160" w:hanging="360"/>
      </w:pPr>
      <w:rPr>
        <w:rFonts w:ascii="Arial" w:hAnsi="Arial" w:hint="default"/>
      </w:rPr>
    </w:lvl>
    <w:lvl w:ilvl="3" w:tplc="DBFE550C" w:tentative="1">
      <w:start w:val="1"/>
      <w:numFmt w:val="bullet"/>
      <w:lvlText w:val="•"/>
      <w:lvlJc w:val="left"/>
      <w:pPr>
        <w:tabs>
          <w:tab w:val="num" w:pos="2880"/>
        </w:tabs>
        <w:ind w:left="2880" w:hanging="360"/>
      </w:pPr>
      <w:rPr>
        <w:rFonts w:ascii="Arial" w:hAnsi="Arial" w:hint="default"/>
      </w:rPr>
    </w:lvl>
    <w:lvl w:ilvl="4" w:tplc="1E6C8A56" w:tentative="1">
      <w:start w:val="1"/>
      <w:numFmt w:val="bullet"/>
      <w:lvlText w:val="•"/>
      <w:lvlJc w:val="left"/>
      <w:pPr>
        <w:tabs>
          <w:tab w:val="num" w:pos="3600"/>
        </w:tabs>
        <w:ind w:left="3600" w:hanging="360"/>
      </w:pPr>
      <w:rPr>
        <w:rFonts w:ascii="Arial" w:hAnsi="Arial" w:hint="default"/>
      </w:rPr>
    </w:lvl>
    <w:lvl w:ilvl="5" w:tplc="A3986B48" w:tentative="1">
      <w:start w:val="1"/>
      <w:numFmt w:val="bullet"/>
      <w:lvlText w:val="•"/>
      <w:lvlJc w:val="left"/>
      <w:pPr>
        <w:tabs>
          <w:tab w:val="num" w:pos="4320"/>
        </w:tabs>
        <w:ind w:left="4320" w:hanging="360"/>
      </w:pPr>
      <w:rPr>
        <w:rFonts w:ascii="Arial" w:hAnsi="Arial" w:hint="default"/>
      </w:rPr>
    </w:lvl>
    <w:lvl w:ilvl="6" w:tplc="14928DE2" w:tentative="1">
      <w:start w:val="1"/>
      <w:numFmt w:val="bullet"/>
      <w:lvlText w:val="•"/>
      <w:lvlJc w:val="left"/>
      <w:pPr>
        <w:tabs>
          <w:tab w:val="num" w:pos="5040"/>
        </w:tabs>
        <w:ind w:left="5040" w:hanging="360"/>
      </w:pPr>
      <w:rPr>
        <w:rFonts w:ascii="Arial" w:hAnsi="Arial" w:hint="default"/>
      </w:rPr>
    </w:lvl>
    <w:lvl w:ilvl="7" w:tplc="9C2A7040" w:tentative="1">
      <w:start w:val="1"/>
      <w:numFmt w:val="bullet"/>
      <w:lvlText w:val="•"/>
      <w:lvlJc w:val="left"/>
      <w:pPr>
        <w:tabs>
          <w:tab w:val="num" w:pos="5760"/>
        </w:tabs>
        <w:ind w:left="5760" w:hanging="360"/>
      </w:pPr>
      <w:rPr>
        <w:rFonts w:ascii="Arial" w:hAnsi="Arial" w:hint="default"/>
      </w:rPr>
    </w:lvl>
    <w:lvl w:ilvl="8" w:tplc="C806179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14C27AC4"/>
    <w:multiLevelType w:val="hybridMultilevel"/>
    <w:tmpl w:val="F09E6246"/>
    <w:lvl w:ilvl="0" w:tplc="78F032AC">
      <w:start w:val="1"/>
      <w:numFmt w:val="bullet"/>
      <w:lvlText w:val="•"/>
      <w:lvlJc w:val="left"/>
      <w:pPr>
        <w:tabs>
          <w:tab w:val="num" w:pos="720"/>
        </w:tabs>
        <w:ind w:left="720" w:hanging="360"/>
      </w:pPr>
      <w:rPr>
        <w:rFonts w:ascii="Arial" w:hAnsi="Arial" w:hint="default"/>
      </w:rPr>
    </w:lvl>
    <w:lvl w:ilvl="1" w:tplc="75001BDC" w:tentative="1">
      <w:start w:val="1"/>
      <w:numFmt w:val="bullet"/>
      <w:lvlText w:val="•"/>
      <w:lvlJc w:val="left"/>
      <w:pPr>
        <w:tabs>
          <w:tab w:val="num" w:pos="1440"/>
        </w:tabs>
        <w:ind w:left="1440" w:hanging="360"/>
      </w:pPr>
      <w:rPr>
        <w:rFonts w:ascii="Arial" w:hAnsi="Arial" w:hint="default"/>
      </w:rPr>
    </w:lvl>
    <w:lvl w:ilvl="2" w:tplc="38F469C6" w:tentative="1">
      <w:start w:val="1"/>
      <w:numFmt w:val="bullet"/>
      <w:lvlText w:val="•"/>
      <w:lvlJc w:val="left"/>
      <w:pPr>
        <w:tabs>
          <w:tab w:val="num" w:pos="2160"/>
        </w:tabs>
        <w:ind w:left="2160" w:hanging="360"/>
      </w:pPr>
      <w:rPr>
        <w:rFonts w:ascii="Arial" w:hAnsi="Arial" w:hint="default"/>
      </w:rPr>
    </w:lvl>
    <w:lvl w:ilvl="3" w:tplc="458C5E88" w:tentative="1">
      <w:start w:val="1"/>
      <w:numFmt w:val="bullet"/>
      <w:lvlText w:val="•"/>
      <w:lvlJc w:val="left"/>
      <w:pPr>
        <w:tabs>
          <w:tab w:val="num" w:pos="2880"/>
        </w:tabs>
        <w:ind w:left="2880" w:hanging="360"/>
      </w:pPr>
      <w:rPr>
        <w:rFonts w:ascii="Arial" w:hAnsi="Arial" w:hint="default"/>
      </w:rPr>
    </w:lvl>
    <w:lvl w:ilvl="4" w:tplc="21AAE7EA" w:tentative="1">
      <w:start w:val="1"/>
      <w:numFmt w:val="bullet"/>
      <w:lvlText w:val="•"/>
      <w:lvlJc w:val="left"/>
      <w:pPr>
        <w:tabs>
          <w:tab w:val="num" w:pos="3600"/>
        </w:tabs>
        <w:ind w:left="3600" w:hanging="360"/>
      </w:pPr>
      <w:rPr>
        <w:rFonts w:ascii="Arial" w:hAnsi="Arial" w:hint="default"/>
      </w:rPr>
    </w:lvl>
    <w:lvl w:ilvl="5" w:tplc="A70C11DA" w:tentative="1">
      <w:start w:val="1"/>
      <w:numFmt w:val="bullet"/>
      <w:lvlText w:val="•"/>
      <w:lvlJc w:val="left"/>
      <w:pPr>
        <w:tabs>
          <w:tab w:val="num" w:pos="4320"/>
        </w:tabs>
        <w:ind w:left="4320" w:hanging="360"/>
      </w:pPr>
      <w:rPr>
        <w:rFonts w:ascii="Arial" w:hAnsi="Arial" w:hint="default"/>
      </w:rPr>
    </w:lvl>
    <w:lvl w:ilvl="6" w:tplc="53DEDBE4" w:tentative="1">
      <w:start w:val="1"/>
      <w:numFmt w:val="bullet"/>
      <w:lvlText w:val="•"/>
      <w:lvlJc w:val="left"/>
      <w:pPr>
        <w:tabs>
          <w:tab w:val="num" w:pos="5040"/>
        </w:tabs>
        <w:ind w:left="5040" w:hanging="360"/>
      </w:pPr>
      <w:rPr>
        <w:rFonts w:ascii="Arial" w:hAnsi="Arial" w:hint="default"/>
      </w:rPr>
    </w:lvl>
    <w:lvl w:ilvl="7" w:tplc="71B2564C" w:tentative="1">
      <w:start w:val="1"/>
      <w:numFmt w:val="bullet"/>
      <w:lvlText w:val="•"/>
      <w:lvlJc w:val="left"/>
      <w:pPr>
        <w:tabs>
          <w:tab w:val="num" w:pos="5760"/>
        </w:tabs>
        <w:ind w:left="5760" w:hanging="360"/>
      </w:pPr>
      <w:rPr>
        <w:rFonts w:ascii="Arial" w:hAnsi="Arial" w:hint="default"/>
      </w:rPr>
    </w:lvl>
    <w:lvl w:ilvl="8" w:tplc="098EEB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14E96965"/>
    <w:multiLevelType w:val="hybridMultilevel"/>
    <w:tmpl w:val="0ABC2912"/>
    <w:lvl w:ilvl="0" w:tplc="F9026650">
      <w:start w:val="1"/>
      <w:numFmt w:val="bullet"/>
      <w:lvlText w:val="•"/>
      <w:lvlJc w:val="left"/>
      <w:pPr>
        <w:tabs>
          <w:tab w:val="num" w:pos="720"/>
        </w:tabs>
        <w:ind w:left="720" w:hanging="360"/>
      </w:pPr>
      <w:rPr>
        <w:rFonts w:ascii="Arial" w:hAnsi="Arial" w:hint="default"/>
      </w:rPr>
    </w:lvl>
    <w:lvl w:ilvl="1" w:tplc="847894C6">
      <w:start w:val="1"/>
      <w:numFmt w:val="bullet"/>
      <w:lvlText w:val="•"/>
      <w:lvlJc w:val="left"/>
      <w:pPr>
        <w:tabs>
          <w:tab w:val="num" w:pos="1440"/>
        </w:tabs>
        <w:ind w:left="1440" w:hanging="360"/>
      </w:pPr>
      <w:rPr>
        <w:rFonts w:ascii="Arial" w:hAnsi="Arial" w:hint="default"/>
      </w:rPr>
    </w:lvl>
    <w:lvl w:ilvl="2" w:tplc="FF5ACAF2" w:tentative="1">
      <w:start w:val="1"/>
      <w:numFmt w:val="bullet"/>
      <w:lvlText w:val="•"/>
      <w:lvlJc w:val="left"/>
      <w:pPr>
        <w:tabs>
          <w:tab w:val="num" w:pos="2160"/>
        </w:tabs>
        <w:ind w:left="2160" w:hanging="360"/>
      </w:pPr>
      <w:rPr>
        <w:rFonts w:ascii="Arial" w:hAnsi="Arial" w:hint="default"/>
      </w:rPr>
    </w:lvl>
    <w:lvl w:ilvl="3" w:tplc="22D482C4" w:tentative="1">
      <w:start w:val="1"/>
      <w:numFmt w:val="bullet"/>
      <w:lvlText w:val="•"/>
      <w:lvlJc w:val="left"/>
      <w:pPr>
        <w:tabs>
          <w:tab w:val="num" w:pos="2880"/>
        </w:tabs>
        <w:ind w:left="2880" w:hanging="360"/>
      </w:pPr>
      <w:rPr>
        <w:rFonts w:ascii="Arial" w:hAnsi="Arial" w:hint="default"/>
      </w:rPr>
    </w:lvl>
    <w:lvl w:ilvl="4" w:tplc="28A21730" w:tentative="1">
      <w:start w:val="1"/>
      <w:numFmt w:val="bullet"/>
      <w:lvlText w:val="•"/>
      <w:lvlJc w:val="left"/>
      <w:pPr>
        <w:tabs>
          <w:tab w:val="num" w:pos="3600"/>
        </w:tabs>
        <w:ind w:left="3600" w:hanging="360"/>
      </w:pPr>
      <w:rPr>
        <w:rFonts w:ascii="Arial" w:hAnsi="Arial" w:hint="default"/>
      </w:rPr>
    </w:lvl>
    <w:lvl w:ilvl="5" w:tplc="09488C18" w:tentative="1">
      <w:start w:val="1"/>
      <w:numFmt w:val="bullet"/>
      <w:lvlText w:val="•"/>
      <w:lvlJc w:val="left"/>
      <w:pPr>
        <w:tabs>
          <w:tab w:val="num" w:pos="4320"/>
        </w:tabs>
        <w:ind w:left="4320" w:hanging="360"/>
      </w:pPr>
      <w:rPr>
        <w:rFonts w:ascii="Arial" w:hAnsi="Arial" w:hint="default"/>
      </w:rPr>
    </w:lvl>
    <w:lvl w:ilvl="6" w:tplc="DB48DFA8" w:tentative="1">
      <w:start w:val="1"/>
      <w:numFmt w:val="bullet"/>
      <w:lvlText w:val="•"/>
      <w:lvlJc w:val="left"/>
      <w:pPr>
        <w:tabs>
          <w:tab w:val="num" w:pos="5040"/>
        </w:tabs>
        <w:ind w:left="5040" w:hanging="360"/>
      </w:pPr>
      <w:rPr>
        <w:rFonts w:ascii="Arial" w:hAnsi="Arial" w:hint="default"/>
      </w:rPr>
    </w:lvl>
    <w:lvl w:ilvl="7" w:tplc="E8F227D8" w:tentative="1">
      <w:start w:val="1"/>
      <w:numFmt w:val="bullet"/>
      <w:lvlText w:val="•"/>
      <w:lvlJc w:val="left"/>
      <w:pPr>
        <w:tabs>
          <w:tab w:val="num" w:pos="5760"/>
        </w:tabs>
        <w:ind w:left="5760" w:hanging="360"/>
      </w:pPr>
      <w:rPr>
        <w:rFonts w:ascii="Arial" w:hAnsi="Arial" w:hint="default"/>
      </w:rPr>
    </w:lvl>
    <w:lvl w:ilvl="8" w:tplc="D346AAD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152C64E7"/>
    <w:multiLevelType w:val="hybridMultilevel"/>
    <w:tmpl w:val="6BFAB5B2"/>
    <w:lvl w:ilvl="0" w:tplc="DD025628">
      <w:start w:val="1"/>
      <w:numFmt w:val="bullet"/>
      <w:lvlText w:val="•"/>
      <w:lvlJc w:val="left"/>
      <w:pPr>
        <w:tabs>
          <w:tab w:val="num" w:pos="720"/>
        </w:tabs>
        <w:ind w:left="720" w:hanging="360"/>
      </w:pPr>
      <w:rPr>
        <w:rFonts w:ascii="Arial" w:hAnsi="Arial" w:hint="default"/>
      </w:rPr>
    </w:lvl>
    <w:lvl w:ilvl="1" w:tplc="A3382B62" w:tentative="1">
      <w:start w:val="1"/>
      <w:numFmt w:val="bullet"/>
      <w:lvlText w:val="•"/>
      <w:lvlJc w:val="left"/>
      <w:pPr>
        <w:tabs>
          <w:tab w:val="num" w:pos="1440"/>
        </w:tabs>
        <w:ind w:left="1440" w:hanging="360"/>
      </w:pPr>
      <w:rPr>
        <w:rFonts w:ascii="Arial" w:hAnsi="Arial" w:hint="default"/>
      </w:rPr>
    </w:lvl>
    <w:lvl w:ilvl="2" w:tplc="B4A0076E" w:tentative="1">
      <w:start w:val="1"/>
      <w:numFmt w:val="bullet"/>
      <w:lvlText w:val="•"/>
      <w:lvlJc w:val="left"/>
      <w:pPr>
        <w:tabs>
          <w:tab w:val="num" w:pos="2160"/>
        </w:tabs>
        <w:ind w:left="2160" w:hanging="360"/>
      </w:pPr>
      <w:rPr>
        <w:rFonts w:ascii="Arial" w:hAnsi="Arial" w:hint="default"/>
      </w:rPr>
    </w:lvl>
    <w:lvl w:ilvl="3" w:tplc="64A69628" w:tentative="1">
      <w:start w:val="1"/>
      <w:numFmt w:val="bullet"/>
      <w:lvlText w:val="•"/>
      <w:lvlJc w:val="left"/>
      <w:pPr>
        <w:tabs>
          <w:tab w:val="num" w:pos="2880"/>
        </w:tabs>
        <w:ind w:left="2880" w:hanging="360"/>
      </w:pPr>
      <w:rPr>
        <w:rFonts w:ascii="Arial" w:hAnsi="Arial" w:hint="default"/>
      </w:rPr>
    </w:lvl>
    <w:lvl w:ilvl="4" w:tplc="26805D60" w:tentative="1">
      <w:start w:val="1"/>
      <w:numFmt w:val="bullet"/>
      <w:lvlText w:val="•"/>
      <w:lvlJc w:val="left"/>
      <w:pPr>
        <w:tabs>
          <w:tab w:val="num" w:pos="3600"/>
        </w:tabs>
        <w:ind w:left="3600" w:hanging="360"/>
      </w:pPr>
      <w:rPr>
        <w:rFonts w:ascii="Arial" w:hAnsi="Arial" w:hint="default"/>
      </w:rPr>
    </w:lvl>
    <w:lvl w:ilvl="5" w:tplc="94EA7F88" w:tentative="1">
      <w:start w:val="1"/>
      <w:numFmt w:val="bullet"/>
      <w:lvlText w:val="•"/>
      <w:lvlJc w:val="left"/>
      <w:pPr>
        <w:tabs>
          <w:tab w:val="num" w:pos="4320"/>
        </w:tabs>
        <w:ind w:left="4320" w:hanging="360"/>
      </w:pPr>
      <w:rPr>
        <w:rFonts w:ascii="Arial" w:hAnsi="Arial" w:hint="default"/>
      </w:rPr>
    </w:lvl>
    <w:lvl w:ilvl="6" w:tplc="E132EAE0" w:tentative="1">
      <w:start w:val="1"/>
      <w:numFmt w:val="bullet"/>
      <w:lvlText w:val="•"/>
      <w:lvlJc w:val="left"/>
      <w:pPr>
        <w:tabs>
          <w:tab w:val="num" w:pos="5040"/>
        </w:tabs>
        <w:ind w:left="5040" w:hanging="360"/>
      </w:pPr>
      <w:rPr>
        <w:rFonts w:ascii="Arial" w:hAnsi="Arial" w:hint="default"/>
      </w:rPr>
    </w:lvl>
    <w:lvl w:ilvl="7" w:tplc="3C6C5C38" w:tentative="1">
      <w:start w:val="1"/>
      <w:numFmt w:val="bullet"/>
      <w:lvlText w:val="•"/>
      <w:lvlJc w:val="left"/>
      <w:pPr>
        <w:tabs>
          <w:tab w:val="num" w:pos="5760"/>
        </w:tabs>
        <w:ind w:left="5760" w:hanging="360"/>
      </w:pPr>
      <w:rPr>
        <w:rFonts w:ascii="Arial" w:hAnsi="Arial" w:hint="default"/>
      </w:rPr>
    </w:lvl>
    <w:lvl w:ilvl="8" w:tplc="32E4BAD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159D4CC4"/>
    <w:multiLevelType w:val="hybridMultilevel"/>
    <w:tmpl w:val="68AAB0DE"/>
    <w:lvl w:ilvl="0" w:tplc="CDD277A8">
      <w:start w:val="1"/>
      <w:numFmt w:val="bullet"/>
      <w:lvlText w:val="•"/>
      <w:lvlJc w:val="left"/>
      <w:pPr>
        <w:tabs>
          <w:tab w:val="num" w:pos="720"/>
        </w:tabs>
        <w:ind w:left="720" w:hanging="360"/>
      </w:pPr>
      <w:rPr>
        <w:rFonts w:ascii="Arial" w:hAnsi="Arial" w:hint="default"/>
      </w:rPr>
    </w:lvl>
    <w:lvl w:ilvl="1" w:tplc="04989276" w:tentative="1">
      <w:start w:val="1"/>
      <w:numFmt w:val="bullet"/>
      <w:lvlText w:val="•"/>
      <w:lvlJc w:val="left"/>
      <w:pPr>
        <w:tabs>
          <w:tab w:val="num" w:pos="1440"/>
        </w:tabs>
        <w:ind w:left="1440" w:hanging="360"/>
      </w:pPr>
      <w:rPr>
        <w:rFonts w:ascii="Arial" w:hAnsi="Arial" w:hint="default"/>
      </w:rPr>
    </w:lvl>
    <w:lvl w:ilvl="2" w:tplc="409298BA" w:tentative="1">
      <w:start w:val="1"/>
      <w:numFmt w:val="bullet"/>
      <w:lvlText w:val="•"/>
      <w:lvlJc w:val="left"/>
      <w:pPr>
        <w:tabs>
          <w:tab w:val="num" w:pos="2160"/>
        </w:tabs>
        <w:ind w:left="2160" w:hanging="360"/>
      </w:pPr>
      <w:rPr>
        <w:rFonts w:ascii="Arial" w:hAnsi="Arial" w:hint="default"/>
      </w:rPr>
    </w:lvl>
    <w:lvl w:ilvl="3" w:tplc="C6F8B046" w:tentative="1">
      <w:start w:val="1"/>
      <w:numFmt w:val="bullet"/>
      <w:lvlText w:val="•"/>
      <w:lvlJc w:val="left"/>
      <w:pPr>
        <w:tabs>
          <w:tab w:val="num" w:pos="2880"/>
        </w:tabs>
        <w:ind w:left="2880" w:hanging="360"/>
      </w:pPr>
      <w:rPr>
        <w:rFonts w:ascii="Arial" w:hAnsi="Arial" w:hint="default"/>
      </w:rPr>
    </w:lvl>
    <w:lvl w:ilvl="4" w:tplc="E4FA1068" w:tentative="1">
      <w:start w:val="1"/>
      <w:numFmt w:val="bullet"/>
      <w:lvlText w:val="•"/>
      <w:lvlJc w:val="left"/>
      <w:pPr>
        <w:tabs>
          <w:tab w:val="num" w:pos="3600"/>
        </w:tabs>
        <w:ind w:left="3600" w:hanging="360"/>
      </w:pPr>
      <w:rPr>
        <w:rFonts w:ascii="Arial" w:hAnsi="Arial" w:hint="default"/>
      </w:rPr>
    </w:lvl>
    <w:lvl w:ilvl="5" w:tplc="D34A5C78" w:tentative="1">
      <w:start w:val="1"/>
      <w:numFmt w:val="bullet"/>
      <w:lvlText w:val="•"/>
      <w:lvlJc w:val="left"/>
      <w:pPr>
        <w:tabs>
          <w:tab w:val="num" w:pos="4320"/>
        </w:tabs>
        <w:ind w:left="4320" w:hanging="360"/>
      </w:pPr>
      <w:rPr>
        <w:rFonts w:ascii="Arial" w:hAnsi="Arial" w:hint="default"/>
      </w:rPr>
    </w:lvl>
    <w:lvl w:ilvl="6" w:tplc="EAAEC1CE" w:tentative="1">
      <w:start w:val="1"/>
      <w:numFmt w:val="bullet"/>
      <w:lvlText w:val="•"/>
      <w:lvlJc w:val="left"/>
      <w:pPr>
        <w:tabs>
          <w:tab w:val="num" w:pos="5040"/>
        </w:tabs>
        <w:ind w:left="5040" w:hanging="360"/>
      </w:pPr>
      <w:rPr>
        <w:rFonts w:ascii="Arial" w:hAnsi="Arial" w:hint="default"/>
      </w:rPr>
    </w:lvl>
    <w:lvl w:ilvl="7" w:tplc="9104D6EC" w:tentative="1">
      <w:start w:val="1"/>
      <w:numFmt w:val="bullet"/>
      <w:lvlText w:val="•"/>
      <w:lvlJc w:val="left"/>
      <w:pPr>
        <w:tabs>
          <w:tab w:val="num" w:pos="5760"/>
        </w:tabs>
        <w:ind w:left="5760" w:hanging="360"/>
      </w:pPr>
      <w:rPr>
        <w:rFonts w:ascii="Arial" w:hAnsi="Arial" w:hint="default"/>
      </w:rPr>
    </w:lvl>
    <w:lvl w:ilvl="8" w:tplc="AF307172"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15C3199E"/>
    <w:multiLevelType w:val="hybridMultilevel"/>
    <w:tmpl w:val="062C3E2E"/>
    <w:lvl w:ilvl="0" w:tplc="C9F09382">
      <w:start w:val="1"/>
      <w:numFmt w:val="bullet"/>
      <w:lvlText w:val="•"/>
      <w:lvlJc w:val="left"/>
      <w:pPr>
        <w:tabs>
          <w:tab w:val="num" w:pos="720"/>
        </w:tabs>
        <w:ind w:left="720" w:hanging="360"/>
      </w:pPr>
      <w:rPr>
        <w:rFonts w:ascii="Arial" w:hAnsi="Arial" w:hint="default"/>
      </w:rPr>
    </w:lvl>
    <w:lvl w:ilvl="1" w:tplc="6526BD44" w:tentative="1">
      <w:start w:val="1"/>
      <w:numFmt w:val="bullet"/>
      <w:lvlText w:val="•"/>
      <w:lvlJc w:val="left"/>
      <w:pPr>
        <w:tabs>
          <w:tab w:val="num" w:pos="1440"/>
        </w:tabs>
        <w:ind w:left="1440" w:hanging="360"/>
      </w:pPr>
      <w:rPr>
        <w:rFonts w:ascii="Arial" w:hAnsi="Arial" w:hint="default"/>
      </w:rPr>
    </w:lvl>
    <w:lvl w:ilvl="2" w:tplc="62E2DB36" w:tentative="1">
      <w:start w:val="1"/>
      <w:numFmt w:val="bullet"/>
      <w:lvlText w:val="•"/>
      <w:lvlJc w:val="left"/>
      <w:pPr>
        <w:tabs>
          <w:tab w:val="num" w:pos="2160"/>
        </w:tabs>
        <w:ind w:left="2160" w:hanging="360"/>
      </w:pPr>
      <w:rPr>
        <w:rFonts w:ascii="Arial" w:hAnsi="Arial" w:hint="default"/>
      </w:rPr>
    </w:lvl>
    <w:lvl w:ilvl="3" w:tplc="3258BE4C" w:tentative="1">
      <w:start w:val="1"/>
      <w:numFmt w:val="bullet"/>
      <w:lvlText w:val="•"/>
      <w:lvlJc w:val="left"/>
      <w:pPr>
        <w:tabs>
          <w:tab w:val="num" w:pos="2880"/>
        </w:tabs>
        <w:ind w:left="2880" w:hanging="360"/>
      </w:pPr>
      <w:rPr>
        <w:rFonts w:ascii="Arial" w:hAnsi="Arial" w:hint="default"/>
      </w:rPr>
    </w:lvl>
    <w:lvl w:ilvl="4" w:tplc="F90ABBA6" w:tentative="1">
      <w:start w:val="1"/>
      <w:numFmt w:val="bullet"/>
      <w:lvlText w:val="•"/>
      <w:lvlJc w:val="left"/>
      <w:pPr>
        <w:tabs>
          <w:tab w:val="num" w:pos="3600"/>
        </w:tabs>
        <w:ind w:left="3600" w:hanging="360"/>
      </w:pPr>
      <w:rPr>
        <w:rFonts w:ascii="Arial" w:hAnsi="Arial" w:hint="default"/>
      </w:rPr>
    </w:lvl>
    <w:lvl w:ilvl="5" w:tplc="4E16374C" w:tentative="1">
      <w:start w:val="1"/>
      <w:numFmt w:val="bullet"/>
      <w:lvlText w:val="•"/>
      <w:lvlJc w:val="left"/>
      <w:pPr>
        <w:tabs>
          <w:tab w:val="num" w:pos="4320"/>
        </w:tabs>
        <w:ind w:left="4320" w:hanging="360"/>
      </w:pPr>
      <w:rPr>
        <w:rFonts w:ascii="Arial" w:hAnsi="Arial" w:hint="default"/>
      </w:rPr>
    </w:lvl>
    <w:lvl w:ilvl="6" w:tplc="D110E13A" w:tentative="1">
      <w:start w:val="1"/>
      <w:numFmt w:val="bullet"/>
      <w:lvlText w:val="•"/>
      <w:lvlJc w:val="left"/>
      <w:pPr>
        <w:tabs>
          <w:tab w:val="num" w:pos="5040"/>
        </w:tabs>
        <w:ind w:left="5040" w:hanging="360"/>
      </w:pPr>
      <w:rPr>
        <w:rFonts w:ascii="Arial" w:hAnsi="Arial" w:hint="default"/>
      </w:rPr>
    </w:lvl>
    <w:lvl w:ilvl="7" w:tplc="08DAE1FE" w:tentative="1">
      <w:start w:val="1"/>
      <w:numFmt w:val="bullet"/>
      <w:lvlText w:val="•"/>
      <w:lvlJc w:val="left"/>
      <w:pPr>
        <w:tabs>
          <w:tab w:val="num" w:pos="5760"/>
        </w:tabs>
        <w:ind w:left="5760" w:hanging="360"/>
      </w:pPr>
      <w:rPr>
        <w:rFonts w:ascii="Arial" w:hAnsi="Arial" w:hint="default"/>
      </w:rPr>
    </w:lvl>
    <w:lvl w:ilvl="8" w:tplc="48E01054"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17F95898"/>
    <w:multiLevelType w:val="hybridMultilevel"/>
    <w:tmpl w:val="23F833CC"/>
    <w:lvl w:ilvl="0" w:tplc="90488284">
      <w:start w:val="1"/>
      <w:numFmt w:val="bullet"/>
      <w:lvlText w:val="•"/>
      <w:lvlJc w:val="left"/>
      <w:pPr>
        <w:tabs>
          <w:tab w:val="num" w:pos="720"/>
        </w:tabs>
        <w:ind w:left="720" w:hanging="360"/>
      </w:pPr>
      <w:rPr>
        <w:rFonts w:ascii="Arial" w:hAnsi="Arial" w:hint="default"/>
      </w:rPr>
    </w:lvl>
    <w:lvl w:ilvl="1" w:tplc="91981564" w:tentative="1">
      <w:start w:val="1"/>
      <w:numFmt w:val="bullet"/>
      <w:lvlText w:val="•"/>
      <w:lvlJc w:val="left"/>
      <w:pPr>
        <w:tabs>
          <w:tab w:val="num" w:pos="1440"/>
        </w:tabs>
        <w:ind w:left="1440" w:hanging="360"/>
      </w:pPr>
      <w:rPr>
        <w:rFonts w:ascii="Arial" w:hAnsi="Arial" w:hint="default"/>
      </w:rPr>
    </w:lvl>
    <w:lvl w:ilvl="2" w:tplc="127C6C70" w:tentative="1">
      <w:start w:val="1"/>
      <w:numFmt w:val="bullet"/>
      <w:lvlText w:val="•"/>
      <w:lvlJc w:val="left"/>
      <w:pPr>
        <w:tabs>
          <w:tab w:val="num" w:pos="2160"/>
        </w:tabs>
        <w:ind w:left="2160" w:hanging="360"/>
      </w:pPr>
      <w:rPr>
        <w:rFonts w:ascii="Arial" w:hAnsi="Arial" w:hint="default"/>
      </w:rPr>
    </w:lvl>
    <w:lvl w:ilvl="3" w:tplc="6756D468" w:tentative="1">
      <w:start w:val="1"/>
      <w:numFmt w:val="bullet"/>
      <w:lvlText w:val="•"/>
      <w:lvlJc w:val="left"/>
      <w:pPr>
        <w:tabs>
          <w:tab w:val="num" w:pos="2880"/>
        </w:tabs>
        <w:ind w:left="2880" w:hanging="360"/>
      </w:pPr>
      <w:rPr>
        <w:rFonts w:ascii="Arial" w:hAnsi="Arial" w:hint="default"/>
      </w:rPr>
    </w:lvl>
    <w:lvl w:ilvl="4" w:tplc="17BA8D2E" w:tentative="1">
      <w:start w:val="1"/>
      <w:numFmt w:val="bullet"/>
      <w:lvlText w:val="•"/>
      <w:lvlJc w:val="left"/>
      <w:pPr>
        <w:tabs>
          <w:tab w:val="num" w:pos="3600"/>
        </w:tabs>
        <w:ind w:left="3600" w:hanging="360"/>
      </w:pPr>
      <w:rPr>
        <w:rFonts w:ascii="Arial" w:hAnsi="Arial" w:hint="default"/>
      </w:rPr>
    </w:lvl>
    <w:lvl w:ilvl="5" w:tplc="B14A0B60" w:tentative="1">
      <w:start w:val="1"/>
      <w:numFmt w:val="bullet"/>
      <w:lvlText w:val="•"/>
      <w:lvlJc w:val="left"/>
      <w:pPr>
        <w:tabs>
          <w:tab w:val="num" w:pos="4320"/>
        </w:tabs>
        <w:ind w:left="4320" w:hanging="360"/>
      </w:pPr>
      <w:rPr>
        <w:rFonts w:ascii="Arial" w:hAnsi="Arial" w:hint="default"/>
      </w:rPr>
    </w:lvl>
    <w:lvl w:ilvl="6" w:tplc="D3AAA756" w:tentative="1">
      <w:start w:val="1"/>
      <w:numFmt w:val="bullet"/>
      <w:lvlText w:val="•"/>
      <w:lvlJc w:val="left"/>
      <w:pPr>
        <w:tabs>
          <w:tab w:val="num" w:pos="5040"/>
        </w:tabs>
        <w:ind w:left="5040" w:hanging="360"/>
      </w:pPr>
      <w:rPr>
        <w:rFonts w:ascii="Arial" w:hAnsi="Arial" w:hint="default"/>
      </w:rPr>
    </w:lvl>
    <w:lvl w:ilvl="7" w:tplc="20443BE8" w:tentative="1">
      <w:start w:val="1"/>
      <w:numFmt w:val="bullet"/>
      <w:lvlText w:val="•"/>
      <w:lvlJc w:val="left"/>
      <w:pPr>
        <w:tabs>
          <w:tab w:val="num" w:pos="5760"/>
        </w:tabs>
        <w:ind w:left="5760" w:hanging="360"/>
      </w:pPr>
      <w:rPr>
        <w:rFonts w:ascii="Arial" w:hAnsi="Arial" w:hint="default"/>
      </w:rPr>
    </w:lvl>
    <w:lvl w:ilvl="8" w:tplc="BE5444AC"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19174245"/>
    <w:multiLevelType w:val="hybridMultilevel"/>
    <w:tmpl w:val="102A674A"/>
    <w:lvl w:ilvl="0" w:tplc="EF24C4BA">
      <w:start w:val="1"/>
      <w:numFmt w:val="bullet"/>
      <w:lvlText w:val="•"/>
      <w:lvlJc w:val="left"/>
      <w:pPr>
        <w:tabs>
          <w:tab w:val="num" w:pos="720"/>
        </w:tabs>
        <w:ind w:left="720" w:hanging="360"/>
      </w:pPr>
      <w:rPr>
        <w:rFonts w:ascii="Arial" w:hAnsi="Arial" w:hint="default"/>
      </w:rPr>
    </w:lvl>
    <w:lvl w:ilvl="1" w:tplc="8DDEF712">
      <w:numFmt w:val="bullet"/>
      <w:lvlText w:val="•"/>
      <w:lvlJc w:val="left"/>
      <w:pPr>
        <w:tabs>
          <w:tab w:val="num" w:pos="1440"/>
        </w:tabs>
        <w:ind w:left="1440" w:hanging="360"/>
      </w:pPr>
      <w:rPr>
        <w:rFonts w:ascii="Arial" w:hAnsi="Arial" w:hint="default"/>
      </w:rPr>
    </w:lvl>
    <w:lvl w:ilvl="2" w:tplc="0DEA224A" w:tentative="1">
      <w:start w:val="1"/>
      <w:numFmt w:val="bullet"/>
      <w:lvlText w:val="•"/>
      <w:lvlJc w:val="left"/>
      <w:pPr>
        <w:tabs>
          <w:tab w:val="num" w:pos="2160"/>
        </w:tabs>
        <w:ind w:left="2160" w:hanging="360"/>
      </w:pPr>
      <w:rPr>
        <w:rFonts w:ascii="Arial" w:hAnsi="Arial" w:hint="default"/>
      </w:rPr>
    </w:lvl>
    <w:lvl w:ilvl="3" w:tplc="C420A716" w:tentative="1">
      <w:start w:val="1"/>
      <w:numFmt w:val="bullet"/>
      <w:lvlText w:val="•"/>
      <w:lvlJc w:val="left"/>
      <w:pPr>
        <w:tabs>
          <w:tab w:val="num" w:pos="2880"/>
        </w:tabs>
        <w:ind w:left="2880" w:hanging="360"/>
      </w:pPr>
      <w:rPr>
        <w:rFonts w:ascii="Arial" w:hAnsi="Arial" w:hint="default"/>
      </w:rPr>
    </w:lvl>
    <w:lvl w:ilvl="4" w:tplc="9E42E990" w:tentative="1">
      <w:start w:val="1"/>
      <w:numFmt w:val="bullet"/>
      <w:lvlText w:val="•"/>
      <w:lvlJc w:val="left"/>
      <w:pPr>
        <w:tabs>
          <w:tab w:val="num" w:pos="3600"/>
        </w:tabs>
        <w:ind w:left="3600" w:hanging="360"/>
      </w:pPr>
      <w:rPr>
        <w:rFonts w:ascii="Arial" w:hAnsi="Arial" w:hint="default"/>
      </w:rPr>
    </w:lvl>
    <w:lvl w:ilvl="5" w:tplc="D4E2739A" w:tentative="1">
      <w:start w:val="1"/>
      <w:numFmt w:val="bullet"/>
      <w:lvlText w:val="•"/>
      <w:lvlJc w:val="left"/>
      <w:pPr>
        <w:tabs>
          <w:tab w:val="num" w:pos="4320"/>
        </w:tabs>
        <w:ind w:left="4320" w:hanging="360"/>
      </w:pPr>
      <w:rPr>
        <w:rFonts w:ascii="Arial" w:hAnsi="Arial" w:hint="default"/>
      </w:rPr>
    </w:lvl>
    <w:lvl w:ilvl="6" w:tplc="6D7486C4" w:tentative="1">
      <w:start w:val="1"/>
      <w:numFmt w:val="bullet"/>
      <w:lvlText w:val="•"/>
      <w:lvlJc w:val="left"/>
      <w:pPr>
        <w:tabs>
          <w:tab w:val="num" w:pos="5040"/>
        </w:tabs>
        <w:ind w:left="5040" w:hanging="360"/>
      </w:pPr>
      <w:rPr>
        <w:rFonts w:ascii="Arial" w:hAnsi="Arial" w:hint="default"/>
      </w:rPr>
    </w:lvl>
    <w:lvl w:ilvl="7" w:tplc="A288AB08" w:tentative="1">
      <w:start w:val="1"/>
      <w:numFmt w:val="bullet"/>
      <w:lvlText w:val="•"/>
      <w:lvlJc w:val="left"/>
      <w:pPr>
        <w:tabs>
          <w:tab w:val="num" w:pos="5760"/>
        </w:tabs>
        <w:ind w:left="5760" w:hanging="360"/>
      </w:pPr>
      <w:rPr>
        <w:rFonts w:ascii="Arial" w:hAnsi="Arial" w:hint="default"/>
      </w:rPr>
    </w:lvl>
    <w:lvl w:ilvl="8" w:tplc="FDE62CCE"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198774ED"/>
    <w:multiLevelType w:val="hybridMultilevel"/>
    <w:tmpl w:val="F57C2E72"/>
    <w:lvl w:ilvl="0" w:tplc="5AA4D2C2">
      <w:start w:val="1"/>
      <w:numFmt w:val="bullet"/>
      <w:lvlText w:val="•"/>
      <w:lvlJc w:val="left"/>
      <w:pPr>
        <w:tabs>
          <w:tab w:val="num" w:pos="720"/>
        </w:tabs>
        <w:ind w:left="720" w:hanging="360"/>
      </w:pPr>
      <w:rPr>
        <w:rFonts w:ascii="Arial" w:hAnsi="Arial" w:hint="default"/>
      </w:rPr>
    </w:lvl>
    <w:lvl w:ilvl="1" w:tplc="DF3ED5A8" w:tentative="1">
      <w:start w:val="1"/>
      <w:numFmt w:val="bullet"/>
      <w:lvlText w:val="•"/>
      <w:lvlJc w:val="left"/>
      <w:pPr>
        <w:tabs>
          <w:tab w:val="num" w:pos="1440"/>
        </w:tabs>
        <w:ind w:left="1440" w:hanging="360"/>
      </w:pPr>
      <w:rPr>
        <w:rFonts w:ascii="Arial" w:hAnsi="Arial" w:hint="default"/>
      </w:rPr>
    </w:lvl>
    <w:lvl w:ilvl="2" w:tplc="502CFBC0" w:tentative="1">
      <w:start w:val="1"/>
      <w:numFmt w:val="bullet"/>
      <w:lvlText w:val="•"/>
      <w:lvlJc w:val="left"/>
      <w:pPr>
        <w:tabs>
          <w:tab w:val="num" w:pos="2160"/>
        </w:tabs>
        <w:ind w:left="2160" w:hanging="360"/>
      </w:pPr>
      <w:rPr>
        <w:rFonts w:ascii="Arial" w:hAnsi="Arial" w:hint="default"/>
      </w:rPr>
    </w:lvl>
    <w:lvl w:ilvl="3" w:tplc="9C5E4184" w:tentative="1">
      <w:start w:val="1"/>
      <w:numFmt w:val="bullet"/>
      <w:lvlText w:val="•"/>
      <w:lvlJc w:val="left"/>
      <w:pPr>
        <w:tabs>
          <w:tab w:val="num" w:pos="2880"/>
        </w:tabs>
        <w:ind w:left="2880" w:hanging="360"/>
      </w:pPr>
      <w:rPr>
        <w:rFonts w:ascii="Arial" w:hAnsi="Arial" w:hint="default"/>
      </w:rPr>
    </w:lvl>
    <w:lvl w:ilvl="4" w:tplc="B812398A" w:tentative="1">
      <w:start w:val="1"/>
      <w:numFmt w:val="bullet"/>
      <w:lvlText w:val="•"/>
      <w:lvlJc w:val="left"/>
      <w:pPr>
        <w:tabs>
          <w:tab w:val="num" w:pos="3600"/>
        </w:tabs>
        <w:ind w:left="3600" w:hanging="360"/>
      </w:pPr>
      <w:rPr>
        <w:rFonts w:ascii="Arial" w:hAnsi="Arial" w:hint="default"/>
      </w:rPr>
    </w:lvl>
    <w:lvl w:ilvl="5" w:tplc="F31ADA80" w:tentative="1">
      <w:start w:val="1"/>
      <w:numFmt w:val="bullet"/>
      <w:lvlText w:val="•"/>
      <w:lvlJc w:val="left"/>
      <w:pPr>
        <w:tabs>
          <w:tab w:val="num" w:pos="4320"/>
        </w:tabs>
        <w:ind w:left="4320" w:hanging="360"/>
      </w:pPr>
      <w:rPr>
        <w:rFonts w:ascii="Arial" w:hAnsi="Arial" w:hint="default"/>
      </w:rPr>
    </w:lvl>
    <w:lvl w:ilvl="6" w:tplc="EFFE7324" w:tentative="1">
      <w:start w:val="1"/>
      <w:numFmt w:val="bullet"/>
      <w:lvlText w:val="•"/>
      <w:lvlJc w:val="left"/>
      <w:pPr>
        <w:tabs>
          <w:tab w:val="num" w:pos="5040"/>
        </w:tabs>
        <w:ind w:left="5040" w:hanging="360"/>
      </w:pPr>
      <w:rPr>
        <w:rFonts w:ascii="Arial" w:hAnsi="Arial" w:hint="default"/>
      </w:rPr>
    </w:lvl>
    <w:lvl w:ilvl="7" w:tplc="9C2003E8" w:tentative="1">
      <w:start w:val="1"/>
      <w:numFmt w:val="bullet"/>
      <w:lvlText w:val="•"/>
      <w:lvlJc w:val="left"/>
      <w:pPr>
        <w:tabs>
          <w:tab w:val="num" w:pos="5760"/>
        </w:tabs>
        <w:ind w:left="5760" w:hanging="360"/>
      </w:pPr>
      <w:rPr>
        <w:rFonts w:ascii="Arial" w:hAnsi="Arial" w:hint="default"/>
      </w:rPr>
    </w:lvl>
    <w:lvl w:ilvl="8" w:tplc="5B8EE236"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1A1302EC"/>
    <w:multiLevelType w:val="hybridMultilevel"/>
    <w:tmpl w:val="68E0D6FC"/>
    <w:lvl w:ilvl="0" w:tplc="23AE1C1C">
      <w:start w:val="1"/>
      <w:numFmt w:val="bullet"/>
      <w:lvlText w:val="•"/>
      <w:lvlJc w:val="left"/>
      <w:pPr>
        <w:tabs>
          <w:tab w:val="num" w:pos="720"/>
        </w:tabs>
        <w:ind w:left="720" w:hanging="360"/>
      </w:pPr>
      <w:rPr>
        <w:rFonts w:ascii="Arial" w:hAnsi="Arial" w:hint="default"/>
      </w:rPr>
    </w:lvl>
    <w:lvl w:ilvl="1" w:tplc="D196F536" w:tentative="1">
      <w:start w:val="1"/>
      <w:numFmt w:val="bullet"/>
      <w:lvlText w:val="•"/>
      <w:lvlJc w:val="left"/>
      <w:pPr>
        <w:tabs>
          <w:tab w:val="num" w:pos="1440"/>
        </w:tabs>
        <w:ind w:left="1440" w:hanging="360"/>
      </w:pPr>
      <w:rPr>
        <w:rFonts w:ascii="Arial" w:hAnsi="Arial" w:hint="default"/>
      </w:rPr>
    </w:lvl>
    <w:lvl w:ilvl="2" w:tplc="CDB8B296" w:tentative="1">
      <w:start w:val="1"/>
      <w:numFmt w:val="bullet"/>
      <w:lvlText w:val="•"/>
      <w:lvlJc w:val="left"/>
      <w:pPr>
        <w:tabs>
          <w:tab w:val="num" w:pos="2160"/>
        </w:tabs>
        <w:ind w:left="2160" w:hanging="360"/>
      </w:pPr>
      <w:rPr>
        <w:rFonts w:ascii="Arial" w:hAnsi="Arial" w:hint="default"/>
      </w:rPr>
    </w:lvl>
    <w:lvl w:ilvl="3" w:tplc="DB029DB8" w:tentative="1">
      <w:start w:val="1"/>
      <w:numFmt w:val="bullet"/>
      <w:lvlText w:val="•"/>
      <w:lvlJc w:val="left"/>
      <w:pPr>
        <w:tabs>
          <w:tab w:val="num" w:pos="2880"/>
        </w:tabs>
        <w:ind w:left="2880" w:hanging="360"/>
      </w:pPr>
      <w:rPr>
        <w:rFonts w:ascii="Arial" w:hAnsi="Arial" w:hint="default"/>
      </w:rPr>
    </w:lvl>
    <w:lvl w:ilvl="4" w:tplc="3DCC2BE2" w:tentative="1">
      <w:start w:val="1"/>
      <w:numFmt w:val="bullet"/>
      <w:lvlText w:val="•"/>
      <w:lvlJc w:val="left"/>
      <w:pPr>
        <w:tabs>
          <w:tab w:val="num" w:pos="3600"/>
        </w:tabs>
        <w:ind w:left="3600" w:hanging="360"/>
      </w:pPr>
      <w:rPr>
        <w:rFonts w:ascii="Arial" w:hAnsi="Arial" w:hint="default"/>
      </w:rPr>
    </w:lvl>
    <w:lvl w:ilvl="5" w:tplc="E72E8012" w:tentative="1">
      <w:start w:val="1"/>
      <w:numFmt w:val="bullet"/>
      <w:lvlText w:val="•"/>
      <w:lvlJc w:val="left"/>
      <w:pPr>
        <w:tabs>
          <w:tab w:val="num" w:pos="4320"/>
        </w:tabs>
        <w:ind w:left="4320" w:hanging="360"/>
      </w:pPr>
      <w:rPr>
        <w:rFonts w:ascii="Arial" w:hAnsi="Arial" w:hint="default"/>
      </w:rPr>
    </w:lvl>
    <w:lvl w:ilvl="6" w:tplc="CD92F906" w:tentative="1">
      <w:start w:val="1"/>
      <w:numFmt w:val="bullet"/>
      <w:lvlText w:val="•"/>
      <w:lvlJc w:val="left"/>
      <w:pPr>
        <w:tabs>
          <w:tab w:val="num" w:pos="5040"/>
        </w:tabs>
        <w:ind w:left="5040" w:hanging="360"/>
      </w:pPr>
      <w:rPr>
        <w:rFonts w:ascii="Arial" w:hAnsi="Arial" w:hint="default"/>
      </w:rPr>
    </w:lvl>
    <w:lvl w:ilvl="7" w:tplc="E730DE04" w:tentative="1">
      <w:start w:val="1"/>
      <w:numFmt w:val="bullet"/>
      <w:lvlText w:val="•"/>
      <w:lvlJc w:val="left"/>
      <w:pPr>
        <w:tabs>
          <w:tab w:val="num" w:pos="5760"/>
        </w:tabs>
        <w:ind w:left="5760" w:hanging="360"/>
      </w:pPr>
      <w:rPr>
        <w:rFonts w:ascii="Arial" w:hAnsi="Arial" w:hint="default"/>
      </w:rPr>
    </w:lvl>
    <w:lvl w:ilvl="8" w:tplc="D026F500"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1A5F64FF"/>
    <w:multiLevelType w:val="hybridMultilevel"/>
    <w:tmpl w:val="A8204BCC"/>
    <w:lvl w:ilvl="0" w:tplc="3F9C94C0">
      <w:start w:val="1"/>
      <w:numFmt w:val="bullet"/>
      <w:lvlText w:val="•"/>
      <w:lvlJc w:val="left"/>
      <w:pPr>
        <w:tabs>
          <w:tab w:val="num" w:pos="720"/>
        </w:tabs>
        <w:ind w:left="720" w:hanging="360"/>
      </w:pPr>
      <w:rPr>
        <w:rFonts w:ascii="Arial" w:hAnsi="Arial" w:hint="default"/>
      </w:rPr>
    </w:lvl>
    <w:lvl w:ilvl="1" w:tplc="2CD8CDE0" w:tentative="1">
      <w:start w:val="1"/>
      <w:numFmt w:val="bullet"/>
      <w:lvlText w:val="•"/>
      <w:lvlJc w:val="left"/>
      <w:pPr>
        <w:tabs>
          <w:tab w:val="num" w:pos="1440"/>
        </w:tabs>
        <w:ind w:left="1440" w:hanging="360"/>
      </w:pPr>
      <w:rPr>
        <w:rFonts w:ascii="Arial" w:hAnsi="Arial" w:hint="default"/>
      </w:rPr>
    </w:lvl>
    <w:lvl w:ilvl="2" w:tplc="8D0A4F08" w:tentative="1">
      <w:start w:val="1"/>
      <w:numFmt w:val="bullet"/>
      <w:lvlText w:val="•"/>
      <w:lvlJc w:val="left"/>
      <w:pPr>
        <w:tabs>
          <w:tab w:val="num" w:pos="2160"/>
        </w:tabs>
        <w:ind w:left="2160" w:hanging="360"/>
      </w:pPr>
      <w:rPr>
        <w:rFonts w:ascii="Arial" w:hAnsi="Arial" w:hint="default"/>
      </w:rPr>
    </w:lvl>
    <w:lvl w:ilvl="3" w:tplc="478AFD1E" w:tentative="1">
      <w:start w:val="1"/>
      <w:numFmt w:val="bullet"/>
      <w:lvlText w:val="•"/>
      <w:lvlJc w:val="left"/>
      <w:pPr>
        <w:tabs>
          <w:tab w:val="num" w:pos="2880"/>
        </w:tabs>
        <w:ind w:left="2880" w:hanging="360"/>
      </w:pPr>
      <w:rPr>
        <w:rFonts w:ascii="Arial" w:hAnsi="Arial" w:hint="default"/>
      </w:rPr>
    </w:lvl>
    <w:lvl w:ilvl="4" w:tplc="FD1CD982" w:tentative="1">
      <w:start w:val="1"/>
      <w:numFmt w:val="bullet"/>
      <w:lvlText w:val="•"/>
      <w:lvlJc w:val="left"/>
      <w:pPr>
        <w:tabs>
          <w:tab w:val="num" w:pos="3600"/>
        </w:tabs>
        <w:ind w:left="3600" w:hanging="360"/>
      </w:pPr>
      <w:rPr>
        <w:rFonts w:ascii="Arial" w:hAnsi="Arial" w:hint="default"/>
      </w:rPr>
    </w:lvl>
    <w:lvl w:ilvl="5" w:tplc="0562D172" w:tentative="1">
      <w:start w:val="1"/>
      <w:numFmt w:val="bullet"/>
      <w:lvlText w:val="•"/>
      <w:lvlJc w:val="left"/>
      <w:pPr>
        <w:tabs>
          <w:tab w:val="num" w:pos="4320"/>
        </w:tabs>
        <w:ind w:left="4320" w:hanging="360"/>
      </w:pPr>
      <w:rPr>
        <w:rFonts w:ascii="Arial" w:hAnsi="Arial" w:hint="default"/>
      </w:rPr>
    </w:lvl>
    <w:lvl w:ilvl="6" w:tplc="90B61C88" w:tentative="1">
      <w:start w:val="1"/>
      <w:numFmt w:val="bullet"/>
      <w:lvlText w:val="•"/>
      <w:lvlJc w:val="left"/>
      <w:pPr>
        <w:tabs>
          <w:tab w:val="num" w:pos="5040"/>
        </w:tabs>
        <w:ind w:left="5040" w:hanging="360"/>
      </w:pPr>
      <w:rPr>
        <w:rFonts w:ascii="Arial" w:hAnsi="Arial" w:hint="default"/>
      </w:rPr>
    </w:lvl>
    <w:lvl w:ilvl="7" w:tplc="D770A474" w:tentative="1">
      <w:start w:val="1"/>
      <w:numFmt w:val="bullet"/>
      <w:lvlText w:val="•"/>
      <w:lvlJc w:val="left"/>
      <w:pPr>
        <w:tabs>
          <w:tab w:val="num" w:pos="5760"/>
        </w:tabs>
        <w:ind w:left="5760" w:hanging="360"/>
      </w:pPr>
      <w:rPr>
        <w:rFonts w:ascii="Arial" w:hAnsi="Arial" w:hint="default"/>
      </w:rPr>
    </w:lvl>
    <w:lvl w:ilvl="8" w:tplc="9DBCB7B0"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1A9E57AD"/>
    <w:multiLevelType w:val="hybridMultilevel"/>
    <w:tmpl w:val="A7061FCA"/>
    <w:lvl w:ilvl="0" w:tplc="DA1AC5A6">
      <w:start w:val="1"/>
      <w:numFmt w:val="bullet"/>
      <w:lvlText w:val="•"/>
      <w:lvlJc w:val="left"/>
      <w:pPr>
        <w:tabs>
          <w:tab w:val="num" w:pos="720"/>
        </w:tabs>
        <w:ind w:left="720" w:hanging="360"/>
      </w:pPr>
      <w:rPr>
        <w:rFonts w:ascii="Arial" w:hAnsi="Arial" w:hint="default"/>
      </w:rPr>
    </w:lvl>
    <w:lvl w:ilvl="1" w:tplc="F5789312" w:tentative="1">
      <w:start w:val="1"/>
      <w:numFmt w:val="bullet"/>
      <w:lvlText w:val="•"/>
      <w:lvlJc w:val="left"/>
      <w:pPr>
        <w:tabs>
          <w:tab w:val="num" w:pos="1440"/>
        </w:tabs>
        <w:ind w:left="1440" w:hanging="360"/>
      </w:pPr>
      <w:rPr>
        <w:rFonts w:ascii="Arial" w:hAnsi="Arial" w:hint="default"/>
      </w:rPr>
    </w:lvl>
    <w:lvl w:ilvl="2" w:tplc="B3567612" w:tentative="1">
      <w:start w:val="1"/>
      <w:numFmt w:val="bullet"/>
      <w:lvlText w:val="•"/>
      <w:lvlJc w:val="left"/>
      <w:pPr>
        <w:tabs>
          <w:tab w:val="num" w:pos="2160"/>
        </w:tabs>
        <w:ind w:left="2160" w:hanging="360"/>
      </w:pPr>
      <w:rPr>
        <w:rFonts w:ascii="Arial" w:hAnsi="Arial" w:hint="default"/>
      </w:rPr>
    </w:lvl>
    <w:lvl w:ilvl="3" w:tplc="00CE1B4A" w:tentative="1">
      <w:start w:val="1"/>
      <w:numFmt w:val="bullet"/>
      <w:lvlText w:val="•"/>
      <w:lvlJc w:val="left"/>
      <w:pPr>
        <w:tabs>
          <w:tab w:val="num" w:pos="2880"/>
        </w:tabs>
        <w:ind w:left="2880" w:hanging="360"/>
      </w:pPr>
      <w:rPr>
        <w:rFonts w:ascii="Arial" w:hAnsi="Arial" w:hint="default"/>
      </w:rPr>
    </w:lvl>
    <w:lvl w:ilvl="4" w:tplc="50846048" w:tentative="1">
      <w:start w:val="1"/>
      <w:numFmt w:val="bullet"/>
      <w:lvlText w:val="•"/>
      <w:lvlJc w:val="left"/>
      <w:pPr>
        <w:tabs>
          <w:tab w:val="num" w:pos="3600"/>
        </w:tabs>
        <w:ind w:left="3600" w:hanging="360"/>
      </w:pPr>
      <w:rPr>
        <w:rFonts w:ascii="Arial" w:hAnsi="Arial" w:hint="default"/>
      </w:rPr>
    </w:lvl>
    <w:lvl w:ilvl="5" w:tplc="3E5EE95E" w:tentative="1">
      <w:start w:val="1"/>
      <w:numFmt w:val="bullet"/>
      <w:lvlText w:val="•"/>
      <w:lvlJc w:val="left"/>
      <w:pPr>
        <w:tabs>
          <w:tab w:val="num" w:pos="4320"/>
        </w:tabs>
        <w:ind w:left="4320" w:hanging="360"/>
      </w:pPr>
      <w:rPr>
        <w:rFonts w:ascii="Arial" w:hAnsi="Arial" w:hint="default"/>
      </w:rPr>
    </w:lvl>
    <w:lvl w:ilvl="6" w:tplc="5AFA998E" w:tentative="1">
      <w:start w:val="1"/>
      <w:numFmt w:val="bullet"/>
      <w:lvlText w:val="•"/>
      <w:lvlJc w:val="left"/>
      <w:pPr>
        <w:tabs>
          <w:tab w:val="num" w:pos="5040"/>
        </w:tabs>
        <w:ind w:left="5040" w:hanging="360"/>
      </w:pPr>
      <w:rPr>
        <w:rFonts w:ascii="Arial" w:hAnsi="Arial" w:hint="default"/>
      </w:rPr>
    </w:lvl>
    <w:lvl w:ilvl="7" w:tplc="4E14E608" w:tentative="1">
      <w:start w:val="1"/>
      <w:numFmt w:val="bullet"/>
      <w:lvlText w:val="•"/>
      <w:lvlJc w:val="left"/>
      <w:pPr>
        <w:tabs>
          <w:tab w:val="num" w:pos="5760"/>
        </w:tabs>
        <w:ind w:left="5760" w:hanging="360"/>
      </w:pPr>
      <w:rPr>
        <w:rFonts w:ascii="Arial" w:hAnsi="Arial" w:hint="default"/>
      </w:rPr>
    </w:lvl>
    <w:lvl w:ilvl="8" w:tplc="78083D36"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1C412F19"/>
    <w:multiLevelType w:val="hybridMultilevel"/>
    <w:tmpl w:val="2DBCF4C6"/>
    <w:lvl w:ilvl="0" w:tplc="18CCC18A">
      <w:start w:val="1"/>
      <w:numFmt w:val="bullet"/>
      <w:lvlText w:val="•"/>
      <w:lvlJc w:val="left"/>
      <w:pPr>
        <w:tabs>
          <w:tab w:val="num" w:pos="720"/>
        </w:tabs>
        <w:ind w:left="720" w:hanging="360"/>
      </w:pPr>
      <w:rPr>
        <w:rFonts w:ascii="Arial" w:hAnsi="Arial" w:hint="default"/>
      </w:rPr>
    </w:lvl>
    <w:lvl w:ilvl="1" w:tplc="72049D80" w:tentative="1">
      <w:start w:val="1"/>
      <w:numFmt w:val="bullet"/>
      <w:lvlText w:val="•"/>
      <w:lvlJc w:val="left"/>
      <w:pPr>
        <w:tabs>
          <w:tab w:val="num" w:pos="1440"/>
        </w:tabs>
        <w:ind w:left="1440" w:hanging="360"/>
      </w:pPr>
      <w:rPr>
        <w:rFonts w:ascii="Arial" w:hAnsi="Arial" w:hint="default"/>
      </w:rPr>
    </w:lvl>
    <w:lvl w:ilvl="2" w:tplc="E24AB9D0" w:tentative="1">
      <w:start w:val="1"/>
      <w:numFmt w:val="bullet"/>
      <w:lvlText w:val="•"/>
      <w:lvlJc w:val="left"/>
      <w:pPr>
        <w:tabs>
          <w:tab w:val="num" w:pos="2160"/>
        </w:tabs>
        <w:ind w:left="2160" w:hanging="360"/>
      </w:pPr>
      <w:rPr>
        <w:rFonts w:ascii="Arial" w:hAnsi="Arial" w:hint="default"/>
      </w:rPr>
    </w:lvl>
    <w:lvl w:ilvl="3" w:tplc="15E661BA" w:tentative="1">
      <w:start w:val="1"/>
      <w:numFmt w:val="bullet"/>
      <w:lvlText w:val="•"/>
      <w:lvlJc w:val="left"/>
      <w:pPr>
        <w:tabs>
          <w:tab w:val="num" w:pos="2880"/>
        </w:tabs>
        <w:ind w:left="2880" w:hanging="360"/>
      </w:pPr>
      <w:rPr>
        <w:rFonts w:ascii="Arial" w:hAnsi="Arial" w:hint="default"/>
      </w:rPr>
    </w:lvl>
    <w:lvl w:ilvl="4" w:tplc="828CB828" w:tentative="1">
      <w:start w:val="1"/>
      <w:numFmt w:val="bullet"/>
      <w:lvlText w:val="•"/>
      <w:lvlJc w:val="left"/>
      <w:pPr>
        <w:tabs>
          <w:tab w:val="num" w:pos="3600"/>
        </w:tabs>
        <w:ind w:left="3600" w:hanging="360"/>
      </w:pPr>
      <w:rPr>
        <w:rFonts w:ascii="Arial" w:hAnsi="Arial" w:hint="default"/>
      </w:rPr>
    </w:lvl>
    <w:lvl w:ilvl="5" w:tplc="44668D30" w:tentative="1">
      <w:start w:val="1"/>
      <w:numFmt w:val="bullet"/>
      <w:lvlText w:val="•"/>
      <w:lvlJc w:val="left"/>
      <w:pPr>
        <w:tabs>
          <w:tab w:val="num" w:pos="4320"/>
        </w:tabs>
        <w:ind w:left="4320" w:hanging="360"/>
      </w:pPr>
      <w:rPr>
        <w:rFonts w:ascii="Arial" w:hAnsi="Arial" w:hint="default"/>
      </w:rPr>
    </w:lvl>
    <w:lvl w:ilvl="6" w:tplc="E81AEA66" w:tentative="1">
      <w:start w:val="1"/>
      <w:numFmt w:val="bullet"/>
      <w:lvlText w:val="•"/>
      <w:lvlJc w:val="left"/>
      <w:pPr>
        <w:tabs>
          <w:tab w:val="num" w:pos="5040"/>
        </w:tabs>
        <w:ind w:left="5040" w:hanging="360"/>
      </w:pPr>
      <w:rPr>
        <w:rFonts w:ascii="Arial" w:hAnsi="Arial" w:hint="default"/>
      </w:rPr>
    </w:lvl>
    <w:lvl w:ilvl="7" w:tplc="04822F24" w:tentative="1">
      <w:start w:val="1"/>
      <w:numFmt w:val="bullet"/>
      <w:lvlText w:val="•"/>
      <w:lvlJc w:val="left"/>
      <w:pPr>
        <w:tabs>
          <w:tab w:val="num" w:pos="5760"/>
        </w:tabs>
        <w:ind w:left="5760" w:hanging="360"/>
      </w:pPr>
      <w:rPr>
        <w:rFonts w:ascii="Arial" w:hAnsi="Arial" w:hint="default"/>
      </w:rPr>
    </w:lvl>
    <w:lvl w:ilvl="8" w:tplc="C0109DEA"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1D4E73BB"/>
    <w:multiLevelType w:val="hybridMultilevel"/>
    <w:tmpl w:val="606A4D26"/>
    <w:lvl w:ilvl="0" w:tplc="303A83E8">
      <w:start w:val="1"/>
      <w:numFmt w:val="bullet"/>
      <w:lvlText w:val="•"/>
      <w:lvlJc w:val="left"/>
      <w:pPr>
        <w:tabs>
          <w:tab w:val="num" w:pos="720"/>
        </w:tabs>
        <w:ind w:left="720" w:hanging="360"/>
      </w:pPr>
      <w:rPr>
        <w:rFonts w:ascii="Arial" w:hAnsi="Arial" w:hint="default"/>
      </w:rPr>
    </w:lvl>
    <w:lvl w:ilvl="1" w:tplc="DA56B878" w:tentative="1">
      <w:start w:val="1"/>
      <w:numFmt w:val="bullet"/>
      <w:lvlText w:val="•"/>
      <w:lvlJc w:val="left"/>
      <w:pPr>
        <w:tabs>
          <w:tab w:val="num" w:pos="1440"/>
        </w:tabs>
        <w:ind w:left="1440" w:hanging="360"/>
      </w:pPr>
      <w:rPr>
        <w:rFonts w:ascii="Arial" w:hAnsi="Arial" w:hint="default"/>
      </w:rPr>
    </w:lvl>
    <w:lvl w:ilvl="2" w:tplc="51B612B0" w:tentative="1">
      <w:start w:val="1"/>
      <w:numFmt w:val="bullet"/>
      <w:lvlText w:val="•"/>
      <w:lvlJc w:val="left"/>
      <w:pPr>
        <w:tabs>
          <w:tab w:val="num" w:pos="2160"/>
        </w:tabs>
        <w:ind w:left="2160" w:hanging="360"/>
      </w:pPr>
      <w:rPr>
        <w:rFonts w:ascii="Arial" w:hAnsi="Arial" w:hint="default"/>
      </w:rPr>
    </w:lvl>
    <w:lvl w:ilvl="3" w:tplc="2FC645A2" w:tentative="1">
      <w:start w:val="1"/>
      <w:numFmt w:val="bullet"/>
      <w:lvlText w:val="•"/>
      <w:lvlJc w:val="left"/>
      <w:pPr>
        <w:tabs>
          <w:tab w:val="num" w:pos="2880"/>
        </w:tabs>
        <w:ind w:left="2880" w:hanging="360"/>
      </w:pPr>
      <w:rPr>
        <w:rFonts w:ascii="Arial" w:hAnsi="Arial" w:hint="default"/>
      </w:rPr>
    </w:lvl>
    <w:lvl w:ilvl="4" w:tplc="E5CA2C76" w:tentative="1">
      <w:start w:val="1"/>
      <w:numFmt w:val="bullet"/>
      <w:lvlText w:val="•"/>
      <w:lvlJc w:val="left"/>
      <w:pPr>
        <w:tabs>
          <w:tab w:val="num" w:pos="3600"/>
        </w:tabs>
        <w:ind w:left="3600" w:hanging="360"/>
      </w:pPr>
      <w:rPr>
        <w:rFonts w:ascii="Arial" w:hAnsi="Arial" w:hint="default"/>
      </w:rPr>
    </w:lvl>
    <w:lvl w:ilvl="5" w:tplc="106C79B0" w:tentative="1">
      <w:start w:val="1"/>
      <w:numFmt w:val="bullet"/>
      <w:lvlText w:val="•"/>
      <w:lvlJc w:val="left"/>
      <w:pPr>
        <w:tabs>
          <w:tab w:val="num" w:pos="4320"/>
        </w:tabs>
        <w:ind w:left="4320" w:hanging="360"/>
      </w:pPr>
      <w:rPr>
        <w:rFonts w:ascii="Arial" w:hAnsi="Arial" w:hint="default"/>
      </w:rPr>
    </w:lvl>
    <w:lvl w:ilvl="6" w:tplc="F4E0C1B2" w:tentative="1">
      <w:start w:val="1"/>
      <w:numFmt w:val="bullet"/>
      <w:lvlText w:val="•"/>
      <w:lvlJc w:val="left"/>
      <w:pPr>
        <w:tabs>
          <w:tab w:val="num" w:pos="5040"/>
        </w:tabs>
        <w:ind w:left="5040" w:hanging="360"/>
      </w:pPr>
      <w:rPr>
        <w:rFonts w:ascii="Arial" w:hAnsi="Arial" w:hint="default"/>
      </w:rPr>
    </w:lvl>
    <w:lvl w:ilvl="7" w:tplc="6876D708" w:tentative="1">
      <w:start w:val="1"/>
      <w:numFmt w:val="bullet"/>
      <w:lvlText w:val="•"/>
      <w:lvlJc w:val="left"/>
      <w:pPr>
        <w:tabs>
          <w:tab w:val="num" w:pos="5760"/>
        </w:tabs>
        <w:ind w:left="5760" w:hanging="360"/>
      </w:pPr>
      <w:rPr>
        <w:rFonts w:ascii="Arial" w:hAnsi="Arial" w:hint="default"/>
      </w:rPr>
    </w:lvl>
    <w:lvl w:ilvl="8" w:tplc="D8A6E0DE"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1DE05D10"/>
    <w:multiLevelType w:val="hybridMultilevel"/>
    <w:tmpl w:val="D62AAE1E"/>
    <w:lvl w:ilvl="0" w:tplc="2EACD1AA">
      <w:start w:val="1"/>
      <w:numFmt w:val="bullet"/>
      <w:lvlText w:val="•"/>
      <w:lvlJc w:val="left"/>
      <w:pPr>
        <w:tabs>
          <w:tab w:val="num" w:pos="720"/>
        </w:tabs>
        <w:ind w:left="720" w:hanging="360"/>
      </w:pPr>
      <w:rPr>
        <w:rFonts w:ascii="Arial" w:hAnsi="Arial" w:hint="default"/>
      </w:rPr>
    </w:lvl>
    <w:lvl w:ilvl="1" w:tplc="170215E2" w:tentative="1">
      <w:start w:val="1"/>
      <w:numFmt w:val="bullet"/>
      <w:lvlText w:val="•"/>
      <w:lvlJc w:val="left"/>
      <w:pPr>
        <w:tabs>
          <w:tab w:val="num" w:pos="1440"/>
        </w:tabs>
        <w:ind w:left="1440" w:hanging="360"/>
      </w:pPr>
      <w:rPr>
        <w:rFonts w:ascii="Arial" w:hAnsi="Arial" w:hint="default"/>
      </w:rPr>
    </w:lvl>
    <w:lvl w:ilvl="2" w:tplc="D50A8A34" w:tentative="1">
      <w:start w:val="1"/>
      <w:numFmt w:val="bullet"/>
      <w:lvlText w:val="•"/>
      <w:lvlJc w:val="left"/>
      <w:pPr>
        <w:tabs>
          <w:tab w:val="num" w:pos="2160"/>
        </w:tabs>
        <w:ind w:left="2160" w:hanging="360"/>
      </w:pPr>
      <w:rPr>
        <w:rFonts w:ascii="Arial" w:hAnsi="Arial" w:hint="default"/>
      </w:rPr>
    </w:lvl>
    <w:lvl w:ilvl="3" w:tplc="895AE8E6" w:tentative="1">
      <w:start w:val="1"/>
      <w:numFmt w:val="bullet"/>
      <w:lvlText w:val="•"/>
      <w:lvlJc w:val="left"/>
      <w:pPr>
        <w:tabs>
          <w:tab w:val="num" w:pos="2880"/>
        </w:tabs>
        <w:ind w:left="2880" w:hanging="360"/>
      </w:pPr>
      <w:rPr>
        <w:rFonts w:ascii="Arial" w:hAnsi="Arial" w:hint="default"/>
      </w:rPr>
    </w:lvl>
    <w:lvl w:ilvl="4" w:tplc="6EB46160" w:tentative="1">
      <w:start w:val="1"/>
      <w:numFmt w:val="bullet"/>
      <w:lvlText w:val="•"/>
      <w:lvlJc w:val="left"/>
      <w:pPr>
        <w:tabs>
          <w:tab w:val="num" w:pos="3600"/>
        </w:tabs>
        <w:ind w:left="3600" w:hanging="360"/>
      </w:pPr>
      <w:rPr>
        <w:rFonts w:ascii="Arial" w:hAnsi="Arial" w:hint="default"/>
      </w:rPr>
    </w:lvl>
    <w:lvl w:ilvl="5" w:tplc="1E702FDE" w:tentative="1">
      <w:start w:val="1"/>
      <w:numFmt w:val="bullet"/>
      <w:lvlText w:val="•"/>
      <w:lvlJc w:val="left"/>
      <w:pPr>
        <w:tabs>
          <w:tab w:val="num" w:pos="4320"/>
        </w:tabs>
        <w:ind w:left="4320" w:hanging="360"/>
      </w:pPr>
      <w:rPr>
        <w:rFonts w:ascii="Arial" w:hAnsi="Arial" w:hint="default"/>
      </w:rPr>
    </w:lvl>
    <w:lvl w:ilvl="6" w:tplc="C2DCFCA4" w:tentative="1">
      <w:start w:val="1"/>
      <w:numFmt w:val="bullet"/>
      <w:lvlText w:val="•"/>
      <w:lvlJc w:val="left"/>
      <w:pPr>
        <w:tabs>
          <w:tab w:val="num" w:pos="5040"/>
        </w:tabs>
        <w:ind w:left="5040" w:hanging="360"/>
      </w:pPr>
      <w:rPr>
        <w:rFonts w:ascii="Arial" w:hAnsi="Arial" w:hint="default"/>
      </w:rPr>
    </w:lvl>
    <w:lvl w:ilvl="7" w:tplc="CA2448F4" w:tentative="1">
      <w:start w:val="1"/>
      <w:numFmt w:val="bullet"/>
      <w:lvlText w:val="•"/>
      <w:lvlJc w:val="left"/>
      <w:pPr>
        <w:tabs>
          <w:tab w:val="num" w:pos="5760"/>
        </w:tabs>
        <w:ind w:left="5760" w:hanging="360"/>
      </w:pPr>
      <w:rPr>
        <w:rFonts w:ascii="Arial" w:hAnsi="Arial" w:hint="default"/>
      </w:rPr>
    </w:lvl>
    <w:lvl w:ilvl="8" w:tplc="0B367670"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1E8B73EA"/>
    <w:multiLevelType w:val="hybridMultilevel"/>
    <w:tmpl w:val="3E6C40C8"/>
    <w:lvl w:ilvl="0" w:tplc="832813FC">
      <w:start w:val="1"/>
      <w:numFmt w:val="bullet"/>
      <w:lvlText w:val="•"/>
      <w:lvlJc w:val="left"/>
      <w:pPr>
        <w:tabs>
          <w:tab w:val="num" w:pos="720"/>
        </w:tabs>
        <w:ind w:left="720" w:hanging="360"/>
      </w:pPr>
      <w:rPr>
        <w:rFonts w:ascii="Arial" w:hAnsi="Arial" w:hint="default"/>
      </w:rPr>
    </w:lvl>
    <w:lvl w:ilvl="1" w:tplc="3028FB70" w:tentative="1">
      <w:start w:val="1"/>
      <w:numFmt w:val="bullet"/>
      <w:lvlText w:val="•"/>
      <w:lvlJc w:val="left"/>
      <w:pPr>
        <w:tabs>
          <w:tab w:val="num" w:pos="1440"/>
        </w:tabs>
        <w:ind w:left="1440" w:hanging="360"/>
      </w:pPr>
      <w:rPr>
        <w:rFonts w:ascii="Arial" w:hAnsi="Arial" w:hint="default"/>
      </w:rPr>
    </w:lvl>
    <w:lvl w:ilvl="2" w:tplc="A70E3B78" w:tentative="1">
      <w:start w:val="1"/>
      <w:numFmt w:val="bullet"/>
      <w:lvlText w:val="•"/>
      <w:lvlJc w:val="left"/>
      <w:pPr>
        <w:tabs>
          <w:tab w:val="num" w:pos="2160"/>
        </w:tabs>
        <w:ind w:left="2160" w:hanging="360"/>
      </w:pPr>
      <w:rPr>
        <w:rFonts w:ascii="Arial" w:hAnsi="Arial" w:hint="default"/>
      </w:rPr>
    </w:lvl>
    <w:lvl w:ilvl="3" w:tplc="BD1ED568" w:tentative="1">
      <w:start w:val="1"/>
      <w:numFmt w:val="bullet"/>
      <w:lvlText w:val="•"/>
      <w:lvlJc w:val="left"/>
      <w:pPr>
        <w:tabs>
          <w:tab w:val="num" w:pos="2880"/>
        </w:tabs>
        <w:ind w:left="2880" w:hanging="360"/>
      </w:pPr>
      <w:rPr>
        <w:rFonts w:ascii="Arial" w:hAnsi="Arial" w:hint="default"/>
      </w:rPr>
    </w:lvl>
    <w:lvl w:ilvl="4" w:tplc="96CED57E" w:tentative="1">
      <w:start w:val="1"/>
      <w:numFmt w:val="bullet"/>
      <w:lvlText w:val="•"/>
      <w:lvlJc w:val="left"/>
      <w:pPr>
        <w:tabs>
          <w:tab w:val="num" w:pos="3600"/>
        </w:tabs>
        <w:ind w:left="3600" w:hanging="360"/>
      </w:pPr>
      <w:rPr>
        <w:rFonts w:ascii="Arial" w:hAnsi="Arial" w:hint="default"/>
      </w:rPr>
    </w:lvl>
    <w:lvl w:ilvl="5" w:tplc="E7CE8EE0" w:tentative="1">
      <w:start w:val="1"/>
      <w:numFmt w:val="bullet"/>
      <w:lvlText w:val="•"/>
      <w:lvlJc w:val="left"/>
      <w:pPr>
        <w:tabs>
          <w:tab w:val="num" w:pos="4320"/>
        </w:tabs>
        <w:ind w:left="4320" w:hanging="360"/>
      </w:pPr>
      <w:rPr>
        <w:rFonts w:ascii="Arial" w:hAnsi="Arial" w:hint="default"/>
      </w:rPr>
    </w:lvl>
    <w:lvl w:ilvl="6" w:tplc="B30093B4" w:tentative="1">
      <w:start w:val="1"/>
      <w:numFmt w:val="bullet"/>
      <w:lvlText w:val="•"/>
      <w:lvlJc w:val="left"/>
      <w:pPr>
        <w:tabs>
          <w:tab w:val="num" w:pos="5040"/>
        </w:tabs>
        <w:ind w:left="5040" w:hanging="360"/>
      </w:pPr>
      <w:rPr>
        <w:rFonts w:ascii="Arial" w:hAnsi="Arial" w:hint="default"/>
      </w:rPr>
    </w:lvl>
    <w:lvl w:ilvl="7" w:tplc="DEE6D622" w:tentative="1">
      <w:start w:val="1"/>
      <w:numFmt w:val="bullet"/>
      <w:lvlText w:val="•"/>
      <w:lvlJc w:val="left"/>
      <w:pPr>
        <w:tabs>
          <w:tab w:val="num" w:pos="5760"/>
        </w:tabs>
        <w:ind w:left="5760" w:hanging="360"/>
      </w:pPr>
      <w:rPr>
        <w:rFonts w:ascii="Arial" w:hAnsi="Arial" w:hint="default"/>
      </w:rPr>
    </w:lvl>
    <w:lvl w:ilvl="8" w:tplc="8B44356E"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1ED34A25"/>
    <w:multiLevelType w:val="hybridMultilevel"/>
    <w:tmpl w:val="75945118"/>
    <w:lvl w:ilvl="0" w:tplc="7FE84CCC">
      <w:start w:val="1"/>
      <w:numFmt w:val="bullet"/>
      <w:lvlText w:val="•"/>
      <w:lvlJc w:val="left"/>
      <w:pPr>
        <w:tabs>
          <w:tab w:val="num" w:pos="720"/>
        </w:tabs>
        <w:ind w:left="720" w:hanging="360"/>
      </w:pPr>
      <w:rPr>
        <w:rFonts w:ascii="Arial" w:hAnsi="Arial" w:hint="default"/>
      </w:rPr>
    </w:lvl>
    <w:lvl w:ilvl="1" w:tplc="A71A3CE0" w:tentative="1">
      <w:start w:val="1"/>
      <w:numFmt w:val="bullet"/>
      <w:lvlText w:val="•"/>
      <w:lvlJc w:val="left"/>
      <w:pPr>
        <w:tabs>
          <w:tab w:val="num" w:pos="1440"/>
        </w:tabs>
        <w:ind w:left="1440" w:hanging="360"/>
      </w:pPr>
      <w:rPr>
        <w:rFonts w:ascii="Arial" w:hAnsi="Arial" w:hint="default"/>
      </w:rPr>
    </w:lvl>
    <w:lvl w:ilvl="2" w:tplc="E82C654A" w:tentative="1">
      <w:start w:val="1"/>
      <w:numFmt w:val="bullet"/>
      <w:lvlText w:val="•"/>
      <w:lvlJc w:val="left"/>
      <w:pPr>
        <w:tabs>
          <w:tab w:val="num" w:pos="2160"/>
        </w:tabs>
        <w:ind w:left="2160" w:hanging="360"/>
      </w:pPr>
      <w:rPr>
        <w:rFonts w:ascii="Arial" w:hAnsi="Arial" w:hint="default"/>
      </w:rPr>
    </w:lvl>
    <w:lvl w:ilvl="3" w:tplc="5958DB16" w:tentative="1">
      <w:start w:val="1"/>
      <w:numFmt w:val="bullet"/>
      <w:lvlText w:val="•"/>
      <w:lvlJc w:val="left"/>
      <w:pPr>
        <w:tabs>
          <w:tab w:val="num" w:pos="2880"/>
        </w:tabs>
        <w:ind w:left="2880" w:hanging="360"/>
      </w:pPr>
      <w:rPr>
        <w:rFonts w:ascii="Arial" w:hAnsi="Arial" w:hint="default"/>
      </w:rPr>
    </w:lvl>
    <w:lvl w:ilvl="4" w:tplc="8C18EB6A" w:tentative="1">
      <w:start w:val="1"/>
      <w:numFmt w:val="bullet"/>
      <w:lvlText w:val="•"/>
      <w:lvlJc w:val="left"/>
      <w:pPr>
        <w:tabs>
          <w:tab w:val="num" w:pos="3600"/>
        </w:tabs>
        <w:ind w:left="3600" w:hanging="360"/>
      </w:pPr>
      <w:rPr>
        <w:rFonts w:ascii="Arial" w:hAnsi="Arial" w:hint="default"/>
      </w:rPr>
    </w:lvl>
    <w:lvl w:ilvl="5" w:tplc="DE62006E" w:tentative="1">
      <w:start w:val="1"/>
      <w:numFmt w:val="bullet"/>
      <w:lvlText w:val="•"/>
      <w:lvlJc w:val="left"/>
      <w:pPr>
        <w:tabs>
          <w:tab w:val="num" w:pos="4320"/>
        </w:tabs>
        <w:ind w:left="4320" w:hanging="360"/>
      </w:pPr>
      <w:rPr>
        <w:rFonts w:ascii="Arial" w:hAnsi="Arial" w:hint="default"/>
      </w:rPr>
    </w:lvl>
    <w:lvl w:ilvl="6" w:tplc="F69C65EE" w:tentative="1">
      <w:start w:val="1"/>
      <w:numFmt w:val="bullet"/>
      <w:lvlText w:val="•"/>
      <w:lvlJc w:val="left"/>
      <w:pPr>
        <w:tabs>
          <w:tab w:val="num" w:pos="5040"/>
        </w:tabs>
        <w:ind w:left="5040" w:hanging="360"/>
      </w:pPr>
      <w:rPr>
        <w:rFonts w:ascii="Arial" w:hAnsi="Arial" w:hint="default"/>
      </w:rPr>
    </w:lvl>
    <w:lvl w:ilvl="7" w:tplc="EC6C68FC" w:tentative="1">
      <w:start w:val="1"/>
      <w:numFmt w:val="bullet"/>
      <w:lvlText w:val="•"/>
      <w:lvlJc w:val="left"/>
      <w:pPr>
        <w:tabs>
          <w:tab w:val="num" w:pos="5760"/>
        </w:tabs>
        <w:ind w:left="5760" w:hanging="360"/>
      </w:pPr>
      <w:rPr>
        <w:rFonts w:ascii="Arial" w:hAnsi="Arial" w:hint="default"/>
      </w:rPr>
    </w:lvl>
    <w:lvl w:ilvl="8" w:tplc="E24ABF3E"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1F0E115A"/>
    <w:multiLevelType w:val="hybridMultilevel"/>
    <w:tmpl w:val="A35EF668"/>
    <w:lvl w:ilvl="0" w:tplc="8BC2F6C2">
      <w:start w:val="1"/>
      <w:numFmt w:val="bullet"/>
      <w:lvlText w:val="•"/>
      <w:lvlJc w:val="left"/>
      <w:pPr>
        <w:tabs>
          <w:tab w:val="num" w:pos="720"/>
        </w:tabs>
        <w:ind w:left="720" w:hanging="360"/>
      </w:pPr>
      <w:rPr>
        <w:rFonts w:ascii="Arial" w:hAnsi="Arial" w:hint="default"/>
      </w:rPr>
    </w:lvl>
    <w:lvl w:ilvl="1" w:tplc="2F52A626" w:tentative="1">
      <w:start w:val="1"/>
      <w:numFmt w:val="bullet"/>
      <w:lvlText w:val="•"/>
      <w:lvlJc w:val="left"/>
      <w:pPr>
        <w:tabs>
          <w:tab w:val="num" w:pos="1440"/>
        </w:tabs>
        <w:ind w:left="1440" w:hanging="360"/>
      </w:pPr>
      <w:rPr>
        <w:rFonts w:ascii="Arial" w:hAnsi="Arial" w:hint="default"/>
      </w:rPr>
    </w:lvl>
    <w:lvl w:ilvl="2" w:tplc="6C4E86FA" w:tentative="1">
      <w:start w:val="1"/>
      <w:numFmt w:val="bullet"/>
      <w:lvlText w:val="•"/>
      <w:lvlJc w:val="left"/>
      <w:pPr>
        <w:tabs>
          <w:tab w:val="num" w:pos="2160"/>
        </w:tabs>
        <w:ind w:left="2160" w:hanging="360"/>
      </w:pPr>
      <w:rPr>
        <w:rFonts w:ascii="Arial" w:hAnsi="Arial" w:hint="default"/>
      </w:rPr>
    </w:lvl>
    <w:lvl w:ilvl="3" w:tplc="C4129C44" w:tentative="1">
      <w:start w:val="1"/>
      <w:numFmt w:val="bullet"/>
      <w:lvlText w:val="•"/>
      <w:lvlJc w:val="left"/>
      <w:pPr>
        <w:tabs>
          <w:tab w:val="num" w:pos="2880"/>
        </w:tabs>
        <w:ind w:left="2880" w:hanging="360"/>
      </w:pPr>
      <w:rPr>
        <w:rFonts w:ascii="Arial" w:hAnsi="Arial" w:hint="default"/>
      </w:rPr>
    </w:lvl>
    <w:lvl w:ilvl="4" w:tplc="81B8067A" w:tentative="1">
      <w:start w:val="1"/>
      <w:numFmt w:val="bullet"/>
      <w:lvlText w:val="•"/>
      <w:lvlJc w:val="left"/>
      <w:pPr>
        <w:tabs>
          <w:tab w:val="num" w:pos="3600"/>
        </w:tabs>
        <w:ind w:left="3600" w:hanging="360"/>
      </w:pPr>
      <w:rPr>
        <w:rFonts w:ascii="Arial" w:hAnsi="Arial" w:hint="default"/>
      </w:rPr>
    </w:lvl>
    <w:lvl w:ilvl="5" w:tplc="B4EC332C" w:tentative="1">
      <w:start w:val="1"/>
      <w:numFmt w:val="bullet"/>
      <w:lvlText w:val="•"/>
      <w:lvlJc w:val="left"/>
      <w:pPr>
        <w:tabs>
          <w:tab w:val="num" w:pos="4320"/>
        </w:tabs>
        <w:ind w:left="4320" w:hanging="360"/>
      </w:pPr>
      <w:rPr>
        <w:rFonts w:ascii="Arial" w:hAnsi="Arial" w:hint="default"/>
      </w:rPr>
    </w:lvl>
    <w:lvl w:ilvl="6" w:tplc="902A196A" w:tentative="1">
      <w:start w:val="1"/>
      <w:numFmt w:val="bullet"/>
      <w:lvlText w:val="•"/>
      <w:lvlJc w:val="left"/>
      <w:pPr>
        <w:tabs>
          <w:tab w:val="num" w:pos="5040"/>
        </w:tabs>
        <w:ind w:left="5040" w:hanging="360"/>
      </w:pPr>
      <w:rPr>
        <w:rFonts w:ascii="Arial" w:hAnsi="Arial" w:hint="default"/>
      </w:rPr>
    </w:lvl>
    <w:lvl w:ilvl="7" w:tplc="68528634" w:tentative="1">
      <w:start w:val="1"/>
      <w:numFmt w:val="bullet"/>
      <w:lvlText w:val="•"/>
      <w:lvlJc w:val="left"/>
      <w:pPr>
        <w:tabs>
          <w:tab w:val="num" w:pos="5760"/>
        </w:tabs>
        <w:ind w:left="5760" w:hanging="360"/>
      </w:pPr>
      <w:rPr>
        <w:rFonts w:ascii="Arial" w:hAnsi="Arial" w:hint="default"/>
      </w:rPr>
    </w:lvl>
    <w:lvl w:ilvl="8" w:tplc="F0ACB0A8"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1F4961D2"/>
    <w:multiLevelType w:val="hybridMultilevel"/>
    <w:tmpl w:val="F2C643CC"/>
    <w:lvl w:ilvl="0" w:tplc="35101F26">
      <w:start w:val="1"/>
      <w:numFmt w:val="bullet"/>
      <w:lvlText w:val="•"/>
      <w:lvlJc w:val="left"/>
      <w:pPr>
        <w:tabs>
          <w:tab w:val="num" w:pos="720"/>
        </w:tabs>
        <w:ind w:left="720" w:hanging="360"/>
      </w:pPr>
      <w:rPr>
        <w:rFonts w:ascii="Arial" w:hAnsi="Arial" w:hint="default"/>
      </w:rPr>
    </w:lvl>
    <w:lvl w:ilvl="1" w:tplc="3F28415E" w:tentative="1">
      <w:start w:val="1"/>
      <w:numFmt w:val="bullet"/>
      <w:lvlText w:val="•"/>
      <w:lvlJc w:val="left"/>
      <w:pPr>
        <w:tabs>
          <w:tab w:val="num" w:pos="1440"/>
        </w:tabs>
        <w:ind w:left="1440" w:hanging="360"/>
      </w:pPr>
      <w:rPr>
        <w:rFonts w:ascii="Arial" w:hAnsi="Arial" w:hint="default"/>
      </w:rPr>
    </w:lvl>
    <w:lvl w:ilvl="2" w:tplc="077C92CE" w:tentative="1">
      <w:start w:val="1"/>
      <w:numFmt w:val="bullet"/>
      <w:lvlText w:val="•"/>
      <w:lvlJc w:val="left"/>
      <w:pPr>
        <w:tabs>
          <w:tab w:val="num" w:pos="2160"/>
        </w:tabs>
        <w:ind w:left="2160" w:hanging="360"/>
      </w:pPr>
      <w:rPr>
        <w:rFonts w:ascii="Arial" w:hAnsi="Arial" w:hint="default"/>
      </w:rPr>
    </w:lvl>
    <w:lvl w:ilvl="3" w:tplc="63B48B3C" w:tentative="1">
      <w:start w:val="1"/>
      <w:numFmt w:val="bullet"/>
      <w:lvlText w:val="•"/>
      <w:lvlJc w:val="left"/>
      <w:pPr>
        <w:tabs>
          <w:tab w:val="num" w:pos="2880"/>
        </w:tabs>
        <w:ind w:left="2880" w:hanging="360"/>
      </w:pPr>
      <w:rPr>
        <w:rFonts w:ascii="Arial" w:hAnsi="Arial" w:hint="default"/>
      </w:rPr>
    </w:lvl>
    <w:lvl w:ilvl="4" w:tplc="0A083698" w:tentative="1">
      <w:start w:val="1"/>
      <w:numFmt w:val="bullet"/>
      <w:lvlText w:val="•"/>
      <w:lvlJc w:val="left"/>
      <w:pPr>
        <w:tabs>
          <w:tab w:val="num" w:pos="3600"/>
        </w:tabs>
        <w:ind w:left="3600" w:hanging="360"/>
      </w:pPr>
      <w:rPr>
        <w:rFonts w:ascii="Arial" w:hAnsi="Arial" w:hint="default"/>
      </w:rPr>
    </w:lvl>
    <w:lvl w:ilvl="5" w:tplc="B6AC6ABA" w:tentative="1">
      <w:start w:val="1"/>
      <w:numFmt w:val="bullet"/>
      <w:lvlText w:val="•"/>
      <w:lvlJc w:val="left"/>
      <w:pPr>
        <w:tabs>
          <w:tab w:val="num" w:pos="4320"/>
        </w:tabs>
        <w:ind w:left="4320" w:hanging="360"/>
      </w:pPr>
      <w:rPr>
        <w:rFonts w:ascii="Arial" w:hAnsi="Arial" w:hint="default"/>
      </w:rPr>
    </w:lvl>
    <w:lvl w:ilvl="6" w:tplc="C5BA1548" w:tentative="1">
      <w:start w:val="1"/>
      <w:numFmt w:val="bullet"/>
      <w:lvlText w:val="•"/>
      <w:lvlJc w:val="left"/>
      <w:pPr>
        <w:tabs>
          <w:tab w:val="num" w:pos="5040"/>
        </w:tabs>
        <w:ind w:left="5040" w:hanging="360"/>
      </w:pPr>
      <w:rPr>
        <w:rFonts w:ascii="Arial" w:hAnsi="Arial" w:hint="default"/>
      </w:rPr>
    </w:lvl>
    <w:lvl w:ilvl="7" w:tplc="D1C06F80" w:tentative="1">
      <w:start w:val="1"/>
      <w:numFmt w:val="bullet"/>
      <w:lvlText w:val="•"/>
      <w:lvlJc w:val="left"/>
      <w:pPr>
        <w:tabs>
          <w:tab w:val="num" w:pos="5760"/>
        </w:tabs>
        <w:ind w:left="5760" w:hanging="360"/>
      </w:pPr>
      <w:rPr>
        <w:rFonts w:ascii="Arial" w:hAnsi="Arial" w:hint="default"/>
      </w:rPr>
    </w:lvl>
    <w:lvl w:ilvl="8" w:tplc="1DB4D812"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1FA954B7"/>
    <w:multiLevelType w:val="hybridMultilevel"/>
    <w:tmpl w:val="94C6E158"/>
    <w:lvl w:ilvl="0" w:tplc="691A8FA2">
      <w:start w:val="1"/>
      <w:numFmt w:val="decimal"/>
      <w:lvlText w:val="%1."/>
      <w:lvlJc w:val="left"/>
      <w:pPr>
        <w:tabs>
          <w:tab w:val="num" w:pos="720"/>
        </w:tabs>
        <w:ind w:left="720" w:hanging="360"/>
      </w:pPr>
    </w:lvl>
    <w:lvl w:ilvl="1" w:tplc="DA546F54" w:tentative="1">
      <w:start w:val="1"/>
      <w:numFmt w:val="decimal"/>
      <w:lvlText w:val="%2."/>
      <w:lvlJc w:val="left"/>
      <w:pPr>
        <w:tabs>
          <w:tab w:val="num" w:pos="1440"/>
        </w:tabs>
        <w:ind w:left="1440" w:hanging="360"/>
      </w:pPr>
    </w:lvl>
    <w:lvl w:ilvl="2" w:tplc="702CD3BC" w:tentative="1">
      <w:start w:val="1"/>
      <w:numFmt w:val="decimal"/>
      <w:lvlText w:val="%3."/>
      <w:lvlJc w:val="left"/>
      <w:pPr>
        <w:tabs>
          <w:tab w:val="num" w:pos="2160"/>
        </w:tabs>
        <w:ind w:left="2160" w:hanging="360"/>
      </w:pPr>
    </w:lvl>
    <w:lvl w:ilvl="3" w:tplc="8BB05F78" w:tentative="1">
      <w:start w:val="1"/>
      <w:numFmt w:val="decimal"/>
      <w:lvlText w:val="%4."/>
      <w:lvlJc w:val="left"/>
      <w:pPr>
        <w:tabs>
          <w:tab w:val="num" w:pos="2880"/>
        </w:tabs>
        <w:ind w:left="2880" w:hanging="360"/>
      </w:pPr>
    </w:lvl>
    <w:lvl w:ilvl="4" w:tplc="02887274" w:tentative="1">
      <w:start w:val="1"/>
      <w:numFmt w:val="decimal"/>
      <w:lvlText w:val="%5."/>
      <w:lvlJc w:val="left"/>
      <w:pPr>
        <w:tabs>
          <w:tab w:val="num" w:pos="3600"/>
        </w:tabs>
        <w:ind w:left="3600" w:hanging="360"/>
      </w:pPr>
    </w:lvl>
    <w:lvl w:ilvl="5" w:tplc="5148C85A" w:tentative="1">
      <w:start w:val="1"/>
      <w:numFmt w:val="decimal"/>
      <w:lvlText w:val="%6."/>
      <w:lvlJc w:val="left"/>
      <w:pPr>
        <w:tabs>
          <w:tab w:val="num" w:pos="4320"/>
        </w:tabs>
        <w:ind w:left="4320" w:hanging="360"/>
      </w:pPr>
    </w:lvl>
    <w:lvl w:ilvl="6" w:tplc="DE445D5A" w:tentative="1">
      <w:start w:val="1"/>
      <w:numFmt w:val="decimal"/>
      <w:lvlText w:val="%7."/>
      <w:lvlJc w:val="left"/>
      <w:pPr>
        <w:tabs>
          <w:tab w:val="num" w:pos="5040"/>
        </w:tabs>
        <w:ind w:left="5040" w:hanging="360"/>
      </w:pPr>
    </w:lvl>
    <w:lvl w:ilvl="7" w:tplc="BF0CCC24" w:tentative="1">
      <w:start w:val="1"/>
      <w:numFmt w:val="decimal"/>
      <w:lvlText w:val="%8."/>
      <w:lvlJc w:val="left"/>
      <w:pPr>
        <w:tabs>
          <w:tab w:val="num" w:pos="5760"/>
        </w:tabs>
        <w:ind w:left="5760" w:hanging="360"/>
      </w:pPr>
    </w:lvl>
    <w:lvl w:ilvl="8" w:tplc="3878A278" w:tentative="1">
      <w:start w:val="1"/>
      <w:numFmt w:val="decimal"/>
      <w:lvlText w:val="%9."/>
      <w:lvlJc w:val="left"/>
      <w:pPr>
        <w:tabs>
          <w:tab w:val="num" w:pos="6480"/>
        </w:tabs>
        <w:ind w:left="6480" w:hanging="360"/>
      </w:pPr>
    </w:lvl>
  </w:abstractNum>
  <w:abstractNum w:abstractNumId="56" w15:restartNumberingAfterBreak="0">
    <w:nsid w:val="1FD32141"/>
    <w:multiLevelType w:val="hybridMultilevel"/>
    <w:tmpl w:val="C930ED42"/>
    <w:lvl w:ilvl="0" w:tplc="7CF67216">
      <w:start w:val="1"/>
      <w:numFmt w:val="bullet"/>
      <w:lvlText w:val="•"/>
      <w:lvlJc w:val="left"/>
      <w:pPr>
        <w:tabs>
          <w:tab w:val="num" w:pos="720"/>
        </w:tabs>
        <w:ind w:left="720" w:hanging="360"/>
      </w:pPr>
      <w:rPr>
        <w:rFonts w:ascii="Arial" w:hAnsi="Arial" w:hint="default"/>
      </w:rPr>
    </w:lvl>
    <w:lvl w:ilvl="1" w:tplc="26ECB936" w:tentative="1">
      <w:start w:val="1"/>
      <w:numFmt w:val="bullet"/>
      <w:lvlText w:val="•"/>
      <w:lvlJc w:val="left"/>
      <w:pPr>
        <w:tabs>
          <w:tab w:val="num" w:pos="1440"/>
        </w:tabs>
        <w:ind w:left="1440" w:hanging="360"/>
      </w:pPr>
      <w:rPr>
        <w:rFonts w:ascii="Arial" w:hAnsi="Arial" w:hint="default"/>
      </w:rPr>
    </w:lvl>
    <w:lvl w:ilvl="2" w:tplc="BE5C8AF8" w:tentative="1">
      <w:start w:val="1"/>
      <w:numFmt w:val="bullet"/>
      <w:lvlText w:val="•"/>
      <w:lvlJc w:val="left"/>
      <w:pPr>
        <w:tabs>
          <w:tab w:val="num" w:pos="2160"/>
        </w:tabs>
        <w:ind w:left="2160" w:hanging="360"/>
      </w:pPr>
      <w:rPr>
        <w:rFonts w:ascii="Arial" w:hAnsi="Arial" w:hint="default"/>
      </w:rPr>
    </w:lvl>
    <w:lvl w:ilvl="3" w:tplc="CDF6D3FE" w:tentative="1">
      <w:start w:val="1"/>
      <w:numFmt w:val="bullet"/>
      <w:lvlText w:val="•"/>
      <w:lvlJc w:val="left"/>
      <w:pPr>
        <w:tabs>
          <w:tab w:val="num" w:pos="2880"/>
        </w:tabs>
        <w:ind w:left="2880" w:hanging="360"/>
      </w:pPr>
      <w:rPr>
        <w:rFonts w:ascii="Arial" w:hAnsi="Arial" w:hint="default"/>
      </w:rPr>
    </w:lvl>
    <w:lvl w:ilvl="4" w:tplc="6DF8316C" w:tentative="1">
      <w:start w:val="1"/>
      <w:numFmt w:val="bullet"/>
      <w:lvlText w:val="•"/>
      <w:lvlJc w:val="left"/>
      <w:pPr>
        <w:tabs>
          <w:tab w:val="num" w:pos="3600"/>
        </w:tabs>
        <w:ind w:left="3600" w:hanging="360"/>
      </w:pPr>
      <w:rPr>
        <w:rFonts w:ascii="Arial" w:hAnsi="Arial" w:hint="default"/>
      </w:rPr>
    </w:lvl>
    <w:lvl w:ilvl="5" w:tplc="5F9A0EBC" w:tentative="1">
      <w:start w:val="1"/>
      <w:numFmt w:val="bullet"/>
      <w:lvlText w:val="•"/>
      <w:lvlJc w:val="left"/>
      <w:pPr>
        <w:tabs>
          <w:tab w:val="num" w:pos="4320"/>
        </w:tabs>
        <w:ind w:left="4320" w:hanging="360"/>
      </w:pPr>
      <w:rPr>
        <w:rFonts w:ascii="Arial" w:hAnsi="Arial" w:hint="default"/>
      </w:rPr>
    </w:lvl>
    <w:lvl w:ilvl="6" w:tplc="A5E8585A" w:tentative="1">
      <w:start w:val="1"/>
      <w:numFmt w:val="bullet"/>
      <w:lvlText w:val="•"/>
      <w:lvlJc w:val="left"/>
      <w:pPr>
        <w:tabs>
          <w:tab w:val="num" w:pos="5040"/>
        </w:tabs>
        <w:ind w:left="5040" w:hanging="360"/>
      </w:pPr>
      <w:rPr>
        <w:rFonts w:ascii="Arial" w:hAnsi="Arial" w:hint="default"/>
      </w:rPr>
    </w:lvl>
    <w:lvl w:ilvl="7" w:tplc="ED0EE9CC" w:tentative="1">
      <w:start w:val="1"/>
      <w:numFmt w:val="bullet"/>
      <w:lvlText w:val="•"/>
      <w:lvlJc w:val="left"/>
      <w:pPr>
        <w:tabs>
          <w:tab w:val="num" w:pos="5760"/>
        </w:tabs>
        <w:ind w:left="5760" w:hanging="360"/>
      </w:pPr>
      <w:rPr>
        <w:rFonts w:ascii="Arial" w:hAnsi="Arial" w:hint="default"/>
      </w:rPr>
    </w:lvl>
    <w:lvl w:ilvl="8" w:tplc="FF6A336E"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210E5A67"/>
    <w:multiLevelType w:val="hybridMultilevel"/>
    <w:tmpl w:val="D634302A"/>
    <w:lvl w:ilvl="0" w:tplc="22103904">
      <w:start w:val="1"/>
      <w:numFmt w:val="bullet"/>
      <w:lvlText w:val="•"/>
      <w:lvlJc w:val="left"/>
      <w:pPr>
        <w:tabs>
          <w:tab w:val="num" w:pos="720"/>
        </w:tabs>
        <w:ind w:left="720" w:hanging="360"/>
      </w:pPr>
      <w:rPr>
        <w:rFonts w:ascii="Arial" w:hAnsi="Arial" w:hint="default"/>
      </w:rPr>
    </w:lvl>
    <w:lvl w:ilvl="1" w:tplc="979E1D42" w:tentative="1">
      <w:start w:val="1"/>
      <w:numFmt w:val="bullet"/>
      <w:lvlText w:val="•"/>
      <w:lvlJc w:val="left"/>
      <w:pPr>
        <w:tabs>
          <w:tab w:val="num" w:pos="1440"/>
        </w:tabs>
        <w:ind w:left="1440" w:hanging="360"/>
      </w:pPr>
      <w:rPr>
        <w:rFonts w:ascii="Arial" w:hAnsi="Arial" w:hint="default"/>
      </w:rPr>
    </w:lvl>
    <w:lvl w:ilvl="2" w:tplc="E0A6C38C" w:tentative="1">
      <w:start w:val="1"/>
      <w:numFmt w:val="bullet"/>
      <w:lvlText w:val="•"/>
      <w:lvlJc w:val="left"/>
      <w:pPr>
        <w:tabs>
          <w:tab w:val="num" w:pos="2160"/>
        </w:tabs>
        <w:ind w:left="2160" w:hanging="360"/>
      </w:pPr>
      <w:rPr>
        <w:rFonts w:ascii="Arial" w:hAnsi="Arial" w:hint="default"/>
      </w:rPr>
    </w:lvl>
    <w:lvl w:ilvl="3" w:tplc="45FA0054" w:tentative="1">
      <w:start w:val="1"/>
      <w:numFmt w:val="bullet"/>
      <w:lvlText w:val="•"/>
      <w:lvlJc w:val="left"/>
      <w:pPr>
        <w:tabs>
          <w:tab w:val="num" w:pos="2880"/>
        </w:tabs>
        <w:ind w:left="2880" w:hanging="360"/>
      </w:pPr>
      <w:rPr>
        <w:rFonts w:ascii="Arial" w:hAnsi="Arial" w:hint="default"/>
      </w:rPr>
    </w:lvl>
    <w:lvl w:ilvl="4" w:tplc="D9841ECE" w:tentative="1">
      <w:start w:val="1"/>
      <w:numFmt w:val="bullet"/>
      <w:lvlText w:val="•"/>
      <w:lvlJc w:val="left"/>
      <w:pPr>
        <w:tabs>
          <w:tab w:val="num" w:pos="3600"/>
        </w:tabs>
        <w:ind w:left="3600" w:hanging="360"/>
      </w:pPr>
      <w:rPr>
        <w:rFonts w:ascii="Arial" w:hAnsi="Arial" w:hint="default"/>
      </w:rPr>
    </w:lvl>
    <w:lvl w:ilvl="5" w:tplc="4AC27720" w:tentative="1">
      <w:start w:val="1"/>
      <w:numFmt w:val="bullet"/>
      <w:lvlText w:val="•"/>
      <w:lvlJc w:val="left"/>
      <w:pPr>
        <w:tabs>
          <w:tab w:val="num" w:pos="4320"/>
        </w:tabs>
        <w:ind w:left="4320" w:hanging="360"/>
      </w:pPr>
      <w:rPr>
        <w:rFonts w:ascii="Arial" w:hAnsi="Arial" w:hint="default"/>
      </w:rPr>
    </w:lvl>
    <w:lvl w:ilvl="6" w:tplc="81841F32" w:tentative="1">
      <w:start w:val="1"/>
      <w:numFmt w:val="bullet"/>
      <w:lvlText w:val="•"/>
      <w:lvlJc w:val="left"/>
      <w:pPr>
        <w:tabs>
          <w:tab w:val="num" w:pos="5040"/>
        </w:tabs>
        <w:ind w:left="5040" w:hanging="360"/>
      </w:pPr>
      <w:rPr>
        <w:rFonts w:ascii="Arial" w:hAnsi="Arial" w:hint="default"/>
      </w:rPr>
    </w:lvl>
    <w:lvl w:ilvl="7" w:tplc="3F784CE2" w:tentative="1">
      <w:start w:val="1"/>
      <w:numFmt w:val="bullet"/>
      <w:lvlText w:val="•"/>
      <w:lvlJc w:val="left"/>
      <w:pPr>
        <w:tabs>
          <w:tab w:val="num" w:pos="5760"/>
        </w:tabs>
        <w:ind w:left="5760" w:hanging="360"/>
      </w:pPr>
      <w:rPr>
        <w:rFonts w:ascii="Arial" w:hAnsi="Arial" w:hint="default"/>
      </w:rPr>
    </w:lvl>
    <w:lvl w:ilvl="8" w:tplc="E5E8AB9A"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2137023F"/>
    <w:multiLevelType w:val="hybridMultilevel"/>
    <w:tmpl w:val="B818E644"/>
    <w:lvl w:ilvl="0" w:tplc="6248E1C0">
      <w:start w:val="1"/>
      <w:numFmt w:val="bullet"/>
      <w:lvlText w:val="•"/>
      <w:lvlJc w:val="left"/>
      <w:pPr>
        <w:tabs>
          <w:tab w:val="num" w:pos="720"/>
        </w:tabs>
        <w:ind w:left="720" w:hanging="360"/>
      </w:pPr>
      <w:rPr>
        <w:rFonts w:ascii="Arial" w:hAnsi="Arial" w:hint="default"/>
      </w:rPr>
    </w:lvl>
    <w:lvl w:ilvl="1" w:tplc="22E898F4" w:tentative="1">
      <w:start w:val="1"/>
      <w:numFmt w:val="bullet"/>
      <w:lvlText w:val="•"/>
      <w:lvlJc w:val="left"/>
      <w:pPr>
        <w:tabs>
          <w:tab w:val="num" w:pos="1440"/>
        </w:tabs>
        <w:ind w:left="1440" w:hanging="360"/>
      </w:pPr>
      <w:rPr>
        <w:rFonts w:ascii="Arial" w:hAnsi="Arial" w:hint="default"/>
      </w:rPr>
    </w:lvl>
    <w:lvl w:ilvl="2" w:tplc="7654ECBA" w:tentative="1">
      <w:start w:val="1"/>
      <w:numFmt w:val="bullet"/>
      <w:lvlText w:val="•"/>
      <w:lvlJc w:val="left"/>
      <w:pPr>
        <w:tabs>
          <w:tab w:val="num" w:pos="2160"/>
        </w:tabs>
        <w:ind w:left="2160" w:hanging="360"/>
      </w:pPr>
      <w:rPr>
        <w:rFonts w:ascii="Arial" w:hAnsi="Arial" w:hint="default"/>
      </w:rPr>
    </w:lvl>
    <w:lvl w:ilvl="3" w:tplc="19D092DC" w:tentative="1">
      <w:start w:val="1"/>
      <w:numFmt w:val="bullet"/>
      <w:lvlText w:val="•"/>
      <w:lvlJc w:val="left"/>
      <w:pPr>
        <w:tabs>
          <w:tab w:val="num" w:pos="2880"/>
        </w:tabs>
        <w:ind w:left="2880" w:hanging="360"/>
      </w:pPr>
      <w:rPr>
        <w:rFonts w:ascii="Arial" w:hAnsi="Arial" w:hint="default"/>
      </w:rPr>
    </w:lvl>
    <w:lvl w:ilvl="4" w:tplc="AC12CEE6" w:tentative="1">
      <w:start w:val="1"/>
      <w:numFmt w:val="bullet"/>
      <w:lvlText w:val="•"/>
      <w:lvlJc w:val="left"/>
      <w:pPr>
        <w:tabs>
          <w:tab w:val="num" w:pos="3600"/>
        </w:tabs>
        <w:ind w:left="3600" w:hanging="360"/>
      </w:pPr>
      <w:rPr>
        <w:rFonts w:ascii="Arial" w:hAnsi="Arial" w:hint="default"/>
      </w:rPr>
    </w:lvl>
    <w:lvl w:ilvl="5" w:tplc="F00ED854" w:tentative="1">
      <w:start w:val="1"/>
      <w:numFmt w:val="bullet"/>
      <w:lvlText w:val="•"/>
      <w:lvlJc w:val="left"/>
      <w:pPr>
        <w:tabs>
          <w:tab w:val="num" w:pos="4320"/>
        </w:tabs>
        <w:ind w:left="4320" w:hanging="360"/>
      </w:pPr>
      <w:rPr>
        <w:rFonts w:ascii="Arial" w:hAnsi="Arial" w:hint="default"/>
      </w:rPr>
    </w:lvl>
    <w:lvl w:ilvl="6" w:tplc="A8287780" w:tentative="1">
      <w:start w:val="1"/>
      <w:numFmt w:val="bullet"/>
      <w:lvlText w:val="•"/>
      <w:lvlJc w:val="left"/>
      <w:pPr>
        <w:tabs>
          <w:tab w:val="num" w:pos="5040"/>
        </w:tabs>
        <w:ind w:left="5040" w:hanging="360"/>
      </w:pPr>
      <w:rPr>
        <w:rFonts w:ascii="Arial" w:hAnsi="Arial" w:hint="default"/>
      </w:rPr>
    </w:lvl>
    <w:lvl w:ilvl="7" w:tplc="E34C944A" w:tentative="1">
      <w:start w:val="1"/>
      <w:numFmt w:val="bullet"/>
      <w:lvlText w:val="•"/>
      <w:lvlJc w:val="left"/>
      <w:pPr>
        <w:tabs>
          <w:tab w:val="num" w:pos="5760"/>
        </w:tabs>
        <w:ind w:left="5760" w:hanging="360"/>
      </w:pPr>
      <w:rPr>
        <w:rFonts w:ascii="Arial" w:hAnsi="Arial" w:hint="default"/>
      </w:rPr>
    </w:lvl>
    <w:lvl w:ilvl="8" w:tplc="863C55EC"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22001493"/>
    <w:multiLevelType w:val="hybridMultilevel"/>
    <w:tmpl w:val="1E68DCD2"/>
    <w:lvl w:ilvl="0" w:tplc="E7321C1A">
      <w:start w:val="1"/>
      <w:numFmt w:val="bullet"/>
      <w:lvlText w:val="•"/>
      <w:lvlJc w:val="left"/>
      <w:pPr>
        <w:tabs>
          <w:tab w:val="num" w:pos="720"/>
        </w:tabs>
        <w:ind w:left="720" w:hanging="360"/>
      </w:pPr>
      <w:rPr>
        <w:rFonts w:ascii="Arial" w:hAnsi="Arial" w:hint="default"/>
      </w:rPr>
    </w:lvl>
    <w:lvl w:ilvl="1" w:tplc="7FB845BA" w:tentative="1">
      <w:start w:val="1"/>
      <w:numFmt w:val="bullet"/>
      <w:lvlText w:val="•"/>
      <w:lvlJc w:val="left"/>
      <w:pPr>
        <w:tabs>
          <w:tab w:val="num" w:pos="1440"/>
        </w:tabs>
        <w:ind w:left="1440" w:hanging="360"/>
      </w:pPr>
      <w:rPr>
        <w:rFonts w:ascii="Arial" w:hAnsi="Arial" w:hint="default"/>
      </w:rPr>
    </w:lvl>
    <w:lvl w:ilvl="2" w:tplc="5B5C54AC" w:tentative="1">
      <w:start w:val="1"/>
      <w:numFmt w:val="bullet"/>
      <w:lvlText w:val="•"/>
      <w:lvlJc w:val="left"/>
      <w:pPr>
        <w:tabs>
          <w:tab w:val="num" w:pos="2160"/>
        </w:tabs>
        <w:ind w:left="2160" w:hanging="360"/>
      </w:pPr>
      <w:rPr>
        <w:rFonts w:ascii="Arial" w:hAnsi="Arial" w:hint="default"/>
      </w:rPr>
    </w:lvl>
    <w:lvl w:ilvl="3" w:tplc="B42A3AF0" w:tentative="1">
      <w:start w:val="1"/>
      <w:numFmt w:val="bullet"/>
      <w:lvlText w:val="•"/>
      <w:lvlJc w:val="left"/>
      <w:pPr>
        <w:tabs>
          <w:tab w:val="num" w:pos="2880"/>
        </w:tabs>
        <w:ind w:left="2880" w:hanging="360"/>
      </w:pPr>
      <w:rPr>
        <w:rFonts w:ascii="Arial" w:hAnsi="Arial" w:hint="default"/>
      </w:rPr>
    </w:lvl>
    <w:lvl w:ilvl="4" w:tplc="98C8C0A8" w:tentative="1">
      <w:start w:val="1"/>
      <w:numFmt w:val="bullet"/>
      <w:lvlText w:val="•"/>
      <w:lvlJc w:val="left"/>
      <w:pPr>
        <w:tabs>
          <w:tab w:val="num" w:pos="3600"/>
        </w:tabs>
        <w:ind w:left="3600" w:hanging="360"/>
      </w:pPr>
      <w:rPr>
        <w:rFonts w:ascii="Arial" w:hAnsi="Arial" w:hint="default"/>
      </w:rPr>
    </w:lvl>
    <w:lvl w:ilvl="5" w:tplc="9B208B10" w:tentative="1">
      <w:start w:val="1"/>
      <w:numFmt w:val="bullet"/>
      <w:lvlText w:val="•"/>
      <w:lvlJc w:val="left"/>
      <w:pPr>
        <w:tabs>
          <w:tab w:val="num" w:pos="4320"/>
        </w:tabs>
        <w:ind w:left="4320" w:hanging="360"/>
      </w:pPr>
      <w:rPr>
        <w:rFonts w:ascii="Arial" w:hAnsi="Arial" w:hint="default"/>
      </w:rPr>
    </w:lvl>
    <w:lvl w:ilvl="6" w:tplc="53903ACA" w:tentative="1">
      <w:start w:val="1"/>
      <w:numFmt w:val="bullet"/>
      <w:lvlText w:val="•"/>
      <w:lvlJc w:val="left"/>
      <w:pPr>
        <w:tabs>
          <w:tab w:val="num" w:pos="5040"/>
        </w:tabs>
        <w:ind w:left="5040" w:hanging="360"/>
      </w:pPr>
      <w:rPr>
        <w:rFonts w:ascii="Arial" w:hAnsi="Arial" w:hint="default"/>
      </w:rPr>
    </w:lvl>
    <w:lvl w:ilvl="7" w:tplc="B5621D04" w:tentative="1">
      <w:start w:val="1"/>
      <w:numFmt w:val="bullet"/>
      <w:lvlText w:val="•"/>
      <w:lvlJc w:val="left"/>
      <w:pPr>
        <w:tabs>
          <w:tab w:val="num" w:pos="5760"/>
        </w:tabs>
        <w:ind w:left="5760" w:hanging="360"/>
      </w:pPr>
      <w:rPr>
        <w:rFonts w:ascii="Arial" w:hAnsi="Arial" w:hint="default"/>
      </w:rPr>
    </w:lvl>
    <w:lvl w:ilvl="8" w:tplc="9568319C"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22DA4BAD"/>
    <w:multiLevelType w:val="hybridMultilevel"/>
    <w:tmpl w:val="D8CA7E54"/>
    <w:lvl w:ilvl="0" w:tplc="CEDEA696">
      <w:start w:val="1"/>
      <w:numFmt w:val="bullet"/>
      <w:lvlText w:val="•"/>
      <w:lvlJc w:val="left"/>
      <w:pPr>
        <w:tabs>
          <w:tab w:val="num" w:pos="720"/>
        </w:tabs>
        <w:ind w:left="720" w:hanging="360"/>
      </w:pPr>
      <w:rPr>
        <w:rFonts w:ascii="Arial" w:hAnsi="Arial" w:hint="default"/>
      </w:rPr>
    </w:lvl>
    <w:lvl w:ilvl="1" w:tplc="75F6D13A" w:tentative="1">
      <w:start w:val="1"/>
      <w:numFmt w:val="bullet"/>
      <w:lvlText w:val="•"/>
      <w:lvlJc w:val="left"/>
      <w:pPr>
        <w:tabs>
          <w:tab w:val="num" w:pos="1440"/>
        </w:tabs>
        <w:ind w:left="1440" w:hanging="360"/>
      </w:pPr>
      <w:rPr>
        <w:rFonts w:ascii="Arial" w:hAnsi="Arial" w:hint="default"/>
      </w:rPr>
    </w:lvl>
    <w:lvl w:ilvl="2" w:tplc="351CCEFC" w:tentative="1">
      <w:start w:val="1"/>
      <w:numFmt w:val="bullet"/>
      <w:lvlText w:val="•"/>
      <w:lvlJc w:val="left"/>
      <w:pPr>
        <w:tabs>
          <w:tab w:val="num" w:pos="2160"/>
        </w:tabs>
        <w:ind w:left="2160" w:hanging="360"/>
      </w:pPr>
      <w:rPr>
        <w:rFonts w:ascii="Arial" w:hAnsi="Arial" w:hint="default"/>
      </w:rPr>
    </w:lvl>
    <w:lvl w:ilvl="3" w:tplc="11FA0934" w:tentative="1">
      <w:start w:val="1"/>
      <w:numFmt w:val="bullet"/>
      <w:lvlText w:val="•"/>
      <w:lvlJc w:val="left"/>
      <w:pPr>
        <w:tabs>
          <w:tab w:val="num" w:pos="2880"/>
        </w:tabs>
        <w:ind w:left="2880" w:hanging="360"/>
      </w:pPr>
      <w:rPr>
        <w:rFonts w:ascii="Arial" w:hAnsi="Arial" w:hint="default"/>
      </w:rPr>
    </w:lvl>
    <w:lvl w:ilvl="4" w:tplc="871E107C" w:tentative="1">
      <w:start w:val="1"/>
      <w:numFmt w:val="bullet"/>
      <w:lvlText w:val="•"/>
      <w:lvlJc w:val="left"/>
      <w:pPr>
        <w:tabs>
          <w:tab w:val="num" w:pos="3600"/>
        </w:tabs>
        <w:ind w:left="3600" w:hanging="360"/>
      </w:pPr>
      <w:rPr>
        <w:rFonts w:ascii="Arial" w:hAnsi="Arial" w:hint="default"/>
      </w:rPr>
    </w:lvl>
    <w:lvl w:ilvl="5" w:tplc="CD6A1072" w:tentative="1">
      <w:start w:val="1"/>
      <w:numFmt w:val="bullet"/>
      <w:lvlText w:val="•"/>
      <w:lvlJc w:val="left"/>
      <w:pPr>
        <w:tabs>
          <w:tab w:val="num" w:pos="4320"/>
        </w:tabs>
        <w:ind w:left="4320" w:hanging="360"/>
      </w:pPr>
      <w:rPr>
        <w:rFonts w:ascii="Arial" w:hAnsi="Arial" w:hint="default"/>
      </w:rPr>
    </w:lvl>
    <w:lvl w:ilvl="6" w:tplc="2B4C79D4" w:tentative="1">
      <w:start w:val="1"/>
      <w:numFmt w:val="bullet"/>
      <w:lvlText w:val="•"/>
      <w:lvlJc w:val="left"/>
      <w:pPr>
        <w:tabs>
          <w:tab w:val="num" w:pos="5040"/>
        </w:tabs>
        <w:ind w:left="5040" w:hanging="360"/>
      </w:pPr>
      <w:rPr>
        <w:rFonts w:ascii="Arial" w:hAnsi="Arial" w:hint="default"/>
      </w:rPr>
    </w:lvl>
    <w:lvl w:ilvl="7" w:tplc="3432D484" w:tentative="1">
      <w:start w:val="1"/>
      <w:numFmt w:val="bullet"/>
      <w:lvlText w:val="•"/>
      <w:lvlJc w:val="left"/>
      <w:pPr>
        <w:tabs>
          <w:tab w:val="num" w:pos="5760"/>
        </w:tabs>
        <w:ind w:left="5760" w:hanging="360"/>
      </w:pPr>
      <w:rPr>
        <w:rFonts w:ascii="Arial" w:hAnsi="Arial" w:hint="default"/>
      </w:rPr>
    </w:lvl>
    <w:lvl w:ilvl="8" w:tplc="49BAD42C"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22E441DD"/>
    <w:multiLevelType w:val="hybridMultilevel"/>
    <w:tmpl w:val="EA1838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22F260A9"/>
    <w:multiLevelType w:val="hybridMultilevel"/>
    <w:tmpl w:val="FA3433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23314F29"/>
    <w:multiLevelType w:val="hybridMultilevel"/>
    <w:tmpl w:val="47F87BC2"/>
    <w:lvl w:ilvl="0" w:tplc="63623104">
      <w:start w:val="1"/>
      <w:numFmt w:val="bullet"/>
      <w:lvlText w:val="•"/>
      <w:lvlJc w:val="left"/>
      <w:pPr>
        <w:tabs>
          <w:tab w:val="num" w:pos="720"/>
        </w:tabs>
        <w:ind w:left="720" w:hanging="360"/>
      </w:pPr>
      <w:rPr>
        <w:rFonts w:ascii="Arial" w:hAnsi="Arial" w:hint="default"/>
      </w:rPr>
    </w:lvl>
    <w:lvl w:ilvl="1" w:tplc="AC6A030C" w:tentative="1">
      <w:start w:val="1"/>
      <w:numFmt w:val="bullet"/>
      <w:lvlText w:val="•"/>
      <w:lvlJc w:val="left"/>
      <w:pPr>
        <w:tabs>
          <w:tab w:val="num" w:pos="1440"/>
        </w:tabs>
        <w:ind w:left="1440" w:hanging="360"/>
      </w:pPr>
      <w:rPr>
        <w:rFonts w:ascii="Arial" w:hAnsi="Arial" w:hint="default"/>
      </w:rPr>
    </w:lvl>
    <w:lvl w:ilvl="2" w:tplc="481A7E86" w:tentative="1">
      <w:start w:val="1"/>
      <w:numFmt w:val="bullet"/>
      <w:lvlText w:val="•"/>
      <w:lvlJc w:val="left"/>
      <w:pPr>
        <w:tabs>
          <w:tab w:val="num" w:pos="2160"/>
        </w:tabs>
        <w:ind w:left="2160" w:hanging="360"/>
      </w:pPr>
      <w:rPr>
        <w:rFonts w:ascii="Arial" w:hAnsi="Arial" w:hint="default"/>
      </w:rPr>
    </w:lvl>
    <w:lvl w:ilvl="3" w:tplc="64B611E4" w:tentative="1">
      <w:start w:val="1"/>
      <w:numFmt w:val="bullet"/>
      <w:lvlText w:val="•"/>
      <w:lvlJc w:val="left"/>
      <w:pPr>
        <w:tabs>
          <w:tab w:val="num" w:pos="2880"/>
        </w:tabs>
        <w:ind w:left="2880" w:hanging="360"/>
      </w:pPr>
      <w:rPr>
        <w:rFonts w:ascii="Arial" w:hAnsi="Arial" w:hint="default"/>
      </w:rPr>
    </w:lvl>
    <w:lvl w:ilvl="4" w:tplc="CDA25C9C" w:tentative="1">
      <w:start w:val="1"/>
      <w:numFmt w:val="bullet"/>
      <w:lvlText w:val="•"/>
      <w:lvlJc w:val="left"/>
      <w:pPr>
        <w:tabs>
          <w:tab w:val="num" w:pos="3600"/>
        </w:tabs>
        <w:ind w:left="3600" w:hanging="360"/>
      </w:pPr>
      <w:rPr>
        <w:rFonts w:ascii="Arial" w:hAnsi="Arial" w:hint="default"/>
      </w:rPr>
    </w:lvl>
    <w:lvl w:ilvl="5" w:tplc="2C065064" w:tentative="1">
      <w:start w:val="1"/>
      <w:numFmt w:val="bullet"/>
      <w:lvlText w:val="•"/>
      <w:lvlJc w:val="left"/>
      <w:pPr>
        <w:tabs>
          <w:tab w:val="num" w:pos="4320"/>
        </w:tabs>
        <w:ind w:left="4320" w:hanging="360"/>
      </w:pPr>
      <w:rPr>
        <w:rFonts w:ascii="Arial" w:hAnsi="Arial" w:hint="default"/>
      </w:rPr>
    </w:lvl>
    <w:lvl w:ilvl="6" w:tplc="8346B84A" w:tentative="1">
      <w:start w:val="1"/>
      <w:numFmt w:val="bullet"/>
      <w:lvlText w:val="•"/>
      <w:lvlJc w:val="left"/>
      <w:pPr>
        <w:tabs>
          <w:tab w:val="num" w:pos="5040"/>
        </w:tabs>
        <w:ind w:left="5040" w:hanging="360"/>
      </w:pPr>
      <w:rPr>
        <w:rFonts w:ascii="Arial" w:hAnsi="Arial" w:hint="default"/>
      </w:rPr>
    </w:lvl>
    <w:lvl w:ilvl="7" w:tplc="68B2E0F4" w:tentative="1">
      <w:start w:val="1"/>
      <w:numFmt w:val="bullet"/>
      <w:lvlText w:val="•"/>
      <w:lvlJc w:val="left"/>
      <w:pPr>
        <w:tabs>
          <w:tab w:val="num" w:pos="5760"/>
        </w:tabs>
        <w:ind w:left="5760" w:hanging="360"/>
      </w:pPr>
      <w:rPr>
        <w:rFonts w:ascii="Arial" w:hAnsi="Arial" w:hint="default"/>
      </w:rPr>
    </w:lvl>
    <w:lvl w:ilvl="8" w:tplc="9564C620"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23761F7E"/>
    <w:multiLevelType w:val="hybridMultilevel"/>
    <w:tmpl w:val="D3482CD4"/>
    <w:lvl w:ilvl="0" w:tplc="104CA956">
      <w:start w:val="1"/>
      <w:numFmt w:val="bullet"/>
      <w:lvlText w:val="•"/>
      <w:lvlJc w:val="left"/>
      <w:pPr>
        <w:tabs>
          <w:tab w:val="num" w:pos="720"/>
        </w:tabs>
        <w:ind w:left="720" w:hanging="360"/>
      </w:pPr>
      <w:rPr>
        <w:rFonts w:ascii="Arial" w:hAnsi="Arial" w:hint="default"/>
      </w:rPr>
    </w:lvl>
    <w:lvl w:ilvl="1" w:tplc="F52400A4" w:tentative="1">
      <w:start w:val="1"/>
      <w:numFmt w:val="bullet"/>
      <w:lvlText w:val="•"/>
      <w:lvlJc w:val="left"/>
      <w:pPr>
        <w:tabs>
          <w:tab w:val="num" w:pos="1440"/>
        </w:tabs>
        <w:ind w:left="1440" w:hanging="360"/>
      </w:pPr>
      <w:rPr>
        <w:rFonts w:ascii="Arial" w:hAnsi="Arial" w:hint="default"/>
      </w:rPr>
    </w:lvl>
    <w:lvl w:ilvl="2" w:tplc="0C486906" w:tentative="1">
      <w:start w:val="1"/>
      <w:numFmt w:val="bullet"/>
      <w:lvlText w:val="•"/>
      <w:lvlJc w:val="left"/>
      <w:pPr>
        <w:tabs>
          <w:tab w:val="num" w:pos="2160"/>
        </w:tabs>
        <w:ind w:left="2160" w:hanging="360"/>
      </w:pPr>
      <w:rPr>
        <w:rFonts w:ascii="Arial" w:hAnsi="Arial" w:hint="default"/>
      </w:rPr>
    </w:lvl>
    <w:lvl w:ilvl="3" w:tplc="782CC87E" w:tentative="1">
      <w:start w:val="1"/>
      <w:numFmt w:val="bullet"/>
      <w:lvlText w:val="•"/>
      <w:lvlJc w:val="left"/>
      <w:pPr>
        <w:tabs>
          <w:tab w:val="num" w:pos="2880"/>
        </w:tabs>
        <w:ind w:left="2880" w:hanging="360"/>
      </w:pPr>
      <w:rPr>
        <w:rFonts w:ascii="Arial" w:hAnsi="Arial" w:hint="default"/>
      </w:rPr>
    </w:lvl>
    <w:lvl w:ilvl="4" w:tplc="211200A6" w:tentative="1">
      <w:start w:val="1"/>
      <w:numFmt w:val="bullet"/>
      <w:lvlText w:val="•"/>
      <w:lvlJc w:val="left"/>
      <w:pPr>
        <w:tabs>
          <w:tab w:val="num" w:pos="3600"/>
        </w:tabs>
        <w:ind w:left="3600" w:hanging="360"/>
      </w:pPr>
      <w:rPr>
        <w:rFonts w:ascii="Arial" w:hAnsi="Arial" w:hint="default"/>
      </w:rPr>
    </w:lvl>
    <w:lvl w:ilvl="5" w:tplc="2B50156C" w:tentative="1">
      <w:start w:val="1"/>
      <w:numFmt w:val="bullet"/>
      <w:lvlText w:val="•"/>
      <w:lvlJc w:val="left"/>
      <w:pPr>
        <w:tabs>
          <w:tab w:val="num" w:pos="4320"/>
        </w:tabs>
        <w:ind w:left="4320" w:hanging="360"/>
      </w:pPr>
      <w:rPr>
        <w:rFonts w:ascii="Arial" w:hAnsi="Arial" w:hint="default"/>
      </w:rPr>
    </w:lvl>
    <w:lvl w:ilvl="6" w:tplc="29BA499E" w:tentative="1">
      <w:start w:val="1"/>
      <w:numFmt w:val="bullet"/>
      <w:lvlText w:val="•"/>
      <w:lvlJc w:val="left"/>
      <w:pPr>
        <w:tabs>
          <w:tab w:val="num" w:pos="5040"/>
        </w:tabs>
        <w:ind w:left="5040" w:hanging="360"/>
      </w:pPr>
      <w:rPr>
        <w:rFonts w:ascii="Arial" w:hAnsi="Arial" w:hint="default"/>
      </w:rPr>
    </w:lvl>
    <w:lvl w:ilvl="7" w:tplc="C7302244" w:tentative="1">
      <w:start w:val="1"/>
      <w:numFmt w:val="bullet"/>
      <w:lvlText w:val="•"/>
      <w:lvlJc w:val="left"/>
      <w:pPr>
        <w:tabs>
          <w:tab w:val="num" w:pos="5760"/>
        </w:tabs>
        <w:ind w:left="5760" w:hanging="360"/>
      </w:pPr>
      <w:rPr>
        <w:rFonts w:ascii="Arial" w:hAnsi="Arial" w:hint="default"/>
      </w:rPr>
    </w:lvl>
    <w:lvl w:ilvl="8" w:tplc="CF92CC4A"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238E272B"/>
    <w:multiLevelType w:val="hybridMultilevel"/>
    <w:tmpl w:val="925404E2"/>
    <w:lvl w:ilvl="0" w:tplc="A05EC0A0">
      <w:start w:val="1"/>
      <w:numFmt w:val="bullet"/>
      <w:lvlText w:val="•"/>
      <w:lvlJc w:val="left"/>
      <w:pPr>
        <w:tabs>
          <w:tab w:val="num" w:pos="720"/>
        </w:tabs>
        <w:ind w:left="720" w:hanging="360"/>
      </w:pPr>
      <w:rPr>
        <w:rFonts w:ascii="Arial" w:hAnsi="Arial" w:hint="default"/>
      </w:rPr>
    </w:lvl>
    <w:lvl w:ilvl="1" w:tplc="738081EC" w:tentative="1">
      <w:start w:val="1"/>
      <w:numFmt w:val="bullet"/>
      <w:lvlText w:val="•"/>
      <w:lvlJc w:val="left"/>
      <w:pPr>
        <w:tabs>
          <w:tab w:val="num" w:pos="1440"/>
        </w:tabs>
        <w:ind w:left="1440" w:hanging="360"/>
      </w:pPr>
      <w:rPr>
        <w:rFonts w:ascii="Arial" w:hAnsi="Arial" w:hint="default"/>
      </w:rPr>
    </w:lvl>
    <w:lvl w:ilvl="2" w:tplc="A2727048" w:tentative="1">
      <w:start w:val="1"/>
      <w:numFmt w:val="bullet"/>
      <w:lvlText w:val="•"/>
      <w:lvlJc w:val="left"/>
      <w:pPr>
        <w:tabs>
          <w:tab w:val="num" w:pos="2160"/>
        </w:tabs>
        <w:ind w:left="2160" w:hanging="360"/>
      </w:pPr>
      <w:rPr>
        <w:rFonts w:ascii="Arial" w:hAnsi="Arial" w:hint="default"/>
      </w:rPr>
    </w:lvl>
    <w:lvl w:ilvl="3" w:tplc="D582988C" w:tentative="1">
      <w:start w:val="1"/>
      <w:numFmt w:val="bullet"/>
      <w:lvlText w:val="•"/>
      <w:lvlJc w:val="left"/>
      <w:pPr>
        <w:tabs>
          <w:tab w:val="num" w:pos="2880"/>
        </w:tabs>
        <w:ind w:left="2880" w:hanging="360"/>
      </w:pPr>
      <w:rPr>
        <w:rFonts w:ascii="Arial" w:hAnsi="Arial" w:hint="default"/>
      </w:rPr>
    </w:lvl>
    <w:lvl w:ilvl="4" w:tplc="D61C776E" w:tentative="1">
      <w:start w:val="1"/>
      <w:numFmt w:val="bullet"/>
      <w:lvlText w:val="•"/>
      <w:lvlJc w:val="left"/>
      <w:pPr>
        <w:tabs>
          <w:tab w:val="num" w:pos="3600"/>
        </w:tabs>
        <w:ind w:left="3600" w:hanging="360"/>
      </w:pPr>
      <w:rPr>
        <w:rFonts w:ascii="Arial" w:hAnsi="Arial" w:hint="default"/>
      </w:rPr>
    </w:lvl>
    <w:lvl w:ilvl="5" w:tplc="3C34EF02" w:tentative="1">
      <w:start w:val="1"/>
      <w:numFmt w:val="bullet"/>
      <w:lvlText w:val="•"/>
      <w:lvlJc w:val="left"/>
      <w:pPr>
        <w:tabs>
          <w:tab w:val="num" w:pos="4320"/>
        </w:tabs>
        <w:ind w:left="4320" w:hanging="360"/>
      </w:pPr>
      <w:rPr>
        <w:rFonts w:ascii="Arial" w:hAnsi="Arial" w:hint="default"/>
      </w:rPr>
    </w:lvl>
    <w:lvl w:ilvl="6" w:tplc="B6E02478" w:tentative="1">
      <w:start w:val="1"/>
      <w:numFmt w:val="bullet"/>
      <w:lvlText w:val="•"/>
      <w:lvlJc w:val="left"/>
      <w:pPr>
        <w:tabs>
          <w:tab w:val="num" w:pos="5040"/>
        </w:tabs>
        <w:ind w:left="5040" w:hanging="360"/>
      </w:pPr>
      <w:rPr>
        <w:rFonts w:ascii="Arial" w:hAnsi="Arial" w:hint="default"/>
      </w:rPr>
    </w:lvl>
    <w:lvl w:ilvl="7" w:tplc="630426AE" w:tentative="1">
      <w:start w:val="1"/>
      <w:numFmt w:val="bullet"/>
      <w:lvlText w:val="•"/>
      <w:lvlJc w:val="left"/>
      <w:pPr>
        <w:tabs>
          <w:tab w:val="num" w:pos="5760"/>
        </w:tabs>
        <w:ind w:left="5760" w:hanging="360"/>
      </w:pPr>
      <w:rPr>
        <w:rFonts w:ascii="Arial" w:hAnsi="Arial" w:hint="default"/>
      </w:rPr>
    </w:lvl>
    <w:lvl w:ilvl="8" w:tplc="37262FA4"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2390027C"/>
    <w:multiLevelType w:val="multilevel"/>
    <w:tmpl w:val="E168F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3B9241A"/>
    <w:multiLevelType w:val="hybridMultilevel"/>
    <w:tmpl w:val="494A0FD2"/>
    <w:lvl w:ilvl="0" w:tplc="613A6B0C">
      <w:start w:val="1"/>
      <w:numFmt w:val="bullet"/>
      <w:lvlText w:val="•"/>
      <w:lvlJc w:val="left"/>
      <w:pPr>
        <w:tabs>
          <w:tab w:val="num" w:pos="720"/>
        </w:tabs>
        <w:ind w:left="720" w:hanging="360"/>
      </w:pPr>
      <w:rPr>
        <w:rFonts w:ascii="Arial" w:hAnsi="Arial" w:hint="default"/>
      </w:rPr>
    </w:lvl>
    <w:lvl w:ilvl="1" w:tplc="0A907C6C">
      <w:numFmt w:val="bullet"/>
      <w:lvlText w:val="•"/>
      <w:lvlJc w:val="left"/>
      <w:pPr>
        <w:tabs>
          <w:tab w:val="num" w:pos="1440"/>
        </w:tabs>
        <w:ind w:left="1440" w:hanging="360"/>
      </w:pPr>
      <w:rPr>
        <w:rFonts w:ascii="Arial" w:hAnsi="Arial" w:hint="default"/>
      </w:rPr>
    </w:lvl>
    <w:lvl w:ilvl="2" w:tplc="CACEECC0" w:tentative="1">
      <w:start w:val="1"/>
      <w:numFmt w:val="bullet"/>
      <w:lvlText w:val="•"/>
      <w:lvlJc w:val="left"/>
      <w:pPr>
        <w:tabs>
          <w:tab w:val="num" w:pos="2160"/>
        </w:tabs>
        <w:ind w:left="2160" w:hanging="360"/>
      </w:pPr>
      <w:rPr>
        <w:rFonts w:ascii="Arial" w:hAnsi="Arial" w:hint="default"/>
      </w:rPr>
    </w:lvl>
    <w:lvl w:ilvl="3" w:tplc="03BED158" w:tentative="1">
      <w:start w:val="1"/>
      <w:numFmt w:val="bullet"/>
      <w:lvlText w:val="•"/>
      <w:lvlJc w:val="left"/>
      <w:pPr>
        <w:tabs>
          <w:tab w:val="num" w:pos="2880"/>
        </w:tabs>
        <w:ind w:left="2880" w:hanging="360"/>
      </w:pPr>
      <w:rPr>
        <w:rFonts w:ascii="Arial" w:hAnsi="Arial" w:hint="default"/>
      </w:rPr>
    </w:lvl>
    <w:lvl w:ilvl="4" w:tplc="9968D40C" w:tentative="1">
      <w:start w:val="1"/>
      <w:numFmt w:val="bullet"/>
      <w:lvlText w:val="•"/>
      <w:lvlJc w:val="left"/>
      <w:pPr>
        <w:tabs>
          <w:tab w:val="num" w:pos="3600"/>
        </w:tabs>
        <w:ind w:left="3600" w:hanging="360"/>
      </w:pPr>
      <w:rPr>
        <w:rFonts w:ascii="Arial" w:hAnsi="Arial" w:hint="default"/>
      </w:rPr>
    </w:lvl>
    <w:lvl w:ilvl="5" w:tplc="814A8FD8" w:tentative="1">
      <w:start w:val="1"/>
      <w:numFmt w:val="bullet"/>
      <w:lvlText w:val="•"/>
      <w:lvlJc w:val="left"/>
      <w:pPr>
        <w:tabs>
          <w:tab w:val="num" w:pos="4320"/>
        </w:tabs>
        <w:ind w:left="4320" w:hanging="360"/>
      </w:pPr>
      <w:rPr>
        <w:rFonts w:ascii="Arial" w:hAnsi="Arial" w:hint="default"/>
      </w:rPr>
    </w:lvl>
    <w:lvl w:ilvl="6" w:tplc="BF0A629E" w:tentative="1">
      <w:start w:val="1"/>
      <w:numFmt w:val="bullet"/>
      <w:lvlText w:val="•"/>
      <w:lvlJc w:val="left"/>
      <w:pPr>
        <w:tabs>
          <w:tab w:val="num" w:pos="5040"/>
        </w:tabs>
        <w:ind w:left="5040" w:hanging="360"/>
      </w:pPr>
      <w:rPr>
        <w:rFonts w:ascii="Arial" w:hAnsi="Arial" w:hint="default"/>
      </w:rPr>
    </w:lvl>
    <w:lvl w:ilvl="7" w:tplc="AE220380" w:tentative="1">
      <w:start w:val="1"/>
      <w:numFmt w:val="bullet"/>
      <w:lvlText w:val="•"/>
      <w:lvlJc w:val="left"/>
      <w:pPr>
        <w:tabs>
          <w:tab w:val="num" w:pos="5760"/>
        </w:tabs>
        <w:ind w:left="5760" w:hanging="360"/>
      </w:pPr>
      <w:rPr>
        <w:rFonts w:ascii="Arial" w:hAnsi="Arial" w:hint="default"/>
      </w:rPr>
    </w:lvl>
    <w:lvl w:ilvl="8" w:tplc="9CE474BC"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23F77BD4"/>
    <w:multiLevelType w:val="hybridMultilevel"/>
    <w:tmpl w:val="89FE577C"/>
    <w:lvl w:ilvl="0" w:tplc="87843FF8">
      <w:start w:val="1"/>
      <w:numFmt w:val="bullet"/>
      <w:lvlText w:val="•"/>
      <w:lvlJc w:val="left"/>
      <w:pPr>
        <w:tabs>
          <w:tab w:val="num" w:pos="720"/>
        </w:tabs>
        <w:ind w:left="720" w:hanging="360"/>
      </w:pPr>
      <w:rPr>
        <w:rFonts w:ascii="Arial" w:hAnsi="Arial" w:hint="default"/>
      </w:rPr>
    </w:lvl>
    <w:lvl w:ilvl="1" w:tplc="7EC481CA" w:tentative="1">
      <w:start w:val="1"/>
      <w:numFmt w:val="bullet"/>
      <w:lvlText w:val="•"/>
      <w:lvlJc w:val="left"/>
      <w:pPr>
        <w:tabs>
          <w:tab w:val="num" w:pos="1440"/>
        </w:tabs>
        <w:ind w:left="1440" w:hanging="360"/>
      </w:pPr>
      <w:rPr>
        <w:rFonts w:ascii="Arial" w:hAnsi="Arial" w:hint="default"/>
      </w:rPr>
    </w:lvl>
    <w:lvl w:ilvl="2" w:tplc="9E20A494" w:tentative="1">
      <w:start w:val="1"/>
      <w:numFmt w:val="bullet"/>
      <w:lvlText w:val="•"/>
      <w:lvlJc w:val="left"/>
      <w:pPr>
        <w:tabs>
          <w:tab w:val="num" w:pos="2160"/>
        </w:tabs>
        <w:ind w:left="2160" w:hanging="360"/>
      </w:pPr>
      <w:rPr>
        <w:rFonts w:ascii="Arial" w:hAnsi="Arial" w:hint="default"/>
      </w:rPr>
    </w:lvl>
    <w:lvl w:ilvl="3" w:tplc="5F2CB1DA" w:tentative="1">
      <w:start w:val="1"/>
      <w:numFmt w:val="bullet"/>
      <w:lvlText w:val="•"/>
      <w:lvlJc w:val="left"/>
      <w:pPr>
        <w:tabs>
          <w:tab w:val="num" w:pos="2880"/>
        </w:tabs>
        <w:ind w:left="2880" w:hanging="360"/>
      </w:pPr>
      <w:rPr>
        <w:rFonts w:ascii="Arial" w:hAnsi="Arial" w:hint="default"/>
      </w:rPr>
    </w:lvl>
    <w:lvl w:ilvl="4" w:tplc="7916D72A" w:tentative="1">
      <w:start w:val="1"/>
      <w:numFmt w:val="bullet"/>
      <w:lvlText w:val="•"/>
      <w:lvlJc w:val="left"/>
      <w:pPr>
        <w:tabs>
          <w:tab w:val="num" w:pos="3600"/>
        </w:tabs>
        <w:ind w:left="3600" w:hanging="360"/>
      </w:pPr>
      <w:rPr>
        <w:rFonts w:ascii="Arial" w:hAnsi="Arial" w:hint="default"/>
      </w:rPr>
    </w:lvl>
    <w:lvl w:ilvl="5" w:tplc="18E8D87A" w:tentative="1">
      <w:start w:val="1"/>
      <w:numFmt w:val="bullet"/>
      <w:lvlText w:val="•"/>
      <w:lvlJc w:val="left"/>
      <w:pPr>
        <w:tabs>
          <w:tab w:val="num" w:pos="4320"/>
        </w:tabs>
        <w:ind w:left="4320" w:hanging="360"/>
      </w:pPr>
      <w:rPr>
        <w:rFonts w:ascii="Arial" w:hAnsi="Arial" w:hint="default"/>
      </w:rPr>
    </w:lvl>
    <w:lvl w:ilvl="6" w:tplc="818C369E" w:tentative="1">
      <w:start w:val="1"/>
      <w:numFmt w:val="bullet"/>
      <w:lvlText w:val="•"/>
      <w:lvlJc w:val="left"/>
      <w:pPr>
        <w:tabs>
          <w:tab w:val="num" w:pos="5040"/>
        </w:tabs>
        <w:ind w:left="5040" w:hanging="360"/>
      </w:pPr>
      <w:rPr>
        <w:rFonts w:ascii="Arial" w:hAnsi="Arial" w:hint="default"/>
      </w:rPr>
    </w:lvl>
    <w:lvl w:ilvl="7" w:tplc="BECE99D4" w:tentative="1">
      <w:start w:val="1"/>
      <w:numFmt w:val="bullet"/>
      <w:lvlText w:val="•"/>
      <w:lvlJc w:val="left"/>
      <w:pPr>
        <w:tabs>
          <w:tab w:val="num" w:pos="5760"/>
        </w:tabs>
        <w:ind w:left="5760" w:hanging="360"/>
      </w:pPr>
      <w:rPr>
        <w:rFonts w:ascii="Arial" w:hAnsi="Arial" w:hint="default"/>
      </w:rPr>
    </w:lvl>
    <w:lvl w:ilvl="8" w:tplc="DCAEAA44"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24020E0B"/>
    <w:multiLevelType w:val="hybridMultilevel"/>
    <w:tmpl w:val="CDA0FB40"/>
    <w:lvl w:ilvl="0" w:tplc="92F2B8C4">
      <w:start w:val="1"/>
      <w:numFmt w:val="bullet"/>
      <w:lvlText w:val="•"/>
      <w:lvlJc w:val="left"/>
      <w:pPr>
        <w:tabs>
          <w:tab w:val="num" w:pos="720"/>
        </w:tabs>
        <w:ind w:left="720" w:hanging="360"/>
      </w:pPr>
      <w:rPr>
        <w:rFonts w:ascii="Arial" w:hAnsi="Arial" w:hint="default"/>
      </w:rPr>
    </w:lvl>
    <w:lvl w:ilvl="1" w:tplc="CE6CAF00" w:tentative="1">
      <w:start w:val="1"/>
      <w:numFmt w:val="bullet"/>
      <w:lvlText w:val="•"/>
      <w:lvlJc w:val="left"/>
      <w:pPr>
        <w:tabs>
          <w:tab w:val="num" w:pos="1440"/>
        </w:tabs>
        <w:ind w:left="1440" w:hanging="360"/>
      </w:pPr>
      <w:rPr>
        <w:rFonts w:ascii="Arial" w:hAnsi="Arial" w:hint="default"/>
      </w:rPr>
    </w:lvl>
    <w:lvl w:ilvl="2" w:tplc="0590CCAA" w:tentative="1">
      <w:start w:val="1"/>
      <w:numFmt w:val="bullet"/>
      <w:lvlText w:val="•"/>
      <w:lvlJc w:val="left"/>
      <w:pPr>
        <w:tabs>
          <w:tab w:val="num" w:pos="2160"/>
        </w:tabs>
        <w:ind w:left="2160" w:hanging="360"/>
      </w:pPr>
      <w:rPr>
        <w:rFonts w:ascii="Arial" w:hAnsi="Arial" w:hint="default"/>
      </w:rPr>
    </w:lvl>
    <w:lvl w:ilvl="3" w:tplc="376CAE7A" w:tentative="1">
      <w:start w:val="1"/>
      <w:numFmt w:val="bullet"/>
      <w:lvlText w:val="•"/>
      <w:lvlJc w:val="left"/>
      <w:pPr>
        <w:tabs>
          <w:tab w:val="num" w:pos="2880"/>
        </w:tabs>
        <w:ind w:left="2880" w:hanging="360"/>
      </w:pPr>
      <w:rPr>
        <w:rFonts w:ascii="Arial" w:hAnsi="Arial" w:hint="default"/>
      </w:rPr>
    </w:lvl>
    <w:lvl w:ilvl="4" w:tplc="2C96C9B4" w:tentative="1">
      <w:start w:val="1"/>
      <w:numFmt w:val="bullet"/>
      <w:lvlText w:val="•"/>
      <w:lvlJc w:val="left"/>
      <w:pPr>
        <w:tabs>
          <w:tab w:val="num" w:pos="3600"/>
        </w:tabs>
        <w:ind w:left="3600" w:hanging="360"/>
      </w:pPr>
      <w:rPr>
        <w:rFonts w:ascii="Arial" w:hAnsi="Arial" w:hint="default"/>
      </w:rPr>
    </w:lvl>
    <w:lvl w:ilvl="5" w:tplc="A1BC16C6" w:tentative="1">
      <w:start w:val="1"/>
      <w:numFmt w:val="bullet"/>
      <w:lvlText w:val="•"/>
      <w:lvlJc w:val="left"/>
      <w:pPr>
        <w:tabs>
          <w:tab w:val="num" w:pos="4320"/>
        </w:tabs>
        <w:ind w:left="4320" w:hanging="360"/>
      </w:pPr>
      <w:rPr>
        <w:rFonts w:ascii="Arial" w:hAnsi="Arial" w:hint="default"/>
      </w:rPr>
    </w:lvl>
    <w:lvl w:ilvl="6" w:tplc="0848F9B6" w:tentative="1">
      <w:start w:val="1"/>
      <w:numFmt w:val="bullet"/>
      <w:lvlText w:val="•"/>
      <w:lvlJc w:val="left"/>
      <w:pPr>
        <w:tabs>
          <w:tab w:val="num" w:pos="5040"/>
        </w:tabs>
        <w:ind w:left="5040" w:hanging="360"/>
      </w:pPr>
      <w:rPr>
        <w:rFonts w:ascii="Arial" w:hAnsi="Arial" w:hint="default"/>
      </w:rPr>
    </w:lvl>
    <w:lvl w:ilvl="7" w:tplc="5C08F868" w:tentative="1">
      <w:start w:val="1"/>
      <w:numFmt w:val="bullet"/>
      <w:lvlText w:val="•"/>
      <w:lvlJc w:val="left"/>
      <w:pPr>
        <w:tabs>
          <w:tab w:val="num" w:pos="5760"/>
        </w:tabs>
        <w:ind w:left="5760" w:hanging="360"/>
      </w:pPr>
      <w:rPr>
        <w:rFonts w:ascii="Arial" w:hAnsi="Arial" w:hint="default"/>
      </w:rPr>
    </w:lvl>
    <w:lvl w:ilvl="8" w:tplc="44748260"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24EE726E"/>
    <w:multiLevelType w:val="multilevel"/>
    <w:tmpl w:val="82903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55A24E0"/>
    <w:multiLevelType w:val="hybridMultilevel"/>
    <w:tmpl w:val="AF0C0344"/>
    <w:lvl w:ilvl="0" w:tplc="B4129B7E">
      <w:start w:val="1"/>
      <w:numFmt w:val="bullet"/>
      <w:lvlText w:val="•"/>
      <w:lvlJc w:val="left"/>
      <w:pPr>
        <w:tabs>
          <w:tab w:val="num" w:pos="720"/>
        </w:tabs>
        <w:ind w:left="720" w:hanging="360"/>
      </w:pPr>
      <w:rPr>
        <w:rFonts w:ascii="Arial" w:hAnsi="Arial" w:hint="default"/>
      </w:rPr>
    </w:lvl>
    <w:lvl w:ilvl="1" w:tplc="C2F842EC" w:tentative="1">
      <w:start w:val="1"/>
      <w:numFmt w:val="bullet"/>
      <w:lvlText w:val="•"/>
      <w:lvlJc w:val="left"/>
      <w:pPr>
        <w:tabs>
          <w:tab w:val="num" w:pos="1440"/>
        </w:tabs>
        <w:ind w:left="1440" w:hanging="360"/>
      </w:pPr>
      <w:rPr>
        <w:rFonts w:ascii="Arial" w:hAnsi="Arial" w:hint="default"/>
      </w:rPr>
    </w:lvl>
    <w:lvl w:ilvl="2" w:tplc="D890A92C" w:tentative="1">
      <w:start w:val="1"/>
      <w:numFmt w:val="bullet"/>
      <w:lvlText w:val="•"/>
      <w:lvlJc w:val="left"/>
      <w:pPr>
        <w:tabs>
          <w:tab w:val="num" w:pos="2160"/>
        </w:tabs>
        <w:ind w:left="2160" w:hanging="360"/>
      </w:pPr>
      <w:rPr>
        <w:rFonts w:ascii="Arial" w:hAnsi="Arial" w:hint="default"/>
      </w:rPr>
    </w:lvl>
    <w:lvl w:ilvl="3" w:tplc="B220EE04" w:tentative="1">
      <w:start w:val="1"/>
      <w:numFmt w:val="bullet"/>
      <w:lvlText w:val="•"/>
      <w:lvlJc w:val="left"/>
      <w:pPr>
        <w:tabs>
          <w:tab w:val="num" w:pos="2880"/>
        </w:tabs>
        <w:ind w:left="2880" w:hanging="360"/>
      </w:pPr>
      <w:rPr>
        <w:rFonts w:ascii="Arial" w:hAnsi="Arial" w:hint="default"/>
      </w:rPr>
    </w:lvl>
    <w:lvl w:ilvl="4" w:tplc="C8DE7FDA" w:tentative="1">
      <w:start w:val="1"/>
      <w:numFmt w:val="bullet"/>
      <w:lvlText w:val="•"/>
      <w:lvlJc w:val="left"/>
      <w:pPr>
        <w:tabs>
          <w:tab w:val="num" w:pos="3600"/>
        </w:tabs>
        <w:ind w:left="3600" w:hanging="360"/>
      </w:pPr>
      <w:rPr>
        <w:rFonts w:ascii="Arial" w:hAnsi="Arial" w:hint="default"/>
      </w:rPr>
    </w:lvl>
    <w:lvl w:ilvl="5" w:tplc="3D068A5C" w:tentative="1">
      <w:start w:val="1"/>
      <w:numFmt w:val="bullet"/>
      <w:lvlText w:val="•"/>
      <w:lvlJc w:val="left"/>
      <w:pPr>
        <w:tabs>
          <w:tab w:val="num" w:pos="4320"/>
        </w:tabs>
        <w:ind w:left="4320" w:hanging="360"/>
      </w:pPr>
      <w:rPr>
        <w:rFonts w:ascii="Arial" w:hAnsi="Arial" w:hint="default"/>
      </w:rPr>
    </w:lvl>
    <w:lvl w:ilvl="6" w:tplc="9334A5BE" w:tentative="1">
      <w:start w:val="1"/>
      <w:numFmt w:val="bullet"/>
      <w:lvlText w:val="•"/>
      <w:lvlJc w:val="left"/>
      <w:pPr>
        <w:tabs>
          <w:tab w:val="num" w:pos="5040"/>
        </w:tabs>
        <w:ind w:left="5040" w:hanging="360"/>
      </w:pPr>
      <w:rPr>
        <w:rFonts w:ascii="Arial" w:hAnsi="Arial" w:hint="default"/>
      </w:rPr>
    </w:lvl>
    <w:lvl w:ilvl="7" w:tplc="E4763088" w:tentative="1">
      <w:start w:val="1"/>
      <w:numFmt w:val="bullet"/>
      <w:lvlText w:val="•"/>
      <w:lvlJc w:val="left"/>
      <w:pPr>
        <w:tabs>
          <w:tab w:val="num" w:pos="5760"/>
        </w:tabs>
        <w:ind w:left="5760" w:hanging="360"/>
      </w:pPr>
      <w:rPr>
        <w:rFonts w:ascii="Arial" w:hAnsi="Arial" w:hint="default"/>
      </w:rPr>
    </w:lvl>
    <w:lvl w:ilvl="8" w:tplc="558AFCE2"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26AF3FB8"/>
    <w:multiLevelType w:val="hybridMultilevel"/>
    <w:tmpl w:val="5600BEE8"/>
    <w:lvl w:ilvl="0" w:tplc="71CAE134">
      <w:start w:val="1"/>
      <w:numFmt w:val="bullet"/>
      <w:lvlText w:val="•"/>
      <w:lvlJc w:val="left"/>
      <w:pPr>
        <w:tabs>
          <w:tab w:val="num" w:pos="720"/>
        </w:tabs>
        <w:ind w:left="720" w:hanging="360"/>
      </w:pPr>
      <w:rPr>
        <w:rFonts w:ascii="Arial" w:hAnsi="Arial" w:hint="default"/>
      </w:rPr>
    </w:lvl>
    <w:lvl w:ilvl="1" w:tplc="199830F6" w:tentative="1">
      <w:start w:val="1"/>
      <w:numFmt w:val="bullet"/>
      <w:lvlText w:val="•"/>
      <w:lvlJc w:val="left"/>
      <w:pPr>
        <w:tabs>
          <w:tab w:val="num" w:pos="1440"/>
        </w:tabs>
        <w:ind w:left="1440" w:hanging="360"/>
      </w:pPr>
      <w:rPr>
        <w:rFonts w:ascii="Arial" w:hAnsi="Arial" w:hint="default"/>
      </w:rPr>
    </w:lvl>
    <w:lvl w:ilvl="2" w:tplc="AA16AEC2" w:tentative="1">
      <w:start w:val="1"/>
      <w:numFmt w:val="bullet"/>
      <w:lvlText w:val="•"/>
      <w:lvlJc w:val="left"/>
      <w:pPr>
        <w:tabs>
          <w:tab w:val="num" w:pos="2160"/>
        </w:tabs>
        <w:ind w:left="2160" w:hanging="360"/>
      </w:pPr>
      <w:rPr>
        <w:rFonts w:ascii="Arial" w:hAnsi="Arial" w:hint="default"/>
      </w:rPr>
    </w:lvl>
    <w:lvl w:ilvl="3" w:tplc="DDF8057A" w:tentative="1">
      <w:start w:val="1"/>
      <w:numFmt w:val="bullet"/>
      <w:lvlText w:val="•"/>
      <w:lvlJc w:val="left"/>
      <w:pPr>
        <w:tabs>
          <w:tab w:val="num" w:pos="2880"/>
        </w:tabs>
        <w:ind w:left="2880" w:hanging="360"/>
      </w:pPr>
      <w:rPr>
        <w:rFonts w:ascii="Arial" w:hAnsi="Arial" w:hint="default"/>
      </w:rPr>
    </w:lvl>
    <w:lvl w:ilvl="4" w:tplc="767A9818" w:tentative="1">
      <w:start w:val="1"/>
      <w:numFmt w:val="bullet"/>
      <w:lvlText w:val="•"/>
      <w:lvlJc w:val="left"/>
      <w:pPr>
        <w:tabs>
          <w:tab w:val="num" w:pos="3600"/>
        </w:tabs>
        <w:ind w:left="3600" w:hanging="360"/>
      </w:pPr>
      <w:rPr>
        <w:rFonts w:ascii="Arial" w:hAnsi="Arial" w:hint="default"/>
      </w:rPr>
    </w:lvl>
    <w:lvl w:ilvl="5" w:tplc="55109CC6" w:tentative="1">
      <w:start w:val="1"/>
      <w:numFmt w:val="bullet"/>
      <w:lvlText w:val="•"/>
      <w:lvlJc w:val="left"/>
      <w:pPr>
        <w:tabs>
          <w:tab w:val="num" w:pos="4320"/>
        </w:tabs>
        <w:ind w:left="4320" w:hanging="360"/>
      </w:pPr>
      <w:rPr>
        <w:rFonts w:ascii="Arial" w:hAnsi="Arial" w:hint="default"/>
      </w:rPr>
    </w:lvl>
    <w:lvl w:ilvl="6" w:tplc="FB94E29E" w:tentative="1">
      <w:start w:val="1"/>
      <w:numFmt w:val="bullet"/>
      <w:lvlText w:val="•"/>
      <w:lvlJc w:val="left"/>
      <w:pPr>
        <w:tabs>
          <w:tab w:val="num" w:pos="5040"/>
        </w:tabs>
        <w:ind w:left="5040" w:hanging="360"/>
      </w:pPr>
      <w:rPr>
        <w:rFonts w:ascii="Arial" w:hAnsi="Arial" w:hint="default"/>
      </w:rPr>
    </w:lvl>
    <w:lvl w:ilvl="7" w:tplc="4D16D070" w:tentative="1">
      <w:start w:val="1"/>
      <w:numFmt w:val="bullet"/>
      <w:lvlText w:val="•"/>
      <w:lvlJc w:val="left"/>
      <w:pPr>
        <w:tabs>
          <w:tab w:val="num" w:pos="5760"/>
        </w:tabs>
        <w:ind w:left="5760" w:hanging="360"/>
      </w:pPr>
      <w:rPr>
        <w:rFonts w:ascii="Arial" w:hAnsi="Arial" w:hint="default"/>
      </w:rPr>
    </w:lvl>
    <w:lvl w:ilvl="8" w:tplc="136EA134"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2717693E"/>
    <w:multiLevelType w:val="multilevel"/>
    <w:tmpl w:val="5C2EA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7CD2D83"/>
    <w:multiLevelType w:val="hybridMultilevel"/>
    <w:tmpl w:val="7EE80248"/>
    <w:lvl w:ilvl="0" w:tplc="D34EE5F4">
      <w:start w:val="1"/>
      <w:numFmt w:val="bullet"/>
      <w:lvlText w:val="•"/>
      <w:lvlJc w:val="left"/>
      <w:pPr>
        <w:tabs>
          <w:tab w:val="num" w:pos="720"/>
        </w:tabs>
        <w:ind w:left="720" w:hanging="360"/>
      </w:pPr>
      <w:rPr>
        <w:rFonts w:ascii="Arial" w:hAnsi="Arial" w:hint="default"/>
      </w:rPr>
    </w:lvl>
    <w:lvl w:ilvl="1" w:tplc="4AA4F004" w:tentative="1">
      <w:start w:val="1"/>
      <w:numFmt w:val="bullet"/>
      <w:lvlText w:val="•"/>
      <w:lvlJc w:val="left"/>
      <w:pPr>
        <w:tabs>
          <w:tab w:val="num" w:pos="1440"/>
        </w:tabs>
        <w:ind w:left="1440" w:hanging="360"/>
      </w:pPr>
      <w:rPr>
        <w:rFonts w:ascii="Arial" w:hAnsi="Arial" w:hint="default"/>
      </w:rPr>
    </w:lvl>
    <w:lvl w:ilvl="2" w:tplc="58EA7E22" w:tentative="1">
      <w:start w:val="1"/>
      <w:numFmt w:val="bullet"/>
      <w:lvlText w:val="•"/>
      <w:lvlJc w:val="left"/>
      <w:pPr>
        <w:tabs>
          <w:tab w:val="num" w:pos="2160"/>
        </w:tabs>
        <w:ind w:left="2160" w:hanging="360"/>
      </w:pPr>
      <w:rPr>
        <w:rFonts w:ascii="Arial" w:hAnsi="Arial" w:hint="default"/>
      </w:rPr>
    </w:lvl>
    <w:lvl w:ilvl="3" w:tplc="7ECCBD7E" w:tentative="1">
      <w:start w:val="1"/>
      <w:numFmt w:val="bullet"/>
      <w:lvlText w:val="•"/>
      <w:lvlJc w:val="left"/>
      <w:pPr>
        <w:tabs>
          <w:tab w:val="num" w:pos="2880"/>
        </w:tabs>
        <w:ind w:left="2880" w:hanging="360"/>
      </w:pPr>
      <w:rPr>
        <w:rFonts w:ascii="Arial" w:hAnsi="Arial" w:hint="default"/>
      </w:rPr>
    </w:lvl>
    <w:lvl w:ilvl="4" w:tplc="07EAD542" w:tentative="1">
      <w:start w:val="1"/>
      <w:numFmt w:val="bullet"/>
      <w:lvlText w:val="•"/>
      <w:lvlJc w:val="left"/>
      <w:pPr>
        <w:tabs>
          <w:tab w:val="num" w:pos="3600"/>
        </w:tabs>
        <w:ind w:left="3600" w:hanging="360"/>
      </w:pPr>
      <w:rPr>
        <w:rFonts w:ascii="Arial" w:hAnsi="Arial" w:hint="default"/>
      </w:rPr>
    </w:lvl>
    <w:lvl w:ilvl="5" w:tplc="E9AAA554" w:tentative="1">
      <w:start w:val="1"/>
      <w:numFmt w:val="bullet"/>
      <w:lvlText w:val="•"/>
      <w:lvlJc w:val="left"/>
      <w:pPr>
        <w:tabs>
          <w:tab w:val="num" w:pos="4320"/>
        </w:tabs>
        <w:ind w:left="4320" w:hanging="360"/>
      </w:pPr>
      <w:rPr>
        <w:rFonts w:ascii="Arial" w:hAnsi="Arial" w:hint="default"/>
      </w:rPr>
    </w:lvl>
    <w:lvl w:ilvl="6" w:tplc="2DEC19B8" w:tentative="1">
      <w:start w:val="1"/>
      <w:numFmt w:val="bullet"/>
      <w:lvlText w:val="•"/>
      <w:lvlJc w:val="left"/>
      <w:pPr>
        <w:tabs>
          <w:tab w:val="num" w:pos="5040"/>
        </w:tabs>
        <w:ind w:left="5040" w:hanging="360"/>
      </w:pPr>
      <w:rPr>
        <w:rFonts w:ascii="Arial" w:hAnsi="Arial" w:hint="default"/>
      </w:rPr>
    </w:lvl>
    <w:lvl w:ilvl="7" w:tplc="EB04BC86" w:tentative="1">
      <w:start w:val="1"/>
      <w:numFmt w:val="bullet"/>
      <w:lvlText w:val="•"/>
      <w:lvlJc w:val="left"/>
      <w:pPr>
        <w:tabs>
          <w:tab w:val="num" w:pos="5760"/>
        </w:tabs>
        <w:ind w:left="5760" w:hanging="360"/>
      </w:pPr>
      <w:rPr>
        <w:rFonts w:ascii="Arial" w:hAnsi="Arial" w:hint="default"/>
      </w:rPr>
    </w:lvl>
    <w:lvl w:ilvl="8" w:tplc="FCBA20E2"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28E45D87"/>
    <w:multiLevelType w:val="hybridMultilevel"/>
    <w:tmpl w:val="98F8C6DE"/>
    <w:lvl w:ilvl="0" w:tplc="B54221B6">
      <w:start w:val="1"/>
      <w:numFmt w:val="bullet"/>
      <w:lvlText w:val="•"/>
      <w:lvlJc w:val="left"/>
      <w:pPr>
        <w:tabs>
          <w:tab w:val="num" w:pos="720"/>
        </w:tabs>
        <w:ind w:left="720" w:hanging="360"/>
      </w:pPr>
      <w:rPr>
        <w:rFonts w:ascii="Arial" w:hAnsi="Arial" w:hint="default"/>
      </w:rPr>
    </w:lvl>
    <w:lvl w:ilvl="1" w:tplc="A762C85E" w:tentative="1">
      <w:start w:val="1"/>
      <w:numFmt w:val="bullet"/>
      <w:lvlText w:val="•"/>
      <w:lvlJc w:val="left"/>
      <w:pPr>
        <w:tabs>
          <w:tab w:val="num" w:pos="1440"/>
        </w:tabs>
        <w:ind w:left="1440" w:hanging="360"/>
      </w:pPr>
      <w:rPr>
        <w:rFonts w:ascii="Arial" w:hAnsi="Arial" w:hint="default"/>
      </w:rPr>
    </w:lvl>
    <w:lvl w:ilvl="2" w:tplc="63D0A642" w:tentative="1">
      <w:start w:val="1"/>
      <w:numFmt w:val="bullet"/>
      <w:lvlText w:val="•"/>
      <w:lvlJc w:val="left"/>
      <w:pPr>
        <w:tabs>
          <w:tab w:val="num" w:pos="2160"/>
        </w:tabs>
        <w:ind w:left="2160" w:hanging="360"/>
      </w:pPr>
      <w:rPr>
        <w:rFonts w:ascii="Arial" w:hAnsi="Arial" w:hint="default"/>
      </w:rPr>
    </w:lvl>
    <w:lvl w:ilvl="3" w:tplc="D3CCBA52" w:tentative="1">
      <w:start w:val="1"/>
      <w:numFmt w:val="bullet"/>
      <w:lvlText w:val="•"/>
      <w:lvlJc w:val="left"/>
      <w:pPr>
        <w:tabs>
          <w:tab w:val="num" w:pos="2880"/>
        </w:tabs>
        <w:ind w:left="2880" w:hanging="360"/>
      </w:pPr>
      <w:rPr>
        <w:rFonts w:ascii="Arial" w:hAnsi="Arial" w:hint="default"/>
      </w:rPr>
    </w:lvl>
    <w:lvl w:ilvl="4" w:tplc="7D464ACE" w:tentative="1">
      <w:start w:val="1"/>
      <w:numFmt w:val="bullet"/>
      <w:lvlText w:val="•"/>
      <w:lvlJc w:val="left"/>
      <w:pPr>
        <w:tabs>
          <w:tab w:val="num" w:pos="3600"/>
        </w:tabs>
        <w:ind w:left="3600" w:hanging="360"/>
      </w:pPr>
      <w:rPr>
        <w:rFonts w:ascii="Arial" w:hAnsi="Arial" w:hint="default"/>
      </w:rPr>
    </w:lvl>
    <w:lvl w:ilvl="5" w:tplc="44E69494" w:tentative="1">
      <w:start w:val="1"/>
      <w:numFmt w:val="bullet"/>
      <w:lvlText w:val="•"/>
      <w:lvlJc w:val="left"/>
      <w:pPr>
        <w:tabs>
          <w:tab w:val="num" w:pos="4320"/>
        </w:tabs>
        <w:ind w:left="4320" w:hanging="360"/>
      </w:pPr>
      <w:rPr>
        <w:rFonts w:ascii="Arial" w:hAnsi="Arial" w:hint="default"/>
      </w:rPr>
    </w:lvl>
    <w:lvl w:ilvl="6" w:tplc="622CAC44" w:tentative="1">
      <w:start w:val="1"/>
      <w:numFmt w:val="bullet"/>
      <w:lvlText w:val="•"/>
      <w:lvlJc w:val="left"/>
      <w:pPr>
        <w:tabs>
          <w:tab w:val="num" w:pos="5040"/>
        </w:tabs>
        <w:ind w:left="5040" w:hanging="360"/>
      </w:pPr>
      <w:rPr>
        <w:rFonts w:ascii="Arial" w:hAnsi="Arial" w:hint="default"/>
      </w:rPr>
    </w:lvl>
    <w:lvl w:ilvl="7" w:tplc="1A80214E" w:tentative="1">
      <w:start w:val="1"/>
      <w:numFmt w:val="bullet"/>
      <w:lvlText w:val="•"/>
      <w:lvlJc w:val="left"/>
      <w:pPr>
        <w:tabs>
          <w:tab w:val="num" w:pos="5760"/>
        </w:tabs>
        <w:ind w:left="5760" w:hanging="360"/>
      </w:pPr>
      <w:rPr>
        <w:rFonts w:ascii="Arial" w:hAnsi="Arial" w:hint="default"/>
      </w:rPr>
    </w:lvl>
    <w:lvl w:ilvl="8" w:tplc="21B69594"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29487A63"/>
    <w:multiLevelType w:val="hybridMultilevel"/>
    <w:tmpl w:val="D590969E"/>
    <w:lvl w:ilvl="0" w:tplc="BD223FE0">
      <w:start w:val="1"/>
      <w:numFmt w:val="bullet"/>
      <w:lvlText w:val="•"/>
      <w:lvlJc w:val="left"/>
      <w:pPr>
        <w:tabs>
          <w:tab w:val="num" w:pos="720"/>
        </w:tabs>
        <w:ind w:left="720" w:hanging="360"/>
      </w:pPr>
      <w:rPr>
        <w:rFonts w:ascii="Arial" w:hAnsi="Arial" w:hint="default"/>
      </w:rPr>
    </w:lvl>
    <w:lvl w:ilvl="1" w:tplc="E6AA8376" w:tentative="1">
      <w:start w:val="1"/>
      <w:numFmt w:val="bullet"/>
      <w:lvlText w:val="•"/>
      <w:lvlJc w:val="left"/>
      <w:pPr>
        <w:tabs>
          <w:tab w:val="num" w:pos="1440"/>
        </w:tabs>
        <w:ind w:left="1440" w:hanging="360"/>
      </w:pPr>
      <w:rPr>
        <w:rFonts w:ascii="Arial" w:hAnsi="Arial" w:hint="default"/>
      </w:rPr>
    </w:lvl>
    <w:lvl w:ilvl="2" w:tplc="B3E8419C" w:tentative="1">
      <w:start w:val="1"/>
      <w:numFmt w:val="bullet"/>
      <w:lvlText w:val="•"/>
      <w:lvlJc w:val="left"/>
      <w:pPr>
        <w:tabs>
          <w:tab w:val="num" w:pos="2160"/>
        </w:tabs>
        <w:ind w:left="2160" w:hanging="360"/>
      </w:pPr>
      <w:rPr>
        <w:rFonts w:ascii="Arial" w:hAnsi="Arial" w:hint="default"/>
      </w:rPr>
    </w:lvl>
    <w:lvl w:ilvl="3" w:tplc="5D52673E" w:tentative="1">
      <w:start w:val="1"/>
      <w:numFmt w:val="bullet"/>
      <w:lvlText w:val="•"/>
      <w:lvlJc w:val="left"/>
      <w:pPr>
        <w:tabs>
          <w:tab w:val="num" w:pos="2880"/>
        </w:tabs>
        <w:ind w:left="2880" w:hanging="360"/>
      </w:pPr>
      <w:rPr>
        <w:rFonts w:ascii="Arial" w:hAnsi="Arial" w:hint="default"/>
      </w:rPr>
    </w:lvl>
    <w:lvl w:ilvl="4" w:tplc="52306662" w:tentative="1">
      <w:start w:val="1"/>
      <w:numFmt w:val="bullet"/>
      <w:lvlText w:val="•"/>
      <w:lvlJc w:val="left"/>
      <w:pPr>
        <w:tabs>
          <w:tab w:val="num" w:pos="3600"/>
        </w:tabs>
        <w:ind w:left="3600" w:hanging="360"/>
      </w:pPr>
      <w:rPr>
        <w:rFonts w:ascii="Arial" w:hAnsi="Arial" w:hint="default"/>
      </w:rPr>
    </w:lvl>
    <w:lvl w:ilvl="5" w:tplc="1E7A95C4" w:tentative="1">
      <w:start w:val="1"/>
      <w:numFmt w:val="bullet"/>
      <w:lvlText w:val="•"/>
      <w:lvlJc w:val="left"/>
      <w:pPr>
        <w:tabs>
          <w:tab w:val="num" w:pos="4320"/>
        </w:tabs>
        <w:ind w:left="4320" w:hanging="360"/>
      </w:pPr>
      <w:rPr>
        <w:rFonts w:ascii="Arial" w:hAnsi="Arial" w:hint="default"/>
      </w:rPr>
    </w:lvl>
    <w:lvl w:ilvl="6" w:tplc="23E22262" w:tentative="1">
      <w:start w:val="1"/>
      <w:numFmt w:val="bullet"/>
      <w:lvlText w:val="•"/>
      <w:lvlJc w:val="left"/>
      <w:pPr>
        <w:tabs>
          <w:tab w:val="num" w:pos="5040"/>
        </w:tabs>
        <w:ind w:left="5040" w:hanging="360"/>
      </w:pPr>
      <w:rPr>
        <w:rFonts w:ascii="Arial" w:hAnsi="Arial" w:hint="default"/>
      </w:rPr>
    </w:lvl>
    <w:lvl w:ilvl="7" w:tplc="59E4F0C4" w:tentative="1">
      <w:start w:val="1"/>
      <w:numFmt w:val="bullet"/>
      <w:lvlText w:val="•"/>
      <w:lvlJc w:val="left"/>
      <w:pPr>
        <w:tabs>
          <w:tab w:val="num" w:pos="5760"/>
        </w:tabs>
        <w:ind w:left="5760" w:hanging="360"/>
      </w:pPr>
      <w:rPr>
        <w:rFonts w:ascii="Arial" w:hAnsi="Arial" w:hint="default"/>
      </w:rPr>
    </w:lvl>
    <w:lvl w:ilvl="8" w:tplc="12406D4E"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2A8905A0"/>
    <w:multiLevelType w:val="hybridMultilevel"/>
    <w:tmpl w:val="066CA844"/>
    <w:lvl w:ilvl="0" w:tplc="AD9E0044">
      <w:start w:val="1"/>
      <w:numFmt w:val="bullet"/>
      <w:lvlText w:val="•"/>
      <w:lvlJc w:val="left"/>
      <w:pPr>
        <w:tabs>
          <w:tab w:val="num" w:pos="720"/>
        </w:tabs>
        <w:ind w:left="720" w:hanging="360"/>
      </w:pPr>
      <w:rPr>
        <w:rFonts w:ascii="Arial" w:hAnsi="Arial" w:hint="default"/>
      </w:rPr>
    </w:lvl>
    <w:lvl w:ilvl="1" w:tplc="ADD658F6" w:tentative="1">
      <w:start w:val="1"/>
      <w:numFmt w:val="bullet"/>
      <w:lvlText w:val="•"/>
      <w:lvlJc w:val="left"/>
      <w:pPr>
        <w:tabs>
          <w:tab w:val="num" w:pos="1440"/>
        </w:tabs>
        <w:ind w:left="1440" w:hanging="360"/>
      </w:pPr>
      <w:rPr>
        <w:rFonts w:ascii="Arial" w:hAnsi="Arial" w:hint="default"/>
      </w:rPr>
    </w:lvl>
    <w:lvl w:ilvl="2" w:tplc="69869484" w:tentative="1">
      <w:start w:val="1"/>
      <w:numFmt w:val="bullet"/>
      <w:lvlText w:val="•"/>
      <w:lvlJc w:val="left"/>
      <w:pPr>
        <w:tabs>
          <w:tab w:val="num" w:pos="2160"/>
        </w:tabs>
        <w:ind w:left="2160" w:hanging="360"/>
      </w:pPr>
      <w:rPr>
        <w:rFonts w:ascii="Arial" w:hAnsi="Arial" w:hint="default"/>
      </w:rPr>
    </w:lvl>
    <w:lvl w:ilvl="3" w:tplc="0764043E" w:tentative="1">
      <w:start w:val="1"/>
      <w:numFmt w:val="bullet"/>
      <w:lvlText w:val="•"/>
      <w:lvlJc w:val="left"/>
      <w:pPr>
        <w:tabs>
          <w:tab w:val="num" w:pos="2880"/>
        </w:tabs>
        <w:ind w:left="2880" w:hanging="360"/>
      </w:pPr>
      <w:rPr>
        <w:rFonts w:ascii="Arial" w:hAnsi="Arial" w:hint="default"/>
      </w:rPr>
    </w:lvl>
    <w:lvl w:ilvl="4" w:tplc="3C76F046" w:tentative="1">
      <w:start w:val="1"/>
      <w:numFmt w:val="bullet"/>
      <w:lvlText w:val="•"/>
      <w:lvlJc w:val="left"/>
      <w:pPr>
        <w:tabs>
          <w:tab w:val="num" w:pos="3600"/>
        </w:tabs>
        <w:ind w:left="3600" w:hanging="360"/>
      </w:pPr>
      <w:rPr>
        <w:rFonts w:ascii="Arial" w:hAnsi="Arial" w:hint="default"/>
      </w:rPr>
    </w:lvl>
    <w:lvl w:ilvl="5" w:tplc="596C1EE2" w:tentative="1">
      <w:start w:val="1"/>
      <w:numFmt w:val="bullet"/>
      <w:lvlText w:val="•"/>
      <w:lvlJc w:val="left"/>
      <w:pPr>
        <w:tabs>
          <w:tab w:val="num" w:pos="4320"/>
        </w:tabs>
        <w:ind w:left="4320" w:hanging="360"/>
      </w:pPr>
      <w:rPr>
        <w:rFonts w:ascii="Arial" w:hAnsi="Arial" w:hint="default"/>
      </w:rPr>
    </w:lvl>
    <w:lvl w:ilvl="6" w:tplc="13ACF53C" w:tentative="1">
      <w:start w:val="1"/>
      <w:numFmt w:val="bullet"/>
      <w:lvlText w:val="•"/>
      <w:lvlJc w:val="left"/>
      <w:pPr>
        <w:tabs>
          <w:tab w:val="num" w:pos="5040"/>
        </w:tabs>
        <w:ind w:left="5040" w:hanging="360"/>
      </w:pPr>
      <w:rPr>
        <w:rFonts w:ascii="Arial" w:hAnsi="Arial" w:hint="default"/>
      </w:rPr>
    </w:lvl>
    <w:lvl w:ilvl="7" w:tplc="C284BD60" w:tentative="1">
      <w:start w:val="1"/>
      <w:numFmt w:val="bullet"/>
      <w:lvlText w:val="•"/>
      <w:lvlJc w:val="left"/>
      <w:pPr>
        <w:tabs>
          <w:tab w:val="num" w:pos="5760"/>
        </w:tabs>
        <w:ind w:left="5760" w:hanging="360"/>
      </w:pPr>
      <w:rPr>
        <w:rFonts w:ascii="Arial" w:hAnsi="Arial" w:hint="default"/>
      </w:rPr>
    </w:lvl>
    <w:lvl w:ilvl="8" w:tplc="9370B454"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2AE132AC"/>
    <w:multiLevelType w:val="multilevel"/>
    <w:tmpl w:val="7A6AA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15:restartNumberingAfterBreak="0">
    <w:nsid w:val="2B0A6201"/>
    <w:multiLevelType w:val="hybridMultilevel"/>
    <w:tmpl w:val="25326136"/>
    <w:lvl w:ilvl="0" w:tplc="BAEEC646">
      <w:start w:val="1"/>
      <w:numFmt w:val="bullet"/>
      <w:lvlText w:val="•"/>
      <w:lvlJc w:val="left"/>
      <w:pPr>
        <w:tabs>
          <w:tab w:val="num" w:pos="720"/>
        </w:tabs>
        <w:ind w:left="720" w:hanging="360"/>
      </w:pPr>
      <w:rPr>
        <w:rFonts w:ascii="Arial" w:hAnsi="Arial" w:hint="default"/>
      </w:rPr>
    </w:lvl>
    <w:lvl w:ilvl="1" w:tplc="E3B4F016" w:tentative="1">
      <w:start w:val="1"/>
      <w:numFmt w:val="bullet"/>
      <w:lvlText w:val="•"/>
      <w:lvlJc w:val="left"/>
      <w:pPr>
        <w:tabs>
          <w:tab w:val="num" w:pos="1440"/>
        </w:tabs>
        <w:ind w:left="1440" w:hanging="360"/>
      </w:pPr>
      <w:rPr>
        <w:rFonts w:ascii="Arial" w:hAnsi="Arial" w:hint="default"/>
      </w:rPr>
    </w:lvl>
    <w:lvl w:ilvl="2" w:tplc="3A6A4150" w:tentative="1">
      <w:start w:val="1"/>
      <w:numFmt w:val="bullet"/>
      <w:lvlText w:val="•"/>
      <w:lvlJc w:val="left"/>
      <w:pPr>
        <w:tabs>
          <w:tab w:val="num" w:pos="2160"/>
        </w:tabs>
        <w:ind w:left="2160" w:hanging="360"/>
      </w:pPr>
      <w:rPr>
        <w:rFonts w:ascii="Arial" w:hAnsi="Arial" w:hint="default"/>
      </w:rPr>
    </w:lvl>
    <w:lvl w:ilvl="3" w:tplc="06A42928" w:tentative="1">
      <w:start w:val="1"/>
      <w:numFmt w:val="bullet"/>
      <w:lvlText w:val="•"/>
      <w:lvlJc w:val="left"/>
      <w:pPr>
        <w:tabs>
          <w:tab w:val="num" w:pos="2880"/>
        </w:tabs>
        <w:ind w:left="2880" w:hanging="360"/>
      </w:pPr>
      <w:rPr>
        <w:rFonts w:ascii="Arial" w:hAnsi="Arial" w:hint="default"/>
      </w:rPr>
    </w:lvl>
    <w:lvl w:ilvl="4" w:tplc="53E4ED7E" w:tentative="1">
      <w:start w:val="1"/>
      <w:numFmt w:val="bullet"/>
      <w:lvlText w:val="•"/>
      <w:lvlJc w:val="left"/>
      <w:pPr>
        <w:tabs>
          <w:tab w:val="num" w:pos="3600"/>
        </w:tabs>
        <w:ind w:left="3600" w:hanging="360"/>
      </w:pPr>
      <w:rPr>
        <w:rFonts w:ascii="Arial" w:hAnsi="Arial" w:hint="default"/>
      </w:rPr>
    </w:lvl>
    <w:lvl w:ilvl="5" w:tplc="811C9182" w:tentative="1">
      <w:start w:val="1"/>
      <w:numFmt w:val="bullet"/>
      <w:lvlText w:val="•"/>
      <w:lvlJc w:val="left"/>
      <w:pPr>
        <w:tabs>
          <w:tab w:val="num" w:pos="4320"/>
        </w:tabs>
        <w:ind w:left="4320" w:hanging="360"/>
      </w:pPr>
      <w:rPr>
        <w:rFonts w:ascii="Arial" w:hAnsi="Arial" w:hint="default"/>
      </w:rPr>
    </w:lvl>
    <w:lvl w:ilvl="6" w:tplc="B890F48A" w:tentative="1">
      <w:start w:val="1"/>
      <w:numFmt w:val="bullet"/>
      <w:lvlText w:val="•"/>
      <w:lvlJc w:val="left"/>
      <w:pPr>
        <w:tabs>
          <w:tab w:val="num" w:pos="5040"/>
        </w:tabs>
        <w:ind w:left="5040" w:hanging="360"/>
      </w:pPr>
      <w:rPr>
        <w:rFonts w:ascii="Arial" w:hAnsi="Arial" w:hint="default"/>
      </w:rPr>
    </w:lvl>
    <w:lvl w:ilvl="7" w:tplc="19923A00" w:tentative="1">
      <w:start w:val="1"/>
      <w:numFmt w:val="bullet"/>
      <w:lvlText w:val="•"/>
      <w:lvlJc w:val="left"/>
      <w:pPr>
        <w:tabs>
          <w:tab w:val="num" w:pos="5760"/>
        </w:tabs>
        <w:ind w:left="5760" w:hanging="360"/>
      </w:pPr>
      <w:rPr>
        <w:rFonts w:ascii="Arial" w:hAnsi="Arial" w:hint="default"/>
      </w:rPr>
    </w:lvl>
    <w:lvl w:ilvl="8" w:tplc="808AD1BE"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2B3965A8"/>
    <w:multiLevelType w:val="hybridMultilevel"/>
    <w:tmpl w:val="4846F5DA"/>
    <w:lvl w:ilvl="0" w:tplc="66A89808">
      <w:start w:val="1"/>
      <w:numFmt w:val="bullet"/>
      <w:lvlText w:val="•"/>
      <w:lvlJc w:val="left"/>
      <w:pPr>
        <w:tabs>
          <w:tab w:val="num" w:pos="720"/>
        </w:tabs>
        <w:ind w:left="720" w:hanging="360"/>
      </w:pPr>
      <w:rPr>
        <w:rFonts w:ascii="Arial" w:hAnsi="Arial" w:hint="default"/>
      </w:rPr>
    </w:lvl>
    <w:lvl w:ilvl="1" w:tplc="04C07A78" w:tentative="1">
      <w:start w:val="1"/>
      <w:numFmt w:val="bullet"/>
      <w:lvlText w:val="•"/>
      <w:lvlJc w:val="left"/>
      <w:pPr>
        <w:tabs>
          <w:tab w:val="num" w:pos="1440"/>
        </w:tabs>
        <w:ind w:left="1440" w:hanging="360"/>
      </w:pPr>
      <w:rPr>
        <w:rFonts w:ascii="Arial" w:hAnsi="Arial" w:hint="default"/>
      </w:rPr>
    </w:lvl>
    <w:lvl w:ilvl="2" w:tplc="BAAE27E6" w:tentative="1">
      <w:start w:val="1"/>
      <w:numFmt w:val="bullet"/>
      <w:lvlText w:val="•"/>
      <w:lvlJc w:val="left"/>
      <w:pPr>
        <w:tabs>
          <w:tab w:val="num" w:pos="2160"/>
        </w:tabs>
        <w:ind w:left="2160" w:hanging="360"/>
      </w:pPr>
      <w:rPr>
        <w:rFonts w:ascii="Arial" w:hAnsi="Arial" w:hint="default"/>
      </w:rPr>
    </w:lvl>
    <w:lvl w:ilvl="3" w:tplc="EFA6729C" w:tentative="1">
      <w:start w:val="1"/>
      <w:numFmt w:val="bullet"/>
      <w:lvlText w:val="•"/>
      <w:lvlJc w:val="left"/>
      <w:pPr>
        <w:tabs>
          <w:tab w:val="num" w:pos="2880"/>
        </w:tabs>
        <w:ind w:left="2880" w:hanging="360"/>
      </w:pPr>
      <w:rPr>
        <w:rFonts w:ascii="Arial" w:hAnsi="Arial" w:hint="default"/>
      </w:rPr>
    </w:lvl>
    <w:lvl w:ilvl="4" w:tplc="3456423E" w:tentative="1">
      <w:start w:val="1"/>
      <w:numFmt w:val="bullet"/>
      <w:lvlText w:val="•"/>
      <w:lvlJc w:val="left"/>
      <w:pPr>
        <w:tabs>
          <w:tab w:val="num" w:pos="3600"/>
        </w:tabs>
        <w:ind w:left="3600" w:hanging="360"/>
      </w:pPr>
      <w:rPr>
        <w:rFonts w:ascii="Arial" w:hAnsi="Arial" w:hint="default"/>
      </w:rPr>
    </w:lvl>
    <w:lvl w:ilvl="5" w:tplc="C6DC8CCE" w:tentative="1">
      <w:start w:val="1"/>
      <w:numFmt w:val="bullet"/>
      <w:lvlText w:val="•"/>
      <w:lvlJc w:val="left"/>
      <w:pPr>
        <w:tabs>
          <w:tab w:val="num" w:pos="4320"/>
        </w:tabs>
        <w:ind w:left="4320" w:hanging="360"/>
      </w:pPr>
      <w:rPr>
        <w:rFonts w:ascii="Arial" w:hAnsi="Arial" w:hint="default"/>
      </w:rPr>
    </w:lvl>
    <w:lvl w:ilvl="6" w:tplc="428452E8" w:tentative="1">
      <w:start w:val="1"/>
      <w:numFmt w:val="bullet"/>
      <w:lvlText w:val="•"/>
      <w:lvlJc w:val="left"/>
      <w:pPr>
        <w:tabs>
          <w:tab w:val="num" w:pos="5040"/>
        </w:tabs>
        <w:ind w:left="5040" w:hanging="360"/>
      </w:pPr>
      <w:rPr>
        <w:rFonts w:ascii="Arial" w:hAnsi="Arial" w:hint="default"/>
      </w:rPr>
    </w:lvl>
    <w:lvl w:ilvl="7" w:tplc="FC12DEEE" w:tentative="1">
      <w:start w:val="1"/>
      <w:numFmt w:val="bullet"/>
      <w:lvlText w:val="•"/>
      <w:lvlJc w:val="left"/>
      <w:pPr>
        <w:tabs>
          <w:tab w:val="num" w:pos="5760"/>
        </w:tabs>
        <w:ind w:left="5760" w:hanging="360"/>
      </w:pPr>
      <w:rPr>
        <w:rFonts w:ascii="Arial" w:hAnsi="Arial" w:hint="default"/>
      </w:rPr>
    </w:lvl>
    <w:lvl w:ilvl="8" w:tplc="D932D31C"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2B910823"/>
    <w:multiLevelType w:val="hybridMultilevel"/>
    <w:tmpl w:val="BBE0331C"/>
    <w:lvl w:ilvl="0" w:tplc="06BE1916">
      <w:start w:val="1"/>
      <w:numFmt w:val="bullet"/>
      <w:lvlText w:val="•"/>
      <w:lvlJc w:val="left"/>
      <w:pPr>
        <w:tabs>
          <w:tab w:val="num" w:pos="720"/>
        </w:tabs>
        <w:ind w:left="720" w:hanging="360"/>
      </w:pPr>
      <w:rPr>
        <w:rFonts w:ascii="Arial" w:hAnsi="Arial" w:hint="default"/>
      </w:rPr>
    </w:lvl>
    <w:lvl w:ilvl="1" w:tplc="BD608DBC" w:tentative="1">
      <w:start w:val="1"/>
      <w:numFmt w:val="bullet"/>
      <w:lvlText w:val="•"/>
      <w:lvlJc w:val="left"/>
      <w:pPr>
        <w:tabs>
          <w:tab w:val="num" w:pos="1440"/>
        </w:tabs>
        <w:ind w:left="1440" w:hanging="360"/>
      </w:pPr>
      <w:rPr>
        <w:rFonts w:ascii="Arial" w:hAnsi="Arial" w:hint="default"/>
      </w:rPr>
    </w:lvl>
    <w:lvl w:ilvl="2" w:tplc="074E8174" w:tentative="1">
      <w:start w:val="1"/>
      <w:numFmt w:val="bullet"/>
      <w:lvlText w:val="•"/>
      <w:lvlJc w:val="left"/>
      <w:pPr>
        <w:tabs>
          <w:tab w:val="num" w:pos="2160"/>
        </w:tabs>
        <w:ind w:left="2160" w:hanging="360"/>
      </w:pPr>
      <w:rPr>
        <w:rFonts w:ascii="Arial" w:hAnsi="Arial" w:hint="default"/>
      </w:rPr>
    </w:lvl>
    <w:lvl w:ilvl="3" w:tplc="E2F45BD2" w:tentative="1">
      <w:start w:val="1"/>
      <w:numFmt w:val="bullet"/>
      <w:lvlText w:val="•"/>
      <w:lvlJc w:val="left"/>
      <w:pPr>
        <w:tabs>
          <w:tab w:val="num" w:pos="2880"/>
        </w:tabs>
        <w:ind w:left="2880" w:hanging="360"/>
      </w:pPr>
      <w:rPr>
        <w:rFonts w:ascii="Arial" w:hAnsi="Arial" w:hint="default"/>
      </w:rPr>
    </w:lvl>
    <w:lvl w:ilvl="4" w:tplc="0F3CEF24" w:tentative="1">
      <w:start w:val="1"/>
      <w:numFmt w:val="bullet"/>
      <w:lvlText w:val="•"/>
      <w:lvlJc w:val="left"/>
      <w:pPr>
        <w:tabs>
          <w:tab w:val="num" w:pos="3600"/>
        </w:tabs>
        <w:ind w:left="3600" w:hanging="360"/>
      </w:pPr>
      <w:rPr>
        <w:rFonts w:ascii="Arial" w:hAnsi="Arial" w:hint="default"/>
      </w:rPr>
    </w:lvl>
    <w:lvl w:ilvl="5" w:tplc="DE3C483E" w:tentative="1">
      <w:start w:val="1"/>
      <w:numFmt w:val="bullet"/>
      <w:lvlText w:val="•"/>
      <w:lvlJc w:val="left"/>
      <w:pPr>
        <w:tabs>
          <w:tab w:val="num" w:pos="4320"/>
        </w:tabs>
        <w:ind w:left="4320" w:hanging="360"/>
      </w:pPr>
      <w:rPr>
        <w:rFonts w:ascii="Arial" w:hAnsi="Arial" w:hint="default"/>
      </w:rPr>
    </w:lvl>
    <w:lvl w:ilvl="6" w:tplc="EFF896F2" w:tentative="1">
      <w:start w:val="1"/>
      <w:numFmt w:val="bullet"/>
      <w:lvlText w:val="•"/>
      <w:lvlJc w:val="left"/>
      <w:pPr>
        <w:tabs>
          <w:tab w:val="num" w:pos="5040"/>
        </w:tabs>
        <w:ind w:left="5040" w:hanging="360"/>
      </w:pPr>
      <w:rPr>
        <w:rFonts w:ascii="Arial" w:hAnsi="Arial" w:hint="default"/>
      </w:rPr>
    </w:lvl>
    <w:lvl w:ilvl="7" w:tplc="5E045078" w:tentative="1">
      <w:start w:val="1"/>
      <w:numFmt w:val="bullet"/>
      <w:lvlText w:val="•"/>
      <w:lvlJc w:val="left"/>
      <w:pPr>
        <w:tabs>
          <w:tab w:val="num" w:pos="5760"/>
        </w:tabs>
        <w:ind w:left="5760" w:hanging="360"/>
      </w:pPr>
      <w:rPr>
        <w:rFonts w:ascii="Arial" w:hAnsi="Arial" w:hint="default"/>
      </w:rPr>
    </w:lvl>
    <w:lvl w:ilvl="8" w:tplc="65F838A6"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2C8C2B70"/>
    <w:multiLevelType w:val="hybridMultilevel"/>
    <w:tmpl w:val="5562F1BA"/>
    <w:lvl w:ilvl="0" w:tplc="0F360CAA">
      <w:start w:val="1"/>
      <w:numFmt w:val="bullet"/>
      <w:lvlText w:val="•"/>
      <w:lvlJc w:val="left"/>
      <w:pPr>
        <w:tabs>
          <w:tab w:val="num" w:pos="720"/>
        </w:tabs>
        <w:ind w:left="720" w:hanging="360"/>
      </w:pPr>
      <w:rPr>
        <w:rFonts w:ascii="Arial" w:hAnsi="Arial" w:hint="default"/>
      </w:rPr>
    </w:lvl>
    <w:lvl w:ilvl="1" w:tplc="3DDC8418" w:tentative="1">
      <w:start w:val="1"/>
      <w:numFmt w:val="bullet"/>
      <w:lvlText w:val="•"/>
      <w:lvlJc w:val="left"/>
      <w:pPr>
        <w:tabs>
          <w:tab w:val="num" w:pos="1440"/>
        </w:tabs>
        <w:ind w:left="1440" w:hanging="360"/>
      </w:pPr>
      <w:rPr>
        <w:rFonts w:ascii="Arial" w:hAnsi="Arial" w:hint="default"/>
      </w:rPr>
    </w:lvl>
    <w:lvl w:ilvl="2" w:tplc="2AB0EBEE" w:tentative="1">
      <w:start w:val="1"/>
      <w:numFmt w:val="bullet"/>
      <w:lvlText w:val="•"/>
      <w:lvlJc w:val="left"/>
      <w:pPr>
        <w:tabs>
          <w:tab w:val="num" w:pos="2160"/>
        </w:tabs>
        <w:ind w:left="2160" w:hanging="360"/>
      </w:pPr>
      <w:rPr>
        <w:rFonts w:ascii="Arial" w:hAnsi="Arial" w:hint="default"/>
      </w:rPr>
    </w:lvl>
    <w:lvl w:ilvl="3" w:tplc="871CA2C6" w:tentative="1">
      <w:start w:val="1"/>
      <w:numFmt w:val="bullet"/>
      <w:lvlText w:val="•"/>
      <w:lvlJc w:val="left"/>
      <w:pPr>
        <w:tabs>
          <w:tab w:val="num" w:pos="2880"/>
        </w:tabs>
        <w:ind w:left="2880" w:hanging="360"/>
      </w:pPr>
      <w:rPr>
        <w:rFonts w:ascii="Arial" w:hAnsi="Arial" w:hint="default"/>
      </w:rPr>
    </w:lvl>
    <w:lvl w:ilvl="4" w:tplc="2F786854" w:tentative="1">
      <w:start w:val="1"/>
      <w:numFmt w:val="bullet"/>
      <w:lvlText w:val="•"/>
      <w:lvlJc w:val="left"/>
      <w:pPr>
        <w:tabs>
          <w:tab w:val="num" w:pos="3600"/>
        </w:tabs>
        <w:ind w:left="3600" w:hanging="360"/>
      </w:pPr>
      <w:rPr>
        <w:rFonts w:ascii="Arial" w:hAnsi="Arial" w:hint="default"/>
      </w:rPr>
    </w:lvl>
    <w:lvl w:ilvl="5" w:tplc="C4E655A6" w:tentative="1">
      <w:start w:val="1"/>
      <w:numFmt w:val="bullet"/>
      <w:lvlText w:val="•"/>
      <w:lvlJc w:val="left"/>
      <w:pPr>
        <w:tabs>
          <w:tab w:val="num" w:pos="4320"/>
        </w:tabs>
        <w:ind w:left="4320" w:hanging="360"/>
      </w:pPr>
      <w:rPr>
        <w:rFonts w:ascii="Arial" w:hAnsi="Arial" w:hint="default"/>
      </w:rPr>
    </w:lvl>
    <w:lvl w:ilvl="6" w:tplc="55922966" w:tentative="1">
      <w:start w:val="1"/>
      <w:numFmt w:val="bullet"/>
      <w:lvlText w:val="•"/>
      <w:lvlJc w:val="left"/>
      <w:pPr>
        <w:tabs>
          <w:tab w:val="num" w:pos="5040"/>
        </w:tabs>
        <w:ind w:left="5040" w:hanging="360"/>
      </w:pPr>
      <w:rPr>
        <w:rFonts w:ascii="Arial" w:hAnsi="Arial" w:hint="default"/>
      </w:rPr>
    </w:lvl>
    <w:lvl w:ilvl="7" w:tplc="9A7CF5EE" w:tentative="1">
      <w:start w:val="1"/>
      <w:numFmt w:val="bullet"/>
      <w:lvlText w:val="•"/>
      <w:lvlJc w:val="left"/>
      <w:pPr>
        <w:tabs>
          <w:tab w:val="num" w:pos="5760"/>
        </w:tabs>
        <w:ind w:left="5760" w:hanging="360"/>
      </w:pPr>
      <w:rPr>
        <w:rFonts w:ascii="Arial" w:hAnsi="Arial" w:hint="default"/>
      </w:rPr>
    </w:lvl>
    <w:lvl w:ilvl="8" w:tplc="38F2010E" w:tentative="1">
      <w:start w:val="1"/>
      <w:numFmt w:val="bullet"/>
      <w:lvlText w:val="•"/>
      <w:lvlJc w:val="left"/>
      <w:pPr>
        <w:tabs>
          <w:tab w:val="num" w:pos="6480"/>
        </w:tabs>
        <w:ind w:left="6480" w:hanging="360"/>
      </w:pPr>
      <w:rPr>
        <w:rFonts w:ascii="Arial" w:hAnsi="Arial" w:hint="default"/>
      </w:rPr>
    </w:lvl>
  </w:abstractNum>
  <w:abstractNum w:abstractNumId="83" w15:restartNumberingAfterBreak="0">
    <w:nsid w:val="2D4E32B1"/>
    <w:multiLevelType w:val="hybridMultilevel"/>
    <w:tmpl w:val="DE169E04"/>
    <w:lvl w:ilvl="0" w:tplc="723A9A06">
      <w:start w:val="1"/>
      <w:numFmt w:val="bullet"/>
      <w:lvlText w:val="•"/>
      <w:lvlJc w:val="left"/>
      <w:pPr>
        <w:tabs>
          <w:tab w:val="num" w:pos="720"/>
        </w:tabs>
        <w:ind w:left="720" w:hanging="360"/>
      </w:pPr>
      <w:rPr>
        <w:rFonts w:ascii="Arial" w:hAnsi="Arial" w:hint="default"/>
      </w:rPr>
    </w:lvl>
    <w:lvl w:ilvl="1" w:tplc="52E46762" w:tentative="1">
      <w:start w:val="1"/>
      <w:numFmt w:val="bullet"/>
      <w:lvlText w:val="•"/>
      <w:lvlJc w:val="left"/>
      <w:pPr>
        <w:tabs>
          <w:tab w:val="num" w:pos="1440"/>
        </w:tabs>
        <w:ind w:left="1440" w:hanging="360"/>
      </w:pPr>
      <w:rPr>
        <w:rFonts w:ascii="Arial" w:hAnsi="Arial" w:hint="default"/>
      </w:rPr>
    </w:lvl>
    <w:lvl w:ilvl="2" w:tplc="B55ABE5A" w:tentative="1">
      <w:start w:val="1"/>
      <w:numFmt w:val="bullet"/>
      <w:lvlText w:val="•"/>
      <w:lvlJc w:val="left"/>
      <w:pPr>
        <w:tabs>
          <w:tab w:val="num" w:pos="2160"/>
        </w:tabs>
        <w:ind w:left="2160" w:hanging="360"/>
      </w:pPr>
      <w:rPr>
        <w:rFonts w:ascii="Arial" w:hAnsi="Arial" w:hint="default"/>
      </w:rPr>
    </w:lvl>
    <w:lvl w:ilvl="3" w:tplc="271CE65A" w:tentative="1">
      <w:start w:val="1"/>
      <w:numFmt w:val="bullet"/>
      <w:lvlText w:val="•"/>
      <w:lvlJc w:val="left"/>
      <w:pPr>
        <w:tabs>
          <w:tab w:val="num" w:pos="2880"/>
        </w:tabs>
        <w:ind w:left="2880" w:hanging="360"/>
      </w:pPr>
      <w:rPr>
        <w:rFonts w:ascii="Arial" w:hAnsi="Arial" w:hint="default"/>
      </w:rPr>
    </w:lvl>
    <w:lvl w:ilvl="4" w:tplc="88EADF88" w:tentative="1">
      <w:start w:val="1"/>
      <w:numFmt w:val="bullet"/>
      <w:lvlText w:val="•"/>
      <w:lvlJc w:val="left"/>
      <w:pPr>
        <w:tabs>
          <w:tab w:val="num" w:pos="3600"/>
        </w:tabs>
        <w:ind w:left="3600" w:hanging="360"/>
      </w:pPr>
      <w:rPr>
        <w:rFonts w:ascii="Arial" w:hAnsi="Arial" w:hint="default"/>
      </w:rPr>
    </w:lvl>
    <w:lvl w:ilvl="5" w:tplc="2948F338" w:tentative="1">
      <w:start w:val="1"/>
      <w:numFmt w:val="bullet"/>
      <w:lvlText w:val="•"/>
      <w:lvlJc w:val="left"/>
      <w:pPr>
        <w:tabs>
          <w:tab w:val="num" w:pos="4320"/>
        </w:tabs>
        <w:ind w:left="4320" w:hanging="360"/>
      </w:pPr>
      <w:rPr>
        <w:rFonts w:ascii="Arial" w:hAnsi="Arial" w:hint="default"/>
      </w:rPr>
    </w:lvl>
    <w:lvl w:ilvl="6" w:tplc="7020023E" w:tentative="1">
      <w:start w:val="1"/>
      <w:numFmt w:val="bullet"/>
      <w:lvlText w:val="•"/>
      <w:lvlJc w:val="left"/>
      <w:pPr>
        <w:tabs>
          <w:tab w:val="num" w:pos="5040"/>
        </w:tabs>
        <w:ind w:left="5040" w:hanging="360"/>
      </w:pPr>
      <w:rPr>
        <w:rFonts w:ascii="Arial" w:hAnsi="Arial" w:hint="default"/>
      </w:rPr>
    </w:lvl>
    <w:lvl w:ilvl="7" w:tplc="66B6D7F4" w:tentative="1">
      <w:start w:val="1"/>
      <w:numFmt w:val="bullet"/>
      <w:lvlText w:val="•"/>
      <w:lvlJc w:val="left"/>
      <w:pPr>
        <w:tabs>
          <w:tab w:val="num" w:pos="5760"/>
        </w:tabs>
        <w:ind w:left="5760" w:hanging="360"/>
      </w:pPr>
      <w:rPr>
        <w:rFonts w:ascii="Arial" w:hAnsi="Arial" w:hint="default"/>
      </w:rPr>
    </w:lvl>
    <w:lvl w:ilvl="8" w:tplc="3D9C1AE4"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2D5D0607"/>
    <w:multiLevelType w:val="hybridMultilevel"/>
    <w:tmpl w:val="EE525326"/>
    <w:lvl w:ilvl="0" w:tplc="2E885C84">
      <w:start w:val="1"/>
      <w:numFmt w:val="bullet"/>
      <w:lvlText w:val="•"/>
      <w:lvlJc w:val="left"/>
      <w:pPr>
        <w:tabs>
          <w:tab w:val="num" w:pos="720"/>
        </w:tabs>
        <w:ind w:left="720" w:hanging="360"/>
      </w:pPr>
      <w:rPr>
        <w:rFonts w:ascii="Arial" w:hAnsi="Arial" w:hint="default"/>
      </w:rPr>
    </w:lvl>
    <w:lvl w:ilvl="1" w:tplc="8C481C00" w:tentative="1">
      <w:start w:val="1"/>
      <w:numFmt w:val="bullet"/>
      <w:lvlText w:val="•"/>
      <w:lvlJc w:val="left"/>
      <w:pPr>
        <w:tabs>
          <w:tab w:val="num" w:pos="1440"/>
        </w:tabs>
        <w:ind w:left="1440" w:hanging="360"/>
      </w:pPr>
      <w:rPr>
        <w:rFonts w:ascii="Arial" w:hAnsi="Arial" w:hint="default"/>
      </w:rPr>
    </w:lvl>
    <w:lvl w:ilvl="2" w:tplc="7C72A42E" w:tentative="1">
      <w:start w:val="1"/>
      <w:numFmt w:val="bullet"/>
      <w:lvlText w:val="•"/>
      <w:lvlJc w:val="left"/>
      <w:pPr>
        <w:tabs>
          <w:tab w:val="num" w:pos="2160"/>
        </w:tabs>
        <w:ind w:left="2160" w:hanging="360"/>
      </w:pPr>
      <w:rPr>
        <w:rFonts w:ascii="Arial" w:hAnsi="Arial" w:hint="default"/>
      </w:rPr>
    </w:lvl>
    <w:lvl w:ilvl="3" w:tplc="1500EA0C" w:tentative="1">
      <w:start w:val="1"/>
      <w:numFmt w:val="bullet"/>
      <w:lvlText w:val="•"/>
      <w:lvlJc w:val="left"/>
      <w:pPr>
        <w:tabs>
          <w:tab w:val="num" w:pos="2880"/>
        </w:tabs>
        <w:ind w:left="2880" w:hanging="360"/>
      </w:pPr>
      <w:rPr>
        <w:rFonts w:ascii="Arial" w:hAnsi="Arial" w:hint="default"/>
      </w:rPr>
    </w:lvl>
    <w:lvl w:ilvl="4" w:tplc="713C676E" w:tentative="1">
      <w:start w:val="1"/>
      <w:numFmt w:val="bullet"/>
      <w:lvlText w:val="•"/>
      <w:lvlJc w:val="left"/>
      <w:pPr>
        <w:tabs>
          <w:tab w:val="num" w:pos="3600"/>
        </w:tabs>
        <w:ind w:left="3600" w:hanging="360"/>
      </w:pPr>
      <w:rPr>
        <w:rFonts w:ascii="Arial" w:hAnsi="Arial" w:hint="default"/>
      </w:rPr>
    </w:lvl>
    <w:lvl w:ilvl="5" w:tplc="53CC50D6" w:tentative="1">
      <w:start w:val="1"/>
      <w:numFmt w:val="bullet"/>
      <w:lvlText w:val="•"/>
      <w:lvlJc w:val="left"/>
      <w:pPr>
        <w:tabs>
          <w:tab w:val="num" w:pos="4320"/>
        </w:tabs>
        <w:ind w:left="4320" w:hanging="360"/>
      </w:pPr>
      <w:rPr>
        <w:rFonts w:ascii="Arial" w:hAnsi="Arial" w:hint="default"/>
      </w:rPr>
    </w:lvl>
    <w:lvl w:ilvl="6" w:tplc="B5527852" w:tentative="1">
      <w:start w:val="1"/>
      <w:numFmt w:val="bullet"/>
      <w:lvlText w:val="•"/>
      <w:lvlJc w:val="left"/>
      <w:pPr>
        <w:tabs>
          <w:tab w:val="num" w:pos="5040"/>
        </w:tabs>
        <w:ind w:left="5040" w:hanging="360"/>
      </w:pPr>
      <w:rPr>
        <w:rFonts w:ascii="Arial" w:hAnsi="Arial" w:hint="default"/>
      </w:rPr>
    </w:lvl>
    <w:lvl w:ilvl="7" w:tplc="4E207AB6" w:tentative="1">
      <w:start w:val="1"/>
      <w:numFmt w:val="bullet"/>
      <w:lvlText w:val="•"/>
      <w:lvlJc w:val="left"/>
      <w:pPr>
        <w:tabs>
          <w:tab w:val="num" w:pos="5760"/>
        </w:tabs>
        <w:ind w:left="5760" w:hanging="360"/>
      </w:pPr>
      <w:rPr>
        <w:rFonts w:ascii="Arial" w:hAnsi="Arial" w:hint="default"/>
      </w:rPr>
    </w:lvl>
    <w:lvl w:ilvl="8" w:tplc="FB94F94E"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2D874629"/>
    <w:multiLevelType w:val="hybridMultilevel"/>
    <w:tmpl w:val="D0C8305E"/>
    <w:lvl w:ilvl="0" w:tplc="FCB4075E">
      <w:start w:val="1"/>
      <w:numFmt w:val="bullet"/>
      <w:lvlText w:val="•"/>
      <w:lvlJc w:val="left"/>
      <w:pPr>
        <w:tabs>
          <w:tab w:val="num" w:pos="720"/>
        </w:tabs>
        <w:ind w:left="720" w:hanging="360"/>
      </w:pPr>
      <w:rPr>
        <w:rFonts w:ascii="Arial" w:hAnsi="Arial" w:hint="default"/>
      </w:rPr>
    </w:lvl>
    <w:lvl w:ilvl="1" w:tplc="EFC4C3FC" w:tentative="1">
      <w:start w:val="1"/>
      <w:numFmt w:val="bullet"/>
      <w:lvlText w:val="•"/>
      <w:lvlJc w:val="left"/>
      <w:pPr>
        <w:tabs>
          <w:tab w:val="num" w:pos="1440"/>
        </w:tabs>
        <w:ind w:left="1440" w:hanging="360"/>
      </w:pPr>
      <w:rPr>
        <w:rFonts w:ascii="Arial" w:hAnsi="Arial" w:hint="default"/>
      </w:rPr>
    </w:lvl>
    <w:lvl w:ilvl="2" w:tplc="13F047AA" w:tentative="1">
      <w:start w:val="1"/>
      <w:numFmt w:val="bullet"/>
      <w:lvlText w:val="•"/>
      <w:lvlJc w:val="left"/>
      <w:pPr>
        <w:tabs>
          <w:tab w:val="num" w:pos="2160"/>
        </w:tabs>
        <w:ind w:left="2160" w:hanging="360"/>
      </w:pPr>
      <w:rPr>
        <w:rFonts w:ascii="Arial" w:hAnsi="Arial" w:hint="default"/>
      </w:rPr>
    </w:lvl>
    <w:lvl w:ilvl="3" w:tplc="9E1AE542" w:tentative="1">
      <w:start w:val="1"/>
      <w:numFmt w:val="bullet"/>
      <w:lvlText w:val="•"/>
      <w:lvlJc w:val="left"/>
      <w:pPr>
        <w:tabs>
          <w:tab w:val="num" w:pos="2880"/>
        </w:tabs>
        <w:ind w:left="2880" w:hanging="360"/>
      </w:pPr>
      <w:rPr>
        <w:rFonts w:ascii="Arial" w:hAnsi="Arial" w:hint="default"/>
      </w:rPr>
    </w:lvl>
    <w:lvl w:ilvl="4" w:tplc="A3AC893E" w:tentative="1">
      <w:start w:val="1"/>
      <w:numFmt w:val="bullet"/>
      <w:lvlText w:val="•"/>
      <w:lvlJc w:val="left"/>
      <w:pPr>
        <w:tabs>
          <w:tab w:val="num" w:pos="3600"/>
        </w:tabs>
        <w:ind w:left="3600" w:hanging="360"/>
      </w:pPr>
      <w:rPr>
        <w:rFonts w:ascii="Arial" w:hAnsi="Arial" w:hint="default"/>
      </w:rPr>
    </w:lvl>
    <w:lvl w:ilvl="5" w:tplc="B0F8BA78" w:tentative="1">
      <w:start w:val="1"/>
      <w:numFmt w:val="bullet"/>
      <w:lvlText w:val="•"/>
      <w:lvlJc w:val="left"/>
      <w:pPr>
        <w:tabs>
          <w:tab w:val="num" w:pos="4320"/>
        </w:tabs>
        <w:ind w:left="4320" w:hanging="360"/>
      </w:pPr>
      <w:rPr>
        <w:rFonts w:ascii="Arial" w:hAnsi="Arial" w:hint="default"/>
      </w:rPr>
    </w:lvl>
    <w:lvl w:ilvl="6" w:tplc="43EC2572" w:tentative="1">
      <w:start w:val="1"/>
      <w:numFmt w:val="bullet"/>
      <w:lvlText w:val="•"/>
      <w:lvlJc w:val="left"/>
      <w:pPr>
        <w:tabs>
          <w:tab w:val="num" w:pos="5040"/>
        </w:tabs>
        <w:ind w:left="5040" w:hanging="360"/>
      </w:pPr>
      <w:rPr>
        <w:rFonts w:ascii="Arial" w:hAnsi="Arial" w:hint="default"/>
      </w:rPr>
    </w:lvl>
    <w:lvl w:ilvl="7" w:tplc="0232781E" w:tentative="1">
      <w:start w:val="1"/>
      <w:numFmt w:val="bullet"/>
      <w:lvlText w:val="•"/>
      <w:lvlJc w:val="left"/>
      <w:pPr>
        <w:tabs>
          <w:tab w:val="num" w:pos="5760"/>
        </w:tabs>
        <w:ind w:left="5760" w:hanging="360"/>
      </w:pPr>
      <w:rPr>
        <w:rFonts w:ascii="Arial" w:hAnsi="Arial" w:hint="default"/>
      </w:rPr>
    </w:lvl>
    <w:lvl w:ilvl="8" w:tplc="B5A28CE2"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2DCE7CE4"/>
    <w:multiLevelType w:val="hybridMultilevel"/>
    <w:tmpl w:val="1A324878"/>
    <w:lvl w:ilvl="0" w:tplc="A6C44104">
      <w:start w:val="1"/>
      <w:numFmt w:val="bullet"/>
      <w:lvlText w:val="•"/>
      <w:lvlJc w:val="left"/>
      <w:pPr>
        <w:tabs>
          <w:tab w:val="num" w:pos="720"/>
        </w:tabs>
        <w:ind w:left="720" w:hanging="360"/>
      </w:pPr>
      <w:rPr>
        <w:rFonts w:ascii="Arial" w:hAnsi="Arial" w:hint="default"/>
      </w:rPr>
    </w:lvl>
    <w:lvl w:ilvl="1" w:tplc="B45A719E" w:tentative="1">
      <w:start w:val="1"/>
      <w:numFmt w:val="bullet"/>
      <w:lvlText w:val="•"/>
      <w:lvlJc w:val="left"/>
      <w:pPr>
        <w:tabs>
          <w:tab w:val="num" w:pos="1440"/>
        </w:tabs>
        <w:ind w:left="1440" w:hanging="360"/>
      </w:pPr>
      <w:rPr>
        <w:rFonts w:ascii="Arial" w:hAnsi="Arial" w:hint="default"/>
      </w:rPr>
    </w:lvl>
    <w:lvl w:ilvl="2" w:tplc="2DB4C520" w:tentative="1">
      <w:start w:val="1"/>
      <w:numFmt w:val="bullet"/>
      <w:lvlText w:val="•"/>
      <w:lvlJc w:val="left"/>
      <w:pPr>
        <w:tabs>
          <w:tab w:val="num" w:pos="2160"/>
        </w:tabs>
        <w:ind w:left="2160" w:hanging="360"/>
      </w:pPr>
      <w:rPr>
        <w:rFonts w:ascii="Arial" w:hAnsi="Arial" w:hint="default"/>
      </w:rPr>
    </w:lvl>
    <w:lvl w:ilvl="3" w:tplc="135861C6" w:tentative="1">
      <w:start w:val="1"/>
      <w:numFmt w:val="bullet"/>
      <w:lvlText w:val="•"/>
      <w:lvlJc w:val="left"/>
      <w:pPr>
        <w:tabs>
          <w:tab w:val="num" w:pos="2880"/>
        </w:tabs>
        <w:ind w:left="2880" w:hanging="360"/>
      </w:pPr>
      <w:rPr>
        <w:rFonts w:ascii="Arial" w:hAnsi="Arial" w:hint="default"/>
      </w:rPr>
    </w:lvl>
    <w:lvl w:ilvl="4" w:tplc="5596F154" w:tentative="1">
      <w:start w:val="1"/>
      <w:numFmt w:val="bullet"/>
      <w:lvlText w:val="•"/>
      <w:lvlJc w:val="left"/>
      <w:pPr>
        <w:tabs>
          <w:tab w:val="num" w:pos="3600"/>
        </w:tabs>
        <w:ind w:left="3600" w:hanging="360"/>
      </w:pPr>
      <w:rPr>
        <w:rFonts w:ascii="Arial" w:hAnsi="Arial" w:hint="default"/>
      </w:rPr>
    </w:lvl>
    <w:lvl w:ilvl="5" w:tplc="B65A51AE" w:tentative="1">
      <w:start w:val="1"/>
      <w:numFmt w:val="bullet"/>
      <w:lvlText w:val="•"/>
      <w:lvlJc w:val="left"/>
      <w:pPr>
        <w:tabs>
          <w:tab w:val="num" w:pos="4320"/>
        </w:tabs>
        <w:ind w:left="4320" w:hanging="360"/>
      </w:pPr>
      <w:rPr>
        <w:rFonts w:ascii="Arial" w:hAnsi="Arial" w:hint="default"/>
      </w:rPr>
    </w:lvl>
    <w:lvl w:ilvl="6" w:tplc="181A06D0" w:tentative="1">
      <w:start w:val="1"/>
      <w:numFmt w:val="bullet"/>
      <w:lvlText w:val="•"/>
      <w:lvlJc w:val="left"/>
      <w:pPr>
        <w:tabs>
          <w:tab w:val="num" w:pos="5040"/>
        </w:tabs>
        <w:ind w:left="5040" w:hanging="360"/>
      </w:pPr>
      <w:rPr>
        <w:rFonts w:ascii="Arial" w:hAnsi="Arial" w:hint="default"/>
      </w:rPr>
    </w:lvl>
    <w:lvl w:ilvl="7" w:tplc="CD20C75C" w:tentative="1">
      <w:start w:val="1"/>
      <w:numFmt w:val="bullet"/>
      <w:lvlText w:val="•"/>
      <w:lvlJc w:val="left"/>
      <w:pPr>
        <w:tabs>
          <w:tab w:val="num" w:pos="5760"/>
        </w:tabs>
        <w:ind w:left="5760" w:hanging="360"/>
      </w:pPr>
      <w:rPr>
        <w:rFonts w:ascii="Arial" w:hAnsi="Arial" w:hint="default"/>
      </w:rPr>
    </w:lvl>
    <w:lvl w:ilvl="8" w:tplc="8C66C22C" w:tentative="1">
      <w:start w:val="1"/>
      <w:numFmt w:val="bullet"/>
      <w:lvlText w:val="•"/>
      <w:lvlJc w:val="left"/>
      <w:pPr>
        <w:tabs>
          <w:tab w:val="num" w:pos="6480"/>
        </w:tabs>
        <w:ind w:left="6480" w:hanging="360"/>
      </w:pPr>
      <w:rPr>
        <w:rFonts w:ascii="Arial" w:hAnsi="Arial" w:hint="default"/>
      </w:rPr>
    </w:lvl>
  </w:abstractNum>
  <w:abstractNum w:abstractNumId="87" w15:restartNumberingAfterBreak="0">
    <w:nsid w:val="2E30171C"/>
    <w:multiLevelType w:val="hybridMultilevel"/>
    <w:tmpl w:val="A8F8D8BE"/>
    <w:lvl w:ilvl="0" w:tplc="8D02F5EC">
      <w:start w:val="1"/>
      <w:numFmt w:val="decimal"/>
      <w:lvlText w:val="%1."/>
      <w:lvlJc w:val="left"/>
      <w:pPr>
        <w:tabs>
          <w:tab w:val="num" w:pos="720"/>
        </w:tabs>
        <w:ind w:left="720" w:hanging="360"/>
      </w:pPr>
    </w:lvl>
    <w:lvl w:ilvl="1" w:tplc="22DCBB2C" w:tentative="1">
      <w:start w:val="1"/>
      <w:numFmt w:val="decimal"/>
      <w:lvlText w:val="%2."/>
      <w:lvlJc w:val="left"/>
      <w:pPr>
        <w:tabs>
          <w:tab w:val="num" w:pos="1440"/>
        </w:tabs>
        <w:ind w:left="1440" w:hanging="360"/>
      </w:pPr>
    </w:lvl>
    <w:lvl w:ilvl="2" w:tplc="07603EDA" w:tentative="1">
      <w:start w:val="1"/>
      <w:numFmt w:val="decimal"/>
      <w:lvlText w:val="%3."/>
      <w:lvlJc w:val="left"/>
      <w:pPr>
        <w:tabs>
          <w:tab w:val="num" w:pos="2160"/>
        </w:tabs>
        <w:ind w:left="2160" w:hanging="360"/>
      </w:pPr>
    </w:lvl>
    <w:lvl w:ilvl="3" w:tplc="98AEE730" w:tentative="1">
      <w:start w:val="1"/>
      <w:numFmt w:val="decimal"/>
      <w:lvlText w:val="%4."/>
      <w:lvlJc w:val="left"/>
      <w:pPr>
        <w:tabs>
          <w:tab w:val="num" w:pos="2880"/>
        </w:tabs>
        <w:ind w:left="2880" w:hanging="360"/>
      </w:pPr>
    </w:lvl>
    <w:lvl w:ilvl="4" w:tplc="AD08BC9C" w:tentative="1">
      <w:start w:val="1"/>
      <w:numFmt w:val="decimal"/>
      <w:lvlText w:val="%5."/>
      <w:lvlJc w:val="left"/>
      <w:pPr>
        <w:tabs>
          <w:tab w:val="num" w:pos="3600"/>
        </w:tabs>
        <w:ind w:left="3600" w:hanging="360"/>
      </w:pPr>
    </w:lvl>
    <w:lvl w:ilvl="5" w:tplc="44B67296" w:tentative="1">
      <w:start w:val="1"/>
      <w:numFmt w:val="decimal"/>
      <w:lvlText w:val="%6."/>
      <w:lvlJc w:val="left"/>
      <w:pPr>
        <w:tabs>
          <w:tab w:val="num" w:pos="4320"/>
        </w:tabs>
        <w:ind w:left="4320" w:hanging="360"/>
      </w:pPr>
    </w:lvl>
    <w:lvl w:ilvl="6" w:tplc="742ACD12" w:tentative="1">
      <w:start w:val="1"/>
      <w:numFmt w:val="decimal"/>
      <w:lvlText w:val="%7."/>
      <w:lvlJc w:val="left"/>
      <w:pPr>
        <w:tabs>
          <w:tab w:val="num" w:pos="5040"/>
        </w:tabs>
        <w:ind w:left="5040" w:hanging="360"/>
      </w:pPr>
    </w:lvl>
    <w:lvl w:ilvl="7" w:tplc="B2D082C4" w:tentative="1">
      <w:start w:val="1"/>
      <w:numFmt w:val="decimal"/>
      <w:lvlText w:val="%8."/>
      <w:lvlJc w:val="left"/>
      <w:pPr>
        <w:tabs>
          <w:tab w:val="num" w:pos="5760"/>
        </w:tabs>
        <w:ind w:left="5760" w:hanging="360"/>
      </w:pPr>
    </w:lvl>
    <w:lvl w:ilvl="8" w:tplc="3FDC6036" w:tentative="1">
      <w:start w:val="1"/>
      <w:numFmt w:val="decimal"/>
      <w:lvlText w:val="%9."/>
      <w:lvlJc w:val="left"/>
      <w:pPr>
        <w:tabs>
          <w:tab w:val="num" w:pos="6480"/>
        </w:tabs>
        <w:ind w:left="6480" w:hanging="360"/>
      </w:pPr>
    </w:lvl>
  </w:abstractNum>
  <w:abstractNum w:abstractNumId="88" w15:restartNumberingAfterBreak="0">
    <w:nsid w:val="2ED9705E"/>
    <w:multiLevelType w:val="hybridMultilevel"/>
    <w:tmpl w:val="0B306E60"/>
    <w:lvl w:ilvl="0" w:tplc="CF4C18DC">
      <w:start w:val="1"/>
      <w:numFmt w:val="bullet"/>
      <w:lvlText w:val="•"/>
      <w:lvlJc w:val="left"/>
      <w:pPr>
        <w:tabs>
          <w:tab w:val="num" w:pos="720"/>
        </w:tabs>
        <w:ind w:left="720" w:hanging="360"/>
      </w:pPr>
      <w:rPr>
        <w:rFonts w:ascii="Arial" w:hAnsi="Arial" w:hint="default"/>
      </w:rPr>
    </w:lvl>
    <w:lvl w:ilvl="1" w:tplc="0520F066" w:tentative="1">
      <w:start w:val="1"/>
      <w:numFmt w:val="bullet"/>
      <w:lvlText w:val="•"/>
      <w:lvlJc w:val="left"/>
      <w:pPr>
        <w:tabs>
          <w:tab w:val="num" w:pos="1440"/>
        </w:tabs>
        <w:ind w:left="1440" w:hanging="360"/>
      </w:pPr>
      <w:rPr>
        <w:rFonts w:ascii="Arial" w:hAnsi="Arial" w:hint="default"/>
      </w:rPr>
    </w:lvl>
    <w:lvl w:ilvl="2" w:tplc="0612561E" w:tentative="1">
      <w:start w:val="1"/>
      <w:numFmt w:val="bullet"/>
      <w:lvlText w:val="•"/>
      <w:lvlJc w:val="left"/>
      <w:pPr>
        <w:tabs>
          <w:tab w:val="num" w:pos="2160"/>
        </w:tabs>
        <w:ind w:left="2160" w:hanging="360"/>
      </w:pPr>
      <w:rPr>
        <w:rFonts w:ascii="Arial" w:hAnsi="Arial" w:hint="default"/>
      </w:rPr>
    </w:lvl>
    <w:lvl w:ilvl="3" w:tplc="28DE2470" w:tentative="1">
      <w:start w:val="1"/>
      <w:numFmt w:val="bullet"/>
      <w:lvlText w:val="•"/>
      <w:lvlJc w:val="left"/>
      <w:pPr>
        <w:tabs>
          <w:tab w:val="num" w:pos="2880"/>
        </w:tabs>
        <w:ind w:left="2880" w:hanging="360"/>
      </w:pPr>
      <w:rPr>
        <w:rFonts w:ascii="Arial" w:hAnsi="Arial" w:hint="default"/>
      </w:rPr>
    </w:lvl>
    <w:lvl w:ilvl="4" w:tplc="3F728DC0" w:tentative="1">
      <w:start w:val="1"/>
      <w:numFmt w:val="bullet"/>
      <w:lvlText w:val="•"/>
      <w:lvlJc w:val="left"/>
      <w:pPr>
        <w:tabs>
          <w:tab w:val="num" w:pos="3600"/>
        </w:tabs>
        <w:ind w:left="3600" w:hanging="360"/>
      </w:pPr>
      <w:rPr>
        <w:rFonts w:ascii="Arial" w:hAnsi="Arial" w:hint="default"/>
      </w:rPr>
    </w:lvl>
    <w:lvl w:ilvl="5" w:tplc="7C4AA588" w:tentative="1">
      <w:start w:val="1"/>
      <w:numFmt w:val="bullet"/>
      <w:lvlText w:val="•"/>
      <w:lvlJc w:val="left"/>
      <w:pPr>
        <w:tabs>
          <w:tab w:val="num" w:pos="4320"/>
        </w:tabs>
        <w:ind w:left="4320" w:hanging="360"/>
      </w:pPr>
      <w:rPr>
        <w:rFonts w:ascii="Arial" w:hAnsi="Arial" w:hint="default"/>
      </w:rPr>
    </w:lvl>
    <w:lvl w:ilvl="6" w:tplc="F31C253C" w:tentative="1">
      <w:start w:val="1"/>
      <w:numFmt w:val="bullet"/>
      <w:lvlText w:val="•"/>
      <w:lvlJc w:val="left"/>
      <w:pPr>
        <w:tabs>
          <w:tab w:val="num" w:pos="5040"/>
        </w:tabs>
        <w:ind w:left="5040" w:hanging="360"/>
      </w:pPr>
      <w:rPr>
        <w:rFonts w:ascii="Arial" w:hAnsi="Arial" w:hint="default"/>
      </w:rPr>
    </w:lvl>
    <w:lvl w:ilvl="7" w:tplc="CB7E3BDC" w:tentative="1">
      <w:start w:val="1"/>
      <w:numFmt w:val="bullet"/>
      <w:lvlText w:val="•"/>
      <w:lvlJc w:val="left"/>
      <w:pPr>
        <w:tabs>
          <w:tab w:val="num" w:pos="5760"/>
        </w:tabs>
        <w:ind w:left="5760" w:hanging="360"/>
      </w:pPr>
      <w:rPr>
        <w:rFonts w:ascii="Arial" w:hAnsi="Arial" w:hint="default"/>
      </w:rPr>
    </w:lvl>
    <w:lvl w:ilvl="8" w:tplc="BD92FCC2"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2F226848"/>
    <w:multiLevelType w:val="hybridMultilevel"/>
    <w:tmpl w:val="D30AC3AC"/>
    <w:lvl w:ilvl="0" w:tplc="4AD673F2">
      <w:start w:val="1"/>
      <w:numFmt w:val="bullet"/>
      <w:lvlText w:val="•"/>
      <w:lvlJc w:val="left"/>
      <w:pPr>
        <w:tabs>
          <w:tab w:val="num" w:pos="720"/>
        </w:tabs>
        <w:ind w:left="720" w:hanging="360"/>
      </w:pPr>
      <w:rPr>
        <w:rFonts w:ascii="Arial" w:hAnsi="Arial" w:hint="default"/>
      </w:rPr>
    </w:lvl>
    <w:lvl w:ilvl="1" w:tplc="78E4358E" w:tentative="1">
      <w:start w:val="1"/>
      <w:numFmt w:val="bullet"/>
      <w:lvlText w:val="•"/>
      <w:lvlJc w:val="left"/>
      <w:pPr>
        <w:tabs>
          <w:tab w:val="num" w:pos="1440"/>
        </w:tabs>
        <w:ind w:left="1440" w:hanging="360"/>
      </w:pPr>
      <w:rPr>
        <w:rFonts w:ascii="Arial" w:hAnsi="Arial" w:hint="default"/>
      </w:rPr>
    </w:lvl>
    <w:lvl w:ilvl="2" w:tplc="0FAA3B38" w:tentative="1">
      <w:start w:val="1"/>
      <w:numFmt w:val="bullet"/>
      <w:lvlText w:val="•"/>
      <w:lvlJc w:val="left"/>
      <w:pPr>
        <w:tabs>
          <w:tab w:val="num" w:pos="2160"/>
        </w:tabs>
        <w:ind w:left="2160" w:hanging="360"/>
      </w:pPr>
      <w:rPr>
        <w:rFonts w:ascii="Arial" w:hAnsi="Arial" w:hint="default"/>
      </w:rPr>
    </w:lvl>
    <w:lvl w:ilvl="3" w:tplc="560805E0" w:tentative="1">
      <w:start w:val="1"/>
      <w:numFmt w:val="bullet"/>
      <w:lvlText w:val="•"/>
      <w:lvlJc w:val="left"/>
      <w:pPr>
        <w:tabs>
          <w:tab w:val="num" w:pos="2880"/>
        </w:tabs>
        <w:ind w:left="2880" w:hanging="360"/>
      </w:pPr>
      <w:rPr>
        <w:rFonts w:ascii="Arial" w:hAnsi="Arial" w:hint="default"/>
      </w:rPr>
    </w:lvl>
    <w:lvl w:ilvl="4" w:tplc="A5A41ED6" w:tentative="1">
      <w:start w:val="1"/>
      <w:numFmt w:val="bullet"/>
      <w:lvlText w:val="•"/>
      <w:lvlJc w:val="left"/>
      <w:pPr>
        <w:tabs>
          <w:tab w:val="num" w:pos="3600"/>
        </w:tabs>
        <w:ind w:left="3600" w:hanging="360"/>
      </w:pPr>
      <w:rPr>
        <w:rFonts w:ascii="Arial" w:hAnsi="Arial" w:hint="default"/>
      </w:rPr>
    </w:lvl>
    <w:lvl w:ilvl="5" w:tplc="4F0877C4" w:tentative="1">
      <w:start w:val="1"/>
      <w:numFmt w:val="bullet"/>
      <w:lvlText w:val="•"/>
      <w:lvlJc w:val="left"/>
      <w:pPr>
        <w:tabs>
          <w:tab w:val="num" w:pos="4320"/>
        </w:tabs>
        <w:ind w:left="4320" w:hanging="360"/>
      </w:pPr>
      <w:rPr>
        <w:rFonts w:ascii="Arial" w:hAnsi="Arial" w:hint="default"/>
      </w:rPr>
    </w:lvl>
    <w:lvl w:ilvl="6" w:tplc="31C6FA38" w:tentative="1">
      <w:start w:val="1"/>
      <w:numFmt w:val="bullet"/>
      <w:lvlText w:val="•"/>
      <w:lvlJc w:val="left"/>
      <w:pPr>
        <w:tabs>
          <w:tab w:val="num" w:pos="5040"/>
        </w:tabs>
        <w:ind w:left="5040" w:hanging="360"/>
      </w:pPr>
      <w:rPr>
        <w:rFonts w:ascii="Arial" w:hAnsi="Arial" w:hint="default"/>
      </w:rPr>
    </w:lvl>
    <w:lvl w:ilvl="7" w:tplc="FE7ECEE8" w:tentative="1">
      <w:start w:val="1"/>
      <w:numFmt w:val="bullet"/>
      <w:lvlText w:val="•"/>
      <w:lvlJc w:val="left"/>
      <w:pPr>
        <w:tabs>
          <w:tab w:val="num" w:pos="5760"/>
        </w:tabs>
        <w:ind w:left="5760" w:hanging="360"/>
      </w:pPr>
      <w:rPr>
        <w:rFonts w:ascii="Arial" w:hAnsi="Arial" w:hint="default"/>
      </w:rPr>
    </w:lvl>
    <w:lvl w:ilvl="8" w:tplc="485C7178" w:tentative="1">
      <w:start w:val="1"/>
      <w:numFmt w:val="bullet"/>
      <w:lvlText w:val="•"/>
      <w:lvlJc w:val="left"/>
      <w:pPr>
        <w:tabs>
          <w:tab w:val="num" w:pos="6480"/>
        </w:tabs>
        <w:ind w:left="6480" w:hanging="360"/>
      </w:pPr>
      <w:rPr>
        <w:rFonts w:ascii="Arial" w:hAnsi="Arial" w:hint="default"/>
      </w:rPr>
    </w:lvl>
  </w:abstractNum>
  <w:abstractNum w:abstractNumId="90" w15:restartNumberingAfterBreak="0">
    <w:nsid w:val="2F5E5A36"/>
    <w:multiLevelType w:val="hybridMultilevel"/>
    <w:tmpl w:val="0B7CE826"/>
    <w:lvl w:ilvl="0" w:tplc="BACCDA0A">
      <w:start w:val="1"/>
      <w:numFmt w:val="bullet"/>
      <w:lvlText w:val="•"/>
      <w:lvlJc w:val="left"/>
      <w:pPr>
        <w:tabs>
          <w:tab w:val="num" w:pos="720"/>
        </w:tabs>
        <w:ind w:left="720" w:hanging="360"/>
      </w:pPr>
      <w:rPr>
        <w:rFonts w:ascii="Arial" w:hAnsi="Arial" w:hint="default"/>
      </w:rPr>
    </w:lvl>
    <w:lvl w:ilvl="1" w:tplc="63DE9EA0" w:tentative="1">
      <w:start w:val="1"/>
      <w:numFmt w:val="bullet"/>
      <w:lvlText w:val="•"/>
      <w:lvlJc w:val="left"/>
      <w:pPr>
        <w:tabs>
          <w:tab w:val="num" w:pos="1440"/>
        </w:tabs>
        <w:ind w:left="1440" w:hanging="360"/>
      </w:pPr>
      <w:rPr>
        <w:rFonts w:ascii="Arial" w:hAnsi="Arial" w:hint="default"/>
      </w:rPr>
    </w:lvl>
    <w:lvl w:ilvl="2" w:tplc="00D0692E" w:tentative="1">
      <w:start w:val="1"/>
      <w:numFmt w:val="bullet"/>
      <w:lvlText w:val="•"/>
      <w:lvlJc w:val="left"/>
      <w:pPr>
        <w:tabs>
          <w:tab w:val="num" w:pos="2160"/>
        </w:tabs>
        <w:ind w:left="2160" w:hanging="360"/>
      </w:pPr>
      <w:rPr>
        <w:rFonts w:ascii="Arial" w:hAnsi="Arial" w:hint="default"/>
      </w:rPr>
    </w:lvl>
    <w:lvl w:ilvl="3" w:tplc="A4AA7888" w:tentative="1">
      <w:start w:val="1"/>
      <w:numFmt w:val="bullet"/>
      <w:lvlText w:val="•"/>
      <w:lvlJc w:val="left"/>
      <w:pPr>
        <w:tabs>
          <w:tab w:val="num" w:pos="2880"/>
        </w:tabs>
        <w:ind w:left="2880" w:hanging="360"/>
      </w:pPr>
      <w:rPr>
        <w:rFonts w:ascii="Arial" w:hAnsi="Arial" w:hint="default"/>
      </w:rPr>
    </w:lvl>
    <w:lvl w:ilvl="4" w:tplc="7B1E9DA6" w:tentative="1">
      <w:start w:val="1"/>
      <w:numFmt w:val="bullet"/>
      <w:lvlText w:val="•"/>
      <w:lvlJc w:val="left"/>
      <w:pPr>
        <w:tabs>
          <w:tab w:val="num" w:pos="3600"/>
        </w:tabs>
        <w:ind w:left="3600" w:hanging="360"/>
      </w:pPr>
      <w:rPr>
        <w:rFonts w:ascii="Arial" w:hAnsi="Arial" w:hint="default"/>
      </w:rPr>
    </w:lvl>
    <w:lvl w:ilvl="5" w:tplc="7FF07C28" w:tentative="1">
      <w:start w:val="1"/>
      <w:numFmt w:val="bullet"/>
      <w:lvlText w:val="•"/>
      <w:lvlJc w:val="left"/>
      <w:pPr>
        <w:tabs>
          <w:tab w:val="num" w:pos="4320"/>
        </w:tabs>
        <w:ind w:left="4320" w:hanging="360"/>
      </w:pPr>
      <w:rPr>
        <w:rFonts w:ascii="Arial" w:hAnsi="Arial" w:hint="default"/>
      </w:rPr>
    </w:lvl>
    <w:lvl w:ilvl="6" w:tplc="953CB47A" w:tentative="1">
      <w:start w:val="1"/>
      <w:numFmt w:val="bullet"/>
      <w:lvlText w:val="•"/>
      <w:lvlJc w:val="left"/>
      <w:pPr>
        <w:tabs>
          <w:tab w:val="num" w:pos="5040"/>
        </w:tabs>
        <w:ind w:left="5040" w:hanging="360"/>
      </w:pPr>
      <w:rPr>
        <w:rFonts w:ascii="Arial" w:hAnsi="Arial" w:hint="default"/>
      </w:rPr>
    </w:lvl>
    <w:lvl w:ilvl="7" w:tplc="44F6DFF8" w:tentative="1">
      <w:start w:val="1"/>
      <w:numFmt w:val="bullet"/>
      <w:lvlText w:val="•"/>
      <w:lvlJc w:val="left"/>
      <w:pPr>
        <w:tabs>
          <w:tab w:val="num" w:pos="5760"/>
        </w:tabs>
        <w:ind w:left="5760" w:hanging="360"/>
      </w:pPr>
      <w:rPr>
        <w:rFonts w:ascii="Arial" w:hAnsi="Arial" w:hint="default"/>
      </w:rPr>
    </w:lvl>
    <w:lvl w:ilvl="8" w:tplc="D306067A" w:tentative="1">
      <w:start w:val="1"/>
      <w:numFmt w:val="bullet"/>
      <w:lvlText w:val="•"/>
      <w:lvlJc w:val="left"/>
      <w:pPr>
        <w:tabs>
          <w:tab w:val="num" w:pos="6480"/>
        </w:tabs>
        <w:ind w:left="6480" w:hanging="360"/>
      </w:pPr>
      <w:rPr>
        <w:rFonts w:ascii="Arial" w:hAnsi="Arial" w:hint="default"/>
      </w:rPr>
    </w:lvl>
  </w:abstractNum>
  <w:abstractNum w:abstractNumId="91" w15:restartNumberingAfterBreak="0">
    <w:nsid w:val="306425D4"/>
    <w:multiLevelType w:val="hybridMultilevel"/>
    <w:tmpl w:val="BFD6EFF6"/>
    <w:lvl w:ilvl="0" w:tplc="38D8266E">
      <w:start w:val="1"/>
      <w:numFmt w:val="bullet"/>
      <w:lvlText w:val="•"/>
      <w:lvlJc w:val="left"/>
      <w:pPr>
        <w:tabs>
          <w:tab w:val="num" w:pos="720"/>
        </w:tabs>
        <w:ind w:left="720" w:hanging="360"/>
      </w:pPr>
      <w:rPr>
        <w:rFonts w:ascii="Arial" w:hAnsi="Arial" w:hint="default"/>
      </w:rPr>
    </w:lvl>
    <w:lvl w:ilvl="1" w:tplc="A00C5604" w:tentative="1">
      <w:start w:val="1"/>
      <w:numFmt w:val="bullet"/>
      <w:lvlText w:val="•"/>
      <w:lvlJc w:val="left"/>
      <w:pPr>
        <w:tabs>
          <w:tab w:val="num" w:pos="1440"/>
        </w:tabs>
        <w:ind w:left="1440" w:hanging="360"/>
      </w:pPr>
      <w:rPr>
        <w:rFonts w:ascii="Arial" w:hAnsi="Arial" w:hint="default"/>
      </w:rPr>
    </w:lvl>
    <w:lvl w:ilvl="2" w:tplc="28A80A98" w:tentative="1">
      <w:start w:val="1"/>
      <w:numFmt w:val="bullet"/>
      <w:lvlText w:val="•"/>
      <w:lvlJc w:val="left"/>
      <w:pPr>
        <w:tabs>
          <w:tab w:val="num" w:pos="2160"/>
        </w:tabs>
        <w:ind w:left="2160" w:hanging="360"/>
      </w:pPr>
      <w:rPr>
        <w:rFonts w:ascii="Arial" w:hAnsi="Arial" w:hint="default"/>
      </w:rPr>
    </w:lvl>
    <w:lvl w:ilvl="3" w:tplc="B6824304" w:tentative="1">
      <w:start w:val="1"/>
      <w:numFmt w:val="bullet"/>
      <w:lvlText w:val="•"/>
      <w:lvlJc w:val="left"/>
      <w:pPr>
        <w:tabs>
          <w:tab w:val="num" w:pos="2880"/>
        </w:tabs>
        <w:ind w:left="2880" w:hanging="360"/>
      </w:pPr>
      <w:rPr>
        <w:rFonts w:ascii="Arial" w:hAnsi="Arial" w:hint="default"/>
      </w:rPr>
    </w:lvl>
    <w:lvl w:ilvl="4" w:tplc="6A281AA0" w:tentative="1">
      <w:start w:val="1"/>
      <w:numFmt w:val="bullet"/>
      <w:lvlText w:val="•"/>
      <w:lvlJc w:val="left"/>
      <w:pPr>
        <w:tabs>
          <w:tab w:val="num" w:pos="3600"/>
        </w:tabs>
        <w:ind w:left="3600" w:hanging="360"/>
      </w:pPr>
      <w:rPr>
        <w:rFonts w:ascii="Arial" w:hAnsi="Arial" w:hint="default"/>
      </w:rPr>
    </w:lvl>
    <w:lvl w:ilvl="5" w:tplc="D800F24E" w:tentative="1">
      <w:start w:val="1"/>
      <w:numFmt w:val="bullet"/>
      <w:lvlText w:val="•"/>
      <w:lvlJc w:val="left"/>
      <w:pPr>
        <w:tabs>
          <w:tab w:val="num" w:pos="4320"/>
        </w:tabs>
        <w:ind w:left="4320" w:hanging="360"/>
      </w:pPr>
      <w:rPr>
        <w:rFonts w:ascii="Arial" w:hAnsi="Arial" w:hint="default"/>
      </w:rPr>
    </w:lvl>
    <w:lvl w:ilvl="6" w:tplc="2ACA01E0" w:tentative="1">
      <w:start w:val="1"/>
      <w:numFmt w:val="bullet"/>
      <w:lvlText w:val="•"/>
      <w:lvlJc w:val="left"/>
      <w:pPr>
        <w:tabs>
          <w:tab w:val="num" w:pos="5040"/>
        </w:tabs>
        <w:ind w:left="5040" w:hanging="360"/>
      </w:pPr>
      <w:rPr>
        <w:rFonts w:ascii="Arial" w:hAnsi="Arial" w:hint="default"/>
      </w:rPr>
    </w:lvl>
    <w:lvl w:ilvl="7" w:tplc="5950ECC0" w:tentative="1">
      <w:start w:val="1"/>
      <w:numFmt w:val="bullet"/>
      <w:lvlText w:val="•"/>
      <w:lvlJc w:val="left"/>
      <w:pPr>
        <w:tabs>
          <w:tab w:val="num" w:pos="5760"/>
        </w:tabs>
        <w:ind w:left="5760" w:hanging="360"/>
      </w:pPr>
      <w:rPr>
        <w:rFonts w:ascii="Arial" w:hAnsi="Arial" w:hint="default"/>
      </w:rPr>
    </w:lvl>
    <w:lvl w:ilvl="8" w:tplc="1D06B404"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30F15A2A"/>
    <w:multiLevelType w:val="hybridMultilevel"/>
    <w:tmpl w:val="7FA66BC2"/>
    <w:lvl w:ilvl="0" w:tplc="829AAC5A">
      <w:start w:val="1"/>
      <w:numFmt w:val="decimal"/>
      <w:lvlText w:val="%1."/>
      <w:lvlJc w:val="left"/>
      <w:pPr>
        <w:tabs>
          <w:tab w:val="num" w:pos="720"/>
        </w:tabs>
        <w:ind w:left="720" w:hanging="360"/>
      </w:pPr>
    </w:lvl>
    <w:lvl w:ilvl="1" w:tplc="69148B9C" w:tentative="1">
      <w:start w:val="1"/>
      <w:numFmt w:val="decimal"/>
      <w:lvlText w:val="%2."/>
      <w:lvlJc w:val="left"/>
      <w:pPr>
        <w:tabs>
          <w:tab w:val="num" w:pos="1440"/>
        </w:tabs>
        <w:ind w:left="1440" w:hanging="360"/>
      </w:pPr>
    </w:lvl>
    <w:lvl w:ilvl="2" w:tplc="5F0A6056" w:tentative="1">
      <w:start w:val="1"/>
      <w:numFmt w:val="decimal"/>
      <w:lvlText w:val="%3."/>
      <w:lvlJc w:val="left"/>
      <w:pPr>
        <w:tabs>
          <w:tab w:val="num" w:pos="2160"/>
        </w:tabs>
        <w:ind w:left="2160" w:hanging="360"/>
      </w:pPr>
    </w:lvl>
    <w:lvl w:ilvl="3" w:tplc="1CDA5988" w:tentative="1">
      <w:start w:val="1"/>
      <w:numFmt w:val="decimal"/>
      <w:lvlText w:val="%4."/>
      <w:lvlJc w:val="left"/>
      <w:pPr>
        <w:tabs>
          <w:tab w:val="num" w:pos="2880"/>
        </w:tabs>
        <w:ind w:left="2880" w:hanging="360"/>
      </w:pPr>
    </w:lvl>
    <w:lvl w:ilvl="4" w:tplc="42C01558" w:tentative="1">
      <w:start w:val="1"/>
      <w:numFmt w:val="decimal"/>
      <w:lvlText w:val="%5."/>
      <w:lvlJc w:val="left"/>
      <w:pPr>
        <w:tabs>
          <w:tab w:val="num" w:pos="3600"/>
        </w:tabs>
        <w:ind w:left="3600" w:hanging="360"/>
      </w:pPr>
    </w:lvl>
    <w:lvl w:ilvl="5" w:tplc="1B90B93A" w:tentative="1">
      <w:start w:val="1"/>
      <w:numFmt w:val="decimal"/>
      <w:lvlText w:val="%6."/>
      <w:lvlJc w:val="left"/>
      <w:pPr>
        <w:tabs>
          <w:tab w:val="num" w:pos="4320"/>
        </w:tabs>
        <w:ind w:left="4320" w:hanging="360"/>
      </w:pPr>
    </w:lvl>
    <w:lvl w:ilvl="6" w:tplc="67D85860" w:tentative="1">
      <w:start w:val="1"/>
      <w:numFmt w:val="decimal"/>
      <w:lvlText w:val="%7."/>
      <w:lvlJc w:val="left"/>
      <w:pPr>
        <w:tabs>
          <w:tab w:val="num" w:pos="5040"/>
        </w:tabs>
        <w:ind w:left="5040" w:hanging="360"/>
      </w:pPr>
    </w:lvl>
    <w:lvl w:ilvl="7" w:tplc="CA78EE44" w:tentative="1">
      <w:start w:val="1"/>
      <w:numFmt w:val="decimal"/>
      <w:lvlText w:val="%8."/>
      <w:lvlJc w:val="left"/>
      <w:pPr>
        <w:tabs>
          <w:tab w:val="num" w:pos="5760"/>
        </w:tabs>
        <w:ind w:left="5760" w:hanging="360"/>
      </w:pPr>
    </w:lvl>
    <w:lvl w:ilvl="8" w:tplc="6ACA46C2" w:tentative="1">
      <w:start w:val="1"/>
      <w:numFmt w:val="decimal"/>
      <w:lvlText w:val="%9."/>
      <w:lvlJc w:val="left"/>
      <w:pPr>
        <w:tabs>
          <w:tab w:val="num" w:pos="6480"/>
        </w:tabs>
        <w:ind w:left="6480" w:hanging="360"/>
      </w:pPr>
    </w:lvl>
  </w:abstractNum>
  <w:abstractNum w:abstractNumId="93" w15:restartNumberingAfterBreak="0">
    <w:nsid w:val="310A7F84"/>
    <w:multiLevelType w:val="hybridMultilevel"/>
    <w:tmpl w:val="644C53B0"/>
    <w:lvl w:ilvl="0" w:tplc="E132B4F8">
      <w:start w:val="1"/>
      <w:numFmt w:val="bullet"/>
      <w:lvlText w:val="•"/>
      <w:lvlJc w:val="left"/>
      <w:pPr>
        <w:tabs>
          <w:tab w:val="num" w:pos="720"/>
        </w:tabs>
        <w:ind w:left="720" w:hanging="360"/>
      </w:pPr>
      <w:rPr>
        <w:rFonts w:ascii="Arial" w:hAnsi="Arial" w:hint="default"/>
      </w:rPr>
    </w:lvl>
    <w:lvl w:ilvl="1" w:tplc="2892F5CC" w:tentative="1">
      <w:start w:val="1"/>
      <w:numFmt w:val="bullet"/>
      <w:lvlText w:val="•"/>
      <w:lvlJc w:val="left"/>
      <w:pPr>
        <w:tabs>
          <w:tab w:val="num" w:pos="1440"/>
        </w:tabs>
        <w:ind w:left="1440" w:hanging="360"/>
      </w:pPr>
      <w:rPr>
        <w:rFonts w:ascii="Arial" w:hAnsi="Arial" w:hint="default"/>
      </w:rPr>
    </w:lvl>
    <w:lvl w:ilvl="2" w:tplc="55424F42" w:tentative="1">
      <w:start w:val="1"/>
      <w:numFmt w:val="bullet"/>
      <w:lvlText w:val="•"/>
      <w:lvlJc w:val="left"/>
      <w:pPr>
        <w:tabs>
          <w:tab w:val="num" w:pos="2160"/>
        </w:tabs>
        <w:ind w:left="2160" w:hanging="360"/>
      </w:pPr>
      <w:rPr>
        <w:rFonts w:ascii="Arial" w:hAnsi="Arial" w:hint="default"/>
      </w:rPr>
    </w:lvl>
    <w:lvl w:ilvl="3" w:tplc="1BE68F14" w:tentative="1">
      <w:start w:val="1"/>
      <w:numFmt w:val="bullet"/>
      <w:lvlText w:val="•"/>
      <w:lvlJc w:val="left"/>
      <w:pPr>
        <w:tabs>
          <w:tab w:val="num" w:pos="2880"/>
        </w:tabs>
        <w:ind w:left="2880" w:hanging="360"/>
      </w:pPr>
      <w:rPr>
        <w:rFonts w:ascii="Arial" w:hAnsi="Arial" w:hint="default"/>
      </w:rPr>
    </w:lvl>
    <w:lvl w:ilvl="4" w:tplc="88C460D4" w:tentative="1">
      <w:start w:val="1"/>
      <w:numFmt w:val="bullet"/>
      <w:lvlText w:val="•"/>
      <w:lvlJc w:val="left"/>
      <w:pPr>
        <w:tabs>
          <w:tab w:val="num" w:pos="3600"/>
        </w:tabs>
        <w:ind w:left="3600" w:hanging="360"/>
      </w:pPr>
      <w:rPr>
        <w:rFonts w:ascii="Arial" w:hAnsi="Arial" w:hint="default"/>
      </w:rPr>
    </w:lvl>
    <w:lvl w:ilvl="5" w:tplc="10445A50" w:tentative="1">
      <w:start w:val="1"/>
      <w:numFmt w:val="bullet"/>
      <w:lvlText w:val="•"/>
      <w:lvlJc w:val="left"/>
      <w:pPr>
        <w:tabs>
          <w:tab w:val="num" w:pos="4320"/>
        </w:tabs>
        <w:ind w:left="4320" w:hanging="360"/>
      </w:pPr>
      <w:rPr>
        <w:rFonts w:ascii="Arial" w:hAnsi="Arial" w:hint="default"/>
      </w:rPr>
    </w:lvl>
    <w:lvl w:ilvl="6" w:tplc="31560CC0" w:tentative="1">
      <w:start w:val="1"/>
      <w:numFmt w:val="bullet"/>
      <w:lvlText w:val="•"/>
      <w:lvlJc w:val="left"/>
      <w:pPr>
        <w:tabs>
          <w:tab w:val="num" w:pos="5040"/>
        </w:tabs>
        <w:ind w:left="5040" w:hanging="360"/>
      </w:pPr>
      <w:rPr>
        <w:rFonts w:ascii="Arial" w:hAnsi="Arial" w:hint="default"/>
      </w:rPr>
    </w:lvl>
    <w:lvl w:ilvl="7" w:tplc="64DA9B20" w:tentative="1">
      <w:start w:val="1"/>
      <w:numFmt w:val="bullet"/>
      <w:lvlText w:val="•"/>
      <w:lvlJc w:val="left"/>
      <w:pPr>
        <w:tabs>
          <w:tab w:val="num" w:pos="5760"/>
        </w:tabs>
        <w:ind w:left="5760" w:hanging="360"/>
      </w:pPr>
      <w:rPr>
        <w:rFonts w:ascii="Arial" w:hAnsi="Arial" w:hint="default"/>
      </w:rPr>
    </w:lvl>
    <w:lvl w:ilvl="8" w:tplc="951265E2"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313C128B"/>
    <w:multiLevelType w:val="hybridMultilevel"/>
    <w:tmpl w:val="4A643F70"/>
    <w:lvl w:ilvl="0" w:tplc="1B3AC6C8">
      <w:start w:val="1"/>
      <w:numFmt w:val="bullet"/>
      <w:lvlText w:val="•"/>
      <w:lvlJc w:val="left"/>
      <w:pPr>
        <w:tabs>
          <w:tab w:val="num" w:pos="720"/>
        </w:tabs>
        <w:ind w:left="720" w:hanging="360"/>
      </w:pPr>
      <w:rPr>
        <w:rFonts w:ascii="Arial" w:hAnsi="Arial" w:hint="default"/>
      </w:rPr>
    </w:lvl>
    <w:lvl w:ilvl="1" w:tplc="5DB44048" w:tentative="1">
      <w:start w:val="1"/>
      <w:numFmt w:val="bullet"/>
      <w:lvlText w:val="•"/>
      <w:lvlJc w:val="left"/>
      <w:pPr>
        <w:tabs>
          <w:tab w:val="num" w:pos="1440"/>
        </w:tabs>
        <w:ind w:left="1440" w:hanging="360"/>
      </w:pPr>
      <w:rPr>
        <w:rFonts w:ascii="Arial" w:hAnsi="Arial" w:hint="default"/>
      </w:rPr>
    </w:lvl>
    <w:lvl w:ilvl="2" w:tplc="73F2A324" w:tentative="1">
      <w:start w:val="1"/>
      <w:numFmt w:val="bullet"/>
      <w:lvlText w:val="•"/>
      <w:lvlJc w:val="left"/>
      <w:pPr>
        <w:tabs>
          <w:tab w:val="num" w:pos="2160"/>
        </w:tabs>
        <w:ind w:left="2160" w:hanging="360"/>
      </w:pPr>
      <w:rPr>
        <w:rFonts w:ascii="Arial" w:hAnsi="Arial" w:hint="default"/>
      </w:rPr>
    </w:lvl>
    <w:lvl w:ilvl="3" w:tplc="130ABB9E" w:tentative="1">
      <w:start w:val="1"/>
      <w:numFmt w:val="bullet"/>
      <w:lvlText w:val="•"/>
      <w:lvlJc w:val="left"/>
      <w:pPr>
        <w:tabs>
          <w:tab w:val="num" w:pos="2880"/>
        </w:tabs>
        <w:ind w:left="2880" w:hanging="360"/>
      </w:pPr>
      <w:rPr>
        <w:rFonts w:ascii="Arial" w:hAnsi="Arial" w:hint="default"/>
      </w:rPr>
    </w:lvl>
    <w:lvl w:ilvl="4" w:tplc="255A41AE" w:tentative="1">
      <w:start w:val="1"/>
      <w:numFmt w:val="bullet"/>
      <w:lvlText w:val="•"/>
      <w:lvlJc w:val="left"/>
      <w:pPr>
        <w:tabs>
          <w:tab w:val="num" w:pos="3600"/>
        </w:tabs>
        <w:ind w:left="3600" w:hanging="360"/>
      </w:pPr>
      <w:rPr>
        <w:rFonts w:ascii="Arial" w:hAnsi="Arial" w:hint="default"/>
      </w:rPr>
    </w:lvl>
    <w:lvl w:ilvl="5" w:tplc="2A3A4816" w:tentative="1">
      <w:start w:val="1"/>
      <w:numFmt w:val="bullet"/>
      <w:lvlText w:val="•"/>
      <w:lvlJc w:val="left"/>
      <w:pPr>
        <w:tabs>
          <w:tab w:val="num" w:pos="4320"/>
        </w:tabs>
        <w:ind w:left="4320" w:hanging="360"/>
      </w:pPr>
      <w:rPr>
        <w:rFonts w:ascii="Arial" w:hAnsi="Arial" w:hint="default"/>
      </w:rPr>
    </w:lvl>
    <w:lvl w:ilvl="6" w:tplc="E0F255F0" w:tentative="1">
      <w:start w:val="1"/>
      <w:numFmt w:val="bullet"/>
      <w:lvlText w:val="•"/>
      <w:lvlJc w:val="left"/>
      <w:pPr>
        <w:tabs>
          <w:tab w:val="num" w:pos="5040"/>
        </w:tabs>
        <w:ind w:left="5040" w:hanging="360"/>
      </w:pPr>
      <w:rPr>
        <w:rFonts w:ascii="Arial" w:hAnsi="Arial" w:hint="default"/>
      </w:rPr>
    </w:lvl>
    <w:lvl w:ilvl="7" w:tplc="6D30262E" w:tentative="1">
      <w:start w:val="1"/>
      <w:numFmt w:val="bullet"/>
      <w:lvlText w:val="•"/>
      <w:lvlJc w:val="left"/>
      <w:pPr>
        <w:tabs>
          <w:tab w:val="num" w:pos="5760"/>
        </w:tabs>
        <w:ind w:left="5760" w:hanging="360"/>
      </w:pPr>
      <w:rPr>
        <w:rFonts w:ascii="Arial" w:hAnsi="Arial" w:hint="default"/>
      </w:rPr>
    </w:lvl>
    <w:lvl w:ilvl="8" w:tplc="03BEC8EE"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32BE6DF4"/>
    <w:multiLevelType w:val="hybridMultilevel"/>
    <w:tmpl w:val="0502882A"/>
    <w:lvl w:ilvl="0" w:tplc="25A6C5D8">
      <w:start w:val="1"/>
      <w:numFmt w:val="bullet"/>
      <w:lvlText w:val="•"/>
      <w:lvlJc w:val="left"/>
      <w:pPr>
        <w:tabs>
          <w:tab w:val="num" w:pos="720"/>
        </w:tabs>
        <w:ind w:left="720" w:hanging="360"/>
      </w:pPr>
      <w:rPr>
        <w:rFonts w:ascii="Arial" w:hAnsi="Arial" w:hint="default"/>
      </w:rPr>
    </w:lvl>
    <w:lvl w:ilvl="1" w:tplc="924AC16E" w:tentative="1">
      <w:start w:val="1"/>
      <w:numFmt w:val="bullet"/>
      <w:lvlText w:val="•"/>
      <w:lvlJc w:val="left"/>
      <w:pPr>
        <w:tabs>
          <w:tab w:val="num" w:pos="1440"/>
        </w:tabs>
        <w:ind w:left="1440" w:hanging="360"/>
      </w:pPr>
      <w:rPr>
        <w:rFonts w:ascii="Arial" w:hAnsi="Arial" w:hint="default"/>
      </w:rPr>
    </w:lvl>
    <w:lvl w:ilvl="2" w:tplc="09F0AA12" w:tentative="1">
      <w:start w:val="1"/>
      <w:numFmt w:val="bullet"/>
      <w:lvlText w:val="•"/>
      <w:lvlJc w:val="left"/>
      <w:pPr>
        <w:tabs>
          <w:tab w:val="num" w:pos="2160"/>
        </w:tabs>
        <w:ind w:left="2160" w:hanging="360"/>
      </w:pPr>
      <w:rPr>
        <w:rFonts w:ascii="Arial" w:hAnsi="Arial" w:hint="default"/>
      </w:rPr>
    </w:lvl>
    <w:lvl w:ilvl="3" w:tplc="1E46AF02" w:tentative="1">
      <w:start w:val="1"/>
      <w:numFmt w:val="bullet"/>
      <w:lvlText w:val="•"/>
      <w:lvlJc w:val="left"/>
      <w:pPr>
        <w:tabs>
          <w:tab w:val="num" w:pos="2880"/>
        </w:tabs>
        <w:ind w:left="2880" w:hanging="360"/>
      </w:pPr>
      <w:rPr>
        <w:rFonts w:ascii="Arial" w:hAnsi="Arial" w:hint="default"/>
      </w:rPr>
    </w:lvl>
    <w:lvl w:ilvl="4" w:tplc="962C7950" w:tentative="1">
      <w:start w:val="1"/>
      <w:numFmt w:val="bullet"/>
      <w:lvlText w:val="•"/>
      <w:lvlJc w:val="left"/>
      <w:pPr>
        <w:tabs>
          <w:tab w:val="num" w:pos="3600"/>
        </w:tabs>
        <w:ind w:left="3600" w:hanging="360"/>
      </w:pPr>
      <w:rPr>
        <w:rFonts w:ascii="Arial" w:hAnsi="Arial" w:hint="default"/>
      </w:rPr>
    </w:lvl>
    <w:lvl w:ilvl="5" w:tplc="5D6EC7FA" w:tentative="1">
      <w:start w:val="1"/>
      <w:numFmt w:val="bullet"/>
      <w:lvlText w:val="•"/>
      <w:lvlJc w:val="left"/>
      <w:pPr>
        <w:tabs>
          <w:tab w:val="num" w:pos="4320"/>
        </w:tabs>
        <w:ind w:left="4320" w:hanging="360"/>
      </w:pPr>
      <w:rPr>
        <w:rFonts w:ascii="Arial" w:hAnsi="Arial" w:hint="default"/>
      </w:rPr>
    </w:lvl>
    <w:lvl w:ilvl="6" w:tplc="6E90F1E4" w:tentative="1">
      <w:start w:val="1"/>
      <w:numFmt w:val="bullet"/>
      <w:lvlText w:val="•"/>
      <w:lvlJc w:val="left"/>
      <w:pPr>
        <w:tabs>
          <w:tab w:val="num" w:pos="5040"/>
        </w:tabs>
        <w:ind w:left="5040" w:hanging="360"/>
      </w:pPr>
      <w:rPr>
        <w:rFonts w:ascii="Arial" w:hAnsi="Arial" w:hint="default"/>
      </w:rPr>
    </w:lvl>
    <w:lvl w:ilvl="7" w:tplc="76DC4020" w:tentative="1">
      <w:start w:val="1"/>
      <w:numFmt w:val="bullet"/>
      <w:lvlText w:val="•"/>
      <w:lvlJc w:val="left"/>
      <w:pPr>
        <w:tabs>
          <w:tab w:val="num" w:pos="5760"/>
        </w:tabs>
        <w:ind w:left="5760" w:hanging="360"/>
      </w:pPr>
      <w:rPr>
        <w:rFonts w:ascii="Arial" w:hAnsi="Arial" w:hint="default"/>
      </w:rPr>
    </w:lvl>
    <w:lvl w:ilvl="8" w:tplc="8864DC6E"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32BF77C9"/>
    <w:multiLevelType w:val="hybridMultilevel"/>
    <w:tmpl w:val="7E48339E"/>
    <w:lvl w:ilvl="0" w:tplc="8D6A926E">
      <w:start w:val="1"/>
      <w:numFmt w:val="bullet"/>
      <w:lvlText w:val="•"/>
      <w:lvlJc w:val="left"/>
      <w:pPr>
        <w:tabs>
          <w:tab w:val="num" w:pos="720"/>
        </w:tabs>
        <w:ind w:left="720" w:hanging="360"/>
      </w:pPr>
      <w:rPr>
        <w:rFonts w:ascii="Arial" w:hAnsi="Arial" w:hint="default"/>
      </w:rPr>
    </w:lvl>
    <w:lvl w:ilvl="1" w:tplc="F9EEE664" w:tentative="1">
      <w:start w:val="1"/>
      <w:numFmt w:val="bullet"/>
      <w:lvlText w:val="•"/>
      <w:lvlJc w:val="left"/>
      <w:pPr>
        <w:tabs>
          <w:tab w:val="num" w:pos="1440"/>
        </w:tabs>
        <w:ind w:left="1440" w:hanging="360"/>
      </w:pPr>
      <w:rPr>
        <w:rFonts w:ascii="Arial" w:hAnsi="Arial" w:hint="default"/>
      </w:rPr>
    </w:lvl>
    <w:lvl w:ilvl="2" w:tplc="12BE4D18" w:tentative="1">
      <w:start w:val="1"/>
      <w:numFmt w:val="bullet"/>
      <w:lvlText w:val="•"/>
      <w:lvlJc w:val="left"/>
      <w:pPr>
        <w:tabs>
          <w:tab w:val="num" w:pos="2160"/>
        </w:tabs>
        <w:ind w:left="2160" w:hanging="360"/>
      </w:pPr>
      <w:rPr>
        <w:rFonts w:ascii="Arial" w:hAnsi="Arial" w:hint="default"/>
      </w:rPr>
    </w:lvl>
    <w:lvl w:ilvl="3" w:tplc="F41A0A2A" w:tentative="1">
      <w:start w:val="1"/>
      <w:numFmt w:val="bullet"/>
      <w:lvlText w:val="•"/>
      <w:lvlJc w:val="left"/>
      <w:pPr>
        <w:tabs>
          <w:tab w:val="num" w:pos="2880"/>
        </w:tabs>
        <w:ind w:left="2880" w:hanging="360"/>
      </w:pPr>
      <w:rPr>
        <w:rFonts w:ascii="Arial" w:hAnsi="Arial" w:hint="default"/>
      </w:rPr>
    </w:lvl>
    <w:lvl w:ilvl="4" w:tplc="52C02ACA" w:tentative="1">
      <w:start w:val="1"/>
      <w:numFmt w:val="bullet"/>
      <w:lvlText w:val="•"/>
      <w:lvlJc w:val="left"/>
      <w:pPr>
        <w:tabs>
          <w:tab w:val="num" w:pos="3600"/>
        </w:tabs>
        <w:ind w:left="3600" w:hanging="360"/>
      </w:pPr>
      <w:rPr>
        <w:rFonts w:ascii="Arial" w:hAnsi="Arial" w:hint="default"/>
      </w:rPr>
    </w:lvl>
    <w:lvl w:ilvl="5" w:tplc="F3884ADE" w:tentative="1">
      <w:start w:val="1"/>
      <w:numFmt w:val="bullet"/>
      <w:lvlText w:val="•"/>
      <w:lvlJc w:val="left"/>
      <w:pPr>
        <w:tabs>
          <w:tab w:val="num" w:pos="4320"/>
        </w:tabs>
        <w:ind w:left="4320" w:hanging="360"/>
      </w:pPr>
      <w:rPr>
        <w:rFonts w:ascii="Arial" w:hAnsi="Arial" w:hint="default"/>
      </w:rPr>
    </w:lvl>
    <w:lvl w:ilvl="6" w:tplc="957C5818" w:tentative="1">
      <w:start w:val="1"/>
      <w:numFmt w:val="bullet"/>
      <w:lvlText w:val="•"/>
      <w:lvlJc w:val="left"/>
      <w:pPr>
        <w:tabs>
          <w:tab w:val="num" w:pos="5040"/>
        </w:tabs>
        <w:ind w:left="5040" w:hanging="360"/>
      </w:pPr>
      <w:rPr>
        <w:rFonts w:ascii="Arial" w:hAnsi="Arial" w:hint="default"/>
      </w:rPr>
    </w:lvl>
    <w:lvl w:ilvl="7" w:tplc="EDAC9EA2" w:tentative="1">
      <w:start w:val="1"/>
      <w:numFmt w:val="bullet"/>
      <w:lvlText w:val="•"/>
      <w:lvlJc w:val="left"/>
      <w:pPr>
        <w:tabs>
          <w:tab w:val="num" w:pos="5760"/>
        </w:tabs>
        <w:ind w:left="5760" w:hanging="360"/>
      </w:pPr>
      <w:rPr>
        <w:rFonts w:ascii="Arial" w:hAnsi="Arial" w:hint="default"/>
      </w:rPr>
    </w:lvl>
    <w:lvl w:ilvl="8" w:tplc="4EC083F2"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34346D4D"/>
    <w:multiLevelType w:val="hybridMultilevel"/>
    <w:tmpl w:val="F236AA68"/>
    <w:lvl w:ilvl="0" w:tplc="EC229ACC">
      <w:start w:val="1"/>
      <w:numFmt w:val="bullet"/>
      <w:lvlText w:val="•"/>
      <w:lvlJc w:val="left"/>
      <w:pPr>
        <w:tabs>
          <w:tab w:val="num" w:pos="720"/>
        </w:tabs>
        <w:ind w:left="720" w:hanging="360"/>
      </w:pPr>
      <w:rPr>
        <w:rFonts w:ascii="Arial" w:hAnsi="Arial" w:hint="default"/>
      </w:rPr>
    </w:lvl>
    <w:lvl w:ilvl="1" w:tplc="2A14AF8E" w:tentative="1">
      <w:start w:val="1"/>
      <w:numFmt w:val="bullet"/>
      <w:lvlText w:val="•"/>
      <w:lvlJc w:val="left"/>
      <w:pPr>
        <w:tabs>
          <w:tab w:val="num" w:pos="1440"/>
        </w:tabs>
        <w:ind w:left="1440" w:hanging="360"/>
      </w:pPr>
      <w:rPr>
        <w:rFonts w:ascii="Arial" w:hAnsi="Arial" w:hint="default"/>
      </w:rPr>
    </w:lvl>
    <w:lvl w:ilvl="2" w:tplc="4FBE857E" w:tentative="1">
      <w:start w:val="1"/>
      <w:numFmt w:val="bullet"/>
      <w:lvlText w:val="•"/>
      <w:lvlJc w:val="left"/>
      <w:pPr>
        <w:tabs>
          <w:tab w:val="num" w:pos="2160"/>
        </w:tabs>
        <w:ind w:left="2160" w:hanging="360"/>
      </w:pPr>
      <w:rPr>
        <w:rFonts w:ascii="Arial" w:hAnsi="Arial" w:hint="default"/>
      </w:rPr>
    </w:lvl>
    <w:lvl w:ilvl="3" w:tplc="BA1C7374" w:tentative="1">
      <w:start w:val="1"/>
      <w:numFmt w:val="bullet"/>
      <w:lvlText w:val="•"/>
      <w:lvlJc w:val="left"/>
      <w:pPr>
        <w:tabs>
          <w:tab w:val="num" w:pos="2880"/>
        </w:tabs>
        <w:ind w:left="2880" w:hanging="360"/>
      </w:pPr>
      <w:rPr>
        <w:rFonts w:ascii="Arial" w:hAnsi="Arial" w:hint="default"/>
      </w:rPr>
    </w:lvl>
    <w:lvl w:ilvl="4" w:tplc="84A4091A" w:tentative="1">
      <w:start w:val="1"/>
      <w:numFmt w:val="bullet"/>
      <w:lvlText w:val="•"/>
      <w:lvlJc w:val="left"/>
      <w:pPr>
        <w:tabs>
          <w:tab w:val="num" w:pos="3600"/>
        </w:tabs>
        <w:ind w:left="3600" w:hanging="360"/>
      </w:pPr>
      <w:rPr>
        <w:rFonts w:ascii="Arial" w:hAnsi="Arial" w:hint="default"/>
      </w:rPr>
    </w:lvl>
    <w:lvl w:ilvl="5" w:tplc="9FF4EDAC" w:tentative="1">
      <w:start w:val="1"/>
      <w:numFmt w:val="bullet"/>
      <w:lvlText w:val="•"/>
      <w:lvlJc w:val="left"/>
      <w:pPr>
        <w:tabs>
          <w:tab w:val="num" w:pos="4320"/>
        </w:tabs>
        <w:ind w:left="4320" w:hanging="360"/>
      </w:pPr>
      <w:rPr>
        <w:rFonts w:ascii="Arial" w:hAnsi="Arial" w:hint="default"/>
      </w:rPr>
    </w:lvl>
    <w:lvl w:ilvl="6" w:tplc="70A27868" w:tentative="1">
      <w:start w:val="1"/>
      <w:numFmt w:val="bullet"/>
      <w:lvlText w:val="•"/>
      <w:lvlJc w:val="left"/>
      <w:pPr>
        <w:tabs>
          <w:tab w:val="num" w:pos="5040"/>
        </w:tabs>
        <w:ind w:left="5040" w:hanging="360"/>
      </w:pPr>
      <w:rPr>
        <w:rFonts w:ascii="Arial" w:hAnsi="Arial" w:hint="default"/>
      </w:rPr>
    </w:lvl>
    <w:lvl w:ilvl="7" w:tplc="AA2C0C46" w:tentative="1">
      <w:start w:val="1"/>
      <w:numFmt w:val="bullet"/>
      <w:lvlText w:val="•"/>
      <w:lvlJc w:val="left"/>
      <w:pPr>
        <w:tabs>
          <w:tab w:val="num" w:pos="5760"/>
        </w:tabs>
        <w:ind w:left="5760" w:hanging="360"/>
      </w:pPr>
      <w:rPr>
        <w:rFonts w:ascii="Arial" w:hAnsi="Arial" w:hint="default"/>
      </w:rPr>
    </w:lvl>
    <w:lvl w:ilvl="8" w:tplc="55AC0CA6"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34736BA8"/>
    <w:multiLevelType w:val="hybridMultilevel"/>
    <w:tmpl w:val="91DE9C9C"/>
    <w:lvl w:ilvl="0" w:tplc="902A3F5C">
      <w:start w:val="1"/>
      <w:numFmt w:val="bullet"/>
      <w:lvlText w:val="•"/>
      <w:lvlJc w:val="left"/>
      <w:pPr>
        <w:tabs>
          <w:tab w:val="num" w:pos="720"/>
        </w:tabs>
        <w:ind w:left="720" w:hanging="360"/>
      </w:pPr>
      <w:rPr>
        <w:rFonts w:ascii="Arial" w:hAnsi="Arial" w:hint="default"/>
      </w:rPr>
    </w:lvl>
    <w:lvl w:ilvl="1" w:tplc="335CAF34" w:tentative="1">
      <w:start w:val="1"/>
      <w:numFmt w:val="bullet"/>
      <w:lvlText w:val="•"/>
      <w:lvlJc w:val="left"/>
      <w:pPr>
        <w:tabs>
          <w:tab w:val="num" w:pos="1440"/>
        </w:tabs>
        <w:ind w:left="1440" w:hanging="360"/>
      </w:pPr>
      <w:rPr>
        <w:rFonts w:ascii="Arial" w:hAnsi="Arial" w:hint="default"/>
      </w:rPr>
    </w:lvl>
    <w:lvl w:ilvl="2" w:tplc="EFFA08EE" w:tentative="1">
      <w:start w:val="1"/>
      <w:numFmt w:val="bullet"/>
      <w:lvlText w:val="•"/>
      <w:lvlJc w:val="left"/>
      <w:pPr>
        <w:tabs>
          <w:tab w:val="num" w:pos="2160"/>
        </w:tabs>
        <w:ind w:left="2160" w:hanging="360"/>
      </w:pPr>
      <w:rPr>
        <w:rFonts w:ascii="Arial" w:hAnsi="Arial" w:hint="default"/>
      </w:rPr>
    </w:lvl>
    <w:lvl w:ilvl="3" w:tplc="04EE8C32" w:tentative="1">
      <w:start w:val="1"/>
      <w:numFmt w:val="bullet"/>
      <w:lvlText w:val="•"/>
      <w:lvlJc w:val="left"/>
      <w:pPr>
        <w:tabs>
          <w:tab w:val="num" w:pos="2880"/>
        </w:tabs>
        <w:ind w:left="2880" w:hanging="360"/>
      </w:pPr>
      <w:rPr>
        <w:rFonts w:ascii="Arial" w:hAnsi="Arial" w:hint="default"/>
      </w:rPr>
    </w:lvl>
    <w:lvl w:ilvl="4" w:tplc="F77AC79A" w:tentative="1">
      <w:start w:val="1"/>
      <w:numFmt w:val="bullet"/>
      <w:lvlText w:val="•"/>
      <w:lvlJc w:val="left"/>
      <w:pPr>
        <w:tabs>
          <w:tab w:val="num" w:pos="3600"/>
        </w:tabs>
        <w:ind w:left="3600" w:hanging="360"/>
      </w:pPr>
      <w:rPr>
        <w:rFonts w:ascii="Arial" w:hAnsi="Arial" w:hint="default"/>
      </w:rPr>
    </w:lvl>
    <w:lvl w:ilvl="5" w:tplc="D890B212" w:tentative="1">
      <w:start w:val="1"/>
      <w:numFmt w:val="bullet"/>
      <w:lvlText w:val="•"/>
      <w:lvlJc w:val="left"/>
      <w:pPr>
        <w:tabs>
          <w:tab w:val="num" w:pos="4320"/>
        </w:tabs>
        <w:ind w:left="4320" w:hanging="360"/>
      </w:pPr>
      <w:rPr>
        <w:rFonts w:ascii="Arial" w:hAnsi="Arial" w:hint="default"/>
      </w:rPr>
    </w:lvl>
    <w:lvl w:ilvl="6" w:tplc="F6548FE6" w:tentative="1">
      <w:start w:val="1"/>
      <w:numFmt w:val="bullet"/>
      <w:lvlText w:val="•"/>
      <w:lvlJc w:val="left"/>
      <w:pPr>
        <w:tabs>
          <w:tab w:val="num" w:pos="5040"/>
        </w:tabs>
        <w:ind w:left="5040" w:hanging="360"/>
      </w:pPr>
      <w:rPr>
        <w:rFonts w:ascii="Arial" w:hAnsi="Arial" w:hint="default"/>
      </w:rPr>
    </w:lvl>
    <w:lvl w:ilvl="7" w:tplc="D14E3A4A" w:tentative="1">
      <w:start w:val="1"/>
      <w:numFmt w:val="bullet"/>
      <w:lvlText w:val="•"/>
      <w:lvlJc w:val="left"/>
      <w:pPr>
        <w:tabs>
          <w:tab w:val="num" w:pos="5760"/>
        </w:tabs>
        <w:ind w:left="5760" w:hanging="360"/>
      </w:pPr>
      <w:rPr>
        <w:rFonts w:ascii="Arial" w:hAnsi="Arial" w:hint="default"/>
      </w:rPr>
    </w:lvl>
    <w:lvl w:ilvl="8" w:tplc="ADB6B43A" w:tentative="1">
      <w:start w:val="1"/>
      <w:numFmt w:val="bullet"/>
      <w:lvlText w:val="•"/>
      <w:lvlJc w:val="left"/>
      <w:pPr>
        <w:tabs>
          <w:tab w:val="num" w:pos="6480"/>
        </w:tabs>
        <w:ind w:left="6480" w:hanging="360"/>
      </w:pPr>
      <w:rPr>
        <w:rFonts w:ascii="Arial" w:hAnsi="Arial" w:hint="default"/>
      </w:rPr>
    </w:lvl>
  </w:abstractNum>
  <w:abstractNum w:abstractNumId="99" w15:restartNumberingAfterBreak="0">
    <w:nsid w:val="35996E90"/>
    <w:multiLevelType w:val="hybridMultilevel"/>
    <w:tmpl w:val="D11E2A8C"/>
    <w:lvl w:ilvl="0" w:tplc="8D6830C0">
      <w:start w:val="1"/>
      <w:numFmt w:val="bullet"/>
      <w:lvlText w:val="•"/>
      <w:lvlJc w:val="left"/>
      <w:pPr>
        <w:tabs>
          <w:tab w:val="num" w:pos="720"/>
        </w:tabs>
        <w:ind w:left="720" w:hanging="360"/>
      </w:pPr>
      <w:rPr>
        <w:rFonts w:ascii="Arial" w:hAnsi="Arial" w:hint="default"/>
      </w:rPr>
    </w:lvl>
    <w:lvl w:ilvl="1" w:tplc="7F8EEA02" w:tentative="1">
      <w:start w:val="1"/>
      <w:numFmt w:val="bullet"/>
      <w:lvlText w:val="•"/>
      <w:lvlJc w:val="left"/>
      <w:pPr>
        <w:tabs>
          <w:tab w:val="num" w:pos="1440"/>
        </w:tabs>
        <w:ind w:left="1440" w:hanging="360"/>
      </w:pPr>
      <w:rPr>
        <w:rFonts w:ascii="Arial" w:hAnsi="Arial" w:hint="default"/>
      </w:rPr>
    </w:lvl>
    <w:lvl w:ilvl="2" w:tplc="14EAD092" w:tentative="1">
      <w:start w:val="1"/>
      <w:numFmt w:val="bullet"/>
      <w:lvlText w:val="•"/>
      <w:lvlJc w:val="left"/>
      <w:pPr>
        <w:tabs>
          <w:tab w:val="num" w:pos="2160"/>
        </w:tabs>
        <w:ind w:left="2160" w:hanging="360"/>
      </w:pPr>
      <w:rPr>
        <w:rFonts w:ascii="Arial" w:hAnsi="Arial" w:hint="default"/>
      </w:rPr>
    </w:lvl>
    <w:lvl w:ilvl="3" w:tplc="FEEAF1E6" w:tentative="1">
      <w:start w:val="1"/>
      <w:numFmt w:val="bullet"/>
      <w:lvlText w:val="•"/>
      <w:lvlJc w:val="left"/>
      <w:pPr>
        <w:tabs>
          <w:tab w:val="num" w:pos="2880"/>
        </w:tabs>
        <w:ind w:left="2880" w:hanging="360"/>
      </w:pPr>
      <w:rPr>
        <w:rFonts w:ascii="Arial" w:hAnsi="Arial" w:hint="default"/>
      </w:rPr>
    </w:lvl>
    <w:lvl w:ilvl="4" w:tplc="CD6A0462" w:tentative="1">
      <w:start w:val="1"/>
      <w:numFmt w:val="bullet"/>
      <w:lvlText w:val="•"/>
      <w:lvlJc w:val="left"/>
      <w:pPr>
        <w:tabs>
          <w:tab w:val="num" w:pos="3600"/>
        </w:tabs>
        <w:ind w:left="3600" w:hanging="360"/>
      </w:pPr>
      <w:rPr>
        <w:rFonts w:ascii="Arial" w:hAnsi="Arial" w:hint="default"/>
      </w:rPr>
    </w:lvl>
    <w:lvl w:ilvl="5" w:tplc="A348B2CC" w:tentative="1">
      <w:start w:val="1"/>
      <w:numFmt w:val="bullet"/>
      <w:lvlText w:val="•"/>
      <w:lvlJc w:val="left"/>
      <w:pPr>
        <w:tabs>
          <w:tab w:val="num" w:pos="4320"/>
        </w:tabs>
        <w:ind w:left="4320" w:hanging="360"/>
      </w:pPr>
      <w:rPr>
        <w:rFonts w:ascii="Arial" w:hAnsi="Arial" w:hint="default"/>
      </w:rPr>
    </w:lvl>
    <w:lvl w:ilvl="6" w:tplc="D4C64B6A" w:tentative="1">
      <w:start w:val="1"/>
      <w:numFmt w:val="bullet"/>
      <w:lvlText w:val="•"/>
      <w:lvlJc w:val="left"/>
      <w:pPr>
        <w:tabs>
          <w:tab w:val="num" w:pos="5040"/>
        </w:tabs>
        <w:ind w:left="5040" w:hanging="360"/>
      </w:pPr>
      <w:rPr>
        <w:rFonts w:ascii="Arial" w:hAnsi="Arial" w:hint="default"/>
      </w:rPr>
    </w:lvl>
    <w:lvl w:ilvl="7" w:tplc="783CF33A" w:tentative="1">
      <w:start w:val="1"/>
      <w:numFmt w:val="bullet"/>
      <w:lvlText w:val="•"/>
      <w:lvlJc w:val="left"/>
      <w:pPr>
        <w:tabs>
          <w:tab w:val="num" w:pos="5760"/>
        </w:tabs>
        <w:ind w:left="5760" w:hanging="360"/>
      </w:pPr>
      <w:rPr>
        <w:rFonts w:ascii="Arial" w:hAnsi="Arial" w:hint="default"/>
      </w:rPr>
    </w:lvl>
    <w:lvl w:ilvl="8" w:tplc="78B6594E" w:tentative="1">
      <w:start w:val="1"/>
      <w:numFmt w:val="bullet"/>
      <w:lvlText w:val="•"/>
      <w:lvlJc w:val="left"/>
      <w:pPr>
        <w:tabs>
          <w:tab w:val="num" w:pos="6480"/>
        </w:tabs>
        <w:ind w:left="6480" w:hanging="360"/>
      </w:pPr>
      <w:rPr>
        <w:rFonts w:ascii="Arial" w:hAnsi="Arial" w:hint="default"/>
      </w:rPr>
    </w:lvl>
  </w:abstractNum>
  <w:abstractNum w:abstractNumId="100" w15:restartNumberingAfterBreak="0">
    <w:nsid w:val="36116CCA"/>
    <w:multiLevelType w:val="multilevel"/>
    <w:tmpl w:val="9FC4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63723D0"/>
    <w:multiLevelType w:val="hybridMultilevel"/>
    <w:tmpl w:val="5BC404A6"/>
    <w:lvl w:ilvl="0" w:tplc="8FE24B82">
      <w:start w:val="1"/>
      <w:numFmt w:val="bullet"/>
      <w:lvlText w:val="•"/>
      <w:lvlJc w:val="left"/>
      <w:pPr>
        <w:tabs>
          <w:tab w:val="num" w:pos="720"/>
        </w:tabs>
        <w:ind w:left="720" w:hanging="360"/>
      </w:pPr>
      <w:rPr>
        <w:rFonts w:ascii="Arial" w:hAnsi="Arial" w:hint="default"/>
      </w:rPr>
    </w:lvl>
    <w:lvl w:ilvl="1" w:tplc="2278A472" w:tentative="1">
      <w:start w:val="1"/>
      <w:numFmt w:val="bullet"/>
      <w:lvlText w:val="•"/>
      <w:lvlJc w:val="left"/>
      <w:pPr>
        <w:tabs>
          <w:tab w:val="num" w:pos="1440"/>
        </w:tabs>
        <w:ind w:left="1440" w:hanging="360"/>
      </w:pPr>
      <w:rPr>
        <w:rFonts w:ascii="Arial" w:hAnsi="Arial" w:hint="default"/>
      </w:rPr>
    </w:lvl>
    <w:lvl w:ilvl="2" w:tplc="520E6C46" w:tentative="1">
      <w:start w:val="1"/>
      <w:numFmt w:val="bullet"/>
      <w:lvlText w:val="•"/>
      <w:lvlJc w:val="left"/>
      <w:pPr>
        <w:tabs>
          <w:tab w:val="num" w:pos="2160"/>
        </w:tabs>
        <w:ind w:left="2160" w:hanging="360"/>
      </w:pPr>
      <w:rPr>
        <w:rFonts w:ascii="Arial" w:hAnsi="Arial" w:hint="default"/>
      </w:rPr>
    </w:lvl>
    <w:lvl w:ilvl="3" w:tplc="19D67F70" w:tentative="1">
      <w:start w:val="1"/>
      <w:numFmt w:val="bullet"/>
      <w:lvlText w:val="•"/>
      <w:lvlJc w:val="left"/>
      <w:pPr>
        <w:tabs>
          <w:tab w:val="num" w:pos="2880"/>
        </w:tabs>
        <w:ind w:left="2880" w:hanging="360"/>
      </w:pPr>
      <w:rPr>
        <w:rFonts w:ascii="Arial" w:hAnsi="Arial" w:hint="default"/>
      </w:rPr>
    </w:lvl>
    <w:lvl w:ilvl="4" w:tplc="6A48BDB2" w:tentative="1">
      <w:start w:val="1"/>
      <w:numFmt w:val="bullet"/>
      <w:lvlText w:val="•"/>
      <w:lvlJc w:val="left"/>
      <w:pPr>
        <w:tabs>
          <w:tab w:val="num" w:pos="3600"/>
        </w:tabs>
        <w:ind w:left="3600" w:hanging="360"/>
      </w:pPr>
      <w:rPr>
        <w:rFonts w:ascii="Arial" w:hAnsi="Arial" w:hint="default"/>
      </w:rPr>
    </w:lvl>
    <w:lvl w:ilvl="5" w:tplc="D00E2864" w:tentative="1">
      <w:start w:val="1"/>
      <w:numFmt w:val="bullet"/>
      <w:lvlText w:val="•"/>
      <w:lvlJc w:val="left"/>
      <w:pPr>
        <w:tabs>
          <w:tab w:val="num" w:pos="4320"/>
        </w:tabs>
        <w:ind w:left="4320" w:hanging="360"/>
      </w:pPr>
      <w:rPr>
        <w:rFonts w:ascii="Arial" w:hAnsi="Arial" w:hint="default"/>
      </w:rPr>
    </w:lvl>
    <w:lvl w:ilvl="6" w:tplc="00B45276" w:tentative="1">
      <w:start w:val="1"/>
      <w:numFmt w:val="bullet"/>
      <w:lvlText w:val="•"/>
      <w:lvlJc w:val="left"/>
      <w:pPr>
        <w:tabs>
          <w:tab w:val="num" w:pos="5040"/>
        </w:tabs>
        <w:ind w:left="5040" w:hanging="360"/>
      </w:pPr>
      <w:rPr>
        <w:rFonts w:ascii="Arial" w:hAnsi="Arial" w:hint="default"/>
      </w:rPr>
    </w:lvl>
    <w:lvl w:ilvl="7" w:tplc="0524AEDE" w:tentative="1">
      <w:start w:val="1"/>
      <w:numFmt w:val="bullet"/>
      <w:lvlText w:val="•"/>
      <w:lvlJc w:val="left"/>
      <w:pPr>
        <w:tabs>
          <w:tab w:val="num" w:pos="5760"/>
        </w:tabs>
        <w:ind w:left="5760" w:hanging="360"/>
      </w:pPr>
      <w:rPr>
        <w:rFonts w:ascii="Arial" w:hAnsi="Arial" w:hint="default"/>
      </w:rPr>
    </w:lvl>
    <w:lvl w:ilvl="8" w:tplc="EF4E34EA" w:tentative="1">
      <w:start w:val="1"/>
      <w:numFmt w:val="bullet"/>
      <w:lvlText w:val="•"/>
      <w:lvlJc w:val="left"/>
      <w:pPr>
        <w:tabs>
          <w:tab w:val="num" w:pos="6480"/>
        </w:tabs>
        <w:ind w:left="6480" w:hanging="360"/>
      </w:pPr>
      <w:rPr>
        <w:rFonts w:ascii="Arial" w:hAnsi="Arial" w:hint="default"/>
      </w:rPr>
    </w:lvl>
  </w:abstractNum>
  <w:abstractNum w:abstractNumId="102" w15:restartNumberingAfterBreak="0">
    <w:nsid w:val="37637D8D"/>
    <w:multiLevelType w:val="hybridMultilevel"/>
    <w:tmpl w:val="BC4C4A48"/>
    <w:lvl w:ilvl="0" w:tplc="1A8A84F4">
      <w:start w:val="1"/>
      <w:numFmt w:val="bullet"/>
      <w:lvlText w:val="•"/>
      <w:lvlJc w:val="left"/>
      <w:pPr>
        <w:tabs>
          <w:tab w:val="num" w:pos="720"/>
        </w:tabs>
        <w:ind w:left="720" w:hanging="360"/>
      </w:pPr>
      <w:rPr>
        <w:rFonts w:ascii="Arial" w:hAnsi="Arial" w:hint="default"/>
      </w:rPr>
    </w:lvl>
    <w:lvl w:ilvl="1" w:tplc="10669AA2" w:tentative="1">
      <w:start w:val="1"/>
      <w:numFmt w:val="bullet"/>
      <w:lvlText w:val="•"/>
      <w:lvlJc w:val="left"/>
      <w:pPr>
        <w:tabs>
          <w:tab w:val="num" w:pos="1440"/>
        </w:tabs>
        <w:ind w:left="1440" w:hanging="360"/>
      </w:pPr>
      <w:rPr>
        <w:rFonts w:ascii="Arial" w:hAnsi="Arial" w:hint="default"/>
      </w:rPr>
    </w:lvl>
    <w:lvl w:ilvl="2" w:tplc="E04697B2" w:tentative="1">
      <w:start w:val="1"/>
      <w:numFmt w:val="bullet"/>
      <w:lvlText w:val="•"/>
      <w:lvlJc w:val="left"/>
      <w:pPr>
        <w:tabs>
          <w:tab w:val="num" w:pos="2160"/>
        </w:tabs>
        <w:ind w:left="2160" w:hanging="360"/>
      </w:pPr>
      <w:rPr>
        <w:rFonts w:ascii="Arial" w:hAnsi="Arial" w:hint="default"/>
      </w:rPr>
    </w:lvl>
    <w:lvl w:ilvl="3" w:tplc="1A08E494" w:tentative="1">
      <w:start w:val="1"/>
      <w:numFmt w:val="bullet"/>
      <w:lvlText w:val="•"/>
      <w:lvlJc w:val="left"/>
      <w:pPr>
        <w:tabs>
          <w:tab w:val="num" w:pos="2880"/>
        </w:tabs>
        <w:ind w:left="2880" w:hanging="360"/>
      </w:pPr>
      <w:rPr>
        <w:rFonts w:ascii="Arial" w:hAnsi="Arial" w:hint="default"/>
      </w:rPr>
    </w:lvl>
    <w:lvl w:ilvl="4" w:tplc="8F8A0ABC" w:tentative="1">
      <w:start w:val="1"/>
      <w:numFmt w:val="bullet"/>
      <w:lvlText w:val="•"/>
      <w:lvlJc w:val="left"/>
      <w:pPr>
        <w:tabs>
          <w:tab w:val="num" w:pos="3600"/>
        </w:tabs>
        <w:ind w:left="3600" w:hanging="360"/>
      </w:pPr>
      <w:rPr>
        <w:rFonts w:ascii="Arial" w:hAnsi="Arial" w:hint="default"/>
      </w:rPr>
    </w:lvl>
    <w:lvl w:ilvl="5" w:tplc="4478052E" w:tentative="1">
      <w:start w:val="1"/>
      <w:numFmt w:val="bullet"/>
      <w:lvlText w:val="•"/>
      <w:lvlJc w:val="left"/>
      <w:pPr>
        <w:tabs>
          <w:tab w:val="num" w:pos="4320"/>
        </w:tabs>
        <w:ind w:left="4320" w:hanging="360"/>
      </w:pPr>
      <w:rPr>
        <w:rFonts w:ascii="Arial" w:hAnsi="Arial" w:hint="default"/>
      </w:rPr>
    </w:lvl>
    <w:lvl w:ilvl="6" w:tplc="1D104ACC" w:tentative="1">
      <w:start w:val="1"/>
      <w:numFmt w:val="bullet"/>
      <w:lvlText w:val="•"/>
      <w:lvlJc w:val="left"/>
      <w:pPr>
        <w:tabs>
          <w:tab w:val="num" w:pos="5040"/>
        </w:tabs>
        <w:ind w:left="5040" w:hanging="360"/>
      </w:pPr>
      <w:rPr>
        <w:rFonts w:ascii="Arial" w:hAnsi="Arial" w:hint="default"/>
      </w:rPr>
    </w:lvl>
    <w:lvl w:ilvl="7" w:tplc="CD967A92" w:tentative="1">
      <w:start w:val="1"/>
      <w:numFmt w:val="bullet"/>
      <w:lvlText w:val="•"/>
      <w:lvlJc w:val="left"/>
      <w:pPr>
        <w:tabs>
          <w:tab w:val="num" w:pos="5760"/>
        </w:tabs>
        <w:ind w:left="5760" w:hanging="360"/>
      </w:pPr>
      <w:rPr>
        <w:rFonts w:ascii="Arial" w:hAnsi="Arial" w:hint="default"/>
      </w:rPr>
    </w:lvl>
    <w:lvl w:ilvl="8" w:tplc="C7D6D91E" w:tentative="1">
      <w:start w:val="1"/>
      <w:numFmt w:val="bullet"/>
      <w:lvlText w:val="•"/>
      <w:lvlJc w:val="left"/>
      <w:pPr>
        <w:tabs>
          <w:tab w:val="num" w:pos="6480"/>
        </w:tabs>
        <w:ind w:left="6480" w:hanging="360"/>
      </w:pPr>
      <w:rPr>
        <w:rFonts w:ascii="Arial" w:hAnsi="Arial" w:hint="default"/>
      </w:rPr>
    </w:lvl>
  </w:abstractNum>
  <w:abstractNum w:abstractNumId="103" w15:restartNumberingAfterBreak="0">
    <w:nsid w:val="377E237F"/>
    <w:multiLevelType w:val="hybridMultilevel"/>
    <w:tmpl w:val="DDBAB930"/>
    <w:lvl w:ilvl="0" w:tplc="F37C6A62">
      <w:start w:val="1"/>
      <w:numFmt w:val="bullet"/>
      <w:lvlText w:val="•"/>
      <w:lvlJc w:val="left"/>
      <w:pPr>
        <w:tabs>
          <w:tab w:val="num" w:pos="720"/>
        </w:tabs>
        <w:ind w:left="720" w:hanging="360"/>
      </w:pPr>
      <w:rPr>
        <w:rFonts w:ascii="Arial" w:hAnsi="Arial" w:hint="default"/>
      </w:rPr>
    </w:lvl>
    <w:lvl w:ilvl="1" w:tplc="B66A8934" w:tentative="1">
      <w:start w:val="1"/>
      <w:numFmt w:val="bullet"/>
      <w:lvlText w:val="•"/>
      <w:lvlJc w:val="left"/>
      <w:pPr>
        <w:tabs>
          <w:tab w:val="num" w:pos="1440"/>
        </w:tabs>
        <w:ind w:left="1440" w:hanging="360"/>
      </w:pPr>
      <w:rPr>
        <w:rFonts w:ascii="Arial" w:hAnsi="Arial" w:hint="default"/>
      </w:rPr>
    </w:lvl>
    <w:lvl w:ilvl="2" w:tplc="075C8DF6" w:tentative="1">
      <w:start w:val="1"/>
      <w:numFmt w:val="bullet"/>
      <w:lvlText w:val="•"/>
      <w:lvlJc w:val="left"/>
      <w:pPr>
        <w:tabs>
          <w:tab w:val="num" w:pos="2160"/>
        </w:tabs>
        <w:ind w:left="2160" w:hanging="360"/>
      </w:pPr>
      <w:rPr>
        <w:rFonts w:ascii="Arial" w:hAnsi="Arial" w:hint="default"/>
      </w:rPr>
    </w:lvl>
    <w:lvl w:ilvl="3" w:tplc="B6883528" w:tentative="1">
      <w:start w:val="1"/>
      <w:numFmt w:val="bullet"/>
      <w:lvlText w:val="•"/>
      <w:lvlJc w:val="left"/>
      <w:pPr>
        <w:tabs>
          <w:tab w:val="num" w:pos="2880"/>
        </w:tabs>
        <w:ind w:left="2880" w:hanging="360"/>
      </w:pPr>
      <w:rPr>
        <w:rFonts w:ascii="Arial" w:hAnsi="Arial" w:hint="default"/>
      </w:rPr>
    </w:lvl>
    <w:lvl w:ilvl="4" w:tplc="A5E00E06" w:tentative="1">
      <w:start w:val="1"/>
      <w:numFmt w:val="bullet"/>
      <w:lvlText w:val="•"/>
      <w:lvlJc w:val="left"/>
      <w:pPr>
        <w:tabs>
          <w:tab w:val="num" w:pos="3600"/>
        </w:tabs>
        <w:ind w:left="3600" w:hanging="360"/>
      </w:pPr>
      <w:rPr>
        <w:rFonts w:ascii="Arial" w:hAnsi="Arial" w:hint="default"/>
      </w:rPr>
    </w:lvl>
    <w:lvl w:ilvl="5" w:tplc="524C9330" w:tentative="1">
      <w:start w:val="1"/>
      <w:numFmt w:val="bullet"/>
      <w:lvlText w:val="•"/>
      <w:lvlJc w:val="left"/>
      <w:pPr>
        <w:tabs>
          <w:tab w:val="num" w:pos="4320"/>
        </w:tabs>
        <w:ind w:left="4320" w:hanging="360"/>
      </w:pPr>
      <w:rPr>
        <w:rFonts w:ascii="Arial" w:hAnsi="Arial" w:hint="default"/>
      </w:rPr>
    </w:lvl>
    <w:lvl w:ilvl="6" w:tplc="14D0BB68" w:tentative="1">
      <w:start w:val="1"/>
      <w:numFmt w:val="bullet"/>
      <w:lvlText w:val="•"/>
      <w:lvlJc w:val="left"/>
      <w:pPr>
        <w:tabs>
          <w:tab w:val="num" w:pos="5040"/>
        </w:tabs>
        <w:ind w:left="5040" w:hanging="360"/>
      </w:pPr>
      <w:rPr>
        <w:rFonts w:ascii="Arial" w:hAnsi="Arial" w:hint="default"/>
      </w:rPr>
    </w:lvl>
    <w:lvl w:ilvl="7" w:tplc="0B1EC640" w:tentative="1">
      <w:start w:val="1"/>
      <w:numFmt w:val="bullet"/>
      <w:lvlText w:val="•"/>
      <w:lvlJc w:val="left"/>
      <w:pPr>
        <w:tabs>
          <w:tab w:val="num" w:pos="5760"/>
        </w:tabs>
        <w:ind w:left="5760" w:hanging="360"/>
      </w:pPr>
      <w:rPr>
        <w:rFonts w:ascii="Arial" w:hAnsi="Arial" w:hint="default"/>
      </w:rPr>
    </w:lvl>
    <w:lvl w:ilvl="8" w:tplc="19BED2A6" w:tentative="1">
      <w:start w:val="1"/>
      <w:numFmt w:val="bullet"/>
      <w:lvlText w:val="•"/>
      <w:lvlJc w:val="left"/>
      <w:pPr>
        <w:tabs>
          <w:tab w:val="num" w:pos="6480"/>
        </w:tabs>
        <w:ind w:left="6480" w:hanging="360"/>
      </w:pPr>
      <w:rPr>
        <w:rFonts w:ascii="Arial" w:hAnsi="Arial" w:hint="default"/>
      </w:rPr>
    </w:lvl>
  </w:abstractNum>
  <w:abstractNum w:abstractNumId="104" w15:restartNumberingAfterBreak="0">
    <w:nsid w:val="387B0907"/>
    <w:multiLevelType w:val="hybridMultilevel"/>
    <w:tmpl w:val="FA18074A"/>
    <w:lvl w:ilvl="0" w:tplc="EE44263E">
      <w:start w:val="1"/>
      <w:numFmt w:val="bullet"/>
      <w:lvlText w:val="•"/>
      <w:lvlJc w:val="left"/>
      <w:pPr>
        <w:tabs>
          <w:tab w:val="num" w:pos="720"/>
        </w:tabs>
        <w:ind w:left="720" w:hanging="360"/>
      </w:pPr>
      <w:rPr>
        <w:rFonts w:ascii="Arial" w:hAnsi="Arial" w:hint="default"/>
      </w:rPr>
    </w:lvl>
    <w:lvl w:ilvl="1" w:tplc="955EA9EE" w:tentative="1">
      <w:start w:val="1"/>
      <w:numFmt w:val="bullet"/>
      <w:lvlText w:val="•"/>
      <w:lvlJc w:val="left"/>
      <w:pPr>
        <w:tabs>
          <w:tab w:val="num" w:pos="1440"/>
        </w:tabs>
        <w:ind w:left="1440" w:hanging="360"/>
      </w:pPr>
      <w:rPr>
        <w:rFonts w:ascii="Arial" w:hAnsi="Arial" w:hint="default"/>
      </w:rPr>
    </w:lvl>
    <w:lvl w:ilvl="2" w:tplc="ADE8269C" w:tentative="1">
      <w:start w:val="1"/>
      <w:numFmt w:val="bullet"/>
      <w:lvlText w:val="•"/>
      <w:lvlJc w:val="left"/>
      <w:pPr>
        <w:tabs>
          <w:tab w:val="num" w:pos="2160"/>
        </w:tabs>
        <w:ind w:left="2160" w:hanging="360"/>
      </w:pPr>
      <w:rPr>
        <w:rFonts w:ascii="Arial" w:hAnsi="Arial" w:hint="default"/>
      </w:rPr>
    </w:lvl>
    <w:lvl w:ilvl="3" w:tplc="B8F05718" w:tentative="1">
      <w:start w:val="1"/>
      <w:numFmt w:val="bullet"/>
      <w:lvlText w:val="•"/>
      <w:lvlJc w:val="left"/>
      <w:pPr>
        <w:tabs>
          <w:tab w:val="num" w:pos="2880"/>
        </w:tabs>
        <w:ind w:left="2880" w:hanging="360"/>
      </w:pPr>
      <w:rPr>
        <w:rFonts w:ascii="Arial" w:hAnsi="Arial" w:hint="default"/>
      </w:rPr>
    </w:lvl>
    <w:lvl w:ilvl="4" w:tplc="C02006BA" w:tentative="1">
      <w:start w:val="1"/>
      <w:numFmt w:val="bullet"/>
      <w:lvlText w:val="•"/>
      <w:lvlJc w:val="left"/>
      <w:pPr>
        <w:tabs>
          <w:tab w:val="num" w:pos="3600"/>
        </w:tabs>
        <w:ind w:left="3600" w:hanging="360"/>
      </w:pPr>
      <w:rPr>
        <w:rFonts w:ascii="Arial" w:hAnsi="Arial" w:hint="default"/>
      </w:rPr>
    </w:lvl>
    <w:lvl w:ilvl="5" w:tplc="561CF94E" w:tentative="1">
      <w:start w:val="1"/>
      <w:numFmt w:val="bullet"/>
      <w:lvlText w:val="•"/>
      <w:lvlJc w:val="left"/>
      <w:pPr>
        <w:tabs>
          <w:tab w:val="num" w:pos="4320"/>
        </w:tabs>
        <w:ind w:left="4320" w:hanging="360"/>
      </w:pPr>
      <w:rPr>
        <w:rFonts w:ascii="Arial" w:hAnsi="Arial" w:hint="default"/>
      </w:rPr>
    </w:lvl>
    <w:lvl w:ilvl="6" w:tplc="C688CE6A" w:tentative="1">
      <w:start w:val="1"/>
      <w:numFmt w:val="bullet"/>
      <w:lvlText w:val="•"/>
      <w:lvlJc w:val="left"/>
      <w:pPr>
        <w:tabs>
          <w:tab w:val="num" w:pos="5040"/>
        </w:tabs>
        <w:ind w:left="5040" w:hanging="360"/>
      </w:pPr>
      <w:rPr>
        <w:rFonts w:ascii="Arial" w:hAnsi="Arial" w:hint="default"/>
      </w:rPr>
    </w:lvl>
    <w:lvl w:ilvl="7" w:tplc="771A943A" w:tentative="1">
      <w:start w:val="1"/>
      <w:numFmt w:val="bullet"/>
      <w:lvlText w:val="•"/>
      <w:lvlJc w:val="left"/>
      <w:pPr>
        <w:tabs>
          <w:tab w:val="num" w:pos="5760"/>
        </w:tabs>
        <w:ind w:left="5760" w:hanging="360"/>
      </w:pPr>
      <w:rPr>
        <w:rFonts w:ascii="Arial" w:hAnsi="Arial" w:hint="default"/>
      </w:rPr>
    </w:lvl>
    <w:lvl w:ilvl="8" w:tplc="0A001160" w:tentative="1">
      <w:start w:val="1"/>
      <w:numFmt w:val="bullet"/>
      <w:lvlText w:val="•"/>
      <w:lvlJc w:val="left"/>
      <w:pPr>
        <w:tabs>
          <w:tab w:val="num" w:pos="6480"/>
        </w:tabs>
        <w:ind w:left="6480" w:hanging="360"/>
      </w:pPr>
      <w:rPr>
        <w:rFonts w:ascii="Arial" w:hAnsi="Arial" w:hint="default"/>
      </w:rPr>
    </w:lvl>
  </w:abstractNum>
  <w:abstractNum w:abstractNumId="105" w15:restartNumberingAfterBreak="0">
    <w:nsid w:val="397E6592"/>
    <w:multiLevelType w:val="hybridMultilevel"/>
    <w:tmpl w:val="BDF84B06"/>
    <w:lvl w:ilvl="0" w:tplc="7792B142">
      <w:start w:val="1"/>
      <w:numFmt w:val="bullet"/>
      <w:lvlText w:val="•"/>
      <w:lvlJc w:val="left"/>
      <w:pPr>
        <w:tabs>
          <w:tab w:val="num" w:pos="720"/>
        </w:tabs>
        <w:ind w:left="720" w:hanging="360"/>
      </w:pPr>
      <w:rPr>
        <w:rFonts w:ascii="Arial" w:hAnsi="Arial" w:hint="default"/>
      </w:rPr>
    </w:lvl>
    <w:lvl w:ilvl="1" w:tplc="A21238FE" w:tentative="1">
      <w:start w:val="1"/>
      <w:numFmt w:val="bullet"/>
      <w:lvlText w:val="•"/>
      <w:lvlJc w:val="left"/>
      <w:pPr>
        <w:tabs>
          <w:tab w:val="num" w:pos="1440"/>
        </w:tabs>
        <w:ind w:left="1440" w:hanging="360"/>
      </w:pPr>
      <w:rPr>
        <w:rFonts w:ascii="Arial" w:hAnsi="Arial" w:hint="default"/>
      </w:rPr>
    </w:lvl>
    <w:lvl w:ilvl="2" w:tplc="DE6A10A2" w:tentative="1">
      <w:start w:val="1"/>
      <w:numFmt w:val="bullet"/>
      <w:lvlText w:val="•"/>
      <w:lvlJc w:val="left"/>
      <w:pPr>
        <w:tabs>
          <w:tab w:val="num" w:pos="2160"/>
        </w:tabs>
        <w:ind w:left="2160" w:hanging="360"/>
      </w:pPr>
      <w:rPr>
        <w:rFonts w:ascii="Arial" w:hAnsi="Arial" w:hint="default"/>
      </w:rPr>
    </w:lvl>
    <w:lvl w:ilvl="3" w:tplc="6C567682" w:tentative="1">
      <w:start w:val="1"/>
      <w:numFmt w:val="bullet"/>
      <w:lvlText w:val="•"/>
      <w:lvlJc w:val="left"/>
      <w:pPr>
        <w:tabs>
          <w:tab w:val="num" w:pos="2880"/>
        </w:tabs>
        <w:ind w:left="2880" w:hanging="360"/>
      </w:pPr>
      <w:rPr>
        <w:rFonts w:ascii="Arial" w:hAnsi="Arial" w:hint="default"/>
      </w:rPr>
    </w:lvl>
    <w:lvl w:ilvl="4" w:tplc="CC347E48" w:tentative="1">
      <w:start w:val="1"/>
      <w:numFmt w:val="bullet"/>
      <w:lvlText w:val="•"/>
      <w:lvlJc w:val="left"/>
      <w:pPr>
        <w:tabs>
          <w:tab w:val="num" w:pos="3600"/>
        </w:tabs>
        <w:ind w:left="3600" w:hanging="360"/>
      </w:pPr>
      <w:rPr>
        <w:rFonts w:ascii="Arial" w:hAnsi="Arial" w:hint="default"/>
      </w:rPr>
    </w:lvl>
    <w:lvl w:ilvl="5" w:tplc="36EEC256" w:tentative="1">
      <w:start w:val="1"/>
      <w:numFmt w:val="bullet"/>
      <w:lvlText w:val="•"/>
      <w:lvlJc w:val="left"/>
      <w:pPr>
        <w:tabs>
          <w:tab w:val="num" w:pos="4320"/>
        </w:tabs>
        <w:ind w:left="4320" w:hanging="360"/>
      </w:pPr>
      <w:rPr>
        <w:rFonts w:ascii="Arial" w:hAnsi="Arial" w:hint="default"/>
      </w:rPr>
    </w:lvl>
    <w:lvl w:ilvl="6" w:tplc="0902E142" w:tentative="1">
      <w:start w:val="1"/>
      <w:numFmt w:val="bullet"/>
      <w:lvlText w:val="•"/>
      <w:lvlJc w:val="left"/>
      <w:pPr>
        <w:tabs>
          <w:tab w:val="num" w:pos="5040"/>
        </w:tabs>
        <w:ind w:left="5040" w:hanging="360"/>
      </w:pPr>
      <w:rPr>
        <w:rFonts w:ascii="Arial" w:hAnsi="Arial" w:hint="default"/>
      </w:rPr>
    </w:lvl>
    <w:lvl w:ilvl="7" w:tplc="3CC0E19E" w:tentative="1">
      <w:start w:val="1"/>
      <w:numFmt w:val="bullet"/>
      <w:lvlText w:val="•"/>
      <w:lvlJc w:val="left"/>
      <w:pPr>
        <w:tabs>
          <w:tab w:val="num" w:pos="5760"/>
        </w:tabs>
        <w:ind w:left="5760" w:hanging="360"/>
      </w:pPr>
      <w:rPr>
        <w:rFonts w:ascii="Arial" w:hAnsi="Arial" w:hint="default"/>
      </w:rPr>
    </w:lvl>
    <w:lvl w:ilvl="8" w:tplc="FB0ECA60" w:tentative="1">
      <w:start w:val="1"/>
      <w:numFmt w:val="bullet"/>
      <w:lvlText w:val="•"/>
      <w:lvlJc w:val="left"/>
      <w:pPr>
        <w:tabs>
          <w:tab w:val="num" w:pos="6480"/>
        </w:tabs>
        <w:ind w:left="6480" w:hanging="360"/>
      </w:pPr>
      <w:rPr>
        <w:rFonts w:ascii="Arial" w:hAnsi="Arial" w:hint="default"/>
      </w:rPr>
    </w:lvl>
  </w:abstractNum>
  <w:abstractNum w:abstractNumId="106" w15:restartNumberingAfterBreak="0">
    <w:nsid w:val="39DF696C"/>
    <w:multiLevelType w:val="hybridMultilevel"/>
    <w:tmpl w:val="5EDA6664"/>
    <w:lvl w:ilvl="0" w:tplc="AA5617FC">
      <w:start w:val="1"/>
      <w:numFmt w:val="bullet"/>
      <w:lvlText w:val="•"/>
      <w:lvlJc w:val="left"/>
      <w:pPr>
        <w:tabs>
          <w:tab w:val="num" w:pos="720"/>
        </w:tabs>
        <w:ind w:left="720" w:hanging="360"/>
      </w:pPr>
      <w:rPr>
        <w:rFonts w:ascii="Arial" w:hAnsi="Arial" w:hint="default"/>
      </w:rPr>
    </w:lvl>
    <w:lvl w:ilvl="1" w:tplc="60A07366" w:tentative="1">
      <w:start w:val="1"/>
      <w:numFmt w:val="bullet"/>
      <w:lvlText w:val="•"/>
      <w:lvlJc w:val="left"/>
      <w:pPr>
        <w:tabs>
          <w:tab w:val="num" w:pos="1440"/>
        </w:tabs>
        <w:ind w:left="1440" w:hanging="360"/>
      </w:pPr>
      <w:rPr>
        <w:rFonts w:ascii="Arial" w:hAnsi="Arial" w:hint="default"/>
      </w:rPr>
    </w:lvl>
    <w:lvl w:ilvl="2" w:tplc="7A684660" w:tentative="1">
      <w:start w:val="1"/>
      <w:numFmt w:val="bullet"/>
      <w:lvlText w:val="•"/>
      <w:lvlJc w:val="left"/>
      <w:pPr>
        <w:tabs>
          <w:tab w:val="num" w:pos="2160"/>
        </w:tabs>
        <w:ind w:left="2160" w:hanging="360"/>
      </w:pPr>
      <w:rPr>
        <w:rFonts w:ascii="Arial" w:hAnsi="Arial" w:hint="default"/>
      </w:rPr>
    </w:lvl>
    <w:lvl w:ilvl="3" w:tplc="6680D2E4" w:tentative="1">
      <w:start w:val="1"/>
      <w:numFmt w:val="bullet"/>
      <w:lvlText w:val="•"/>
      <w:lvlJc w:val="left"/>
      <w:pPr>
        <w:tabs>
          <w:tab w:val="num" w:pos="2880"/>
        </w:tabs>
        <w:ind w:left="2880" w:hanging="360"/>
      </w:pPr>
      <w:rPr>
        <w:rFonts w:ascii="Arial" w:hAnsi="Arial" w:hint="default"/>
      </w:rPr>
    </w:lvl>
    <w:lvl w:ilvl="4" w:tplc="1A521F22" w:tentative="1">
      <w:start w:val="1"/>
      <w:numFmt w:val="bullet"/>
      <w:lvlText w:val="•"/>
      <w:lvlJc w:val="left"/>
      <w:pPr>
        <w:tabs>
          <w:tab w:val="num" w:pos="3600"/>
        </w:tabs>
        <w:ind w:left="3600" w:hanging="360"/>
      </w:pPr>
      <w:rPr>
        <w:rFonts w:ascii="Arial" w:hAnsi="Arial" w:hint="default"/>
      </w:rPr>
    </w:lvl>
    <w:lvl w:ilvl="5" w:tplc="D2F45F68" w:tentative="1">
      <w:start w:val="1"/>
      <w:numFmt w:val="bullet"/>
      <w:lvlText w:val="•"/>
      <w:lvlJc w:val="left"/>
      <w:pPr>
        <w:tabs>
          <w:tab w:val="num" w:pos="4320"/>
        </w:tabs>
        <w:ind w:left="4320" w:hanging="360"/>
      </w:pPr>
      <w:rPr>
        <w:rFonts w:ascii="Arial" w:hAnsi="Arial" w:hint="default"/>
      </w:rPr>
    </w:lvl>
    <w:lvl w:ilvl="6" w:tplc="B6544012" w:tentative="1">
      <w:start w:val="1"/>
      <w:numFmt w:val="bullet"/>
      <w:lvlText w:val="•"/>
      <w:lvlJc w:val="left"/>
      <w:pPr>
        <w:tabs>
          <w:tab w:val="num" w:pos="5040"/>
        </w:tabs>
        <w:ind w:left="5040" w:hanging="360"/>
      </w:pPr>
      <w:rPr>
        <w:rFonts w:ascii="Arial" w:hAnsi="Arial" w:hint="default"/>
      </w:rPr>
    </w:lvl>
    <w:lvl w:ilvl="7" w:tplc="64FA4952" w:tentative="1">
      <w:start w:val="1"/>
      <w:numFmt w:val="bullet"/>
      <w:lvlText w:val="•"/>
      <w:lvlJc w:val="left"/>
      <w:pPr>
        <w:tabs>
          <w:tab w:val="num" w:pos="5760"/>
        </w:tabs>
        <w:ind w:left="5760" w:hanging="360"/>
      </w:pPr>
      <w:rPr>
        <w:rFonts w:ascii="Arial" w:hAnsi="Arial" w:hint="default"/>
      </w:rPr>
    </w:lvl>
    <w:lvl w:ilvl="8" w:tplc="47D0611E" w:tentative="1">
      <w:start w:val="1"/>
      <w:numFmt w:val="bullet"/>
      <w:lvlText w:val="•"/>
      <w:lvlJc w:val="left"/>
      <w:pPr>
        <w:tabs>
          <w:tab w:val="num" w:pos="6480"/>
        </w:tabs>
        <w:ind w:left="6480" w:hanging="360"/>
      </w:pPr>
      <w:rPr>
        <w:rFonts w:ascii="Arial" w:hAnsi="Arial" w:hint="default"/>
      </w:rPr>
    </w:lvl>
  </w:abstractNum>
  <w:abstractNum w:abstractNumId="107" w15:restartNumberingAfterBreak="0">
    <w:nsid w:val="3A04773D"/>
    <w:multiLevelType w:val="hybridMultilevel"/>
    <w:tmpl w:val="6154318A"/>
    <w:lvl w:ilvl="0" w:tplc="CB5659F4">
      <w:start w:val="1"/>
      <w:numFmt w:val="bullet"/>
      <w:lvlText w:val="•"/>
      <w:lvlJc w:val="left"/>
      <w:pPr>
        <w:tabs>
          <w:tab w:val="num" w:pos="720"/>
        </w:tabs>
        <w:ind w:left="720" w:hanging="360"/>
      </w:pPr>
      <w:rPr>
        <w:rFonts w:ascii="Arial" w:hAnsi="Arial" w:hint="default"/>
      </w:rPr>
    </w:lvl>
    <w:lvl w:ilvl="1" w:tplc="7D4EBB48" w:tentative="1">
      <w:start w:val="1"/>
      <w:numFmt w:val="bullet"/>
      <w:lvlText w:val="•"/>
      <w:lvlJc w:val="left"/>
      <w:pPr>
        <w:tabs>
          <w:tab w:val="num" w:pos="1440"/>
        </w:tabs>
        <w:ind w:left="1440" w:hanging="360"/>
      </w:pPr>
      <w:rPr>
        <w:rFonts w:ascii="Arial" w:hAnsi="Arial" w:hint="default"/>
      </w:rPr>
    </w:lvl>
    <w:lvl w:ilvl="2" w:tplc="2F1CA47A" w:tentative="1">
      <w:start w:val="1"/>
      <w:numFmt w:val="bullet"/>
      <w:lvlText w:val="•"/>
      <w:lvlJc w:val="left"/>
      <w:pPr>
        <w:tabs>
          <w:tab w:val="num" w:pos="2160"/>
        </w:tabs>
        <w:ind w:left="2160" w:hanging="360"/>
      </w:pPr>
      <w:rPr>
        <w:rFonts w:ascii="Arial" w:hAnsi="Arial" w:hint="default"/>
      </w:rPr>
    </w:lvl>
    <w:lvl w:ilvl="3" w:tplc="4C0CF800" w:tentative="1">
      <w:start w:val="1"/>
      <w:numFmt w:val="bullet"/>
      <w:lvlText w:val="•"/>
      <w:lvlJc w:val="left"/>
      <w:pPr>
        <w:tabs>
          <w:tab w:val="num" w:pos="2880"/>
        </w:tabs>
        <w:ind w:left="2880" w:hanging="360"/>
      </w:pPr>
      <w:rPr>
        <w:rFonts w:ascii="Arial" w:hAnsi="Arial" w:hint="default"/>
      </w:rPr>
    </w:lvl>
    <w:lvl w:ilvl="4" w:tplc="9D483EE8" w:tentative="1">
      <w:start w:val="1"/>
      <w:numFmt w:val="bullet"/>
      <w:lvlText w:val="•"/>
      <w:lvlJc w:val="left"/>
      <w:pPr>
        <w:tabs>
          <w:tab w:val="num" w:pos="3600"/>
        </w:tabs>
        <w:ind w:left="3600" w:hanging="360"/>
      </w:pPr>
      <w:rPr>
        <w:rFonts w:ascii="Arial" w:hAnsi="Arial" w:hint="default"/>
      </w:rPr>
    </w:lvl>
    <w:lvl w:ilvl="5" w:tplc="AC0842AE" w:tentative="1">
      <w:start w:val="1"/>
      <w:numFmt w:val="bullet"/>
      <w:lvlText w:val="•"/>
      <w:lvlJc w:val="left"/>
      <w:pPr>
        <w:tabs>
          <w:tab w:val="num" w:pos="4320"/>
        </w:tabs>
        <w:ind w:left="4320" w:hanging="360"/>
      </w:pPr>
      <w:rPr>
        <w:rFonts w:ascii="Arial" w:hAnsi="Arial" w:hint="default"/>
      </w:rPr>
    </w:lvl>
    <w:lvl w:ilvl="6" w:tplc="8FA06D0C" w:tentative="1">
      <w:start w:val="1"/>
      <w:numFmt w:val="bullet"/>
      <w:lvlText w:val="•"/>
      <w:lvlJc w:val="left"/>
      <w:pPr>
        <w:tabs>
          <w:tab w:val="num" w:pos="5040"/>
        </w:tabs>
        <w:ind w:left="5040" w:hanging="360"/>
      </w:pPr>
      <w:rPr>
        <w:rFonts w:ascii="Arial" w:hAnsi="Arial" w:hint="default"/>
      </w:rPr>
    </w:lvl>
    <w:lvl w:ilvl="7" w:tplc="D9345FA0" w:tentative="1">
      <w:start w:val="1"/>
      <w:numFmt w:val="bullet"/>
      <w:lvlText w:val="•"/>
      <w:lvlJc w:val="left"/>
      <w:pPr>
        <w:tabs>
          <w:tab w:val="num" w:pos="5760"/>
        </w:tabs>
        <w:ind w:left="5760" w:hanging="360"/>
      </w:pPr>
      <w:rPr>
        <w:rFonts w:ascii="Arial" w:hAnsi="Arial" w:hint="default"/>
      </w:rPr>
    </w:lvl>
    <w:lvl w:ilvl="8" w:tplc="07AC8F90" w:tentative="1">
      <w:start w:val="1"/>
      <w:numFmt w:val="bullet"/>
      <w:lvlText w:val="•"/>
      <w:lvlJc w:val="left"/>
      <w:pPr>
        <w:tabs>
          <w:tab w:val="num" w:pos="6480"/>
        </w:tabs>
        <w:ind w:left="6480" w:hanging="360"/>
      </w:pPr>
      <w:rPr>
        <w:rFonts w:ascii="Arial" w:hAnsi="Arial" w:hint="default"/>
      </w:rPr>
    </w:lvl>
  </w:abstractNum>
  <w:abstractNum w:abstractNumId="108" w15:restartNumberingAfterBreak="0">
    <w:nsid w:val="3A22756E"/>
    <w:multiLevelType w:val="hybridMultilevel"/>
    <w:tmpl w:val="8AF43200"/>
    <w:lvl w:ilvl="0" w:tplc="71D2E60C">
      <w:start w:val="1"/>
      <w:numFmt w:val="bullet"/>
      <w:lvlText w:val="•"/>
      <w:lvlJc w:val="left"/>
      <w:pPr>
        <w:tabs>
          <w:tab w:val="num" w:pos="720"/>
        </w:tabs>
        <w:ind w:left="720" w:hanging="360"/>
      </w:pPr>
      <w:rPr>
        <w:rFonts w:ascii="Arial" w:hAnsi="Arial" w:hint="default"/>
      </w:rPr>
    </w:lvl>
    <w:lvl w:ilvl="1" w:tplc="147AE59A" w:tentative="1">
      <w:start w:val="1"/>
      <w:numFmt w:val="bullet"/>
      <w:lvlText w:val="•"/>
      <w:lvlJc w:val="left"/>
      <w:pPr>
        <w:tabs>
          <w:tab w:val="num" w:pos="1440"/>
        </w:tabs>
        <w:ind w:left="1440" w:hanging="360"/>
      </w:pPr>
      <w:rPr>
        <w:rFonts w:ascii="Arial" w:hAnsi="Arial" w:hint="default"/>
      </w:rPr>
    </w:lvl>
    <w:lvl w:ilvl="2" w:tplc="E0E2F3EE" w:tentative="1">
      <w:start w:val="1"/>
      <w:numFmt w:val="bullet"/>
      <w:lvlText w:val="•"/>
      <w:lvlJc w:val="left"/>
      <w:pPr>
        <w:tabs>
          <w:tab w:val="num" w:pos="2160"/>
        </w:tabs>
        <w:ind w:left="2160" w:hanging="360"/>
      </w:pPr>
      <w:rPr>
        <w:rFonts w:ascii="Arial" w:hAnsi="Arial" w:hint="default"/>
      </w:rPr>
    </w:lvl>
    <w:lvl w:ilvl="3" w:tplc="9BE04C1C" w:tentative="1">
      <w:start w:val="1"/>
      <w:numFmt w:val="bullet"/>
      <w:lvlText w:val="•"/>
      <w:lvlJc w:val="left"/>
      <w:pPr>
        <w:tabs>
          <w:tab w:val="num" w:pos="2880"/>
        </w:tabs>
        <w:ind w:left="2880" w:hanging="360"/>
      </w:pPr>
      <w:rPr>
        <w:rFonts w:ascii="Arial" w:hAnsi="Arial" w:hint="default"/>
      </w:rPr>
    </w:lvl>
    <w:lvl w:ilvl="4" w:tplc="671CF460" w:tentative="1">
      <w:start w:val="1"/>
      <w:numFmt w:val="bullet"/>
      <w:lvlText w:val="•"/>
      <w:lvlJc w:val="left"/>
      <w:pPr>
        <w:tabs>
          <w:tab w:val="num" w:pos="3600"/>
        </w:tabs>
        <w:ind w:left="3600" w:hanging="360"/>
      </w:pPr>
      <w:rPr>
        <w:rFonts w:ascii="Arial" w:hAnsi="Arial" w:hint="default"/>
      </w:rPr>
    </w:lvl>
    <w:lvl w:ilvl="5" w:tplc="D0C22502" w:tentative="1">
      <w:start w:val="1"/>
      <w:numFmt w:val="bullet"/>
      <w:lvlText w:val="•"/>
      <w:lvlJc w:val="left"/>
      <w:pPr>
        <w:tabs>
          <w:tab w:val="num" w:pos="4320"/>
        </w:tabs>
        <w:ind w:left="4320" w:hanging="360"/>
      </w:pPr>
      <w:rPr>
        <w:rFonts w:ascii="Arial" w:hAnsi="Arial" w:hint="default"/>
      </w:rPr>
    </w:lvl>
    <w:lvl w:ilvl="6" w:tplc="0E0054B0" w:tentative="1">
      <w:start w:val="1"/>
      <w:numFmt w:val="bullet"/>
      <w:lvlText w:val="•"/>
      <w:lvlJc w:val="left"/>
      <w:pPr>
        <w:tabs>
          <w:tab w:val="num" w:pos="5040"/>
        </w:tabs>
        <w:ind w:left="5040" w:hanging="360"/>
      </w:pPr>
      <w:rPr>
        <w:rFonts w:ascii="Arial" w:hAnsi="Arial" w:hint="default"/>
      </w:rPr>
    </w:lvl>
    <w:lvl w:ilvl="7" w:tplc="3D5A37D2" w:tentative="1">
      <w:start w:val="1"/>
      <w:numFmt w:val="bullet"/>
      <w:lvlText w:val="•"/>
      <w:lvlJc w:val="left"/>
      <w:pPr>
        <w:tabs>
          <w:tab w:val="num" w:pos="5760"/>
        </w:tabs>
        <w:ind w:left="5760" w:hanging="360"/>
      </w:pPr>
      <w:rPr>
        <w:rFonts w:ascii="Arial" w:hAnsi="Arial" w:hint="default"/>
      </w:rPr>
    </w:lvl>
    <w:lvl w:ilvl="8" w:tplc="EFE00FBA" w:tentative="1">
      <w:start w:val="1"/>
      <w:numFmt w:val="bullet"/>
      <w:lvlText w:val="•"/>
      <w:lvlJc w:val="left"/>
      <w:pPr>
        <w:tabs>
          <w:tab w:val="num" w:pos="6480"/>
        </w:tabs>
        <w:ind w:left="6480" w:hanging="360"/>
      </w:pPr>
      <w:rPr>
        <w:rFonts w:ascii="Arial" w:hAnsi="Arial" w:hint="default"/>
      </w:rPr>
    </w:lvl>
  </w:abstractNum>
  <w:abstractNum w:abstractNumId="109" w15:restartNumberingAfterBreak="0">
    <w:nsid w:val="3A3E0BCE"/>
    <w:multiLevelType w:val="hybridMultilevel"/>
    <w:tmpl w:val="04D8426C"/>
    <w:lvl w:ilvl="0" w:tplc="74F454B4">
      <w:start w:val="1"/>
      <w:numFmt w:val="bullet"/>
      <w:lvlText w:val="•"/>
      <w:lvlJc w:val="left"/>
      <w:pPr>
        <w:tabs>
          <w:tab w:val="num" w:pos="720"/>
        </w:tabs>
        <w:ind w:left="720" w:hanging="360"/>
      </w:pPr>
      <w:rPr>
        <w:rFonts w:ascii="Arial" w:hAnsi="Arial" w:hint="default"/>
      </w:rPr>
    </w:lvl>
    <w:lvl w:ilvl="1" w:tplc="CF7E927C" w:tentative="1">
      <w:start w:val="1"/>
      <w:numFmt w:val="bullet"/>
      <w:lvlText w:val="•"/>
      <w:lvlJc w:val="left"/>
      <w:pPr>
        <w:tabs>
          <w:tab w:val="num" w:pos="1440"/>
        </w:tabs>
        <w:ind w:left="1440" w:hanging="360"/>
      </w:pPr>
      <w:rPr>
        <w:rFonts w:ascii="Arial" w:hAnsi="Arial" w:hint="default"/>
      </w:rPr>
    </w:lvl>
    <w:lvl w:ilvl="2" w:tplc="115AEC1A" w:tentative="1">
      <w:start w:val="1"/>
      <w:numFmt w:val="bullet"/>
      <w:lvlText w:val="•"/>
      <w:lvlJc w:val="left"/>
      <w:pPr>
        <w:tabs>
          <w:tab w:val="num" w:pos="2160"/>
        </w:tabs>
        <w:ind w:left="2160" w:hanging="360"/>
      </w:pPr>
      <w:rPr>
        <w:rFonts w:ascii="Arial" w:hAnsi="Arial" w:hint="default"/>
      </w:rPr>
    </w:lvl>
    <w:lvl w:ilvl="3" w:tplc="3C82CBE2" w:tentative="1">
      <w:start w:val="1"/>
      <w:numFmt w:val="bullet"/>
      <w:lvlText w:val="•"/>
      <w:lvlJc w:val="left"/>
      <w:pPr>
        <w:tabs>
          <w:tab w:val="num" w:pos="2880"/>
        </w:tabs>
        <w:ind w:left="2880" w:hanging="360"/>
      </w:pPr>
      <w:rPr>
        <w:rFonts w:ascii="Arial" w:hAnsi="Arial" w:hint="default"/>
      </w:rPr>
    </w:lvl>
    <w:lvl w:ilvl="4" w:tplc="246811FE" w:tentative="1">
      <w:start w:val="1"/>
      <w:numFmt w:val="bullet"/>
      <w:lvlText w:val="•"/>
      <w:lvlJc w:val="left"/>
      <w:pPr>
        <w:tabs>
          <w:tab w:val="num" w:pos="3600"/>
        </w:tabs>
        <w:ind w:left="3600" w:hanging="360"/>
      </w:pPr>
      <w:rPr>
        <w:rFonts w:ascii="Arial" w:hAnsi="Arial" w:hint="default"/>
      </w:rPr>
    </w:lvl>
    <w:lvl w:ilvl="5" w:tplc="B5C01024" w:tentative="1">
      <w:start w:val="1"/>
      <w:numFmt w:val="bullet"/>
      <w:lvlText w:val="•"/>
      <w:lvlJc w:val="left"/>
      <w:pPr>
        <w:tabs>
          <w:tab w:val="num" w:pos="4320"/>
        </w:tabs>
        <w:ind w:left="4320" w:hanging="360"/>
      </w:pPr>
      <w:rPr>
        <w:rFonts w:ascii="Arial" w:hAnsi="Arial" w:hint="default"/>
      </w:rPr>
    </w:lvl>
    <w:lvl w:ilvl="6" w:tplc="A92816E0" w:tentative="1">
      <w:start w:val="1"/>
      <w:numFmt w:val="bullet"/>
      <w:lvlText w:val="•"/>
      <w:lvlJc w:val="left"/>
      <w:pPr>
        <w:tabs>
          <w:tab w:val="num" w:pos="5040"/>
        </w:tabs>
        <w:ind w:left="5040" w:hanging="360"/>
      </w:pPr>
      <w:rPr>
        <w:rFonts w:ascii="Arial" w:hAnsi="Arial" w:hint="default"/>
      </w:rPr>
    </w:lvl>
    <w:lvl w:ilvl="7" w:tplc="E04A2618" w:tentative="1">
      <w:start w:val="1"/>
      <w:numFmt w:val="bullet"/>
      <w:lvlText w:val="•"/>
      <w:lvlJc w:val="left"/>
      <w:pPr>
        <w:tabs>
          <w:tab w:val="num" w:pos="5760"/>
        </w:tabs>
        <w:ind w:left="5760" w:hanging="360"/>
      </w:pPr>
      <w:rPr>
        <w:rFonts w:ascii="Arial" w:hAnsi="Arial" w:hint="default"/>
      </w:rPr>
    </w:lvl>
    <w:lvl w:ilvl="8" w:tplc="E1AADAF2" w:tentative="1">
      <w:start w:val="1"/>
      <w:numFmt w:val="bullet"/>
      <w:lvlText w:val="•"/>
      <w:lvlJc w:val="left"/>
      <w:pPr>
        <w:tabs>
          <w:tab w:val="num" w:pos="6480"/>
        </w:tabs>
        <w:ind w:left="6480" w:hanging="360"/>
      </w:pPr>
      <w:rPr>
        <w:rFonts w:ascii="Arial" w:hAnsi="Arial" w:hint="default"/>
      </w:rPr>
    </w:lvl>
  </w:abstractNum>
  <w:abstractNum w:abstractNumId="110" w15:restartNumberingAfterBreak="0">
    <w:nsid w:val="3AC423DC"/>
    <w:multiLevelType w:val="hybridMultilevel"/>
    <w:tmpl w:val="AE52F58A"/>
    <w:lvl w:ilvl="0" w:tplc="72D6D7B4">
      <w:start w:val="1"/>
      <w:numFmt w:val="bullet"/>
      <w:lvlText w:val="•"/>
      <w:lvlJc w:val="left"/>
      <w:pPr>
        <w:tabs>
          <w:tab w:val="num" w:pos="720"/>
        </w:tabs>
        <w:ind w:left="720" w:hanging="360"/>
      </w:pPr>
      <w:rPr>
        <w:rFonts w:ascii="Arial" w:hAnsi="Arial" w:hint="default"/>
      </w:rPr>
    </w:lvl>
    <w:lvl w:ilvl="1" w:tplc="BB5673D2" w:tentative="1">
      <w:start w:val="1"/>
      <w:numFmt w:val="bullet"/>
      <w:lvlText w:val="•"/>
      <w:lvlJc w:val="left"/>
      <w:pPr>
        <w:tabs>
          <w:tab w:val="num" w:pos="1440"/>
        </w:tabs>
        <w:ind w:left="1440" w:hanging="360"/>
      </w:pPr>
      <w:rPr>
        <w:rFonts w:ascii="Arial" w:hAnsi="Arial" w:hint="default"/>
      </w:rPr>
    </w:lvl>
    <w:lvl w:ilvl="2" w:tplc="C58058CE" w:tentative="1">
      <w:start w:val="1"/>
      <w:numFmt w:val="bullet"/>
      <w:lvlText w:val="•"/>
      <w:lvlJc w:val="left"/>
      <w:pPr>
        <w:tabs>
          <w:tab w:val="num" w:pos="2160"/>
        </w:tabs>
        <w:ind w:left="2160" w:hanging="360"/>
      </w:pPr>
      <w:rPr>
        <w:rFonts w:ascii="Arial" w:hAnsi="Arial" w:hint="default"/>
      </w:rPr>
    </w:lvl>
    <w:lvl w:ilvl="3" w:tplc="3ED25EC0" w:tentative="1">
      <w:start w:val="1"/>
      <w:numFmt w:val="bullet"/>
      <w:lvlText w:val="•"/>
      <w:lvlJc w:val="left"/>
      <w:pPr>
        <w:tabs>
          <w:tab w:val="num" w:pos="2880"/>
        </w:tabs>
        <w:ind w:left="2880" w:hanging="360"/>
      </w:pPr>
      <w:rPr>
        <w:rFonts w:ascii="Arial" w:hAnsi="Arial" w:hint="default"/>
      </w:rPr>
    </w:lvl>
    <w:lvl w:ilvl="4" w:tplc="4C6AF2A6" w:tentative="1">
      <w:start w:val="1"/>
      <w:numFmt w:val="bullet"/>
      <w:lvlText w:val="•"/>
      <w:lvlJc w:val="left"/>
      <w:pPr>
        <w:tabs>
          <w:tab w:val="num" w:pos="3600"/>
        </w:tabs>
        <w:ind w:left="3600" w:hanging="360"/>
      </w:pPr>
      <w:rPr>
        <w:rFonts w:ascii="Arial" w:hAnsi="Arial" w:hint="default"/>
      </w:rPr>
    </w:lvl>
    <w:lvl w:ilvl="5" w:tplc="564E61F0" w:tentative="1">
      <w:start w:val="1"/>
      <w:numFmt w:val="bullet"/>
      <w:lvlText w:val="•"/>
      <w:lvlJc w:val="left"/>
      <w:pPr>
        <w:tabs>
          <w:tab w:val="num" w:pos="4320"/>
        </w:tabs>
        <w:ind w:left="4320" w:hanging="360"/>
      </w:pPr>
      <w:rPr>
        <w:rFonts w:ascii="Arial" w:hAnsi="Arial" w:hint="default"/>
      </w:rPr>
    </w:lvl>
    <w:lvl w:ilvl="6" w:tplc="A692C2DA" w:tentative="1">
      <w:start w:val="1"/>
      <w:numFmt w:val="bullet"/>
      <w:lvlText w:val="•"/>
      <w:lvlJc w:val="left"/>
      <w:pPr>
        <w:tabs>
          <w:tab w:val="num" w:pos="5040"/>
        </w:tabs>
        <w:ind w:left="5040" w:hanging="360"/>
      </w:pPr>
      <w:rPr>
        <w:rFonts w:ascii="Arial" w:hAnsi="Arial" w:hint="default"/>
      </w:rPr>
    </w:lvl>
    <w:lvl w:ilvl="7" w:tplc="C2D8927E" w:tentative="1">
      <w:start w:val="1"/>
      <w:numFmt w:val="bullet"/>
      <w:lvlText w:val="•"/>
      <w:lvlJc w:val="left"/>
      <w:pPr>
        <w:tabs>
          <w:tab w:val="num" w:pos="5760"/>
        </w:tabs>
        <w:ind w:left="5760" w:hanging="360"/>
      </w:pPr>
      <w:rPr>
        <w:rFonts w:ascii="Arial" w:hAnsi="Arial" w:hint="default"/>
      </w:rPr>
    </w:lvl>
    <w:lvl w:ilvl="8" w:tplc="55E817A4" w:tentative="1">
      <w:start w:val="1"/>
      <w:numFmt w:val="bullet"/>
      <w:lvlText w:val="•"/>
      <w:lvlJc w:val="left"/>
      <w:pPr>
        <w:tabs>
          <w:tab w:val="num" w:pos="6480"/>
        </w:tabs>
        <w:ind w:left="6480" w:hanging="360"/>
      </w:pPr>
      <w:rPr>
        <w:rFonts w:ascii="Arial" w:hAnsi="Arial" w:hint="default"/>
      </w:rPr>
    </w:lvl>
  </w:abstractNum>
  <w:abstractNum w:abstractNumId="111" w15:restartNumberingAfterBreak="0">
    <w:nsid w:val="3B055FD6"/>
    <w:multiLevelType w:val="hybridMultilevel"/>
    <w:tmpl w:val="A880DB0C"/>
    <w:lvl w:ilvl="0" w:tplc="07861402">
      <w:start w:val="1"/>
      <w:numFmt w:val="bullet"/>
      <w:lvlText w:val="•"/>
      <w:lvlJc w:val="left"/>
      <w:pPr>
        <w:tabs>
          <w:tab w:val="num" w:pos="720"/>
        </w:tabs>
        <w:ind w:left="720" w:hanging="360"/>
      </w:pPr>
      <w:rPr>
        <w:rFonts w:ascii="Arial" w:hAnsi="Arial" w:hint="default"/>
      </w:rPr>
    </w:lvl>
    <w:lvl w:ilvl="1" w:tplc="07CA346C" w:tentative="1">
      <w:start w:val="1"/>
      <w:numFmt w:val="bullet"/>
      <w:lvlText w:val="•"/>
      <w:lvlJc w:val="left"/>
      <w:pPr>
        <w:tabs>
          <w:tab w:val="num" w:pos="1440"/>
        </w:tabs>
        <w:ind w:left="1440" w:hanging="360"/>
      </w:pPr>
      <w:rPr>
        <w:rFonts w:ascii="Arial" w:hAnsi="Arial" w:hint="default"/>
      </w:rPr>
    </w:lvl>
    <w:lvl w:ilvl="2" w:tplc="73CA6D16" w:tentative="1">
      <w:start w:val="1"/>
      <w:numFmt w:val="bullet"/>
      <w:lvlText w:val="•"/>
      <w:lvlJc w:val="left"/>
      <w:pPr>
        <w:tabs>
          <w:tab w:val="num" w:pos="2160"/>
        </w:tabs>
        <w:ind w:left="2160" w:hanging="360"/>
      </w:pPr>
      <w:rPr>
        <w:rFonts w:ascii="Arial" w:hAnsi="Arial" w:hint="default"/>
      </w:rPr>
    </w:lvl>
    <w:lvl w:ilvl="3" w:tplc="659441BA" w:tentative="1">
      <w:start w:val="1"/>
      <w:numFmt w:val="bullet"/>
      <w:lvlText w:val="•"/>
      <w:lvlJc w:val="left"/>
      <w:pPr>
        <w:tabs>
          <w:tab w:val="num" w:pos="2880"/>
        </w:tabs>
        <w:ind w:left="2880" w:hanging="360"/>
      </w:pPr>
      <w:rPr>
        <w:rFonts w:ascii="Arial" w:hAnsi="Arial" w:hint="default"/>
      </w:rPr>
    </w:lvl>
    <w:lvl w:ilvl="4" w:tplc="063EC700" w:tentative="1">
      <w:start w:val="1"/>
      <w:numFmt w:val="bullet"/>
      <w:lvlText w:val="•"/>
      <w:lvlJc w:val="left"/>
      <w:pPr>
        <w:tabs>
          <w:tab w:val="num" w:pos="3600"/>
        </w:tabs>
        <w:ind w:left="3600" w:hanging="360"/>
      </w:pPr>
      <w:rPr>
        <w:rFonts w:ascii="Arial" w:hAnsi="Arial" w:hint="default"/>
      </w:rPr>
    </w:lvl>
    <w:lvl w:ilvl="5" w:tplc="CB54CBE0" w:tentative="1">
      <w:start w:val="1"/>
      <w:numFmt w:val="bullet"/>
      <w:lvlText w:val="•"/>
      <w:lvlJc w:val="left"/>
      <w:pPr>
        <w:tabs>
          <w:tab w:val="num" w:pos="4320"/>
        </w:tabs>
        <w:ind w:left="4320" w:hanging="360"/>
      </w:pPr>
      <w:rPr>
        <w:rFonts w:ascii="Arial" w:hAnsi="Arial" w:hint="default"/>
      </w:rPr>
    </w:lvl>
    <w:lvl w:ilvl="6" w:tplc="E294F8F2" w:tentative="1">
      <w:start w:val="1"/>
      <w:numFmt w:val="bullet"/>
      <w:lvlText w:val="•"/>
      <w:lvlJc w:val="left"/>
      <w:pPr>
        <w:tabs>
          <w:tab w:val="num" w:pos="5040"/>
        </w:tabs>
        <w:ind w:left="5040" w:hanging="360"/>
      </w:pPr>
      <w:rPr>
        <w:rFonts w:ascii="Arial" w:hAnsi="Arial" w:hint="default"/>
      </w:rPr>
    </w:lvl>
    <w:lvl w:ilvl="7" w:tplc="0BA2AF88" w:tentative="1">
      <w:start w:val="1"/>
      <w:numFmt w:val="bullet"/>
      <w:lvlText w:val="•"/>
      <w:lvlJc w:val="left"/>
      <w:pPr>
        <w:tabs>
          <w:tab w:val="num" w:pos="5760"/>
        </w:tabs>
        <w:ind w:left="5760" w:hanging="360"/>
      </w:pPr>
      <w:rPr>
        <w:rFonts w:ascii="Arial" w:hAnsi="Arial" w:hint="default"/>
      </w:rPr>
    </w:lvl>
    <w:lvl w:ilvl="8" w:tplc="6E4E07E8" w:tentative="1">
      <w:start w:val="1"/>
      <w:numFmt w:val="bullet"/>
      <w:lvlText w:val="•"/>
      <w:lvlJc w:val="left"/>
      <w:pPr>
        <w:tabs>
          <w:tab w:val="num" w:pos="6480"/>
        </w:tabs>
        <w:ind w:left="6480" w:hanging="360"/>
      </w:pPr>
      <w:rPr>
        <w:rFonts w:ascii="Arial" w:hAnsi="Arial" w:hint="default"/>
      </w:rPr>
    </w:lvl>
  </w:abstractNum>
  <w:abstractNum w:abstractNumId="112" w15:restartNumberingAfterBreak="0">
    <w:nsid w:val="3B086FD3"/>
    <w:multiLevelType w:val="hybridMultilevel"/>
    <w:tmpl w:val="6B866B56"/>
    <w:lvl w:ilvl="0" w:tplc="37C86BA8">
      <w:start w:val="1"/>
      <w:numFmt w:val="bullet"/>
      <w:lvlText w:val="•"/>
      <w:lvlJc w:val="left"/>
      <w:pPr>
        <w:tabs>
          <w:tab w:val="num" w:pos="720"/>
        </w:tabs>
        <w:ind w:left="720" w:hanging="360"/>
      </w:pPr>
      <w:rPr>
        <w:rFonts w:ascii="Arial" w:hAnsi="Arial" w:hint="default"/>
      </w:rPr>
    </w:lvl>
    <w:lvl w:ilvl="1" w:tplc="9C26E5C8" w:tentative="1">
      <w:start w:val="1"/>
      <w:numFmt w:val="bullet"/>
      <w:lvlText w:val="•"/>
      <w:lvlJc w:val="left"/>
      <w:pPr>
        <w:tabs>
          <w:tab w:val="num" w:pos="1440"/>
        </w:tabs>
        <w:ind w:left="1440" w:hanging="360"/>
      </w:pPr>
      <w:rPr>
        <w:rFonts w:ascii="Arial" w:hAnsi="Arial" w:hint="default"/>
      </w:rPr>
    </w:lvl>
    <w:lvl w:ilvl="2" w:tplc="E4506338" w:tentative="1">
      <w:start w:val="1"/>
      <w:numFmt w:val="bullet"/>
      <w:lvlText w:val="•"/>
      <w:lvlJc w:val="left"/>
      <w:pPr>
        <w:tabs>
          <w:tab w:val="num" w:pos="2160"/>
        </w:tabs>
        <w:ind w:left="2160" w:hanging="360"/>
      </w:pPr>
      <w:rPr>
        <w:rFonts w:ascii="Arial" w:hAnsi="Arial" w:hint="default"/>
      </w:rPr>
    </w:lvl>
    <w:lvl w:ilvl="3" w:tplc="EDE2AA50" w:tentative="1">
      <w:start w:val="1"/>
      <w:numFmt w:val="bullet"/>
      <w:lvlText w:val="•"/>
      <w:lvlJc w:val="left"/>
      <w:pPr>
        <w:tabs>
          <w:tab w:val="num" w:pos="2880"/>
        </w:tabs>
        <w:ind w:left="2880" w:hanging="360"/>
      </w:pPr>
      <w:rPr>
        <w:rFonts w:ascii="Arial" w:hAnsi="Arial" w:hint="default"/>
      </w:rPr>
    </w:lvl>
    <w:lvl w:ilvl="4" w:tplc="343669CE" w:tentative="1">
      <w:start w:val="1"/>
      <w:numFmt w:val="bullet"/>
      <w:lvlText w:val="•"/>
      <w:lvlJc w:val="left"/>
      <w:pPr>
        <w:tabs>
          <w:tab w:val="num" w:pos="3600"/>
        </w:tabs>
        <w:ind w:left="3600" w:hanging="360"/>
      </w:pPr>
      <w:rPr>
        <w:rFonts w:ascii="Arial" w:hAnsi="Arial" w:hint="default"/>
      </w:rPr>
    </w:lvl>
    <w:lvl w:ilvl="5" w:tplc="8BF0F6EA" w:tentative="1">
      <w:start w:val="1"/>
      <w:numFmt w:val="bullet"/>
      <w:lvlText w:val="•"/>
      <w:lvlJc w:val="left"/>
      <w:pPr>
        <w:tabs>
          <w:tab w:val="num" w:pos="4320"/>
        </w:tabs>
        <w:ind w:left="4320" w:hanging="360"/>
      </w:pPr>
      <w:rPr>
        <w:rFonts w:ascii="Arial" w:hAnsi="Arial" w:hint="default"/>
      </w:rPr>
    </w:lvl>
    <w:lvl w:ilvl="6" w:tplc="FC587D8C" w:tentative="1">
      <w:start w:val="1"/>
      <w:numFmt w:val="bullet"/>
      <w:lvlText w:val="•"/>
      <w:lvlJc w:val="left"/>
      <w:pPr>
        <w:tabs>
          <w:tab w:val="num" w:pos="5040"/>
        </w:tabs>
        <w:ind w:left="5040" w:hanging="360"/>
      </w:pPr>
      <w:rPr>
        <w:rFonts w:ascii="Arial" w:hAnsi="Arial" w:hint="default"/>
      </w:rPr>
    </w:lvl>
    <w:lvl w:ilvl="7" w:tplc="E794A8D4" w:tentative="1">
      <w:start w:val="1"/>
      <w:numFmt w:val="bullet"/>
      <w:lvlText w:val="•"/>
      <w:lvlJc w:val="left"/>
      <w:pPr>
        <w:tabs>
          <w:tab w:val="num" w:pos="5760"/>
        </w:tabs>
        <w:ind w:left="5760" w:hanging="360"/>
      </w:pPr>
      <w:rPr>
        <w:rFonts w:ascii="Arial" w:hAnsi="Arial" w:hint="default"/>
      </w:rPr>
    </w:lvl>
    <w:lvl w:ilvl="8" w:tplc="4274DD3A" w:tentative="1">
      <w:start w:val="1"/>
      <w:numFmt w:val="bullet"/>
      <w:lvlText w:val="•"/>
      <w:lvlJc w:val="left"/>
      <w:pPr>
        <w:tabs>
          <w:tab w:val="num" w:pos="6480"/>
        </w:tabs>
        <w:ind w:left="6480" w:hanging="360"/>
      </w:pPr>
      <w:rPr>
        <w:rFonts w:ascii="Arial" w:hAnsi="Arial" w:hint="default"/>
      </w:rPr>
    </w:lvl>
  </w:abstractNum>
  <w:abstractNum w:abstractNumId="113" w15:restartNumberingAfterBreak="0">
    <w:nsid w:val="3BAA2A78"/>
    <w:multiLevelType w:val="multilevel"/>
    <w:tmpl w:val="0BDA2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BF155DE"/>
    <w:multiLevelType w:val="hybridMultilevel"/>
    <w:tmpl w:val="DC2AC43C"/>
    <w:lvl w:ilvl="0" w:tplc="AE78B128">
      <w:start w:val="1"/>
      <w:numFmt w:val="bullet"/>
      <w:lvlText w:val="•"/>
      <w:lvlJc w:val="left"/>
      <w:pPr>
        <w:tabs>
          <w:tab w:val="num" w:pos="720"/>
        </w:tabs>
        <w:ind w:left="720" w:hanging="360"/>
      </w:pPr>
      <w:rPr>
        <w:rFonts w:ascii="Arial" w:hAnsi="Arial" w:hint="default"/>
      </w:rPr>
    </w:lvl>
    <w:lvl w:ilvl="1" w:tplc="F81E4306" w:tentative="1">
      <w:start w:val="1"/>
      <w:numFmt w:val="bullet"/>
      <w:lvlText w:val="•"/>
      <w:lvlJc w:val="left"/>
      <w:pPr>
        <w:tabs>
          <w:tab w:val="num" w:pos="1440"/>
        </w:tabs>
        <w:ind w:left="1440" w:hanging="360"/>
      </w:pPr>
      <w:rPr>
        <w:rFonts w:ascii="Arial" w:hAnsi="Arial" w:hint="default"/>
      </w:rPr>
    </w:lvl>
    <w:lvl w:ilvl="2" w:tplc="ADCC18E8" w:tentative="1">
      <w:start w:val="1"/>
      <w:numFmt w:val="bullet"/>
      <w:lvlText w:val="•"/>
      <w:lvlJc w:val="left"/>
      <w:pPr>
        <w:tabs>
          <w:tab w:val="num" w:pos="2160"/>
        </w:tabs>
        <w:ind w:left="2160" w:hanging="360"/>
      </w:pPr>
      <w:rPr>
        <w:rFonts w:ascii="Arial" w:hAnsi="Arial" w:hint="default"/>
      </w:rPr>
    </w:lvl>
    <w:lvl w:ilvl="3" w:tplc="C2E66C16" w:tentative="1">
      <w:start w:val="1"/>
      <w:numFmt w:val="bullet"/>
      <w:lvlText w:val="•"/>
      <w:lvlJc w:val="left"/>
      <w:pPr>
        <w:tabs>
          <w:tab w:val="num" w:pos="2880"/>
        </w:tabs>
        <w:ind w:left="2880" w:hanging="360"/>
      </w:pPr>
      <w:rPr>
        <w:rFonts w:ascii="Arial" w:hAnsi="Arial" w:hint="default"/>
      </w:rPr>
    </w:lvl>
    <w:lvl w:ilvl="4" w:tplc="102229EA" w:tentative="1">
      <w:start w:val="1"/>
      <w:numFmt w:val="bullet"/>
      <w:lvlText w:val="•"/>
      <w:lvlJc w:val="left"/>
      <w:pPr>
        <w:tabs>
          <w:tab w:val="num" w:pos="3600"/>
        </w:tabs>
        <w:ind w:left="3600" w:hanging="360"/>
      </w:pPr>
      <w:rPr>
        <w:rFonts w:ascii="Arial" w:hAnsi="Arial" w:hint="default"/>
      </w:rPr>
    </w:lvl>
    <w:lvl w:ilvl="5" w:tplc="39C80212" w:tentative="1">
      <w:start w:val="1"/>
      <w:numFmt w:val="bullet"/>
      <w:lvlText w:val="•"/>
      <w:lvlJc w:val="left"/>
      <w:pPr>
        <w:tabs>
          <w:tab w:val="num" w:pos="4320"/>
        </w:tabs>
        <w:ind w:left="4320" w:hanging="360"/>
      </w:pPr>
      <w:rPr>
        <w:rFonts w:ascii="Arial" w:hAnsi="Arial" w:hint="default"/>
      </w:rPr>
    </w:lvl>
    <w:lvl w:ilvl="6" w:tplc="D780EDD4" w:tentative="1">
      <w:start w:val="1"/>
      <w:numFmt w:val="bullet"/>
      <w:lvlText w:val="•"/>
      <w:lvlJc w:val="left"/>
      <w:pPr>
        <w:tabs>
          <w:tab w:val="num" w:pos="5040"/>
        </w:tabs>
        <w:ind w:left="5040" w:hanging="360"/>
      </w:pPr>
      <w:rPr>
        <w:rFonts w:ascii="Arial" w:hAnsi="Arial" w:hint="default"/>
      </w:rPr>
    </w:lvl>
    <w:lvl w:ilvl="7" w:tplc="649623A6" w:tentative="1">
      <w:start w:val="1"/>
      <w:numFmt w:val="bullet"/>
      <w:lvlText w:val="•"/>
      <w:lvlJc w:val="left"/>
      <w:pPr>
        <w:tabs>
          <w:tab w:val="num" w:pos="5760"/>
        </w:tabs>
        <w:ind w:left="5760" w:hanging="360"/>
      </w:pPr>
      <w:rPr>
        <w:rFonts w:ascii="Arial" w:hAnsi="Arial" w:hint="default"/>
      </w:rPr>
    </w:lvl>
    <w:lvl w:ilvl="8" w:tplc="0040FE44" w:tentative="1">
      <w:start w:val="1"/>
      <w:numFmt w:val="bullet"/>
      <w:lvlText w:val="•"/>
      <w:lvlJc w:val="left"/>
      <w:pPr>
        <w:tabs>
          <w:tab w:val="num" w:pos="6480"/>
        </w:tabs>
        <w:ind w:left="6480" w:hanging="360"/>
      </w:pPr>
      <w:rPr>
        <w:rFonts w:ascii="Arial" w:hAnsi="Arial" w:hint="default"/>
      </w:rPr>
    </w:lvl>
  </w:abstractNum>
  <w:abstractNum w:abstractNumId="115" w15:restartNumberingAfterBreak="0">
    <w:nsid w:val="3C607044"/>
    <w:multiLevelType w:val="hybridMultilevel"/>
    <w:tmpl w:val="71B80D26"/>
    <w:lvl w:ilvl="0" w:tplc="DA9403C4">
      <w:start w:val="1"/>
      <w:numFmt w:val="bullet"/>
      <w:lvlText w:val="•"/>
      <w:lvlJc w:val="left"/>
      <w:pPr>
        <w:tabs>
          <w:tab w:val="num" w:pos="720"/>
        </w:tabs>
        <w:ind w:left="720" w:hanging="360"/>
      </w:pPr>
      <w:rPr>
        <w:rFonts w:ascii="Arial" w:hAnsi="Arial" w:hint="default"/>
      </w:rPr>
    </w:lvl>
    <w:lvl w:ilvl="1" w:tplc="D038758E" w:tentative="1">
      <w:start w:val="1"/>
      <w:numFmt w:val="bullet"/>
      <w:lvlText w:val="•"/>
      <w:lvlJc w:val="left"/>
      <w:pPr>
        <w:tabs>
          <w:tab w:val="num" w:pos="1440"/>
        </w:tabs>
        <w:ind w:left="1440" w:hanging="360"/>
      </w:pPr>
      <w:rPr>
        <w:rFonts w:ascii="Arial" w:hAnsi="Arial" w:hint="default"/>
      </w:rPr>
    </w:lvl>
    <w:lvl w:ilvl="2" w:tplc="39F83D7C" w:tentative="1">
      <w:start w:val="1"/>
      <w:numFmt w:val="bullet"/>
      <w:lvlText w:val="•"/>
      <w:lvlJc w:val="left"/>
      <w:pPr>
        <w:tabs>
          <w:tab w:val="num" w:pos="2160"/>
        </w:tabs>
        <w:ind w:left="2160" w:hanging="360"/>
      </w:pPr>
      <w:rPr>
        <w:rFonts w:ascii="Arial" w:hAnsi="Arial" w:hint="default"/>
      </w:rPr>
    </w:lvl>
    <w:lvl w:ilvl="3" w:tplc="18E69204" w:tentative="1">
      <w:start w:val="1"/>
      <w:numFmt w:val="bullet"/>
      <w:lvlText w:val="•"/>
      <w:lvlJc w:val="left"/>
      <w:pPr>
        <w:tabs>
          <w:tab w:val="num" w:pos="2880"/>
        </w:tabs>
        <w:ind w:left="2880" w:hanging="360"/>
      </w:pPr>
      <w:rPr>
        <w:rFonts w:ascii="Arial" w:hAnsi="Arial" w:hint="default"/>
      </w:rPr>
    </w:lvl>
    <w:lvl w:ilvl="4" w:tplc="1F36AB24" w:tentative="1">
      <w:start w:val="1"/>
      <w:numFmt w:val="bullet"/>
      <w:lvlText w:val="•"/>
      <w:lvlJc w:val="left"/>
      <w:pPr>
        <w:tabs>
          <w:tab w:val="num" w:pos="3600"/>
        </w:tabs>
        <w:ind w:left="3600" w:hanging="360"/>
      </w:pPr>
      <w:rPr>
        <w:rFonts w:ascii="Arial" w:hAnsi="Arial" w:hint="default"/>
      </w:rPr>
    </w:lvl>
    <w:lvl w:ilvl="5" w:tplc="13E0D70C" w:tentative="1">
      <w:start w:val="1"/>
      <w:numFmt w:val="bullet"/>
      <w:lvlText w:val="•"/>
      <w:lvlJc w:val="left"/>
      <w:pPr>
        <w:tabs>
          <w:tab w:val="num" w:pos="4320"/>
        </w:tabs>
        <w:ind w:left="4320" w:hanging="360"/>
      </w:pPr>
      <w:rPr>
        <w:rFonts w:ascii="Arial" w:hAnsi="Arial" w:hint="default"/>
      </w:rPr>
    </w:lvl>
    <w:lvl w:ilvl="6" w:tplc="8A9E5718" w:tentative="1">
      <w:start w:val="1"/>
      <w:numFmt w:val="bullet"/>
      <w:lvlText w:val="•"/>
      <w:lvlJc w:val="left"/>
      <w:pPr>
        <w:tabs>
          <w:tab w:val="num" w:pos="5040"/>
        </w:tabs>
        <w:ind w:left="5040" w:hanging="360"/>
      </w:pPr>
      <w:rPr>
        <w:rFonts w:ascii="Arial" w:hAnsi="Arial" w:hint="default"/>
      </w:rPr>
    </w:lvl>
    <w:lvl w:ilvl="7" w:tplc="A6E8B71E" w:tentative="1">
      <w:start w:val="1"/>
      <w:numFmt w:val="bullet"/>
      <w:lvlText w:val="•"/>
      <w:lvlJc w:val="left"/>
      <w:pPr>
        <w:tabs>
          <w:tab w:val="num" w:pos="5760"/>
        </w:tabs>
        <w:ind w:left="5760" w:hanging="360"/>
      </w:pPr>
      <w:rPr>
        <w:rFonts w:ascii="Arial" w:hAnsi="Arial" w:hint="default"/>
      </w:rPr>
    </w:lvl>
    <w:lvl w:ilvl="8" w:tplc="B198CBF4" w:tentative="1">
      <w:start w:val="1"/>
      <w:numFmt w:val="bullet"/>
      <w:lvlText w:val="•"/>
      <w:lvlJc w:val="left"/>
      <w:pPr>
        <w:tabs>
          <w:tab w:val="num" w:pos="6480"/>
        </w:tabs>
        <w:ind w:left="6480" w:hanging="360"/>
      </w:pPr>
      <w:rPr>
        <w:rFonts w:ascii="Arial" w:hAnsi="Arial" w:hint="default"/>
      </w:rPr>
    </w:lvl>
  </w:abstractNum>
  <w:abstractNum w:abstractNumId="116" w15:restartNumberingAfterBreak="0">
    <w:nsid w:val="3DFD50A4"/>
    <w:multiLevelType w:val="hybridMultilevel"/>
    <w:tmpl w:val="DE7CB748"/>
    <w:lvl w:ilvl="0" w:tplc="C9C4F74E">
      <w:start w:val="1"/>
      <w:numFmt w:val="bullet"/>
      <w:lvlText w:val="•"/>
      <w:lvlJc w:val="left"/>
      <w:pPr>
        <w:tabs>
          <w:tab w:val="num" w:pos="720"/>
        </w:tabs>
        <w:ind w:left="720" w:hanging="360"/>
      </w:pPr>
      <w:rPr>
        <w:rFonts w:ascii="Arial" w:hAnsi="Arial" w:hint="default"/>
      </w:rPr>
    </w:lvl>
    <w:lvl w:ilvl="1" w:tplc="1408F2F2" w:tentative="1">
      <w:start w:val="1"/>
      <w:numFmt w:val="bullet"/>
      <w:lvlText w:val="•"/>
      <w:lvlJc w:val="left"/>
      <w:pPr>
        <w:tabs>
          <w:tab w:val="num" w:pos="1440"/>
        </w:tabs>
        <w:ind w:left="1440" w:hanging="360"/>
      </w:pPr>
      <w:rPr>
        <w:rFonts w:ascii="Arial" w:hAnsi="Arial" w:hint="default"/>
      </w:rPr>
    </w:lvl>
    <w:lvl w:ilvl="2" w:tplc="CEB0AD7C" w:tentative="1">
      <w:start w:val="1"/>
      <w:numFmt w:val="bullet"/>
      <w:lvlText w:val="•"/>
      <w:lvlJc w:val="left"/>
      <w:pPr>
        <w:tabs>
          <w:tab w:val="num" w:pos="2160"/>
        </w:tabs>
        <w:ind w:left="2160" w:hanging="360"/>
      </w:pPr>
      <w:rPr>
        <w:rFonts w:ascii="Arial" w:hAnsi="Arial" w:hint="default"/>
      </w:rPr>
    </w:lvl>
    <w:lvl w:ilvl="3" w:tplc="DFA421F8" w:tentative="1">
      <w:start w:val="1"/>
      <w:numFmt w:val="bullet"/>
      <w:lvlText w:val="•"/>
      <w:lvlJc w:val="left"/>
      <w:pPr>
        <w:tabs>
          <w:tab w:val="num" w:pos="2880"/>
        </w:tabs>
        <w:ind w:left="2880" w:hanging="360"/>
      </w:pPr>
      <w:rPr>
        <w:rFonts w:ascii="Arial" w:hAnsi="Arial" w:hint="default"/>
      </w:rPr>
    </w:lvl>
    <w:lvl w:ilvl="4" w:tplc="79308628" w:tentative="1">
      <w:start w:val="1"/>
      <w:numFmt w:val="bullet"/>
      <w:lvlText w:val="•"/>
      <w:lvlJc w:val="left"/>
      <w:pPr>
        <w:tabs>
          <w:tab w:val="num" w:pos="3600"/>
        </w:tabs>
        <w:ind w:left="3600" w:hanging="360"/>
      </w:pPr>
      <w:rPr>
        <w:rFonts w:ascii="Arial" w:hAnsi="Arial" w:hint="default"/>
      </w:rPr>
    </w:lvl>
    <w:lvl w:ilvl="5" w:tplc="3D926B7E" w:tentative="1">
      <w:start w:val="1"/>
      <w:numFmt w:val="bullet"/>
      <w:lvlText w:val="•"/>
      <w:lvlJc w:val="left"/>
      <w:pPr>
        <w:tabs>
          <w:tab w:val="num" w:pos="4320"/>
        </w:tabs>
        <w:ind w:left="4320" w:hanging="360"/>
      </w:pPr>
      <w:rPr>
        <w:rFonts w:ascii="Arial" w:hAnsi="Arial" w:hint="default"/>
      </w:rPr>
    </w:lvl>
    <w:lvl w:ilvl="6" w:tplc="213C4312" w:tentative="1">
      <w:start w:val="1"/>
      <w:numFmt w:val="bullet"/>
      <w:lvlText w:val="•"/>
      <w:lvlJc w:val="left"/>
      <w:pPr>
        <w:tabs>
          <w:tab w:val="num" w:pos="5040"/>
        </w:tabs>
        <w:ind w:left="5040" w:hanging="360"/>
      </w:pPr>
      <w:rPr>
        <w:rFonts w:ascii="Arial" w:hAnsi="Arial" w:hint="default"/>
      </w:rPr>
    </w:lvl>
    <w:lvl w:ilvl="7" w:tplc="94980742" w:tentative="1">
      <w:start w:val="1"/>
      <w:numFmt w:val="bullet"/>
      <w:lvlText w:val="•"/>
      <w:lvlJc w:val="left"/>
      <w:pPr>
        <w:tabs>
          <w:tab w:val="num" w:pos="5760"/>
        </w:tabs>
        <w:ind w:left="5760" w:hanging="360"/>
      </w:pPr>
      <w:rPr>
        <w:rFonts w:ascii="Arial" w:hAnsi="Arial" w:hint="default"/>
      </w:rPr>
    </w:lvl>
    <w:lvl w:ilvl="8" w:tplc="D0887FBE" w:tentative="1">
      <w:start w:val="1"/>
      <w:numFmt w:val="bullet"/>
      <w:lvlText w:val="•"/>
      <w:lvlJc w:val="left"/>
      <w:pPr>
        <w:tabs>
          <w:tab w:val="num" w:pos="6480"/>
        </w:tabs>
        <w:ind w:left="6480" w:hanging="360"/>
      </w:pPr>
      <w:rPr>
        <w:rFonts w:ascii="Arial" w:hAnsi="Arial" w:hint="default"/>
      </w:rPr>
    </w:lvl>
  </w:abstractNum>
  <w:abstractNum w:abstractNumId="117" w15:restartNumberingAfterBreak="0">
    <w:nsid w:val="3E325301"/>
    <w:multiLevelType w:val="hybridMultilevel"/>
    <w:tmpl w:val="4DB0D69E"/>
    <w:lvl w:ilvl="0" w:tplc="1FBCBEA2">
      <w:start w:val="1"/>
      <w:numFmt w:val="bullet"/>
      <w:lvlText w:val="•"/>
      <w:lvlJc w:val="left"/>
      <w:pPr>
        <w:tabs>
          <w:tab w:val="num" w:pos="720"/>
        </w:tabs>
        <w:ind w:left="720" w:hanging="360"/>
      </w:pPr>
      <w:rPr>
        <w:rFonts w:ascii="Arial" w:hAnsi="Arial" w:hint="default"/>
      </w:rPr>
    </w:lvl>
    <w:lvl w:ilvl="1" w:tplc="028AC6BA" w:tentative="1">
      <w:start w:val="1"/>
      <w:numFmt w:val="bullet"/>
      <w:lvlText w:val="•"/>
      <w:lvlJc w:val="left"/>
      <w:pPr>
        <w:tabs>
          <w:tab w:val="num" w:pos="1440"/>
        </w:tabs>
        <w:ind w:left="1440" w:hanging="360"/>
      </w:pPr>
      <w:rPr>
        <w:rFonts w:ascii="Arial" w:hAnsi="Arial" w:hint="default"/>
      </w:rPr>
    </w:lvl>
    <w:lvl w:ilvl="2" w:tplc="44AE3BF8" w:tentative="1">
      <w:start w:val="1"/>
      <w:numFmt w:val="bullet"/>
      <w:lvlText w:val="•"/>
      <w:lvlJc w:val="left"/>
      <w:pPr>
        <w:tabs>
          <w:tab w:val="num" w:pos="2160"/>
        </w:tabs>
        <w:ind w:left="2160" w:hanging="360"/>
      </w:pPr>
      <w:rPr>
        <w:rFonts w:ascii="Arial" w:hAnsi="Arial" w:hint="default"/>
      </w:rPr>
    </w:lvl>
    <w:lvl w:ilvl="3" w:tplc="EB468F18" w:tentative="1">
      <w:start w:val="1"/>
      <w:numFmt w:val="bullet"/>
      <w:lvlText w:val="•"/>
      <w:lvlJc w:val="left"/>
      <w:pPr>
        <w:tabs>
          <w:tab w:val="num" w:pos="2880"/>
        </w:tabs>
        <w:ind w:left="2880" w:hanging="360"/>
      </w:pPr>
      <w:rPr>
        <w:rFonts w:ascii="Arial" w:hAnsi="Arial" w:hint="default"/>
      </w:rPr>
    </w:lvl>
    <w:lvl w:ilvl="4" w:tplc="01C42E24" w:tentative="1">
      <w:start w:val="1"/>
      <w:numFmt w:val="bullet"/>
      <w:lvlText w:val="•"/>
      <w:lvlJc w:val="left"/>
      <w:pPr>
        <w:tabs>
          <w:tab w:val="num" w:pos="3600"/>
        </w:tabs>
        <w:ind w:left="3600" w:hanging="360"/>
      </w:pPr>
      <w:rPr>
        <w:rFonts w:ascii="Arial" w:hAnsi="Arial" w:hint="default"/>
      </w:rPr>
    </w:lvl>
    <w:lvl w:ilvl="5" w:tplc="9D845D2A" w:tentative="1">
      <w:start w:val="1"/>
      <w:numFmt w:val="bullet"/>
      <w:lvlText w:val="•"/>
      <w:lvlJc w:val="left"/>
      <w:pPr>
        <w:tabs>
          <w:tab w:val="num" w:pos="4320"/>
        </w:tabs>
        <w:ind w:left="4320" w:hanging="360"/>
      </w:pPr>
      <w:rPr>
        <w:rFonts w:ascii="Arial" w:hAnsi="Arial" w:hint="default"/>
      </w:rPr>
    </w:lvl>
    <w:lvl w:ilvl="6" w:tplc="8576868A" w:tentative="1">
      <w:start w:val="1"/>
      <w:numFmt w:val="bullet"/>
      <w:lvlText w:val="•"/>
      <w:lvlJc w:val="left"/>
      <w:pPr>
        <w:tabs>
          <w:tab w:val="num" w:pos="5040"/>
        </w:tabs>
        <w:ind w:left="5040" w:hanging="360"/>
      </w:pPr>
      <w:rPr>
        <w:rFonts w:ascii="Arial" w:hAnsi="Arial" w:hint="default"/>
      </w:rPr>
    </w:lvl>
    <w:lvl w:ilvl="7" w:tplc="CD5CDF8C" w:tentative="1">
      <w:start w:val="1"/>
      <w:numFmt w:val="bullet"/>
      <w:lvlText w:val="•"/>
      <w:lvlJc w:val="left"/>
      <w:pPr>
        <w:tabs>
          <w:tab w:val="num" w:pos="5760"/>
        </w:tabs>
        <w:ind w:left="5760" w:hanging="360"/>
      </w:pPr>
      <w:rPr>
        <w:rFonts w:ascii="Arial" w:hAnsi="Arial" w:hint="default"/>
      </w:rPr>
    </w:lvl>
    <w:lvl w:ilvl="8" w:tplc="C0EE2628" w:tentative="1">
      <w:start w:val="1"/>
      <w:numFmt w:val="bullet"/>
      <w:lvlText w:val="•"/>
      <w:lvlJc w:val="left"/>
      <w:pPr>
        <w:tabs>
          <w:tab w:val="num" w:pos="6480"/>
        </w:tabs>
        <w:ind w:left="6480" w:hanging="360"/>
      </w:pPr>
      <w:rPr>
        <w:rFonts w:ascii="Arial" w:hAnsi="Arial" w:hint="default"/>
      </w:rPr>
    </w:lvl>
  </w:abstractNum>
  <w:abstractNum w:abstractNumId="118" w15:restartNumberingAfterBreak="0">
    <w:nsid w:val="3E58052D"/>
    <w:multiLevelType w:val="hybridMultilevel"/>
    <w:tmpl w:val="70005074"/>
    <w:lvl w:ilvl="0" w:tplc="0C547642">
      <w:start w:val="1"/>
      <w:numFmt w:val="bullet"/>
      <w:lvlText w:val="•"/>
      <w:lvlJc w:val="left"/>
      <w:pPr>
        <w:tabs>
          <w:tab w:val="num" w:pos="720"/>
        </w:tabs>
        <w:ind w:left="720" w:hanging="360"/>
      </w:pPr>
      <w:rPr>
        <w:rFonts w:ascii="Arial" w:hAnsi="Arial" w:hint="default"/>
      </w:rPr>
    </w:lvl>
    <w:lvl w:ilvl="1" w:tplc="3C608C1A" w:tentative="1">
      <w:start w:val="1"/>
      <w:numFmt w:val="bullet"/>
      <w:lvlText w:val="•"/>
      <w:lvlJc w:val="left"/>
      <w:pPr>
        <w:tabs>
          <w:tab w:val="num" w:pos="1440"/>
        </w:tabs>
        <w:ind w:left="1440" w:hanging="360"/>
      </w:pPr>
      <w:rPr>
        <w:rFonts w:ascii="Arial" w:hAnsi="Arial" w:hint="default"/>
      </w:rPr>
    </w:lvl>
    <w:lvl w:ilvl="2" w:tplc="242ADE34" w:tentative="1">
      <w:start w:val="1"/>
      <w:numFmt w:val="bullet"/>
      <w:lvlText w:val="•"/>
      <w:lvlJc w:val="left"/>
      <w:pPr>
        <w:tabs>
          <w:tab w:val="num" w:pos="2160"/>
        </w:tabs>
        <w:ind w:left="2160" w:hanging="360"/>
      </w:pPr>
      <w:rPr>
        <w:rFonts w:ascii="Arial" w:hAnsi="Arial" w:hint="default"/>
      </w:rPr>
    </w:lvl>
    <w:lvl w:ilvl="3" w:tplc="F8AED212" w:tentative="1">
      <w:start w:val="1"/>
      <w:numFmt w:val="bullet"/>
      <w:lvlText w:val="•"/>
      <w:lvlJc w:val="left"/>
      <w:pPr>
        <w:tabs>
          <w:tab w:val="num" w:pos="2880"/>
        </w:tabs>
        <w:ind w:left="2880" w:hanging="360"/>
      </w:pPr>
      <w:rPr>
        <w:rFonts w:ascii="Arial" w:hAnsi="Arial" w:hint="default"/>
      </w:rPr>
    </w:lvl>
    <w:lvl w:ilvl="4" w:tplc="84B0D4FC" w:tentative="1">
      <w:start w:val="1"/>
      <w:numFmt w:val="bullet"/>
      <w:lvlText w:val="•"/>
      <w:lvlJc w:val="left"/>
      <w:pPr>
        <w:tabs>
          <w:tab w:val="num" w:pos="3600"/>
        </w:tabs>
        <w:ind w:left="3600" w:hanging="360"/>
      </w:pPr>
      <w:rPr>
        <w:rFonts w:ascii="Arial" w:hAnsi="Arial" w:hint="default"/>
      </w:rPr>
    </w:lvl>
    <w:lvl w:ilvl="5" w:tplc="72908B76" w:tentative="1">
      <w:start w:val="1"/>
      <w:numFmt w:val="bullet"/>
      <w:lvlText w:val="•"/>
      <w:lvlJc w:val="left"/>
      <w:pPr>
        <w:tabs>
          <w:tab w:val="num" w:pos="4320"/>
        </w:tabs>
        <w:ind w:left="4320" w:hanging="360"/>
      </w:pPr>
      <w:rPr>
        <w:rFonts w:ascii="Arial" w:hAnsi="Arial" w:hint="default"/>
      </w:rPr>
    </w:lvl>
    <w:lvl w:ilvl="6" w:tplc="A7D65FE0" w:tentative="1">
      <w:start w:val="1"/>
      <w:numFmt w:val="bullet"/>
      <w:lvlText w:val="•"/>
      <w:lvlJc w:val="left"/>
      <w:pPr>
        <w:tabs>
          <w:tab w:val="num" w:pos="5040"/>
        </w:tabs>
        <w:ind w:left="5040" w:hanging="360"/>
      </w:pPr>
      <w:rPr>
        <w:rFonts w:ascii="Arial" w:hAnsi="Arial" w:hint="default"/>
      </w:rPr>
    </w:lvl>
    <w:lvl w:ilvl="7" w:tplc="927E7858" w:tentative="1">
      <w:start w:val="1"/>
      <w:numFmt w:val="bullet"/>
      <w:lvlText w:val="•"/>
      <w:lvlJc w:val="left"/>
      <w:pPr>
        <w:tabs>
          <w:tab w:val="num" w:pos="5760"/>
        </w:tabs>
        <w:ind w:left="5760" w:hanging="360"/>
      </w:pPr>
      <w:rPr>
        <w:rFonts w:ascii="Arial" w:hAnsi="Arial" w:hint="default"/>
      </w:rPr>
    </w:lvl>
    <w:lvl w:ilvl="8" w:tplc="33386C52" w:tentative="1">
      <w:start w:val="1"/>
      <w:numFmt w:val="bullet"/>
      <w:lvlText w:val="•"/>
      <w:lvlJc w:val="left"/>
      <w:pPr>
        <w:tabs>
          <w:tab w:val="num" w:pos="6480"/>
        </w:tabs>
        <w:ind w:left="6480" w:hanging="360"/>
      </w:pPr>
      <w:rPr>
        <w:rFonts w:ascii="Arial" w:hAnsi="Arial" w:hint="default"/>
      </w:rPr>
    </w:lvl>
  </w:abstractNum>
  <w:abstractNum w:abstractNumId="119" w15:restartNumberingAfterBreak="0">
    <w:nsid w:val="3EB45303"/>
    <w:multiLevelType w:val="hybridMultilevel"/>
    <w:tmpl w:val="9E908620"/>
    <w:lvl w:ilvl="0" w:tplc="154C8BE6">
      <w:start w:val="1"/>
      <w:numFmt w:val="bullet"/>
      <w:lvlText w:val="•"/>
      <w:lvlJc w:val="left"/>
      <w:pPr>
        <w:tabs>
          <w:tab w:val="num" w:pos="720"/>
        </w:tabs>
        <w:ind w:left="720" w:hanging="360"/>
      </w:pPr>
      <w:rPr>
        <w:rFonts w:ascii="Arial" w:hAnsi="Arial" w:hint="default"/>
      </w:rPr>
    </w:lvl>
    <w:lvl w:ilvl="1" w:tplc="6F80FFC4" w:tentative="1">
      <w:start w:val="1"/>
      <w:numFmt w:val="bullet"/>
      <w:lvlText w:val="•"/>
      <w:lvlJc w:val="left"/>
      <w:pPr>
        <w:tabs>
          <w:tab w:val="num" w:pos="1440"/>
        </w:tabs>
        <w:ind w:left="1440" w:hanging="360"/>
      </w:pPr>
      <w:rPr>
        <w:rFonts w:ascii="Arial" w:hAnsi="Arial" w:hint="default"/>
      </w:rPr>
    </w:lvl>
    <w:lvl w:ilvl="2" w:tplc="C8063648" w:tentative="1">
      <w:start w:val="1"/>
      <w:numFmt w:val="bullet"/>
      <w:lvlText w:val="•"/>
      <w:lvlJc w:val="left"/>
      <w:pPr>
        <w:tabs>
          <w:tab w:val="num" w:pos="2160"/>
        </w:tabs>
        <w:ind w:left="2160" w:hanging="360"/>
      </w:pPr>
      <w:rPr>
        <w:rFonts w:ascii="Arial" w:hAnsi="Arial" w:hint="default"/>
      </w:rPr>
    </w:lvl>
    <w:lvl w:ilvl="3" w:tplc="E2706D96" w:tentative="1">
      <w:start w:val="1"/>
      <w:numFmt w:val="bullet"/>
      <w:lvlText w:val="•"/>
      <w:lvlJc w:val="left"/>
      <w:pPr>
        <w:tabs>
          <w:tab w:val="num" w:pos="2880"/>
        </w:tabs>
        <w:ind w:left="2880" w:hanging="360"/>
      </w:pPr>
      <w:rPr>
        <w:rFonts w:ascii="Arial" w:hAnsi="Arial" w:hint="default"/>
      </w:rPr>
    </w:lvl>
    <w:lvl w:ilvl="4" w:tplc="AECAF542" w:tentative="1">
      <w:start w:val="1"/>
      <w:numFmt w:val="bullet"/>
      <w:lvlText w:val="•"/>
      <w:lvlJc w:val="left"/>
      <w:pPr>
        <w:tabs>
          <w:tab w:val="num" w:pos="3600"/>
        </w:tabs>
        <w:ind w:left="3600" w:hanging="360"/>
      </w:pPr>
      <w:rPr>
        <w:rFonts w:ascii="Arial" w:hAnsi="Arial" w:hint="default"/>
      </w:rPr>
    </w:lvl>
    <w:lvl w:ilvl="5" w:tplc="7C927290" w:tentative="1">
      <w:start w:val="1"/>
      <w:numFmt w:val="bullet"/>
      <w:lvlText w:val="•"/>
      <w:lvlJc w:val="left"/>
      <w:pPr>
        <w:tabs>
          <w:tab w:val="num" w:pos="4320"/>
        </w:tabs>
        <w:ind w:left="4320" w:hanging="360"/>
      </w:pPr>
      <w:rPr>
        <w:rFonts w:ascii="Arial" w:hAnsi="Arial" w:hint="default"/>
      </w:rPr>
    </w:lvl>
    <w:lvl w:ilvl="6" w:tplc="77FEC470" w:tentative="1">
      <w:start w:val="1"/>
      <w:numFmt w:val="bullet"/>
      <w:lvlText w:val="•"/>
      <w:lvlJc w:val="left"/>
      <w:pPr>
        <w:tabs>
          <w:tab w:val="num" w:pos="5040"/>
        </w:tabs>
        <w:ind w:left="5040" w:hanging="360"/>
      </w:pPr>
      <w:rPr>
        <w:rFonts w:ascii="Arial" w:hAnsi="Arial" w:hint="default"/>
      </w:rPr>
    </w:lvl>
    <w:lvl w:ilvl="7" w:tplc="88B0368E" w:tentative="1">
      <w:start w:val="1"/>
      <w:numFmt w:val="bullet"/>
      <w:lvlText w:val="•"/>
      <w:lvlJc w:val="left"/>
      <w:pPr>
        <w:tabs>
          <w:tab w:val="num" w:pos="5760"/>
        </w:tabs>
        <w:ind w:left="5760" w:hanging="360"/>
      </w:pPr>
      <w:rPr>
        <w:rFonts w:ascii="Arial" w:hAnsi="Arial" w:hint="default"/>
      </w:rPr>
    </w:lvl>
    <w:lvl w:ilvl="8" w:tplc="4D66966A" w:tentative="1">
      <w:start w:val="1"/>
      <w:numFmt w:val="bullet"/>
      <w:lvlText w:val="•"/>
      <w:lvlJc w:val="left"/>
      <w:pPr>
        <w:tabs>
          <w:tab w:val="num" w:pos="6480"/>
        </w:tabs>
        <w:ind w:left="6480" w:hanging="360"/>
      </w:pPr>
      <w:rPr>
        <w:rFonts w:ascii="Arial" w:hAnsi="Arial" w:hint="default"/>
      </w:rPr>
    </w:lvl>
  </w:abstractNum>
  <w:abstractNum w:abstractNumId="120" w15:restartNumberingAfterBreak="0">
    <w:nsid w:val="3F0318A0"/>
    <w:multiLevelType w:val="hybridMultilevel"/>
    <w:tmpl w:val="BD4A79A4"/>
    <w:lvl w:ilvl="0" w:tplc="01D0EEF4">
      <w:start w:val="1"/>
      <w:numFmt w:val="bullet"/>
      <w:lvlText w:val="•"/>
      <w:lvlJc w:val="left"/>
      <w:pPr>
        <w:tabs>
          <w:tab w:val="num" w:pos="720"/>
        </w:tabs>
        <w:ind w:left="720" w:hanging="360"/>
      </w:pPr>
      <w:rPr>
        <w:rFonts w:ascii="Arial" w:hAnsi="Arial" w:hint="default"/>
      </w:rPr>
    </w:lvl>
    <w:lvl w:ilvl="1" w:tplc="BD24985C" w:tentative="1">
      <w:start w:val="1"/>
      <w:numFmt w:val="bullet"/>
      <w:lvlText w:val="•"/>
      <w:lvlJc w:val="left"/>
      <w:pPr>
        <w:tabs>
          <w:tab w:val="num" w:pos="1440"/>
        </w:tabs>
        <w:ind w:left="1440" w:hanging="360"/>
      </w:pPr>
      <w:rPr>
        <w:rFonts w:ascii="Arial" w:hAnsi="Arial" w:hint="default"/>
      </w:rPr>
    </w:lvl>
    <w:lvl w:ilvl="2" w:tplc="A366F654" w:tentative="1">
      <w:start w:val="1"/>
      <w:numFmt w:val="bullet"/>
      <w:lvlText w:val="•"/>
      <w:lvlJc w:val="left"/>
      <w:pPr>
        <w:tabs>
          <w:tab w:val="num" w:pos="2160"/>
        </w:tabs>
        <w:ind w:left="2160" w:hanging="360"/>
      </w:pPr>
      <w:rPr>
        <w:rFonts w:ascii="Arial" w:hAnsi="Arial" w:hint="default"/>
      </w:rPr>
    </w:lvl>
    <w:lvl w:ilvl="3" w:tplc="9DC2870E" w:tentative="1">
      <w:start w:val="1"/>
      <w:numFmt w:val="bullet"/>
      <w:lvlText w:val="•"/>
      <w:lvlJc w:val="left"/>
      <w:pPr>
        <w:tabs>
          <w:tab w:val="num" w:pos="2880"/>
        </w:tabs>
        <w:ind w:left="2880" w:hanging="360"/>
      </w:pPr>
      <w:rPr>
        <w:rFonts w:ascii="Arial" w:hAnsi="Arial" w:hint="default"/>
      </w:rPr>
    </w:lvl>
    <w:lvl w:ilvl="4" w:tplc="BF2C9CBA" w:tentative="1">
      <w:start w:val="1"/>
      <w:numFmt w:val="bullet"/>
      <w:lvlText w:val="•"/>
      <w:lvlJc w:val="left"/>
      <w:pPr>
        <w:tabs>
          <w:tab w:val="num" w:pos="3600"/>
        </w:tabs>
        <w:ind w:left="3600" w:hanging="360"/>
      </w:pPr>
      <w:rPr>
        <w:rFonts w:ascii="Arial" w:hAnsi="Arial" w:hint="default"/>
      </w:rPr>
    </w:lvl>
    <w:lvl w:ilvl="5" w:tplc="16225BC0" w:tentative="1">
      <w:start w:val="1"/>
      <w:numFmt w:val="bullet"/>
      <w:lvlText w:val="•"/>
      <w:lvlJc w:val="left"/>
      <w:pPr>
        <w:tabs>
          <w:tab w:val="num" w:pos="4320"/>
        </w:tabs>
        <w:ind w:left="4320" w:hanging="360"/>
      </w:pPr>
      <w:rPr>
        <w:rFonts w:ascii="Arial" w:hAnsi="Arial" w:hint="default"/>
      </w:rPr>
    </w:lvl>
    <w:lvl w:ilvl="6" w:tplc="2A2E7C34" w:tentative="1">
      <w:start w:val="1"/>
      <w:numFmt w:val="bullet"/>
      <w:lvlText w:val="•"/>
      <w:lvlJc w:val="left"/>
      <w:pPr>
        <w:tabs>
          <w:tab w:val="num" w:pos="5040"/>
        </w:tabs>
        <w:ind w:left="5040" w:hanging="360"/>
      </w:pPr>
      <w:rPr>
        <w:rFonts w:ascii="Arial" w:hAnsi="Arial" w:hint="default"/>
      </w:rPr>
    </w:lvl>
    <w:lvl w:ilvl="7" w:tplc="6FFCA004" w:tentative="1">
      <w:start w:val="1"/>
      <w:numFmt w:val="bullet"/>
      <w:lvlText w:val="•"/>
      <w:lvlJc w:val="left"/>
      <w:pPr>
        <w:tabs>
          <w:tab w:val="num" w:pos="5760"/>
        </w:tabs>
        <w:ind w:left="5760" w:hanging="360"/>
      </w:pPr>
      <w:rPr>
        <w:rFonts w:ascii="Arial" w:hAnsi="Arial" w:hint="default"/>
      </w:rPr>
    </w:lvl>
    <w:lvl w:ilvl="8" w:tplc="3E406642" w:tentative="1">
      <w:start w:val="1"/>
      <w:numFmt w:val="bullet"/>
      <w:lvlText w:val="•"/>
      <w:lvlJc w:val="left"/>
      <w:pPr>
        <w:tabs>
          <w:tab w:val="num" w:pos="6480"/>
        </w:tabs>
        <w:ind w:left="6480" w:hanging="360"/>
      </w:pPr>
      <w:rPr>
        <w:rFonts w:ascii="Arial" w:hAnsi="Arial" w:hint="default"/>
      </w:rPr>
    </w:lvl>
  </w:abstractNum>
  <w:abstractNum w:abstractNumId="121" w15:restartNumberingAfterBreak="0">
    <w:nsid w:val="3F5F60B8"/>
    <w:multiLevelType w:val="hybridMultilevel"/>
    <w:tmpl w:val="66B0DFEC"/>
    <w:lvl w:ilvl="0" w:tplc="1550DECA">
      <w:start w:val="1"/>
      <w:numFmt w:val="bullet"/>
      <w:lvlText w:val="•"/>
      <w:lvlJc w:val="left"/>
      <w:pPr>
        <w:tabs>
          <w:tab w:val="num" w:pos="720"/>
        </w:tabs>
        <w:ind w:left="720" w:hanging="360"/>
      </w:pPr>
      <w:rPr>
        <w:rFonts w:ascii="Arial" w:hAnsi="Arial" w:hint="default"/>
      </w:rPr>
    </w:lvl>
    <w:lvl w:ilvl="1" w:tplc="9378078E" w:tentative="1">
      <w:start w:val="1"/>
      <w:numFmt w:val="bullet"/>
      <w:lvlText w:val="•"/>
      <w:lvlJc w:val="left"/>
      <w:pPr>
        <w:tabs>
          <w:tab w:val="num" w:pos="1440"/>
        </w:tabs>
        <w:ind w:left="1440" w:hanging="360"/>
      </w:pPr>
      <w:rPr>
        <w:rFonts w:ascii="Arial" w:hAnsi="Arial" w:hint="default"/>
      </w:rPr>
    </w:lvl>
    <w:lvl w:ilvl="2" w:tplc="19BE05C4" w:tentative="1">
      <w:start w:val="1"/>
      <w:numFmt w:val="bullet"/>
      <w:lvlText w:val="•"/>
      <w:lvlJc w:val="left"/>
      <w:pPr>
        <w:tabs>
          <w:tab w:val="num" w:pos="2160"/>
        </w:tabs>
        <w:ind w:left="2160" w:hanging="360"/>
      </w:pPr>
      <w:rPr>
        <w:rFonts w:ascii="Arial" w:hAnsi="Arial" w:hint="default"/>
      </w:rPr>
    </w:lvl>
    <w:lvl w:ilvl="3" w:tplc="8604E41A" w:tentative="1">
      <w:start w:val="1"/>
      <w:numFmt w:val="bullet"/>
      <w:lvlText w:val="•"/>
      <w:lvlJc w:val="left"/>
      <w:pPr>
        <w:tabs>
          <w:tab w:val="num" w:pos="2880"/>
        </w:tabs>
        <w:ind w:left="2880" w:hanging="360"/>
      </w:pPr>
      <w:rPr>
        <w:rFonts w:ascii="Arial" w:hAnsi="Arial" w:hint="default"/>
      </w:rPr>
    </w:lvl>
    <w:lvl w:ilvl="4" w:tplc="585658C2" w:tentative="1">
      <w:start w:val="1"/>
      <w:numFmt w:val="bullet"/>
      <w:lvlText w:val="•"/>
      <w:lvlJc w:val="left"/>
      <w:pPr>
        <w:tabs>
          <w:tab w:val="num" w:pos="3600"/>
        </w:tabs>
        <w:ind w:left="3600" w:hanging="360"/>
      </w:pPr>
      <w:rPr>
        <w:rFonts w:ascii="Arial" w:hAnsi="Arial" w:hint="default"/>
      </w:rPr>
    </w:lvl>
    <w:lvl w:ilvl="5" w:tplc="6582BF10" w:tentative="1">
      <w:start w:val="1"/>
      <w:numFmt w:val="bullet"/>
      <w:lvlText w:val="•"/>
      <w:lvlJc w:val="left"/>
      <w:pPr>
        <w:tabs>
          <w:tab w:val="num" w:pos="4320"/>
        </w:tabs>
        <w:ind w:left="4320" w:hanging="360"/>
      </w:pPr>
      <w:rPr>
        <w:rFonts w:ascii="Arial" w:hAnsi="Arial" w:hint="default"/>
      </w:rPr>
    </w:lvl>
    <w:lvl w:ilvl="6" w:tplc="54FA5FE6" w:tentative="1">
      <w:start w:val="1"/>
      <w:numFmt w:val="bullet"/>
      <w:lvlText w:val="•"/>
      <w:lvlJc w:val="left"/>
      <w:pPr>
        <w:tabs>
          <w:tab w:val="num" w:pos="5040"/>
        </w:tabs>
        <w:ind w:left="5040" w:hanging="360"/>
      </w:pPr>
      <w:rPr>
        <w:rFonts w:ascii="Arial" w:hAnsi="Arial" w:hint="default"/>
      </w:rPr>
    </w:lvl>
    <w:lvl w:ilvl="7" w:tplc="8652563C" w:tentative="1">
      <w:start w:val="1"/>
      <w:numFmt w:val="bullet"/>
      <w:lvlText w:val="•"/>
      <w:lvlJc w:val="left"/>
      <w:pPr>
        <w:tabs>
          <w:tab w:val="num" w:pos="5760"/>
        </w:tabs>
        <w:ind w:left="5760" w:hanging="360"/>
      </w:pPr>
      <w:rPr>
        <w:rFonts w:ascii="Arial" w:hAnsi="Arial" w:hint="default"/>
      </w:rPr>
    </w:lvl>
    <w:lvl w:ilvl="8" w:tplc="C1CE6D6C" w:tentative="1">
      <w:start w:val="1"/>
      <w:numFmt w:val="bullet"/>
      <w:lvlText w:val="•"/>
      <w:lvlJc w:val="left"/>
      <w:pPr>
        <w:tabs>
          <w:tab w:val="num" w:pos="6480"/>
        </w:tabs>
        <w:ind w:left="6480" w:hanging="360"/>
      </w:pPr>
      <w:rPr>
        <w:rFonts w:ascii="Arial" w:hAnsi="Arial" w:hint="default"/>
      </w:rPr>
    </w:lvl>
  </w:abstractNum>
  <w:abstractNum w:abstractNumId="122" w15:restartNumberingAfterBreak="0">
    <w:nsid w:val="3F8C168D"/>
    <w:multiLevelType w:val="hybridMultilevel"/>
    <w:tmpl w:val="C546B354"/>
    <w:lvl w:ilvl="0" w:tplc="496E8F0C">
      <w:start w:val="1"/>
      <w:numFmt w:val="bullet"/>
      <w:lvlText w:val="•"/>
      <w:lvlJc w:val="left"/>
      <w:pPr>
        <w:tabs>
          <w:tab w:val="num" w:pos="720"/>
        </w:tabs>
        <w:ind w:left="720" w:hanging="360"/>
      </w:pPr>
      <w:rPr>
        <w:rFonts w:ascii="Arial" w:hAnsi="Arial" w:hint="default"/>
      </w:rPr>
    </w:lvl>
    <w:lvl w:ilvl="1" w:tplc="68783C2A" w:tentative="1">
      <w:start w:val="1"/>
      <w:numFmt w:val="bullet"/>
      <w:lvlText w:val="•"/>
      <w:lvlJc w:val="left"/>
      <w:pPr>
        <w:tabs>
          <w:tab w:val="num" w:pos="1440"/>
        </w:tabs>
        <w:ind w:left="1440" w:hanging="360"/>
      </w:pPr>
      <w:rPr>
        <w:rFonts w:ascii="Arial" w:hAnsi="Arial" w:hint="default"/>
      </w:rPr>
    </w:lvl>
    <w:lvl w:ilvl="2" w:tplc="6966EE18" w:tentative="1">
      <w:start w:val="1"/>
      <w:numFmt w:val="bullet"/>
      <w:lvlText w:val="•"/>
      <w:lvlJc w:val="left"/>
      <w:pPr>
        <w:tabs>
          <w:tab w:val="num" w:pos="2160"/>
        </w:tabs>
        <w:ind w:left="2160" w:hanging="360"/>
      </w:pPr>
      <w:rPr>
        <w:rFonts w:ascii="Arial" w:hAnsi="Arial" w:hint="default"/>
      </w:rPr>
    </w:lvl>
    <w:lvl w:ilvl="3" w:tplc="C954364A" w:tentative="1">
      <w:start w:val="1"/>
      <w:numFmt w:val="bullet"/>
      <w:lvlText w:val="•"/>
      <w:lvlJc w:val="left"/>
      <w:pPr>
        <w:tabs>
          <w:tab w:val="num" w:pos="2880"/>
        </w:tabs>
        <w:ind w:left="2880" w:hanging="360"/>
      </w:pPr>
      <w:rPr>
        <w:rFonts w:ascii="Arial" w:hAnsi="Arial" w:hint="default"/>
      </w:rPr>
    </w:lvl>
    <w:lvl w:ilvl="4" w:tplc="2D82527E" w:tentative="1">
      <w:start w:val="1"/>
      <w:numFmt w:val="bullet"/>
      <w:lvlText w:val="•"/>
      <w:lvlJc w:val="left"/>
      <w:pPr>
        <w:tabs>
          <w:tab w:val="num" w:pos="3600"/>
        </w:tabs>
        <w:ind w:left="3600" w:hanging="360"/>
      </w:pPr>
      <w:rPr>
        <w:rFonts w:ascii="Arial" w:hAnsi="Arial" w:hint="default"/>
      </w:rPr>
    </w:lvl>
    <w:lvl w:ilvl="5" w:tplc="1C822BF8" w:tentative="1">
      <w:start w:val="1"/>
      <w:numFmt w:val="bullet"/>
      <w:lvlText w:val="•"/>
      <w:lvlJc w:val="left"/>
      <w:pPr>
        <w:tabs>
          <w:tab w:val="num" w:pos="4320"/>
        </w:tabs>
        <w:ind w:left="4320" w:hanging="360"/>
      </w:pPr>
      <w:rPr>
        <w:rFonts w:ascii="Arial" w:hAnsi="Arial" w:hint="default"/>
      </w:rPr>
    </w:lvl>
    <w:lvl w:ilvl="6" w:tplc="2F0EBBBC" w:tentative="1">
      <w:start w:val="1"/>
      <w:numFmt w:val="bullet"/>
      <w:lvlText w:val="•"/>
      <w:lvlJc w:val="left"/>
      <w:pPr>
        <w:tabs>
          <w:tab w:val="num" w:pos="5040"/>
        </w:tabs>
        <w:ind w:left="5040" w:hanging="360"/>
      </w:pPr>
      <w:rPr>
        <w:rFonts w:ascii="Arial" w:hAnsi="Arial" w:hint="default"/>
      </w:rPr>
    </w:lvl>
    <w:lvl w:ilvl="7" w:tplc="B34AB7E4" w:tentative="1">
      <w:start w:val="1"/>
      <w:numFmt w:val="bullet"/>
      <w:lvlText w:val="•"/>
      <w:lvlJc w:val="left"/>
      <w:pPr>
        <w:tabs>
          <w:tab w:val="num" w:pos="5760"/>
        </w:tabs>
        <w:ind w:left="5760" w:hanging="360"/>
      </w:pPr>
      <w:rPr>
        <w:rFonts w:ascii="Arial" w:hAnsi="Arial" w:hint="default"/>
      </w:rPr>
    </w:lvl>
    <w:lvl w:ilvl="8" w:tplc="50763EDE" w:tentative="1">
      <w:start w:val="1"/>
      <w:numFmt w:val="bullet"/>
      <w:lvlText w:val="•"/>
      <w:lvlJc w:val="left"/>
      <w:pPr>
        <w:tabs>
          <w:tab w:val="num" w:pos="6480"/>
        </w:tabs>
        <w:ind w:left="6480" w:hanging="360"/>
      </w:pPr>
      <w:rPr>
        <w:rFonts w:ascii="Arial" w:hAnsi="Arial" w:hint="default"/>
      </w:rPr>
    </w:lvl>
  </w:abstractNum>
  <w:abstractNum w:abstractNumId="123" w15:restartNumberingAfterBreak="0">
    <w:nsid w:val="404D16FC"/>
    <w:multiLevelType w:val="multilevel"/>
    <w:tmpl w:val="D7880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10F1632"/>
    <w:multiLevelType w:val="hybridMultilevel"/>
    <w:tmpl w:val="41ACD7A0"/>
    <w:lvl w:ilvl="0" w:tplc="A87C50AA">
      <w:start w:val="1"/>
      <w:numFmt w:val="bullet"/>
      <w:lvlText w:val="•"/>
      <w:lvlJc w:val="left"/>
      <w:pPr>
        <w:tabs>
          <w:tab w:val="num" w:pos="720"/>
        </w:tabs>
        <w:ind w:left="720" w:hanging="360"/>
      </w:pPr>
      <w:rPr>
        <w:rFonts w:ascii="Arial" w:hAnsi="Arial" w:hint="default"/>
      </w:rPr>
    </w:lvl>
    <w:lvl w:ilvl="1" w:tplc="E302451E" w:tentative="1">
      <w:start w:val="1"/>
      <w:numFmt w:val="bullet"/>
      <w:lvlText w:val="•"/>
      <w:lvlJc w:val="left"/>
      <w:pPr>
        <w:tabs>
          <w:tab w:val="num" w:pos="1440"/>
        </w:tabs>
        <w:ind w:left="1440" w:hanging="360"/>
      </w:pPr>
      <w:rPr>
        <w:rFonts w:ascii="Arial" w:hAnsi="Arial" w:hint="default"/>
      </w:rPr>
    </w:lvl>
    <w:lvl w:ilvl="2" w:tplc="DC56741A" w:tentative="1">
      <w:start w:val="1"/>
      <w:numFmt w:val="bullet"/>
      <w:lvlText w:val="•"/>
      <w:lvlJc w:val="left"/>
      <w:pPr>
        <w:tabs>
          <w:tab w:val="num" w:pos="2160"/>
        </w:tabs>
        <w:ind w:left="2160" w:hanging="360"/>
      </w:pPr>
      <w:rPr>
        <w:rFonts w:ascii="Arial" w:hAnsi="Arial" w:hint="default"/>
      </w:rPr>
    </w:lvl>
    <w:lvl w:ilvl="3" w:tplc="79227D82" w:tentative="1">
      <w:start w:val="1"/>
      <w:numFmt w:val="bullet"/>
      <w:lvlText w:val="•"/>
      <w:lvlJc w:val="left"/>
      <w:pPr>
        <w:tabs>
          <w:tab w:val="num" w:pos="2880"/>
        </w:tabs>
        <w:ind w:left="2880" w:hanging="360"/>
      </w:pPr>
      <w:rPr>
        <w:rFonts w:ascii="Arial" w:hAnsi="Arial" w:hint="default"/>
      </w:rPr>
    </w:lvl>
    <w:lvl w:ilvl="4" w:tplc="66B0D5D0" w:tentative="1">
      <w:start w:val="1"/>
      <w:numFmt w:val="bullet"/>
      <w:lvlText w:val="•"/>
      <w:lvlJc w:val="left"/>
      <w:pPr>
        <w:tabs>
          <w:tab w:val="num" w:pos="3600"/>
        </w:tabs>
        <w:ind w:left="3600" w:hanging="360"/>
      </w:pPr>
      <w:rPr>
        <w:rFonts w:ascii="Arial" w:hAnsi="Arial" w:hint="default"/>
      </w:rPr>
    </w:lvl>
    <w:lvl w:ilvl="5" w:tplc="2B60503A" w:tentative="1">
      <w:start w:val="1"/>
      <w:numFmt w:val="bullet"/>
      <w:lvlText w:val="•"/>
      <w:lvlJc w:val="left"/>
      <w:pPr>
        <w:tabs>
          <w:tab w:val="num" w:pos="4320"/>
        </w:tabs>
        <w:ind w:left="4320" w:hanging="360"/>
      </w:pPr>
      <w:rPr>
        <w:rFonts w:ascii="Arial" w:hAnsi="Arial" w:hint="default"/>
      </w:rPr>
    </w:lvl>
    <w:lvl w:ilvl="6" w:tplc="47E8DCF2" w:tentative="1">
      <w:start w:val="1"/>
      <w:numFmt w:val="bullet"/>
      <w:lvlText w:val="•"/>
      <w:lvlJc w:val="left"/>
      <w:pPr>
        <w:tabs>
          <w:tab w:val="num" w:pos="5040"/>
        </w:tabs>
        <w:ind w:left="5040" w:hanging="360"/>
      </w:pPr>
      <w:rPr>
        <w:rFonts w:ascii="Arial" w:hAnsi="Arial" w:hint="default"/>
      </w:rPr>
    </w:lvl>
    <w:lvl w:ilvl="7" w:tplc="C79A0D28" w:tentative="1">
      <w:start w:val="1"/>
      <w:numFmt w:val="bullet"/>
      <w:lvlText w:val="•"/>
      <w:lvlJc w:val="left"/>
      <w:pPr>
        <w:tabs>
          <w:tab w:val="num" w:pos="5760"/>
        </w:tabs>
        <w:ind w:left="5760" w:hanging="360"/>
      </w:pPr>
      <w:rPr>
        <w:rFonts w:ascii="Arial" w:hAnsi="Arial" w:hint="default"/>
      </w:rPr>
    </w:lvl>
    <w:lvl w:ilvl="8" w:tplc="3104F464" w:tentative="1">
      <w:start w:val="1"/>
      <w:numFmt w:val="bullet"/>
      <w:lvlText w:val="•"/>
      <w:lvlJc w:val="left"/>
      <w:pPr>
        <w:tabs>
          <w:tab w:val="num" w:pos="6480"/>
        </w:tabs>
        <w:ind w:left="6480" w:hanging="360"/>
      </w:pPr>
      <w:rPr>
        <w:rFonts w:ascii="Arial" w:hAnsi="Arial" w:hint="default"/>
      </w:rPr>
    </w:lvl>
  </w:abstractNum>
  <w:abstractNum w:abstractNumId="125" w15:restartNumberingAfterBreak="0">
    <w:nsid w:val="416F7240"/>
    <w:multiLevelType w:val="hybridMultilevel"/>
    <w:tmpl w:val="7EB698B2"/>
    <w:lvl w:ilvl="0" w:tplc="6E10C75E">
      <w:start w:val="1"/>
      <w:numFmt w:val="bullet"/>
      <w:lvlText w:val="•"/>
      <w:lvlJc w:val="left"/>
      <w:pPr>
        <w:tabs>
          <w:tab w:val="num" w:pos="720"/>
        </w:tabs>
        <w:ind w:left="720" w:hanging="360"/>
      </w:pPr>
      <w:rPr>
        <w:rFonts w:ascii="Arial" w:hAnsi="Arial" w:hint="default"/>
      </w:rPr>
    </w:lvl>
    <w:lvl w:ilvl="1" w:tplc="0846C684" w:tentative="1">
      <w:start w:val="1"/>
      <w:numFmt w:val="bullet"/>
      <w:lvlText w:val="•"/>
      <w:lvlJc w:val="left"/>
      <w:pPr>
        <w:tabs>
          <w:tab w:val="num" w:pos="1440"/>
        </w:tabs>
        <w:ind w:left="1440" w:hanging="360"/>
      </w:pPr>
      <w:rPr>
        <w:rFonts w:ascii="Arial" w:hAnsi="Arial" w:hint="default"/>
      </w:rPr>
    </w:lvl>
    <w:lvl w:ilvl="2" w:tplc="3C58759C" w:tentative="1">
      <w:start w:val="1"/>
      <w:numFmt w:val="bullet"/>
      <w:lvlText w:val="•"/>
      <w:lvlJc w:val="left"/>
      <w:pPr>
        <w:tabs>
          <w:tab w:val="num" w:pos="2160"/>
        </w:tabs>
        <w:ind w:left="2160" w:hanging="360"/>
      </w:pPr>
      <w:rPr>
        <w:rFonts w:ascii="Arial" w:hAnsi="Arial" w:hint="default"/>
      </w:rPr>
    </w:lvl>
    <w:lvl w:ilvl="3" w:tplc="711EF1D2" w:tentative="1">
      <w:start w:val="1"/>
      <w:numFmt w:val="bullet"/>
      <w:lvlText w:val="•"/>
      <w:lvlJc w:val="left"/>
      <w:pPr>
        <w:tabs>
          <w:tab w:val="num" w:pos="2880"/>
        </w:tabs>
        <w:ind w:left="2880" w:hanging="360"/>
      </w:pPr>
      <w:rPr>
        <w:rFonts w:ascii="Arial" w:hAnsi="Arial" w:hint="default"/>
      </w:rPr>
    </w:lvl>
    <w:lvl w:ilvl="4" w:tplc="CF6ABC0A" w:tentative="1">
      <w:start w:val="1"/>
      <w:numFmt w:val="bullet"/>
      <w:lvlText w:val="•"/>
      <w:lvlJc w:val="left"/>
      <w:pPr>
        <w:tabs>
          <w:tab w:val="num" w:pos="3600"/>
        </w:tabs>
        <w:ind w:left="3600" w:hanging="360"/>
      </w:pPr>
      <w:rPr>
        <w:rFonts w:ascii="Arial" w:hAnsi="Arial" w:hint="default"/>
      </w:rPr>
    </w:lvl>
    <w:lvl w:ilvl="5" w:tplc="639E2FD4" w:tentative="1">
      <w:start w:val="1"/>
      <w:numFmt w:val="bullet"/>
      <w:lvlText w:val="•"/>
      <w:lvlJc w:val="left"/>
      <w:pPr>
        <w:tabs>
          <w:tab w:val="num" w:pos="4320"/>
        </w:tabs>
        <w:ind w:left="4320" w:hanging="360"/>
      </w:pPr>
      <w:rPr>
        <w:rFonts w:ascii="Arial" w:hAnsi="Arial" w:hint="default"/>
      </w:rPr>
    </w:lvl>
    <w:lvl w:ilvl="6" w:tplc="4D401C68" w:tentative="1">
      <w:start w:val="1"/>
      <w:numFmt w:val="bullet"/>
      <w:lvlText w:val="•"/>
      <w:lvlJc w:val="left"/>
      <w:pPr>
        <w:tabs>
          <w:tab w:val="num" w:pos="5040"/>
        </w:tabs>
        <w:ind w:left="5040" w:hanging="360"/>
      </w:pPr>
      <w:rPr>
        <w:rFonts w:ascii="Arial" w:hAnsi="Arial" w:hint="default"/>
      </w:rPr>
    </w:lvl>
    <w:lvl w:ilvl="7" w:tplc="3404D3E6" w:tentative="1">
      <w:start w:val="1"/>
      <w:numFmt w:val="bullet"/>
      <w:lvlText w:val="•"/>
      <w:lvlJc w:val="left"/>
      <w:pPr>
        <w:tabs>
          <w:tab w:val="num" w:pos="5760"/>
        </w:tabs>
        <w:ind w:left="5760" w:hanging="360"/>
      </w:pPr>
      <w:rPr>
        <w:rFonts w:ascii="Arial" w:hAnsi="Arial" w:hint="default"/>
      </w:rPr>
    </w:lvl>
    <w:lvl w:ilvl="8" w:tplc="C9960AE4" w:tentative="1">
      <w:start w:val="1"/>
      <w:numFmt w:val="bullet"/>
      <w:lvlText w:val="•"/>
      <w:lvlJc w:val="left"/>
      <w:pPr>
        <w:tabs>
          <w:tab w:val="num" w:pos="6480"/>
        </w:tabs>
        <w:ind w:left="6480" w:hanging="360"/>
      </w:pPr>
      <w:rPr>
        <w:rFonts w:ascii="Arial" w:hAnsi="Arial" w:hint="default"/>
      </w:rPr>
    </w:lvl>
  </w:abstractNum>
  <w:abstractNum w:abstractNumId="126" w15:restartNumberingAfterBreak="0">
    <w:nsid w:val="427A12DB"/>
    <w:multiLevelType w:val="hybridMultilevel"/>
    <w:tmpl w:val="26A63A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7" w15:restartNumberingAfterBreak="0">
    <w:nsid w:val="42F56EE1"/>
    <w:multiLevelType w:val="multilevel"/>
    <w:tmpl w:val="E8384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3067921"/>
    <w:multiLevelType w:val="hybridMultilevel"/>
    <w:tmpl w:val="7DCC9456"/>
    <w:lvl w:ilvl="0" w:tplc="16F4E286">
      <w:start w:val="1"/>
      <w:numFmt w:val="bullet"/>
      <w:lvlText w:val="•"/>
      <w:lvlJc w:val="left"/>
      <w:pPr>
        <w:tabs>
          <w:tab w:val="num" w:pos="720"/>
        </w:tabs>
        <w:ind w:left="720" w:hanging="360"/>
      </w:pPr>
      <w:rPr>
        <w:rFonts w:ascii="Arial" w:hAnsi="Arial" w:hint="default"/>
      </w:rPr>
    </w:lvl>
    <w:lvl w:ilvl="1" w:tplc="DDDCF536" w:tentative="1">
      <w:start w:val="1"/>
      <w:numFmt w:val="bullet"/>
      <w:lvlText w:val="•"/>
      <w:lvlJc w:val="left"/>
      <w:pPr>
        <w:tabs>
          <w:tab w:val="num" w:pos="1440"/>
        </w:tabs>
        <w:ind w:left="1440" w:hanging="360"/>
      </w:pPr>
      <w:rPr>
        <w:rFonts w:ascii="Arial" w:hAnsi="Arial" w:hint="default"/>
      </w:rPr>
    </w:lvl>
    <w:lvl w:ilvl="2" w:tplc="A8C2B52C" w:tentative="1">
      <w:start w:val="1"/>
      <w:numFmt w:val="bullet"/>
      <w:lvlText w:val="•"/>
      <w:lvlJc w:val="left"/>
      <w:pPr>
        <w:tabs>
          <w:tab w:val="num" w:pos="2160"/>
        </w:tabs>
        <w:ind w:left="2160" w:hanging="360"/>
      </w:pPr>
      <w:rPr>
        <w:rFonts w:ascii="Arial" w:hAnsi="Arial" w:hint="default"/>
      </w:rPr>
    </w:lvl>
    <w:lvl w:ilvl="3" w:tplc="C8F0405C" w:tentative="1">
      <w:start w:val="1"/>
      <w:numFmt w:val="bullet"/>
      <w:lvlText w:val="•"/>
      <w:lvlJc w:val="left"/>
      <w:pPr>
        <w:tabs>
          <w:tab w:val="num" w:pos="2880"/>
        </w:tabs>
        <w:ind w:left="2880" w:hanging="360"/>
      </w:pPr>
      <w:rPr>
        <w:rFonts w:ascii="Arial" w:hAnsi="Arial" w:hint="default"/>
      </w:rPr>
    </w:lvl>
    <w:lvl w:ilvl="4" w:tplc="7F7E93B4" w:tentative="1">
      <w:start w:val="1"/>
      <w:numFmt w:val="bullet"/>
      <w:lvlText w:val="•"/>
      <w:lvlJc w:val="left"/>
      <w:pPr>
        <w:tabs>
          <w:tab w:val="num" w:pos="3600"/>
        </w:tabs>
        <w:ind w:left="3600" w:hanging="360"/>
      </w:pPr>
      <w:rPr>
        <w:rFonts w:ascii="Arial" w:hAnsi="Arial" w:hint="default"/>
      </w:rPr>
    </w:lvl>
    <w:lvl w:ilvl="5" w:tplc="0CA0D064" w:tentative="1">
      <w:start w:val="1"/>
      <w:numFmt w:val="bullet"/>
      <w:lvlText w:val="•"/>
      <w:lvlJc w:val="left"/>
      <w:pPr>
        <w:tabs>
          <w:tab w:val="num" w:pos="4320"/>
        </w:tabs>
        <w:ind w:left="4320" w:hanging="360"/>
      </w:pPr>
      <w:rPr>
        <w:rFonts w:ascii="Arial" w:hAnsi="Arial" w:hint="default"/>
      </w:rPr>
    </w:lvl>
    <w:lvl w:ilvl="6" w:tplc="3012AC0C" w:tentative="1">
      <w:start w:val="1"/>
      <w:numFmt w:val="bullet"/>
      <w:lvlText w:val="•"/>
      <w:lvlJc w:val="left"/>
      <w:pPr>
        <w:tabs>
          <w:tab w:val="num" w:pos="5040"/>
        </w:tabs>
        <w:ind w:left="5040" w:hanging="360"/>
      </w:pPr>
      <w:rPr>
        <w:rFonts w:ascii="Arial" w:hAnsi="Arial" w:hint="default"/>
      </w:rPr>
    </w:lvl>
    <w:lvl w:ilvl="7" w:tplc="CAA81F1A" w:tentative="1">
      <w:start w:val="1"/>
      <w:numFmt w:val="bullet"/>
      <w:lvlText w:val="•"/>
      <w:lvlJc w:val="left"/>
      <w:pPr>
        <w:tabs>
          <w:tab w:val="num" w:pos="5760"/>
        </w:tabs>
        <w:ind w:left="5760" w:hanging="360"/>
      </w:pPr>
      <w:rPr>
        <w:rFonts w:ascii="Arial" w:hAnsi="Arial" w:hint="default"/>
      </w:rPr>
    </w:lvl>
    <w:lvl w:ilvl="8" w:tplc="8B2A3D82" w:tentative="1">
      <w:start w:val="1"/>
      <w:numFmt w:val="bullet"/>
      <w:lvlText w:val="•"/>
      <w:lvlJc w:val="left"/>
      <w:pPr>
        <w:tabs>
          <w:tab w:val="num" w:pos="6480"/>
        </w:tabs>
        <w:ind w:left="6480" w:hanging="360"/>
      </w:pPr>
      <w:rPr>
        <w:rFonts w:ascii="Arial" w:hAnsi="Arial" w:hint="default"/>
      </w:rPr>
    </w:lvl>
  </w:abstractNum>
  <w:abstractNum w:abstractNumId="129" w15:restartNumberingAfterBreak="0">
    <w:nsid w:val="430B40D5"/>
    <w:multiLevelType w:val="hybridMultilevel"/>
    <w:tmpl w:val="C700E5CE"/>
    <w:lvl w:ilvl="0" w:tplc="CB702994">
      <w:start w:val="1"/>
      <w:numFmt w:val="bullet"/>
      <w:lvlText w:val="•"/>
      <w:lvlJc w:val="left"/>
      <w:pPr>
        <w:tabs>
          <w:tab w:val="num" w:pos="720"/>
        </w:tabs>
        <w:ind w:left="720" w:hanging="360"/>
      </w:pPr>
      <w:rPr>
        <w:rFonts w:ascii="Arial" w:hAnsi="Arial" w:hint="default"/>
      </w:rPr>
    </w:lvl>
    <w:lvl w:ilvl="1" w:tplc="660C556E" w:tentative="1">
      <w:start w:val="1"/>
      <w:numFmt w:val="bullet"/>
      <w:lvlText w:val="•"/>
      <w:lvlJc w:val="left"/>
      <w:pPr>
        <w:tabs>
          <w:tab w:val="num" w:pos="1440"/>
        </w:tabs>
        <w:ind w:left="1440" w:hanging="360"/>
      </w:pPr>
      <w:rPr>
        <w:rFonts w:ascii="Arial" w:hAnsi="Arial" w:hint="default"/>
      </w:rPr>
    </w:lvl>
    <w:lvl w:ilvl="2" w:tplc="C09CDD24" w:tentative="1">
      <w:start w:val="1"/>
      <w:numFmt w:val="bullet"/>
      <w:lvlText w:val="•"/>
      <w:lvlJc w:val="left"/>
      <w:pPr>
        <w:tabs>
          <w:tab w:val="num" w:pos="2160"/>
        </w:tabs>
        <w:ind w:left="2160" w:hanging="360"/>
      </w:pPr>
      <w:rPr>
        <w:rFonts w:ascii="Arial" w:hAnsi="Arial" w:hint="default"/>
      </w:rPr>
    </w:lvl>
    <w:lvl w:ilvl="3" w:tplc="2A2E8E44" w:tentative="1">
      <w:start w:val="1"/>
      <w:numFmt w:val="bullet"/>
      <w:lvlText w:val="•"/>
      <w:lvlJc w:val="left"/>
      <w:pPr>
        <w:tabs>
          <w:tab w:val="num" w:pos="2880"/>
        </w:tabs>
        <w:ind w:left="2880" w:hanging="360"/>
      </w:pPr>
      <w:rPr>
        <w:rFonts w:ascii="Arial" w:hAnsi="Arial" w:hint="default"/>
      </w:rPr>
    </w:lvl>
    <w:lvl w:ilvl="4" w:tplc="5978AB5C" w:tentative="1">
      <w:start w:val="1"/>
      <w:numFmt w:val="bullet"/>
      <w:lvlText w:val="•"/>
      <w:lvlJc w:val="left"/>
      <w:pPr>
        <w:tabs>
          <w:tab w:val="num" w:pos="3600"/>
        </w:tabs>
        <w:ind w:left="3600" w:hanging="360"/>
      </w:pPr>
      <w:rPr>
        <w:rFonts w:ascii="Arial" w:hAnsi="Arial" w:hint="default"/>
      </w:rPr>
    </w:lvl>
    <w:lvl w:ilvl="5" w:tplc="623AE094" w:tentative="1">
      <w:start w:val="1"/>
      <w:numFmt w:val="bullet"/>
      <w:lvlText w:val="•"/>
      <w:lvlJc w:val="left"/>
      <w:pPr>
        <w:tabs>
          <w:tab w:val="num" w:pos="4320"/>
        </w:tabs>
        <w:ind w:left="4320" w:hanging="360"/>
      </w:pPr>
      <w:rPr>
        <w:rFonts w:ascii="Arial" w:hAnsi="Arial" w:hint="default"/>
      </w:rPr>
    </w:lvl>
    <w:lvl w:ilvl="6" w:tplc="5308B93C" w:tentative="1">
      <w:start w:val="1"/>
      <w:numFmt w:val="bullet"/>
      <w:lvlText w:val="•"/>
      <w:lvlJc w:val="left"/>
      <w:pPr>
        <w:tabs>
          <w:tab w:val="num" w:pos="5040"/>
        </w:tabs>
        <w:ind w:left="5040" w:hanging="360"/>
      </w:pPr>
      <w:rPr>
        <w:rFonts w:ascii="Arial" w:hAnsi="Arial" w:hint="default"/>
      </w:rPr>
    </w:lvl>
    <w:lvl w:ilvl="7" w:tplc="D7E2A540" w:tentative="1">
      <w:start w:val="1"/>
      <w:numFmt w:val="bullet"/>
      <w:lvlText w:val="•"/>
      <w:lvlJc w:val="left"/>
      <w:pPr>
        <w:tabs>
          <w:tab w:val="num" w:pos="5760"/>
        </w:tabs>
        <w:ind w:left="5760" w:hanging="360"/>
      </w:pPr>
      <w:rPr>
        <w:rFonts w:ascii="Arial" w:hAnsi="Arial" w:hint="default"/>
      </w:rPr>
    </w:lvl>
    <w:lvl w:ilvl="8" w:tplc="388CA1E4" w:tentative="1">
      <w:start w:val="1"/>
      <w:numFmt w:val="bullet"/>
      <w:lvlText w:val="•"/>
      <w:lvlJc w:val="left"/>
      <w:pPr>
        <w:tabs>
          <w:tab w:val="num" w:pos="6480"/>
        </w:tabs>
        <w:ind w:left="6480" w:hanging="360"/>
      </w:pPr>
      <w:rPr>
        <w:rFonts w:ascii="Arial" w:hAnsi="Arial" w:hint="default"/>
      </w:rPr>
    </w:lvl>
  </w:abstractNum>
  <w:abstractNum w:abstractNumId="130" w15:restartNumberingAfterBreak="0">
    <w:nsid w:val="43554EDA"/>
    <w:multiLevelType w:val="hybridMultilevel"/>
    <w:tmpl w:val="8DA201D0"/>
    <w:lvl w:ilvl="0" w:tplc="D28E446A">
      <w:start w:val="1"/>
      <w:numFmt w:val="bullet"/>
      <w:lvlText w:val="•"/>
      <w:lvlJc w:val="left"/>
      <w:pPr>
        <w:tabs>
          <w:tab w:val="num" w:pos="720"/>
        </w:tabs>
        <w:ind w:left="720" w:hanging="360"/>
      </w:pPr>
      <w:rPr>
        <w:rFonts w:ascii="Arial" w:hAnsi="Arial" w:hint="default"/>
      </w:rPr>
    </w:lvl>
    <w:lvl w:ilvl="1" w:tplc="ED0EB7C6" w:tentative="1">
      <w:start w:val="1"/>
      <w:numFmt w:val="bullet"/>
      <w:lvlText w:val="•"/>
      <w:lvlJc w:val="left"/>
      <w:pPr>
        <w:tabs>
          <w:tab w:val="num" w:pos="1440"/>
        </w:tabs>
        <w:ind w:left="1440" w:hanging="360"/>
      </w:pPr>
      <w:rPr>
        <w:rFonts w:ascii="Arial" w:hAnsi="Arial" w:hint="default"/>
      </w:rPr>
    </w:lvl>
    <w:lvl w:ilvl="2" w:tplc="C7940EEA" w:tentative="1">
      <w:start w:val="1"/>
      <w:numFmt w:val="bullet"/>
      <w:lvlText w:val="•"/>
      <w:lvlJc w:val="left"/>
      <w:pPr>
        <w:tabs>
          <w:tab w:val="num" w:pos="2160"/>
        </w:tabs>
        <w:ind w:left="2160" w:hanging="360"/>
      </w:pPr>
      <w:rPr>
        <w:rFonts w:ascii="Arial" w:hAnsi="Arial" w:hint="default"/>
      </w:rPr>
    </w:lvl>
    <w:lvl w:ilvl="3" w:tplc="8974B1EC" w:tentative="1">
      <w:start w:val="1"/>
      <w:numFmt w:val="bullet"/>
      <w:lvlText w:val="•"/>
      <w:lvlJc w:val="left"/>
      <w:pPr>
        <w:tabs>
          <w:tab w:val="num" w:pos="2880"/>
        </w:tabs>
        <w:ind w:left="2880" w:hanging="360"/>
      </w:pPr>
      <w:rPr>
        <w:rFonts w:ascii="Arial" w:hAnsi="Arial" w:hint="default"/>
      </w:rPr>
    </w:lvl>
    <w:lvl w:ilvl="4" w:tplc="2A5EB62C" w:tentative="1">
      <w:start w:val="1"/>
      <w:numFmt w:val="bullet"/>
      <w:lvlText w:val="•"/>
      <w:lvlJc w:val="left"/>
      <w:pPr>
        <w:tabs>
          <w:tab w:val="num" w:pos="3600"/>
        </w:tabs>
        <w:ind w:left="3600" w:hanging="360"/>
      </w:pPr>
      <w:rPr>
        <w:rFonts w:ascii="Arial" w:hAnsi="Arial" w:hint="default"/>
      </w:rPr>
    </w:lvl>
    <w:lvl w:ilvl="5" w:tplc="573E547C" w:tentative="1">
      <w:start w:val="1"/>
      <w:numFmt w:val="bullet"/>
      <w:lvlText w:val="•"/>
      <w:lvlJc w:val="left"/>
      <w:pPr>
        <w:tabs>
          <w:tab w:val="num" w:pos="4320"/>
        </w:tabs>
        <w:ind w:left="4320" w:hanging="360"/>
      </w:pPr>
      <w:rPr>
        <w:rFonts w:ascii="Arial" w:hAnsi="Arial" w:hint="default"/>
      </w:rPr>
    </w:lvl>
    <w:lvl w:ilvl="6" w:tplc="A2261482" w:tentative="1">
      <w:start w:val="1"/>
      <w:numFmt w:val="bullet"/>
      <w:lvlText w:val="•"/>
      <w:lvlJc w:val="left"/>
      <w:pPr>
        <w:tabs>
          <w:tab w:val="num" w:pos="5040"/>
        </w:tabs>
        <w:ind w:left="5040" w:hanging="360"/>
      </w:pPr>
      <w:rPr>
        <w:rFonts w:ascii="Arial" w:hAnsi="Arial" w:hint="default"/>
      </w:rPr>
    </w:lvl>
    <w:lvl w:ilvl="7" w:tplc="4460875E" w:tentative="1">
      <w:start w:val="1"/>
      <w:numFmt w:val="bullet"/>
      <w:lvlText w:val="•"/>
      <w:lvlJc w:val="left"/>
      <w:pPr>
        <w:tabs>
          <w:tab w:val="num" w:pos="5760"/>
        </w:tabs>
        <w:ind w:left="5760" w:hanging="360"/>
      </w:pPr>
      <w:rPr>
        <w:rFonts w:ascii="Arial" w:hAnsi="Arial" w:hint="default"/>
      </w:rPr>
    </w:lvl>
    <w:lvl w:ilvl="8" w:tplc="8B50FD28" w:tentative="1">
      <w:start w:val="1"/>
      <w:numFmt w:val="bullet"/>
      <w:lvlText w:val="•"/>
      <w:lvlJc w:val="left"/>
      <w:pPr>
        <w:tabs>
          <w:tab w:val="num" w:pos="6480"/>
        </w:tabs>
        <w:ind w:left="6480" w:hanging="360"/>
      </w:pPr>
      <w:rPr>
        <w:rFonts w:ascii="Arial" w:hAnsi="Arial" w:hint="default"/>
      </w:rPr>
    </w:lvl>
  </w:abstractNum>
  <w:abstractNum w:abstractNumId="131" w15:restartNumberingAfterBreak="0">
    <w:nsid w:val="43C52288"/>
    <w:multiLevelType w:val="hybridMultilevel"/>
    <w:tmpl w:val="D526D2D8"/>
    <w:lvl w:ilvl="0" w:tplc="5BEAB59A">
      <w:start w:val="1"/>
      <w:numFmt w:val="bullet"/>
      <w:lvlText w:val="•"/>
      <w:lvlJc w:val="left"/>
      <w:pPr>
        <w:tabs>
          <w:tab w:val="num" w:pos="720"/>
        </w:tabs>
        <w:ind w:left="720" w:hanging="360"/>
      </w:pPr>
      <w:rPr>
        <w:rFonts w:ascii="Arial" w:hAnsi="Arial" w:hint="default"/>
      </w:rPr>
    </w:lvl>
    <w:lvl w:ilvl="1" w:tplc="724AF63C" w:tentative="1">
      <w:start w:val="1"/>
      <w:numFmt w:val="bullet"/>
      <w:lvlText w:val="•"/>
      <w:lvlJc w:val="left"/>
      <w:pPr>
        <w:tabs>
          <w:tab w:val="num" w:pos="1440"/>
        </w:tabs>
        <w:ind w:left="1440" w:hanging="360"/>
      </w:pPr>
      <w:rPr>
        <w:rFonts w:ascii="Arial" w:hAnsi="Arial" w:hint="default"/>
      </w:rPr>
    </w:lvl>
    <w:lvl w:ilvl="2" w:tplc="11646FAC" w:tentative="1">
      <w:start w:val="1"/>
      <w:numFmt w:val="bullet"/>
      <w:lvlText w:val="•"/>
      <w:lvlJc w:val="left"/>
      <w:pPr>
        <w:tabs>
          <w:tab w:val="num" w:pos="2160"/>
        </w:tabs>
        <w:ind w:left="2160" w:hanging="360"/>
      </w:pPr>
      <w:rPr>
        <w:rFonts w:ascii="Arial" w:hAnsi="Arial" w:hint="default"/>
      </w:rPr>
    </w:lvl>
    <w:lvl w:ilvl="3" w:tplc="9AC639D8" w:tentative="1">
      <w:start w:val="1"/>
      <w:numFmt w:val="bullet"/>
      <w:lvlText w:val="•"/>
      <w:lvlJc w:val="left"/>
      <w:pPr>
        <w:tabs>
          <w:tab w:val="num" w:pos="2880"/>
        </w:tabs>
        <w:ind w:left="2880" w:hanging="360"/>
      </w:pPr>
      <w:rPr>
        <w:rFonts w:ascii="Arial" w:hAnsi="Arial" w:hint="default"/>
      </w:rPr>
    </w:lvl>
    <w:lvl w:ilvl="4" w:tplc="80B2989A" w:tentative="1">
      <w:start w:val="1"/>
      <w:numFmt w:val="bullet"/>
      <w:lvlText w:val="•"/>
      <w:lvlJc w:val="left"/>
      <w:pPr>
        <w:tabs>
          <w:tab w:val="num" w:pos="3600"/>
        </w:tabs>
        <w:ind w:left="3600" w:hanging="360"/>
      </w:pPr>
      <w:rPr>
        <w:rFonts w:ascii="Arial" w:hAnsi="Arial" w:hint="default"/>
      </w:rPr>
    </w:lvl>
    <w:lvl w:ilvl="5" w:tplc="C76054B6" w:tentative="1">
      <w:start w:val="1"/>
      <w:numFmt w:val="bullet"/>
      <w:lvlText w:val="•"/>
      <w:lvlJc w:val="left"/>
      <w:pPr>
        <w:tabs>
          <w:tab w:val="num" w:pos="4320"/>
        </w:tabs>
        <w:ind w:left="4320" w:hanging="360"/>
      </w:pPr>
      <w:rPr>
        <w:rFonts w:ascii="Arial" w:hAnsi="Arial" w:hint="default"/>
      </w:rPr>
    </w:lvl>
    <w:lvl w:ilvl="6" w:tplc="243A3022" w:tentative="1">
      <w:start w:val="1"/>
      <w:numFmt w:val="bullet"/>
      <w:lvlText w:val="•"/>
      <w:lvlJc w:val="left"/>
      <w:pPr>
        <w:tabs>
          <w:tab w:val="num" w:pos="5040"/>
        </w:tabs>
        <w:ind w:left="5040" w:hanging="360"/>
      </w:pPr>
      <w:rPr>
        <w:rFonts w:ascii="Arial" w:hAnsi="Arial" w:hint="default"/>
      </w:rPr>
    </w:lvl>
    <w:lvl w:ilvl="7" w:tplc="061CA7D0" w:tentative="1">
      <w:start w:val="1"/>
      <w:numFmt w:val="bullet"/>
      <w:lvlText w:val="•"/>
      <w:lvlJc w:val="left"/>
      <w:pPr>
        <w:tabs>
          <w:tab w:val="num" w:pos="5760"/>
        </w:tabs>
        <w:ind w:left="5760" w:hanging="360"/>
      </w:pPr>
      <w:rPr>
        <w:rFonts w:ascii="Arial" w:hAnsi="Arial" w:hint="default"/>
      </w:rPr>
    </w:lvl>
    <w:lvl w:ilvl="8" w:tplc="474A5FAC" w:tentative="1">
      <w:start w:val="1"/>
      <w:numFmt w:val="bullet"/>
      <w:lvlText w:val="•"/>
      <w:lvlJc w:val="left"/>
      <w:pPr>
        <w:tabs>
          <w:tab w:val="num" w:pos="6480"/>
        </w:tabs>
        <w:ind w:left="6480" w:hanging="360"/>
      </w:pPr>
      <w:rPr>
        <w:rFonts w:ascii="Arial" w:hAnsi="Arial" w:hint="default"/>
      </w:rPr>
    </w:lvl>
  </w:abstractNum>
  <w:abstractNum w:abstractNumId="132" w15:restartNumberingAfterBreak="0">
    <w:nsid w:val="43F07F90"/>
    <w:multiLevelType w:val="hybridMultilevel"/>
    <w:tmpl w:val="305A5554"/>
    <w:lvl w:ilvl="0" w:tplc="C972B056">
      <w:start w:val="1"/>
      <w:numFmt w:val="bullet"/>
      <w:lvlText w:val="•"/>
      <w:lvlJc w:val="left"/>
      <w:pPr>
        <w:tabs>
          <w:tab w:val="num" w:pos="720"/>
        </w:tabs>
        <w:ind w:left="720" w:hanging="360"/>
      </w:pPr>
      <w:rPr>
        <w:rFonts w:ascii="Arial" w:hAnsi="Arial" w:hint="default"/>
      </w:rPr>
    </w:lvl>
    <w:lvl w:ilvl="1" w:tplc="5CBADA3C" w:tentative="1">
      <w:start w:val="1"/>
      <w:numFmt w:val="bullet"/>
      <w:lvlText w:val="•"/>
      <w:lvlJc w:val="left"/>
      <w:pPr>
        <w:tabs>
          <w:tab w:val="num" w:pos="1440"/>
        </w:tabs>
        <w:ind w:left="1440" w:hanging="360"/>
      </w:pPr>
      <w:rPr>
        <w:rFonts w:ascii="Arial" w:hAnsi="Arial" w:hint="default"/>
      </w:rPr>
    </w:lvl>
    <w:lvl w:ilvl="2" w:tplc="D4F0B628" w:tentative="1">
      <w:start w:val="1"/>
      <w:numFmt w:val="bullet"/>
      <w:lvlText w:val="•"/>
      <w:lvlJc w:val="left"/>
      <w:pPr>
        <w:tabs>
          <w:tab w:val="num" w:pos="2160"/>
        </w:tabs>
        <w:ind w:left="2160" w:hanging="360"/>
      </w:pPr>
      <w:rPr>
        <w:rFonts w:ascii="Arial" w:hAnsi="Arial" w:hint="default"/>
      </w:rPr>
    </w:lvl>
    <w:lvl w:ilvl="3" w:tplc="AD008820" w:tentative="1">
      <w:start w:val="1"/>
      <w:numFmt w:val="bullet"/>
      <w:lvlText w:val="•"/>
      <w:lvlJc w:val="left"/>
      <w:pPr>
        <w:tabs>
          <w:tab w:val="num" w:pos="2880"/>
        </w:tabs>
        <w:ind w:left="2880" w:hanging="360"/>
      </w:pPr>
      <w:rPr>
        <w:rFonts w:ascii="Arial" w:hAnsi="Arial" w:hint="default"/>
      </w:rPr>
    </w:lvl>
    <w:lvl w:ilvl="4" w:tplc="B0E0207C" w:tentative="1">
      <w:start w:val="1"/>
      <w:numFmt w:val="bullet"/>
      <w:lvlText w:val="•"/>
      <w:lvlJc w:val="left"/>
      <w:pPr>
        <w:tabs>
          <w:tab w:val="num" w:pos="3600"/>
        </w:tabs>
        <w:ind w:left="3600" w:hanging="360"/>
      </w:pPr>
      <w:rPr>
        <w:rFonts w:ascii="Arial" w:hAnsi="Arial" w:hint="default"/>
      </w:rPr>
    </w:lvl>
    <w:lvl w:ilvl="5" w:tplc="B6CE9744" w:tentative="1">
      <w:start w:val="1"/>
      <w:numFmt w:val="bullet"/>
      <w:lvlText w:val="•"/>
      <w:lvlJc w:val="left"/>
      <w:pPr>
        <w:tabs>
          <w:tab w:val="num" w:pos="4320"/>
        </w:tabs>
        <w:ind w:left="4320" w:hanging="360"/>
      </w:pPr>
      <w:rPr>
        <w:rFonts w:ascii="Arial" w:hAnsi="Arial" w:hint="default"/>
      </w:rPr>
    </w:lvl>
    <w:lvl w:ilvl="6" w:tplc="8A16F12E" w:tentative="1">
      <w:start w:val="1"/>
      <w:numFmt w:val="bullet"/>
      <w:lvlText w:val="•"/>
      <w:lvlJc w:val="left"/>
      <w:pPr>
        <w:tabs>
          <w:tab w:val="num" w:pos="5040"/>
        </w:tabs>
        <w:ind w:left="5040" w:hanging="360"/>
      </w:pPr>
      <w:rPr>
        <w:rFonts w:ascii="Arial" w:hAnsi="Arial" w:hint="default"/>
      </w:rPr>
    </w:lvl>
    <w:lvl w:ilvl="7" w:tplc="355A430C" w:tentative="1">
      <w:start w:val="1"/>
      <w:numFmt w:val="bullet"/>
      <w:lvlText w:val="•"/>
      <w:lvlJc w:val="left"/>
      <w:pPr>
        <w:tabs>
          <w:tab w:val="num" w:pos="5760"/>
        </w:tabs>
        <w:ind w:left="5760" w:hanging="360"/>
      </w:pPr>
      <w:rPr>
        <w:rFonts w:ascii="Arial" w:hAnsi="Arial" w:hint="default"/>
      </w:rPr>
    </w:lvl>
    <w:lvl w:ilvl="8" w:tplc="8760D0BC" w:tentative="1">
      <w:start w:val="1"/>
      <w:numFmt w:val="bullet"/>
      <w:lvlText w:val="•"/>
      <w:lvlJc w:val="left"/>
      <w:pPr>
        <w:tabs>
          <w:tab w:val="num" w:pos="6480"/>
        </w:tabs>
        <w:ind w:left="6480" w:hanging="360"/>
      </w:pPr>
      <w:rPr>
        <w:rFonts w:ascii="Arial" w:hAnsi="Arial" w:hint="default"/>
      </w:rPr>
    </w:lvl>
  </w:abstractNum>
  <w:abstractNum w:abstractNumId="133" w15:restartNumberingAfterBreak="0">
    <w:nsid w:val="444B37E9"/>
    <w:multiLevelType w:val="hybridMultilevel"/>
    <w:tmpl w:val="3EEAF2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4" w15:restartNumberingAfterBreak="0">
    <w:nsid w:val="44E959E9"/>
    <w:multiLevelType w:val="hybridMultilevel"/>
    <w:tmpl w:val="F2069378"/>
    <w:lvl w:ilvl="0" w:tplc="E46A5400">
      <w:start w:val="1"/>
      <w:numFmt w:val="bullet"/>
      <w:lvlText w:val="•"/>
      <w:lvlJc w:val="left"/>
      <w:pPr>
        <w:tabs>
          <w:tab w:val="num" w:pos="720"/>
        </w:tabs>
        <w:ind w:left="720" w:hanging="360"/>
      </w:pPr>
      <w:rPr>
        <w:rFonts w:ascii="Arial" w:hAnsi="Arial" w:hint="default"/>
      </w:rPr>
    </w:lvl>
    <w:lvl w:ilvl="1" w:tplc="DBE2FBEA" w:tentative="1">
      <w:start w:val="1"/>
      <w:numFmt w:val="bullet"/>
      <w:lvlText w:val="•"/>
      <w:lvlJc w:val="left"/>
      <w:pPr>
        <w:tabs>
          <w:tab w:val="num" w:pos="1440"/>
        </w:tabs>
        <w:ind w:left="1440" w:hanging="360"/>
      </w:pPr>
      <w:rPr>
        <w:rFonts w:ascii="Arial" w:hAnsi="Arial" w:hint="default"/>
      </w:rPr>
    </w:lvl>
    <w:lvl w:ilvl="2" w:tplc="E28A5456" w:tentative="1">
      <w:start w:val="1"/>
      <w:numFmt w:val="bullet"/>
      <w:lvlText w:val="•"/>
      <w:lvlJc w:val="left"/>
      <w:pPr>
        <w:tabs>
          <w:tab w:val="num" w:pos="2160"/>
        </w:tabs>
        <w:ind w:left="2160" w:hanging="360"/>
      </w:pPr>
      <w:rPr>
        <w:rFonts w:ascii="Arial" w:hAnsi="Arial" w:hint="default"/>
      </w:rPr>
    </w:lvl>
    <w:lvl w:ilvl="3" w:tplc="F0BE5578" w:tentative="1">
      <w:start w:val="1"/>
      <w:numFmt w:val="bullet"/>
      <w:lvlText w:val="•"/>
      <w:lvlJc w:val="left"/>
      <w:pPr>
        <w:tabs>
          <w:tab w:val="num" w:pos="2880"/>
        </w:tabs>
        <w:ind w:left="2880" w:hanging="360"/>
      </w:pPr>
      <w:rPr>
        <w:rFonts w:ascii="Arial" w:hAnsi="Arial" w:hint="default"/>
      </w:rPr>
    </w:lvl>
    <w:lvl w:ilvl="4" w:tplc="3544D494" w:tentative="1">
      <w:start w:val="1"/>
      <w:numFmt w:val="bullet"/>
      <w:lvlText w:val="•"/>
      <w:lvlJc w:val="left"/>
      <w:pPr>
        <w:tabs>
          <w:tab w:val="num" w:pos="3600"/>
        </w:tabs>
        <w:ind w:left="3600" w:hanging="360"/>
      </w:pPr>
      <w:rPr>
        <w:rFonts w:ascii="Arial" w:hAnsi="Arial" w:hint="default"/>
      </w:rPr>
    </w:lvl>
    <w:lvl w:ilvl="5" w:tplc="BA6EC694" w:tentative="1">
      <w:start w:val="1"/>
      <w:numFmt w:val="bullet"/>
      <w:lvlText w:val="•"/>
      <w:lvlJc w:val="left"/>
      <w:pPr>
        <w:tabs>
          <w:tab w:val="num" w:pos="4320"/>
        </w:tabs>
        <w:ind w:left="4320" w:hanging="360"/>
      </w:pPr>
      <w:rPr>
        <w:rFonts w:ascii="Arial" w:hAnsi="Arial" w:hint="default"/>
      </w:rPr>
    </w:lvl>
    <w:lvl w:ilvl="6" w:tplc="A6E2DCC2" w:tentative="1">
      <w:start w:val="1"/>
      <w:numFmt w:val="bullet"/>
      <w:lvlText w:val="•"/>
      <w:lvlJc w:val="left"/>
      <w:pPr>
        <w:tabs>
          <w:tab w:val="num" w:pos="5040"/>
        </w:tabs>
        <w:ind w:left="5040" w:hanging="360"/>
      </w:pPr>
      <w:rPr>
        <w:rFonts w:ascii="Arial" w:hAnsi="Arial" w:hint="default"/>
      </w:rPr>
    </w:lvl>
    <w:lvl w:ilvl="7" w:tplc="8708CFA2" w:tentative="1">
      <w:start w:val="1"/>
      <w:numFmt w:val="bullet"/>
      <w:lvlText w:val="•"/>
      <w:lvlJc w:val="left"/>
      <w:pPr>
        <w:tabs>
          <w:tab w:val="num" w:pos="5760"/>
        </w:tabs>
        <w:ind w:left="5760" w:hanging="360"/>
      </w:pPr>
      <w:rPr>
        <w:rFonts w:ascii="Arial" w:hAnsi="Arial" w:hint="default"/>
      </w:rPr>
    </w:lvl>
    <w:lvl w:ilvl="8" w:tplc="2E54D2EC" w:tentative="1">
      <w:start w:val="1"/>
      <w:numFmt w:val="bullet"/>
      <w:lvlText w:val="•"/>
      <w:lvlJc w:val="left"/>
      <w:pPr>
        <w:tabs>
          <w:tab w:val="num" w:pos="6480"/>
        </w:tabs>
        <w:ind w:left="6480" w:hanging="360"/>
      </w:pPr>
      <w:rPr>
        <w:rFonts w:ascii="Arial" w:hAnsi="Arial" w:hint="default"/>
      </w:rPr>
    </w:lvl>
  </w:abstractNum>
  <w:abstractNum w:abstractNumId="135" w15:restartNumberingAfterBreak="0">
    <w:nsid w:val="453D7C78"/>
    <w:multiLevelType w:val="hybridMultilevel"/>
    <w:tmpl w:val="B71078D6"/>
    <w:lvl w:ilvl="0" w:tplc="3566EB56">
      <w:start w:val="1"/>
      <w:numFmt w:val="decimal"/>
      <w:lvlText w:val="%1."/>
      <w:lvlJc w:val="left"/>
      <w:pPr>
        <w:tabs>
          <w:tab w:val="num" w:pos="720"/>
        </w:tabs>
        <w:ind w:left="720" w:hanging="360"/>
      </w:pPr>
    </w:lvl>
    <w:lvl w:ilvl="1" w:tplc="E31A232A" w:tentative="1">
      <w:start w:val="1"/>
      <w:numFmt w:val="decimal"/>
      <w:lvlText w:val="%2."/>
      <w:lvlJc w:val="left"/>
      <w:pPr>
        <w:tabs>
          <w:tab w:val="num" w:pos="1440"/>
        </w:tabs>
        <w:ind w:left="1440" w:hanging="360"/>
      </w:pPr>
    </w:lvl>
    <w:lvl w:ilvl="2" w:tplc="5F605C1E" w:tentative="1">
      <w:start w:val="1"/>
      <w:numFmt w:val="decimal"/>
      <w:lvlText w:val="%3."/>
      <w:lvlJc w:val="left"/>
      <w:pPr>
        <w:tabs>
          <w:tab w:val="num" w:pos="2160"/>
        </w:tabs>
        <w:ind w:left="2160" w:hanging="360"/>
      </w:pPr>
    </w:lvl>
    <w:lvl w:ilvl="3" w:tplc="7180985E" w:tentative="1">
      <w:start w:val="1"/>
      <w:numFmt w:val="decimal"/>
      <w:lvlText w:val="%4."/>
      <w:lvlJc w:val="left"/>
      <w:pPr>
        <w:tabs>
          <w:tab w:val="num" w:pos="2880"/>
        </w:tabs>
        <w:ind w:left="2880" w:hanging="360"/>
      </w:pPr>
    </w:lvl>
    <w:lvl w:ilvl="4" w:tplc="EAA8EEDC" w:tentative="1">
      <w:start w:val="1"/>
      <w:numFmt w:val="decimal"/>
      <w:lvlText w:val="%5."/>
      <w:lvlJc w:val="left"/>
      <w:pPr>
        <w:tabs>
          <w:tab w:val="num" w:pos="3600"/>
        </w:tabs>
        <w:ind w:left="3600" w:hanging="360"/>
      </w:pPr>
    </w:lvl>
    <w:lvl w:ilvl="5" w:tplc="FD9E4B32" w:tentative="1">
      <w:start w:val="1"/>
      <w:numFmt w:val="decimal"/>
      <w:lvlText w:val="%6."/>
      <w:lvlJc w:val="left"/>
      <w:pPr>
        <w:tabs>
          <w:tab w:val="num" w:pos="4320"/>
        </w:tabs>
        <w:ind w:left="4320" w:hanging="360"/>
      </w:pPr>
    </w:lvl>
    <w:lvl w:ilvl="6" w:tplc="1D5EE496" w:tentative="1">
      <w:start w:val="1"/>
      <w:numFmt w:val="decimal"/>
      <w:lvlText w:val="%7."/>
      <w:lvlJc w:val="left"/>
      <w:pPr>
        <w:tabs>
          <w:tab w:val="num" w:pos="5040"/>
        </w:tabs>
        <w:ind w:left="5040" w:hanging="360"/>
      </w:pPr>
    </w:lvl>
    <w:lvl w:ilvl="7" w:tplc="EE62BA00" w:tentative="1">
      <w:start w:val="1"/>
      <w:numFmt w:val="decimal"/>
      <w:lvlText w:val="%8."/>
      <w:lvlJc w:val="left"/>
      <w:pPr>
        <w:tabs>
          <w:tab w:val="num" w:pos="5760"/>
        </w:tabs>
        <w:ind w:left="5760" w:hanging="360"/>
      </w:pPr>
    </w:lvl>
    <w:lvl w:ilvl="8" w:tplc="17D493F6" w:tentative="1">
      <w:start w:val="1"/>
      <w:numFmt w:val="decimal"/>
      <w:lvlText w:val="%9."/>
      <w:lvlJc w:val="left"/>
      <w:pPr>
        <w:tabs>
          <w:tab w:val="num" w:pos="6480"/>
        </w:tabs>
        <w:ind w:left="6480" w:hanging="360"/>
      </w:pPr>
    </w:lvl>
  </w:abstractNum>
  <w:abstractNum w:abstractNumId="136" w15:restartNumberingAfterBreak="0">
    <w:nsid w:val="45673725"/>
    <w:multiLevelType w:val="hybridMultilevel"/>
    <w:tmpl w:val="957C5BC6"/>
    <w:lvl w:ilvl="0" w:tplc="44BEA312">
      <w:start w:val="1"/>
      <w:numFmt w:val="bullet"/>
      <w:lvlText w:val="•"/>
      <w:lvlJc w:val="left"/>
      <w:pPr>
        <w:tabs>
          <w:tab w:val="num" w:pos="720"/>
        </w:tabs>
        <w:ind w:left="720" w:hanging="360"/>
      </w:pPr>
      <w:rPr>
        <w:rFonts w:ascii="Arial" w:hAnsi="Arial" w:hint="default"/>
      </w:rPr>
    </w:lvl>
    <w:lvl w:ilvl="1" w:tplc="89DAE5BA" w:tentative="1">
      <w:start w:val="1"/>
      <w:numFmt w:val="bullet"/>
      <w:lvlText w:val="•"/>
      <w:lvlJc w:val="left"/>
      <w:pPr>
        <w:tabs>
          <w:tab w:val="num" w:pos="1440"/>
        </w:tabs>
        <w:ind w:left="1440" w:hanging="360"/>
      </w:pPr>
      <w:rPr>
        <w:rFonts w:ascii="Arial" w:hAnsi="Arial" w:hint="default"/>
      </w:rPr>
    </w:lvl>
    <w:lvl w:ilvl="2" w:tplc="A8D68384" w:tentative="1">
      <w:start w:val="1"/>
      <w:numFmt w:val="bullet"/>
      <w:lvlText w:val="•"/>
      <w:lvlJc w:val="left"/>
      <w:pPr>
        <w:tabs>
          <w:tab w:val="num" w:pos="2160"/>
        </w:tabs>
        <w:ind w:left="2160" w:hanging="360"/>
      </w:pPr>
      <w:rPr>
        <w:rFonts w:ascii="Arial" w:hAnsi="Arial" w:hint="default"/>
      </w:rPr>
    </w:lvl>
    <w:lvl w:ilvl="3" w:tplc="E71A690E" w:tentative="1">
      <w:start w:val="1"/>
      <w:numFmt w:val="bullet"/>
      <w:lvlText w:val="•"/>
      <w:lvlJc w:val="left"/>
      <w:pPr>
        <w:tabs>
          <w:tab w:val="num" w:pos="2880"/>
        </w:tabs>
        <w:ind w:left="2880" w:hanging="360"/>
      </w:pPr>
      <w:rPr>
        <w:rFonts w:ascii="Arial" w:hAnsi="Arial" w:hint="default"/>
      </w:rPr>
    </w:lvl>
    <w:lvl w:ilvl="4" w:tplc="B6DA4EF8" w:tentative="1">
      <w:start w:val="1"/>
      <w:numFmt w:val="bullet"/>
      <w:lvlText w:val="•"/>
      <w:lvlJc w:val="left"/>
      <w:pPr>
        <w:tabs>
          <w:tab w:val="num" w:pos="3600"/>
        </w:tabs>
        <w:ind w:left="3600" w:hanging="360"/>
      </w:pPr>
      <w:rPr>
        <w:rFonts w:ascii="Arial" w:hAnsi="Arial" w:hint="default"/>
      </w:rPr>
    </w:lvl>
    <w:lvl w:ilvl="5" w:tplc="D512B0AA" w:tentative="1">
      <w:start w:val="1"/>
      <w:numFmt w:val="bullet"/>
      <w:lvlText w:val="•"/>
      <w:lvlJc w:val="left"/>
      <w:pPr>
        <w:tabs>
          <w:tab w:val="num" w:pos="4320"/>
        </w:tabs>
        <w:ind w:left="4320" w:hanging="360"/>
      </w:pPr>
      <w:rPr>
        <w:rFonts w:ascii="Arial" w:hAnsi="Arial" w:hint="default"/>
      </w:rPr>
    </w:lvl>
    <w:lvl w:ilvl="6" w:tplc="0C2AF84C" w:tentative="1">
      <w:start w:val="1"/>
      <w:numFmt w:val="bullet"/>
      <w:lvlText w:val="•"/>
      <w:lvlJc w:val="left"/>
      <w:pPr>
        <w:tabs>
          <w:tab w:val="num" w:pos="5040"/>
        </w:tabs>
        <w:ind w:left="5040" w:hanging="360"/>
      </w:pPr>
      <w:rPr>
        <w:rFonts w:ascii="Arial" w:hAnsi="Arial" w:hint="default"/>
      </w:rPr>
    </w:lvl>
    <w:lvl w:ilvl="7" w:tplc="2760DF84" w:tentative="1">
      <w:start w:val="1"/>
      <w:numFmt w:val="bullet"/>
      <w:lvlText w:val="•"/>
      <w:lvlJc w:val="left"/>
      <w:pPr>
        <w:tabs>
          <w:tab w:val="num" w:pos="5760"/>
        </w:tabs>
        <w:ind w:left="5760" w:hanging="360"/>
      </w:pPr>
      <w:rPr>
        <w:rFonts w:ascii="Arial" w:hAnsi="Arial" w:hint="default"/>
      </w:rPr>
    </w:lvl>
    <w:lvl w:ilvl="8" w:tplc="7648320C" w:tentative="1">
      <w:start w:val="1"/>
      <w:numFmt w:val="bullet"/>
      <w:lvlText w:val="•"/>
      <w:lvlJc w:val="left"/>
      <w:pPr>
        <w:tabs>
          <w:tab w:val="num" w:pos="6480"/>
        </w:tabs>
        <w:ind w:left="6480" w:hanging="360"/>
      </w:pPr>
      <w:rPr>
        <w:rFonts w:ascii="Arial" w:hAnsi="Arial" w:hint="default"/>
      </w:rPr>
    </w:lvl>
  </w:abstractNum>
  <w:abstractNum w:abstractNumId="137" w15:restartNumberingAfterBreak="0">
    <w:nsid w:val="468361E1"/>
    <w:multiLevelType w:val="hybridMultilevel"/>
    <w:tmpl w:val="99B2BFF2"/>
    <w:lvl w:ilvl="0" w:tplc="4CBC383C">
      <w:start w:val="1"/>
      <w:numFmt w:val="bullet"/>
      <w:lvlText w:val="•"/>
      <w:lvlJc w:val="left"/>
      <w:pPr>
        <w:tabs>
          <w:tab w:val="num" w:pos="720"/>
        </w:tabs>
        <w:ind w:left="720" w:hanging="360"/>
      </w:pPr>
      <w:rPr>
        <w:rFonts w:ascii="Arial" w:hAnsi="Arial" w:hint="default"/>
      </w:rPr>
    </w:lvl>
    <w:lvl w:ilvl="1" w:tplc="CB7864E0" w:tentative="1">
      <w:start w:val="1"/>
      <w:numFmt w:val="bullet"/>
      <w:lvlText w:val="•"/>
      <w:lvlJc w:val="left"/>
      <w:pPr>
        <w:tabs>
          <w:tab w:val="num" w:pos="1440"/>
        </w:tabs>
        <w:ind w:left="1440" w:hanging="360"/>
      </w:pPr>
      <w:rPr>
        <w:rFonts w:ascii="Arial" w:hAnsi="Arial" w:hint="default"/>
      </w:rPr>
    </w:lvl>
    <w:lvl w:ilvl="2" w:tplc="479EF8CA" w:tentative="1">
      <w:start w:val="1"/>
      <w:numFmt w:val="bullet"/>
      <w:lvlText w:val="•"/>
      <w:lvlJc w:val="left"/>
      <w:pPr>
        <w:tabs>
          <w:tab w:val="num" w:pos="2160"/>
        </w:tabs>
        <w:ind w:left="2160" w:hanging="360"/>
      </w:pPr>
      <w:rPr>
        <w:rFonts w:ascii="Arial" w:hAnsi="Arial" w:hint="default"/>
      </w:rPr>
    </w:lvl>
    <w:lvl w:ilvl="3" w:tplc="1EF61526" w:tentative="1">
      <w:start w:val="1"/>
      <w:numFmt w:val="bullet"/>
      <w:lvlText w:val="•"/>
      <w:lvlJc w:val="left"/>
      <w:pPr>
        <w:tabs>
          <w:tab w:val="num" w:pos="2880"/>
        </w:tabs>
        <w:ind w:left="2880" w:hanging="360"/>
      </w:pPr>
      <w:rPr>
        <w:rFonts w:ascii="Arial" w:hAnsi="Arial" w:hint="default"/>
      </w:rPr>
    </w:lvl>
    <w:lvl w:ilvl="4" w:tplc="9F9EEB94" w:tentative="1">
      <w:start w:val="1"/>
      <w:numFmt w:val="bullet"/>
      <w:lvlText w:val="•"/>
      <w:lvlJc w:val="left"/>
      <w:pPr>
        <w:tabs>
          <w:tab w:val="num" w:pos="3600"/>
        </w:tabs>
        <w:ind w:left="3600" w:hanging="360"/>
      </w:pPr>
      <w:rPr>
        <w:rFonts w:ascii="Arial" w:hAnsi="Arial" w:hint="default"/>
      </w:rPr>
    </w:lvl>
    <w:lvl w:ilvl="5" w:tplc="201C561E" w:tentative="1">
      <w:start w:val="1"/>
      <w:numFmt w:val="bullet"/>
      <w:lvlText w:val="•"/>
      <w:lvlJc w:val="left"/>
      <w:pPr>
        <w:tabs>
          <w:tab w:val="num" w:pos="4320"/>
        </w:tabs>
        <w:ind w:left="4320" w:hanging="360"/>
      </w:pPr>
      <w:rPr>
        <w:rFonts w:ascii="Arial" w:hAnsi="Arial" w:hint="default"/>
      </w:rPr>
    </w:lvl>
    <w:lvl w:ilvl="6" w:tplc="1806F7C4" w:tentative="1">
      <w:start w:val="1"/>
      <w:numFmt w:val="bullet"/>
      <w:lvlText w:val="•"/>
      <w:lvlJc w:val="left"/>
      <w:pPr>
        <w:tabs>
          <w:tab w:val="num" w:pos="5040"/>
        </w:tabs>
        <w:ind w:left="5040" w:hanging="360"/>
      </w:pPr>
      <w:rPr>
        <w:rFonts w:ascii="Arial" w:hAnsi="Arial" w:hint="default"/>
      </w:rPr>
    </w:lvl>
    <w:lvl w:ilvl="7" w:tplc="BF5EF3CE" w:tentative="1">
      <w:start w:val="1"/>
      <w:numFmt w:val="bullet"/>
      <w:lvlText w:val="•"/>
      <w:lvlJc w:val="left"/>
      <w:pPr>
        <w:tabs>
          <w:tab w:val="num" w:pos="5760"/>
        </w:tabs>
        <w:ind w:left="5760" w:hanging="360"/>
      </w:pPr>
      <w:rPr>
        <w:rFonts w:ascii="Arial" w:hAnsi="Arial" w:hint="default"/>
      </w:rPr>
    </w:lvl>
    <w:lvl w:ilvl="8" w:tplc="B7B4F292" w:tentative="1">
      <w:start w:val="1"/>
      <w:numFmt w:val="bullet"/>
      <w:lvlText w:val="•"/>
      <w:lvlJc w:val="left"/>
      <w:pPr>
        <w:tabs>
          <w:tab w:val="num" w:pos="6480"/>
        </w:tabs>
        <w:ind w:left="6480" w:hanging="360"/>
      </w:pPr>
      <w:rPr>
        <w:rFonts w:ascii="Arial" w:hAnsi="Arial" w:hint="default"/>
      </w:rPr>
    </w:lvl>
  </w:abstractNum>
  <w:abstractNum w:abstractNumId="138" w15:restartNumberingAfterBreak="0">
    <w:nsid w:val="47246E29"/>
    <w:multiLevelType w:val="hybridMultilevel"/>
    <w:tmpl w:val="BBF438FC"/>
    <w:lvl w:ilvl="0" w:tplc="71289A84">
      <w:start w:val="1"/>
      <w:numFmt w:val="bullet"/>
      <w:lvlText w:val="•"/>
      <w:lvlJc w:val="left"/>
      <w:pPr>
        <w:tabs>
          <w:tab w:val="num" w:pos="720"/>
        </w:tabs>
        <w:ind w:left="720" w:hanging="360"/>
      </w:pPr>
      <w:rPr>
        <w:rFonts w:ascii="Arial" w:hAnsi="Arial" w:hint="default"/>
      </w:rPr>
    </w:lvl>
    <w:lvl w:ilvl="1" w:tplc="66E61EAC" w:tentative="1">
      <w:start w:val="1"/>
      <w:numFmt w:val="bullet"/>
      <w:lvlText w:val="•"/>
      <w:lvlJc w:val="left"/>
      <w:pPr>
        <w:tabs>
          <w:tab w:val="num" w:pos="1440"/>
        </w:tabs>
        <w:ind w:left="1440" w:hanging="360"/>
      </w:pPr>
      <w:rPr>
        <w:rFonts w:ascii="Arial" w:hAnsi="Arial" w:hint="default"/>
      </w:rPr>
    </w:lvl>
    <w:lvl w:ilvl="2" w:tplc="EF985AD4" w:tentative="1">
      <w:start w:val="1"/>
      <w:numFmt w:val="bullet"/>
      <w:lvlText w:val="•"/>
      <w:lvlJc w:val="left"/>
      <w:pPr>
        <w:tabs>
          <w:tab w:val="num" w:pos="2160"/>
        </w:tabs>
        <w:ind w:left="2160" w:hanging="360"/>
      </w:pPr>
      <w:rPr>
        <w:rFonts w:ascii="Arial" w:hAnsi="Arial" w:hint="default"/>
      </w:rPr>
    </w:lvl>
    <w:lvl w:ilvl="3" w:tplc="00BA1A60" w:tentative="1">
      <w:start w:val="1"/>
      <w:numFmt w:val="bullet"/>
      <w:lvlText w:val="•"/>
      <w:lvlJc w:val="left"/>
      <w:pPr>
        <w:tabs>
          <w:tab w:val="num" w:pos="2880"/>
        </w:tabs>
        <w:ind w:left="2880" w:hanging="360"/>
      </w:pPr>
      <w:rPr>
        <w:rFonts w:ascii="Arial" w:hAnsi="Arial" w:hint="default"/>
      </w:rPr>
    </w:lvl>
    <w:lvl w:ilvl="4" w:tplc="506A58AE" w:tentative="1">
      <w:start w:val="1"/>
      <w:numFmt w:val="bullet"/>
      <w:lvlText w:val="•"/>
      <w:lvlJc w:val="left"/>
      <w:pPr>
        <w:tabs>
          <w:tab w:val="num" w:pos="3600"/>
        </w:tabs>
        <w:ind w:left="3600" w:hanging="360"/>
      </w:pPr>
      <w:rPr>
        <w:rFonts w:ascii="Arial" w:hAnsi="Arial" w:hint="default"/>
      </w:rPr>
    </w:lvl>
    <w:lvl w:ilvl="5" w:tplc="765661B4" w:tentative="1">
      <w:start w:val="1"/>
      <w:numFmt w:val="bullet"/>
      <w:lvlText w:val="•"/>
      <w:lvlJc w:val="left"/>
      <w:pPr>
        <w:tabs>
          <w:tab w:val="num" w:pos="4320"/>
        </w:tabs>
        <w:ind w:left="4320" w:hanging="360"/>
      </w:pPr>
      <w:rPr>
        <w:rFonts w:ascii="Arial" w:hAnsi="Arial" w:hint="default"/>
      </w:rPr>
    </w:lvl>
    <w:lvl w:ilvl="6" w:tplc="D2545E4C" w:tentative="1">
      <w:start w:val="1"/>
      <w:numFmt w:val="bullet"/>
      <w:lvlText w:val="•"/>
      <w:lvlJc w:val="left"/>
      <w:pPr>
        <w:tabs>
          <w:tab w:val="num" w:pos="5040"/>
        </w:tabs>
        <w:ind w:left="5040" w:hanging="360"/>
      </w:pPr>
      <w:rPr>
        <w:rFonts w:ascii="Arial" w:hAnsi="Arial" w:hint="default"/>
      </w:rPr>
    </w:lvl>
    <w:lvl w:ilvl="7" w:tplc="FB440A1C" w:tentative="1">
      <w:start w:val="1"/>
      <w:numFmt w:val="bullet"/>
      <w:lvlText w:val="•"/>
      <w:lvlJc w:val="left"/>
      <w:pPr>
        <w:tabs>
          <w:tab w:val="num" w:pos="5760"/>
        </w:tabs>
        <w:ind w:left="5760" w:hanging="360"/>
      </w:pPr>
      <w:rPr>
        <w:rFonts w:ascii="Arial" w:hAnsi="Arial" w:hint="default"/>
      </w:rPr>
    </w:lvl>
    <w:lvl w:ilvl="8" w:tplc="39026B30" w:tentative="1">
      <w:start w:val="1"/>
      <w:numFmt w:val="bullet"/>
      <w:lvlText w:val="•"/>
      <w:lvlJc w:val="left"/>
      <w:pPr>
        <w:tabs>
          <w:tab w:val="num" w:pos="6480"/>
        </w:tabs>
        <w:ind w:left="6480" w:hanging="360"/>
      </w:pPr>
      <w:rPr>
        <w:rFonts w:ascii="Arial" w:hAnsi="Arial" w:hint="default"/>
      </w:rPr>
    </w:lvl>
  </w:abstractNum>
  <w:abstractNum w:abstractNumId="139" w15:restartNumberingAfterBreak="0">
    <w:nsid w:val="4759771B"/>
    <w:multiLevelType w:val="hybridMultilevel"/>
    <w:tmpl w:val="17E62BAE"/>
    <w:lvl w:ilvl="0" w:tplc="332A31F0">
      <w:start w:val="1"/>
      <w:numFmt w:val="bullet"/>
      <w:lvlText w:val="•"/>
      <w:lvlJc w:val="left"/>
      <w:pPr>
        <w:tabs>
          <w:tab w:val="num" w:pos="720"/>
        </w:tabs>
        <w:ind w:left="720" w:hanging="360"/>
      </w:pPr>
      <w:rPr>
        <w:rFonts w:ascii="Arial" w:hAnsi="Arial" w:hint="default"/>
      </w:rPr>
    </w:lvl>
    <w:lvl w:ilvl="1" w:tplc="37005776" w:tentative="1">
      <w:start w:val="1"/>
      <w:numFmt w:val="bullet"/>
      <w:lvlText w:val="•"/>
      <w:lvlJc w:val="left"/>
      <w:pPr>
        <w:tabs>
          <w:tab w:val="num" w:pos="1440"/>
        </w:tabs>
        <w:ind w:left="1440" w:hanging="360"/>
      </w:pPr>
      <w:rPr>
        <w:rFonts w:ascii="Arial" w:hAnsi="Arial" w:hint="default"/>
      </w:rPr>
    </w:lvl>
    <w:lvl w:ilvl="2" w:tplc="B300B624" w:tentative="1">
      <w:start w:val="1"/>
      <w:numFmt w:val="bullet"/>
      <w:lvlText w:val="•"/>
      <w:lvlJc w:val="left"/>
      <w:pPr>
        <w:tabs>
          <w:tab w:val="num" w:pos="2160"/>
        </w:tabs>
        <w:ind w:left="2160" w:hanging="360"/>
      </w:pPr>
      <w:rPr>
        <w:rFonts w:ascii="Arial" w:hAnsi="Arial" w:hint="default"/>
      </w:rPr>
    </w:lvl>
    <w:lvl w:ilvl="3" w:tplc="0AC6A52A" w:tentative="1">
      <w:start w:val="1"/>
      <w:numFmt w:val="bullet"/>
      <w:lvlText w:val="•"/>
      <w:lvlJc w:val="left"/>
      <w:pPr>
        <w:tabs>
          <w:tab w:val="num" w:pos="2880"/>
        </w:tabs>
        <w:ind w:left="2880" w:hanging="360"/>
      </w:pPr>
      <w:rPr>
        <w:rFonts w:ascii="Arial" w:hAnsi="Arial" w:hint="default"/>
      </w:rPr>
    </w:lvl>
    <w:lvl w:ilvl="4" w:tplc="A7DC0FBC" w:tentative="1">
      <w:start w:val="1"/>
      <w:numFmt w:val="bullet"/>
      <w:lvlText w:val="•"/>
      <w:lvlJc w:val="left"/>
      <w:pPr>
        <w:tabs>
          <w:tab w:val="num" w:pos="3600"/>
        </w:tabs>
        <w:ind w:left="3600" w:hanging="360"/>
      </w:pPr>
      <w:rPr>
        <w:rFonts w:ascii="Arial" w:hAnsi="Arial" w:hint="default"/>
      </w:rPr>
    </w:lvl>
    <w:lvl w:ilvl="5" w:tplc="0696FA4A" w:tentative="1">
      <w:start w:val="1"/>
      <w:numFmt w:val="bullet"/>
      <w:lvlText w:val="•"/>
      <w:lvlJc w:val="left"/>
      <w:pPr>
        <w:tabs>
          <w:tab w:val="num" w:pos="4320"/>
        </w:tabs>
        <w:ind w:left="4320" w:hanging="360"/>
      </w:pPr>
      <w:rPr>
        <w:rFonts w:ascii="Arial" w:hAnsi="Arial" w:hint="default"/>
      </w:rPr>
    </w:lvl>
    <w:lvl w:ilvl="6" w:tplc="A51A41AA" w:tentative="1">
      <w:start w:val="1"/>
      <w:numFmt w:val="bullet"/>
      <w:lvlText w:val="•"/>
      <w:lvlJc w:val="left"/>
      <w:pPr>
        <w:tabs>
          <w:tab w:val="num" w:pos="5040"/>
        </w:tabs>
        <w:ind w:left="5040" w:hanging="360"/>
      </w:pPr>
      <w:rPr>
        <w:rFonts w:ascii="Arial" w:hAnsi="Arial" w:hint="default"/>
      </w:rPr>
    </w:lvl>
    <w:lvl w:ilvl="7" w:tplc="84345AB0" w:tentative="1">
      <w:start w:val="1"/>
      <w:numFmt w:val="bullet"/>
      <w:lvlText w:val="•"/>
      <w:lvlJc w:val="left"/>
      <w:pPr>
        <w:tabs>
          <w:tab w:val="num" w:pos="5760"/>
        </w:tabs>
        <w:ind w:left="5760" w:hanging="360"/>
      </w:pPr>
      <w:rPr>
        <w:rFonts w:ascii="Arial" w:hAnsi="Arial" w:hint="default"/>
      </w:rPr>
    </w:lvl>
    <w:lvl w:ilvl="8" w:tplc="94B20EE6" w:tentative="1">
      <w:start w:val="1"/>
      <w:numFmt w:val="bullet"/>
      <w:lvlText w:val="•"/>
      <w:lvlJc w:val="left"/>
      <w:pPr>
        <w:tabs>
          <w:tab w:val="num" w:pos="6480"/>
        </w:tabs>
        <w:ind w:left="6480" w:hanging="360"/>
      </w:pPr>
      <w:rPr>
        <w:rFonts w:ascii="Arial" w:hAnsi="Arial" w:hint="default"/>
      </w:rPr>
    </w:lvl>
  </w:abstractNum>
  <w:abstractNum w:abstractNumId="140" w15:restartNumberingAfterBreak="0">
    <w:nsid w:val="47D7481D"/>
    <w:multiLevelType w:val="hybridMultilevel"/>
    <w:tmpl w:val="8DF2FF5A"/>
    <w:lvl w:ilvl="0" w:tplc="AD4CBB24">
      <w:start w:val="1"/>
      <w:numFmt w:val="bullet"/>
      <w:lvlText w:val="•"/>
      <w:lvlJc w:val="left"/>
      <w:pPr>
        <w:tabs>
          <w:tab w:val="num" w:pos="720"/>
        </w:tabs>
        <w:ind w:left="720" w:hanging="360"/>
      </w:pPr>
      <w:rPr>
        <w:rFonts w:ascii="Arial" w:hAnsi="Arial" w:hint="default"/>
      </w:rPr>
    </w:lvl>
    <w:lvl w:ilvl="1" w:tplc="FA4AAFD6" w:tentative="1">
      <w:start w:val="1"/>
      <w:numFmt w:val="bullet"/>
      <w:lvlText w:val="•"/>
      <w:lvlJc w:val="left"/>
      <w:pPr>
        <w:tabs>
          <w:tab w:val="num" w:pos="1440"/>
        </w:tabs>
        <w:ind w:left="1440" w:hanging="360"/>
      </w:pPr>
      <w:rPr>
        <w:rFonts w:ascii="Arial" w:hAnsi="Arial" w:hint="default"/>
      </w:rPr>
    </w:lvl>
    <w:lvl w:ilvl="2" w:tplc="49D01B6C" w:tentative="1">
      <w:start w:val="1"/>
      <w:numFmt w:val="bullet"/>
      <w:lvlText w:val="•"/>
      <w:lvlJc w:val="left"/>
      <w:pPr>
        <w:tabs>
          <w:tab w:val="num" w:pos="2160"/>
        </w:tabs>
        <w:ind w:left="2160" w:hanging="360"/>
      </w:pPr>
      <w:rPr>
        <w:rFonts w:ascii="Arial" w:hAnsi="Arial" w:hint="default"/>
      </w:rPr>
    </w:lvl>
    <w:lvl w:ilvl="3" w:tplc="3EF6EE08" w:tentative="1">
      <w:start w:val="1"/>
      <w:numFmt w:val="bullet"/>
      <w:lvlText w:val="•"/>
      <w:lvlJc w:val="left"/>
      <w:pPr>
        <w:tabs>
          <w:tab w:val="num" w:pos="2880"/>
        </w:tabs>
        <w:ind w:left="2880" w:hanging="360"/>
      </w:pPr>
      <w:rPr>
        <w:rFonts w:ascii="Arial" w:hAnsi="Arial" w:hint="default"/>
      </w:rPr>
    </w:lvl>
    <w:lvl w:ilvl="4" w:tplc="6D749994" w:tentative="1">
      <w:start w:val="1"/>
      <w:numFmt w:val="bullet"/>
      <w:lvlText w:val="•"/>
      <w:lvlJc w:val="left"/>
      <w:pPr>
        <w:tabs>
          <w:tab w:val="num" w:pos="3600"/>
        </w:tabs>
        <w:ind w:left="3600" w:hanging="360"/>
      </w:pPr>
      <w:rPr>
        <w:rFonts w:ascii="Arial" w:hAnsi="Arial" w:hint="default"/>
      </w:rPr>
    </w:lvl>
    <w:lvl w:ilvl="5" w:tplc="6798C4B8" w:tentative="1">
      <w:start w:val="1"/>
      <w:numFmt w:val="bullet"/>
      <w:lvlText w:val="•"/>
      <w:lvlJc w:val="left"/>
      <w:pPr>
        <w:tabs>
          <w:tab w:val="num" w:pos="4320"/>
        </w:tabs>
        <w:ind w:left="4320" w:hanging="360"/>
      </w:pPr>
      <w:rPr>
        <w:rFonts w:ascii="Arial" w:hAnsi="Arial" w:hint="default"/>
      </w:rPr>
    </w:lvl>
    <w:lvl w:ilvl="6" w:tplc="66A0A8C6" w:tentative="1">
      <w:start w:val="1"/>
      <w:numFmt w:val="bullet"/>
      <w:lvlText w:val="•"/>
      <w:lvlJc w:val="left"/>
      <w:pPr>
        <w:tabs>
          <w:tab w:val="num" w:pos="5040"/>
        </w:tabs>
        <w:ind w:left="5040" w:hanging="360"/>
      </w:pPr>
      <w:rPr>
        <w:rFonts w:ascii="Arial" w:hAnsi="Arial" w:hint="default"/>
      </w:rPr>
    </w:lvl>
    <w:lvl w:ilvl="7" w:tplc="2796F6BE" w:tentative="1">
      <w:start w:val="1"/>
      <w:numFmt w:val="bullet"/>
      <w:lvlText w:val="•"/>
      <w:lvlJc w:val="left"/>
      <w:pPr>
        <w:tabs>
          <w:tab w:val="num" w:pos="5760"/>
        </w:tabs>
        <w:ind w:left="5760" w:hanging="360"/>
      </w:pPr>
      <w:rPr>
        <w:rFonts w:ascii="Arial" w:hAnsi="Arial" w:hint="default"/>
      </w:rPr>
    </w:lvl>
    <w:lvl w:ilvl="8" w:tplc="94249816" w:tentative="1">
      <w:start w:val="1"/>
      <w:numFmt w:val="bullet"/>
      <w:lvlText w:val="•"/>
      <w:lvlJc w:val="left"/>
      <w:pPr>
        <w:tabs>
          <w:tab w:val="num" w:pos="6480"/>
        </w:tabs>
        <w:ind w:left="6480" w:hanging="360"/>
      </w:pPr>
      <w:rPr>
        <w:rFonts w:ascii="Arial" w:hAnsi="Arial" w:hint="default"/>
      </w:rPr>
    </w:lvl>
  </w:abstractNum>
  <w:abstractNum w:abstractNumId="141" w15:restartNumberingAfterBreak="0">
    <w:nsid w:val="490E61E4"/>
    <w:multiLevelType w:val="multilevel"/>
    <w:tmpl w:val="7EBC5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93E1645"/>
    <w:multiLevelType w:val="hybridMultilevel"/>
    <w:tmpl w:val="099AA7E0"/>
    <w:lvl w:ilvl="0" w:tplc="A508D79E">
      <w:start w:val="1"/>
      <w:numFmt w:val="bullet"/>
      <w:lvlText w:val="•"/>
      <w:lvlJc w:val="left"/>
      <w:pPr>
        <w:tabs>
          <w:tab w:val="num" w:pos="720"/>
        </w:tabs>
        <w:ind w:left="720" w:hanging="360"/>
      </w:pPr>
      <w:rPr>
        <w:rFonts w:ascii="Arial" w:hAnsi="Arial" w:hint="default"/>
      </w:rPr>
    </w:lvl>
    <w:lvl w:ilvl="1" w:tplc="67B62600" w:tentative="1">
      <w:start w:val="1"/>
      <w:numFmt w:val="bullet"/>
      <w:lvlText w:val="•"/>
      <w:lvlJc w:val="left"/>
      <w:pPr>
        <w:tabs>
          <w:tab w:val="num" w:pos="1440"/>
        </w:tabs>
        <w:ind w:left="1440" w:hanging="360"/>
      </w:pPr>
      <w:rPr>
        <w:rFonts w:ascii="Arial" w:hAnsi="Arial" w:hint="default"/>
      </w:rPr>
    </w:lvl>
    <w:lvl w:ilvl="2" w:tplc="284E90F6" w:tentative="1">
      <w:start w:val="1"/>
      <w:numFmt w:val="bullet"/>
      <w:lvlText w:val="•"/>
      <w:lvlJc w:val="left"/>
      <w:pPr>
        <w:tabs>
          <w:tab w:val="num" w:pos="2160"/>
        </w:tabs>
        <w:ind w:left="2160" w:hanging="360"/>
      </w:pPr>
      <w:rPr>
        <w:rFonts w:ascii="Arial" w:hAnsi="Arial" w:hint="default"/>
      </w:rPr>
    </w:lvl>
    <w:lvl w:ilvl="3" w:tplc="AC42F9F6" w:tentative="1">
      <w:start w:val="1"/>
      <w:numFmt w:val="bullet"/>
      <w:lvlText w:val="•"/>
      <w:lvlJc w:val="left"/>
      <w:pPr>
        <w:tabs>
          <w:tab w:val="num" w:pos="2880"/>
        </w:tabs>
        <w:ind w:left="2880" w:hanging="360"/>
      </w:pPr>
      <w:rPr>
        <w:rFonts w:ascii="Arial" w:hAnsi="Arial" w:hint="default"/>
      </w:rPr>
    </w:lvl>
    <w:lvl w:ilvl="4" w:tplc="F34A0F7A" w:tentative="1">
      <w:start w:val="1"/>
      <w:numFmt w:val="bullet"/>
      <w:lvlText w:val="•"/>
      <w:lvlJc w:val="left"/>
      <w:pPr>
        <w:tabs>
          <w:tab w:val="num" w:pos="3600"/>
        </w:tabs>
        <w:ind w:left="3600" w:hanging="360"/>
      </w:pPr>
      <w:rPr>
        <w:rFonts w:ascii="Arial" w:hAnsi="Arial" w:hint="default"/>
      </w:rPr>
    </w:lvl>
    <w:lvl w:ilvl="5" w:tplc="FEE8B396" w:tentative="1">
      <w:start w:val="1"/>
      <w:numFmt w:val="bullet"/>
      <w:lvlText w:val="•"/>
      <w:lvlJc w:val="left"/>
      <w:pPr>
        <w:tabs>
          <w:tab w:val="num" w:pos="4320"/>
        </w:tabs>
        <w:ind w:left="4320" w:hanging="360"/>
      </w:pPr>
      <w:rPr>
        <w:rFonts w:ascii="Arial" w:hAnsi="Arial" w:hint="default"/>
      </w:rPr>
    </w:lvl>
    <w:lvl w:ilvl="6" w:tplc="2716E30C" w:tentative="1">
      <w:start w:val="1"/>
      <w:numFmt w:val="bullet"/>
      <w:lvlText w:val="•"/>
      <w:lvlJc w:val="left"/>
      <w:pPr>
        <w:tabs>
          <w:tab w:val="num" w:pos="5040"/>
        </w:tabs>
        <w:ind w:left="5040" w:hanging="360"/>
      </w:pPr>
      <w:rPr>
        <w:rFonts w:ascii="Arial" w:hAnsi="Arial" w:hint="default"/>
      </w:rPr>
    </w:lvl>
    <w:lvl w:ilvl="7" w:tplc="FD66DEC4" w:tentative="1">
      <w:start w:val="1"/>
      <w:numFmt w:val="bullet"/>
      <w:lvlText w:val="•"/>
      <w:lvlJc w:val="left"/>
      <w:pPr>
        <w:tabs>
          <w:tab w:val="num" w:pos="5760"/>
        </w:tabs>
        <w:ind w:left="5760" w:hanging="360"/>
      </w:pPr>
      <w:rPr>
        <w:rFonts w:ascii="Arial" w:hAnsi="Arial" w:hint="default"/>
      </w:rPr>
    </w:lvl>
    <w:lvl w:ilvl="8" w:tplc="8E9EC0B0" w:tentative="1">
      <w:start w:val="1"/>
      <w:numFmt w:val="bullet"/>
      <w:lvlText w:val="•"/>
      <w:lvlJc w:val="left"/>
      <w:pPr>
        <w:tabs>
          <w:tab w:val="num" w:pos="6480"/>
        </w:tabs>
        <w:ind w:left="6480" w:hanging="360"/>
      </w:pPr>
      <w:rPr>
        <w:rFonts w:ascii="Arial" w:hAnsi="Arial" w:hint="default"/>
      </w:rPr>
    </w:lvl>
  </w:abstractNum>
  <w:abstractNum w:abstractNumId="143" w15:restartNumberingAfterBreak="0">
    <w:nsid w:val="496A383F"/>
    <w:multiLevelType w:val="hybridMultilevel"/>
    <w:tmpl w:val="2810669C"/>
    <w:lvl w:ilvl="0" w:tplc="E0D8762C">
      <w:start w:val="1"/>
      <w:numFmt w:val="bullet"/>
      <w:lvlText w:val="•"/>
      <w:lvlJc w:val="left"/>
      <w:pPr>
        <w:tabs>
          <w:tab w:val="num" w:pos="720"/>
        </w:tabs>
        <w:ind w:left="720" w:hanging="360"/>
      </w:pPr>
      <w:rPr>
        <w:rFonts w:ascii="Arial" w:hAnsi="Arial" w:hint="default"/>
      </w:rPr>
    </w:lvl>
    <w:lvl w:ilvl="1" w:tplc="170EDD9E" w:tentative="1">
      <w:start w:val="1"/>
      <w:numFmt w:val="bullet"/>
      <w:lvlText w:val="•"/>
      <w:lvlJc w:val="left"/>
      <w:pPr>
        <w:tabs>
          <w:tab w:val="num" w:pos="1440"/>
        </w:tabs>
        <w:ind w:left="1440" w:hanging="360"/>
      </w:pPr>
      <w:rPr>
        <w:rFonts w:ascii="Arial" w:hAnsi="Arial" w:hint="default"/>
      </w:rPr>
    </w:lvl>
    <w:lvl w:ilvl="2" w:tplc="A964CD38" w:tentative="1">
      <w:start w:val="1"/>
      <w:numFmt w:val="bullet"/>
      <w:lvlText w:val="•"/>
      <w:lvlJc w:val="left"/>
      <w:pPr>
        <w:tabs>
          <w:tab w:val="num" w:pos="2160"/>
        </w:tabs>
        <w:ind w:left="2160" w:hanging="360"/>
      </w:pPr>
      <w:rPr>
        <w:rFonts w:ascii="Arial" w:hAnsi="Arial" w:hint="default"/>
      </w:rPr>
    </w:lvl>
    <w:lvl w:ilvl="3" w:tplc="57E07CFE" w:tentative="1">
      <w:start w:val="1"/>
      <w:numFmt w:val="bullet"/>
      <w:lvlText w:val="•"/>
      <w:lvlJc w:val="left"/>
      <w:pPr>
        <w:tabs>
          <w:tab w:val="num" w:pos="2880"/>
        </w:tabs>
        <w:ind w:left="2880" w:hanging="360"/>
      </w:pPr>
      <w:rPr>
        <w:rFonts w:ascii="Arial" w:hAnsi="Arial" w:hint="default"/>
      </w:rPr>
    </w:lvl>
    <w:lvl w:ilvl="4" w:tplc="BDA4F2EA" w:tentative="1">
      <w:start w:val="1"/>
      <w:numFmt w:val="bullet"/>
      <w:lvlText w:val="•"/>
      <w:lvlJc w:val="left"/>
      <w:pPr>
        <w:tabs>
          <w:tab w:val="num" w:pos="3600"/>
        </w:tabs>
        <w:ind w:left="3600" w:hanging="360"/>
      </w:pPr>
      <w:rPr>
        <w:rFonts w:ascii="Arial" w:hAnsi="Arial" w:hint="default"/>
      </w:rPr>
    </w:lvl>
    <w:lvl w:ilvl="5" w:tplc="C5BC4298" w:tentative="1">
      <w:start w:val="1"/>
      <w:numFmt w:val="bullet"/>
      <w:lvlText w:val="•"/>
      <w:lvlJc w:val="left"/>
      <w:pPr>
        <w:tabs>
          <w:tab w:val="num" w:pos="4320"/>
        </w:tabs>
        <w:ind w:left="4320" w:hanging="360"/>
      </w:pPr>
      <w:rPr>
        <w:rFonts w:ascii="Arial" w:hAnsi="Arial" w:hint="default"/>
      </w:rPr>
    </w:lvl>
    <w:lvl w:ilvl="6" w:tplc="13D0736C" w:tentative="1">
      <w:start w:val="1"/>
      <w:numFmt w:val="bullet"/>
      <w:lvlText w:val="•"/>
      <w:lvlJc w:val="left"/>
      <w:pPr>
        <w:tabs>
          <w:tab w:val="num" w:pos="5040"/>
        </w:tabs>
        <w:ind w:left="5040" w:hanging="360"/>
      </w:pPr>
      <w:rPr>
        <w:rFonts w:ascii="Arial" w:hAnsi="Arial" w:hint="default"/>
      </w:rPr>
    </w:lvl>
    <w:lvl w:ilvl="7" w:tplc="5824E046" w:tentative="1">
      <w:start w:val="1"/>
      <w:numFmt w:val="bullet"/>
      <w:lvlText w:val="•"/>
      <w:lvlJc w:val="left"/>
      <w:pPr>
        <w:tabs>
          <w:tab w:val="num" w:pos="5760"/>
        </w:tabs>
        <w:ind w:left="5760" w:hanging="360"/>
      </w:pPr>
      <w:rPr>
        <w:rFonts w:ascii="Arial" w:hAnsi="Arial" w:hint="default"/>
      </w:rPr>
    </w:lvl>
    <w:lvl w:ilvl="8" w:tplc="8E1A1032" w:tentative="1">
      <w:start w:val="1"/>
      <w:numFmt w:val="bullet"/>
      <w:lvlText w:val="•"/>
      <w:lvlJc w:val="left"/>
      <w:pPr>
        <w:tabs>
          <w:tab w:val="num" w:pos="6480"/>
        </w:tabs>
        <w:ind w:left="6480" w:hanging="360"/>
      </w:pPr>
      <w:rPr>
        <w:rFonts w:ascii="Arial" w:hAnsi="Arial" w:hint="default"/>
      </w:rPr>
    </w:lvl>
  </w:abstractNum>
  <w:abstractNum w:abstractNumId="144" w15:restartNumberingAfterBreak="0">
    <w:nsid w:val="496F75E1"/>
    <w:multiLevelType w:val="hybridMultilevel"/>
    <w:tmpl w:val="1200E432"/>
    <w:lvl w:ilvl="0" w:tplc="F510EEC4">
      <w:start w:val="1"/>
      <w:numFmt w:val="bullet"/>
      <w:lvlText w:val="•"/>
      <w:lvlJc w:val="left"/>
      <w:pPr>
        <w:tabs>
          <w:tab w:val="num" w:pos="720"/>
        </w:tabs>
        <w:ind w:left="720" w:hanging="360"/>
      </w:pPr>
      <w:rPr>
        <w:rFonts w:ascii="Arial" w:hAnsi="Arial" w:hint="default"/>
      </w:rPr>
    </w:lvl>
    <w:lvl w:ilvl="1" w:tplc="66507F86" w:tentative="1">
      <w:start w:val="1"/>
      <w:numFmt w:val="bullet"/>
      <w:lvlText w:val="•"/>
      <w:lvlJc w:val="left"/>
      <w:pPr>
        <w:tabs>
          <w:tab w:val="num" w:pos="1440"/>
        </w:tabs>
        <w:ind w:left="1440" w:hanging="360"/>
      </w:pPr>
      <w:rPr>
        <w:rFonts w:ascii="Arial" w:hAnsi="Arial" w:hint="default"/>
      </w:rPr>
    </w:lvl>
    <w:lvl w:ilvl="2" w:tplc="C1766870" w:tentative="1">
      <w:start w:val="1"/>
      <w:numFmt w:val="bullet"/>
      <w:lvlText w:val="•"/>
      <w:lvlJc w:val="left"/>
      <w:pPr>
        <w:tabs>
          <w:tab w:val="num" w:pos="2160"/>
        </w:tabs>
        <w:ind w:left="2160" w:hanging="360"/>
      </w:pPr>
      <w:rPr>
        <w:rFonts w:ascii="Arial" w:hAnsi="Arial" w:hint="default"/>
      </w:rPr>
    </w:lvl>
    <w:lvl w:ilvl="3" w:tplc="2A486652" w:tentative="1">
      <w:start w:val="1"/>
      <w:numFmt w:val="bullet"/>
      <w:lvlText w:val="•"/>
      <w:lvlJc w:val="left"/>
      <w:pPr>
        <w:tabs>
          <w:tab w:val="num" w:pos="2880"/>
        </w:tabs>
        <w:ind w:left="2880" w:hanging="360"/>
      </w:pPr>
      <w:rPr>
        <w:rFonts w:ascii="Arial" w:hAnsi="Arial" w:hint="default"/>
      </w:rPr>
    </w:lvl>
    <w:lvl w:ilvl="4" w:tplc="E448456A" w:tentative="1">
      <w:start w:val="1"/>
      <w:numFmt w:val="bullet"/>
      <w:lvlText w:val="•"/>
      <w:lvlJc w:val="left"/>
      <w:pPr>
        <w:tabs>
          <w:tab w:val="num" w:pos="3600"/>
        </w:tabs>
        <w:ind w:left="3600" w:hanging="360"/>
      </w:pPr>
      <w:rPr>
        <w:rFonts w:ascii="Arial" w:hAnsi="Arial" w:hint="default"/>
      </w:rPr>
    </w:lvl>
    <w:lvl w:ilvl="5" w:tplc="5A68C6B2" w:tentative="1">
      <w:start w:val="1"/>
      <w:numFmt w:val="bullet"/>
      <w:lvlText w:val="•"/>
      <w:lvlJc w:val="left"/>
      <w:pPr>
        <w:tabs>
          <w:tab w:val="num" w:pos="4320"/>
        </w:tabs>
        <w:ind w:left="4320" w:hanging="360"/>
      </w:pPr>
      <w:rPr>
        <w:rFonts w:ascii="Arial" w:hAnsi="Arial" w:hint="default"/>
      </w:rPr>
    </w:lvl>
    <w:lvl w:ilvl="6" w:tplc="4FF82E0C" w:tentative="1">
      <w:start w:val="1"/>
      <w:numFmt w:val="bullet"/>
      <w:lvlText w:val="•"/>
      <w:lvlJc w:val="left"/>
      <w:pPr>
        <w:tabs>
          <w:tab w:val="num" w:pos="5040"/>
        </w:tabs>
        <w:ind w:left="5040" w:hanging="360"/>
      </w:pPr>
      <w:rPr>
        <w:rFonts w:ascii="Arial" w:hAnsi="Arial" w:hint="default"/>
      </w:rPr>
    </w:lvl>
    <w:lvl w:ilvl="7" w:tplc="D38AF54E" w:tentative="1">
      <w:start w:val="1"/>
      <w:numFmt w:val="bullet"/>
      <w:lvlText w:val="•"/>
      <w:lvlJc w:val="left"/>
      <w:pPr>
        <w:tabs>
          <w:tab w:val="num" w:pos="5760"/>
        </w:tabs>
        <w:ind w:left="5760" w:hanging="360"/>
      </w:pPr>
      <w:rPr>
        <w:rFonts w:ascii="Arial" w:hAnsi="Arial" w:hint="default"/>
      </w:rPr>
    </w:lvl>
    <w:lvl w:ilvl="8" w:tplc="68145DB0" w:tentative="1">
      <w:start w:val="1"/>
      <w:numFmt w:val="bullet"/>
      <w:lvlText w:val="•"/>
      <w:lvlJc w:val="left"/>
      <w:pPr>
        <w:tabs>
          <w:tab w:val="num" w:pos="6480"/>
        </w:tabs>
        <w:ind w:left="6480" w:hanging="360"/>
      </w:pPr>
      <w:rPr>
        <w:rFonts w:ascii="Arial" w:hAnsi="Arial" w:hint="default"/>
      </w:rPr>
    </w:lvl>
  </w:abstractNum>
  <w:abstractNum w:abstractNumId="145" w15:restartNumberingAfterBreak="0">
    <w:nsid w:val="497B3F1B"/>
    <w:multiLevelType w:val="hybridMultilevel"/>
    <w:tmpl w:val="41109654"/>
    <w:lvl w:ilvl="0" w:tplc="C42C7742">
      <w:start w:val="1"/>
      <w:numFmt w:val="bullet"/>
      <w:lvlText w:val="•"/>
      <w:lvlJc w:val="left"/>
      <w:pPr>
        <w:tabs>
          <w:tab w:val="num" w:pos="720"/>
        </w:tabs>
        <w:ind w:left="720" w:hanging="360"/>
      </w:pPr>
      <w:rPr>
        <w:rFonts w:ascii="Arial" w:hAnsi="Arial" w:hint="default"/>
      </w:rPr>
    </w:lvl>
    <w:lvl w:ilvl="1" w:tplc="8BFE13FC" w:tentative="1">
      <w:start w:val="1"/>
      <w:numFmt w:val="bullet"/>
      <w:lvlText w:val="•"/>
      <w:lvlJc w:val="left"/>
      <w:pPr>
        <w:tabs>
          <w:tab w:val="num" w:pos="1440"/>
        </w:tabs>
        <w:ind w:left="1440" w:hanging="360"/>
      </w:pPr>
      <w:rPr>
        <w:rFonts w:ascii="Arial" w:hAnsi="Arial" w:hint="default"/>
      </w:rPr>
    </w:lvl>
    <w:lvl w:ilvl="2" w:tplc="32FEA3D0" w:tentative="1">
      <w:start w:val="1"/>
      <w:numFmt w:val="bullet"/>
      <w:lvlText w:val="•"/>
      <w:lvlJc w:val="left"/>
      <w:pPr>
        <w:tabs>
          <w:tab w:val="num" w:pos="2160"/>
        </w:tabs>
        <w:ind w:left="2160" w:hanging="360"/>
      </w:pPr>
      <w:rPr>
        <w:rFonts w:ascii="Arial" w:hAnsi="Arial" w:hint="default"/>
      </w:rPr>
    </w:lvl>
    <w:lvl w:ilvl="3" w:tplc="090ECE36" w:tentative="1">
      <w:start w:val="1"/>
      <w:numFmt w:val="bullet"/>
      <w:lvlText w:val="•"/>
      <w:lvlJc w:val="left"/>
      <w:pPr>
        <w:tabs>
          <w:tab w:val="num" w:pos="2880"/>
        </w:tabs>
        <w:ind w:left="2880" w:hanging="360"/>
      </w:pPr>
      <w:rPr>
        <w:rFonts w:ascii="Arial" w:hAnsi="Arial" w:hint="default"/>
      </w:rPr>
    </w:lvl>
    <w:lvl w:ilvl="4" w:tplc="67EAD76E" w:tentative="1">
      <w:start w:val="1"/>
      <w:numFmt w:val="bullet"/>
      <w:lvlText w:val="•"/>
      <w:lvlJc w:val="left"/>
      <w:pPr>
        <w:tabs>
          <w:tab w:val="num" w:pos="3600"/>
        </w:tabs>
        <w:ind w:left="3600" w:hanging="360"/>
      </w:pPr>
      <w:rPr>
        <w:rFonts w:ascii="Arial" w:hAnsi="Arial" w:hint="default"/>
      </w:rPr>
    </w:lvl>
    <w:lvl w:ilvl="5" w:tplc="1E645800" w:tentative="1">
      <w:start w:val="1"/>
      <w:numFmt w:val="bullet"/>
      <w:lvlText w:val="•"/>
      <w:lvlJc w:val="left"/>
      <w:pPr>
        <w:tabs>
          <w:tab w:val="num" w:pos="4320"/>
        </w:tabs>
        <w:ind w:left="4320" w:hanging="360"/>
      </w:pPr>
      <w:rPr>
        <w:rFonts w:ascii="Arial" w:hAnsi="Arial" w:hint="default"/>
      </w:rPr>
    </w:lvl>
    <w:lvl w:ilvl="6" w:tplc="6D26A8D8" w:tentative="1">
      <w:start w:val="1"/>
      <w:numFmt w:val="bullet"/>
      <w:lvlText w:val="•"/>
      <w:lvlJc w:val="left"/>
      <w:pPr>
        <w:tabs>
          <w:tab w:val="num" w:pos="5040"/>
        </w:tabs>
        <w:ind w:left="5040" w:hanging="360"/>
      </w:pPr>
      <w:rPr>
        <w:rFonts w:ascii="Arial" w:hAnsi="Arial" w:hint="default"/>
      </w:rPr>
    </w:lvl>
    <w:lvl w:ilvl="7" w:tplc="00DA0CF0" w:tentative="1">
      <w:start w:val="1"/>
      <w:numFmt w:val="bullet"/>
      <w:lvlText w:val="•"/>
      <w:lvlJc w:val="left"/>
      <w:pPr>
        <w:tabs>
          <w:tab w:val="num" w:pos="5760"/>
        </w:tabs>
        <w:ind w:left="5760" w:hanging="360"/>
      </w:pPr>
      <w:rPr>
        <w:rFonts w:ascii="Arial" w:hAnsi="Arial" w:hint="default"/>
      </w:rPr>
    </w:lvl>
    <w:lvl w:ilvl="8" w:tplc="CCD0C550" w:tentative="1">
      <w:start w:val="1"/>
      <w:numFmt w:val="bullet"/>
      <w:lvlText w:val="•"/>
      <w:lvlJc w:val="left"/>
      <w:pPr>
        <w:tabs>
          <w:tab w:val="num" w:pos="6480"/>
        </w:tabs>
        <w:ind w:left="6480" w:hanging="360"/>
      </w:pPr>
      <w:rPr>
        <w:rFonts w:ascii="Arial" w:hAnsi="Arial" w:hint="default"/>
      </w:rPr>
    </w:lvl>
  </w:abstractNum>
  <w:abstractNum w:abstractNumId="146" w15:restartNumberingAfterBreak="0">
    <w:nsid w:val="49D2442D"/>
    <w:multiLevelType w:val="hybridMultilevel"/>
    <w:tmpl w:val="7C564F7A"/>
    <w:lvl w:ilvl="0" w:tplc="56E61040">
      <w:start w:val="1"/>
      <w:numFmt w:val="bullet"/>
      <w:lvlText w:val="•"/>
      <w:lvlJc w:val="left"/>
      <w:pPr>
        <w:tabs>
          <w:tab w:val="num" w:pos="720"/>
        </w:tabs>
        <w:ind w:left="720" w:hanging="360"/>
      </w:pPr>
      <w:rPr>
        <w:rFonts w:ascii="Arial" w:hAnsi="Arial" w:hint="default"/>
      </w:rPr>
    </w:lvl>
    <w:lvl w:ilvl="1" w:tplc="DBE0C16E" w:tentative="1">
      <w:start w:val="1"/>
      <w:numFmt w:val="bullet"/>
      <w:lvlText w:val="•"/>
      <w:lvlJc w:val="left"/>
      <w:pPr>
        <w:tabs>
          <w:tab w:val="num" w:pos="1440"/>
        </w:tabs>
        <w:ind w:left="1440" w:hanging="360"/>
      </w:pPr>
      <w:rPr>
        <w:rFonts w:ascii="Arial" w:hAnsi="Arial" w:hint="default"/>
      </w:rPr>
    </w:lvl>
    <w:lvl w:ilvl="2" w:tplc="3DA2DF7A" w:tentative="1">
      <w:start w:val="1"/>
      <w:numFmt w:val="bullet"/>
      <w:lvlText w:val="•"/>
      <w:lvlJc w:val="left"/>
      <w:pPr>
        <w:tabs>
          <w:tab w:val="num" w:pos="2160"/>
        </w:tabs>
        <w:ind w:left="2160" w:hanging="360"/>
      </w:pPr>
      <w:rPr>
        <w:rFonts w:ascii="Arial" w:hAnsi="Arial" w:hint="default"/>
      </w:rPr>
    </w:lvl>
    <w:lvl w:ilvl="3" w:tplc="E5B0387C" w:tentative="1">
      <w:start w:val="1"/>
      <w:numFmt w:val="bullet"/>
      <w:lvlText w:val="•"/>
      <w:lvlJc w:val="left"/>
      <w:pPr>
        <w:tabs>
          <w:tab w:val="num" w:pos="2880"/>
        </w:tabs>
        <w:ind w:left="2880" w:hanging="360"/>
      </w:pPr>
      <w:rPr>
        <w:rFonts w:ascii="Arial" w:hAnsi="Arial" w:hint="default"/>
      </w:rPr>
    </w:lvl>
    <w:lvl w:ilvl="4" w:tplc="40DA6F4E" w:tentative="1">
      <w:start w:val="1"/>
      <w:numFmt w:val="bullet"/>
      <w:lvlText w:val="•"/>
      <w:lvlJc w:val="left"/>
      <w:pPr>
        <w:tabs>
          <w:tab w:val="num" w:pos="3600"/>
        </w:tabs>
        <w:ind w:left="3600" w:hanging="360"/>
      </w:pPr>
      <w:rPr>
        <w:rFonts w:ascii="Arial" w:hAnsi="Arial" w:hint="default"/>
      </w:rPr>
    </w:lvl>
    <w:lvl w:ilvl="5" w:tplc="A2D2FF98" w:tentative="1">
      <w:start w:val="1"/>
      <w:numFmt w:val="bullet"/>
      <w:lvlText w:val="•"/>
      <w:lvlJc w:val="left"/>
      <w:pPr>
        <w:tabs>
          <w:tab w:val="num" w:pos="4320"/>
        </w:tabs>
        <w:ind w:left="4320" w:hanging="360"/>
      </w:pPr>
      <w:rPr>
        <w:rFonts w:ascii="Arial" w:hAnsi="Arial" w:hint="default"/>
      </w:rPr>
    </w:lvl>
    <w:lvl w:ilvl="6" w:tplc="11E4D688" w:tentative="1">
      <w:start w:val="1"/>
      <w:numFmt w:val="bullet"/>
      <w:lvlText w:val="•"/>
      <w:lvlJc w:val="left"/>
      <w:pPr>
        <w:tabs>
          <w:tab w:val="num" w:pos="5040"/>
        </w:tabs>
        <w:ind w:left="5040" w:hanging="360"/>
      </w:pPr>
      <w:rPr>
        <w:rFonts w:ascii="Arial" w:hAnsi="Arial" w:hint="default"/>
      </w:rPr>
    </w:lvl>
    <w:lvl w:ilvl="7" w:tplc="C3AAE3B4" w:tentative="1">
      <w:start w:val="1"/>
      <w:numFmt w:val="bullet"/>
      <w:lvlText w:val="•"/>
      <w:lvlJc w:val="left"/>
      <w:pPr>
        <w:tabs>
          <w:tab w:val="num" w:pos="5760"/>
        </w:tabs>
        <w:ind w:left="5760" w:hanging="360"/>
      </w:pPr>
      <w:rPr>
        <w:rFonts w:ascii="Arial" w:hAnsi="Arial" w:hint="default"/>
      </w:rPr>
    </w:lvl>
    <w:lvl w:ilvl="8" w:tplc="0F3AA910" w:tentative="1">
      <w:start w:val="1"/>
      <w:numFmt w:val="bullet"/>
      <w:lvlText w:val="•"/>
      <w:lvlJc w:val="left"/>
      <w:pPr>
        <w:tabs>
          <w:tab w:val="num" w:pos="6480"/>
        </w:tabs>
        <w:ind w:left="6480" w:hanging="360"/>
      </w:pPr>
      <w:rPr>
        <w:rFonts w:ascii="Arial" w:hAnsi="Arial" w:hint="default"/>
      </w:rPr>
    </w:lvl>
  </w:abstractNum>
  <w:abstractNum w:abstractNumId="147" w15:restartNumberingAfterBreak="0">
    <w:nsid w:val="49FC12B4"/>
    <w:multiLevelType w:val="hybridMultilevel"/>
    <w:tmpl w:val="5EB84158"/>
    <w:lvl w:ilvl="0" w:tplc="57581F54">
      <w:start w:val="1"/>
      <w:numFmt w:val="bullet"/>
      <w:lvlText w:val="•"/>
      <w:lvlJc w:val="left"/>
      <w:pPr>
        <w:tabs>
          <w:tab w:val="num" w:pos="720"/>
        </w:tabs>
        <w:ind w:left="720" w:hanging="360"/>
      </w:pPr>
      <w:rPr>
        <w:rFonts w:ascii="Arial" w:hAnsi="Arial" w:hint="default"/>
      </w:rPr>
    </w:lvl>
    <w:lvl w:ilvl="1" w:tplc="5C00D140" w:tentative="1">
      <w:start w:val="1"/>
      <w:numFmt w:val="bullet"/>
      <w:lvlText w:val="•"/>
      <w:lvlJc w:val="left"/>
      <w:pPr>
        <w:tabs>
          <w:tab w:val="num" w:pos="1440"/>
        </w:tabs>
        <w:ind w:left="1440" w:hanging="360"/>
      </w:pPr>
      <w:rPr>
        <w:rFonts w:ascii="Arial" w:hAnsi="Arial" w:hint="default"/>
      </w:rPr>
    </w:lvl>
    <w:lvl w:ilvl="2" w:tplc="36B401F2" w:tentative="1">
      <w:start w:val="1"/>
      <w:numFmt w:val="bullet"/>
      <w:lvlText w:val="•"/>
      <w:lvlJc w:val="left"/>
      <w:pPr>
        <w:tabs>
          <w:tab w:val="num" w:pos="2160"/>
        </w:tabs>
        <w:ind w:left="2160" w:hanging="360"/>
      </w:pPr>
      <w:rPr>
        <w:rFonts w:ascii="Arial" w:hAnsi="Arial" w:hint="default"/>
      </w:rPr>
    </w:lvl>
    <w:lvl w:ilvl="3" w:tplc="0826DD54" w:tentative="1">
      <w:start w:val="1"/>
      <w:numFmt w:val="bullet"/>
      <w:lvlText w:val="•"/>
      <w:lvlJc w:val="left"/>
      <w:pPr>
        <w:tabs>
          <w:tab w:val="num" w:pos="2880"/>
        </w:tabs>
        <w:ind w:left="2880" w:hanging="360"/>
      </w:pPr>
      <w:rPr>
        <w:rFonts w:ascii="Arial" w:hAnsi="Arial" w:hint="default"/>
      </w:rPr>
    </w:lvl>
    <w:lvl w:ilvl="4" w:tplc="6DF01F5A" w:tentative="1">
      <w:start w:val="1"/>
      <w:numFmt w:val="bullet"/>
      <w:lvlText w:val="•"/>
      <w:lvlJc w:val="left"/>
      <w:pPr>
        <w:tabs>
          <w:tab w:val="num" w:pos="3600"/>
        </w:tabs>
        <w:ind w:left="3600" w:hanging="360"/>
      </w:pPr>
      <w:rPr>
        <w:rFonts w:ascii="Arial" w:hAnsi="Arial" w:hint="default"/>
      </w:rPr>
    </w:lvl>
    <w:lvl w:ilvl="5" w:tplc="2E94528C" w:tentative="1">
      <w:start w:val="1"/>
      <w:numFmt w:val="bullet"/>
      <w:lvlText w:val="•"/>
      <w:lvlJc w:val="left"/>
      <w:pPr>
        <w:tabs>
          <w:tab w:val="num" w:pos="4320"/>
        </w:tabs>
        <w:ind w:left="4320" w:hanging="360"/>
      </w:pPr>
      <w:rPr>
        <w:rFonts w:ascii="Arial" w:hAnsi="Arial" w:hint="default"/>
      </w:rPr>
    </w:lvl>
    <w:lvl w:ilvl="6" w:tplc="55645ECE" w:tentative="1">
      <w:start w:val="1"/>
      <w:numFmt w:val="bullet"/>
      <w:lvlText w:val="•"/>
      <w:lvlJc w:val="left"/>
      <w:pPr>
        <w:tabs>
          <w:tab w:val="num" w:pos="5040"/>
        </w:tabs>
        <w:ind w:left="5040" w:hanging="360"/>
      </w:pPr>
      <w:rPr>
        <w:rFonts w:ascii="Arial" w:hAnsi="Arial" w:hint="default"/>
      </w:rPr>
    </w:lvl>
    <w:lvl w:ilvl="7" w:tplc="6C86EDEC" w:tentative="1">
      <w:start w:val="1"/>
      <w:numFmt w:val="bullet"/>
      <w:lvlText w:val="•"/>
      <w:lvlJc w:val="left"/>
      <w:pPr>
        <w:tabs>
          <w:tab w:val="num" w:pos="5760"/>
        </w:tabs>
        <w:ind w:left="5760" w:hanging="360"/>
      </w:pPr>
      <w:rPr>
        <w:rFonts w:ascii="Arial" w:hAnsi="Arial" w:hint="default"/>
      </w:rPr>
    </w:lvl>
    <w:lvl w:ilvl="8" w:tplc="0EAC51A0" w:tentative="1">
      <w:start w:val="1"/>
      <w:numFmt w:val="bullet"/>
      <w:lvlText w:val="•"/>
      <w:lvlJc w:val="left"/>
      <w:pPr>
        <w:tabs>
          <w:tab w:val="num" w:pos="6480"/>
        </w:tabs>
        <w:ind w:left="6480" w:hanging="360"/>
      </w:pPr>
      <w:rPr>
        <w:rFonts w:ascii="Arial" w:hAnsi="Arial" w:hint="default"/>
      </w:rPr>
    </w:lvl>
  </w:abstractNum>
  <w:abstractNum w:abstractNumId="148" w15:restartNumberingAfterBreak="0">
    <w:nsid w:val="4A0B4B21"/>
    <w:multiLevelType w:val="multilevel"/>
    <w:tmpl w:val="0158D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A3D3B3D"/>
    <w:multiLevelType w:val="hybridMultilevel"/>
    <w:tmpl w:val="B7829FEE"/>
    <w:lvl w:ilvl="0" w:tplc="173EFEBE">
      <w:start w:val="1"/>
      <w:numFmt w:val="bullet"/>
      <w:lvlText w:val="•"/>
      <w:lvlJc w:val="left"/>
      <w:pPr>
        <w:tabs>
          <w:tab w:val="num" w:pos="720"/>
        </w:tabs>
        <w:ind w:left="720" w:hanging="360"/>
      </w:pPr>
      <w:rPr>
        <w:rFonts w:ascii="Arial" w:hAnsi="Arial" w:hint="default"/>
      </w:rPr>
    </w:lvl>
    <w:lvl w:ilvl="1" w:tplc="72908FDC" w:tentative="1">
      <w:start w:val="1"/>
      <w:numFmt w:val="bullet"/>
      <w:lvlText w:val="•"/>
      <w:lvlJc w:val="left"/>
      <w:pPr>
        <w:tabs>
          <w:tab w:val="num" w:pos="1440"/>
        </w:tabs>
        <w:ind w:left="1440" w:hanging="360"/>
      </w:pPr>
      <w:rPr>
        <w:rFonts w:ascii="Arial" w:hAnsi="Arial" w:hint="default"/>
      </w:rPr>
    </w:lvl>
    <w:lvl w:ilvl="2" w:tplc="88941934" w:tentative="1">
      <w:start w:val="1"/>
      <w:numFmt w:val="bullet"/>
      <w:lvlText w:val="•"/>
      <w:lvlJc w:val="left"/>
      <w:pPr>
        <w:tabs>
          <w:tab w:val="num" w:pos="2160"/>
        </w:tabs>
        <w:ind w:left="2160" w:hanging="360"/>
      </w:pPr>
      <w:rPr>
        <w:rFonts w:ascii="Arial" w:hAnsi="Arial" w:hint="default"/>
      </w:rPr>
    </w:lvl>
    <w:lvl w:ilvl="3" w:tplc="5D5AAC1E" w:tentative="1">
      <w:start w:val="1"/>
      <w:numFmt w:val="bullet"/>
      <w:lvlText w:val="•"/>
      <w:lvlJc w:val="left"/>
      <w:pPr>
        <w:tabs>
          <w:tab w:val="num" w:pos="2880"/>
        </w:tabs>
        <w:ind w:left="2880" w:hanging="360"/>
      </w:pPr>
      <w:rPr>
        <w:rFonts w:ascii="Arial" w:hAnsi="Arial" w:hint="default"/>
      </w:rPr>
    </w:lvl>
    <w:lvl w:ilvl="4" w:tplc="89F4F1D2" w:tentative="1">
      <w:start w:val="1"/>
      <w:numFmt w:val="bullet"/>
      <w:lvlText w:val="•"/>
      <w:lvlJc w:val="left"/>
      <w:pPr>
        <w:tabs>
          <w:tab w:val="num" w:pos="3600"/>
        </w:tabs>
        <w:ind w:left="3600" w:hanging="360"/>
      </w:pPr>
      <w:rPr>
        <w:rFonts w:ascii="Arial" w:hAnsi="Arial" w:hint="default"/>
      </w:rPr>
    </w:lvl>
    <w:lvl w:ilvl="5" w:tplc="C2501E28" w:tentative="1">
      <w:start w:val="1"/>
      <w:numFmt w:val="bullet"/>
      <w:lvlText w:val="•"/>
      <w:lvlJc w:val="left"/>
      <w:pPr>
        <w:tabs>
          <w:tab w:val="num" w:pos="4320"/>
        </w:tabs>
        <w:ind w:left="4320" w:hanging="360"/>
      </w:pPr>
      <w:rPr>
        <w:rFonts w:ascii="Arial" w:hAnsi="Arial" w:hint="default"/>
      </w:rPr>
    </w:lvl>
    <w:lvl w:ilvl="6" w:tplc="4184F4A4" w:tentative="1">
      <w:start w:val="1"/>
      <w:numFmt w:val="bullet"/>
      <w:lvlText w:val="•"/>
      <w:lvlJc w:val="left"/>
      <w:pPr>
        <w:tabs>
          <w:tab w:val="num" w:pos="5040"/>
        </w:tabs>
        <w:ind w:left="5040" w:hanging="360"/>
      </w:pPr>
      <w:rPr>
        <w:rFonts w:ascii="Arial" w:hAnsi="Arial" w:hint="default"/>
      </w:rPr>
    </w:lvl>
    <w:lvl w:ilvl="7" w:tplc="DC7054E2" w:tentative="1">
      <w:start w:val="1"/>
      <w:numFmt w:val="bullet"/>
      <w:lvlText w:val="•"/>
      <w:lvlJc w:val="left"/>
      <w:pPr>
        <w:tabs>
          <w:tab w:val="num" w:pos="5760"/>
        </w:tabs>
        <w:ind w:left="5760" w:hanging="360"/>
      </w:pPr>
      <w:rPr>
        <w:rFonts w:ascii="Arial" w:hAnsi="Arial" w:hint="default"/>
      </w:rPr>
    </w:lvl>
    <w:lvl w:ilvl="8" w:tplc="CB42482C" w:tentative="1">
      <w:start w:val="1"/>
      <w:numFmt w:val="bullet"/>
      <w:lvlText w:val="•"/>
      <w:lvlJc w:val="left"/>
      <w:pPr>
        <w:tabs>
          <w:tab w:val="num" w:pos="6480"/>
        </w:tabs>
        <w:ind w:left="6480" w:hanging="360"/>
      </w:pPr>
      <w:rPr>
        <w:rFonts w:ascii="Arial" w:hAnsi="Arial" w:hint="default"/>
      </w:rPr>
    </w:lvl>
  </w:abstractNum>
  <w:abstractNum w:abstractNumId="150" w15:restartNumberingAfterBreak="0">
    <w:nsid w:val="4A5F60C8"/>
    <w:multiLevelType w:val="hybridMultilevel"/>
    <w:tmpl w:val="2DA8024E"/>
    <w:lvl w:ilvl="0" w:tplc="CF42B064">
      <w:start w:val="1"/>
      <w:numFmt w:val="bullet"/>
      <w:lvlText w:val="•"/>
      <w:lvlJc w:val="left"/>
      <w:pPr>
        <w:tabs>
          <w:tab w:val="num" w:pos="720"/>
        </w:tabs>
        <w:ind w:left="720" w:hanging="360"/>
      </w:pPr>
      <w:rPr>
        <w:rFonts w:ascii="Arial" w:hAnsi="Arial" w:hint="default"/>
      </w:rPr>
    </w:lvl>
    <w:lvl w:ilvl="1" w:tplc="817611F0" w:tentative="1">
      <w:start w:val="1"/>
      <w:numFmt w:val="bullet"/>
      <w:lvlText w:val="•"/>
      <w:lvlJc w:val="left"/>
      <w:pPr>
        <w:tabs>
          <w:tab w:val="num" w:pos="1440"/>
        </w:tabs>
        <w:ind w:left="1440" w:hanging="360"/>
      </w:pPr>
      <w:rPr>
        <w:rFonts w:ascii="Arial" w:hAnsi="Arial" w:hint="default"/>
      </w:rPr>
    </w:lvl>
    <w:lvl w:ilvl="2" w:tplc="683E6FD0" w:tentative="1">
      <w:start w:val="1"/>
      <w:numFmt w:val="bullet"/>
      <w:lvlText w:val="•"/>
      <w:lvlJc w:val="left"/>
      <w:pPr>
        <w:tabs>
          <w:tab w:val="num" w:pos="2160"/>
        </w:tabs>
        <w:ind w:left="2160" w:hanging="360"/>
      </w:pPr>
      <w:rPr>
        <w:rFonts w:ascii="Arial" w:hAnsi="Arial" w:hint="default"/>
      </w:rPr>
    </w:lvl>
    <w:lvl w:ilvl="3" w:tplc="12EC2956" w:tentative="1">
      <w:start w:val="1"/>
      <w:numFmt w:val="bullet"/>
      <w:lvlText w:val="•"/>
      <w:lvlJc w:val="left"/>
      <w:pPr>
        <w:tabs>
          <w:tab w:val="num" w:pos="2880"/>
        </w:tabs>
        <w:ind w:left="2880" w:hanging="360"/>
      </w:pPr>
      <w:rPr>
        <w:rFonts w:ascii="Arial" w:hAnsi="Arial" w:hint="default"/>
      </w:rPr>
    </w:lvl>
    <w:lvl w:ilvl="4" w:tplc="52644D84" w:tentative="1">
      <w:start w:val="1"/>
      <w:numFmt w:val="bullet"/>
      <w:lvlText w:val="•"/>
      <w:lvlJc w:val="left"/>
      <w:pPr>
        <w:tabs>
          <w:tab w:val="num" w:pos="3600"/>
        </w:tabs>
        <w:ind w:left="3600" w:hanging="360"/>
      </w:pPr>
      <w:rPr>
        <w:rFonts w:ascii="Arial" w:hAnsi="Arial" w:hint="default"/>
      </w:rPr>
    </w:lvl>
    <w:lvl w:ilvl="5" w:tplc="4FBEC2F6" w:tentative="1">
      <w:start w:val="1"/>
      <w:numFmt w:val="bullet"/>
      <w:lvlText w:val="•"/>
      <w:lvlJc w:val="left"/>
      <w:pPr>
        <w:tabs>
          <w:tab w:val="num" w:pos="4320"/>
        </w:tabs>
        <w:ind w:left="4320" w:hanging="360"/>
      </w:pPr>
      <w:rPr>
        <w:rFonts w:ascii="Arial" w:hAnsi="Arial" w:hint="default"/>
      </w:rPr>
    </w:lvl>
    <w:lvl w:ilvl="6" w:tplc="F202C438" w:tentative="1">
      <w:start w:val="1"/>
      <w:numFmt w:val="bullet"/>
      <w:lvlText w:val="•"/>
      <w:lvlJc w:val="left"/>
      <w:pPr>
        <w:tabs>
          <w:tab w:val="num" w:pos="5040"/>
        </w:tabs>
        <w:ind w:left="5040" w:hanging="360"/>
      </w:pPr>
      <w:rPr>
        <w:rFonts w:ascii="Arial" w:hAnsi="Arial" w:hint="default"/>
      </w:rPr>
    </w:lvl>
    <w:lvl w:ilvl="7" w:tplc="166C774E" w:tentative="1">
      <w:start w:val="1"/>
      <w:numFmt w:val="bullet"/>
      <w:lvlText w:val="•"/>
      <w:lvlJc w:val="left"/>
      <w:pPr>
        <w:tabs>
          <w:tab w:val="num" w:pos="5760"/>
        </w:tabs>
        <w:ind w:left="5760" w:hanging="360"/>
      </w:pPr>
      <w:rPr>
        <w:rFonts w:ascii="Arial" w:hAnsi="Arial" w:hint="default"/>
      </w:rPr>
    </w:lvl>
    <w:lvl w:ilvl="8" w:tplc="869A49FC" w:tentative="1">
      <w:start w:val="1"/>
      <w:numFmt w:val="bullet"/>
      <w:lvlText w:val="•"/>
      <w:lvlJc w:val="left"/>
      <w:pPr>
        <w:tabs>
          <w:tab w:val="num" w:pos="6480"/>
        </w:tabs>
        <w:ind w:left="6480" w:hanging="360"/>
      </w:pPr>
      <w:rPr>
        <w:rFonts w:ascii="Arial" w:hAnsi="Arial" w:hint="default"/>
      </w:rPr>
    </w:lvl>
  </w:abstractNum>
  <w:abstractNum w:abstractNumId="151" w15:restartNumberingAfterBreak="0">
    <w:nsid w:val="4A8B6EF0"/>
    <w:multiLevelType w:val="hybridMultilevel"/>
    <w:tmpl w:val="9F9A5A18"/>
    <w:lvl w:ilvl="0" w:tplc="E252F264">
      <w:start w:val="1"/>
      <w:numFmt w:val="bullet"/>
      <w:lvlText w:val="•"/>
      <w:lvlJc w:val="left"/>
      <w:pPr>
        <w:tabs>
          <w:tab w:val="num" w:pos="720"/>
        </w:tabs>
        <w:ind w:left="720" w:hanging="360"/>
      </w:pPr>
      <w:rPr>
        <w:rFonts w:ascii="Arial" w:hAnsi="Arial" w:hint="default"/>
      </w:rPr>
    </w:lvl>
    <w:lvl w:ilvl="1" w:tplc="821AC8B0" w:tentative="1">
      <w:start w:val="1"/>
      <w:numFmt w:val="bullet"/>
      <w:lvlText w:val="•"/>
      <w:lvlJc w:val="left"/>
      <w:pPr>
        <w:tabs>
          <w:tab w:val="num" w:pos="1440"/>
        </w:tabs>
        <w:ind w:left="1440" w:hanging="360"/>
      </w:pPr>
      <w:rPr>
        <w:rFonts w:ascii="Arial" w:hAnsi="Arial" w:hint="default"/>
      </w:rPr>
    </w:lvl>
    <w:lvl w:ilvl="2" w:tplc="BE240202" w:tentative="1">
      <w:start w:val="1"/>
      <w:numFmt w:val="bullet"/>
      <w:lvlText w:val="•"/>
      <w:lvlJc w:val="left"/>
      <w:pPr>
        <w:tabs>
          <w:tab w:val="num" w:pos="2160"/>
        </w:tabs>
        <w:ind w:left="2160" w:hanging="360"/>
      </w:pPr>
      <w:rPr>
        <w:rFonts w:ascii="Arial" w:hAnsi="Arial" w:hint="default"/>
      </w:rPr>
    </w:lvl>
    <w:lvl w:ilvl="3" w:tplc="4972EAD4" w:tentative="1">
      <w:start w:val="1"/>
      <w:numFmt w:val="bullet"/>
      <w:lvlText w:val="•"/>
      <w:lvlJc w:val="left"/>
      <w:pPr>
        <w:tabs>
          <w:tab w:val="num" w:pos="2880"/>
        </w:tabs>
        <w:ind w:left="2880" w:hanging="360"/>
      </w:pPr>
      <w:rPr>
        <w:rFonts w:ascii="Arial" w:hAnsi="Arial" w:hint="default"/>
      </w:rPr>
    </w:lvl>
    <w:lvl w:ilvl="4" w:tplc="565EE9F8" w:tentative="1">
      <w:start w:val="1"/>
      <w:numFmt w:val="bullet"/>
      <w:lvlText w:val="•"/>
      <w:lvlJc w:val="left"/>
      <w:pPr>
        <w:tabs>
          <w:tab w:val="num" w:pos="3600"/>
        </w:tabs>
        <w:ind w:left="3600" w:hanging="360"/>
      </w:pPr>
      <w:rPr>
        <w:rFonts w:ascii="Arial" w:hAnsi="Arial" w:hint="default"/>
      </w:rPr>
    </w:lvl>
    <w:lvl w:ilvl="5" w:tplc="6ECE71EC" w:tentative="1">
      <w:start w:val="1"/>
      <w:numFmt w:val="bullet"/>
      <w:lvlText w:val="•"/>
      <w:lvlJc w:val="left"/>
      <w:pPr>
        <w:tabs>
          <w:tab w:val="num" w:pos="4320"/>
        </w:tabs>
        <w:ind w:left="4320" w:hanging="360"/>
      </w:pPr>
      <w:rPr>
        <w:rFonts w:ascii="Arial" w:hAnsi="Arial" w:hint="default"/>
      </w:rPr>
    </w:lvl>
    <w:lvl w:ilvl="6" w:tplc="E72E75D2" w:tentative="1">
      <w:start w:val="1"/>
      <w:numFmt w:val="bullet"/>
      <w:lvlText w:val="•"/>
      <w:lvlJc w:val="left"/>
      <w:pPr>
        <w:tabs>
          <w:tab w:val="num" w:pos="5040"/>
        </w:tabs>
        <w:ind w:left="5040" w:hanging="360"/>
      </w:pPr>
      <w:rPr>
        <w:rFonts w:ascii="Arial" w:hAnsi="Arial" w:hint="default"/>
      </w:rPr>
    </w:lvl>
    <w:lvl w:ilvl="7" w:tplc="977020F4" w:tentative="1">
      <w:start w:val="1"/>
      <w:numFmt w:val="bullet"/>
      <w:lvlText w:val="•"/>
      <w:lvlJc w:val="left"/>
      <w:pPr>
        <w:tabs>
          <w:tab w:val="num" w:pos="5760"/>
        </w:tabs>
        <w:ind w:left="5760" w:hanging="360"/>
      </w:pPr>
      <w:rPr>
        <w:rFonts w:ascii="Arial" w:hAnsi="Arial" w:hint="default"/>
      </w:rPr>
    </w:lvl>
    <w:lvl w:ilvl="8" w:tplc="B01A6B26" w:tentative="1">
      <w:start w:val="1"/>
      <w:numFmt w:val="bullet"/>
      <w:lvlText w:val="•"/>
      <w:lvlJc w:val="left"/>
      <w:pPr>
        <w:tabs>
          <w:tab w:val="num" w:pos="6480"/>
        </w:tabs>
        <w:ind w:left="6480" w:hanging="360"/>
      </w:pPr>
      <w:rPr>
        <w:rFonts w:ascii="Arial" w:hAnsi="Arial" w:hint="default"/>
      </w:rPr>
    </w:lvl>
  </w:abstractNum>
  <w:abstractNum w:abstractNumId="152" w15:restartNumberingAfterBreak="0">
    <w:nsid w:val="4AF303FE"/>
    <w:multiLevelType w:val="hybridMultilevel"/>
    <w:tmpl w:val="87C40EB4"/>
    <w:lvl w:ilvl="0" w:tplc="5EFA1F9E">
      <w:start w:val="1"/>
      <w:numFmt w:val="bullet"/>
      <w:lvlText w:val="•"/>
      <w:lvlJc w:val="left"/>
      <w:pPr>
        <w:tabs>
          <w:tab w:val="num" w:pos="720"/>
        </w:tabs>
        <w:ind w:left="720" w:hanging="360"/>
      </w:pPr>
      <w:rPr>
        <w:rFonts w:ascii="Arial" w:hAnsi="Arial" w:hint="default"/>
      </w:rPr>
    </w:lvl>
    <w:lvl w:ilvl="1" w:tplc="3EBAD30A" w:tentative="1">
      <w:start w:val="1"/>
      <w:numFmt w:val="bullet"/>
      <w:lvlText w:val="•"/>
      <w:lvlJc w:val="left"/>
      <w:pPr>
        <w:tabs>
          <w:tab w:val="num" w:pos="1440"/>
        </w:tabs>
        <w:ind w:left="1440" w:hanging="360"/>
      </w:pPr>
      <w:rPr>
        <w:rFonts w:ascii="Arial" w:hAnsi="Arial" w:hint="default"/>
      </w:rPr>
    </w:lvl>
    <w:lvl w:ilvl="2" w:tplc="CA7EEE16" w:tentative="1">
      <w:start w:val="1"/>
      <w:numFmt w:val="bullet"/>
      <w:lvlText w:val="•"/>
      <w:lvlJc w:val="left"/>
      <w:pPr>
        <w:tabs>
          <w:tab w:val="num" w:pos="2160"/>
        </w:tabs>
        <w:ind w:left="2160" w:hanging="360"/>
      </w:pPr>
      <w:rPr>
        <w:rFonts w:ascii="Arial" w:hAnsi="Arial" w:hint="default"/>
      </w:rPr>
    </w:lvl>
    <w:lvl w:ilvl="3" w:tplc="74043832" w:tentative="1">
      <w:start w:val="1"/>
      <w:numFmt w:val="bullet"/>
      <w:lvlText w:val="•"/>
      <w:lvlJc w:val="left"/>
      <w:pPr>
        <w:tabs>
          <w:tab w:val="num" w:pos="2880"/>
        </w:tabs>
        <w:ind w:left="2880" w:hanging="360"/>
      </w:pPr>
      <w:rPr>
        <w:rFonts w:ascii="Arial" w:hAnsi="Arial" w:hint="default"/>
      </w:rPr>
    </w:lvl>
    <w:lvl w:ilvl="4" w:tplc="68C83EA0" w:tentative="1">
      <w:start w:val="1"/>
      <w:numFmt w:val="bullet"/>
      <w:lvlText w:val="•"/>
      <w:lvlJc w:val="left"/>
      <w:pPr>
        <w:tabs>
          <w:tab w:val="num" w:pos="3600"/>
        </w:tabs>
        <w:ind w:left="3600" w:hanging="360"/>
      </w:pPr>
      <w:rPr>
        <w:rFonts w:ascii="Arial" w:hAnsi="Arial" w:hint="default"/>
      </w:rPr>
    </w:lvl>
    <w:lvl w:ilvl="5" w:tplc="D3BA1DF8" w:tentative="1">
      <w:start w:val="1"/>
      <w:numFmt w:val="bullet"/>
      <w:lvlText w:val="•"/>
      <w:lvlJc w:val="left"/>
      <w:pPr>
        <w:tabs>
          <w:tab w:val="num" w:pos="4320"/>
        </w:tabs>
        <w:ind w:left="4320" w:hanging="360"/>
      </w:pPr>
      <w:rPr>
        <w:rFonts w:ascii="Arial" w:hAnsi="Arial" w:hint="default"/>
      </w:rPr>
    </w:lvl>
    <w:lvl w:ilvl="6" w:tplc="0B02BFB2" w:tentative="1">
      <w:start w:val="1"/>
      <w:numFmt w:val="bullet"/>
      <w:lvlText w:val="•"/>
      <w:lvlJc w:val="left"/>
      <w:pPr>
        <w:tabs>
          <w:tab w:val="num" w:pos="5040"/>
        </w:tabs>
        <w:ind w:left="5040" w:hanging="360"/>
      </w:pPr>
      <w:rPr>
        <w:rFonts w:ascii="Arial" w:hAnsi="Arial" w:hint="default"/>
      </w:rPr>
    </w:lvl>
    <w:lvl w:ilvl="7" w:tplc="A4C254F2" w:tentative="1">
      <w:start w:val="1"/>
      <w:numFmt w:val="bullet"/>
      <w:lvlText w:val="•"/>
      <w:lvlJc w:val="left"/>
      <w:pPr>
        <w:tabs>
          <w:tab w:val="num" w:pos="5760"/>
        </w:tabs>
        <w:ind w:left="5760" w:hanging="360"/>
      </w:pPr>
      <w:rPr>
        <w:rFonts w:ascii="Arial" w:hAnsi="Arial" w:hint="default"/>
      </w:rPr>
    </w:lvl>
    <w:lvl w:ilvl="8" w:tplc="1CF08036" w:tentative="1">
      <w:start w:val="1"/>
      <w:numFmt w:val="bullet"/>
      <w:lvlText w:val="•"/>
      <w:lvlJc w:val="left"/>
      <w:pPr>
        <w:tabs>
          <w:tab w:val="num" w:pos="6480"/>
        </w:tabs>
        <w:ind w:left="6480" w:hanging="360"/>
      </w:pPr>
      <w:rPr>
        <w:rFonts w:ascii="Arial" w:hAnsi="Arial" w:hint="default"/>
      </w:rPr>
    </w:lvl>
  </w:abstractNum>
  <w:abstractNum w:abstractNumId="153" w15:restartNumberingAfterBreak="0">
    <w:nsid w:val="4BFE034D"/>
    <w:multiLevelType w:val="multilevel"/>
    <w:tmpl w:val="AA08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C180BD5"/>
    <w:multiLevelType w:val="hybridMultilevel"/>
    <w:tmpl w:val="23EEE5CC"/>
    <w:lvl w:ilvl="0" w:tplc="50321D90">
      <w:start w:val="1"/>
      <w:numFmt w:val="decimal"/>
      <w:lvlText w:val="%1)"/>
      <w:lvlJc w:val="left"/>
      <w:pPr>
        <w:tabs>
          <w:tab w:val="num" w:pos="720"/>
        </w:tabs>
        <w:ind w:left="720" w:hanging="360"/>
      </w:pPr>
    </w:lvl>
    <w:lvl w:ilvl="1" w:tplc="5CD0F5EE" w:tentative="1">
      <w:start w:val="1"/>
      <w:numFmt w:val="decimal"/>
      <w:lvlText w:val="%2)"/>
      <w:lvlJc w:val="left"/>
      <w:pPr>
        <w:tabs>
          <w:tab w:val="num" w:pos="1440"/>
        </w:tabs>
        <w:ind w:left="1440" w:hanging="360"/>
      </w:pPr>
    </w:lvl>
    <w:lvl w:ilvl="2" w:tplc="3E5CBEB4" w:tentative="1">
      <w:start w:val="1"/>
      <w:numFmt w:val="decimal"/>
      <w:lvlText w:val="%3)"/>
      <w:lvlJc w:val="left"/>
      <w:pPr>
        <w:tabs>
          <w:tab w:val="num" w:pos="2160"/>
        </w:tabs>
        <w:ind w:left="2160" w:hanging="360"/>
      </w:pPr>
    </w:lvl>
    <w:lvl w:ilvl="3" w:tplc="AEAEBEBE" w:tentative="1">
      <w:start w:val="1"/>
      <w:numFmt w:val="decimal"/>
      <w:lvlText w:val="%4)"/>
      <w:lvlJc w:val="left"/>
      <w:pPr>
        <w:tabs>
          <w:tab w:val="num" w:pos="2880"/>
        </w:tabs>
        <w:ind w:left="2880" w:hanging="360"/>
      </w:pPr>
    </w:lvl>
    <w:lvl w:ilvl="4" w:tplc="355C7040" w:tentative="1">
      <w:start w:val="1"/>
      <w:numFmt w:val="decimal"/>
      <w:lvlText w:val="%5)"/>
      <w:lvlJc w:val="left"/>
      <w:pPr>
        <w:tabs>
          <w:tab w:val="num" w:pos="3600"/>
        </w:tabs>
        <w:ind w:left="3600" w:hanging="360"/>
      </w:pPr>
    </w:lvl>
    <w:lvl w:ilvl="5" w:tplc="C478AB52" w:tentative="1">
      <w:start w:val="1"/>
      <w:numFmt w:val="decimal"/>
      <w:lvlText w:val="%6)"/>
      <w:lvlJc w:val="left"/>
      <w:pPr>
        <w:tabs>
          <w:tab w:val="num" w:pos="4320"/>
        </w:tabs>
        <w:ind w:left="4320" w:hanging="360"/>
      </w:pPr>
    </w:lvl>
    <w:lvl w:ilvl="6" w:tplc="E6B43E26" w:tentative="1">
      <w:start w:val="1"/>
      <w:numFmt w:val="decimal"/>
      <w:lvlText w:val="%7)"/>
      <w:lvlJc w:val="left"/>
      <w:pPr>
        <w:tabs>
          <w:tab w:val="num" w:pos="5040"/>
        </w:tabs>
        <w:ind w:left="5040" w:hanging="360"/>
      </w:pPr>
    </w:lvl>
    <w:lvl w:ilvl="7" w:tplc="A7086B3E" w:tentative="1">
      <w:start w:val="1"/>
      <w:numFmt w:val="decimal"/>
      <w:lvlText w:val="%8)"/>
      <w:lvlJc w:val="left"/>
      <w:pPr>
        <w:tabs>
          <w:tab w:val="num" w:pos="5760"/>
        </w:tabs>
        <w:ind w:left="5760" w:hanging="360"/>
      </w:pPr>
    </w:lvl>
    <w:lvl w:ilvl="8" w:tplc="B9961F2A" w:tentative="1">
      <w:start w:val="1"/>
      <w:numFmt w:val="decimal"/>
      <w:lvlText w:val="%9)"/>
      <w:lvlJc w:val="left"/>
      <w:pPr>
        <w:tabs>
          <w:tab w:val="num" w:pos="6480"/>
        </w:tabs>
        <w:ind w:left="6480" w:hanging="360"/>
      </w:pPr>
    </w:lvl>
  </w:abstractNum>
  <w:abstractNum w:abstractNumId="155" w15:restartNumberingAfterBreak="0">
    <w:nsid w:val="4C6F7B3A"/>
    <w:multiLevelType w:val="hybridMultilevel"/>
    <w:tmpl w:val="5906C114"/>
    <w:lvl w:ilvl="0" w:tplc="CBD2D23A">
      <w:start w:val="1"/>
      <w:numFmt w:val="bullet"/>
      <w:lvlText w:val="•"/>
      <w:lvlJc w:val="left"/>
      <w:pPr>
        <w:tabs>
          <w:tab w:val="num" w:pos="720"/>
        </w:tabs>
        <w:ind w:left="720" w:hanging="360"/>
      </w:pPr>
      <w:rPr>
        <w:rFonts w:ascii="Arial" w:hAnsi="Arial" w:hint="default"/>
      </w:rPr>
    </w:lvl>
    <w:lvl w:ilvl="1" w:tplc="9C480E98" w:tentative="1">
      <w:start w:val="1"/>
      <w:numFmt w:val="bullet"/>
      <w:lvlText w:val="•"/>
      <w:lvlJc w:val="left"/>
      <w:pPr>
        <w:tabs>
          <w:tab w:val="num" w:pos="1440"/>
        </w:tabs>
        <w:ind w:left="1440" w:hanging="360"/>
      </w:pPr>
      <w:rPr>
        <w:rFonts w:ascii="Arial" w:hAnsi="Arial" w:hint="default"/>
      </w:rPr>
    </w:lvl>
    <w:lvl w:ilvl="2" w:tplc="1D4AFF10" w:tentative="1">
      <w:start w:val="1"/>
      <w:numFmt w:val="bullet"/>
      <w:lvlText w:val="•"/>
      <w:lvlJc w:val="left"/>
      <w:pPr>
        <w:tabs>
          <w:tab w:val="num" w:pos="2160"/>
        </w:tabs>
        <w:ind w:left="2160" w:hanging="360"/>
      </w:pPr>
      <w:rPr>
        <w:rFonts w:ascii="Arial" w:hAnsi="Arial" w:hint="default"/>
      </w:rPr>
    </w:lvl>
    <w:lvl w:ilvl="3" w:tplc="9A7C1E8A" w:tentative="1">
      <w:start w:val="1"/>
      <w:numFmt w:val="bullet"/>
      <w:lvlText w:val="•"/>
      <w:lvlJc w:val="left"/>
      <w:pPr>
        <w:tabs>
          <w:tab w:val="num" w:pos="2880"/>
        </w:tabs>
        <w:ind w:left="2880" w:hanging="360"/>
      </w:pPr>
      <w:rPr>
        <w:rFonts w:ascii="Arial" w:hAnsi="Arial" w:hint="default"/>
      </w:rPr>
    </w:lvl>
    <w:lvl w:ilvl="4" w:tplc="FC96C0BA" w:tentative="1">
      <w:start w:val="1"/>
      <w:numFmt w:val="bullet"/>
      <w:lvlText w:val="•"/>
      <w:lvlJc w:val="left"/>
      <w:pPr>
        <w:tabs>
          <w:tab w:val="num" w:pos="3600"/>
        </w:tabs>
        <w:ind w:left="3600" w:hanging="360"/>
      </w:pPr>
      <w:rPr>
        <w:rFonts w:ascii="Arial" w:hAnsi="Arial" w:hint="default"/>
      </w:rPr>
    </w:lvl>
    <w:lvl w:ilvl="5" w:tplc="5A0C0AE2" w:tentative="1">
      <w:start w:val="1"/>
      <w:numFmt w:val="bullet"/>
      <w:lvlText w:val="•"/>
      <w:lvlJc w:val="left"/>
      <w:pPr>
        <w:tabs>
          <w:tab w:val="num" w:pos="4320"/>
        </w:tabs>
        <w:ind w:left="4320" w:hanging="360"/>
      </w:pPr>
      <w:rPr>
        <w:rFonts w:ascii="Arial" w:hAnsi="Arial" w:hint="default"/>
      </w:rPr>
    </w:lvl>
    <w:lvl w:ilvl="6" w:tplc="C206D0B6" w:tentative="1">
      <w:start w:val="1"/>
      <w:numFmt w:val="bullet"/>
      <w:lvlText w:val="•"/>
      <w:lvlJc w:val="left"/>
      <w:pPr>
        <w:tabs>
          <w:tab w:val="num" w:pos="5040"/>
        </w:tabs>
        <w:ind w:left="5040" w:hanging="360"/>
      </w:pPr>
      <w:rPr>
        <w:rFonts w:ascii="Arial" w:hAnsi="Arial" w:hint="default"/>
      </w:rPr>
    </w:lvl>
    <w:lvl w:ilvl="7" w:tplc="7520B546" w:tentative="1">
      <w:start w:val="1"/>
      <w:numFmt w:val="bullet"/>
      <w:lvlText w:val="•"/>
      <w:lvlJc w:val="left"/>
      <w:pPr>
        <w:tabs>
          <w:tab w:val="num" w:pos="5760"/>
        </w:tabs>
        <w:ind w:left="5760" w:hanging="360"/>
      </w:pPr>
      <w:rPr>
        <w:rFonts w:ascii="Arial" w:hAnsi="Arial" w:hint="default"/>
      </w:rPr>
    </w:lvl>
    <w:lvl w:ilvl="8" w:tplc="C5E4628A" w:tentative="1">
      <w:start w:val="1"/>
      <w:numFmt w:val="bullet"/>
      <w:lvlText w:val="•"/>
      <w:lvlJc w:val="left"/>
      <w:pPr>
        <w:tabs>
          <w:tab w:val="num" w:pos="6480"/>
        </w:tabs>
        <w:ind w:left="6480" w:hanging="360"/>
      </w:pPr>
      <w:rPr>
        <w:rFonts w:ascii="Arial" w:hAnsi="Arial" w:hint="default"/>
      </w:rPr>
    </w:lvl>
  </w:abstractNum>
  <w:abstractNum w:abstractNumId="156" w15:restartNumberingAfterBreak="0">
    <w:nsid w:val="4CB3402C"/>
    <w:multiLevelType w:val="hybridMultilevel"/>
    <w:tmpl w:val="37621672"/>
    <w:lvl w:ilvl="0" w:tplc="65DE8062">
      <w:start w:val="1"/>
      <w:numFmt w:val="bullet"/>
      <w:lvlText w:val="•"/>
      <w:lvlJc w:val="left"/>
      <w:pPr>
        <w:tabs>
          <w:tab w:val="num" w:pos="720"/>
        </w:tabs>
        <w:ind w:left="720" w:hanging="360"/>
      </w:pPr>
      <w:rPr>
        <w:rFonts w:ascii="Arial" w:hAnsi="Arial" w:hint="default"/>
      </w:rPr>
    </w:lvl>
    <w:lvl w:ilvl="1" w:tplc="AE58FD9A" w:tentative="1">
      <w:start w:val="1"/>
      <w:numFmt w:val="bullet"/>
      <w:lvlText w:val="•"/>
      <w:lvlJc w:val="left"/>
      <w:pPr>
        <w:tabs>
          <w:tab w:val="num" w:pos="1440"/>
        </w:tabs>
        <w:ind w:left="1440" w:hanging="360"/>
      </w:pPr>
      <w:rPr>
        <w:rFonts w:ascii="Arial" w:hAnsi="Arial" w:hint="default"/>
      </w:rPr>
    </w:lvl>
    <w:lvl w:ilvl="2" w:tplc="B87AA5E0" w:tentative="1">
      <w:start w:val="1"/>
      <w:numFmt w:val="bullet"/>
      <w:lvlText w:val="•"/>
      <w:lvlJc w:val="left"/>
      <w:pPr>
        <w:tabs>
          <w:tab w:val="num" w:pos="2160"/>
        </w:tabs>
        <w:ind w:left="2160" w:hanging="360"/>
      </w:pPr>
      <w:rPr>
        <w:rFonts w:ascii="Arial" w:hAnsi="Arial" w:hint="default"/>
      </w:rPr>
    </w:lvl>
    <w:lvl w:ilvl="3" w:tplc="FF8C2B8C" w:tentative="1">
      <w:start w:val="1"/>
      <w:numFmt w:val="bullet"/>
      <w:lvlText w:val="•"/>
      <w:lvlJc w:val="left"/>
      <w:pPr>
        <w:tabs>
          <w:tab w:val="num" w:pos="2880"/>
        </w:tabs>
        <w:ind w:left="2880" w:hanging="360"/>
      </w:pPr>
      <w:rPr>
        <w:rFonts w:ascii="Arial" w:hAnsi="Arial" w:hint="default"/>
      </w:rPr>
    </w:lvl>
    <w:lvl w:ilvl="4" w:tplc="EDBCCCB2" w:tentative="1">
      <w:start w:val="1"/>
      <w:numFmt w:val="bullet"/>
      <w:lvlText w:val="•"/>
      <w:lvlJc w:val="left"/>
      <w:pPr>
        <w:tabs>
          <w:tab w:val="num" w:pos="3600"/>
        </w:tabs>
        <w:ind w:left="3600" w:hanging="360"/>
      </w:pPr>
      <w:rPr>
        <w:rFonts w:ascii="Arial" w:hAnsi="Arial" w:hint="default"/>
      </w:rPr>
    </w:lvl>
    <w:lvl w:ilvl="5" w:tplc="863AF3C6" w:tentative="1">
      <w:start w:val="1"/>
      <w:numFmt w:val="bullet"/>
      <w:lvlText w:val="•"/>
      <w:lvlJc w:val="left"/>
      <w:pPr>
        <w:tabs>
          <w:tab w:val="num" w:pos="4320"/>
        </w:tabs>
        <w:ind w:left="4320" w:hanging="360"/>
      </w:pPr>
      <w:rPr>
        <w:rFonts w:ascii="Arial" w:hAnsi="Arial" w:hint="default"/>
      </w:rPr>
    </w:lvl>
    <w:lvl w:ilvl="6" w:tplc="BEC4FE6E" w:tentative="1">
      <w:start w:val="1"/>
      <w:numFmt w:val="bullet"/>
      <w:lvlText w:val="•"/>
      <w:lvlJc w:val="left"/>
      <w:pPr>
        <w:tabs>
          <w:tab w:val="num" w:pos="5040"/>
        </w:tabs>
        <w:ind w:left="5040" w:hanging="360"/>
      </w:pPr>
      <w:rPr>
        <w:rFonts w:ascii="Arial" w:hAnsi="Arial" w:hint="default"/>
      </w:rPr>
    </w:lvl>
    <w:lvl w:ilvl="7" w:tplc="54A82870" w:tentative="1">
      <w:start w:val="1"/>
      <w:numFmt w:val="bullet"/>
      <w:lvlText w:val="•"/>
      <w:lvlJc w:val="left"/>
      <w:pPr>
        <w:tabs>
          <w:tab w:val="num" w:pos="5760"/>
        </w:tabs>
        <w:ind w:left="5760" w:hanging="360"/>
      </w:pPr>
      <w:rPr>
        <w:rFonts w:ascii="Arial" w:hAnsi="Arial" w:hint="default"/>
      </w:rPr>
    </w:lvl>
    <w:lvl w:ilvl="8" w:tplc="D534E88A" w:tentative="1">
      <w:start w:val="1"/>
      <w:numFmt w:val="bullet"/>
      <w:lvlText w:val="•"/>
      <w:lvlJc w:val="left"/>
      <w:pPr>
        <w:tabs>
          <w:tab w:val="num" w:pos="6480"/>
        </w:tabs>
        <w:ind w:left="6480" w:hanging="360"/>
      </w:pPr>
      <w:rPr>
        <w:rFonts w:ascii="Arial" w:hAnsi="Arial" w:hint="default"/>
      </w:rPr>
    </w:lvl>
  </w:abstractNum>
  <w:abstractNum w:abstractNumId="157" w15:restartNumberingAfterBreak="0">
    <w:nsid w:val="4CE52247"/>
    <w:multiLevelType w:val="hybridMultilevel"/>
    <w:tmpl w:val="8460CFA2"/>
    <w:lvl w:ilvl="0" w:tplc="0A642204">
      <w:start w:val="1"/>
      <w:numFmt w:val="bullet"/>
      <w:lvlText w:val="•"/>
      <w:lvlJc w:val="left"/>
      <w:pPr>
        <w:tabs>
          <w:tab w:val="num" w:pos="720"/>
        </w:tabs>
        <w:ind w:left="720" w:hanging="360"/>
      </w:pPr>
      <w:rPr>
        <w:rFonts w:ascii="Arial" w:hAnsi="Arial" w:hint="default"/>
      </w:rPr>
    </w:lvl>
    <w:lvl w:ilvl="1" w:tplc="4F947886" w:tentative="1">
      <w:start w:val="1"/>
      <w:numFmt w:val="bullet"/>
      <w:lvlText w:val="•"/>
      <w:lvlJc w:val="left"/>
      <w:pPr>
        <w:tabs>
          <w:tab w:val="num" w:pos="1440"/>
        </w:tabs>
        <w:ind w:left="1440" w:hanging="360"/>
      </w:pPr>
      <w:rPr>
        <w:rFonts w:ascii="Arial" w:hAnsi="Arial" w:hint="default"/>
      </w:rPr>
    </w:lvl>
    <w:lvl w:ilvl="2" w:tplc="08E490F8" w:tentative="1">
      <w:start w:val="1"/>
      <w:numFmt w:val="bullet"/>
      <w:lvlText w:val="•"/>
      <w:lvlJc w:val="left"/>
      <w:pPr>
        <w:tabs>
          <w:tab w:val="num" w:pos="2160"/>
        </w:tabs>
        <w:ind w:left="2160" w:hanging="360"/>
      </w:pPr>
      <w:rPr>
        <w:rFonts w:ascii="Arial" w:hAnsi="Arial" w:hint="default"/>
      </w:rPr>
    </w:lvl>
    <w:lvl w:ilvl="3" w:tplc="F06879BC" w:tentative="1">
      <w:start w:val="1"/>
      <w:numFmt w:val="bullet"/>
      <w:lvlText w:val="•"/>
      <w:lvlJc w:val="left"/>
      <w:pPr>
        <w:tabs>
          <w:tab w:val="num" w:pos="2880"/>
        </w:tabs>
        <w:ind w:left="2880" w:hanging="360"/>
      </w:pPr>
      <w:rPr>
        <w:rFonts w:ascii="Arial" w:hAnsi="Arial" w:hint="default"/>
      </w:rPr>
    </w:lvl>
    <w:lvl w:ilvl="4" w:tplc="96C8E698" w:tentative="1">
      <w:start w:val="1"/>
      <w:numFmt w:val="bullet"/>
      <w:lvlText w:val="•"/>
      <w:lvlJc w:val="left"/>
      <w:pPr>
        <w:tabs>
          <w:tab w:val="num" w:pos="3600"/>
        </w:tabs>
        <w:ind w:left="3600" w:hanging="360"/>
      </w:pPr>
      <w:rPr>
        <w:rFonts w:ascii="Arial" w:hAnsi="Arial" w:hint="default"/>
      </w:rPr>
    </w:lvl>
    <w:lvl w:ilvl="5" w:tplc="164E365E" w:tentative="1">
      <w:start w:val="1"/>
      <w:numFmt w:val="bullet"/>
      <w:lvlText w:val="•"/>
      <w:lvlJc w:val="left"/>
      <w:pPr>
        <w:tabs>
          <w:tab w:val="num" w:pos="4320"/>
        </w:tabs>
        <w:ind w:left="4320" w:hanging="360"/>
      </w:pPr>
      <w:rPr>
        <w:rFonts w:ascii="Arial" w:hAnsi="Arial" w:hint="default"/>
      </w:rPr>
    </w:lvl>
    <w:lvl w:ilvl="6" w:tplc="15781608" w:tentative="1">
      <w:start w:val="1"/>
      <w:numFmt w:val="bullet"/>
      <w:lvlText w:val="•"/>
      <w:lvlJc w:val="left"/>
      <w:pPr>
        <w:tabs>
          <w:tab w:val="num" w:pos="5040"/>
        </w:tabs>
        <w:ind w:left="5040" w:hanging="360"/>
      </w:pPr>
      <w:rPr>
        <w:rFonts w:ascii="Arial" w:hAnsi="Arial" w:hint="default"/>
      </w:rPr>
    </w:lvl>
    <w:lvl w:ilvl="7" w:tplc="7B7CDDC2" w:tentative="1">
      <w:start w:val="1"/>
      <w:numFmt w:val="bullet"/>
      <w:lvlText w:val="•"/>
      <w:lvlJc w:val="left"/>
      <w:pPr>
        <w:tabs>
          <w:tab w:val="num" w:pos="5760"/>
        </w:tabs>
        <w:ind w:left="5760" w:hanging="360"/>
      </w:pPr>
      <w:rPr>
        <w:rFonts w:ascii="Arial" w:hAnsi="Arial" w:hint="default"/>
      </w:rPr>
    </w:lvl>
    <w:lvl w:ilvl="8" w:tplc="112E722A" w:tentative="1">
      <w:start w:val="1"/>
      <w:numFmt w:val="bullet"/>
      <w:lvlText w:val="•"/>
      <w:lvlJc w:val="left"/>
      <w:pPr>
        <w:tabs>
          <w:tab w:val="num" w:pos="6480"/>
        </w:tabs>
        <w:ind w:left="6480" w:hanging="360"/>
      </w:pPr>
      <w:rPr>
        <w:rFonts w:ascii="Arial" w:hAnsi="Arial" w:hint="default"/>
      </w:rPr>
    </w:lvl>
  </w:abstractNum>
  <w:abstractNum w:abstractNumId="158" w15:restartNumberingAfterBreak="0">
    <w:nsid w:val="4DF161EF"/>
    <w:multiLevelType w:val="hybridMultilevel"/>
    <w:tmpl w:val="9D9E1F9A"/>
    <w:lvl w:ilvl="0" w:tplc="AF642D5E">
      <w:start w:val="1"/>
      <w:numFmt w:val="bullet"/>
      <w:lvlText w:val="•"/>
      <w:lvlJc w:val="left"/>
      <w:pPr>
        <w:tabs>
          <w:tab w:val="num" w:pos="720"/>
        </w:tabs>
        <w:ind w:left="720" w:hanging="360"/>
      </w:pPr>
      <w:rPr>
        <w:rFonts w:ascii="Arial" w:hAnsi="Arial" w:hint="default"/>
      </w:rPr>
    </w:lvl>
    <w:lvl w:ilvl="1" w:tplc="D8F862DE" w:tentative="1">
      <w:start w:val="1"/>
      <w:numFmt w:val="bullet"/>
      <w:lvlText w:val="•"/>
      <w:lvlJc w:val="left"/>
      <w:pPr>
        <w:tabs>
          <w:tab w:val="num" w:pos="1440"/>
        </w:tabs>
        <w:ind w:left="1440" w:hanging="360"/>
      </w:pPr>
      <w:rPr>
        <w:rFonts w:ascii="Arial" w:hAnsi="Arial" w:hint="default"/>
      </w:rPr>
    </w:lvl>
    <w:lvl w:ilvl="2" w:tplc="63B6CCF8" w:tentative="1">
      <w:start w:val="1"/>
      <w:numFmt w:val="bullet"/>
      <w:lvlText w:val="•"/>
      <w:lvlJc w:val="left"/>
      <w:pPr>
        <w:tabs>
          <w:tab w:val="num" w:pos="2160"/>
        </w:tabs>
        <w:ind w:left="2160" w:hanging="360"/>
      </w:pPr>
      <w:rPr>
        <w:rFonts w:ascii="Arial" w:hAnsi="Arial" w:hint="default"/>
      </w:rPr>
    </w:lvl>
    <w:lvl w:ilvl="3" w:tplc="D8F49844" w:tentative="1">
      <w:start w:val="1"/>
      <w:numFmt w:val="bullet"/>
      <w:lvlText w:val="•"/>
      <w:lvlJc w:val="left"/>
      <w:pPr>
        <w:tabs>
          <w:tab w:val="num" w:pos="2880"/>
        </w:tabs>
        <w:ind w:left="2880" w:hanging="360"/>
      </w:pPr>
      <w:rPr>
        <w:rFonts w:ascii="Arial" w:hAnsi="Arial" w:hint="default"/>
      </w:rPr>
    </w:lvl>
    <w:lvl w:ilvl="4" w:tplc="E0828A8A" w:tentative="1">
      <w:start w:val="1"/>
      <w:numFmt w:val="bullet"/>
      <w:lvlText w:val="•"/>
      <w:lvlJc w:val="left"/>
      <w:pPr>
        <w:tabs>
          <w:tab w:val="num" w:pos="3600"/>
        </w:tabs>
        <w:ind w:left="3600" w:hanging="360"/>
      </w:pPr>
      <w:rPr>
        <w:rFonts w:ascii="Arial" w:hAnsi="Arial" w:hint="default"/>
      </w:rPr>
    </w:lvl>
    <w:lvl w:ilvl="5" w:tplc="40F6817E" w:tentative="1">
      <w:start w:val="1"/>
      <w:numFmt w:val="bullet"/>
      <w:lvlText w:val="•"/>
      <w:lvlJc w:val="left"/>
      <w:pPr>
        <w:tabs>
          <w:tab w:val="num" w:pos="4320"/>
        </w:tabs>
        <w:ind w:left="4320" w:hanging="360"/>
      </w:pPr>
      <w:rPr>
        <w:rFonts w:ascii="Arial" w:hAnsi="Arial" w:hint="default"/>
      </w:rPr>
    </w:lvl>
    <w:lvl w:ilvl="6" w:tplc="565A4D5C" w:tentative="1">
      <w:start w:val="1"/>
      <w:numFmt w:val="bullet"/>
      <w:lvlText w:val="•"/>
      <w:lvlJc w:val="left"/>
      <w:pPr>
        <w:tabs>
          <w:tab w:val="num" w:pos="5040"/>
        </w:tabs>
        <w:ind w:left="5040" w:hanging="360"/>
      </w:pPr>
      <w:rPr>
        <w:rFonts w:ascii="Arial" w:hAnsi="Arial" w:hint="default"/>
      </w:rPr>
    </w:lvl>
    <w:lvl w:ilvl="7" w:tplc="48148BD4" w:tentative="1">
      <w:start w:val="1"/>
      <w:numFmt w:val="bullet"/>
      <w:lvlText w:val="•"/>
      <w:lvlJc w:val="left"/>
      <w:pPr>
        <w:tabs>
          <w:tab w:val="num" w:pos="5760"/>
        </w:tabs>
        <w:ind w:left="5760" w:hanging="360"/>
      </w:pPr>
      <w:rPr>
        <w:rFonts w:ascii="Arial" w:hAnsi="Arial" w:hint="default"/>
      </w:rPr>
    </w:lvl>
    <w:lvl w:ilvl="8" w:tplc="DA929B86" w:tentative="1">
      <w:start w:val="1"/>
      <w:numFmt w:val="bullet"/>
      <w:lvlText w:val="•"/>
      <w:lvlJc w:val="left"/>
      <w:pPr>
        <w:tabs>
          <w:tab w:val="num" w:pos="6480"/>
        </w:tabs>
        <w:ind w:left="6480" w:hanging="360"/>
      </w:pPr>
      <w:rPr>
        <w:rFonts w:ascii="Arial" w:hAnsi="Arial" w:hint="default"/>
      </w:rPr>
    </w:lvl>
  </w:abstractNum>
  <w:abstractNum w:abstractNumId="159" w15:restartNumberingAfterBreak="0">
    <w:nsid w:val="4F535BC7"/>
    <w:multiLevelType w:val="hybridMultilevel"/>
    <w:tmpl w:val="7326EFEA"/>
    <w:lvl w:ilvl="0" w:tplc="7DC093FA">
      <w:start w:val="1"/>
      <w:numFmt w:val="bullet"/>
      <w:lvlText w:val="•"/>
      <w:lvlJc w:val="left"/>
      <w:pPr>
        <w:tabs>
          <w:tab w:val="num" w:pos="720"/>
        </w:tabs>
        <w:ind w:left="720" w:hanging="360"/>
      </w:pPr>
      <w:rPr>
        <w:rFonts w:ascii="Arial" w:hAnsi="Arial" w:hint="default"/>
      </w:rPr>
    </w:lvl>
    <w:lvl w:ilvl="1" w:tplc="670A4A1C" w:tentative="1">
      <w:start w:val="1"/>
      <w:numFmt w:val="bullet"/>
      <w:lvlText w:val="•"/>
      <w:lvlJc w:val="left"/>
      <w:pPr>
        <w:tabs>
          <w:tab w:val="num" w:pos="1440"/>
        </w:tabs>
        <w:ind w:left="1440" w:hanging="360"/>
      </w:pPr>
      <w:rPr>
        <w:rFonts w:ascii="Arial" w:hAnsi="Arial" w:hint="default"/>
      </w:rPr>
    </w:lvl>
    <w:lvl w:ilvl="2" w:tplc="6C404126" w:tentative="1">
      <w:start w:val="1"/>
      <w:numFmt w:val="bullet"/>
      <w:lvlText w:val="•"/>
      <w:lvlJc w:val="left"/>
      <w:pPr>
        <w:tabs>
          <w:tab w:val="num" w:pos="2160"/>
        </w:tabs>
        <w:ind w:left="2160" w:hanging="360"/>
      </w:pPr>
      <w:rPr>
        <w:rFonts w:ascii="Arial" w:hAnsi="Arial" w:hint="default"/>
      </w:rPr>
    </w:lvl>
    <w:lvl w:ilvl="3" w:tplc="A1FA9558" w:tentative="1">
      <w:start w:val="1"/>
      <w:numFmt w:val="bullet"/>
      <w:lvlText w:val="•"/>
      <w:lvlJc w:val="left"/>
      <w:pPr>
        <w:tabs>
          <w:tab w:val="num" w:pos="2880"/>
        </w:tabs>
        <w:ind w:left="2880" w:hanging="360"/>
      </w:pPr>
      <w:rPr>
        <w:rFonts w:ascii="Arial" w:hAnsi="Arial" w:hint="default"/>
      </w:rPr>
    </w:lvl>
    <w:lvl w:ilvl="4" w:tplc="CB8E80B4" w:tentative="1">
      <w:start w:val="1"/>
      <w:numFmt w:val="bullet"/>
      <w:lvlText w:val="•"/>
      <w:lvlJc w:val="left"/>
      <w:pPr>
        <w:tabs>
          <w:tab w:val="num" w:pos="3600"/>
        </w:tabs>
        <w:ind w:left="3600" w:hanging="360"/>
      </w:pPr>
      <w:rPr>
        <w:rFonts w:ascii="Arial" w:hAnsi="Arial" w:hint="default"/>
      </w:rPr>
    </w:lvl>
    <w:lvl w:ilvl="5" w:tplc="F3360D7C" w:tentative="1">
      <w:start w:val="1"/>
      <w:numFmt w:val="bullet"/>
      <w:lvlText w:val="•"/>
      <w:lvlJc w:val="left"/>
      <w:pPr>
        <w:tabs>
          <w:tab w:val="num" w:pos="4320"/>
        </w:tabs>
        <w:ind w:left="4320" w:hanging="360"/>
      </w:pPr>
      <w:rPr>
        <w:rFonts w:ascii="Arial" w:hAnsi="Arial" w:hint="default"/>
      </w:rPr>
    </w:lvl>
    <w:lvl w:ilvl="6" w:tplc="B1B27508" w:tentative="1">
      <w:start w:val="1"/>
      <w:numFmt w:val="bullet"/>
      <w:lvlText w:val="•"/>
      <w:lvlJc w:val="left"/>
      <w:pPr>
        <w:tabs>
          <w:tab w:val="num" w:pos="5040"/>
        </w:tabs>
        <w:ind w:left="5040" w:hanging="360"/>
      </w:pPr>
      <w:rPr>
        <w:rFonts w:ascii="Arial" w:hAnsi="Arial" w:hint="default"/>
      </w:rPr>
    </w:lvl>
    <w:lvl w:ilvl="7" w:tplc="23B2C152" w:tentative="1">
      <w:start w:val="1"/>
      <w:numFmt w:val="bullet"/>
      <w:lvlText w:val="•"/>
      <w:lvlJc w:val="left"/>
      <w:pPr>
        <w:tabs>
          <w:tab w:val="num" w:pos="5760"/>
        </w:tabs>
        <w:ind w:left="5760" w:hanging="360"/>
      </w:pPr>
      <w:rPr>
        <w:rFonts w:ascii="Arial" w:hAnsi="Arial" w:hint="default"/>
      </w:rPr>
    </w:lvl>
    <w:lvl w:ilvl="8" w:tplc="E7928F90" w:tentative="1">
      <w:start w:val="1"/>
      <w:numFmt w:val="bullet"/>
      <w:lvlText w:val="•"/>
      <w:lvlJc w:val="left"/>
      <w:pPr>
        <w:tabs>
          <w:tab w:val="num" w:pos="6480"/>
        </w:tabs>
        <w:ind w:left="6480" w:hanging="360"/>
      </w:pPr>
      <w:rPr>
        <w:rFonts w:ascii="Arial" w:hAnsi="Arial" w:hint="default"/>
      </w:rPr>
    </w:lvl>
  </w:abstractNum>
  <w:abstractNum w:abstractNumId="160" w15:restartNumberingAfterBreak="0">
    <w:nsid w:val="4FF360C0"/>
    <w:multiLevelType w:val="hybridMultilevel"/>
    <w:tmpl w:val="FD3EEE7C"/>
    <w:lvl w:ilvl="0" w:tplc="9928F832">
      <w:start w:val="1"/>
      <w:numFmt w:val="bullet"/>
      <w:lvlText w:val="•"/>
      <w:lvlJc w:val="left"/>
      <w:pPr>
        <w:tabs>
          <w:tab w:val="num" w:pos="720"/>
        </w:tabs>
        <w:ind w:left="720" w:hanging="360"/>
      </w:pPr>
      <w:rPr>
        <w:rFonts w:ascii="Arial" w:hAnsi="Arial" w:hint="default"/>
      </w:rPr>
    </w:lvl>
    <w:lvl w:ilvl="1" w:tplc="17543A32" w:tentative="1">
      <w:start w:val="1"/>
      <w:numFmt w:val="bullet"/>
      <w:lvlText w:val="•"/>
      <w:lvlJc w:val="left"/>
      <w:pPr>
        <w:tabs>
          <w:tab w:val="num" w:pos="1440"/>
        </w:tabs>
        <w:ind w:left="1440" w:hanging="360"/>
      </w:pPr>
      <w:rPr>
        <w:rFonts w:ascii="Arial" w:hAnsi="Arial" w:hint="default"/>
      </w:rPr>
    </w:lvl>
    <w:lvl w:ilvl="2" w:tplc="FC7CEEC0" w:tentative="1">
      <w:start w:val="1"/>
      <w:numFmt w:val="bullet"/>
      <w:lvlText w:val="•"/>
      <w:lvlJc w:val="left"/>
      <w:pPr>
        <w:tabs>
          <w:tab w:val="num" w:pos="2160"/>
        </w:tabs>
        <w:ind w:left="2160" w:hanging="360"/>
      </w:pPr>
      <w:rPr>
        <w:rFonts w:ascii="Arial" w:hAnsi="Arial" w:hint="default"/>
      </w:rPr>
    </w:lvl>
    <w:lvl w:ilvl="3" w:tplc="DEC81F72" w:tentative="1">
      <w:start w:val="1"/>
      <w:numFmt w:val="bullet"/>
      <w:lvlText w:val="•"/>
      <w:lvlJc w:val="left"/>
      <w:pPr>
        <w:tabs>
          <w:tab w:val="num" w:pos="2880"/>
        </w:tabs>
        <w:ind w:left="2880" w:hanging="360"/>
      </w:pPr>
      <w:rPr>
        <w:rFonts w:ascii="Arial" w:hAnsi="Arial" w:hint="default"/>
      </w:rPr>
    </w:lvl>
    <w:lvl w:ilvl="4" w:tplc="BEDEBB10" w:tentative="1">
      <w:start w:val="1"/>
      <w:numFmt w:val="bullet"/>
      <w:lvlText w:val="•"/>
      <w:lvlJc w:val="left"/>
      <w:pPr>
        <w:tabs>
          <w:tab w:val="num" w:pos="3600"/>
        </w:tabs>
        <w:ind w:left="3600" w:hanging="360"/>
      </w:pPr>
      <w:rPr>
        <w:rFonts w:ascii="Arial" w:hAnsi="Arial" w:hint="default"/>
      </w:rPr>
    </w:lvl>
    <w:lvl w:ilvl="5" w:tplc="F3B4DA54" w:tentative="1">
      <w:start w:val="1"/>
      <w:numFmt w:val="bullet"/>
      <w:lvlText w:val="•"/>
      <w:lvlJc w:val="left"/>
      <w:pPr>
        <w:tabs>
          <w:tab w:val="num" w:pos="4320"/>
        </w:tabs>
        <w:ind w:left="4320" w:hanging="360"/>
      </w:pPr>
      <w:rPr>
        <w:rFonts w:ascii="Arial" w:hAnsi="Arial" w:hint="default"/>
      </w:rPr>
    </w:lvl>
    <w:lvl w:ilvl="6" w:tplc="78BAFA2E" w:tentative="1">
      <w:start w:val="1"/>
      <w:numFmt w:val="bullet"/>
      <w:lvlText w:val="•"/>
      <w:lvlJc w:val="left"/>
      <w:pPr>
        <w:tabs>
          <w:tab w:val="num" w:pos="5040"/>
        </w:tabs>
        <w:ind w:left="5040" w:hanging="360"/>
      </w:pPr>
      <w:rPr>
        <w:rFonts w:ascii="Arial" w:hAnsi="Arial" w:hint="default"/>
      </w:rPr>
    </w:lvl>
    <w:lvl w:ilvl="7" w:tplc="40102DD8" w:tentative="1">
      <w:start w:val="1"/>
      <w:numFmt w:val="bullet"/>
      <w:lvlText w:val="•"/>
      <w:lvlJc w:val="left"/>
      <w:pPr>
        <w:tabs>
          <w:tab w:val="num" w:pos="5760"/>
        </w:tabs>
        <w:ind w:left="5760" w:hanging="360"/>
      </w:pPr>
      <w:rPr>
        <w:rFonts w:ascii="Arial" w:hAnsi="Arial" w:hint="default"/>
      </w:rPr>
    </w:lvl>
    <w:lvl w:ilvl="8" w:tplc="FC166FC8" w:tentative="1">
      <w:start w:val="1"/>
      <w:numFmt w:val="bullet"/>
      <w:lvlText w:val="•"/>
      <w:lvlJc w:val="left"/>
      <w:pPr>
        <w:tabs>
          <w:tab w:val="num" w:pos="6480"/>
        </w:tabs>
        <w:ind w:left="6480" w:hanging="360"/>
      </w:pPr>
      <w:rPr>
        <w:rFonts w:ascii="Arial" w:hAnsi="Arial" w:hint="default"/>
      </w:rPr>
    </w:lvl>
  </w:abstractNum>
  <w:abstractNum w:abstractNumId="161" w15:restartNumberingAfterBreak="0">
    <w:nsid w:val="4FF8172C"/>
    <w:multiLevelType w:val="hybridMultilevel"/>
    <w:tmpl w:val="5A5C0846"/>
    <w:lvl w:ilvl="0" w:tplc="BC2EE768">
      <w:start w:val="1"/>
      <w:numFmt w:val="bullet"/>
      <w:lvlText w:val="•"/>
      <w:lvlJc w:val="left"/>
      <w:pPr>
        <w:tabs>
          <w:tab w:val="num" w:pos="720"/>
        </w:tabs>
        <w:ind w:left="720" w:hanging="360"/>
      </w:pPr>
      <w:rPr>
        <w:rFonts w:ascii="Arial" w:hAnsi="Arial" w:hint="default"/>
      </w:rPr>
    </w:lvl>
    <w:lvl w:ilvl="1" w:tplc="364693D4" w:tentative="1">
      <w:start w:val="1"/>
      <w:numFmt w:val="bullet"/>
      <w:lvlText w:val="•"/>
      <w:lvlJc w:val="left"/>
      <w:pPr>
        <w:tabs>
          <w:tab w:val="num" w:pos="1440"/>
        </w:tabs>
        <w:ind w:left="1440" w:hanging="360"/>
      </w:pPr>
      <w:rPr>
        <w:rFonts w:ascii="Arial" w:hAnsi="Arial" w:hint="default"/>
      </w:rPr>
    </w:lvl>
    <w:lvl w:ilvl="2" w:tplc="9550AD86" w:tentative="1">
      <w:start w:val="1"/>
      <w:numFmt w:val="bullet"/>
      <w:lvlText w:val="•"/>
      <w:lvlJc w:val="left"/>
      <w:pPr>
        <w:tabs>
          <w:tab w:val="num" w:pos="2160"/>
        </w:tabs>
        <w:ind w:left="2160" w:hanging="360"/>
      </w:pPr>
      <w:rPr>
        <w:rFonts w:ascii="Arial" w:hAnsi="Arial" w:hint="default"/>
      </w:rPr>
    </w:lvl>
    <w:lvl w:ilvl="3" w:tplc="86001B40" w:tentative="1">
      <w:start w:val="1"/>
      <w:numFmt w:val="bullet"/>
      <w:lvlText w:val="•"/>
      <w:lvlJc w:val="left"/>
      <w:pPr>
        <w:tabs>
          <w:tab w:val="num" w:pos="2880"/>
        </w:tabs>
        <w:ind w:left="2880" w:hanging="360"/>
      </w:pPr>
      <w:rPr>
        <w:rFonts w:ascii="Arial" w:hAnsi="Arial" w:hint="default"/>
      </w:rPr>
    </w:lvl>
    <w:lvl w:ilvl="4" w:tplc="EBAEF71E" w:tentative="1">
      <w:start w:val="1"/>
      <w:numFmt w:val="bullet"/>
      <w:lvlText w:val="•"/>
      <w:lvlJc w:val="left"/>
      <w:pPr>
        <w:tabs>
          <w:tab w:val="num" w:pos="3600"/>
        </w:tabs>
        <w:ind w:left="3600" w:hanging="360"/>
      </w:pPr>
      <w:rPr>
        <w:rFonts w:ascii="Arial" w:hAnsi="Arial" w:hint="default"/>
      </w:rPr>
    </w:lvl>
    <w:lvl w:ilvl="5" w:tplc="F312935C" w:tentative="1">
      <w:start w:val="1"/>
      <w:numFmt w:val="bullet"/>
      <w:lvlText w:val="•"/>
      <w:lvlJc w:val="left"/>
      <w:pPr>
        <w:tabs>
          <w:tab w:val="num" w:pos="4320"/>
        </w:tabs>
        <w:ind w:left="4320" w:hanging="360"/>
      </w:pPr>
      <w:rPr>
        <w:rFonts w:ascii="Arial" w:hAnsi="Arial" w:hint="default"/>
      </w:rPr>
    </w:lvl>
    <w:lvl w:ilvl="6" w:tplc="9448FC38" w:tentative="1">
      <w:start w:val="1"/>
      <w:numFmt w:val="bullet"/>
      <w:lvlText w:val="•"/>
      <w:lvlJc w:val="left"/>
      <w:pPr>
        <w:tabs>
          <w:tab w:val="num" w:pos="5040"/>
        </w:tabs>
        <w:ind w:left="5040" w:hanging="360"/>
      </w:pPr>
      <w:rPr>
        <w:rFonts w:ascii="Arial" w:hAnsi="Arial" w:hint="default"/>
      </w:rPr>
    </w:lvl>
    <w:lvl w:ilvl="7" w:tplc="95A2D248" w:tentative="1">
      <w:start w:val="1"/>
      <w:numFmt w:val="bullet"/>
      <w:lvlText w:val="•"/>
      <w:lvlJc w:val="left"/>
      <w:pPr>
        <w:tabs>
          <w:tab w:val="num" w:pos="5760"/>
        </w:tabs>
        <w:ind w:left="5760" w:hanging="360"/>
      </w:pPr>
      <w:rPr>
        <w:rFonts w:ascii="Arial" w:hAnsi="Arial" w:hint="default"/>
      </w:rPr>
    </w:lvl>
    <w:lvl w:ilvl="8" w:tplc="9C620884" w:tentative="1">
      <w:start w:val="1"/>
      <w:numFmt w:val="bullet"/>
      <w:lvlText w:val="•"/>
      <w:lvlJc w:val="left"/>
      <w:pPr>
        <w:tabs>
          <w:tab w:val="num" w:pos="6480"/>
        </w:tabs>
        <w:ind w:left="6480" w:hanging="360"/>
      </w:pPr>
      <w:rPr>
        <w:rFonts w:ascii="Arial" w:hAnsi="Arial" w:hint="default"/>
      </w:rPr>
    </w:lvl>
  </w:abstractNum>
  <w:abstractNum w:abstractNumId="162" w15:restartNumberingAfterBreak="0">
    <w:nsid w:val="506F7FDF"/>
    <w:multiLevelType w:val="hybridMultilevel"/>
    <w:tmpl w:val="C1FEE252"/>
    <w:lvl w:ilvl="0" w:tplc="01E636C8">
      <w:start w:val="1"/>
      <w:numFmt w:val="bullet"/>
      <w:lvlText w:val="•"/>
      <w:lvlJc w:val="left"/>
      <w:pPr>
        <w:tabs>
          <w:tab w:val="num" w:pos="720"/>
        </w:tabs>
        <w:ind w:left="720" w:hanging="360"/>
      </w:pPr>
      <w:rPr>
        <w:rFonts w:ascii="Arial" w:hAnsi="Arial" w:hint="default"/>
      </w:rPr>
    </w:lvl>
    <w:lvl w:ilvl="1" w:tplc="1EDA0816">
      <w:start w:val="1"/>
      <w:numFmt w:val="decimal"/>
      <w:lvlText w:val="%2."/>
      <w:lvlJc w:val="left"/>
      <w:pPr>
        <w:tabs>
          <w:tab w:val="num" w:pos="1440"/>
        </w:tabs>
        <w:ind w:left="1440" w:hanging="360"/>
      </w:pPr>
    </w:lvl>
    <w:lvl w:ilvl="2" w:tplc="958CC676" w:tentative="1">
      <w:start w:val="1"/>
      <w:numFmt w:val="bullet"/>
      <w:lvlText w:val="•"/>
      <w:lvlJc w:val="left"/>
      <w:pPr>
        <w:tabs>
          <w:tab w:val="num" w:pos="2160"/>
        </w:tabs>
        <w:ind w:left="2160" w:hanging="360"/>
      </w:pPr>
      <w:rPr>
        <w:rFonts w:ascii="Arial" w:hAnsi="Arial" w:hint="default"/>
      </w:rPr>
    </w:lvl>
    <w:lvl w:ilvl="3" w:tplc="1B5C086E" w:tentative="1">
      <w:start w:val="1"/>
      <w:numFmt w:val="bullet"/>
      <w:lvlText w:val="•"/>
      <w:lvlJc w:val="left"/>
      <w:pPr>
        <w:tabs>
          <w:tab w:val="num" w:pos="2880"/>
        </w:tabs>
        <w:ind w:left="2880" w:hanging="360"/>
      </w:pPr>
      <w:rPr>
        <w:rFonts w:ascii="Arial" w:hAnsi="Arial" w:hint="default"/>
      </w:rPr>
    </w:lvl>
    <w:lvl w:ilvl="4" w:tplc="DC3A5D0A" w:tentative="1">
      <w:start w:val="1"/>
      <w:numFmt w:val="bullet"/>
      <w:lvlText w:val="•"/>
      <w:lvlJc w:val="left"/>
      <w:pPr>
        <w:tabs>
          <w:tab w:val="num" w:pos="3600"/>
        </w:tabs>
        <w:ind w:left="3600" w:hanging="360"/>
      </w:pPr>
      <w:rPr>
        <w:rFonts w:ascii="Arial" w:hAnsi="Arial" w:hint="default"/>
      </w:rPr>
    </w:lvl>
    <w:lvl w:ilvl="5" w:tplc="9FE20F0E" w:tentative="1">
      <w:start w:val="1"/>
      <w:numFmt w:val="bullet"/>
      <w:lvlText w:val="•"/>
      <w:lvlJc w:val="left"/>
      <w:pPr>
        <w:tabs>
          <w:tab w:val="num" w:pos="4320"/>
        </w:tabs>
        <w:ind w:left="4320" w:hanging="360"/>
      </w:pPr>
      <w:rPr>
        <w:rFonts w:ascii="Arial" w:hAnsi="Arial" w:hint="default"/>
      </w:rPr>
    </w:lvl>
    <w:lvl w:ilvl="6" w:tplc="0BB45084" w:tentative="1">
      <w:start w:val="1"/>
      <w:numFmt w:val="bullet"/>
      <w:lvlText w:val="•"/>
      <w:lvlJc w:val="left"/>
      <w:pPr>
        <w:tabs>
          <w:tab w:val="num" w:pos="5040"/>
        </w:tabs>
        <w:ind w:left="5040" w:hanging="360"/>
      </w:pPr>
      <w:rPr>
        <w:rFonts w:ascii="Arial" w:hAnsi="Arial" w:hint="default"/>
      </w:rPr>
    </w:lvl>
    <w:lvl w:ilvl="7" w:tplc="595A34A0" w:tentative="1">
      <w:start w:val="1"/>
      <w:numFmt w:val="bullet"/>
      <w:lvlText w:val="•"/>
      <w:lvlJc w:val="left"/>
      <w:pPr>
        <w:tabs>
          <w:tab w:val="num" w:pos="5760"/>
        </w:tabs>
        <w:ind w:left="5760" w:hanging="360"/>
      </w:pPr>
      <w:rPr>
        <w:rFonts w:ascii="Arial" w:hAnsi="Arial" w:hint="default"/>
      </w:rPr>
    </w:lvl>
    <w:lvl w:ilvl="8" w:tplc="5DFC27B8" w:tentative="1">
      <w:start w:val="1"/>
      <w:numFmt w:val="bullet"/>
      <w:lvlText w:val="•"/>
      <w:lvlJc w:val="left"/>
      <w:pPr>
        <w:tabs>
          <w:tab w:val="num" w:pos="6480"/>
        </w:tabs>
        <w:ind w:left="6480" w:hanging="360"/>
      </w:pPr>
      <w:rPr>
        <w:rFonts w:ascii="Arial" w:hAnsi="Arial" w:hint="default"/>
      </w:rPr>
    </w:lvl>
  </w:abstractNum>
  <w:abstractNum w:abstractNumId="163" w15:restartNumberingAfterBreak="0">
    <w:nsid w:val="51F27EFD"/>
    <w:multiLevelType w:val="hybridMultilevel"/>
    <w:tmpl w:val="2D520950"/>
    <w:lvl w:ilvl="0" w:tplc="C1DA5D22">
      <w:start w:val="1"/>
      <w:numFmt w:val="bullet"/>
      <w:lvlText w:val="•"/>
      <w:lvlJc w:val="left"/>
      <w:pPr>
        <w:tabs>
          <w:tab w:val="num" w:pos="720"/>
        </w:tabs>
        <w:ind w:left="720" w:hanging="360"/>
      </w:pPr>
      <w:rPr>
        <w:rFonts w:ascii="Arial" w:hAnsi="Arial" w:hint="default"/>
      </w:rPr>
    </w:lvl>
    <w:lvl w:ilvl="1" w:tplc="3F169434" w:tentative="1">
      <w:start w:val="1"/>
      <w:numFmt w:val="bullet"/>
      <w:lvlText w:val="•"/>
      <w:lvlJc w:val="left"/>
      <w:pPr>
        <w:tabs>
          <w:tab w:val="num" w:pos="1440"/>
        </w:tabs>
        <w:ind w:left="1440" w:hanging="360"/>
      </w:pPr>
      <w:rPr>
        <w:rFonts w:ascii="Arial" w:hAnsi="Arial" w:hint="default"/>
      </w:rPr>
    </w:lvl>
    <w:lvl w:ilvl="2" w:tplc="0E2ACE36" w:tentative="1">
      <w:start w:val="1"/>
      <w:numFmt w:val="bullet"/>
      <w:lvlText w:val="•"/>
      <w:lvlJc w:val="left"/>
      <w:pPr>
        <w:tabs>
          <w:tab w:val="num" w:pos="2160"/>
        </w:tabs>
        <w:ind w:left="2160" w:hanging="360"/>
      </w:pPr>
      <w:rPr>
        <w:rFonts w:ascii="Arial" w:hAnsi="Arial" w:hint="default"/>
      </w:rPr>
    </w:lvl>
    <w:lvl w:ilvl="3" w:tplc="63869EF0" w:tentative="1">
      <w:start w:val="1"/>
      <w:numFmt w:val="bullet"/>
      <w:lvlText w:val="•"/>
      <w:lvlJc w:val="left"/>
      <w:pPr>
        <w:tabs>
          <w:tab w:val="num" w:pos="2880"/>
        </w:tabs>
        <w:ind w:left="2880" w:hanging="360"/>
      </w:pPr>
      <w:rPr>
        <w:rFonts w:ascii="Arial" w:hAnsi="Arial" w:hint="default"/>
      </w:rPr>
    </w:lvl>
    <w:lvl w:ilvl="4" w:tplc="EE7497DA" w:tentative="1">
      <w:start w:val="1"/>
      <w:numFmt w:val="bullet"/>
      <w:lvlText w:val="•"/>
      <w:lvlJc w:val="left"/>
      <w:pPr>
        <w:tabs>
          <w:tab w:val="num" w:pos="3600"/>
        </w:tabs>
        <w:ind w:left="3600" w:hanging="360"/>
      </w:pPr>
      <w:rPr>
        <w:rFonts w:ascii="Arial" w:hAnsi="Arial" w:hint="default"/>
      </w:rPr>
    </w:lvl>
    <w:lvl w:ilvl="5" w:tplc="2F961712" w:tentative="1">
      <w:start w:val="1"/>
      <w:numFmt w:val="bullet"/>
      <w:lvlText w:val="•"/>
      <w:lvlJc w:val="left"/>
      <w:pPr>
        <w:tabs>
          <w:tab w:val="num" w:pos="4320"/>
        </w:tabs>
        <w:ind w:left="4320" w:hanging="360"/>
      </w:pPr>
      <w:rPr>
        <w:rFonts w:ascii="Arial" w:hAnsi="Arial" w:hint="default"/>
      </w:rPr>
    </w:lvl>
    <w:lvl w:ilvl="6" w:tplc="67DCB8B6" w:tentative="1">
      <w:start w:val="1"/>
      <w:numFmt w:val="bullet"/>
      <w:lvlText w:val="•"/>
      <w:lvlJc w:val="left"/>
      <w:pPr>
        <w:tabs>
          <w:tab w:val="num" w:pos="5040"/>
        </w:tabs>
        <w:ind w:left="5040" w:hanging="360"/>
      </w:pPr>
      <w:rPr>
        <w:rFonts w:ascii="Arial" w:hAnsi="Arial" w:hint="default"/>
      </w:rPr>
    </w:lvl>
    <w:lvl w:ilvl="7" w:tplc="AF2CD85A" w:tentative="1">
      <w:start w:val="1"/>
      <w:numFmt w:val="bullet"/>
      <w:lvlText w:val="•"/>
      <w:lvlJc w:val="left"/>
      <w:pPr>
        <w:tabs>
          <w:tab w:val="num" w:pos="5760"/>
        </w:tabs>
        <w:ind w:left="5760" w:hanging="360"/>
      </w:pPr>
      <w:rPr>
        <w:rFonts w:ascii="Arial" w:hAnsi="Arial" w:hint="default"/>
      </w:rPr>
    </w:lvl>
    <w:lvl w:ilvl="8" w:tplc="A8CAD890" w:tentative="1">
      <w:start w:val="1"/>
      <w:numFmt w:val="bullet"/>
      <w:lvlText w:val="•"/>
      <w:lvlJc w:val="left"/>
      <w:pPr>
        <w:tabs>
          <w:tab w:val="num" w:pos="6480"/>
        </w:tabs>
        <w:ind w:left="6480" w:hanging="360"/>
      </w:pPr>
      <w:rPr>
        <w:rFonts w:ascii="Arial" w:hAnsi="Arial" w:hint="default"/>
      </w:rPr>
    </w:lvl>
  </w:abstractNum>
  <w:abstractNum w:abstractNumId="164" w15:restartNumberingAfterBreak="0">
    <w:nsid w:val="522C2962"/>
    <w:multiLevelType w:val="hybridMultilevel"/>
    <w:tmpl w:val="A8CC1BC2"/>
    <w:lvl w:ilvl="0" w:tplc="32763F8E">
      <w:start w:val="1"/>
      <w:numFmt w:val="decimal"/>
      <w:lvlText w:val="%1."/>
      <w:lvlJc w:val="left"/>
      <w:pPr>
        <w:tabs>
          <w:tab w:val="num" w:pos="720"/>
        </w:tabs>
        <w:ind w:left="720" w:hanging="360"/>
      </w:pPr>
    </w:lvl>
    <w:lvl w:ilvl="1" w:tplc="AD04DCC8" w:tentative="1">
      <w:start w:val="1"/>
      <w:numFmt w:val="decimal"/>
      <w:lvlText w:val="%2."/>
      <w:lvlJc w:val="left"/>
      <w:pPr>
        <w:tabs>
          <w:tab w:val="num" w:pos="1440"/>
        </w:tabs>
        <w:ind w:left="1440" w:hanging="360"/>
      </w:pPr>
    </w:lvl>
    <w:lvl w:ilvl="2" w:tplc="A7D03F60" w:tentative="1">
      <w:start w:val="1"/>
      <w:numFmt w:val="decimal"/>
      <w:lvlText w:val="%3."/>
      <w:lvlJc w:val="left"/>
      <w:pPr>
        <w:tabs>
          <w:tab w:val="num" w:pos="2160"/>
        </w:tabs>
        <w:ind w:left="2160" w:hanging="360"/>
      </w:pPr>
    </w:lvl>
    <w:lvl w:ilvl="3" w:tplc="B5AE4DC2" w:tentative="1">
      <w:start w:val="1"/>
      <w:numFmt w:val="decimal"/>
      <w:lvlText w:val="%4."/>
      <w:lvlJc w:val="left"/>
      <w:pPr>
        <w:tabs>
          <w:tab w:val="num" w:pos="2880"/>
        </w:tabs>
        <w:ind w:left="2880" w:hanging="360"/>
      </w:pPr>
    </w:lvl>
    <w:lvl w:ilvl="4" w:tplc="696839B6" w:tentative="1">
      <w:start w:val="1"/>
      <w:numFmt w:val="decimal"/>
      <w:lvlText w:val="%5."/>
      <w:lvlJc w:val="left"/>
      <w:pPr>
        <w:tabs>
          <w:tab w:val="num" w:pos="3600"/>
        </w:tabs>
        <w:ind w:left="3600" w:hanging="360"/>
      </w:pPr>
    </w:lvl>
    <w:lvl w:ilvl="5" w:tplc="4282F7B2" w:tentative="1">
      <w:start w:val="1"/>
      <w:numFmt w:val="decimal"/>
      <w:lvlText w:val="%6."/>
      <w:lvlJc w:val="left"/>
      <w:pPr>
        <w:tabs>
          <w:tab w:val="num" w:pos="4320"/>
        </w:tabs>
        <w:ind w:left="4320" w:hanging="360"/>
      </w:pPr>
    </w:lvl>
    <w:lvl w:ilvl="6" w:tplc="089240CE" w:tentative="1">
      <w:start w:val="1"/>
      <w:numFmt w:val="decimal"/>
      <w:lvlText w:val="%7."/>
      <w:lvlJc w:val="left"/>
      <w:pPr>
        <w:tabs>
          <w:tab w:val="num" w:pos="5040"/>
        </w:tabs>
        <w:ind w:left="5040" w:hanging="360"/>
      </w:pPr>
    </w:lvl>
    <w:lvl w:ilvl="7" w:tplc="9C2E1508" w:tentative="1">
      <w:start w:val="1"/>
      <w:numFmt w:val="decimal"/>
      <w:lvlText w:val="%8."/>
      <w:lvlJc w:val="left"/>
      <w:pPr>
        <w:tabs>
          <w:tab w:val="num" w:pos="5760"/>
        </w:tabs>
        <w:ind w:left="5760" w:hanging="360"/>
      </w:pPr>
    </w:lvl>
    <w:lvl w:ilvl="8" w:tplc="13C00790" w:tentative="1">
      <w:start w:val="1"/>
      <w:numFmt w:val="decimal"/>
      <w:lvlText w:val="%9."/>
      <w:lvlJc w:val="left"/>
      <w:pPr>
        <w:tabs>
          <w:tab w:val="num" w:pos="6480"/>
        </w:tabs>
        <w:ind w:left="6480" w:hanging="360"/>
      </w:pPr>
    </w:lvl>
  </w:abstractNum>
  <w:abstractNum w:abstractNumId="165" w15:restartNumberingAfterBreak="0">
    <w:nsid w:val="55C36F9D"/>
    <w:multiLevelType w:val="hybridMultilevel"/>
    <w:tmpl w:val="597A145A"/>
    <w:lvl w:ilvl="0" w:tplc="28722024">
      <w:start w:val="1"/>
      <w:numFmt w:val="bullet"/>
      <w:lvlText w:val="•"/>
      <w:lvlJc w:val="left"/>
      <w:pPr>
        <w:tabs>
          <w:tab w:val="num" w:pos="720"/>
        </w:tabs>
        <w:ind w:left="720" w:hanging="360"/>
      </w:pPr>
      <w:rPr>
        <w:rFonts w:ascii="Arial" w:hAnsi="Arial" w:hint="default"/>
      </w:rPr>
    </w:lvl>
    <w:lvl w:ilvl="1" w:tplc="8CCAB4AE" w:tentative="1">
      <w:start w:val="1"/>
      <w:numFmt w:val="bullet"/>
      <w:lvlText w:val="•"/>
      <w:lvlJc w:val="left"/>
      <w:pPr>
        <w:tabs>
          <w:tab w:val="num" w:pos="1440"/>
        </w:tabs>
        <w:ind w:left="1440" w:hanging="360"/>
      </w:pPr>
      <w:rPr>
        <w:rFonts w:ascii="Arial" w:hAnsi="Arial" w:hint="default"/>
      </w:rPr>
    </w:lvl>
    <w:lvl w:ilvl="2" w:tplc="18469660" w:tentative="1">
      <w:start w:val="1"/>
      <w:numFmt w:val="bullet"/>
      <w:lvlText w:val="•"/>
      <w:lvlJc w:val="left"/>
      <w:pPr>
        <w:tabs>
          <w:tab w:val="num" w:pos="2160"/>
        </w:tabs>
        <w:ind w:left="2160" w:hanging="360"/>
      </w:pPr>
      <w:rPr>
        <w:rFonts w:ascii="Arial" w:hAnsi="Arial" w:hint="default"/>
      </w:rPr>
    </w:lvl>
    <w:lvl w:ilvl="3" w:tplc="84124066" w:tentative="1">
      <w:start w:val="1"/>
      <w:numFmt w:val="bullet"/>
      <w:lvlText w:val="•"/>
      <w:lvlJc w:val="left"/>
      <w:pPr>
        <w:tabs>
          <w:tab w:val="num" w:pos="2880"/>
        </w:tabs>
        <w:ind w:left="2880" w:hanging="360"/>
      </w:pPr>
      <w:rPr>
        <w:rFonts w:ascii="Arial" w:hAnsi="Arial" w:hint="default"/>
      </w:rPr>
    </w:lvl>
    <w:lvl w:ilvl="4" w:tplc="F47A900E" w:tentative="1">
      <w:start w:val="1"/>
      <w:numFmt w:val="bullet"/>
      <w:lvlText w:val="•"/>
      <w:lvlJc w:val="left"/>
      <w:pPr>
        <w:tabs>
          <w:tab w:val="num" w:pos="3600"/>
        </w:tabs>
        <w:ind w:left="3600" w:hanging="360"/>
      </w:pPr>
      <w:rPr>
        <w:rFonts w:ascii="Arial" w:hAnsi="Arial" w:hint="default"/>
      </w:rPr>
    </w:lvl>
    <w:lvl w:ilvl="5" w:tplc="F3D61A34" w:tentative="1">
      <w:start w:val="1"/>
      <w:numFmt w:val="bullet"/>
      <w:lvlText w:val="•"/>
      <w:lvlJc w:val="left"/>
      <w:pPr>
        <w:tabs>
          <w:tab w:val="num" w:pos="4320"/>
        </w:tabs>
        <w:ind w:left="4320" w:hanging="360"/>
      </w:pPr>
      <w:rPr>
        <w:rFonts w:ascii="Arial" w:hAnsi="Arial" w:hint="default"/>
      </w:rPr>
    </w:lvl>
    <w:lvl w:ilvl="6" w:tplc="B1CA16D6" w:tentative="1">
      <w:start w:val="1"/>
      <w:numFmt w:val="bullet"/>
      <w:lvlText w:val="•"/>
      <w:lvlJc w:val="left"/>
      <w:pPr>
        <w:tabs>
          <w:tab w:val="num" w:pos="5040"/>
        </w:tabs>
        <w:ind w:left="5040" w:hanging="360"/>
      </w:pPr>
      <w:rPr>
        <w:rFonts w:ascii="Arial" w:hAnsi="Arial" w:hint="default"/>
      </w:rPr>
    </w:lvl>
    <w:lvl w:ilvl="7" w:tplc="5CDA8402" w:tentative="1">
      <w:start w:val="1"/>
      <w:numFmt w:val="bullet"/>
      <w:lvlText w:val="•"/>
      <w:lvlJc w:val="left"/>
      <w:pPr>
        <w:tabs>
          <w:tab w:val="num" w:pos="5760"/>
        </w:tabs>
        <w:ind w:left="5760" w:hanging="360"/>
      </w:pPr>
      <w:rPr>
        <w:rFonts w:ascii="Arial" w:hAnsi="Arial" w:hint="default"/>
      </w:rPr>
    </w:lvl>
    <w:lvl w:ilvl="8" w:tplc="C95C502A" w:tentative="1">
      <w:start w:val="1"/>
      <w:numFmt w:val="bullet"/>
      <w:lvlText w:val="•"/>
      <w:lvlJc w:val="left"/>
      <w:pPr>
        <w:tabs>
          <w:tab w:val="num" w:pos="6480"/>
        </w:tabs>
        <w:ind w:left="6480" w:hanging="360"/>
      </w:pPr>
      <w:rPr>
        <w:rFonts w:ascii="Arial" w:hAnsi="Arial" w:hint="default"/>
      </w:rPr>
    </w:lvl>
  </w:abstractNum>
  <w:abstractNum w:abstractNumId="166" w15:restartNumberingAfterBreak="0">
    <w:nsid w:val="55C94C8C"/>
    <w:multiLevelType w:val="hybridMultilevel"/>
    <w:tmpl w:val="DD6881E4"/>
    <w:lvl w:ilvl="0" w:tplc="93E4F73C">
      <w:start w:val="1"/>
      <w:numFmt w:val="decimal"/>
      <w:lvlText w:val="%1)"/>
      <w:lvlJc w:val="left"/>
      <w:pPr>
        <w:tabs>
          <w:tab w:val="num" w:pos="720"/>
        </w:tabs>
        <w:ind w:left="720" w:hanging="360"/>
      </w:pPr>
    </w:lvl>
    <w:lvl w:ilvl="1" w:tplc="6F2EA38A" w:tentative="1">
      <w:start w:val="1"/>
      <w:numFmt w:val="decimal"/>
      <w:lvlText w:val="%2)"/>
      <w:lvlJc w:val="left"/>
      <w:pPr>
        <w:tabs>
          <w:tab w:val="num" w:pos="1440"/>
        </w:tabs>
        <w:ind w:left="1440" w:hanging="360"/>
      </w:pPr>
    </w:lvl>
    <w:lvl w:ilvl="2" w:tplc="93046FFA" w:tentative="1">
      <w:start w:val="1"/>
      <w:numFmt w:val="decimal"/>
      <w:lvlText w:val="%3)"/>
      <w:lvlJc w:val="left"/>
      <w:pPr>
        <w:tabs>
          <w:tab w:val="num" w:pos="2160"/>
        </w:tabs>
        <w:ind w:left="2160" w:hanging="360"/>
      </w:pPr>
    </w:lvl>
    <w:lvl w:ilvl="3" w:tplc="25326ED0" w:tentative="1">
      <w:start w:val="1"/>
      <w:numFmt w:val="decimal"/>
      <w:lvlText w:val="%4)"/>
      <w:lvlJc w:val="left"/>
      <w:pPr>
        <w:tabs>
          <w:tab w:val="num" w:pos="2880"/>
        </w:tabs>
        <w:ind w:left="2880" w:hanging="360"/>
      </w:pPr>
    </w:lvl>
    <w:lvl w:ilvl="4" w:tplc="ACCA51DA" w:tentative="1">
      <w:start w:val="1"/>
      <w:numFmt w:val="decimal"/>
      <w:lvlText w:val="%5)"/>
      <w:lvlJc w:val="left"/>
      <w:pPr>
        <w:tabs>
          <w:tab w:val="num" w:pos="3600"/>
        </w:tabs>
        <w:ind w:left="3600" w:hanging="360"/>
      </w:pPr>
    </w:lvl>
    <w:lvl w:ilvl="5" w:tplc="8898D598" w:tentative="1">
      <w:start w:val="1"/>
      <w:numFmt w:val="decimal"/>
      <w:lvlText w:val="%6)"/>
      <w:lvlJc w:val="left"/>
      <w:pPr>
        <w:tabs>
          <w:tab w:val="num" w:pos="4320"/>
        </w:tabs>
        <w:ind w:left="4320" w:hanging="360"/>
      </w:pPr>
    </w:lvl>
    <w:lvl w:ilvl="6" w:tplc="B190612E" w:tentative="1">
      <w:start w:val="1"/>
      <w:numFmt w:val="decimal"/>
      <w:lvlText w:val="%7)"/>
      <w:lvlJc w:val="left"/>
      <w:pPr>
        <w:tabs>
          <w:tab w:val="num" w:pos="5040"/>
        </w:tabs>
        <w:ind w:left="5040" w:hanging="360"/>
      </w:pPr>
    </w:lvl>
    <w:lvl w:ilvl="7" w:tplc="85C2D1B0" w:tentative="1">
      <w:start w:val="1"/>
      <w:numFmt w:val="decimal"/>
      <w:lvlText w:val="%8)"/>
      <w:lvlJc w:val="left"/>
      <w:pPr>
        <w:tabs>
          <w:tab w:val="num" w:pos="5760"/>
        </w:tabs>
        <w:ind w:left="5760" w:hanging="360"/>
      </w:pPr>
    </w:lvl>
    <w:lvl w:ilvl="8" w:tplc="EE3651EA" w:tentative="1">
      <w:start w:val="1"/>
      <w:numFmt w:val="decimal"/>
      <w:lvlText w:val="%9)"/>
      <w:lvlJc w:val="left"/>
      <w:pPr>
        <w:tabs>
          <w:tab w:val="num" w:pos="6480"/>
        </w:tabs>
        <w:ind w:left="6480" w:hanging="360"/>
      </w:pPr>
    </w:lvl>
  </w:abstractNum>
  <w:abstractNum w:abstractNumId="167" w15:restartNumberingAfterBreak="0">
    <w:nsid w:val="55D934A2"/>
    <w:multiLevelType w:val="hybridMultilevel"/>
    <w:tmpl w:val="C46AB46E"/>
    <w:lvl w:ilvl="0" w:tplc="7CE03712">
      <w:start w:val="1"/>
      <w:numFmt w:val="bullet"/>
      <w:lvlText w:val="•"/>
      <w:lvlJc w:val="left"/>
      <w:pPr>
        <w:tabs>
          <w:tab w:val="num" w:pos="720"/>
        </w:tabs>
        <w:ind w:left="720" w:hanging="360"/>
      </w:pPr>
      <w:rPr>
        <w:rFonts w:ascii="Arial" w:hAnsi="Arial" w:hint="default"/>
      </w:rPr>
    </w:lvl>
    <w:lvl w:ilvl="1" w:tplc="156EA01E" w:tentative="1">
      <w:start w:val="1"/>
      <w:numFmt w:val="bullet"/>
      <w:lvlText w:val="•"/>
      <w:lvlJc w:val="left"/>
      <w:pPr>
        <w:tabs>
          <w:tab w:val="num" w:pos="1440"/>
        </w:tabs>
        <w:ind w:left="1440" w:hanging="360"/>
      </w:pPr>
      <w:rPr>
        <w:rFonts w:ascii="Arial" w:hAnsi="Arial" w:hint="default"/>
      </w:rPr>
    </w:lvl>
    <w:lvl w:ilvl="2" w:tplc="33D82DCA" w:tentative="1">
      <w:start w:val="1"/>
      <w:numFmt w:val="bullet"/>
      <w:lvlText w:val="•"/>
      <w:lvlJc w:val="left"/>
      <w:pPr>
        <w:tabs>
          <w:tab w:val="num" w:pos="2160"/>
        </w:tabs>
        <w:ind w:left="2160" w:hanging="360"/>
      </w:pPr>
      <w:rPr>
        <w:rFonts w:ascii="Arial" w:hAnsi="Arial" w:hint="default"/>
      </w:rPr>
    </w:lvl>
    <w:lvl w:ilvl="3" w:tplc="FA70561E" w:tentative="1">
      <w:start w:val="1"/>
      <w:numFmt w:val="bullet"/>
      <w:lvlText w:val="•"/>
      <w:lvlJc w:val="left"/>
      <w:pPr>
        <w:tabs>
          <w:tab w:val="num" w:pos="2880"/>
        </w:tabs>
        <w:ind w:left="2880" w:hanging="360"/>
      </w:pPr>
      <w:rPr>
        <w:rFonts w:ascii="Arial" w:hAnsi="Arial" w:hint="default"/>
      </w:rPr>
    </w:lvl>
    <w:lvl w:ilvl="4" w:tplc="0E1A77EC" w:tentative="1">
      <w:start w:val="1"/>
      <w:numFmt w:val="bullet"/>
      <w:lvlText w:val="•"/>
      <w:lvlJc w:val="left"/>
      <w:pPr>
        <w:tabs>
          <w:tab w:val="num" w:pos="3600"/>
        </w:tabs>
        <w:ind w:left="3600" w:hanging="360"/>
      </w:pPr>
      <w:rPr>
        <w:rFonts w:ascii="Arial" w:hAnsi="Arial" w:hint="default"/>
      </w:rPr>
    </w:lvl>
    <w:lvl w:ilvl="5" w:tplc="0C5C7574" w:tentative="1">
      <w:start w:val="1"/>
      <w:numFmt w:val="bullet"/>
      <w:lvlText w:val="•"/>
      <w:lvlJc w:val="left"/>
      <w:pPr>
        <w:tabs>
          <w:tab w:val="num" w:pos="4320"/>
        </w:tabs>
        <w:ind w:left="4320" w:hanging="360"/>
      </w:pPr>
      <w:rPr>
        <w:rFonts w:ascii="Arial" w:hAnsi="Arial" w:hint="default"/>
      </w:rPr>
    </w:lvl>
    <w:lvl w:ilvl="6" w:tplc="57DE75B0" w:tentative="1">
      <w:start w:val="1"/>
      <w:numFmt w:val="bullet"/>
      <w:lvlText w:val="•"/>
      <w:lvlJc w:val="left"/>
      <w:pPr>
        <w:tabs>
          <w:tab w:val="num" w:pos="5040"/>
        </w:tabs>
        <w:ind w:left="5040" w:hanging="360"/>
      </w:pPr>
      <w:rPr>
        <w:rFonts w:ascii="Arial" w:hAnsi="Arial" w:hint="default"/>
      </w:rPr>
    </w:lvl>
    <w:lvl w:ilvl="7" w:tplc="471434E4" w:tentative="1">
      <w:start w:val="1"/>
      <w:numFmt w:val="bullet"/>
      <w:lvlText w:val="•"/>
      <w:lvlJc w:val="left"/>
      <w:pPr>
        <w:tabs>
          <w:tab w:val="num" w:pos="5760"/>
        </w:tabs>
        <w:ind w:left="5760" w:hanging="360"/>
      </w:pPr>
      <w:rPr>
        <w:rFonts w:ascii="Arial" w:hAnsi="Arial" w:hint="default"/>
      </w:rPr>
    </w:lvl>
    <w:lvl w:ilvl="8" w:tplc="813C3862" w:tentative="1">
      <w:start w:val="1"/>
      <w:numFmt w:val="bullet"/>
      <w:lvlText w:val="•"/>
      <w:lvlJc w:val="left"/>
      <w:pPr>
        <w:tabs>
          <w:tab w:val="num" w:pos="6480"/>
        </w:tabs>
        <w:ind w:left="6480" w:hanging="360"/>
      </w:pPr>
      <w:rPr>
        <w:rFonts w:ascii="Arial" w:hAnsi="Arial" w:hint="default"/>
      </w:rPr>
    </w:lvl>
  </w:abstractNum>
  <w:abstractNum w:abstractNumId="168" w15:restartNumberingAfterBreak="0">
    <w:nsid w:val="56391C65"/>
    <w:multiLevelType w:val="hybridMultilevel"/>
    <w:tmpl w:val="EDDEEEE6"/>
    <w:lvl w:ilvl="0" w:tplc="8D3A7A66">
      <w:start w:val="1"/>
      <w:numFmt w:val="bullet"/>
      <w:lvlText w:val=""/>
      <w:lvlJc w:val="left"/>
      <w:pPr>
        <w:tabs>
          <w:tab w:val="num" w:pos="720"/>
        </w:tabs>
        <w:ind w:left="720" w:hanging="360"/>
      </w:pPr>
      <w:rPr>
        <w:rFonts w:ascii="Wingdings" w:hAnsi="Wingdings" w:hint="default"/>
      </w:rPr>
    </w:lvl>
    <w:lvl w:ilvl="1" w:tplc="2DE29418" w:tentative="1">
      <w:start w:val="1"/>
      <w:numFmt w:val="bullet"/>
      <w:lvlText w:val=""/>
      <w:lvlJc w:val="left"/>
      <w:pPr>
        <w:tabs>
          <w:tab w:val="num" w:pos="1440"/>
        </w:tabs>
        <w:ind w:left="1440" w:hanging="360"/>
      </w:pPr>
      <w:rPr>
        <w:rFonts w:ascii="Wingdings" w:hAnsi="Wingdings" w:hint="default"/>
      </w:rPr>
    </w:lvl>
    <w:lvl w:ilvl="2" w:tplc="E16A293C" w:tentative="1">
      <w:start w:val="1"/>
      <w:numFmt w:val="bullet"/>
      <w:lvlText w:val=""/>
      <w:lvlJc w:val="left"/>
      <w:pPr>
        <w:tabs>
          <w:tab w:val="num" w:pos="2160"/>
        </w:tabs>
        <w:ind w:left="2160" w:hanging="360"/>
      </w:pPr>
      <w:rPr>
        <w:rFonts w:ascii="Wingdings" w:hAnsi="Wingdings" w:hint="default"/>
      </w:rPr>
    </w:lvl>
    <w:lvl w:ilvl="3" w:tplc="6CCE8478" w:tentative="1">
      <w:start w:val="1"/>
      <w:numFmt w:val="bullet"/>
      <w:lvlText w:val=""/>
      <w:lvlJc w:val="left"/>
      <w:pPr>
        <w:tabs>
          <w:tab w:val="num" w:pos="2880"/>
        </w:tabs>
        <w:ind w:left="2880" w:hanging="360"/>
      </w:pPr>
      <w:rPr>
        <w:rFonts w:ascii="Wingdings" w:hAnsi="Wingdings" w:hint="default"/>
      </w:rPr>
    </w:lvl>
    <w:lvl w:ilvl="4" w:tplc="604CB396" w:tentative="1">
      <w:start w:val="1"/>
      <w:numFmt w:val="bullet"/>
      <w:lvlText w:val=""/>
      <w:lvlJc w:val="left"/>
      <w:pPr>
        <w:tabs>
          <w:tab w:val="num" w:pos="3600"/>
        </w:tabs>
        <w:ind w:left="3600" w:hanging="360"/>
      </w:pPr>
      <w:rPr>
        <w:rFonts w:ascii="Wingdings" w:hAnsi="Wingdings" w:hint="default"/>
      </w:rPr>
    </w:lvl>
    <w:lvl w:ilvl="5" w:tplc="FA5429B8" w:tentative="1">
      <w:start w:val="1"/>
      <w:numFmt w:val="bullet"/>
      <w:lvlText w:val=""/>
      <w:lvlJc w:val="left"/>
      <w:pPr>
        <w:tabs>
          <w:tab w:val="num" w:pos="4320"/>
        </w:tabs>
        <w:ind w:left="4320" w:hanging="360"/>
      </w:pPr>
      <w:rPr>
        <w:rFonts w:ascii="Wingdings" w:hAnsi="Wingdings" w:hint="default"/>
      </w:rPr>
    </w:lvl>
    <w:lvl w:ilvl="6" w:tplc="FD16C05C" w:tentative="1">
      <w:start w:val="1"/>
      <w:numFmt w:val="bullet"/>
      <w:lvlText w:val=""/>
      <w:lvlJc w:val="left"/>
      <w:pPr>
        <w:tabs>
          <w:tab w:val="num" w:pos="5040"/>
        </w:tabs>
        <w:ind w:left="5040" w:hanging="360"/>
      </w:pPr>
      <w:rPr>
        <w:rFonts w:ascii="Wingdings" w:hAnsi="Wingdings" w:hint="default"/>
      </w:rPr>
    </w:lvl>
    <w:lvl w:ilvl="7" w:tplc="01AA4572" w:tentative="1">
      <w:start w:val="1"/>
      <w:numFmt w:val="bullet"/>
      <w:lvlText w:val=""/>
      <w:lvlJc w:val="left"/>
      <w:pPr>
        <w:tabs>
          <w:tab w:val="num" w:pos="5760"/>
        </w:tabs>
        <w:ind w:left="5760" w:hanging="360"/>
      </w:pPr>
      <w:rPr>
        <w:rFonts w:ascii="Wingdings" w:hAnsi="Wingdings" w:hint="default"/>
      </w:rPr>
    </w:lvl>
    <w:lvl w:ilvl="8" w:tplc="AE1A9FAC"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563F05D9"/>
    <w:multiLevelType w:val="hybridMultilevel"/>
    <w:tmpl w:val="06E866B0"/>
    <w:lvl w:ilvl="0" w:tplc="D07E0208">
      <w:start w:val="1"/>
      <w:numFmt w:val="bullet"/>
      <w:lvlText w:val="•"/>
      <w:lvlJc w:val="left"/>
      <w:pPr>
        <w:tabs>
          <w:tab w:val="num" w:pos="720"/>
        </w:tabs>
        <w:ind w:left="720" w:hanging="360"/>
      </w:pPr>
      <w:rPr>
        <w:rFonts w:ascii="Arial" w:hAnsi="Arial" w:hint="default"/>
      </w:rPr>
    </w:lvl>
    <w:lvl w:ilvl="1" w:tplc="3028C79E" w:tentative="1">
      <w:start w:val="1"/>
      <w:numFmt w:val="bullet"/>
      <w:lvlText w:val="•"/>
      <w:lvlJc w:val="left"/>
      <w:pPr>
        <w:tabs>
          <w:tab w:val="num" w:pos="1440"/>
        </w:tabs>
        <w:ind w:left="1440" w:hanging="360"/>
      </w:pPr>
      <w:rPr>
        <w:rFonts w:ascii="Arial" w:hAnsi="Arial" w:hint="default"/>
      </w:rPr>
    </w:lvl>
    <w:lvl w:ilvl="2" w:tplc="8C8692FE" w:tentative="1">
      <w:start w:val="1"/>
      <w:numFmt w:val="bullet"/>
      <w:lvlText w:val="•"/>
      <w:lvlJc w:val="left"/>
      <w:pPr>
        <w:tabs>
          <w:tab w:val="num" w:pos="2160"/>
        </w:tabs>
        <w:ind w:left="2160" w:hanging="360"/>
      </w:pPr>
      <w:rPr>
        <w:rFonts w:ascii="Arial" w:hAnsi="Arial" w:hint="default"/>
      </w:rPr>
    </w:lvl>
    <w:lvl w:ilvl="3" w:tplc="A7A4C26E" w:tentative="1">
      <w:start w:val="1"/>
      <w:numFmt w:val="bullet"/>
      <w:lvlText w:val="•"/>
      <w:lvlJc w:val="left"/>
      <w:pPr>
        <w:tabs>
          <w:tab w:val="num" w:pos="2880"/>
        </w:tabs>
        <w:ind w:left="2880" w:hanging="360"/>
      </w:pPr>
      <w:rPr>
        <w:rFonts w:ascii="Arial" w:hAnsi="Arial" w:hint="default"/>
      </w:rPr>
    </w:lvl>
    <w:lvl w:ilvl="4" w:tplc="B20295DE" w:tentative="1">
      <w:start w:val="1"/>
      <w:numFmt w:val="bullet"/>
      <w:lvlText w:val="•"/>
      <w:lvlJc w:val="left"/>
      <w:pPr>
        <w:tabs>
          <w:tab w:val="num" w:pos="3600"/>
        </w:tabs>
        <w:ind w:left="3600" w:hanging="360"/>
      </w:pPr>
      <w:rPr>
        <w:rFonts w:ascii="Arial" w:hAnsi="Arial" w:hint="default"/>
      </w:rPr>
    </w:lvl>
    <w:lvl w:ilvl="5" w:tplc="ED14B9DC" w:tentative="1">
      <w:start w:val="1"/>
      <w:numFmt w:val="bullet"/>
      <w:lvlText w:val="•"/>
      <w:lvlJc w:val="left"/>
      <w:pPr>
        <w:tabs>
          <w:tab w:val="num" w:pos="4320"/>
        </w:tabs>
        <w:ind w:left="4320" w:hanging="360"/>
      </w:pPr>
      <w:rPr>
        <w:rFonts w:ascii="Arial" w:hAnsi="Arial" w:hint="default"/>
      </w:rPr>
    </w:lvl>
    <w:lvl w:ilvl="6" w:tplc="C950BBE4" w:tentative="1">
      <w:start w:val="1"/>
      <w:numFmt w:val="bullet"/>
      <w:lvlText w:val="•"/>
      <w:lvlJc w:val="left"/>
      <w:pPr>
        <w:tabs>
          <w:tab w:val="num" w:pos="5040"/>
        </w:tabs>
        <w:ind w:left="5040" w:hanging="360"/>
      </w:pPr>
      <w:rPr>
        <w:rFonts w:ascii="Arial" w:hAnsi="Arial" w:hint="default"/>
      </w:rPr>
    </w:lvl>
    <w:lvl w:ilvl="7" w:tplc="D1CAF34C" w:tentative="1">
      <w:start w:val="1"/>
      <w:numFmt w:val="bullet"/>
      <w:lvlText w:val="•"/>
      <w:lvlJc w:val="left"/>
      <w:pPr>
        <w:tabs>
          <w:tab w:val="num" w:pos="5760"/>
        </w:tabs>
        <w:ind w:left="5760" w:hanging="360"/>
      </w:pPr>
      <w:rPr>
        <w:rFonts w:ascii="Arial" w:hAnsi="Arial" w:hint="default"/>
      </w:rPr>
    </w:lvl>
    <w:lvl w:ilvl="8" w:tplc="404C1B22" w:tentative="1">
      <w:start w:val="1"/>
      <w:numFmt w:val="bullet"/>
      <w:lvlText w:val="•"/>
      <w:lvlJc w:val="left"/>
      <w:pPr>
        <w:tabs>
          <w:tab w:val="num" w:pos="6480"/>
        </w:tabs>
        <w:ind w:left="6480" w:hanging="360"/>
      </w:pPr>
      <w:rPr>
        <w:rFonts w:ascii="Arial" w:hAnsi="Arial" w:hint="default"/>
      </w:rPr>
    </w:lvl>
  </w:abstractNum>
  <w:abstractNum w:abstractNumId="170" w15:restartNumberingAfterBreak="0">
    <w:nsid w:val="56623235"/>
    <w:multiLevelType w:val="hybridMultilevel"/>
    <w:tmpl w:val="17A214E2"/>
    <w:lvl w:ilvl="0" w:tplc="6A04A212">
      <w:start w:val="1"/>
      <w:numFmt w:val="bullet"/>
      <w:lvlText w:val="•"/>
      <w:lvlJc w:val="left"/>
      <w:pPr>
        <w:tabs>
          <w:tab w:val="num" w:pos="720"/>
        </w:tabs>
        <w:ind w:left="720" w:hanging="360"/>
      </w:pPr>
      <w:rPr>
        <w:rFonts w:ascii="Arial" w:hAnsi="Arial" w:hint="default"/>
        <w:b w:val="0"/>
        <w:bCs w:val="0"/>
      </w:rPr>
    </w:lvl>
    <w:lvl w:ilvl="1" w:tplc="CA304D10" w:tentative="1">
      <w:start w:val="1"/>
      <w:numFmt w:val="bullet"/>
      <w:lvlText w:val="•"/>
      <w:lvlJc w:val="left"/>
      <w:pPr>
        <w:tabs>
          <w:tab w:val="num" w:pos="1440"/>
        </w:tabs>
        <w:ind w:left="1440" w:hanging="360"/>
      </w:pPr>
      <w:rPr>
        <w:rFonts w:ascii="Arial" w:hAnsi="Arial" w:hint="default"/>
      </w:rPr>
    </w:lvl>
    <w:lvl w:ilvl="2" w:tplc="E2B034EA" w:tentative="1">
      <w:start w:val="1"/>
      <w:numFmt w:val="bullet"/>
      <w:lvlText w:val="•"/>
      <w:lvlJc w:val="left"/>
      <w:pPr>
        <w:tabs>
          <w:tab w:val="num" w:pos="2160"/>
        </w:tabs>
        <w:ind w:left="2160" w:hanging="360"/>
      </w:pPr>
      <w:rPr>
        <w:rFonts w:ascii="Arial" w:hAnsi="Arial" w:hint="default"/>
      </w:rPr>
    </w:lvl>
    <w:lvl w:ilvl="3" w:tplc="752A4CB0" w:tentative="1">
      <w:start w:val="1"/>
      <w:numFmt w:val="bullet"/>
      <w:lvlText w:val="•"/>
      <w:lvlJc w:val="left"/>
      <w:pPr>
        <w:tabs>
          <w:tab w:val="num" w:pos="2880"/>
        </w:tabs>
        <w:ind w:left="2880" w:hanging="360"/>
      </w:pPr>
      <w:rPr>
        <w:rFonts w:ascii="Arial" w:hAnsi="Arial" w:hint="default"/>
      </w:rPr>
    </w:lvl>
    <w:lvl w:ilvl="4" w:tplc="56F42E04" w:tentative="1">
      <w:start w:val="1"/>
      <w:numFmt w:val="bullet"/>
      <w:lvlText w:val="•"/>
      <w:lvlJc w:val="left"/>
      <w:pPr>
        <w:tabs>
          <w:tab w:val="num" w:pos="3600"/>
        </w:tabs>
        <w:ind w:left="3600" w:hanging="360"/>
      </w:pPr>
      <w:rPr>
        <w:rFonts w:ascii="Arial" w:hAnsi="Arial" w:hint="default"/>
      </w:rPr>
    </w:lvl>
    <w:lvl w:ilvl="5" w:tplc="A0E628E8" w:tentative="1">
      <w:start w:val="1"/>
      <w:numFmt w:val="bullet"/>
      <w:lvlText w:val="•"/>
      <w:lvlJc w:val="left"/>
      <w:pPr>
        <w:tabs>
          <w:tab w:val="num" w:pos="4320"/>
        </w:tabs>
        <w:ind w:left="4320" w:hanging="360"/>
      </w:pPr>
      <w:rPr>
        <w:rFonts w:ascii="Arial" w:hAnsi="Arial" w:hint="default"/>
      </w:rPr>
    </w:lvl>
    <w:lvl w:ilvl="6" w:tplc="9B6E3E5C" w:tentative="1">
      <w:start w:val="1"/>
      <w:numFmt w:val="bullet"/>
      <w:lvlText w:val="•"/>
      <w:lvlJc w:val="left"/>
      <w:pPr>
        <w:tabs>
          <w:tab w:val="num" w:pos="5040"/>
        </w:tabs>
        <w:ind w:left="5040" w:hanging="360"/>
      </w:pPr>
      <w:rPr>
        <w:rFonts w:ascii="Arial" w:hAnsi="Arial" w:hint="default"/>
      </w:rPr>
    </w:lvl>
    <w:lvl w:ilvl="7" w:tplc="E1089A9E" w:tentative="1">
      <w:start w:val="1"/>
      <w:numFmt w:val="bullet"/>
      <w:lvlText w:val="•"/>
      <w:lvlJc w:val="left"/>
      <w:pPr>
        <w:tabs>
          <w:tab w:val="num" w:pos="5760"/>
        </w:tabs>
        <w:ind w:left="5760" w:hanging="360"/>
      </w:pPr>
      <w:rPr>
        <w:rFonts w:ascii="Arial" w:hAnsi="Arial" w:hint="default"/>
      </w:rPr>
    </w:lvl>
    <w:lvl w:ilvl="8" w:tplc="07DE1128" w:tentative="1">
      <w:start w:val="1"/>
      <w:numFmt w:val="bullet"/>
      <w:lvlText w:val="•"/>
      <w:lvlJc w:val="left"/>
      <w:pPr>
        <w:tabs>
          <w:tab w:val="num" w:pos="6480"/>
        </w:tabs>
        <w:ind w:left="6480" w:hanging="360"/>
      </w:pPr>
      <w:rPr>
        <w:rFonts w:ascii="Arial" w:hAnsi="Arial" w:hint="default"/>
      </w:rPr>
    </w:lvl>
  </w:abstractNum>
  <w:abstractNum w:abstractNumId="171" w15:restartNumberingAfterBreak="0">
    <w:nsid w:val="57A17C95"/>
    <w:multiLevelType w:val="hybridMultilevel"/>
    <w:tmpl w:val="68064AE2"/>
    <w:lvl w:ilvl="0" w:tplc="50425760">
      <w:start w:val="1"/>
      <w:numFmt w:val="bullet"/>
      <w:lvlText w:val="•"/>
      <w:lvlJc w:val="left"/>
      <w:pPr>
        <w:tabs>
          <w:tab w:val="num" w:pos="720"/>
        </w:tabs>
        <w:ind w:left="720" w:hanging="360"/>
      </w:pPr>
      <w:rPr>
        <w:rFonts w:ascii="Arial" w:hAnsi="Arial" w:hint="default"/>
      </w:rPr>
    </w:lvl>
    <w:lvl w:ilvl="1" w:tplc="8DCA2936" w:tentative="1">
      <w:start w:val="1"/>
      <w:numFmt w:val="bullet"/>
      <w:lvlText w:val="•"/>
      <w:lvlJc w:val="left"/>
      <w:pPr>
        <w:tabs>
          <w:tab w:val="num" w:pos="1440"/>
        </w:tabs>
        <w:ind w:left="1440" w:hanging="360"/>
      </w:pPr>
      <w:rPr>
        <w:rFonts w:ascii="Arial" w:hAnsi="Arial" w:hint="default"/>
      </w:rPr>
    </w:lvl>
    <w:lvl w:ilvl="2" w:tplc="719CF850" w:tentative="1">
      <w:start w:val="1"/>
      <w:numFmt w:val="bullet"/>
      <w:lvlText w:val="•"/>
      <w:lvlJc w:val="left"/>
      <w:pPr>
        <w:tabs>
          <w:tab w:val="num" w:pos="2160"/>
        </w:tabs>
        <w:ind w:left="2160" w:hanging="360"/>
      </w:pPr>
      <w:rPr>
        <w:rFonts w:ascii="Arial" w:hAnsi="Arial" w:hint="default"/>
      </w:rPr>
    </w:lvl>
    <w:lvl w:ilvl="3" w:tplc="9D8814B4" w:tentative="1">
      <w:start w:val="1"/>
      <w:numFmt w:val="bullet"/>
      <w:lvlText w:val="•"/>
      <w:lvlJc w:val="left"/>
      <w:pPr>
        <w:tabs>
          <w:tab w:val="num" w:pos="2880"/>
        </w:tabs>
        <w:ind w:left="2880" w:hanging="360"/>
      </w:pPr>
      <w:rPr>
        <w:rFonts w:ascii="Arial" w:hAnsi="Arial" w:hint="default"/>
      </w:rPr>
    </w:lvl>
    <w:lvl w:ilvl="4" w:tplc="833E66A6" w:tentative="1">
      <w:start w:val="1"/>
      <w:numFmt w:val="bullet"/>
      <w:lvlText w:val="•"/>
      <w:lvlJc w:val="left"/>
      <w:pPr>
        <w:tabs>
          <w:tab w:val="num" w:pos="3600"/>
        </w:tabs>
        <w:ind w:left="3600" w:hanging="360"/>
      </w:pPr>
      <w:rPr>
        <w:rFonts w:ascii="Arial" w:hAnsi="Arial" w:hint="default"/>
      </w:rPr>
    </w:lvl>
    <w:lvl w:ilvl="5" w:tplc="8C3EAFCE" w:tentative="1">
      <w:start w:val="1"/>
      <w:numFmt w:val="bullet"/>
      <w:lvlText w:val="•"/>
      <w:lvlJc w:val="left"/>
      <w:pPr>
        <w:tabs>
          <w:tab w:val="num" w:pos="4320"/>
        </w:tabs>
        <w:ind w:left="4320" w:hanging="360"/>
      </w:pPr>
      <w:rPr>
        <w:rFonts w:ascii="Arial" w:hAnsi="Arial" w:hint="default"/>
      </w:rPr>
    </w:lvl>
    <w:lvl w:ilvl="6" w:tplc="14543728" w:tentative="1">
      <w:start w:val="1"/>
      <w:numFmt w:val="bullet"/>
      <w:lvlText w:val="•"/>
      <w:lvlJc w:val="left"/>
      <w:pPr>
        <w:tabs>
          <w:tab w:val="num" w:pos="5040"/>
        </w:tabs>
        <w:ind w:left="5040" w:hanging="360"/>
      </w:pPr>
      <w:rPr>
        <w:rFonts w:ascii="Arial" w:hAnsi="Arial" w:hint="default"/>
      </w:rPr>
    </w:lvl>
    <w:lvl w:ilvl="7" w:tplc="75945472" w:tentative="1">
      <w:start w:val="1"/>
      <w:numFmt w:val="bullet"/>
      <w:lvlText w:val="•"/>
      <w:lvlJc w:val="left"/>
      <w:pPr>
        <w:tabs>
          <w:tab w:val="num" w:pos="5760"/>
        </w:tabs>
        <w:ind w:left="5760" w:hanging="360"/>
      </w:pPr>
      <w:rPr>
        <w:rFonts w:ascii="Arial" w:hAnsi="Arial" w:hint="default"/>
      </w:rPr>
    </w:lvl>
    <w:lvl w:ilvl="8" w:tplc="00C015F2" w:tentative="1">
      <w:start w:val="1"/>
      <w:numFmt w:val="bullet"/>
      <w:lvlText w:val="•"/>
      <w:lvlJc w:val="left"/>
      <w:pPr>
        <w:tabs>
          <w:tab w:val="num" w:pos="6480"/>
        </w:tabs>
        <w:ind w:left="6480" w:hanging="360"/>
      </w:pPr>
      <w:rPr>
        <w:rFonts w:ascii="Arial" w:hAnsi="Arial" w:hint="default"/>
      </w:rPr>
    </w:lvl>
  </w:abstractNum>
  <w:abstractNum w:abstractNumId="172" w15:restartNumberingAfterBreak="0">
    <w:nsid w:val="585201C7"/>
    <w:multiLevelType w:val="hybridMultilevel"/>
    <w:tmpl w:val="B2CA75F4"/>
    <w:lvl w:ilvl="0" w:tplc="848C94D0">
      <w:start w:val="1"/>
      <w:numFmt w:val="bullet"/>
      <w:lvlText w:val="•"/>
      <w:lvlJc w:val="left"/>
      <w:pPr>
        <w:tabs>
          <w:tab w:val="num" w:pos="720"/>
        </w:tabs>
        <w:ind w:left="720" w:hanging="360"/>
      </w:pPr>
      <w:rPr>
        <w:rFonts w:ascii="Arial" w:hAnsi="Arial" w:hint="default"/>
      </w:rPr>
    </w:lvl>
    <w:lvl w:ilvl="1" w:tplc="89669444" w:tentative="1">
      <w:start w:val="1"/>
      <w:numFmt w:val="bullet"/>
      <w:lvlText w:val="•"/>
      <w:lvlJc w:val="left"/>
      <w:pPr>
        <w:tabs>
          <w:tab w:val="num" w:pos="1440"/>
        </w:tabs>
        <w:ind w:left="1440" w:hanging="360"/>
      </w:pPr>
      <w:rPr>
        <w:rFonts w:ascii="Arial" w:hAnsi="Arial" w:hint="default"/>
      </w:rPr>
    </w:lvl>
    <w:lvl w:ilvl="2" w:tplc="8174B332" w:tentative="1">
      <w:start w:val="1"/>
      <w:numFmt w:val="bullet"/>
      <w:lvlText w:val="•"/>
      <w:lvlJc w:val="left"/>
      <w:pPr>
        <w:tabs>
          <w:tab w:val="num" w:pos="2160"/>
        </w:tabs>
        <w:ind w:left="2160" w:hanging="360"/>
      </w:pPr>
      <w:rPr>
        <w:rFonts w:ascii="Arial" w:hAnsi="Arial" w:hint="default"/>
      </w:rPr>
    </w:lvl>
    <w:lvl w:ilvl="3" w:tplc="214E0402" w:tentative="1">
      <w:start w:val="1"/>
      <w:numFmt w:val="bullet"/>
      <w:lvlText w:val="•"/>
      <w:lvlJc w:val="left"/>
      <w:pPr>
        <w:tabs>
          <w:tab w:val="num" w:pos="2880"/>
        </w:tabs>
        <w:ind w:left="2880" w:hanging="360"/>
      </w:pPr>
      <w:rPr>
        <w:rFonts w:ascii="Arial" w:hAnsi="Arial" w:hint="default"/>
      </w:rPr>
    </w:lvl>
    <w:lvl w:ilvl="4" w:tplc="1F8242D2" w:tentative="1">
      <w:start w:val="1"/>
      <w:numFmt w:val="bullet"/>
      <w:lvlText w:val="•"/>
      <w:lvlJc w:val="left"/>
      <w:pPr>
        <w:tabs>
          <w:tab w:val="num" w:pos="3600"/>
        </w:tabs>
        <w:ind w:left="3600" w:hanging="360"/>
      </w:pPr>
      <w:rPr>
        <w:rFonts w:ascii="Arial" w:hAnsi="Arial" w:hint="default"/>
      </w:rPr>
    </w:lvl>
    <w:lvl w:ilvl="5" w:tplc="0590B108" w:tentative="1">
      <w:start w:val="1"/>
      <w:numFmt w:val="bullet"/>
      <w:lvlText w:val="•"/>
      <w:lvlJc w:val="left"/>
      <w:pPr>
        <w:tabs>
          <w:tab w:val="num" w:pos="4320"/>
        </w:tabs>
        <w:ind w:left="4320" w:hanging="360"/>
      </w:pPr>
      <w:rPr>
        <w:rFonts w:ascii="Arial" w:hAnsi="Arial" w:hint="default"/>
      </w:rPr>
    </w:lvl>
    <w:lvl w:ilvl="6" w:tplc="FB885408" w:tentative="1">
      <w:start w:val="1"/>
      <w:numFmt w:val="bullet"/>
      <w:lvlText w:val="•"/>
      <w:lvlJc w:val="left"/>
      <w:pPr>
        <w:tabs>
          <w:tab w:val="num" w:pos="5040"/>
        </w:tabs>
        <w:ind w:left="5040" w:hanging="360"/>
      </w:pPr>
      <w:rPr>
        <w:rFonts w:ascii="Arial" w:hAnsi="Arial" w:hint="default"/>
      </w:rPr>
    </w:lvl>
    <w:lvl w:ilvl="7" w:tplc="1DDABF62" w:tentative="1">
      <w:start w:val="1"/>
      <w:numFmt w:val="bullet"/>
      <w:lvlText w:val="•"/>
      <w:lvlJc w:val="left"/>
      <w:pPr>
        <w:tabs>
          <w:tab w:val="num" w:pos="5760"/>
        </w:tabs>
        <w:ind w:left="5760" w:hanging="360"/>
      </w:pPr>
      <w:rPr>
        <w:rFonts w:ascii="Arial" w:hAnsi="Arial" w:hint="default"/>
      </w:rPr>
    </w:lvl>
    <w:lvl w:ilvl="8" w:tplc="AA98F69A" w:tentative="1">
      <w:start w:val="1"/>
      <w:numFmt w:val="bullet"/>
      <w:lvlText w:val="•"/>
      <w:lvlJc w:val="left"/>
      <w:pPr>
        <w:tabs>
          <w:tab w:val="num" w:pos="6480"/>
        </w:tabs>
        <w:ind w:left="6480" w:hanging="360"/>
      </w:pPr>
      <w:rPr>
        <w:rFonts w:ascii="Arial" w:hAnsi="Arial" w:hint="default"/>
      </w:rPr>
    </w:lvl>
  </w:abstractNum>
  <w:abstractNum w:abstractNumId="173" w15:restartNumberingAfterBreak="0">
    <w:nsid w:val="58D52188"/>
    <w:multiLevelType w:val="hybridMultilevel"/>
    <w:tmpl w:val="3DD80AEC"/>
    <w:lvl w:ilvl="0" w:tplc="772C3DE6">
      <w:start w:val="1"/>
      <w:numFmt w:val="bullet"/>
      <w:lvlText w:val="•"/>
      <w:lvlJc w:val="left"/>
      <w:pPr>
        <w:tabs>
          <w:tab w:val="num" w:pos="720"/>
        </w:tabs>
        <w:ind w:left="720" w:hanging="360"/>
      </w:pPr>
      <w:rPr>
        <w:rFonts w:ascii="Arial" w:hAnsi="Arial" w:hint="default"/>
      </w:rPr>
    </w:lvl>
    <w:lvl w:ilvl="1" w:tplc="0A84A72E" w:tentative="1">
      <w:start w:val="1"/>
      <w:numFmt w:val="bullet"/>
      <w:lvlText w:val="•"/>
      <w:lvlJc w:val="left"/>
      <w:pPr>
        <w:tabs>
          <w:tab w:val="num" w:pos="1440"/>
        </w:tabs>
        <w:ind w:left="1440" w:hanging="360"/>
      </w:pPr>
      <w:rPr>
        <w:rFonts w:ascii="Arial" w:hAnsi="Arial" w:hint="default"/>
      </w:rPr>
    </w:lvl>
    <w:lvl w:ilvl="2" w:tplc="02DAAF02" w:tentative="1">
      <w:start w:val="1"/>
      <w:numFmt w:val="bullet"/>
      <w:lvlText w:val="•"/>
      <w:lvlJc w:val="left"/>
      <w:pPr>
        <w:tabs>
          <w:tab w:val="num" w:pos="2160"/>
        </w:tabs>
        <w:ind w:left="2160" w:hanging="360"/>
      </w:pPr>
      <w:rPr>
        <w:rFonts w:ascii="Arial" w:hAnsi="Arial" w:hint="default"/>
      </w:rPr>
    </w:lvl>
    <w:lvl w:ilvl="3" w:tplc="7344637C" w:tentative="1">
      <w:start w:val="1"/>
      <w:numFmt w:val="bullet"/>
      <w:lvlText w:val="•"/>
      <w:lvlJc w:val="left"/>
      <w:pPr>
        <w:tabs>
          <w:tab w:val="num" w:pos="2880"/>
        </w:tabs>
        <w:ind w:left="2880" w:hanging="360"/>
      </w:pPr>
      <w:rPr>
        <w:rFonts w:ascii="Arial" w:hAnsi="Arial" w:hint="default"/>
      </w:rPr>
    </w:lvl>
    <w:lvl w:ilvl="4" w:tplc="EC08B372" w:tentative="1">
      <w:start w:val="1"/>
      <w:numFmt w:val="bullet"/>
      <w:lvlText w:val="•"/>
      <w:lvlJc w:val="left"/>
      <w:pPr>
        <w:tabs>
          <w:tab w:val="num" w:pos="3600"/>
        </w:tabs>
        <w:ind w:left="3600" w:hanging="360"/>
      </w:pPr>
      <w:rPr>
        <w:rFonts w:ascii="Arial" w:hAnsi="Arial" w:hint="default"/>
      </w:rPr>
    </w:lvl>
    <w:lvl w:ilvl="5" w:tplc="C37E39AC" w:tentative="1">
      <w:start w:val="1"/>
      <w:numFmt w:val="bullet"/>
      <w:lvlText w:val="•"/>
      <w:lvlJc w:val="left"/>
      <w:pPr>
        <w:tabs>
          <w:tab w:val="num" w:pos="4320"/>
        </w:tabs>
        <w:ind w:left="4320" w:hanging="360"/>
      </w:pPr>
      <w:rPr>
        <w:rFonts w:ascii="Arial" w:hAnsi="Arial" w:hint="default"/>
      </w:rPr>
    </w:lvl>
    <w:lvl w:ilvl="6" w:tplc="030E8AB4" w:tentative="1">
      <w:start w:val="1"/>
      <w:numFmt w:val="bullet"/>
      <w:lvlText w:val="•"/>
      <w:lvlJc w:val="left"/>
      <w:pPr>
        <w:tabs>
          <w:tab w:val="num" w:pos="5040"/>
        </w:tabs>
        <w:ind w:left="5040" w:hanging="360"/>
      </w:pPr>
      <w:rPr>
        <w:rFonts w:ascii="Arial" w:hAnsi="Arial" w:hint="default"/>
      </w:rPr>
    </w:lvl>
    <w:lvl w:ilvl="7" w:tplc="8074820E" w:tentative="1">
      <w:start w:val="1"/>
      <w:numFmt w:val="bullet"/>
      <w:lvlText w:val="•"/>
      <w:lvlJc w:val="left"/>
      <w:pPr>
        <w:tabs>
          <w:tab w:val="num" w:pos="5760"/>
        </w:tabs>
        <w:ind w:left="5760" w:hanging="360"/>
      </w:pPr>
      <w:rPr>
        <w:rFonts w:ascii="Arial" w:hAnsi="Arial" w:hint="default"/>
      </w:rPr>
    </w:lvl>
    <w:lvl w:ilvl="8" w:tplc="B4DE51CC" w:tentative="1">
      <w:start w:val="1"/>
      <w:numFmt w:val="bullet"/>
      <w:lvlText w:val="•"/>
      <w:lvlJc w:val="left"/>
      <w:pPr>
        <w:tabs>
          <w:tab w:val="num" w:pos="6480"/>
        </w:tabs>
        <w:ind w:left="6480" w:hanging="360"/>
      </w:pPr>
      <w:rPr>
        <w:rFonts w:ascii="Arial" w:hAnsi="Arial" w:hint="default"/>
      </w:rPr>
    </w:lvl>
  </w:abstractNum>
  <w:abstractNum w:abstractNumId="174" w15:restartNumberingAfterBreak="0">
    <w:nsid w:val="5A320B3A"/>
    <w:multiLevelType w:val="hybridMultilevel"/>
    <w:tmpl w:val="A20AF650"/>
    <w:lvl w:ilvl="0" w:tplc="E1E47292">
      <w:start w:val="1"/>
      <w:numFmt w:val="bullet"/>
      <w:lvlText w:val="•"/>
      <w:lvlJc w:val="left"/>
      <w:pPr>
        <w:tabs>
          <w:tab w:val="num" w:pos="720"/>
        </w:tabs>
        <w:ind w:left="720" w:hanging="360"/>
      </w:pPr>
      <w:rPr>
        <w:rFonts w:ascii="Arial" w:hAnsi="Arial" w:hint="default"/>
      </w:rPr>
    </w:lvl>
    <w:lvl w:ilvl="1" w:tplc="BAA26624" w:tentative="1">
      <w:start w:val="1"/>
      <w:numFmt w:val="bullet"/>
      <w:lvlText w:val="•"/>
      <w:lvlJc w:val="left"/>
      <w:pPr>
        <w:tabs>
          <w:tab w:val="num" w:pos="1440"/>
        </w:tabs>
        <w:ind w:left="1440" w:hanging="360"/>
      </w:pPr>
      <w:rPr>
        <w:rFonts w:ascii="Arial" w:hAnsi="Arial" w:hint="default"/>
      </w:rPr>
    </w:lvl>
    <w:lvl w:ilvl="2" w:tplc="E6B2E38C" w:tentative="1">
      <w:start w:val="1"/>
      <w:numFmt w:val="bullet"/>
      <w:lvlText w:val="•"/>
      <w:lvlJc w:val="left"/>
      <w:pPr>
        <w:tabs>
          <w:tab w:val="num" w:pos="2160"/>
        </w:tabs>
        <w:ind w:left="2160" w:hanging="360"/>
      </w:pPr>
      <w:rPr>
        <w:rFonts w:ascii="Arial" w:hAnsi="Arial" w:hint="default"/>
      </w:rPr>
    </w:lvl>
    <w:lvl w:ilvl="3" w:tplc="F8046366" w:tentative="1">
      <w:start w:val="1"/>
      <w:numFmt w:val="bullet"/>
      <w:lvlText w:val="•"/>
      <w:lvlJc w:val="left"/>
      <w:pPr>
        <w:tabs>
          <w:tab w:val="num" w:pos="2880"/>
        </w:tabs>
        <w:ind w:left="2880" w:hanging="360"/>
      </w:pPr>
      <w:rPr>
        <w:rFonts w:ascii="Arial" w:hAnsi="Arial" w:hint="default"/>
      </w:rPr>
    </w:lvl>
    <w:lvl w:ilvl="4" w:tplc="A098518A" w:tentative="1">
      <w:start w:val="1"/>
      <w:numFmt w:val="bullet"/>
      <w:lvlText w:val="•"/>
      <w:lvlJc w:val="left"/>
      <w:pPr>
        <w:tabs>
          <w:tab w:val="num" w:pos="3600"/>
        </w:tabs>
        <w:ind w:left="3600" w:hanging="360"/>
      </w:pPr>
      <w:rPr>
        <w:rFonts w:ascii="Arial" w:hAnsi="Arial" w:hint="default"/>
      </w:rPr>
    </w:lvl>
    <w:lvl w:ilvl="5" w:tplc="91062930" w:tentative="1">
      <w:start w:val="1"/>
      <w:numFmt w:val="bullet"/>
      <w:lvlText w:val="•"/>
      <w:lvlJc w:val="left"/>
      <w:pPr>
        <w:tabs>
          <w:tab w:val="num" w:pos="4320"/>
        </w:tabs>
        <w:ind w:left="4320" w:hanging="360"/>
      </w:pPr>
      <w:rPr>
        <w:rFonts w:ascii="Arial" w:hAnsi="Arial" w:hint="default"/>
      </w:rPr>
    </w:lvl>
    <w:lvl w:ilvl="6" w:tplc="6F56B05A" w:tentative="1">
      <w:start w:val="1"/>
      <w:numFmt w:val="bullet"/>
      <w:lvlText w:val="•"/>
      <w:lvlJc w:val="left"/>
      <w:pPr>
        <w:tabs>
          <w:tab w:val="num" w:pos="5040"/>
        </w:tabs>
        <w:ind w:left="5040" w:hanging="360"/>
      </w:pPr>
      <w:rPr>
        <w:rFonts w:ascii="Arial" w:hAnsi="Arial" w:hint="default"/>
      </w:rPr>
    </w:lvl>
    <w:lvl w:ilvl="7" w:tplc="EF7E48B8" w:tentative="1">
      <w:start w:val="1"/>
      <w:numFmt w:val="bullet"/>
      <w:lvlText w:val="•"/>
      <w:lvlJc w:val="left"/>
      <w:pPr>
        <w:tabs>
          <w:tab w:val="num" w:pos="5760"/>
        </w:tabs>
        <w:ind w:left="5760" w:hanging="360"/>
      </w:pPr>
      <w:rPr>
        <w:rFonts w:ascii="Arial" w:hAnsi="Arial" w:hint="default"/>
      </w:rPr>
    </w:lvl>
    <w:lvl w:ilvl="8" w:tplc="2340BA14" w:tentative="1">
      <w:start w:val="1"/>
      <w:numFmt w:val="bullet"/>
      <w:lvlText w:val="•"/>
      <w:lvlJc w:val="left"/>
      <w:pPr>
        <w:tabs>
          <w:tab w:val="num" w:pos="6480"/>
        </w:tabs>
        <w:ind w:left="6480" w:hanging="360"/>
      </w:pPr>
      <w:rPr>
        <w:rFonts w:ascii="Arial" w:hAnsi="Arial" w:hint="default"/>
      </w:rPr>
    </w:lvl>
  </w:abstractNum>
  <w:abstractNum w:abstractNumId="175" w15:restartNumberingAfterBreak="0">
    <w:nsid w:val="5A5F3D00"/>
    <w:multiLevelType w:val="hybridMultilevel"/>
    <w:tmpl w:val="ECFABA68"/>
    <w:lvl w:ilvl="0" w:tplc="CF48976C">
      <w:start w:val="1"/>
      <w:numFmt w:val="bullet"/>
      <w:lvlText w:val="•"/>
      <w:lvlJc w:val="left"/>
      <w:pPr>
        <w:tabs>
          <w:tab w:val="num" w:pos="720"/>
        </w:tabs>
        <w:ind w:left="720" w:hanging="360"/>
      </w:pPr>
      <w:rPr>
        <w:rFonts w:ascii="Arial" w:hAnsi="Arial" w:hint="default"/>
      </w:rPr>
    </w:lvl>
    <w:lvl w:ilvl="1" w:tplc="8FEE1D50" w:tentative="1">
      <w:start w:val="1"/>
      <w:numFmt w:val="bullet"/>
      <w:lvlText w:val="•"/>
      <w:lvlJc w:val="left"/>
      <w:pPr>
        <w:tabs>
          <w:tab w:val="num" w:pos="1440"/>
        </w:tabs>
        <w:ind w:left="1440" w:hanging="360"/>
      </w:pPr>
      <w:rPr>
        <w:rFonts w:ascii="Arial" w:hAnsi="Arial" w:hint="default"/>
      </w:rPr>
    </w:lvl>
    <w:lvl w:ilvl="2" w:tplc="F6BAFBCE" w:tentative="1">
      <w:start w:val="1"/>
      <w:numFmt w:val="bullet"/>
      <w:lvlText w:val="•"/>
      <w:lvlJc w:val="left"/>
      <w:pPr>
        <w:tabs>
          <w:tab w:val="num" w:pos="2160"/>
        </w:tabs>
        <w:ind w:left="2160" w:hanging="360"/>
      </w:pPr>
      <w:rPr>
        <w:rFonts w:ascii="Arial" w:hAnsi="Arial" w:hint="default"/>
      </w:rPr>
    </w:lvl>
    <w:lvl w:ilvl="3" w:tplc="B6347B04" w:tentative="1">
      <w:start w:val="1"/>
      <w:numFmt w:val="bullet"/>
      <w:lvlText w:val="•"/>
      <w:lvlJc w:val="left"/>
      <w:pPr>
        <w:tabs>
          <w:tab w:val="num" w:pos="2880"/>
        </w:tabs>
        <w:ind w:left="2880" w:hanging="360"/>
      </w:pPr>
      <w:rPr>
        <w:rFonts w:ascii="Arial" w:hAnsi="Arial" w:hint="default"/>
      </w:rPr>
    </w:lvl>
    <w:lvl w:ilvl="4" w:tplc="AF4EC77A" w:tentative="1">
      <w:start w:val="1"/>
      <w:numFmt w:val="bullet"/>
      <w:lvlText w:val="•"/>
      <w:lvlJc w:val="left"/>
      <w:pPr>
        <w:tabs>
          <w:tab w:val="num" w:pos="3600"/>
        </w:tabs>
        <w:ind w:left="3600" w:hanging="360"/>
      </w:pPr>
      <w:rPr>
        <w:rFonts w:ascii="Arial" w:hAnsi="Arial" w:hint="default"/>
      </w:rPr>
    </w:lvl>
    <w:lvl w:ilvl="5" w:tplc="2AF8B1A2" w:tentative="1">
      <w:start w:val="1"/>
      <w:numFmt w:val="bullet"/>
      <w:lvlText w:val="•"/>
      <w:lvlJc w:val="left"/>
      <w:pPr>
        <w:tabs>
          <w:tab w:val="num" w:pos="4320"/>
        </w:tabs>
        <w:ind w:left="4320" w:hanging="360"/>
      </w:pPr>
      <w:rPr>
        <w:rFonts w:ascii="Arial" w:hAnsi="Arial" w:hint="default"/>
      </w:rPr>
    </w:lvl>
    <w:lvl w:ilvl="6" w:tplc="0C2AE1B2" w:tentative="1">
      <w:start w:val="1"/>
      <w:numFmt w:val="bullet"/>
      <w:lvlText w:val="•"/>
      <w:lvlJc w:val="left"/>
      <w:pPr>
        <w:tabs>
          <w:tab w:val="num" w:pos="5040"/>
        </w:tabs>
        <w:ind w:left="5040" w:hanging="360"/>
      </w:pPr>
      <w:rPr>
        <w:rFonts w:ascii="Arial" w:hAnsi="Arial" w:hint="default"/>
      </w:rPr>
    </w:lvl>
    <w:lvl w:ilvl="7" w:tplc="2C261F8C" w:tentative="1">
      <w:start w:val="1"/>
      <w:numFmt w:val="bullet"/>
      <w:lvlText w:val="•"/>
      <w:lvlJc w:val="left"/>
      <w:pPr>
        <w:tabs>
          <w:tab w:val="num" w:pos="5760"/>
        </w:tabs>
        <w:ind w:left="5760" w:hanging="360"/>
      </w:pPr>
      <w:rPr>
        <w:rFonts w:ascii="Arial" w:hAnsi="Arial" w:hint="default"/>
      </w:rPr>
    </w:lvl>
    <w:lvl w:ilvl="8" w:tplc="AC721B70" w:tentative="1">
      <w:start w:val="1"/>
      <w:numFmt w:val="bullet"/>
      <w:lvlText w:val="•"/>
      <w:lvlJc w:val="left"/>
      <w:pPr>
        <w:tabs>
          <w:tab w:val="num" w:pos="6480"/>
        </w:tabs>
        <w:ind w:left="6480" w:hanging="360"/>
      </w:pPr>
      <w:rPr>
        <w:rFonts w:ascii="Arial" w:hAnsi="Arial" w:hint="default"/>
      </w:rPr>
    </w:lvl>
  </w:abstractNum>
  <w:abstractNum w:abstractNumId="176" w15:restartNumberingAfterBreak="0">
    <w:nsid w:val="5A8E345A"/>
    <w:multiLevelType w:val="hybridMultilevel"/>
    <w:tmpl w:val="22428AB2"/>
    <w:lvl w:ilvl="0" w:tplc="352650A4">
      <w:start w:val="1"/>
      <w:numFmt w:val="bullet"/>
      <w:lvlText w:val="•"/>
      <w:lvlJc w:val="left"/>
      <w:pPr>
        <w:tabs>
          <w:tab w:val="num" w:pos="720"/>
        </w:tabs>
        <w:ind w:left="720" w:hanging="360"/>
      </w:pPr>
      <w:rPr>
        <w:rFonts w:ascii="Arial" w:hAnsi="Arial" w:hint="default"/>
      </w:rPr>
    </w:lvl>
    <w:lvl w:ilvl="1" w:tplc="26C6FA28" w:tentative="1">
      <w:start w:val="1"/>
      <w:numFmt w:val="bullet"/>
      <w:lvlText w:val="•"/>
      <w:lvlJc w:val="left"/>
      <w:pPr>
        <w:tabs>
          <w:tab w:val="num" w:pos="1440"/>
        </w:tabs>
        <w:ind w:left="1440" w:hanging="360"/>
      </w:pPr>
      <w:rPr>
        <w:rFonts w:ascii="Arial" w:hAnsi="Arial" w:hint="default"/>
      </w:rPr>
    </w:lvl>
    <w:lvl w:ilvl="2" w:tplc="9C1C74AE" w:tentative="1">
      <w:start w:val="1"/>
      <w:numFmt w:val="bullet"/>
      <w:lvlText w:val="•"/>
      <w:lvlJc w:val="left"/>
      <w:pPr>
        <w:tabs>
          <w:tab w:val="num" w:pos="2160"/>
        </w:tabs>
        <w:ind w:left="2160" w:hanging="360"/>
      </w:pPr>
      <w:rPr>
        <w:rFonts w:ascii="Arial" w:hAnsi="Arial" w:hint="default"/>
      </w:rPr>
    </w:lvl>
    <w:lvl w:ilvl="3" w:tplc="AE92B5AA" w:tentative="1">
      <w:start w:val="1"/>
      <w:numFmt w:val="bullet"/>
      <w:lvlText w:val="•"/>
      <w:lvlJc w:val="left"/>
      <w:pPr>
        <w:tabs>
          <w:tab w:val="num" w:pos="2880"/>
        </w:tabs>
        <w:ind w:left="2880" w:hanging="360"/>
      </w:pPr>
      <w:rPr>
        <w:rFonts w:ascii="Arial" w:hAnsi="Arial" w:hint="default"/>
      </w:rPr>
    </w:lvl>
    <w:lvl w:ilvl="4" w:tplc="EF400DEC" w:tentative="1">
      <w:start w:val="1"/>
      <w:numFmt w:val="bullet"/>
      <w:lvlText w:val="•"/>
      <w:lvlJc w:val="left"/>
      <w:pPr>
        <w:tabs>
          <w:tab w:val="num" w:pos="3600"/>
        </w:tabs>
        <w:ind w:left="3600" w:hanging="360"/>
      </w:pPr>
      <w:rPr>
        <w:rFonts w:ascii="Arial" w:hAnsi="Arial" w:hint="default"/>
      </w:rPr>
    </w:lvl>
    <w:lvl w:ilvl="5" w:tplc="69464318" w:tentative="1">
      <w:start w:val="1"/>
      <w:numFmt w:val="bullet"/>
      <w:lvlText w:val="•"/>
      <w:lvlJc w:val="left"/>
      <w:pPr>
        <w:tabs>
          <w:tab w:val="num" w:pos="4320"/>
        </w:tabs>
        <w:ind w:left="4320" w:hanging="360"/>
      </w:pPr>
      <w:rPr>
        <w:rFonts w:ascii="Arial" w:hAnsi="Arial" w:hint="default"/>
      </w:rPr>
    </w:lvl>
    <w:lvl w:ilvl="6" w:tplc="534AA4FE" w:tentative="1">
      <w:start w:val="1"/>
      <w:numFmt w:val="bullet"/>
      <w:lvlText w:val="•"/>
      <w:lvlJc w:val="left"/>
      <w:pPr>
        <w:tabs>
          <w:tab w:val="num" w:pos="5040"/>
        </w:tabs>
        <w:ind w:left="5040" w:hanging="360"/>
      </w:pPr>
      <w:rPr>
        <w:rFonts w:ascii="Arial" w:hAnsi="Arial" w:hint="default"/>
      </w:rPr>
    </w:lvl>
    <w:lvl w:ilvl="7" w:tplc="249CB638" w:tentative="1">
      <w:start w:val="1"/>
      <w:numFmt w:val="bullet"/>
      <w:lvlText w:val="•"/>
      <w:lvlJc w:val="left"/>
      <w:pPr>
        <w:tabs>
          <w:tab w:val="num" w:pos="5760"/>
        </w:tabs>
        <w:ind w:left="5760" w:hanging="360"/>
      </w:pPr>
      <w:rPr>
        <w:rFonts w:ascii="Arial" w:hAnsi="Arial" w:hint="default"/>
      </w:rPr>
    </w:lvl>
    <w:lvl w:ilvl="8" w:tplc="27845B62" w:tentative="1">
      <w:start w:val="1"/>
      <w:numFmt w:val="bullet"/>
      <w:lvlText w:val="•"/>
      <w:lvlJc w:val="left"/>
      <w:pPr>
        <w:tabs>
          <w:tab w:val="num" w:pos="6480"/>
        </w:tabs>
        <w:ind w:left="6480" w:hanging="360"/>
      </w:pPr>
      <w:rPr>
        <w:rFonts w:ascii="Arial" w:hAnsi="Arial" w:hint="default"/>
      </w:rPr>
    </w:lvl>
  </w:abstractNum>
  <w:abstractNum w:abstractNumId="177" w15:restartNumberingAfterBreak="0">
    <w:nsid w:val="5B0D3FEC"/>
    <w:multiLevelType w:val="hybridMultilevel"/>
    <w:tmpl w:val="E37A7B3A"/>
    <w:lvl w:ilvl="0" w:tplc="F6C2287A">
      <w:start w:val="1"/>
      <w:numFmt w:val="bullet"/>
      <w:lvlText w:val="•"/>
      <w:lvlJc w:val="left"/>
      <w:pPr>
        <w:tabs>
          <w:tab w:val="num" w:pos="720"/>
        </w:tabs>
        <w:ind w:left="720" w:hanging="360"/>
      </w:pPr>
      <w:rPr>
        <w:rFonts w:ascii="Arial" w:hAnsi="Arial" w:hint="default"/>
      </w:rPr>
    </w:lvl>
    <w:lvl w:ilvl="1" w:tplc="3CF0170C" w:tentative="1">
      <w:start w:val="1"/>
      <w:numFmt w:val="bullet"/>
      <w:lvlText w:val="•"/>
      <w:lvlJc w:val="left"/>
      <w:pPr>
        <w:tabs>
          <w:tab w:val="num" w:pos="1440"/>
        </w:tabs>
        <w:ind w:left="1440" w:hanging="360"/>
      </w:pPr>
      <w:rPr>
        <w:rFonts w:ascii="Arial" w:hAnsi="Arial" w:hint="default"/>
      </w:rPr>
    </w:lvl>
    <w:lvl w:ilvl="2" w:tplc="A630182A" w:tentative="1">
      <w:start w:val="1"/>
      <w:numFmt w:val="bullet"/>
      <w:lvlText w:val="•"/>
      <w:lvlJc w:val="left"/>
      <w:pPr>
        <w:tabs>
          <w:tab w:val="num" w:pos="2160"/>
        </w:tabs>
        <w:ind w:left="2160" w:hanging="360"/>
      </w:pPr>
      <w:rPr>
        <w:rFonts w:ascii="Arial" w:hAnsi="Arial" w:hint="default"/>
      </w:rPr>
    </w:lvl>
    <w:lvl w:ilvl="3" w:tplc="7ADCAA2C" w:tentative="1">
      <w:start w:val="1"/>
      <w:numFmt w:val="bullet"/>
      <w:lvlText w:val="•"/>
      <w:lvlJc w:val="left"/>
      <w:pPr>
        <w:tabs>
          <w:tab w:val="num" w:pos="2880"/>
        </w:tabs>
        <w:ind w:left="2880" w:hanging="360"/>
      </w:pPr>
      <w:rPr>
        <w:rFonts w:ascii="Arial" w:hAnsi="Arial" w:hint="default"/>
      </w:rPr>
    </w:lvl>
    <w:lvl w:ilvl="4" w:tplc="FD02E22E" w:tentative="1">
      <w:start w:val="1"/>
      <w:numFmt w:val="bullet"/>
      <w:lvlText w:val="•"/>
      <w:lvlJc w:val="left"/>
      <w:pPr>
        <w:tabs>
          <w:tab w:val="num" w:pos="3600"/>
        </w:tabs>
        <w:ind w:left="3600" w:hanging="360"/>
      </w:pPr>
      <w:rPr>
        <w:rFonts w:ascii="Arial" w:hAnsi="Arial" w:hint="default"/>
      </w:rPr>
    </w:lvl>
    <w:lvl w:ilvl="5" w:tplc="9E326810" w:tentative="1">
      <w:start w:val="1"/>
      <w:numFmt w:val="bullet"/>
      <w:lvlText w:val="•"/>
      <w:lvlJc w:val="left"/>
      <w:pPr>
        <w:tabs>
          <w:tab w:val="num" w:pos="4320"/>
        </w:tabs>
        <w:ind w:left="4320" w:hanging="360"/>
      </w:pPr>
      <w:rPr>
        <w:rFonts w:ascii="Arial" w:hAnsi="Arial" w:hint="default"/>
      </w:rPr>
    </w:lvl>
    <w:lvl w:ilvl="6" w:tplc="A9E41894" w:tentative="1">
      <w:start w:val="1"/>
      <w:numFmt w:val="bullet"/>
      <w:lvlText w:val="•"/>
      <w:lvlJc w:val="left"/>
      <w:pPr>
        <w:tabs>
          <w:tab w:val="num" w:pos="5040"/>
        </w:tabs>
        <w:ind w:left="5040" w:hanging="360"/>
      </w:pPr>
      <w:rPr>
        <w:rFonts w:ascii="Arial" w:hAnsi="Arial" w:hint="default"/>
      </w:rPr>
    </w:lvl>
    <w:lvl w:ilvl="7" w:tplc="26804B16" w:tentative="1">
      <w:start w:val="1"/>
      <w:numFmt w:val="bullet"/>
      <w:lvlText w:val="•"/>
      <w:lvlJc w:val="left"/>
      <w:pPr>
        <w:tabs>
          <w:tab w:val="num" w:pos="5760"/>
        </w:tabs>
        <w:ind w:left="5760" w:hanging="360"/>
      </w:pPr>
      <w:rPr>
        <w:rFonts w:ascii="Arial" w:hAnsi="Arial" w:hint="default"/>
      </w:rPr>
    </w:lvl>
    <w:lvl w:ilvl="8" w:tplc="02DE7706" w:tentative="1">
      <w:start w:val="1"/>
      <w:numFmt w:val="bullet"/>
      <w:lvlText w:val="•"/>
      <w:lvlJc w:val="left"/>
      <w:pPr>
        <w:tabs>
          <w:tab w:val="num" w:pos="6480"/>
        </w:tabs>
        <w:ind w:left="6480" w:hanging="360"/>
      </w:pPr>
      <w:rPr>
        <w:rFonts w:ascii="Arial" w:hAnsi="Arial" w:hint="default"/>
      </w:rPr>
    </w:lvl>
  </w:abstractNum>
  <w:abstractNum w:abstractNumId="178" w15:restartNumberingAfterBreak="0">
    <w:nsid w:val="5B2F7164"/>
    <w:multiLevelType w:val="hybridMultilevel"/>
    <w:tmpl w:val="99783170"/>
    <w:lvl w:ilvl="0" w:tplc="0B622A60">
      <w:start w:val="1"/>
      <w:numFmt w:val="bullet"/>
      <w:lvlText w:val="•"/>
      <w:lvlJc w:val="left"/>
      <w:pPr>
        <w:tabs>
          <w:tab w:val="num" w:pos="720"/>
        </w:tabs>
        <w:ind w:left="720" w:hanging="360"/>
      </w:pPr>
      <w:rPr>
        <w:rFonts w:ascii="Arial" w:hAnsi="Arial" w:hint="default"/>
      </w:rPr>
    </w:lvl>
    <w:lvl w:ilvl="1" w:tplc="2CF4168E" w:tentative="1">
      <w:start w:val="1"/>
      <w:numFmt w:val="bullet"/>
      <w:lvlText w:val="•"/>
      <w:lvlJc w:val="left"/>
      <w:pPr>
        <w:tabs>
          <w:tab w:val="num" w:pos="1440"/>
        </w:tabs>
        <w:ind w:left="1440" w:hanging="360"/>
      </w:pPr>
      <w:rPr>
        <w:rFonts w:ascii="Arial" w:hAnsi="Arial" w:hint="default"/>
      </w:rPr>
    </w:lvl>
    <w:lvl w:ilvl="2" w:tplc="8D9AE190" w:tentative="1">
      <w:start w:val="1"/>
      <w:numFmt w:val="bullet"/>
      <w:lvlText w:val="•"/>
      <w:lvlJc w:val="left"/>
      <w:pPr>
        <w:tabs>
          <w:tab w:val="num" w:pos="2160"/>
        </w:tabs>
        <w:ind w:left="2160" w:hanging="360"/>
      </w:pPr>
      <w:rPr>
        <w:rFonts w:ascii="Arial" w:hAnsi="Arial" w:hint="default"/>
      </w:rPr>
    </w:lvl>
    <w:lvl w:ilvl="3" w:tplc="CCCAF45E" w:tentative="1">
      <w:start w:val="1"/>
      <w:numFmt w:val="bullet"/>
      <w:lvlText w:val="•"/>
      <w:lvlJc w:val="left"/>
      <w:pPr>
        <w:tabs>
          <w:tab w:val="num" w:pos="2880"/>
        </w:tabs>
        <w:ind w:left="2880" w:hanging="360"/>
      </w:pPr>
      <w:rPr>
        <w:rFonts w:ascii="Arial" w:hAnsi="Arial" w:hint="default"/>
      </w:rPr>
    </w:lvl>
    <w:lvl w:ilvl="4" w:tplc="67EC29FC" w:tentative="1">
      <w:start w:val="1"/>
      <w:numFmt w:val="bullet"/>
      <w:lvlText w:val="•"/>
      <w:lvlJc w:val="left"/>
      <w:pPr>
        <w:tabs>
          <w:tab w:val="num" w:pos="3600"/>
        </w:tabs>
        <w:ind w:left="3600" w:hanging="360"/>
      </w:pPr>
      <w:rPr>
        <w:rFonts w:ascii="Arial" w:hAnsi="Arial" w:hint="default"/>
      </w:rPr>
    </w:lvl>
    <w:lvl w:ilvl="5" w:tplc="02D2987C" w:tentative="1">
      <w:start w:val="1"/>
      <w:numFmt w:val="bullet"/>
      <w:lvlText w:val="•"/>
      <w:lvlJc w:val="left"/>
      <w:pPr>
        <w:tabs>
          <w:tab w:val="num" w:pos="4320"/>
        </w:tabs>
        <w:ind w:left="4320" w:hanging="360"/>
      </w:pPr>
      <w:rPr>
        <w:rFonts w:ascii="Arial" w:hAnsi="Arial" w:hint="default"/>
      </w:rPr>
    </w:lvl>
    <w:lvl w:ilvl="6" w:tplc="66B00F2C" w:tentative="1">
      <w:start w:val="1"/>
      <w:numFmt w:val="bullet"/>
      <w:lvlText w:val="•"/>
      <w:lvlJc w:val="left"/>
      <w:pPr>
        <w:tabs>
          <w:tab w:val="num" w:pos="5040"/>
        </w:tabs>
        <w:ind w:left="5040" w:hanging="360"/>
      </w:pPr>
      <w:rPr>
        <w:rFonts w:ascii="Arial" w:hAnsi="Arial" w:hint="default"/>
      </w:rPr>
    </w:lvl>
    <w:lvl w:ilvl="7" w:tplc="51AEDFCA" w:tentative="1">
      <w:start w:val="1"/>
      <w:numFmt w:val="bullet"/>
      <w:lvlText w:val="•"/>
      <w:lvlJc w:val="left"/>
      <w:pPr>
        <w:tabs>
          <w:tab w:val="num" w:pos="5760"/>
        </w:tabs>
        <w:ind w:left="5760" w:hanging="360"/>
      </w:pPr>
      <w:rPr>
        <w:rFonts w:ascii="Arial" w:hAnsi="Arial" w:hint="default"/>
      </w:rPr>
    </w:lvl>
    <w:lvl w:ilvl="8" w:tplc="FE44FDAC" w:tentative="1">
      <w:start w:val="1"/>
      <w:numFmt w:val="bullet"/>
      <w:lvlText w:val="•"/>
      <w:lvlJc w:val="left"/>
      <w:pPr>
        <w:tabs>
          <w:tab w:val="num" w:pos="6480"/>
        </w:tabs>
        <w:ind w:left="6480" w:hanging="360"/>
      </w:pPr>
      <w:rPr>
        <w:rFonts w:ascii="Arial" w:hAnsi="Arial" w:hint="default"/>
      </w:rPr>
    </w:lvl>
  </w:abstractNum>
  <w:abstractNum w:abstractNumId="179" w15:restartNumberingAfterBreak="0">
    <w:nsid w:val="5B3834B3"/>
    <w:multiLevelType w:val="hybridMultilevel"/>
    <w:tmpl w:val="F5404F1E"/>
    <w:lvl w:ilvl="0" w:tplc="8F1C8B7C">
      <w:start w:val="1"/>
      <w:numFmt w:val="bullet"/>
      <w:lvlText w:val="•"/>
      <w:lvlJc w:val="left"/>
      <w:pPr>
        <w:tabs>
          <w:tab w:val="num" w:pos="720"/>
        </w:tabs>
        <w:ind w:left="720" w:hanging="360"/>
      </w:pPr>
      <w:rPr>
        <w:rFonts w:ascii="Arial" w:hAnsi="Arial" w:hint="default"/>
      </w:rPr>
    </w:lvl>
    <w:lvl w:ilvl="1" w:tplc="B90EC760" w:tentative="1">
      <w:start w:val="1"/>
      <w:numFmt w:val="bullet"/>
      <w:lvlText w:val="•"/>
      <w:lvlJc w:val="left"/>
      <w:pPr>
        <w:tabs>
          <w:tab w:val="num" w:pos="1440"/>
        </w:tabs>
        <w:ind w:left="1440" w:hanging="360"/>
      </w:pPr>
      <w:rPr>
        <w:rFonts w:ascii="Arial" w:hAnsi="Arial" w:hint="default"/>
      </w:rPr>
    </w:lvl>
    <w:lvl w:ilvl="2" w:tplc="26DE560C" w:tentative="1">
      <w:start w:val="1"/>
      <w:numFmt w:val="bullet"/>
      <w:lvlText w:val="•"/>
      <w:lvlJc w:val="left"/>
      <w:pPr>
        <w:tabs>
          <w:tab w:val="num" w:pos="2160"/>
        </w:tabs>
        <w:ind w:left="2160" w:hanging="360"/>
      </w:pPr>
      <w:rPr>
        <w:rFonts w:ascii="Arial" w:hAnsi="Arial" w:hint="default"/>
      </w:rPr>
    </w:lvl>
    <w:lvl w:ilvl="3" w:tplc="943681B4" w:tentative="1">
      <w:start w:val="1"/>
      <w:numFmt w:val="bullet"/>
      <w:lvlText w:val="•"/>
      <w:lvlJc w:val="left"/>
      <w:pPr>
        <w:tabs>
          <w:tab w:val="num" w:pos="2880"/>
        </w:tabs>
        <w:ind w:left="2880" w:hanging="360"/>
      </w:pPr>
      <w:rPr>
        <w:rFonts w:ascii="Arial" w:hAnsi="Arial" w:hint="default"/>
      </w:rPr>
    </w:lvl>
    <w:lvl w:ilvl="4" w:tplc="535EAAFC" w:tentative="1">
      <w:start w:val="1"/>
      <w:numFmt w:val="bullet"/>
      <w:lvlText w:val="•"/>
      <w:lvlJc w:val="left"/>
      <w:pPr>
        <w:tabs>
          <w:tab w:val="num" w:pos="3600"/>
        </w:tabs>
        <w:ind w:left="3600" w:hanging="360"/>
      </w:pPr>
      <w:rPr>
        <w:rFonts w:ascii="Arial" w:hAnsi="Arial" w:hint="default"/>
      </w:rPr>
    </w:lvl>
    <w:lvl w:ilvl="5" w:tplc="257A3122" w:tentative="1">
      <w:start w:val="1"/>
      <w:numFmt w:val="bullet"/>
      <w:lvlText w:val="•"/>
      <w:lvlJc w:val="left"/>
      <w:pPr>
        <w:tabs>
          <w:tab w:val="num" w:pos="4320"/>
        </w:tabs>
        <w:ind w:left="4320" w:hanging="360"/>
      </w:pPr>
      <w:rPr>
        <w:rFonts w:ascii="Arial" w:hAnsi="Arial" w:hint="default"/>
      </w:rPr>
    </w:lvl>
    <w:lvl w:ilvl="6" w:tplc="58FC188C" w:tentative="1">
      <w:start w:val="1"/>
      <w:numFmt w:val="bullet"/>
      <w:lvlText w:val="•"/>
      <w:lvlJc w:val="left"/>
      <w:pPr>
        <w:tabs>
          <w:tab w:val="num" w:pos="5040"/>
        </w:tabs>
        <w:ind w:left="5040" w:hanging="360"/>
      </w:pPr>
      <w:rPr>
        <w:rFonts w:ascii="Arial" w:hAnsi="Arial" w:hint="default"/>
      </w:rPr>
    </w:lvl>
    <w:lvl w:ilvl="7" w:tplc="130E4DFC" w:tentative="1">
      <w:start w:val="1"/>
      <w:numFmt w:val="bullet"/>
      <w:lvlText w:val="•"/>
      <w:lvlJc w:val="left"/>
      <w:pPr>
        <w:tabs>
          <w:tab w:val="num" w:pos="5760"/>
        </w:tabs>
        <w:ind w:left="5760" w:hanging="360"/>
      </w:pPr>
      <w:rPr>
        <w:rFonts w:ascii="Arial" w:hAnsi="Arial" w:hint="default"/>
      </w:rPr>
    </w:lvl>
    <w:lvl w:ilvl="8" w:tplc="38D2420A" w:tentative="1">
      <w:start w:val="1"/>
      <w:numFmt w:val="bullet"/>
      <w:lvlText w:val="•"/>
      <w:lvlJc w:val="left"/>
      <w:pPr>
        <w:tabs>
          <w:tab w:val="num" w:pos="6480"/>
        </w:tabs>
        <w:ind w:left="6480" w:hanging="360"/>
      </w:pPr>
      <w:rPr>
        <w:rFonts w:ascii="Arial" w:hAnsi="Arial" w:hint="default"/>
      </w:rPr>
    </w:lvl>
  </w:abstractNum>
  <w:abstractNum w:abstractNumId="180" w15:restartNumberingAfterBreak="0">
    <w:nsid w:val="5C185540"/>
    <w:multiLevelType w:val="hybridMultilevel"/>
    <w:tmpl w:val="8FE60B76"/>
    <w:lvl w:ilvl="0" w:tplc="138EAE5C">
      <w:start w:val="1"/>
      <w:numFmt w:val="bullet"/>
      <w:lvlText w:val="•"/>
      <w:lvlJc w:val="left"/>
      <w:pPr>
        <w:tabs>
          <w:tab w:val="num" w:pos="720"/>
        </w:tabs>
        <w:ind w:left="720" w:hanging="360"/>
      </w:pPr>
      <w:rPr>
        <w:rFonts w:ascii="Arial" w:hAnsi="Arial" w:hint="default"/>
      </w:rPr>
    </w:lvl>
    <w:lvl w:ilvl="1" w:tplc="858A7C58" w:tentative="1">
      <w:start w:val="1"/>
      <w:numFmt w:val="bullet"/>
      <w:lvlText w:val="•"/>
      <w:lvlJc w:val="left"/>
      <w:pPr>
        <w:tabs>
          <w:tab w:val="num" w:pos="1440"/>
        </w:tabs>
        <w:ind w:left="1440" w:hanging="360"/>
      </w:pPr>
      <w:rPr>
        <w:rFonts w:ascii="Arial" w:hAnsi="Arial" w:hint="default"/>
      </w:rPr>
    </w:lvl>
    <w:lvl w:ilvl="2" w:tplc="D1820E10" w:tentative="1">
      <w:start w:val="1"/>
      <w:numFmt w:val="bullet"/>
      <w:lvlText w:val="•"/>
      <w:lvlJc w:val="left"/>
      <w:pPr>
        <w:tabs>
          <w:tab w:val="num" w:pos="2160"/>
        </w:tabs>
        <w:ind w:left="2160" w:hanging="360"/>
      </w:pPr>
      <w:rPr>
        <w:rFonts w:ascii="Arial" w:hAnsi="Arial" w:hint="default"/>
      </w:rPr>
    </w:lvl>
    <w:lvl w:ilvl="3" w:tplc="FBFA4FE4" w:tentative="1">
      <w:start w:val="1"/>
      <w:numFmt w:val="bullet"/>
      <w:lvlText w:val="•"/>
      <w:lvlJc w:val="left"/>
      <w:pPr>
        <w:tabs>
          <w:tab w:val="num" w:pos="2880"/>
        </w:tabs>
        <w:ind w:left="2880" w:hanging="360"/>
      </w:pPr>
      <w:rPr>
        <w:rFonts w:ascii="Arial" w:hAnsi="Arial" w:hint="default"/>
      </w:rPr>
    </w:lvl>
    <w:lvl w:ilvl="4" w:tplc="5C4E909E" w:tentative="1">
      <w:start w:val="1"/>
      <w:numFmt w:val="bullet"/>
      <w:lvlText w:val="•"/>
      <w:lvlJc w:val="left"/>
      <w:pPr>
        <w:tabs>
          <w:tab w:val="num" w:pos="3600"/>
        </w:tabs>
        <w:ind w:left="3600" w:hanging="360"/>
      </w:pPr>
      <w:rPr>
        <w:rFonts w:ascii="Arial" w:hAnsi="Arial" w:hint="default"/>
      </w:rPr>
    </w:lvl>
    <w:lvl w:ilvl="5" w:tplc="6106A74C" w:tentative="1">
      <w:start w:val="1"/>
      <w:numFmt w:val="bullet"/>
      <w:lvlText w:val="•"/>
      <w:lvlJc w:val="left"/>
      <w:pPr>
        <w:tabs>
          <w:tab w:val="num" w:pos="4320"/>
        </w:tabs>
        <w:ind w:left="4320" w:hanging="360"/>
      </w:pPr>
      <w:rPr>
        <w:rFonts w:ascii="Arial" w:hAnsi="Arial" w:hint="default"/>
      </w:rPr>
    </w:lvl>
    <w:lvl w:ilvl="6" w:tplc="A34E6F92" w:tentative="1">
      <w:start w:val="1"/>
      <w:numFmt w:val="bullet"/>
      <w:lvlText w:val="•"/>
      <w:lvlJc w:val="left"/>
      <w:pPr>
        <w:tabs>
          <w:tab w:val="num" w:pos="5040"/>
        </w:tabs>
        <w:ind w:left="5040" w:hanging="360"/>
      </w:pPr>
      <w:rPr>
        <w:rFonts w:ascii="Arial" w:hAnsi="Arial" w:hint="default"/>
      </w:rPr>
    </w:lvl>
    <w:lvl w:ilvl="7" w:tplc="B040F890" w:tentative="1">
      <w:start w:val="1"/>
      <w:numFmt w:val="bullet"/>
      <w:lvlText w:val="•"/>
      <w:lvlJc w:val="left"/>
      <w:pPr>
        <w:tabs>
          <w:tab w:val="num" w:pos="5760"/>
        </w:tabs>
        <w:ind w:left="5760" w:hanging="360"/>
      </w:pPr>
      <w:rPr>
        <w:rFonts w:ascii="Arial" w:hAnsi="Arial" w:hint="default"/>
      </w:rPr>
    </w:lvl>
    <w:lvl w:ilvl="8" w:tplc="51906ABC" w:tentative="1">
      <w:start w:val="1"/>
      <w:numFmt w:val="bullet"/>
      <w:lvlText w:val="•"/>
      <w:lvlJc w:val="left"/>
      <w:pPr>
        <w:tabs>
          <w:tab w:val="num" w:pos="6480"/>
        </w:tabs>
        <w:ind w:left="6480" w:hanging="360"/>
      </w:pPr>
      <w:rPr>
        <w:rFonts w:ascii="Arial" w:hAnsi="Arial" w:hint="default"/>
      </w:rPr>
    </w:lvl>
  </w:abstractNum>
  <w:abstractNum w:abstractNumId="181" w15:restartNumberingAfterBreak="0">
    <w:nsid w:val="5DA71F0E"/>
    <w:multiLevelType w:val="hybridMultilevel"/>
    <w:tmpl w:val="461AC338"/>
    <w:lvl w:ilvl="0" w:tplc="D540B9FC">
      <w:start w:val="1"/>
      <w:numFmt w:val="bullet"/>
      <w:lvlText w:val="•"/>
      <w:lvlJc w:val="left"/>
      <w:pPr>
        <w:tabs>
          <w:tab w:val="num" w:pos="720"/>
        </w:tabs>
        <w:ind w:left="720" w:hanging="360"/>
      </w:pPr>
      <w:rPr>
        <w:rFonts w:ascii="Arial" w:hAnsi="Arial" w:hint="default"/>
      </w:rPr>
    </w:lvl>
    <w:lvl w:ilvl="1" w:tplc="8F0A071C" w:tentative="1">
      <w:start w:val="1"/>
      <w:numFmt w:val="bullet"/>
      <w:lvlText w:val="•"/>
      <w:lvlJc w:val="left"/>
      <w:pPr>
        <w:tabs>
          <w:tab w:val="num" w:pos="1440"/>
        </w:tabs>
        <w:ind w:left="1440" w:hanging="360"/>
      </w:pPr>
      <w:rPr>
        <w:rFonts w:ascii="Arial" w:hAnsi="Arial" w:hint="default"/>
      </w:rPr>
    </w:lvl>
    <w:lvl w:ilvl="2" w:tplc="091CC7FA" w:tentative="1">
      <w:start w:val="1"/>
      <w:numFmt w:val="bullet"/>
      <w:lvlText w:val="•"/>
      <w:lvlJc w:val="left"/>
      <w:pPr>
        <w:tabs>
          <w:tab w:val="num" w:pos="2160"/>
        </w:tabs>
        <w:ind w:left="2160" w:hanging="360"/>
      </w:pPr>
      <w:rPr>
        <w:rFonts w:ascii="Arial" w:hAnsi="Arial" w:hint="default"/>
      </w:rPr>
    </w:lvl>
    <w:lvl w:ilvl="3" w:tplc="7CA67C8C" w:tentative="1">
      <w:start w:val="1"/>
      <w:numFmt w:val="bullet"/>
      <w:lvlText w:val="•"/>
      <w:lvlJc w:val="left"/>
      <w:pPr>
        <w:tabs>
          <w:tab w:val="num" w:pos="2880"/>
        </w:tabs>
        <w:ind w:left="2880" w:hanging="360"/>
      </w:pPr>
      <w:rPr>
        <w:rFonts w:ascii="Arial" w:hAnsi="Arial" w:hint="default"/>
      </w:rPr>
    </w:lvl>
    <w:lvl w:ilvl="4" w:tplc="9ED24486" w:tentative="1">
      <w:start w:val="1"/>
      <w:numFmt w:val="bullet"/>
      <w:lvlText w:val="•"/>
      <w:lvlJc w:val="left"/>
      <w:pPr>
        <w:tabs>
          <w:tab w:val="num" w:pos="3600"/>
        </w:tabs>
        <w:ind w:left="3600" w:hanging="360"/>
      </w:pPr>
      <w:rPr>
        <w:rFonts w:ascii="Arial" w:hAnsi="Arial" w:hint="default"/>
      </w:rPr>
    </w:lvl>
    <w:lvl w:ilvl="5" w:tplc="523ACE34" w:tentative="1">
      <w:start w:val="1"/>
      <w:numFmt w:val="bullet"/>
      <w:lvlText w:val="•"/>
      <w:lvlJc w:val="left"/>
      <w:pPr>
        <w:tabs>
          <w:tab w:val="num" w:pos="4320"/>
        </w:tabs>
        <w:ind w:left="4320" w:hanging="360"/>
      </w:pPr>
      <w:rPr>
        <w:rFonts w:ascii="Arial" w:hAnsi="Arial" w:hint="default"/>
      </w:rPr>
    </w:lvl>
    <w:lvl w:ilvl="6" w:tplc="5B9CF8B0" w:tentative="1">
      <w:start w:val="1"/>
      <w:numFmt w:val="bullet"/>
      <w:lvlText w:val="•"/>
      <w:lvlJc w:val="left"/>
      <w:pPr>
        <w:tabs>
          <w:tab w:val="num" w:pos="5040"/>
        </w:tabs>
        <w:ind w:left="5040" w:hanging="360"/>
      </w:pPr>
      <w:rPr>
        <w:rFonts w:ascii="Arial" w:hAnsi="Arial" w:hint="default"/>
      </w:rPr>
    </w:lvl>
    <w:lvl w:ilvl="7" w:tplc="3C20EE92" w:tentative="1">
      <w:start w:val="1"/>
      <w:numFmt w:val="bullet"/>
      <w:lvlText w:val="•"/>
      <w:lvlJc w:val="left"/>
      <w:pPr>
        <w:tabs>
          <w:tab w:val="num" w:pos="5760"/>
        </w:tabs>
        <w:ind w:left="5760" w:hanging="360"/>
      </w:pPr>
      <w:rPr>
        <w:rFonts w:ascii="Arial" w:hAnsi="Arial" w:hint="default"/>
      </w:rPr>
    </w:lvl>
    <w:lvl w:ilvl="8" w:tplc="18F85BEE" w:tentative="1">
      <w:start w:val="1"/>
      <w:numFmt w:val="bullet"/>
      <w:lvlText w:val="•"/>
      <w:lvlJc w:val="left"/>
      <w:pPr>
        <w:tabs>
          <w:tab w:val="num" w:pos="6480"/>
        </w:tabs>
        <w:ind w:left="6480" w:hanging="360"/>
      </w:pPr>
      <w:rPr>
        <w:rFonts w:ascii="Arial" w:hAnsi="Arial" w:hint="default"/>
      </w:rPr>
    </w:lvl>
  </w:abstractNum>
  <w:abstractNum w:abstractNumId="182" w15:restartNumberingAfterBreak="0">
    <w:nsid w:val="5DCC14AB"/>
    <w:multiLevelType w:val="hybridMultilevel"/>
    <w:tmpl w:val="2CE4901E"/>
    <w:lvl w:ilvl="0" w:tplc="6374C078">
      <w:start w:val="1"/>
      <w:numFmt w:val="bullet"/>
      <w:lvlText w:val="•"/>
      <w:lvlJc w:val="left"/>
      <w:pPr>
        <w:tabs>
          <w:tab w:val="num" w:pos="720"/>
        </w:tabs>
        <w:ind w:left="720" w:hanging="360"/>
      </w:pPr>
      <w:rPr>
        <w:rFonts w:ascii="Arial" w:hAnsi="Arial" w:hint="default"/>
      </w:rPr>
    </w:lvl>
    <w:lvl w:ilvl="1" w:tplc="4F722F08" w:tentative="1">
      <w:start w:val="1"/>
      <w:numFmt w:val="bullet"/>
      <w:lvlText w:val="•"/>
      <w:lvlJc w:val="left"/>
      <w:pPr>
        <w:tabs>
          <w:tab w:val="num" w:pos="1440"/>
        </w:tabs>
        <w:ind w:left="1440" w:hanging="360"/>
      </w:pPr>
      <w:rPr>
        <w:rFonts w:ascii="Arial" w:hAnsi="Arial" w:hint="default"/>
      </w:rPr>
    </w:lvl>
    <w:lvl w:ilvl="2" w:tplc="9524083E" w:tentative="1">
      <w:start w:val="1"/>
      <w:numFmt w:val="bullet"/>
      <w:lvlText w:val="•"/>
      <w:lvlJc w:val="left"/>
      <w:pPr>
        <w:tabs>
          <w:tab w:val="num" w:pos="2160"/>
        </w:tabs>
        <w:ind w:left="2160" w:hanging="360"/>
      </w:pPr>
      <w:rPr>
        <w:rFonts w:ascii="Arial" w:hAnsi="Arial" w:hint="default"/>
      </w:rPr>
    </w:lvl>
    <w:lvl w:ilvl="3" w:tplc="ABBCC956" w:tentative="1">
      <w:start w:val="1"/>
      <w:numFmt w:val="bullet"/>
      <w:lvlText w:val="•"/>
      <w:lvlJc w:val="left"/>
      <w:pPr>
        <w:tabs>
          <w:tab w:val="num" w:pos="2880"/>
        </w:tabs>
        <w:ind w:left="2880" w:hanging="360"/>
      </w:pPr>
      <w:rPr>
        <w:rFonts w:ascii="Arial" w:hAnsi="Arial" w:hint="default"/>
      </w:rPr>
    </w:lvl>
    <w:lvl w:ilvl="4" w:tplc="66D200DE" w:tentative="1">
      <w:start w:val="1"/>
      <w:numFmt w:val="bullet"/>
      <w:lvlText w:val="•"/>
      <w:lvlJc w:val="left"/>
      <w:pPr>
        <w:tabs>
          <w:tab w:val="num" w:pos="3600"/>
        </w:tabs>
        <w:ind w:left="3600" w:hanging="360"/>
      </w:pPr>
      <w:rPr>
        <w:rFonts w:ascii="Arial" w:hAnsi="Arial" w:hint="default"/>
      </w:rPr>
    </w:lvl>
    <w:lvl w:ilvl="5" w:tplc="7BD05304" w:tentative="1">
      <w:start w:val="1"/>
      <w:numFmt w:val="bullet"/>
      <w:lvlText w:val="•"/>
      <w:lvlJc w:val="left"/>
      <w:pPr>
        <w:tabs>
          <w:tab w:val="num" w:pos="4320"/>
        </w:tabs>
        <w:ind w:left="4320" w:hanging="360"/>
      </w:pPr>
      <w:rPr>
        <w:rFonts w:ascii="Arial" w:hAnsi="Arial" w:hint="default"/>
      </w:rPr>
    </w:lvl>
    <w:lvl w:ilvl="6" w:tplc="4D9CEB86" w:tentative="1">
      <w:start w:val="1"/>
      <w:numFmt w:val="bullet"/>
      <w:lvlText w:val="•"/>
      <w:lvlJc w:val="left"/>
      <w:pPr>
        <w:tabs>
          <w:tab w:val="num" w:pos="5040"/>
        </w:tabs>
        <w:ind w:left="5040" w:hanging="360"/>
      </w:pPr>
      <w:rPr>
        <w:rFonts w:ascii="Arial" w:hAnsi="Arial" w:hint="default"/>
      </w:rPr>
    </w:lvl>
    <w:lvl w:ilvl="7" w:tplc="02A0EC28" w:tentative="1">
      <w:start w:val="1"/>
      <w:numFmt w:val="bullet"/>
      <w:lvlText w:val="•"/>
      <w:lvlJc w:val="left"/>
      <w:pPr>
        <w:tabs>
          <w:tab w:val="num" w:pos="5760"/>
        </w:tabs>
        <w:ind w:left="5760" w:hanging="360"/>
      </w:pPr>
      <w:rPr>
        <w:rFonts w:ascii="Arial" w:hAnsi="Arial" w:hint="default"/>
      </w:rPr>
    </w:lvl>
    <w:lvl w:ilvl="8" w:tplc="713812CC" w:tentative="1">
      <w:start w:val="1"/>
      <w:numFmt w:val="bullet"/>
      <w:lvlText w:val="•"/>
      <w:lvlJc w:val="left"/>
      <w:pPr>
        <w:tabs>
          <w:tab w:val="num" w:pos="6480"/>
        </w:tabs>
        <w:ind w:left="6480" w:hanging="360"/>
      </w:pPr>
      <w:rPr>
        <w:rFonts w:ascii="Arial" w:hAnsi="Arial" w:hint="default"/>
      </w:rPr>
    </w:lvl>
  </w:abstractNum>
  <w:abstractNum w:abstractNumId="183" w15:restartNumberingAfterBreak="0">
    <w:nsid w:val="5DFC4877"/>
    <w:multiLevelType w:val="hybridMultilevel"/>
    <w:tmpl w:val="5C0490C2"/>
    <w:lvl w:ilvl="0" w:tplc="FF0040F6">
      <w:start w:val="1"/>
      <w:numFmt w:val="decimal"/>
      <w:lvlText w:val="%1."/>
      <w:lvlJc w:val="left"/>
      <w:pPr>
        <w:tabs>
          <w:tab w:val="num" w:pos="720"/>
        </w:tabs>
        <w:ind w:left="720" w:hanging="360"/>
      </w:pPr>
    </w:lvl>
    <w:lvl w:ilvl="1" w:tplc="94E48590" w:tentative="1">
      <w:start w:val="1"/>
      <w:numFmt w:val="decimal"/>
      <w:lvlText w:val="%2."/>
      <w:lvlJc w:val="left"/>
      <w:pPr>
        <w:tabs>
          <w:tab w:val="num" w:pos="1440"/>
        </w:tabs>
        <w:ind w:left="1440" w:hanging="360"/>
      </w:pPr>
    </w:lvl>
    <w:lvl w:ilvl="2" w:tplc="649E716C" w:tentative="1">
      <w:start w:val="1"/>
      <w:numFmt w:val="decimal"/>
      <w:lvlText w:val="%3."/>
      <w:lvlJc w:val="left"/>
      <w:pPr>
        <w:tabs>
          <w:tab w:val="num" w:pos="2160"/>
        </w:tabs>
        <w:ind w:left="2160" w:hanging="360"/>
      </w:pPr>
    </w:lvl>
    <w:lvl w:ilvl="3" w:tplc="9772565E" w:tentative="1">
      <w:start w:val="1"/>
      <w:numFmt w:val="decimal"/>
      <w:lvlText w:val="%4."/>
      <w:lvlJc w:val="left"/>
      <w:pPr>
        <w:tabs>
          <w:tab w:val="num" w:pos="2880"/>
        </w:tabs>
        <w:ind w:left="2880" w:hanging="360"/>
      </w:pPr>
    </w:lvl>
    <w:lvl w:ilvl="4" w:tplc="B51A2D4A" w:tentative="1">
      <w:start w:val="1"/>
      <w:numFmt w:val="decimal"/>
      <w:lvlText w:val="%5."/>
      <w:lvlJc w:val="left"/>
      <w:pPr>
        <w:tabs>
          <w:tab w:val="num" w:pos="3600"/>
        </w:tabs>
        <w:ind w:left="3600" w:hanging="360"/>
      </w:pPr>
    </w:lvl>
    <w:lvl w:ilvl="5" w:tplc="EFCACE48" w:tentative="1">
      <w:start w:val="1"/>
      <w:numFmt w:val="decimal"/>
      <w:lvlText w:val="%6."/>
      <w:lvlJc w:val="left"/>
      <w:pPr>
        <w:tabs>
          <w:tab w:val="num" w:pos="4320"/>
        </w:tabs>
        <w:ind w:left="4320" w:hanging="360"/>
      </w:pPr>
    </w:lvl>
    <w:lvl w:ilvl="6" w:tplc="36F0DD18" w:tentative="1">
      <w:start w:val="1"/>
      <w:numFmt w:val="decimal"/>
      <w:lvlText w:val="%7."/>
      <w:lvlJc w:val="left"/>
      <w:pPr>
        <w:tabs>
          <w:tab w:val="num" w:pos="5040"/>
        </w:tabs>
        <w:ind w:left="5040" w:hanging="360"/>
      </w:pPr>
    </w:lvl>
    <w:lvl w:ilvl="7" w:tplc="8C725350" w:tentative="1">
      <w:start w:val="1"/>
      <w:numFmt w:val="decimal"/>
      <w:lvlText w:val="%8."/>
      <w:lvlJc w:val="left"/>
      <w:pPr>
        <w:tabs>
          <w:tab w:val="num" w:pos="5760"/>
        </w:tabs>
        <w:ind w:left="5760" w:hanging="360"/>
      </w:pPr>
    </w:lvl>
    <w:lvl w:ilvl="8" w:tplc="B7BC434A" w:tentative="1">
      <w:start w:val="1"/>
      <w:numFmt w:val="decimal"/>
      <w:lvlText w:val="%9."/>
      <w:lvlJc w:val="left"/>
      <w:pPr>
        <w:tabs>
          <w:tab w:val="num" w:pos="6480"/>
        </w:tabs>
        <w:ind w:left="6480" w:hanging="360"/>
      </w:pPr>
    </w:lvl>
  </w:abstractNum>
  <w:abstractNum w:abstractNumId="184" w15:restartNumberingAfterBreak="0">
    <w:nsid w:val="5E3A3245"/>
    <w:multiLevelType w:val="hybridMultilevel"/>
    <w:tmpl w:val="94E6D9D8"/>
    <w:lvl w:ilvl="0" w:tplc="DBC47480">
      <w:start w:val="1"/>
      <w:numFmt w:val="bullet"/>
      <w:lvlText w:val="•"/>
      <w:lvlJc w:val="left"/>
      <w:pPr>
        <w:tabs>
          <w:tab w:val="num" w:pos="720"/>
        </w:tabs>
        <w:ind w:left="720" w:hanging="360"/>
      </w:pPr>
      <w:rPr>
        <w:rFonts w:ascii="Arial" w:hAnsi="Arial" w:hint="default"/>
      </w:rPr>
    </w:lvl>
    <w:lvl w:ilvl="1" w:tplc="D05E34FE" w:tentative="1">
      <w:start w:val="1"/>
      <w:numFmt w:val="bullet"/>
      <w:lvlText w:val="•"/>
      <w:lvlJc w:val="left"/>
      <w:pPr>
        <w:tabs>
          <w:tab w:val="num" w:pos="1440"/>
        </w:tabs>
        <w:ind w:left="1440" w:hanging="360"/>
      </w:pPr>
      <w:rPr>
        <w:rFonts w:ascii="Arial" w:hAnsi="Arial" w:hint="default"/>
      </w:rPr>
    </w:lvl>
    <w:lvl w:ilvl="2" w:tplc="5A362C48" w:tentative="1">
      <w:start w:val="1"/>
      <w:numFmt w:val="bullet"/>
      <w:lvlText w:val="•"/>
      <w:lvlJc w:val="left"/>
      <w:pPr>
        <w:tabs>
          <w:tab w:val="num" w:pos="2160"/>
        </w:tabs>
        <w:ind w:left="2160" w:hanging="360"/>
      </w:pPr>
      <w:rPr>
        <w:rFonts w:ascii="Arial" w:hAnsi="Arial" w:hint="default"/>
      </w:rPr>
    </w:lvl>
    <w:lvl w:ilvl="3" w:tplc="4FF4C894" w:tentative="1">
      <w:start w:val="1"/>
      <w:numFmt w:val="bullet"/>
      <w:lvlText w:val="•"/>
      <w:lvlJc w:val="left"/>
      <w:pPr>
        <w:tabs>
          <w:tab w:val="num" w:pos="2880"/>
        </w:tabs>
        <w:ind w:left="2880" w:hanging="360"/>
      </w:pPr>
      <w:rPr>
        <w:rFonts w:ascii="Arial" w:hAnsi="Arial" w:hint="default"/>
      </w:rPr>
    </w:lvl>
    <w:lvl w:ilvl="4" w:tplc="923C7352" w:tentative="1">
      <w:start w:val="1"/>
      <w:numFmt w:val="bullet"/>
      <w:lvlText w:val="•"/>
      <w:lvlJc w:val="left"/>
      <w:pPr>
        <w:tabs>
          <w:tab w:val="num" w:pos="3600"/>
        </w:tabs>
        <w:ind w:left="3600" w:hanging="360"/>
      </w:pPr>
      <w:rPr>
        <w:rFonts w:ascii="Arial" w:hAnsi="Arial" w:hint="default"/>
      </w:rPr>
    </w:lvl>
    <w:lvl w:ilvl="5" w:tplc="A8229EE4" w:tentative="1">
      <w:start w:val="1"/>
      <w:numFmt w:val="bullet"/>
      <w:lvlText w:val="•"/>
      <w:lvlJc w:val="left"/>
      <w:pPr>
        <w:tabs>
          <w:tab w:val="num" w:pos="4320"/>
        </w:tabs>
        <w:ind w:left="4320" w:hanging="360"/>
      </w:pPr>
      <w:rPr>
        <w:rFonts w:ascii="Arial" w:hAnsi="Arial" w:hint="default"/>
      </w:rPr>
    </w:lvl>
    <w:lvl w:ilvl="6" w:tplc="3B802EA8" w:tentative="1">
      <w:start w:val="1"/>
      <w:numFmt w:val="bullet"/>
      <w:lvlText w:val="•"/>
      <w:lvlJc w:val="left"/>
      <w:pPr>
        <w:tabs>
          <w:tab w:val="num" w:pos="5040"/>
        </w:tabs>
        <w:ind w:left="5040" w:hanging="360"/>
      </w:pPr>
      <w:rPr>
        <w:rFonts w:ascii="Arial" w:hAnsi="Arial" w:hint="default"/>
      </w:rPr>
    </w:lvl>
    <w:lvl w:ilvl="7" w:tplc="51C6AE04" w:tentative="1">
      <w:start w:val="1"/>
      <w:numFmt w:val="bullet"/>
      <w:lvlText w:val="•"/>
      <w:lvlJc w:val="left"/>
      <w:pPr>
        <w:tabs>
          <w:tab w:val="num" w:pos="5760"/>
        </w:tabs>
        <w:ind w:left="5760" w:hanging="360"/>
      </w:pPr>
      <w:rPr>
        <w:rFonts w:ascii="Arial" w:hAnsi="Arial" w:hint="default"/>
      </w:rPr>
    </w:lvl>
    <w:lvl w:ilvl="8" w:tplc="7966990A" w:tentative="1">
      <w:start w:val="1"/>
      <w:numFmt w:val="bullet"/>
      <w:lvlText w:val="•"/>
      <w:lvlJc w:val="left"/>
      <w:pPr>
        <w:tabs>
          <w:tab w:val="num" w:pos="6480"/>
        </w:tabs>
        <w:ind w:left="6480" w:hanging="360"/>
      </w:pPr>
      <w:rPr>
        <w:rFonts w:ascii="Arial" w:hAnsi="Arial" w:hint="default"/>
      </w:rPr>
    </w:lvl>
  </w:abstractNum>
  <w:abstractNum w:abstractNumId="185" w15:restartNumberingAfterBreak="0">
    <w:nsid w:val="5F2136B9"/>
    <w:multiLevelType w:val="hybridMultilevel"/>
    <w:tmpl w:val="40149D5E"/>
    <w:lvl w:ilvl="0" w:tplc="AF3AB326">
      <w:start w:val="1"/>
      <w:numFmt w:val="bullet"/>
      <w:lvlText w:val="•"/>
      <w:lvlJc w:val="left"/>
      <w:pPr>
        <w:tabs>
          <w:tab w:val="num" w:pos="720"/>
        </w:tabs>
        <w:ind w:left="720" w:hanging="360"/>
      </w:pPr>
      <w:rPr>
        <w:rFonts w:ascii="Arial" w:hAnsi="Arial" w:hint="default"/>
      </w:rPr>
    </w:lvl>
    <w:lvl w:ilvl="1" w:tplc="355674C8" w:tentative="1">
      <w:start w:val="1"/>
      <w:numFmt w:val="bullet"/>
      <w:lvlText w:val="•"/>
      <w:lvlJc w:val="left"/>
      <w:pPr>
        <w:tabs>
          <w:tab w:val="num" w:pos="1440"/>
        </w:tabs>
        <w:ind w:left="1440" w:hanging="360"/>
      </w:pPr>
      <w:rPr>
        <w:rFonts w:ascii="Arial" w:hAnsi="Arial" w:hint="default"/>
      </w:rPr>
    </w:lvl>
    <w:lvl w:ilvl="2" w:tplc="8FC4E610" w:tentative="1">
      <w:start w:val="1"/>
      <w:numFmt w:val="bullet"/>
      <w:lvlText w:val="•"/>
      <w:lvlJc w:val="left"/>
      <w:pPr>
        <w:tabs>
          <w:tab w:val="num" w:pos="2160"/>
        </w:tabs>
        <w:ind w:left="2160" w:hanging="360"/>
      </w:pPr>
      <w:rPr>
        <w:rFonts w:ascii="Arial" w:hAnsi="Arial" w:hint="default"/>
      </w:rPr>
    </w:lvl>
    <w:lvl w:ilvl="3" w:tplc="A338083C" w:tentative="1">
      <w:start w:val="1"/>
      <w:numFmt w:val="bullet"/>
      <w:lvlText w:val="•"/>
      <w:lvlJc w:val="left"/>
      <w:pPr>
        <w:tabs>
          <w:tab w:val="num" w:pos="2880"/>
        </w:tabs>
        <w:ind w:left="2880" w:hanging="360"/>
      </w:pPr>
      <w:rPr>
        <w:rFonts w:ascii="Arial" w:hAnsi="Arial" w:hint="default"/>
      </w:rPr>
    </w:lvl>
    <w:lvl w:ilvl="4" w:tplc="66D2E474" w:tentative="1">
      <w:start w:val="1"/>
      <w:numFmt w:val="bullet"/>
      <w:lvlText w:val="•"/>
      <w:lvlJc w:val="left"/>
      <w:pPr>
        <w:tabs>
          <w:tab w:val="num" w:pos="3600"/>
        </w:tabs>
        <w:ind w:left="3600" w:hanging="360"/>
      </w:pPr>
      <w:rPr>
        <w:rFonts w:ascii="Arial" w:hAnsi="Arial" w:hint="default"/>
      </w:rPr>
    </w:lvl>
    <w:lvl w:ilvl="5" w:tplc="BC2219EC" w:tentative="1">
      <w:start w:val="1"/>
      <w:numFmt w:val="bullet"/>
      <w:lvlText w:val="•"/>
      <w:lvlJc w:val="left"/>
      <w:pPr>
        <w:tabs>
          <w:tab w:val="num" w:pos="4320"/>
        </w:tabs>
        <w:ind w:left="4320" w:hanging="360"/>
      </w:pPr>
      <w:rPr>
        <w:rFonts w:ascii="Arial" w:hAnsi="Arial" w:hint="default"/>
      </w:rPr>
    </w:lvl>
    <w:lvl w:ilvl="6" w:tplc="FC9E0060" w:tentative="1">
      <w:start w:val="1"/>
      <w:numFmt w:val="bullet"/>
      <w:lvlText w:val="•"/>
      <w:lvlJc w:val="left"/>
      <w:pPr>
        <w:tabs>
          <w:tab w:val="num" w:pos="5040"/>
        </w:tabs>
        <w:ind w:left="5040" w:hanging="360"/>
      </w:pPr>
      <w:rPr>
        <w:rFonts w:ascii="Arial" w:hAnsi="Arial" w:hint="default"/>
      </w:rPr>
    </w:lvl>
    <w:lvl w:ilvl="7" w:tplc="DE6693F4" w:tentative="1">
      <w:start w:val="1"/>
      <w:numFmt w:val="bullet"/>
      <w:lvlText w:val="•"/>
      <w:lvlJc w:val="left"/>
      <w:pPr>
        <w:tabs>
          <w:tab w:val="num" w:pos="5760"/>
        </w:tabs>
        <w:ind w:left="5760" w:hanging="360"/>
      </w:pPr>
      <w:rPr>
        <w:rFonts w:ascii="Arial" w:hAnsi="Arial" w:hint="default"/>
      </w:rPr>
    </w:lvl>
    <w:lvl w:ilvl="8" w:tplc="619AC552" w:tentative="1">
      <w:start w:val="1"/>
      <w:numFmt w:val="bullet"/>
      <w:lvlText w:val="•"/>
      <w:lvlJc w:val="left"/>
      <w:pPr>
        <w:tabs>
          <w:tab w:val="num" w:pos="6480"/>
        </w:tabs>
        <w:ind w:left="6480" w:hanging="360"/>
      </w:pPr>
      <w:rPr>
        <w:rFonts w:ascii="Arial" w:hAnsi="Arial" w:hint="default"/>
      </w:rPr>
    </w:lvl>
  </w:abstractNum>
  <w:abstractNum w:abstractNumId="186" w15:restartNumberingAfterBreak="0">
    <w:nsid w:val="5F6A3DAA"/>
    <w:multiLevelType w:val="multilevel"/>
    <w:tmpl w:val="D162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F934834"/>
    <w:multiLevelType w:val="hybridMultilevel"/>
    <w:tmpl w:val="85A6A32E"/>
    <w:lvl w:ilvl="0" w:tplc="BACCC672">
      <w:start w:val="1"/>
      <w:numFmt w:val="bullet"/>
      <w:lvlText w:val="•"/>
      <w:lvlJc w:val="left"/>
      <w:pPr>
        <w:tabs>
          <w:tab w:val="num" w:pos="720"/>
        </w:tabs>
        <w:ind w:left="720" w:hanging="360"/>
      </w:pPr>
      <w:rPr>
        <w:rFonts w:ascii="Arial" w:hAnsi="Arial" w:hint="default"/>
      </w:rPr>
    </w:lvl>
    <w:lvl w:ilvl="1" w:tplc="B66605D4" w:tentative="1">
      <w:start w:val="1"/>
      <w:numFmt w:val="bullet"/>
      <w:lvlText w:val="•"/>
      <w:lvlJc w:val="left"/>
      <w:pPr>
        <w:tabs>
          <w:tab w:val="num" w:pos="1440"/>
        </w:tabs>
        <w:ind w:left="1440" w:hanging="360"/>
      </w:pPr>
      <w:rPr>
        <w:rFonts w:ascii="Arial" w:hAnsi="Arial" w:hint="default"/>
      </w:rPr>
    </w:lvl>
    <w:lvl w:ilvl="2" w:tplc="E6D0594E" w:tentative="1">
      <w:start w:val="1"/>
      <w:numFmt w:val="bullet"/>
      <w:lvlText w:val="•"/>
      <w:lvlJc w:val="left"/>
      <w:pPr>
        <w:tabs>
          <w:tab w:val="num" w:pos="2160"/>
        </w:tabs>
        <w:ind w:left="2160" w:hanging="360"/>
      </w:pPr>
      <w:rPr>
        <w:rFonts w:ascii="Arial" w:hAnsi="Arial" w:hint="default"/>
      </w:rPr>
    </w:lvl>
    <w:lvl w:ilvl="3" w:tplc="5900E1B4" w:tentative="1">
      <w:start w:val="1"/>
      <w:numFmt w:val="bullet"/>
      <w:lvlText w:val="•"/>
      <w:lvlJc w:val="left"/>
      <w:pPr>
        <w:tabs>
          <w:tab w:val="num" w:pos="2880"/>
        </w:tabs>
        <w:ind w:left="2880" w:hanging="360"/>
      </w:pPr>
      <w:rPr>
        <w:rFonts w:ascii="Arial" w:hAnsi="Arial" w:hint="default"/>
      </w:rPr>
    </w:lvl>
    <w:lvl w:ilvl="4" w:tplc="729E8BD4" w:tentative="1">
      <w:start w:val="1"/>
      <w:numFmt w:val="bullet"/>
      <w:lvlText w:val="•"/>
      <w:lvlJc w:val="left"/>
      <w:pPr>
        <w:tabs>
          <w:tab w:val="num" w:pos="3600"/>
        </w:tabs>
        <w:ind w:left="3600" w:hanging="360"/>
      </w:pPr>
      <w:rPr>
        <w:rFonts w:ascii="Arial" w:hAnsi="Arial" w:hint="default"/>
      </w:rPr>
    </w:lvl>
    <w:lvl w:ilvl="5" w:tplc="DFA20CFE" w:tentative="1">
      <w:start w:val="1"/>
      <w:numFmt w:val="bullet"/>
      <w:lvlText w:val="•"/>
      <w:lvlJc w:val="left"/>
      <w:pPr>
        <w:tabs>
          <w:tab w:val="num" w:pos="4320"/>
        </w:tabs>
        <w:ind w:left="4320" w:hanging="360"/>
      </w:pPr>
      <w:rPr>
        <w:rFonts w:ascii="Arial" w:hAnsi="Arial" w:hint="default"/>
      </w:rPr>
    </w:lvl>
    <w:lvl w:ilvl="6" w:tplc="EDB283F4" w:tentative="1">
      <w:start w:val="1"/>
      <w:numFmt w:val="bullet"/>
      <w:lvlText w:val="•"/>
      <w:lvlJc w:val="left"/>
      <w:pPr>
        <w:tabs>
          <w:tab w:val="num" w:pos="5040"/>
        </w:tabs>
        <w:ind w:left="5040" w:hanging="360"/>
      </w:pPr>
      <w:rPr>
        <w:rFonts w:ascii="Arial" w:hAnsi="Arial" w:hint="default"/>
      </w:rPr>
    </w:lvl>
    <w:lvl w:ilvl="7" w:tplc="A8CC09AE" w:tentative="1">
      <w:start w:val="1"/>
      <w:numFmt w:val="bullet"/>
      <w:lvlText w:val="•"/>
      <w:lvlJc w:val="left"/>
      <w:pPr>
        <w:tabs>
          <w:tab w:val="num" w:pos="5760"/>
        </w:tabs>
        <w:ind w:left="5760" w:hanging="360"/>
      </w:pPr>
      <w:rPr>
        <w:rFonts w:ascii="Arial" w:hAnsi="Arial" w:hint="default"/>
      </w:rPr>
    </w:lvl>
    <w:lvl w:ilvl="8" w:tplc="9C5AAB8A" w:tentative="1">
      <w:start w:val="1"/>
      <w:numFmt w:val="bullet"/>
      <w:lvlText w:val="•"/>
      <w:lvlJc w:val="left"/>
      <w:pPr>
        <w:tabs>
          <w:tab w:val="num" w:pos="6480"/>
        </w:tabs>
        <w:ind w:left="6480" w:hanging="360"/>
      </w:pPr>
      <w:rPr>
        <w:rFonts w:ascii="Arial" w:hAnsi="Arial" w:hint="default"/>
      </w:rPr>
    </w:lvl>
  </w:abstractNum>
  <w:abstractNum w:abstractNumId="188" w15:restartNumberingAfterBreak="0">
    <w:nsid w:val="602545C2"/>
    <w:multiLevelType w:val="hybridMultilevel"/>
    <w:tmpl w:val="B236538A"/>
    <w:lvl w:ilvl="0" w:tplc="319A5A4E">
      <w:start w:val="1"/>
      <w:numFmt w:val="bullet"/>
      <w:lvlText w:val="•"/>
      <w:lvlJc w:val="left"/>
      <w:pPr>
        <w:tabs>
          <w:tab w:val="num" w:pos="720"/>
        </w:tabs>
        <w:ind w:left="720" w:hanging="360"/>
      </w:pPr>
      <w:rPr>
        <w:rFonts w:ascii="Arial" w:hAnsi="Arial" w:hint="default"/>
      </w:rPr>
    </w:lvl>
    <w:lvl w:ilvl="1" w:tplc="EDBA8318" w:tentative="1">
      <w:start w:val="1"/>
      <w:numFmt w:val="bullet"/>
      <w:lvlText w:val="•"/>
      <w:lvlJc w:val="left"/>
      <w:pPr>
        <w:tabs>
          <w:tab w:val="num" w:pos="1440"/>
        </w:tabs>
        <w:ind w:left="1440" w:hanging="360"/>
      </w:pPr>
      <w:rPr>
        <w:rFonts w:ascii="Arial" w:hAnsi="Arial" w:hint="default"/>
      </w:rPr>
    </w:lvl>
    <w:lvl w:ilvl="2" w:tplc="BDE0AC12" w:tentative="1">
      <w:start w:val="1"/>
      <w:numFmt w:val="bullet"/>
      <w:lvlText w:val="•"/>
      <w:lvlJc w:val="left"/>
      <w:pPr>
        <w:tabs>
          <w:tab w:val="num" w:pos="2160"/>
        </w:tabs>
        <w:ind w:left="2160" w:hanging="360"/>
      </w:pPr>
      <w:rPr>
        <w:rFonts w:ascii="Arial" w:hAnsi="Arial" w:hint="default"/>
      </w:rPr>
    </w:lvl>
    <w:lvl w:ilvl="3" w:tplc="CA989CD8" w:tentative="1">
      <w:start w:val="1"/>
      <w:numFmt w:val="bullet"/>
      <w:lvlText w:val="•"/>
      <w:lvlJc w:val="left"/>
      <w:pPr>
        <w:tabs>
          <w:tab w:val="num" w:pos="2880"/>
        </w:tabs>
        <w:ind w:left="2880" w:hanging="360"/>
      </w:pPr>
      <w:rPr>
        <w:rFonts w:ascii="Arial" w:hAnsi="Arial" w:hint="default"/>
      </w:rPr>
    </w:lvl>
    <w:lvl w:ilvl="4" w:tplc="B2DE6DE6" w:tentative="1">
      <w:start w:val="1"/>
      <w:numFmt w:val="bullet"/>
      <w:lvlText w:val="•"/>
      <w:lvlJc w:val="left"/>
      <w:pPr>
        <w:tabs>
          <w:tab w:val="num" w:pos="3600"/>
        </w:tabs>
        <w:ind w:left="3600" w:hanging="360"/>
      </w:pPr>
      <w:rPr>
        <w:rFonts w:ascii="Arial" w:hAnsi="Arial" w:hint="default"/>
      </w:rPr>
    </w:lvl>
    <w:lvl w:ilvl="5" w:tplc="8C24E4EC" w:tentative="1">
      <w:start w:val="1"/>
      <w:numFmt w:val="bullet"/>
      <w:lvlText w:val="•"/>
      <w:lvlJc w:val="left"/>
      <w:pPr>
        <w:tabs>
          <w:tab w:val="num" w:pos="4320"/>
        </w:tabs>
        <w:ind w:left="4320" w:hanging="360"/>
      </w:pPr>
      <w:rPr>
        <w:rFonts w:ascii="Arial" w:hAnsi="Arial" w:hint="default"/>
      </w:rPr>
    </w:lvl>
    <w:lvl w:ilvl="6" w:tplc="BF6C2542" w:tentative="1">
      <w:start w:val="1"/>
      <w:numFmt w:val="bullet"/>
      <w:lvlText w:val="•"/>
      <w:lvlJc w:val="left"/>
      <w:pPr>
        <w:tabs>
          <w:tab w:val="num" w:pos="5040"/>
        </w:tabs>
        <w:ind w:left="5040" w:hanging="360"/>
      </w:pPr>
      <w:rPr>
        <w:rFonts w:ascii="Arial" w:hAnsi="Arial" w:hint="default"/>
      </w:rPr>
    </w:lvl>
    <w:lvl w:ilvl="7" w:tplc="E27ADE1C" w:tentative="1">
      <w:start w:val="1"/>
      <w:numFmt w:val="bullet"/>
      <w:lvlText w:val="•"/>
      <w:lvlJc w:val="left"/>
      <w:pPr>
        <w:tabs>
          <w:tab w:val="num" w:pos="5760"/>
        </w:tabs>
        <w:ind w:left="5760" w:hanging="360"/>
      </w:pPr>
      <w:rPr>
        <w:rFonts w:ascii="Arial" w:hAnsi="Arial" w:hint="default"/>
      </w:rPr>
    </w:lvl>
    <w:lvl w:ilvl="8" w:tplc="6B24ABB8" w:tentative="1">
      <w:start w:val="1"/>
      <w:numFmt w:val="bullet"/>
      <w:lvlText w:val="•"/>
      <w:lvlJc w:val="left"/>
      <w:pPr>
        <w:tabs>
          <w:tab w:val="num" w:pos="6480"/>
        </w:tabs>
        <w:ind w:left="6480" w:hanging="360"/>
      </w:pPr>
      <w:rPr>
        <w:rFonts w:ascii="Arial" w:hAnsi="Arial" w:hint="default"/>
      </w:rPr>
    </w:lvl>
  </w:abstractNum>
  <w:abstractNum w:abstractNumId="189" w15:restartNumberingAfterBreak="0">
    <w:nsid w:val="60462F59"/>
    <w:multiLevelType w:val="hybridMultilevel"/>
    <w:tmpl w:val="39D03798"/>
    <w:lvl w:ilvl="0" w:tplc="411417DC">
      <w:start w:val="1"/>
      <w:numFmt w:val="bullet"/>
      <w:lvlText w:val="•"/>
      <w:lvlJc w:val="left"/>
      <w:pPr>
        <w:tabs>
          <w:tab w:val="num" w:pos="720"/>
        </w:tabs>
        <w:ind w:left="720" w:hanging="360"/>
      </w:pPr>
      <w:rPr>
        <w:rFonts w:ascii="Arial" w:hAnsi="Arial" w:hint="default"/>
      </w:rPr>
    </w:lvl>
    <w:lvl w:ilvl="1" w:tplc="ADDC44D8" w:tentative="1">
      <w:start w:val="1"/>
      <w:numFmt w:val="bullet"/>
      <w:lvlText w:val="•"/>
      <w:lvlJc w:val="left"/>
      <w:pPr>
        <w:tabs>
          <w:tab w:val="num" w:pos="1440"/>
        </w:tabs>
        <w:ind w:left="1440" w:hanging="360"/>
      </w:pPr>
      <w:rPr>
        <w:rFonts w:ascii="Arial" w:hAnsi="Arial" w:hint="default"/>
      </w:rPr>
    </w:lvl>
    <w:lvl w:ilvl="2" w:tplc="712AF9A8" w:tentative="1">
      <w:start w:val="1"/>
      <w:numFmt w:val="bullet"/>
      <w:lvlText w:val="•"/>
      <w:lvlJc w:val="left"/>
      <w:pPr>
        <w:tabs>
          <w:tab w:val="num" w:pos="2160"/>
        </w:tabs>
        <w:ind w:left="2160" w:hanging="360"/>
      </w:pPr>
      <w:rPr>
        <w:rFonts w:ascii="Arial" w:hAnsi="Arial" w:hint="default"/>
      </w:rPr>
    </w:lvl>
    <w:lvl w:ilvl="3" w:tplc="28E060E0" w:tentative="1">
      <w:start w:val="1"/>
      <w:numFmt w:val="bullet"/>
      <w:lvlText w:val="•"/>
      <w:lvlJc w:val="left"/>
      <w:pPr>
        <w:tabs>
          <w:tab w:val="num" w:pos="2880"/>
        </w:tabs>
        <w:ind w:left="2880" w:hanging="360"/>
      </w:pPr>
      <w:rPr>
        <w:rFonts w:ascii="Arial" w:hAnsi="Arial" w:hint="default"/>
      </w:rPr>
    </w:lvl>
    <w:lvl w:ilvl="4" w:tplc="EF309736" w:tentative="1">
      <w:start w:val="1"/>
      <w:numFmt w:val="bullet"/>
      <w:lvlText w:val="•"/>
      <w:lvlJc w:val="left"/>
      <w:pPr>
        <w:tabs>
          <w:tab w:val="num" w:pos="3600"/>
        </w:tabs>
        <w:ind w:left="3600" w:hanging="360"/>
      </w:pPr>
      <w:rPr>
        <w:rFonts w:ascii="Arial" w:hAnsi="Arial" w:hint="default"/>
      </w:rPr>
    </w:lvl>
    <w:lvl w:ilvl="5" w:tplc="88000E5C" w:tentative="1">
      <w:start w:val="1"/>
      <w:numFmt w:val="bullet"/>
      <w:lvlText w:val="•"/>
      <w:lvlJc w:val="left"/>
      <w:pPr>
        <w:tabs>
          <w:tab w:val="num" w:pos="4320"/>
        </w:tabs>
        <w:ind w:left="4320" w:hanging="360"/>
      </w:pPr>
      <w:rPr>
        <w:rFonts w:ascii="Arial" w:hAnsi="Arial" w:hint="default"/>
      </w:rPr>
    </w:lvl>
    <w:lvl w:ilvl="6" w:tplc="1D187D78" w:tentative="1">
      <w:start w:val="1"/>
      <w:numFmt w:val="bullet"/>
      <w:lvlText w:val="•"/>
      <w:lvlJc w:val="left"/>
      <w:pPr>
        <w:tabs>
          <w:tab w:val="num" w:pos="5040"/>
        </w:tabs>
        <w:ind w:left="5040" w:hanging="360"/>
      </w:pPr>
      <w:rPr>
        <w:rFonts w:ascii="Arial" w:hAnsi="Arial" w:hint="default"/>
      </w:rPr>
    </w:lvl>
    <w:lvl w:ilvl="7" w:tplc="FC9C9310" w:tentative="1">
      <w:start w:val="1"/>
      <w:numFmt w:val="bullet"/>
      <w:lvlText w:val="•"/>
      <w:lvlJc w:val="left"/>
      <w:pPr>
        <w:tabs>
          <w:tab w:val="num" w:pos="5760"/>
        </w:tabs>
        <w:ind w:left="5760" w:hanging="360"/>
      </w:pPr>
      <w:rPr>
        <w:rFonts w:ascii="Arial" w:hAnsi="Arial" w:hint="default"/>
      </w:rPr>
    </w:lvl>
    <w:lvl w:ilvl="8" w:tplc="4AD65AE2" w:tentative="1">
      <w:start w:val="1"/>
      <w:numFmt w:val="bullet"/>
      <w:lvlText w:val="•"/>
      <w:lvlJc w:val="left"/>
      <w:pPr>
        <w:tabs>
          <w:tab w:val="num" w:pos="6480"/>
        </w:tabs>
        <w:ind w:left="6480" w:hanging="360"/>
      </w:pPr>
      <w:rPr>
        <w:rFonts w:ascii="Arial" w:hAnsi="Arial" w:hint="default"/>
      </w:rPr>
    </w:lvl>
  </w:abstractNum>
  <w:abstractNum w:abstractNumId="190" w15:restartNumberingAfterBreak="0">
    <w:nsid w:val="60E621B2"/>
    <w:multiLevelType w:val="hybridMultilevel"/>
    <w:tmpl w:val="D5107FEA"/>
    <w:lvl w:ilvl="0" w:tplc="B178DFF8">
      <w:start w:val="1"/>
      <w:numFmt w:val="bullet"/>
      <w:lvlText w:val="•"/>
      <w:lvlJc w:val="left"/>
      <w:pPr>
        <w:tabs>
          <w:tab w:val="num" w:pos="720"/>
        </w:tabs>
        <w:ind w:left="720" w:hanging="360"/>
      </w:pPr>
      <w:rPr>
        <w:rFonts w:ascii="Arial" w:hAnsi="Arial" w:hint="default"/>
      </w:rPr>
    </w:lvl>
    <w:lvl w:ilvl="1" w:tplc="DABE3220" w:tentative="1">
      <w:start w:val="1"/>
      <w:numFmt w:val="bullet"/>
      <w:lvlText w:val="•"/>
      <w:lvlJc w:val="left"/>
      <w:pPr>
        <w:tabs>
          <w:tab w:val="num" w:pos="1440"/>
        </w:tabs>
        <w:ind w:left="1440" w:hanging="360"/>
      </w:pPr>
      <w:rPr>
        <w:rFonts w:ascii="Arial" w:hAnsi="Arial" w:hint="default"/>
      </w:rPr>
    </w:lvl>
    <w:lvl w:ilvl="2" w:tplc="642ECCB0" w:tentative="1">
      <w:start w:val="1"/>
      <w:numFmt w:val="bullet"/>
      <w:lvlText w:val="•"/>
      <w:lvlJc w:val="left"/>
      <w:pPr>
        <w:tabs>
          <w:tab w:val="num" w:pos="2160"/>
        </w:tabs>
        <w:ind w:left="2160" w:hanging="360"/>
      </w:pPr>
      <w:rPr>
        <w:rFonts w:ascii="Arial" w:hAnsi="Arial" w:hint="default"/>
      </w:rPr>
    </w:lvl>
    <w:lvl w:ilvl="3" w:tplc="FB98A130" w:tentative="1">
      <w:start w:val="1"/>
      <w:numFmt w:val="bullet"/>
      <w:lvlText w:val="•"/>
      <w:lvlJc w:val="left"/>
      <w:pPr>
        <w:tabs>
          <w:tab w:val="num" w:pos="2880"/>
        </w:tabs>
        <w:ind w:left="2880" w:hanging="360"/>
      </w:pPr>
      <w:rPr>
        <w:rFonts w:ascii="Arial" w:hAnsi="Arial" w:hint="default"/>
      </w:rPr>
    </w:lvl>
    <w:lvl w:ilvl="4" w:tplc="30546C1A" w:tentative="1">
      <w:start w:val="1"/>
      <w:numFmt w:val="bullet"/>
      <w:lvlText w:val="•"/>
      <w:lvlJc w:val="left"/>
      <w:pPr>
        <w:tabs>
          <w:tab w:val="num" w:pos="3600"/>
        </w:tabs>
        <w:ind w:left="3600" w:hanging="360"/>
      </w:pPr>
      <w:rPr>
        <w:rFonts w:ascii="Arial" w:hAnsi="Arial" w:hint="default"/>
      </w:rPr>
    </w:lvl>
    <w:lvl w:ilvl="5" w:tplc="8A7C5FA2" w:tentative="1">
      <w:start w:val="1"/>
      <w:numFmt w:val="bullet"/>
      <w:lvlText w:val="•"/>
      <w:lvlJc w:val="left"/>
      <w:pPr>
        <w:tabs>
          <w:tab w:val="num" w:pos="4320"/>
        </w:tabs>
        <w:ind w:left="4320" w:hanging="360"/>
      </w:pPr>
      <w:rPr>
        <w:rFonts w:ascii="Arial" w:hAnsi="Arial" w:hint="default"/>
      </w:rPr>
    </w:lvl>
    <w:lvl w:ilvl="6" w:tplc="63868F74" w:tentative="1">
      <w:start w:val="1"/>
      <w:numFmt w:val="bullet"/>
      <w:lvlText w:val="•"/>
      <w:lvlJc w:val="left"/>
      <w:pPr>
        <w:tabs>
          <w:tab w:val="num" w:pos="5040"/>
        </w:tabs>
        <w:ind w:left="5040" w:hanging="360"/>
      </w:pPr>
      <w:rPr>
        <w:rFonts w:ascii="Arial" w:hAnsi="Arial" w:hint="default"/>
      </w:rPr>
    </w:lvl>
    <w:lvl w:ilvl="7" w:tplc="028E47AC" w:tentative="1">
      <w:start w:val="1"/>
      <w:numFmt w:val="bullet"/>
      <w:lvlText w:val="•"/>
      <w:lvlJc w:val="left"/>
      <w:pPr>
        <w:tabs>
          <w:tab w:val="num" w:pos="5760"/>
        </w:tabs>
        <w:ind w:left="5760" w:hanging="360"/>
      </w:pPr>
      <w:rPr>
        <w:rFonts w:ascii="Arial" w:hAnsi="Arial" w:hint="default"/>
      </w:rPr>
    </w:lvl>
    <w:lvl w:ilvl="8" w:tplc="1C30A2BE" w:tentative="1">
      <w:start w:val="1"/>
      <w:numFmt w:val="bullet"/>
      <w:lvlText w:val="•"/>
      <w:lvlJc w:val="left"/>
      <w:pPr>
        <w:tabs>
          <w:tab w:val="num" w:pos="6480"/>
        </w:tabs>
        <w:ind w:left="6480" w:hanging="360"/>
      </w:pPr>
      <w:rPr>
        <w:rFonts w:ascii="Arial" w:hAnsi="Arial" w:hint="default"/>
      </w:rPr>
    </w:lvl>
  </w:abstractNum>
  <w:abstractNum w:abstractNumId="191" w15:restartNumberingAfterBreak="0">
    <w:nsid w:val="61665ABA"/>
    <w:multiLevelType w:val="hybridMultilevel"/>
    <w:tmpl w:val="C90C4FA2"/>
    <w:lvl w:ilvl="0" w:tplc="74A2F344">
      <w:start w:val="1"/>
      <w:numFmt w:val="bullet"/>
      <w:lvlText w:val="•"/>
      <w:lvlJc w:val="left"/>
      <w:pPr>
        <w:tabs>
          <w:tab w:val="num" w:pos="720"/>
        </w:tabs>
        <w:ind w:left="720" w:hanging="360"/>
      </w:pPr>
      <w:rPr>
        <w:rFonts w:ascii="Arial" w:hAnsi="Arial" w:hint="default"/>
      </w:rPr>
    </w:lvl>
    <w:lvl w:ilvl="1" w:tplc="406E29E4" w:tentative="1">
      <w:start w:val="1"/>
      <w:numFmt w:val="bullet"/>
      <w:lvlText w:val="•"/>
      <w:lvlJc w:val="left"/>
      <w:pPr>
        <w:tabs>
          <w:tab w:val="num" w:pos="1440"/>
        </w:tabs>
        <w:ind w:left="1440" w:hanging="360"/>
      </w:pPr>
      <w:rPr>
        <w:rFonts w:ascii="Arial" w:hAnsi="Arial" w:hint="default"/>
      </w:rPr>
    </w:lvl>
    <w:lvl w:ilvl="2" w:tplc="92D44BBA" w:tentative="1">
      <w:start w:val="1"/>
      <w:numFmt w:val="bullet"/>
      <w:lvlText w:val="•"/>
      <w:lvlJc w:val="left"/>
      <w:pPr>
        <w:tabs>
          <w:tab w:val="num" w:pos="2160"/>
        </w:tabs>
        <w:ind w:left="2160" w:hanging="360"/>
      </w:pPr>
      <w:rPr>
        <w:rFonts w:ascii="Arial" w:hAnsi="Arial" w:hint="default"/>
      </w:rPr>
    </w:lvl>
    <w:lvl w:ilvl="3" w:tplc="88A6B01C" w:tentative="1">
      <w:start w:val="1"/>
      <w:numFmt w:val="bullet"/>
      <w:lvlText w:val="•"/>
      <w:lvlJc w:val="left"/>
      <w:pPr>
        <w:tabs>
          <w:tab w:val="num" w:pos="2880"/>
        </w:tabs>
        <w:ind w:left="2880" w:hanging="360"/>
      </w:pPr>
      <w:rPr>
        <w:rFonts w:ascii="Arial" w:hAnsi="Arial" w:hint="default"/>
      </w:rPr>
    </w:lvl>
    <w:lvl w:ilvl="4" w:tplc="9766A002" w:tentative="1">
      <w:start w:val="1"/>
      <w:numFmt w:val="bullet"/>
      <w:lvlText w:val="•"/>
      <w:lvlJc w:val="left"/>
      <w:pPr>
        <w:tabs>
          <w:tab w:val="num" w:pos="3600"/>
        </w:tabs>
        <w:ind w:left="3600" w:hanging="360"/>
      </w:pPr>
      <w:rPr>
        <w:rFonts w:ascii="Arial" w:hAnsi="Arial" w:hint="default"/>
      </w:rPr>
    </w:lvl>
    <w:lvl w:ilvl="5" w:tplc="F912E79E" w:tentative="1">
      <w:start w:val="1"/>
      <w:numFmt w:val="bullet"/>
      <w:lvlText w:val="•"/>
      <w:lvlJc w:val="left"/>
      <w:pPr>
        <w:tabs>
          <w:tab w:val="num" w:pos="4320"/>
        </w:tabs>
        <w:ind w:left="4320" w:hanging="360"/>
      </w:pPr>
      <w:rPr>
        <w:rFonts w:ascii="Arial" w:hAnsi="Arial" w:hint="default"/>
      </w:rPr>
    </w:lvl>
    <w:lvl w:ilvl="6" w:tplc="248C8804" w:tentative="1">
      <w:start w:val="1"/>
      <w:numFmt w:val="bullet"/>
      <w:lvlText w:val="•"/>
      <w:lvlJc w:val="left"/>
      <w:pPr>
        <w:tabs>
          <w:tab w:val="num" w:pos="5040"/>
        </w:tabs>
        <w:ind w:left="5040" w:hanging="360"/>
      </w:pPr>
      <w:rPr>
        <w:rFonts w:ascii="Arial" w:hAnsi="Arial" w:hint="default"/>
      </w:rPr>
    </w:lvl>
    <w:lvl w:ilvl="7" w:tplc="AA0869E6" w:tentative="1">
      <w:start w:val="1"/>
      <w:numFmt w:val="bullet"/>
      <w:lvlText w:val="•"/>
      <w:lvlJc w:val="left"/>
      <w:pPr>
        <w:tabs>
          <w:tab w:val="num" w:pos="5760"/>
        </w:tabs>
        <w:ind w:left="5760" w:hanging="360"/>
      </w:pPr>
      <w:rPr>
        <w:rFonts w:ascii="Arial" w:hAnsi="Arial" w:hint="default"/>
      </w:rPr>
    </w:lvl>
    <w:lvl w:ilvl="8" w:tplc="111497C8" w:tentative="1">
      <w:start w:val="1"/>
      <w:numFmt w:val="bullet"/>
      <w:lvlText w:val="•"/>
      <w:lvlJc w:val="left"/>
      <w:pPr>
        <w:tabs>
          <w:tab w:val="num" w:pos="6480"/>
        </w:tabs>
        <w:ind w:left="6480" w:hanging="360"/>
      </w:pPr>
      <w:rPr>
        <w:rFonts w:ascii="Arial" w:hAnsi="Arial" w:hint="default"/>
      </w:rPr>
    </w:lvl>
  </w:abstractNum>
  <w:abstractNum w:abstractNumId="192" w15:restartNumberingAfterBreak="0">
    <w:nsid w:val="6202304A"/>
    <w:multiLevelType w:val="hybridMultilevel"/>
    <w:tmpl w:val="98880B80"/>
    <w:lvl w:ilvl="0" w:tplc="9F343F0A">
      <w:start w:val="1"/>
      <w:numFmt w:val="bullet"/>
      <w:lvlText w:val="•"/>
      <w:lvlJc w:val="left"/>
      <w:pPr>
        <w:tabs>
          <w:tab w:val="num" w:pos="720"/>
        </w:tabs>
        <w:ind w:left="720" w:hanging="360"/>
      </w:pPr>
      <w:rPr>
        <w:rFonts w:ascii="Arial" w:hAnsi="Arial" w:hint="default"/>
      </w:rPr>
    </w:lvl>
    <w:lvl w:ilvl="1" w:tplc="ED3CAF86" w:tentative="1">
      <w:start w:val="1"/>
      <w:numFmt w:val="bullet"/>
      <w:lvlText w:val="•"/>
      <w:lvlJc w:val="left"/>
      <w:pPr>
        <w:tabs>
          <w:tab w:val="num" w:pos="1440"/>
        </w:tabs>
        <w:ind w:left="1440" w:hanging="360"/>
      </w:pPr>
      <w:rPr>
        <w:rFonts w:ascii="Arial" w:hAnsi="Arial" w:hint="default"/>
      </w:rPr>
    </w:lvl>
    <w:lvl w:ilvl="2" w:tplc="5CA8F8DE" w:tentative="1">
      <w:start w:val="1"/>
      <w:numFmt w:val="bullet"/>
      <w:lvlText w:val="•"/>
      <w:lvlJc w:val="left"/>
      <w:pPr>
        <w:tabs>
          <w:tab w:val="num" w:pos="2160"/>
        </w:tabs>
        <w:ind w:left="2160" w:hanging="360"/>
      </w:pPr>
      <w:rPr>
        <w:rFonts w:ascii="Arial" w:hAnsi="Arial" w:hint="default"/>
      </w:rPr>
    </w:lvl>
    <w:lvl w:ilvl="3" w:tplc="19C6051A" w:tentative="1">
      <w:start w:val="1"/>
      <w:numFmt w:val="bullet"/>
      <w:lvlText w:val="•"/>
      <w:lvlJc w:val="left"/>
      <w:pPr>
        <w:tabs>
          <w:tab w:val="num" w:pos="2880"/>
        </w:tabs>
        <w:ind w:left="2880" w:hanging="360"/>
      </w:pPr>
      <w:rPr>
        <w:rFonts w:ascii="Arial" w:hAnsi="Arial" w:hint="default"/>
      </w:rPr>
    </w:lvl>
    <w:lvl w:ilvl="4" w:tplc="33165674" w:tentative="1">
      <w:start w:val="1"/>
      <w:numFmt w:val="bullet"/>
      <w:lvlText w:val="•"/>
      <w:lvlJc w:val="left"/>
      <w:pPr>
        <w:tabs>
          <w:tab w:val="num" w:pos="3600"/>
        </w:tabs>
        <w:ind w:left="3600" w:hanging="360"/>
      </w:pPr>
      <w:rPr>
        <w:rFonts w:ascii="Arial" w:hAnsi="Arial" w:hint="default"/>
      </w:rPr>
    </w:lvl>
    <w:lvl w:ilvl="5" w:tplc="21E0E6AA" w:tentative="1">
      <w:start w:val="1"/>
      <w:numFmt w:val="bullet"/>
      <w:lvlText w:val="•"/>
      <w:lvlJc w:val="left"/>
      <w:pPr>
        <w:tabs>
          <w:tab w:val="num" w:pos="4320"/>
        </w:tabs>
        <w:ind w:left="4320" w:hanging="360"/>
      </w:pPr>
      <w:rPr>
        <w:rFonts w:ascii="Arial" w:hAnsi="Arial" w:hint="default"/>
      </w:rPr>
    </w:lvl>
    <w:lvl w:ilvl="6" w:tplc="8946CBD4" w:tentative="1">
      <w:start w:val="1"/>
      <w:numFmt w:val="bullet"/>
      <w:lvlText w:val="•"/>
      <w:lvlJc w:val="left"/>
      <w:pPr>
        <w:tabs>
          <w:tab w:val="num" w:pos="5040"/>
        </w:tabs>
        <w:ind w:left="5040" w:hanging="360"/>
      </w:pPr>
      <w:rPr>
        <w:rFonts w:ascii="Arial" w:hAnsi="Arial" w:hint="default"/>
      </w:rPr>
    </w:lvl>
    <w:lvl w:ilvl="7" w:tplc="0380871A" w:tentative="1">
      <w:start w:val="1"/>
      <w:numFmt w:val="bullet"/>
      <w:lvlText w:val="•"/>
      <w:lvlJc w:val="left"/>
      <w:pPr>
        <w:tabs>
          <w:tab w:val="num" w:pos="5760"/>
        </w:tabs>
        <w:ind w:left="5760" w:hanging="360"/>
      </w:pPr>
      <w:rPr>
        <w:rFonts w:ascii="Arial" w:hAnsi="Arial" w:hint="default"/>
      </w:rPr>
    </w:lvl>
    <w:lvl w:ilvl="8" w:tplc="962C93F0" w:tentative="1">
      <w:start w:val="1"/>
      <w:numFmt w:val="bullet"/>
      <w:lvlText w:val="•"/>
      <w:lvlJc w:val="left"/>
      <w:pPr>
        <w:tabs>
          <w:tab w:val="num" w:pos="6480"/>
        </w:tabs>
        <w:ind w:left="6480" w:hanging="360"/>
      </w:pPr>
      <w:rPr>
        <w:rFonts w:ascii="Arial" w:hAnsi="Arial" w:hint="default"/>
      </w:rPr>
    </w:lvl>
  </w:abstractNum>
  <w:abstractNum w:abstractNumId="193" w15:restartNumberingAfterBreak="0">
    <w:nsid w:val="62257ED3"/>
    <w:multiLevelType w:val="hybridMultilevel"/>
    <w:tmpl w:val="8A569D8E"/>
    <w:lvl w:ilvl="0" w:tplc="DF3EDA96">
      <w:start w:val="1"/>
      <w:numFmt w:val="bullet"/>
      <w:lvlText w:val="•"/>
      <w:lvlJc w:val="left"/>
      <w:pPr>
        <w:tabs>
          <w:tab w:val="num" w:pos="720"/>
        </w:tabs>
        <w:ind w:left="720" w:hanging="360"/>
      </w:pPr>
      <w:rPr>
        <w:rFonts w:ascii="Arial" w:hAnsi="Arial" w:hint="default"/>
      </w:rPr>
    </w:lvl>
    <w:lvl w:ilvl="1" w:tplc="38E03BBC" w:tentative="1">
      <w:start w:val="1"/>
      <w:numFmt w:val="bullet"/>
      <w:lvlText w:val="•"/>
      <w:lvlJc w:val="left"/>
      <w:pPr>
        <w:tabs>
          <w:tab w:val="num" w:pos="1440"/>
        </w:tabs>
        <w:ind w:left="1440" w:hanging="360"/>
      </w:pPr>
      <w:rPr>
        <w:rFonts w:ascii="Arial" w:hAnsi="Arial" w:hint="default"/>
      </w:rPr>
    </w:lvl>
    <w:lvl w:ilvl="2" w:tplc="EB1A0934" w:tentative="1">
      <w:start w:val="1"/>
      <w:numFmt w:val="bullet"/>
      <w:lvlText w:val="•"/>
      <w:lvlJc w:val="left"/>
      <w:pPr>
        <w:tabs>
          <w:tab w:val="num" w:pos="2160"/>
        </w:tabs>
        <w:ind w:left="2160" w:hanging="360"/>
      </w:pPr>
      <w:rPr>
        <w:rFonts w:ascii="Arial" w:hAnsi="Arial" w:hint="default"/>
      </w:rPr>
    </w:lvl>
    <w:lvl w:ilvl="3" w:tplc="597C6CE0" w:tentative="1">
      <w:start w:val="1"/>
      <w:numFmt w:val="bullet"/>
      <w:lvlText w:val="•"/>
      <w:lvlJc w:val="left"/>
      <w:pPr>
        <w:tabs>
          <w:tab w:val="num" w:pos="2880"/>
        </w:tabs>
        <w:ind w:left="2880" w:hanging="360"/>
      </w:pPr>
      <w:rPr>
        <w:rFonts w:ascii="Arial" w:hAnsi="Arial" w:hint="default"/>
      </w:rPr>
    </w:lvl>
    <w:lvl w:ilvl="4" w:tplc="2C063144" w:tentative="1">
      <w:start w:val="1"/>
      <w:numFmt w:val="bullet"/>
      <w:lvlText w:val="•"/>
      <w:lvlJc w:val="left"/>
      <w:pPr>
        <w:tabs>
          <w:tab w:val="num" w:pos="3600"/>
        </w:tabs>
        <w:ind w:left="3600" w:hanging="360"/>
      </w:pPr>
      <w:rPr>
        <w:rFonts w:ascii="Arial" w:hAnsi="Arial" w:hint="default"/>
      </w:rPr>
    </w:lvl>
    <w:lvl w:ilvl="5" w:tplc="77B4A24A" w:tentative="1">
      <w:start w:val="1"/>
      <w:numFmt w:val="bullet"/>
      <w:lvlText w:val="•"/>
      <w:lvlJc w:val="left"/>
      <w:pPr>
        <w:tabs>
          <w:tab w:val="num" w:pos="4320"/>
        </w:tabs>
        <w:ind w:left="4320" w:hanging="360"/>
      </w:pPr>
      <w:rPr>
        <w:rFonts w:ascii="Arial" w:hAnsi="Arial" w:hint="default"/>
      </w:rPr>
    </w:lvl>
    <w:lvl w:ilvl="6" w:tplc="8586C62A" w:tentative="1">
      <w:start w:val="1"/>
      <w:numFmt w:val="bullet"/>
      <w:lvlText w:val="•"/>
      <w:lvlJc w:val="left"/>
      <w:pPr>
        <w:tabs>
          <w:tab w:val="num" w:pos="5040"/>
        </w:tabs>
        <w:ind w:left="5040" w:hanging="360"/>
      </w:pPr>
      <w:rPr>
        <w:rFonts w:ascii="Arial" w:hAnsi="Arial" w:hint="default"/>
      </w:rPr>
    </w:lvl>
    <w:lvl w:ilvl="7" w:tplc="ED2C3E00" w:tentative="1">
      <w:start w:val="1"/>
      <w:numFmt w:val="bullet"/>
      <w:lvlText w:val="•"/>
      <w:lvlJc w:val="left"/>
      <w:pPr>
        <w:tabs>
          <w:tab w:val="num" w:pos="5760"/>
        </w:tabs>
        <w:ind w:left="5760" w:hanging="360"/>
      </w:pPr>
      <w:rPr>
        <w:rFonts w:ascii="Arial" w:hAnsi="Arial" w:hint="default"/>
      </w:rPr>
    </w:lvl>
    <w:lvl w:ilvl="8" w:tplc="1A64C49A" w:tentative="1">
      <w:start w:val="1"/>
      <w:numFmt w:val="bullet"/>
      <w:lvlText w:val="•"/>
      <w:lvlJc w:val="left"/>
      <w:pPr>
        <w:tabs>
          <w:tab w:val="num" w:pos="6480"/>
        </w:tabs>
        <w:ind w:left="6480" w:hanging="360"/>
      </w:pPr>
      <w:rPr>
        <w:rFonts w:ascii="Arial" w:hAnsi="Arial" w:hint="default"/>
      </w:rPr>
    </w:lvl>
  </w:abstractNum>
  <w:abstractNum w:abstractNumId="194" w15:restartNumberingAfterBreak="0">
    <w:nsid w:val="62727F61"/>
    <w:multiLevelType w:val="hybridMultilevel"/>
    <w:tmpl w:val="1EAAD262"/>
    <w:lvl w:ilvl="0" w:tplc="83AE2846">
      <w:start w:val="1"/>
      <w:numFmt w:val="bullet"/>
      <w:lvlText w:val="•"/>
      <w:lvlJc w:val="left"/>
      <w:pPr>
        <w:tabs>
          <w:tab w:val="num" w:pos="720"/>
        </w:tabs>
        <w:ind w:left="720" w:hanging="360"/>
      </w:pPr>
      <w:rPr>
        <w:rFonts w:ascii="Arial" w:hAnsi="Arial" w:hint="default"/>
      </w:rPr>
    </w:lvl>
    <w:lvl w:ilvl="1" w:tplc="59DCD2A0" w:tentative="1">
      <w:start w:val="1"/>
      <w:numFmt w:val="bullet"/>
      <w:lvlText w:val="•"/>
      <w:lvlJc w:val="left"/>
      <w:pPr>
        <w:tabs>
          <w:tab w:val="num" w:pos="1440"/>
        </w:tabs>
        <w:ind w:left="1440" w:hanging="360"/>
      </w:pPr>
      <w:rPr>
        <w:rFonts w:ascii="Arial" w:hAnsi="Arial" w:hint="default"/>
      </w:rPr>
    </w:lvl>
    <w:lvl w:ilvl="2" w:tplc="E4588B56" w:tentative="1">
      <w:start w:val="1"/>
      <w:numFmt w:val="bullet"/>
      <w:lvlText w:val="•"/>
      <w:lvlJc w:val="left"/>
      <w:pPr>
        <w:tabs>
          <w:tab w:val="num" w:pos="2160"/>
        </w:tabs>
        <w:ind w:left="2160" w:hanging="360"/>
      </w:pPr>
      <w:rPr>
        <w:rFonts w:ascii="Arial" w:hAnsi="Arial" w:hint="default"/>
      </w:rPr>
    </w:lvl>
    <w:lvl w:ilvl="3" w:tplc="F5928858" w:tentative="1">
      <w:start w:val="1"/>
      <w:numFmt w:val="bullet"/>
      <w:lvlText w:val="•"/>
      <w:lvlJc w:val="left"/>
      <w:pPr>
        <w:tabs>
          <w:tab w:val="num" w:pos="2880"/>
        </w:tabs>
        <w:ind w:left="2880" w:hanging="360"/>
      </w:pPr>
      <w:rPr>
        <w:rFonts w:ascii="Arial" w:hAnsi="Arial" w:hint="default"/>
      </w:rPr>
    </w:lvl>
    <w:lvl w:ilvl="4" w:tplc="1D98CF84" w:tentative="1">
      <w:start w:val="1"/>
      <w:numFmt w:val="bullet"/>
      <w:lvlText w:val="•"/>
      <w:lvlJc w:val="left"/>
      <w:pPr>
        <w:tabs>
          <w:tab w:val="num" w:pos="3600"/>
        </w:tabs>
        <w:ind w:left="3600" w:hanging="360"/>
      </w:pPr>
      <w:rPr>
        <w:rFonts w:ascii="Arial" w:hAnsi="Arial" w:hint="default"/>
      </w:rPr>
    </w:lvl>
    <w:lvl w:ilvl="5" w:tplc="825EB118" w:tentative="1">
      <w:start w:val="1"/>
      <w:numFmt w:val="bullet"/>
      <w:lvlText w:val="•"/>
      <w:lvlJc w:val="left"/>
      <w:pPr>
        <w:tabs>
          <w:tab w:val="num" w:pos="4320"/>
        </w:tabs>
        <w:ind w:left="4320" w:hanging="360"/>
      </w:pPr>
      <w:rPr>
        <w:rFonts w:ascii="Arial" w:hAnsi="Arial" w:hint="default"/>
      </w:rPr>
    </w:lvl>
    <w:lvl w:ilvl="6" w:tplc="7AEE5826" w:tentative="1">
      <w:start w:val="1"/>
      <w:numFmt w:val="bullet"/>
      <w:lvlText w:val="•"/>
      <w:lvlJc w:val="left"/>
      <w:pPr>
        <w:tabs>
          <w:tab w:val="num" w:pos="5040"/>
        </w:tabs>
        <w:ind w:left="5040" w:hanging="360"/>
      </w:pPr>
      <w:rPr>
        <w:rFonts w:ascii="Arial" w:hAnsi="Arial" w:hint="default"/>
      </w:rPr>
    </w:lvl>
    <w:lvl w:ilvl="7" w:tplc="2CA6256E" w:tentative="1">
      <w:start w:val="1"/>
      <w:numFmt w:val="bullet"/>
      <w:lvlText w:val="•"/>
      <w:lvlJc w:val="left"/>
      <w:pPr>
        <w:tabs>
          <w:tab w:val="num" w:pos="5760"/>
        </w:tabs>
        <w:ind w:left="5760" w:hanging="360"/>
      </w:pPr>
      <w:rPr>
        <w:rFonts w:ascii="Arial" w:hAnsi="Arial" w:hint="default"/>
      </w:rPr>
    </w:lvl>
    <w:lvl w:ilvl="8" w:tplc="6E762728" w:tentative="1">
      <w:start w:val="1"/>
      <w:numFmt w:val="bullet"/>
      <w:lvlText w:val="•"/>
      <w:lvlJc w:val="left"/>
      <w:pPr>
        <w:tabs>
          <w:tab w:val="num" w:pos="6480"/>
        </w:tabs>
        <w:ind w:left="6480" w:hanging="360"/>
      </w:pPr>
      <w:rPr>
        <w:rFonts w:ascii="Arial" w:hAnsi="Arial" w:hint="default"/>
      </w:rPr>
    </w:lvl>
  </w:abstractNum>
  <w:abstractNum w:abstractNumId="195" w15:restartNumberingAfterBreak="0">
    <w:nsid w:val="62BA41CE"/>
    <w:multiLevelType w:val="hybridMultilevel"/>
    <w:tmpl w:val="59C65680"/>
    <w:lvl w:ilvl="0" w:tplc="D0921220">
      <w:start w:val="1"/>
      <w:numFmt w:val="bullet"/>
      <w:lvlText w:val="•"/>
      <w:lvlJc w:val="left"/>
      <w:pPr>
        <w:tabs>
          <w:tab w:val="num" w:pos="720"/>
        </w:tabs>
        <w:ind w:left="720" w:hanging="360"/>
      </w:pPr>
      <w:rPr>
        <w:rFonts w:ascii="Arial" w:hAnsi="Arial" w:hint="default"/>
      </w:rPr>
    </w:lvl>
    <w:lvl w:ilvl="1" w:tplc="C1660F46" w:tentative="1">
      <w:start w:val="1"/>
      <w:numFmt w:val="bullet"/>
      <w:lvlText w:val="•"/>
      <w:lvlJc w:val="left"/>
      <w:pPr>
        <w:tabs>
          <w:tab w:val="num" w:pos="1440"/>
        </w:tabs>
        <w:ind w:left="1440" w:hanging="360"/>
      </w:pPr>
      <w:rPr>
        <w:rFonts w:ascii="Arial" w:hAnsi="Arial" w:hint="default"/>
      </w:rPr>
    </w:lvl>
    <w:lvl w:ilvl="2" w:tplc="47EEF418" w:tentative="1">
      <w:start w:val="1"/>
      <w:numFmt w:val="bullet"/>
      <w:lvlText w:val="•"/>
      <w:lvlJc w:val="left"/>
      <w:pPr>
        <w:tabs>
          <w:tab w:val="num" w:pos="2160"/>
        </w:tabs>
        <w:ind w:left="2160" w:hanging="360"/>
      </w:pPr>
      <w:rPr>
        <w:rFonts w:ascii="Arial" w:hAnsi="Arial" w:hint="default"/>
      </w:rPr>
    </w:lvl>
    <w:lvl w:ilvl="3" w:tplc="C74C2D5C" w:tentative="1">
      <w:start w:val="1"/>
      <w:numFmt w:val="bullet"/>
      <w:lvlText w:val="•"/>
      <w:lvlJc w:val="left"/>
      <w:pPr>
        <w:tabs>
          <w:tab w:val="num" w:pos="2880"/>
        </w:tabs>
        <w:ind w:left="2880" w:hanging="360"/>
      </w:pPr>
      <w:rPr>
        <w:rFonts w:ascii="Arial" w:hAnsi="Arial" w:hint="default"/>
      </w:rPr>
    </w:lvl>
    <w:lvl w:ilvl="4" w:tplc="6EE25D02" w:tentative="1">
      <w:start w:val="1"/>
      <w:numFmt w:val="bullet"/>
      <w:lvlText w:val="•"/>
      <w:lvlJc w:val="left"/>
      <w:pPr>
        <w:tabs>
          <w:tab w:val="num" w:pos="3600"/>
        </w:tabs>
        <w:ind w:left="3600" w:hanging="360"/>
      </w:pPr>
      <w:rPr>
        <w:rFonts w:ascii="Arial" w:hAnsi="Arial" w:hint="default"/>
      </w:rPr>
    </w:lvl>
    <w:lvl w:ilvl="5" w:tplc="780E10E4" w:tentative="1">
      <w:start w:val="1"/>
      <w:numFmt w:val="bullet"/>
      <w:lvlText w:val="•"/>
      <w:lvlJc w:val="left"/>
      <w:pPr>
        <w:tabs>
          <w:tab w:val="num" w:pos="4320"/>
        </w:tabs>
        <w:ind w:left="4320" w:hanging="360"/>
      </w:pPr>
      <w:rPr>
        <w:rFonts w:ascii="Arial" w:hAnsi="Arial" w:hint="default"/>
      </w:rPr>
    </w:lvl>
    <w:lvl w:ilvl="6" w:tplc="3F864E1E" w:tentative="1">
      <w:start w:val="1"/>
      <w:numFmt w:val="bullet"/>
      <w:lvlText w:val="•"/>
      <w:lvlJc w:val="left"/>
      <w:pPr>
        <w:tabs>
          <w:tab w:val="num" w:pos="5040"/>
        </w:tabs>
        <w:ind w:left="5040" w:hanging="360"/>
      </w:pPr>
      <w:rPr>
        <w:rFonts w:ascii="Arial" w:hAnsi="Arial" w:hint="default"/>
      </w:rPr>
    </w:lvl>
    <w:lvl w:ilvl="7" w:tplc="4C4C5C04" w:tentative="1">
      <w:start w:val="1"/>
      <w:numFmt w:val="bullet"/>
      <w:lvlText w:val="•"/>
      <w:lvlJc w:val="left"/>
      <w:pPr>
        <w:tabs>
          <w:tab w:val="num" w:pos="5760"/>
        </w:tabs>
        <w:ind w:left="5760" w:hanging="360"/>
      </w:pPr>
      <w:rPr>
        <w:rFonts w:ascii="Arial" w:hAnsi="Arial" w:hint="default"/>
      </w:rPr>
    </w:lvl>
    <w:lvl w:ilvl="8" w:tplc="75A6D102" w:tentative="1">
      <w:start w:val="1"/>
      <w:numFmt w:val="bullet"/>
      <w:lvlText w:val="•"/>
      <w:lvlJc w:val="left"/>
      <w:pPr>
        <w:tabs>
          <w:tab w:val="num" w:pos="6480"/>
        </w:tabs>
        <w:ind w:left="6480" w:hanging="360"/>
      </w:pPr>
      <w:rPr>
        <w:rFonts w:ascii="Arial" w:hAnsi="Arial" w:hint="default"/>
      </w:rPr>
    </w:lvl>
  </w:abstractNum>
  <w:abstractNum w:abstractNumId="196" w15:restartNumberingAfterBreak="0">
    <w:nsid w:val="62EE1363"/>
    <w:multiLevelType w:val="hybridMultilevel"/>
    <w:tmpl w:val="E27C3C38"/>
    <w:lvl w:ilvl="0" w:tplc="C0B0A206">
      <w:start w:val="1"/>
      <w:numFmt w:val="bullet"/>
      <w:lvlText w:val="•"/>
      <w:lvlJc w:val="left"/>
      <w:pPr>
        <w:tabs>
          <w:tab w:val="num" w:pos="720"/>
        </w:tabs>
        <w:ind w:left="720" w:hanging="360"/>
      </w:pPr>
      <w:rPr>
        <w:rFonts w:ascii="Arial" w:hAnsi="Arial" w:hint="default"/>
      </w:rPr>
    </w:lvl>
    <w:lvl w:ilvl="1" w:tplc="641ACE6E" w:tentative="1">
      <w:start w:val="1"/>
      <w:numFmt w:val="bullet"/>
      <w:lvlText w:val="•"/>
      <w:lvlJc w:val="left"/>
      <w:pPr>
        <w:tabs>
          <w:tab w:val="num" w:pos="1440"/>
        </w:tabs>
        <w:ind w:left="1440" w:hanging="360"/>
      </w:pPr>
      <w:rPr>
        <w:rFonts w:ascii="Arial" w:hAnsi="Arial" w:hint="default"/>
      </w:rPr>
    </w:lvl>
    <w:lvl w:ilvl="2" w:tplc="F464636A" w:tentative="1">
      <w:start w:val="1"/>
      <w:numFmt w:val="bullet"/>
      <w:lvlText w:val="•"/>
      <w:lvlJc w:val="left"/>
      <w:pPr>
        <w:tabs>
          <w:tab w:val="num" w:pos="2160"/>
        </w:tabs>
        <w:ind w:left="2160" w:hanging="360"/>
      </w:pPr>
      <w:rPr>
        <w:rFonts w:ascii="Arial" w:hAnsi="Arial" w:hint="default"/>
      </w:rPr>
    </w:lvl>
    <w:lvl w:ilvl="3" w:tplc="4C3CFB18" w:tentative="1">
      <w:start w:val="1"/>
      <w:numFmt w:val="bullet"/>
      <w:lvlText w:val="•"/>
      <w:lvlJc w:val="left"/>
      <w:pPr>
        <w:tabs>
          <w:tab w:val="num" w:pos="2880"/>
        </w:tabs>
        <w:ind w:left="2880" w:hanging="360"/>
      </w:pPr>
      <w:rPr>
        <w:rFonts w:ascii="Arial" w:hAnsi="Arial" w:hint="default"/>
      </w:rPr>
    </w:lvl>
    <w:lvl w:ilvl="4" w:tplc="6A8E60A0" w:tentative="1">
      <w:start w:val="1"/>
      <w:numFmt w:val="bullet"/>
      <w:lvlText w:val="•"/>
      <w:lvlJc w:val="left"/>
      <w:pPr>
        <w:tabs>
          <w:tab w:val="num" w:pos="3600"/>
        </w:tabs>
        <w:ind w:left="3600" w:hanging="360"/>
      </w:pPr>
      <w:rPr>
        <w:rFonts w:ascii="Arial" w:hAnsi="Arial" w:hint="default"/>
      </w:rPr>
    </w:lvl>
    <w:lvl w:ilvl="5" w:tplc="7264E980" w:tentative="1">
      <w:start w:val="1"/>
      <w:numFmt w:val="bullet"/>
      <w:lvlText w:val="•"/>
      <w:lvlJc w:val="left"/>
      <w:pPr>
        <w:tabs>
          <w:tab w:val="num" w:pos="4320"/>
        </w:tabs>
        <w:ind w:left="4320" w:hanging="360"/>
      </w:pPr>
      <w:rPr>
        <w:rFonts w:ascii="Arial" w:hAnsi="Arial" w:hint="default"/>
      </w:rPr>
    </w:lvl>
    <w:lvl w:ilvl="6" w:tplc="5FBE9094" w:tentative="1">
      <w:start w:val="1"/>
      <w:numFmt w:val="bullet"/>
      <w:lvlText w:val="•"/>
      <w:lvlJc w:val="left"/>
      <w:pPr>
        <w:tabs>
          <w:tab w:val="num" w:pos="5040"/>
        </w:tabs>
        <w:ind w:left="5040" w:hanging="360"/>
      </w:pPr>
      <w:rPr>
        <w:rFonts w:ascii="Arial" w:hAnsi="Arial" w:hint="default"/>
      </w:rPr>
    </w:lvl>
    <w:lvl w:ilvl="7" w:tplc="F06A92D2" w:tentative="1">
      <w:start w:val="1"/>
      <w:numFmt w:val="bullet"/>
      <w:lvlText w:val="•"/>
      <w:lvlJc w:val="left"/>
      <w:pPr>
        <w:tabs>
          <w:tab w:val="num" w:pos="5760"/>
        </w:tabs>
        <w:ind w:left="5760" w:hanging="360"/>
      </w:pPr>
      <w:rPr>
        <w:rFonts w:ascii="Arial" w:hAnsi="Arial" w:hint="default"/>
      </w:rPr>
    </w:lvl>
    <w:lvl w:ilvl="8" w:tplc="0D24659A" w:tentative="1">
      <w:start w:val="1"/>
      <w:numFmt w:val="bullet"/>
      <w:lvlText w:val="•"/>
      <w:lvlJc w:val="left"/>
      <w:pPr>
        <w:tabs>
          <w:tab w:val="num" w:pos="6480"/>
        </w:tabs>
        <w:ind w:left="6480" w:hanging="360"/>
      </w:pPr>
      <w:rPr>
        <w:rFonts w:ascii="Arial" w:hAnsi="Arial" w:hint="default"/>
      </w:rPr>
    </w:lvl>
  </w:abstractNum>
  <w:abstractNum w:abstractNumId="197" w15:restartNumberingAfterBreak="0">
    <w:nsid w:val="63B0303D"/>
    <w:multiLevelType w:val="hybridMultilevel"/>
    <w:tmpl w:val="A4445744"/>
    <w:lvl w:ilvl="0" w:tplc="45AE71D0">
      <w:start w:val="1"/>
      <w:numFmt w:val="bullet"/>
      <w:lvlText w:val="•"/>
      <w:lvlJc w:val="left"/>
      <w:pPr>
        <w:tabs>
          <w:tab w:val="num" w:pos="720"/>
        </w:tabs>
        <w:ind w:left="720" w:hanging="360"/>
      </w:pPr>
      <w:rPr>
        <w:rFonts w:ascii="Arial" w:hAnsi="Arial" w:hint="default"/>
      </w:rPr>
    </w:lvl>
    <w:lvl w:ilvl="1" w:tplc="C5E0A3D0" w:tentative="1">
      <w:start w:val="1"/>
      <w:numFmt w:val="bullet"/>
      <w:lvlText w:val="•"/>
      <w:lvlJc w:val="left"/>
      <w:pPr>
        <w:tabs>
          <w:tab w:val="num" w:pos="1440"/>
        </w:tabs>
        <w:ind w:left="1440" w:hanging="360"/>
      </w:pPr>
      <w:rPr>
        <w:rFonts w:ascii="Arial" w:hAnsi="Arial" w:hint="default"/>
      </w:rPr>
    </w:lvl>
    <w:lvl w:ilvl="2" w:tplc="DC5AFA42" w:tentative="1">
      <w:start w:val="1"/>
      <w:numFmt w:val="bullet"/>
      <w:lvlText w:val="•"/>
      <w:lvlJc w:val="left"/>
      <w:pPr>
        <w:tabs>
          <w:tab w:val="num" w:pos="2160"/>
        </w:tabs>
        <w:ind w:left="2160" w:hanging="360"/>
      </w:pPr>
      <w:rPr>
        <w:rFonts w:ascii="Arial" w:hAnsi="Arial" w:hint="default"/>
      </w:rPr>
    </w:lvl>
    <w:lvl w:ilvl="3" w:tplc="6198A33C" w:tentative="1">
      <w:start w:val="1"/>
      <w:numFmt w:val="bullet"/>
      <w:lvlText w:val="•"/>
      <w:lvlJc w:val="left"/>
      <w:pPr>
        <w:tabs>
          <w:tab w:val="num" w:pos="2880"/>
        </w:tabs>
        <w:ind w:left="2880" w:hanging="360"/>
      </w:pPr>
      <w:rPr>
        <w:rFonts w:ascii="Arial" w:hAnsi="Arial" w:hint="default"/>
      </w:rPr>
    </w:lvl>
    <w:lvl w:ilvl="4" w:tplc="D10AE99E" w:tentative="1">
      <w:start w:val="1"/>
      <w:numFmt w:val="bullet"/>
      <w:lvlText w:val="•"/>
      <w:lvlJc w:val="left"/>
      <w:pPr>
        <w:tabs>
          <w:tab w:val="num" w:pos="3600"/>
        </w:tabs>
        <w:ind w:left="3600" w:hanging="360"/>
      </w:pPr>
      <w:rPr>
        <w:rFonts w:ascii="Arial" w:hAnsi="Arial" w:hint="default"/>
      </w:rPr>
    </w:lvl>
    <w:lvl w:ilvl="5" w:tplc="D3B6A6D0" w:tentative="1">
      <w:start w:val="1"/>
      <w:numFmt w:val="bullet"/>
      <w:lvlText w:val="•"/>
      <w:lvlJc w:val="left"/>
      <w:pPr>
        <w:tabs>
          <w:tab w:val="num" w:pos="4320"/>
        </w:tabs>
        <w:ind w:left="4320" w:hanging="360"/>
      </w:pPr>
      <w:rPr>
        <w:rFonts w:ascii="Arial" w:hAnsi="Arial" w:hint="default"/>
      </w:rPr>
    </w:lvl>
    <w:lvl w:ilvl="6" w:tplc="F272CAC0" w:tentative="1">
      <w:start w:val="1"/>
      <w:numFmt w:val="bullet"/>
      <w:lvlText w:val="•"/>
      <w:lvlJc w:val="left"/>
      <w:pPr>
        <w:tabs>
          <w:tab w:val="num" w:pos="5040"/>
        </w:tabs>
        <w:ind w:left="5040" w:hanging="360"/>
      </w:pPr>
      <w:rPr>
        <w:rFonts w:ascii="Arial" w:hAnsi="Arial" w:hint="default"/>
      </w:rPr>
    </w:lvl>
    <w:lvl w:ilvl="7" w:tplc="D6807DA0" w:tentative="1">
      <w:start w:val="1"/>
      <w:numFmt w:val="bullet"/>
      <w:lvlText w:val="•"/>
      <w:lvlJc w:val="left"/>
      <w:pPr>
        <w:tabs>
          <w:tab w:val="num" w:pos="5760"/>
        </w:tabs>
        <w:ind w:left="5760" w:hanging="360"/>
      </w:pPr>
      <w:rPr>
        <w:rFonts w:ascii="Arial" w:hAnsi="Arial" w:hint="default"/>
      </w:rPr>
    </w:lvl>
    <w:lvl w:ilvl="8" w:tplc="D4427194" w:tentative="1">
      <w:start w:val="1"/>
      <w:numFmt w:val="bullet"/>
      <w:lvlText w:val="•"/>
      <w:lvlJc w:val="left"/>
      <w:pPr>
        <w:tabs>
          <w:tab w:val="num" w:pos="6480"/>
        </w:tabs>
        <w:ind w:left="6480" w:hanging="360"/>
      </w:pPr>
      <w:rPr>
        <w:rFonts w:ascii="Arial" w:hAnsi="Arial" w:hint="default"/>
      </w:rPr>
    </w:lvl>
  </w:abstractNum>
  <w:abstractNum w:abstractNumId="198" w15:restartNumberingAfterBreak="0">
    <w:nsid w:val="640B42C0"/>
    <w:multiLevelType w:val="hybridMultilevel"/>
    <w:tmpl w:val="FF202FDC"/>
    <w:lvl w:ilvl="0" w:tplc="7BCA6722">
      <w:start w:val="1"/>
      <w:numFmt w:val="bullet"/>
      <w:lvlText w:val="•"/>
      <w:lvlJc w:val="left"/>
      <w:pPr>
        <w:tabs>
          <w:tab w:val="num" w:pos="720"/>
        </w:tabs>
        <w:ind w:left="720" w:hanging="360"/>
      </w:pPr>
      <w:rPr>
        <w:rFonts w:ascii="Arial" w:hAnsi="Arial" w:hint="default"/>
      </w:rPr>
    </w:lvl>
    <w:lvl w:ilvl="1" w:tplc="E48A3446" w:tentative="1">
      <w:start w:val="1"/>
      <w:numFmt w:val="bullet"/>
      <w:lvlText w:val="•"/>
      <w:lvlJc w:val="left"/>
      <w:pPr>
        <w:tabs>
          <w:tab w:val="num" w:pos="1440"/>
        </w:tabs>
        <w:ind w:left="1440" w:hanging="360"/>
      </w:pPr>
      <w:rPr>
        <w:rFonts w:ascii="Arial" w:hAnsi="Arial" w:hint="default"/>
      </w:rPr>
    </w:lvl>
    <w:lvl w:ilvl="2" w:tplc="E10C08E0" w:tentative="1">
      <w:start w:val="1"/>
      <w:numFmt w:val="bullet"/>
      <w:lvlText w:val="•"/>
      <w:lvlJc w:val="left"/>
      <w:pPr>
        <w:tabs>
          <w:tab w:val="num" w:pos="2160"/>
        </w:tabs>
        <w:ind w:left="2160" w:hanging="360"/>
      </w:pPr>
      <w:rPr>
        <w:rFonts w:ascii="Arial" w:hAnsi="Arial" w:hint="default"/>
      </w:rPr>
    </w:lvl>
    <w:lvl w:ilvl="3" w:tplc="F054511E" w:tentative="1">
      <w:start w:val="1"/>
      <w:numFmt w:val="bullet"/>
      <w:lvlText w:val="•"/>
      <w:lvlJc w:val="left"/>
      <w:pPr>
        <w:tabs>
          <w:tab w:val="num" w:pos="2880"/>
        </w:tabs>
        <w:ind w:left="2880" w:hanging="360"/>
      </w:pPr>
      <w:rPr>
        <w:rFonts w:ascii="Arial" w:hAnsi="Arial" w:hint="default"/>
      </w:rPr>
    </w:lvl>
    <w:lvl w:ilvl="4" w:tplc="7FF670B8" w:tentative="1">
      <w:start w:val="1"/>
      <w:numFmt w:val="bullet"/>
      <w:lvlText w:val="•"/>
      <w:lvlJc w:val="left"/>
      <w:pPr>
        <w:tabs>
          <w:tab w:val="num" w:pos="3600"/>
        </w:tabs>
        <w:ind w:left="3600" w:hanging="360"/>
      </w:pPr>
      <w:rPr>
        <w:rFonts w:ascii="Arial" w:hAnsi="Arial" w:hint="default"/>
      </w:rPr>
    </w:lvl>
    <w:lvl w:ilvl="5" w:tplc="D95AFE8C" w:tentative="1">
      <w:start w:val="1"/>
      <w:numFmt w:val="bullet"/>
      <w:lvlText w:val="•"/>
      <w:lvlJc w:val="left"/>
      <w:pPr>
        <w:tabs>
          <w:tab w:val="num" w:pos="4320"/>
        </w:tabs>
        <w:ind w:left="4320" w:hanging="360"/>
      </w:pPr>
      <w:rPr>
        <w:rFonts w:ascii="Arial" w:hAnsi="Arial" w:hint="default"/>
      </w:rPr>
    </w:lvl>
    <w:lvl w:ilvl="6" w:tplc="E312A6C2" w:tentative="1">
      <w:start w:val="1"/>
      <w:numFmt w:val="bullet"/>
      <w:lvlText w:val="•"/>
      <w:lvlJc w:val="left"/>
      <w:pPr>
        <w:tabs>
          <w:tab w:val="num" w:pos="5040"/>
        </w:tabs>
        <w:ind w:left="5040" w:hanging="360"/>
      </w:pPr>
      <w:rPr>
        <w:rFonts w:ascii="Arial" w:hAnsi="Arial" w:hint="default"/>
      </w:rPr>
    </w:lvl>
    <w:lvl w:ilvl="7" w:tplc="CB84181C" w:tentative="1">
      <w:start w:val="1"/>
      <w:numFmt w:val="bullet"/>
      <w:lvlText w:val="•"/>
      <w:lvlJc w:val="left"/>
      <w:pPr>
        <w:tabs>
          <w:tab w:val="num" w:pos="5760"/>
        </w:tabs>
        <w:ind w:left="5760" w:hanging="360"/>
      </w:pPr>
      <w:rPr>
        <w:rFonts w:ascii="Arial" w:hAnsi="Arial" w:hint="default"/>
      </w:rPr>
    </w:lvl>
    <w:lvl w:ilvl="8" w:tplc="312CB868" w:tentative="1">
      <w:start w:val="1"/>
      <w:numFmt w:val="bullet"/>
      <w:lvlText w:val="•"/>
      <w:lvlJc w:val="left"/>
      <w:pPr>
        <w:tabs>
          <w:tab w:val="num" w:pos="6480"/>
        </w:tabs>
        <w:ind w:left="6480" w:hanging="360"/>
      </w:pPr>
      <w:rPr>
        <w:rFonts w:ascii="Arial" w:hAnsi="Arial" w:hint="default"/>
      </w:rPr>
    </w:lvl>
  </w:abstractNum>
  <w:abstractNum w:abstractNumId="199" w15:restartNumberingAfterBreak="0">
    <w:nsid w:val="64293BB1"/>
    <w:multiLevelType w:val="hybridMultilevel"/>
    <w:tmpl w:val="7248D5AE"/>
    <w:lvl w:ilvl="0" w:tplc="FEF0F1C0">
      <w:start w:val="1"/>
      <w:numFmt w:val="bullet"/>
      <w:lvlText w:val="•"/>
      <w:lvlJc w:val="left"/>
      <w:pPr>
        <w:tabs>
          <w:tab w:val="num" w:pos="720"/>
        </w:tabs>
        <w:ind w:left="720" w:hanging="360"/>
      </w:pPr>
      <w:rPr>
        <w:rFonts w:ascii="Arial" w:hAnsi="Arial" w:hint="default"/>
      </w:rPr>
    </w:lvl>
    <w:lvl w:ilvl="1" w:tplc="EB9445BE" w:tentative="1">
      <w:start w:val="1"/>
      <w:numFmt w:val="bullet"/>
      <w:lvlText w:val="•"/>
      <w:lvlJc w:val="left"/>
      <w:pPr>
        <w:tabs>
          <w:tab w:val="num" w:pos="1440"/>
        </w:tabs>
        <w:ind w:left="1440" w:hanging="360"/>
      </w:pPr>
      <w:rPr>
        <w:rFonts w:ascii="Arial" w:hAnsi="Arial" w:hint="default"/>
      </w:rPr>
    </w:lvl>
    <w:lvl w:ilvl="2" w:tplc="FAE6EC64" w:tentative="1">
      <w:start w:val="1"/>
      <w:numFmt w:val="bullet"/>
      <w:lvlText w:val="•"/>
      <w:lvlJc w:val="left"/>
      <w:pPr>
        <w:tabs>
          <w:tab w:val="num" w:pos="2160"/>
        </w:tabs>
        <w:ind w:left="2160" w:hanging="360"/>
      </w:pPr>
      <w:rPr>
        <w:rFonts w:ascii="Arial" w:hAnsi="Arial" w:hint="default"/>
      </w:rPr>
    </w:lvl>
    <w:lvl w:ilvl="3" w:tplc="3B74357E" w:tentative="1">
      <w:start w:val="1"/>
      <w:numFmt w:val="bullet"/>
      <w:lvlText w:val="•"/>
      <w:lvlJc w:val="left"/>
      <w:pPr>
        <w:tabs>
          <w:tab w:val="num" w:pos="2880"/>
        </w:tabs>
        <w:ind w:left="2880" w:hanging="360"/>
      </w:pPr>
      <w:rPr>
        <w:rFonts w:ascii="Arial" w:hAnsi="Arial" w:hint="default"/>
      </w:rPr>
    </w:lvl>
    <w:lvl w:ilvl="4" w:tplc="A46C6E06" w:tentative="1">
      <w:start w:val="1"/>
      <w:numFmt w:val="bullet"/>
      <w:lvlText w:val="•"/>
      <w:lvlJc w:val="left"/>
      <w:pPr>
        <w:tabs>
          <w:tab w:val="num" w:pos="3600"/>
        </w:tabs>
        <w:ind w:left="3600" w:hanging="360"/>
      </w:pPr>
      <w:rPr>
        <w:rFonts w:ascii="Arial" w:hAnsi="Arial" w:hint="default"/>
      </w:rPr>
    </w:lvl>
    <w:lvl w:ilvl="5" w:tplc="4AE83288" w:tentative="1">
      <w:start w:val="1"/>
      <w:numFmt w:val="bullet"/>
      <w:lvlText w:val="•"/>
      <w:lvlJc w:val="left"/>
      <w:pPr>
        <w:tabs>
          <w:tab w:val="num" w:pos="4320"/>
        </w:tabs>
        <w:ind w:left="4320" w:hanging="360"/>
      </w:pPr>
      <w:rPr>
        <w:rFonts w:ascii="Arial" w:hAnsi="Arial" w:hint="default"/>
      </w:rPr>
    </w:lvl>
    <w:lvl w:ilvl="6" w:tplc="EA9CF00E" w:tentative="1">
      <w:start w:val="1"/>
      <w:numFmt w:val="bullet"/>
      <w:lvlText w:val="•"/>
      <w:lvlJc w:val="left"/>
      <w:pPr>
        <w:tabs>
          <w:tab w:val="num" w:pos="5040"/>
        </w:tabs>
        <w:ind w:left="5040" w:hanging="360"/>
      </w:pPr>
      <w:rPr>
        <w:rFonts w:ascii="Arial" w:hAnsi="Arial" w:hint="default"/>
      </w:rPr>
    </w:lvl>
    <w:lvl w:ilvl="7" w:tplc="0A467556" w:tentative="1">
      <w:start w:val="1"/>
      <w:numFmt w:val="bullet"/>
      <w:lvlText w:val="•"/>
      <w:lvlJc w:val="left"/>
      <w:pPr>
        <w:tabs>
          <w:tab w:val="num" w:pos="5760"/>
        </w:tabs>
        <w:ind w:left="5760" w:hanging="360"/>
      </w:pPr>
      <w:rPr>
        <w:rFonts w:ascii="Arial" w:hAnsi="Arial" w:hint="default"/>
      </w:rPr>
    </w:lvl>
    <w:lvl w:ilvl="8" w:tplc="FA76375C" w:tentative="1">
      <w:start w:val="1"/>
      <w:numFmt w:val="bullet"/>
      <w:lvlText w:val="•"/>
      <w:lvlJc w:val="left"/>
      <w:pPr>
        <w:tabs>
          <w:tab w:val="num" w:pos="6480"/>
        </w:tabs>
        <w:ind w:left="6480" w:hanging="360"/>
      </w:pPr>
      <w:rPr>
        <w:rFonts w:ascii="Arial" w:hAnsi="Arial" w:hint="default"/>
      </w:rPr>
    </w:lvl>
  </w:abstractNum>
  <w:abstractNum w:abstractNumId="200" w15:restartNumberingAfterBreak="0">
    <w:nsid w:val="64AA1D13"/>
    <w:multiLevelType w:val="hybridMultilevel"/>
    <w:tmpl w:val="200850F4"/>
    <w:lvl w:ilvl="0" w:tplc="1138E2CA">
      <w:start w:val="1"/>
      <w:numFmt w:val="bullet"/>
      <w:lvlText w:val="•"/>
      <w:lvlJc w:val="left"/>
      <w:pPr>
        <w:tabs>
          <w:tab w:val="num" w:pos="720"/>
        </w:tabs>
        <w:ind w:left="720" w:hanging="360"/>
      </w:pPr>
      <w:rPr>
        <w:rFonts w:ascii="Arial" w:hAnsi="Arial" w:hint="default"/>
      </w:rPr>
    </w:lvl>
    <w:lvl w:ilvl="1" w:tplc="F9086EFC" w:tentative="1">
      <w:start w:val="1"/>
      <w:numFmt w:val="bullet"/>
      <w:lvlText w:val="•"/>
      <w:lvlJc w:val="left"/>
      <w:pPr>
        <w:tabs>
          <w:tab w:val="num" w:pos="1440"/>
        </w:tabs>
        <w:ind w:left="1440" w:hanging="360"/>
      </w:pPr>
      <w:rPr>
        <w:rFonts w:ascii="Arial" w:hAnsi="Arial" w:hint="default"/>
      </w:rPr>
    </w:lvl>
    <w:lvl w:ilvl="2" w:tplc="30744A3C" w:tentative="1">
      <w:start w:val="1"/>
      <w:numFmt w:val="bullet"/>
      <w:lvlText w:val="•"/>
      <w:lvlJc w:val="left"/>
      <w:pPr>
        <w:tabs>
          <w:tab w:val="num" w:pos="2160"/>
        </w:tabs>
        <w:ind w:left="2160" w:hanging="360"/>
      </w:pPr>
      <w:rPr>
        <w:rFonts w:ascii="Arial" w:hAnsi="Arial" w:hint="default"/>
      </w:rPr>
    </w:lvl>
    <w:lvl w:ilvl="3" w:tplc="3C0AA038" w:tentative="1">
      <w:start w:val="1"/>
      <w:numFmt w:val="bullet"/>
      <w:lvlText w:val="•"/>
      <w:lvlJc w:val="left"/>
      <w:pPr>
        <w:tabs>
          <w:tab w:val="num" w:pos="2880"/>
        </w:tabs>
        <w:ind w:left="2880" w:hanging="360"/>
      </w:pPr>
      <w:rPr>
        <w:rFonts w:ascii="Arial" w:hAnsi="Arial" w:hint="default"/>
      </w:rPr>
    </w:lvl>
    <w:lvl w:ilvl="4" w:tplc="FD065DFE" w:tentative="1">
      <w:start w:val="1"/>
      <w:numFmt w:val="bullet"/>
      <w:lvlText w:val="•"/>
      <w:lvlJc w:val="left"/>
      <w:pPr>
        <w:tabs>
          <w:tab w:val="num" w:pos="3600"/>
        </w:tabs>
        <w:ind w:left="3600" w:hanging="360"/>
      </w:pPr>
      <w:rPr>
        <w:rFonts w:ascii="Arial" w:hAnsi="Arial" w:hint="default"/>
      </w:rPr>
    </w:lvl>
    <w:lvl w:ilvl="5" w:tplc="43F0A160" w:tentative="1">
      <w:start w:val="1"/>
      <w:numFmt w:val="bullet"/>
      <w:lvlText w:val="•"/>
      <w:lvlJc w:val="left"/>
      <w:pPr>
        <w:tabs>
          <w:tab w:val="num" w:pos="4320"/>
        </w:tabs>
        <w:ind w:left="4320" w:hanging="360"/>
      </w:pPr>
      <w:rPr>
        <w:rFonts w:ascii="Arial" w:hAnsi="Arial" w:hint="default"/>
      </w:rPr>
    </w:lvl>
    <w:lvl w:ilvl="6" w:tplc="5FC6C0DE" w:tentative="1">
      <w:start w:val="1"/>
      <w:numFmt w:val="bullet"/>
      <w:lvlText w:val="•"/>
      <w:lvlJc w:val="left"/>
      <w:pPr>
        <w:tabs>
          <w:tab w:val="num" w:pos="5040"/>
        </w:tabs>
        <w:ind w:left="5040" w:hanging="360"/>
      </w:pPr>
      <w:rPr>
        <w:rFonts w:ascii="Arial" w:hAnsi="Arial" w:hint="default"/>
      </w:rPr>
    </w:lvl>
    <w:lvl w:ilvl="7" w:tplc="8AEE314C" w:tentative="1">
      <w:start w:val="1"/>
      <w:numFmt w:val="bullet"/>
      <w:lvlText w:val="•"/>
      <w:lvlJc w:val="left"/>
      <w:pPr>
        <w:tabs>
          <w:tab w:val="num" w:pos="5760"/>
        </w:tabs>
        <w:ind w:left="5760" w:hanging="360"/>
      </w:pPr>
      <w:rPr>
        <w:rFonts w:ascii="Arial" w:hAnsi="Arial" w:hint="default"/>
      </w:rPr>
    </w:lvl>
    <w:lvl w:ilvl="8" w:tplc="9A3A334E" w:tentative="1">
      <w:start w:val="1"/>
      <w:numFmt w:val="bullet"/>
      <w:lvlText w:val="•"/>
      <w:lvlJc w:val="left"/>
      <w:pPr>
        <w:tabs>
          <w:tab w:val="num" w:pos="6480"/>
        </w:tabs>
        <w:ind w:left="6480" w:hanging="360"/>
      </w:pPr>
      <w:rPr>
        <w:rFonts w:ascii="Arial" w:hAnsi="Arial" w:hint="default"/>
      </w:rPr>
    </w:lvl>
  </w:abstractNum>
  <w:abstractNum w:abstractNumId="201" w15:restartNumberingAfterBreak="0">
    <w:nsid w:val="65925764"/>
    <w:multiLevelType w:val="multilevel"/>
    <w:tmpl w:val="D02CB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6D36F7B"/>
    <w:multiLevelType w:val="hybridMultilevel"/>
    <w:tmpl w:val="37DC55D8"/>
    <w:lvl w:ilvl="0" w:tplc="D1D221D4">
      <w:start w:val="1"/>
      <w:numFmt w:val="bullet"/>
      <w:lvlText w:val="•"/>
      <w:lvlJc w:val="left"/>
      <w:pPr>
        <w:tabs>
          <w:tab w:val="num" w:pos="720"/>
        </w:tabs>
        <w:ind w:left="720" w:hanging="360"/>
      </w:pPr>
      <w:rPr>
        <w:rFonts w:ascii="Arial" w:hAnsi="Arial" w:hint="default"/>
      </w:rPr>
    </w:lvl>
    <w:lvl w:ilvl="1" w:tplc="3DFEC4CC">
      <w:start w:val="1"/>
      <w:numFmt w:val="bullet"/>
      <w:lvlText w:val="•"/>
      <w:lvlJc w:val="left"/>
      <w:pPr>
        <w:tabs>
          <w:tab w:val="num" w:pos="1440"/>
        </w:tabs>
        <w:ind w:left="1440" w:hanging="360"/>
      </w:pPr>
      <w:rPr>
        <w:rFonts w:ascii="Arial" w:hAnsi="Arial" w:hint="default"/>
      </w:rPr>
    </w:lvl>
    <w:lvl w:ilvl="2" w:tplc="4A029150" w:tentative="1">
      <w:start w:val="1"/>
      <w:numFmt w:val="bullet"/>
      <w:lvlText w:val="•"/>
      <w:lvlJc w:val="left"/>
      <w:pPr>
        <w:tabs>
          <w:tab w:val="num" w:pos="2160"/>
        </w:tabs>
        <w:ind w:left="2160" w:hanging="360"/>
      </w:pPr>
      <w:rPr>
        <w:rFonts w:ascii="Arial" w:hAnsi="Arial" w:hint="default"/>
      </w:rPr>
    </w:lvl>
    <w:lvl w:ilvl="3" w:tplc="5536618A" w:tentative="1">
      <w:start w:val="1"/>
      <w:numFmt w:val="bullet"/>
      <w:lvlText w:val="•"/>
      <w:lvlJc w:val="left"/>
      <w:pPr>
        <w:tabs>
          <w:tab w:val="num" w:pos="2880"/>
        </w:tabs>
        <w:ind w:left="2880" w:hanging="360"/>
      </w:pPr>
      <w:rPr>
        <w:rFonts w:ascii="Arial" w:hAnsi="Arial" w:hint="default"/>
      </w:rPr>
    </w:lvl>
    <w:lvl w:ilvl="4" w:tplc="5972ED22" w:tentative="1">
      <w:start w:val="1"/>
      <w:numFmt w:val="bullet"/>
      <w:lvlText w:val="•"/>
      <w:lvlJc w:val="left"/>
      <w:pPr>
        <w:tabs>
          <w:tab w:val="num" w:pos="3600"/>
        </w:tabs>
        <w:ind w:left="3600" w:hanging="360"/>
      </w:pPr>
      <w:rPr>
        <w:rFonts w:ascii="Arial" w:hAnsi="Arial" w:hint="default"/>
      </w:rPr>
    </w:lvl>
    <w:lvl w:ilvl="5" w:tplc="C5A62694" w:tentative="1">
      <w:start w:val="1"/>
      <w:numFmt w:val="bullet"/>
      <w:lvlText w:val="•"/>
      <w:lvlJc w:val="left"/>
      <w:pPr>
        <w:tabs>
          <w:tab w:val="num" w:pos="4320"/>
        </w:tabs>
        <w:ind w:left="4320" w:hanging="360"/>
      </w:pPr>
      <w:rPr>
        <w:rFonts w:ascii="Arial" w:hAnsi="Arial" w:hint="default"/>
      </w:rPr>
    </w:lvl>
    <w:lvl w:ilvl="6" w:tplc="8294C7B4" w:tentative="1">
      <w:start w:val="1"/>
      <w:numFmt w:val="bullet"/>
      <w:lvlText w:val="•"/>
      <w:lvlJc w:val="left"/>
      <w:pPr>
        <w:tabs>
          <w:tab w:val="num" w:pos="5040"/>
        </w:tabs>
        <w:ind w:left="5040" w:hanging="360"/>
      </w:pPr>
      <w:rPr>
        <w:rFonts w:ascii="Arial" w:hAnsi="Arial" w:hint="default"/>
      </w:rPr>
    </w:lvl>
    <w:lvl w:ilvl="7" w:tplc="F08E20EA" w:tentative="1">
      <w:start w:val="1"/>
      <w:numFmt w:val="bullet"/>
      <w:lvlText w:val="•"/>
      <w:lvlJc w:val="left"/>
      <w:pPr>
        <w:tabs>
          <w:tab w:val="num" w:pos="5760"/>
        </w:tabs>
        <w:ind w:left="5760" w:hanging="360"/>
      </w:pPr>
      <w:rPr>
        <w:rFonts w:ascii="Arial" w:hAnsi="Arial" w:hint="default"/>
      </w:rPr>
    </w:lvl>
    <w:lvl w:ilvl="8" w:tplc="1952D09E" w:tentative="1">
      <w:start w:val="1"/>
      <w:numFmt w:val="bullet"/>
      <w:lvlText w:val="•"/>
      <w:lvlJc w:val="left"/>
      <w:pPr>
        <w:tabs>
          <w:tab w:val="num" w:pos="6480"/>
        </w:tabs>
        <w:ind w:left="6480" w:hanging="360"/>
      </w:pPr>
      <w:rPr>
        <w:rFonts w:ascii="Arial" w:hAnsi="Arial" w:hint="default"/>
      </w:rPr>
    </w:lvl>
  </w:abstractNum>
  <w:abstractNum w:abstractNumId="203" w15:restartNumberingAfterBreak="0">
    <w:nsid w:val="67074886"/>
    <w:multiLevelType w:val="hybridMultilevel"/>
    <w:tmpl w:val="E884D4F8"/>
    <w:lvl w:ilvl="0" w:tplc="C090EC6C">
      <w:start w:val="1"/>
      <w:numFmt w:val="bullet"/>
      <w:lvlText w:val="•"/>
      <w:lvlJc w:val="left"/>
      <w:pPr>
        <w:tabs>
          <w:tab w:val="num" w:pos="720"/>
        </w:tabs>
        <w:ind w:left="720" w:hanging="360"/>
      </w:pPr>
      <w:rPr>
        <w:rFonts w:ascii="Arial" w:hAnsi="Arial" w:hint="default"/>
      </w:rPr>
    </w:lvl>
    <w:lvl w:ilvl="1" w:tplc="91C2236C" w:tentative="1">
      <w:start w:val="1"/>
      <w:numFmt w:val="bullet"/>
      <w:lvlText w:val="•"/>
      <w:lvlJc w:val="left"/>
      <w:pPr>
        <w:tabs>
          <w:tab w:val="num" w:pos="1440"/>
        </w:tabs>
        <w:ind w:left="1440" w:hanging="360"/>
      </w:pPr>
      <w:rPr>
        <w:rFonts w:ascii="Arial" w:hAnsi="Arial" w:hint="default"/>
      </w:rPr>
    </w:lvl>
    <w:lvl w:ilvl="2" w:tplc="5694E7D6" w:tentative="1">
      <w:start w:val="1"/>
      <w:numFmt w:val="bullet"/>
      <w:lvlText w:val="•"/>
      <w:lvlJc w:val="left"/>
      <w:pPr>
        <w:tabs>
          <w:tab w:val="num" w:pos="2160"/>
        </w:tabs>
        <w:ind w:left="2160" w:hanging="360"/>
      </w:pPr>
      <w:rPr>
        <w:rFonts w:ascii="Arial" w:hAnsi="Arial" w:hint="default"/>
      </w:rPr>
    </w:lvl>
    <w:lvl w:ilvl="3" w:tplc="88AA717A" w:tentative="1">
      <w:start w:val="1"/>
      <w:numFmt w:val="bullet"/>
      <w:lvlText w:val="•"/>
      <w:lvlJc w:val="left"/>
      <w:pPr>
        <w:tabs>
          <w:tab w:val="num" w:pos="2880"/>
        </w:tabs>
        <w:ind w:left="2880" w:hanging="360"/>
      </w:pPr>
      <w:rPr>
        <w:rFonts w:ascii="Arial" w:hAnsi="Arial" w:hint="default"/>
      </w:rPr>
    </w:lvl>
    <w:lvl w:ilvl="4" w:tplc="BE58E4E4" w:tentative="1">
      <w:start w:val="1"/>
      <w:numFmt w:val="bullet"/>
      <w:lvlText w:val="•"/>
      <w:lvlJc w:val="left"/>
      <w:pPr>
        <w:tabs>
          <w:tab w:val="num" w:pos="3600"/>
        </w:tabs>
        <w:ind w:left="3600" w:hanging="360"/>
      </w:pPr>
      <w:rPr>
        <w:rFonts w:ascii="Arial" w:hAnsi="Arial" w:hint="default"/>
      </w:rPr>
    </w:lvl>
    <w:lvl w:ilvl="5" w:tplc="A6A6C724" w:tentative="1">
      <w:start w:val="1"/>
      <w:numFmt w:val="bullet"/>
      <w:lvlText w:val="•"/>
      <w:lvlJc w:val="left"/>
      <w:pPr>
        <w:tabs>
          <w:tab w:val="num" w:pos="4320"/>
        </w:tabs>
        <w:ind w:left="4320" w:hanging="360"/>
      </w:pPr>
      <w:rPr>
        <w:rFonts w:ascii="Arial" w:hAnsi="Arial" w:hint="default"/>
      </w:rPr>
    </w:lvl>
    <w:lvl w:ilvl="6" w:tplc="409E6C58" w:tentative="1">
      <w:start w:val="1"/>
      <w:numFmt w:val="bullet"/>
      <w:lvlText w:val="•"/>
      <w:lvlJc w:val="left"/>
      <w:pPr>
        <w:tabs>
          <w:tab w:val="num" w:pos="5040"/>
        </w:tabs>
        <w:ind w:left="5040" w:hanging="360"/>
      </w:pPr>
      <w:rPr>
        <w:rFonts w:ascii="Arial" w:hAnsi="Arial" w:hint="default"/>
      </w:rPr>
    </w:lvl>
    <w:lvl w:ilvl="7" w:tplc="ED0C67DA" w:tentative="1">
      <w:start w:val="1"/>
      <w:numFmt w:val="bullet"/>
      <w:lvlText w:val="•"/>
      <w:lvlJc w:val="left"/>
      <w:pPr>
        <w:tabs>
          <w:tab w:val="num" w:pos="5760"/>
        </w:tabs>
        <w:ind w:left="5760" w:hanging="360"/>
      </w:pPr>
      <w:rPr>
        <w:rFonts w:ascii="Arial" w:hAnsi="Arial" w:hint="default"/>
      </w:rPr>
    </w:lvl>
    <w:lvl w:ilvl="8" w:tplc="B71A041E" w:tentative="1">
      <w:start w:val="1"/>
      <w:numFmt w:val="bullet"/>
      <w:lvlText w:val="•"/>
      <w:lvlJc w:val="left"/>
      <w:pPr>
        <w:tabs>
          <w:tab w:val="num" w:pos="6480"/>
        </w:tabs>
        <w:ind w:left="6480" w:hanging="360"/>
      </w:pPr>
      <w:rPr>
        <w:rFonts w:ascii="Arial" w:hAnsi="Arial" w:hint="default"/>
      </w:rPr>
    </w:lvl>
  </w:abstractNum>
  <w:abstractNum w:abstractNumId="204" w15:restartNumberingAfterBreak="0">
    <w:nsid w:val="673518E2"/>
    <w:multiLevelType w:val="hybridMultilevel"/>
    <w:tmpl w:val="7C7C19C0"/>
    <w:lvl w:ilvl="0" w:tplc="31C84964">
      <w:start w:val="1"/>
      <w:numFmt w:val="bullet"/>
      <w:lvlText w:val="•"/>
      <w:lvlJc w:val="left"/>
      <w:pPr>
        <w:tabs>
          <w:tab w:val="num" w:pos="720"/>
        </w:tabs>
        <w:ind w:left="720" w:hanging="360"/>
      </w:pPr>
      <w:rPr>
        <w:rFonts w:ascii="Arial" w:hAnsi="Arial" w:hint="default"/>
      </w:rPr>
    </w:lvl>
    <w:lvl w:ilvl="1" w:tplc="EAEAA82C" w:tentative="1">
      <w:start w:val="1"/>
      <w:numFmt w:val="bullet"/>
      <w:lvlText w:val="•"/>
      <w:lvlJc w:val="left"/>
      <w:pPr>
        <w:tabs>
          <w:tab w:val="num" w:pos="1440"/>
        </w:tabs>
        <w:ind w:left="1440" w:hanging="360"/>
      </w:pPr>
      <w:rPr>
        <w:rFonts w:ascii="Arial" w:hAnsi="Arial" w:hint="default"/>
      </w:rPr>
    </w:lvl>
    <w:lvl w:ilvl="2" w:tplc="12B60CFE" w:tentative="1">
      <w:start w:val="1"/>
      <w:numFmt w:val="bullet"/>
      <w:lvlText w:val="•"/>
      <w:lvlJc w:val="left"/>
      <w:pPr>
        <w:tabs>
          <w:tab w:val="num" w:pos="2160"/>
        </w:tabs>
        <w:ind w:left="2160" w:hanging="360"/>
      </w:pPr>
      <w:rPr>
        <w:rFonts w:ascii="Arial" w:hAnsi="Arial" w:hint="default"/>
      </w:rPr>
    </w:lvl>
    <w:lvl w:ilvl="3" w:tplc="EE12C5FA" w:tentative="1">
      <w:start w:val="1"/>
      <w:numFmt w:val="bullet"/>
      <w:lvlText w:val="•"/>
      <w:lvlJc w:val="left"/>
      <w:pPr>
        <w:tabs>
          <w:tab w:val="num" w:pos="2880"/>
        </w:tabs>
        <w:ind w:left="2880" w:hanging="360"/>
      </w:pPr>
      <w:rPr>
        <w:rFonts w:ascii="Arial" w:hAnsi="Arial" w:hint="default"/>
      </w:rPr>
    </w:lvl>
    <w:lvl w:ilvl="4" w:tplc="93CEF418" w:tentative="1">
      <w:start w:val="1"/>
      <w:numFmt w:val="bullet"/>
      <w:lvlText w:val="•"/>
      <w:lvlJc w:val="left"/>
      <w:pPr>
        <w:tabs>
          <w:tab w:val="num" w:pos="3600"/>
        </w:tabs>
        <w:ind w:left="3600" w:hanging="360"/>
      </w:pPr>
      <w:rPr>
        <w:rFonts w:ascii="Arial" w:hAnsi="Arial" w:hint="default"/>
      </w:rPr>
    </w:lvl>
    <w:lvl w:ilvl="5" w:tplc="E93653E2" w:tentative="1">
      <w:start w:val="1"/>
      <w:numFmt w:val="bullet"/>
      <w:lvlText w:val="•"/>
      <w:lvlJc w:val="left"/>
      <w:pPr>
        <w:tabs>
          <w:tab w:val="num" w:pos="4320"/>
        </w:tabs>
        <w:ind w:left="4320" w:hanging="360"/>
      </w:pPr>
      <w:rPr>
        <w:rFonts w:ascii="Arial" w:hAnsi="Arial" w:hint="default"/>
      </w:rPr>
    </w:lvl>
    <w:lvl w:ilvl="6" w:tplc="83A6D608" w:tentative="1">
      <w:start w:val="1"/>
      <w:numFmt w:val="bullet"/>
      <w:lvlText w:val="•"/>
      <w:lvlJc w:val="left"/>
      <w:pPr>
        <w:tabs>
          <w:tab w:val="num" w:pos="5040"/>
        </w:tabs>
        <w:ind w:left="5040" w:hanging="360"/>
      </w:pPr>
      <w:rPr>
        <w:rFonts w:ascii="Arial" w:hAnsi="Arial" w:hint="default"/>
      </w:rPr>
    </w:lvl>
    <w:lvl w:ilvl="7" w:tplc="B0A8B064" w:tentative="1">
      <w:start w:val="1"/>
      <w:numFmt w:val="bullet"/>
      <w:lvlText w:val="•"/>
      <w:lvlJc w:val="left"/>
      <w:pPr>
        <w:tabs>
          <w:tab w:val="num" w:pos="5760"/>
        </w:tabs>
        <w:ind w:left="5760" w:hanging="360"/>
      </w:pPr>
      <w:rPr>
        <w:rFonts w:ascii="Arial" w:hAnsi="Arial" w:hint="default"/>
      </w:rPr>
    </w:lvl>
    <w:lvl w:ilvl="8" w:tplc="7EC6E7A8" w:tentative="1">
      <w:start w:val="1"/>
      <w:numFmt w:val="bullet"/>
      <w:lvlText w:val="•"/>
      <w:lvlJc w:val="left"/>
      <w:pPr>
        <w:tabs>
          <w:tab w:val="num" w:pos="6480"/>
        </w:tabs>
        <w:ind w:left="6480" w:hanging="360"/>
      </w:pPr>
      <w:rPr>
        <w:rFonts w:ascii="Arial" w:hAnsi="Arial" w:hint="default"/>
      </w:rPr>
    </w:lvl>
  </w:abstractNum>
  <w:abstractNum w:abstractNumId="205" w15:restartNumberingAfterBreak="0">
    <w:nsid w:val="681823D4"/>
    <w:multiLevelType w:val="hybridMultilevel"/>
    <w:tmpl w:val="4B8CB2A2"/>
    <w:lvl w:ilvl="0" w:tplc="8FB6D7B6">
      <w:start w:val="1"/>
      <w:numFmt w:val="bullet"/>
      <w:lvlText w:val="•"/>
      <w:lvlJc w:val="left"/>
      <w:pPr>
        <w:tabs>
          <w:tab w:val="num" w:pos="720"/>
        </w:tabs>
        <w:ind w:left="720" w:hanging="360"/>
      </w:pPr>
      <w:rPr>
        <w:rFonts w:ascii="Arial" w:hAnsi="Arial" w:hint="default"/>
      </w:rPr>
    </w:lvl>
    <w:lvl w:ilvl="1" w:tplc="1EB20C1C" w:tentative="1">
      <w:start w:val="1"/>
      <w:numFmt w:val="bullet"/>
      <w:lvlText w:val="•"/>
      <w:lvlJc w:val="left"/>
      <w:pPr>
        <w:tabs>
          <w:tab w:val="num" w:pos="1440"/>
        </w:tabs>
        <w:ind w:left="1440" w:hanging="360"/>
      </w:pPr>
      <w:rPr>
        <w:rFonts w:ascii="Arial" w:hAnsi="Arial" w:hint="default"/>
      </w:rPr>
    </w:lvl>
    <w:lvl w:ilvl="2" w:tplc="FCF019D6" w:tentative="1">
      <w:start w:val="1"/>
      <w:numFmt w:val="bullet"/>
      <w:lvlText w:val="•"/>
      <w:lvlJc w:val="left"/>
      <w:pPr>
        <w:tabs>
          <w:tab w:val="num" w:pos="2160"/>
        </w:tabs>
        <w:ind w:left="2160" w:hanging="360"/>
      </w:pPr>
      <w:rPr>
        <w:rFonts w:ascii="Arial" w:hAnsi="Arial" w:hint="default"/>
      </w:rPr>
    </w:lvl>
    <w:lvl w:ilvl="3" w:tplc="7D36F2EC" w:tentative="1">
      <w:start w:val="1"/>
      <w:numFmt w:val="bullet"/>
      <w:lvlText w:val="•"/>
      <w:lvlJc w:val="left"/>
      <w:pPr>
        <w:tabs>
          <w:tab w:val="num" w:pos="2880"/>
        </w:tabs>
        <w:ind w:left="2880" w:hanging="360"/>
      </w:pPr>
      <w:rPr>
        <w:rFonts w:ascii="Arial" w:hAnsi="Arial" w:hint="default"/>
      </w:rPr>
    </w:lvl>
    <w:lvl w:ilvl="4" w:tplc="01042DDC" w:tentative="1">
      <w:start w:val="1"/>
      <w:numFmt w:val="bullet"/>
      <w:lvlText w:val="•"/>
      <w:lvlJc w:val="left"/>
      <w:pPr>
        <w:tabs>
          <w:tab w:val="num" w:pos="3600"/>
        </w:tabs>
        <w:ind w:left="3600" w:hanging="360"/>
      </w:pPr>
      <w:rPr>
        <w:rFonts w:ascii="Arial" w:hAnsi="Arial" w:hint="default"/>
      </w:rPr>
    </w:lvl>
    <w:lvl w:ilvl="5" w:tplc="A56EFE2A" w:tentative="1">
      <w:start w:val="1"/>
      <w:numFmt w:val="bullet"/>
      <w:lvlText w:val="•"/>
      <w:lvlJc w:val="left"/>
      <w:pPr>
        <w:tabs>
          <w:tab w:val="num" w:pos="4320"/>
        </w:tabs>
        <w:ind w:left="4320" w:hanging="360"/>
      </w:pPr>
      <w:rPr>
        <w:rFonts w:ascii="Arial" w:hAnsi="Arial" w:hint="default"/>
      </w:rPr>
    </w:lvl>
    <w:lvl w:ilvl="6" w:tplc="20523A32" w:tentative="1">
      <w:start w:val="1"/>
      <w:numFmt w:val="bullet"/>
      <w:lvlText w:val="•"/>
      <w:lvlJc w:val="left"/>
      <w:pPr>
        <w:tabs>
          <w:tab w:val="num" w:pos="5040"/>
        </w:tabs>
        <w:ind w:left="5040" w:hanging="360"/>
      </w:pPr>
      <w:rPr>
        <w:rFonts w:ascii="Arial" w:hAnsi="Arial" w:hint="default"/>
      </w:rPr>
    </w:lvl>
    <w:lvl w:ilvl="7" w:tplc="EBA602FE" w:tentative="1">
      <w:start w:val="1"/>
      <w:numFmt w:val="bullet"/>
      <w:lvlText w:val="•"/>
      <w:lvlJc w:val="left"/>
      <w:pPr>
        <w:tabs>
          <w:tab w:val="num" w:pos="5760"/>
        </w:tabs>
        <w:ind w:left="5760" w:hanging="360"/>
      </w:pPr>
      <w:rPr>
        <w:rFonts w:ascii="Arial" w:hAnsi="Arial" w:hint="default"/>
      </w:rPr>
    </w:lvl>
    <w:lvl w:ilvl="8" w:tplc="33687964" w:tentative="1">
      <w:start w:val="1"/>
      <w:numFmt w:val="bullet"/>
      <w:lvlText w:val="•"/>
      <w:lvlJc w:val="left"/>
      <w:pPr>
        <w:tabs>
          <w:tab w:val="num" w:pos="6480"/>
        </w:tabs>
        <w:ind w:left="6480" w:hanging="360"/>
      </w:pPr>
      <w:rPr>
        <w:rFonts w:ascii="Arial" w:hAnsi="Arial" w:hint="default"/>
      </w:rPr>
    </w:lvl>
  </w:abstractNum>
  <w:abstractNum w:abstractNumId="206" w15:restartNumberingAfterBreak="0">
    <w:nsid w:val="6A9A74AD"/>
    <w:multiLevelType w:val="hybridMultilevel"/>
    <w:tmpl w:val="A89254EA"/>
    <w:lvl w:ilvl="0" w:tplc="EEA27C1C">
      <w:start w:val="1"/>
      <w:numFmt w:val="bullet"/>
      <w:lvlText w:val="•"/>
      <w:lvlJc w:val="left"/>
      <w:pPr>
        <w:tabs>
          <w:tab w:val="num" w:pos="720"/>
        </w:tabs>
        <w:ind w:left="720" w:hanging="360"/>
      </w:pPr>
      <w:rPr>
        <w:rFonts w:ascii="Arial" w:hAnsi="Arial" w:hint="default"/>
      </w:rPr>
    </w:lvl>
    <w:lvl w:ilvl="1" w:tplc="C4F4457E" w:tentative="1">
      <w:start w:val="1"/>
      <w:numFmt w:val="bullet"/>
      <w:lvlText w:val="•"/>
      <w:lvlJc w:val="left"/>
      <w:pPr>
        <w:tabs>
          <w:tab w:val="num" w:pos="1440"/>
        </w:tabs>
        <w:ind w:left="1440" w:hanging="360"/>
      </w:pPr>
      <w:rPr>
        <w:rFonts w:ascii="Arial" w:hAnsi="Arial" w:hint="default"/>
      </w:rPr>
    </w:lvl>
    <w:lvl w:ilvl="2" w:tplc="685E4CBC" w:tentative="1">
      <w:start w:val="1"/>
      <w:numFmt w:val="bullet"/>
      <w:lvlText w:val="•"/>
      <w:lvlJc w:val="left"/>
      <w:pPr>
        <w:tabs>
          <w:tab w:val="num" w:pos="2160"/>
        </w:tabs>
        <w:ind w:left="2160" w:hanging="360"/>
      </w:pPr>
      <w:rPr>
        <w:rFonts w:ascii="Arial" w:hAnsi="Arial" w:hint="default"/>
      </w:rPr>
    </w:lvl>
    <w:lvl w:ilvl="3" w:tplc="58C8874C" w:tentative="1">
      <w:start w:val="1"/>
      <w:numFmt w:val="bullet"/>
      <w:lvlText w:val="•"/>
      <w:lvlJc w:val="left"/>
      <w:pPr>
        <w:tabs>
          <w:tab w:val="num" w:pos="2880"/>
        </w:tabs>
        <w:ind w:left="2880" w:hanging="360"/>
      </w:pPr>
      <w:rPr>
        <w:rFonts w:ascii="Arial" w:hAnsi="Arial" w:hint="default"/>
      </w:rPr>
    </w:lvl>
    <w:lvl w:ilvl="4" w:tplc="FD069546" w:tentative="1">
      <w:start w:val="1"/>
      <w:numFmt w:val="bullet"/>
      <w:lvlText w:val="•"/>
      <w:lvlJc w:val="left"/>
      <w:pPr>
        <w:tabs>
          <w:tab w:val="num" w:pos="3600"/>
        </w:tabs>
        <w:ind w:left="3600" w:hanging="360"/>
      </w:pPr>
      <w:rPr>
        <w:rFonts w:ascii="Arial" w:hAnsi="Arial" w:hint="default"/>
      </w:rPr>
    </w:lvl>
    <w:lvl w:ilvl="5" w:tplc="3252E7F0" w:tentative="1">
      <w:start w:val="1"/>
      <w:numFmt w:val="bullet"/>
      <w:lvlText w:val="•"/>
      <w:lvlJc w:val="left"/>
      <w:pPr>
        <w:tabs>
          <w:tab w:val="num" w:pos="4320"/>
        </w:tabs>
        <w:ind w:left="4320" w:hanging="360"/>
      </w:pPr>
      <w:rPr>
        <w:rFonts w:ascii="Arial" w:hAnsi="Arial" w:hint="default"/>
      </w:rPr>
    </w:lvl>
    <w:lvl w:ilvl="6" w:tplc="96585AC6" w:tentative="1">
      <w:start w:val="1"/>
      <w:numFmt w:val="bullet"/>
      <w:lvlText w:val="•"/>
      <w:lvlJc w:val="left"/>
      <w:pPr>
        <w:tabs>
          <w:tab w:val="num" w:pos="5040"/>
        </w:tabs>
        <w:ind w:left="5040" w:hanging="360"/>
      </w:pPr>
      <w:rPr>
        <w:rFonts w:ascii="Arial" w:hAnsi="Arial" w:hint="default"/>
      </w:rPr>
    </w:lvl>
    <w:lvl w:ilvl="7" w:tplc="CE345FA6" w:tentative="1">
      <w:start w:val="1"/>
      <w:numFmt w:val="bullet"/>
      <w:lvlText w:val="•"/>
      <w:lvlJc w:val="left"/>
      <w:pPr>
        <w:tabs>
          <w:tab w:val="num" w:pos="5760"/>
        </w:tabs>
        <w:ind w:left="5760" w:hanging="360"/>
      </w:pPr>
      <w:rPr>
        <w:rFonts w:ascii="Arial" w:hAnsi="Arial" w:hint="default"/>
      </w:rPr>
    </w:lvl>
    <w:lvl w:ilvl="8" w:tplc="CB760D96" w:tentative="1">
      <w:start w:val="1"/>
      <w:numFmt w:val="bullet"/>
      <w:lvlText w:val="•"/>
      <w:lvlJc w:val="left"/>
      <w:pPr>
        <w:tabs>
          <w:tab w:val="num" w:pos="6480"/>
        </w:tabs>
        <w:ind w:left="6480" w:hanging="360"/>
      </w:pPr>
      <w:rPr>
        <w:rFonts w:ascii="Arial" w:hAnsi="Arial" w:hint="default"/>
      </w:rPr>
    </w:lvl>
  </w:abstractNum>
  <w:abstractNum w:abstractNumId="207" w15:restartNumberingAfterBreak="0">
    <w:nsid w:val="6AE76E16"/>
    <w:multiLevelType w:val="hybridMultilevel"/>
    <w:tmpl w:val="208ACBDC"/>
    <w:lvl w:ilvl="0" w:tplc="2A58BFB8">
      <w:start w:val="1"/>
      <w:numFmt w:val="bullet"/>
      <w:lvlText w:val="•"/>
      <w:lvlJc w:val="left"/>
      <w:pPr>
        <w:tabs>
          <w:tab w:val="num" w:pos="720"/>
        </w:tabs>
        <w:ind w:left="720" w:hanging="360"/>
      </w:pPr>
      <w:rPr>
        <w:rFonts w:ascii="Arial" w:hAnsi="Arial" w:hint="default"/>
      </w:rPr>
    </w:lvl>
    <w:lvl w:ilvl="1" w:tplc="94EE10FC" w:tentative="1">
      <w:start w:val="1"/>
      <w:numFmt w:val="bullet"/>
      <w:lvlText w:val="•"/>
      <w:lvlJc w:val="left"/>
      <w:pPr>
        <w:tabs>
          <w:tab w:val="num" w:pos="1440"/>
        </w:tabs>
        <w:ind w:left="1440" w:hanging="360"/>
      </w:pPr>
      <w:rPr>
        <w:rFonts w:ascii="Arial" w:hAnsi="Arial" w:hint="default"/>
      </w:rPr>
    </w:lvl>
    <w:lvl w:ilvl="2" w:tplc="F97E0D42" w:tentative="1">
      <w:start w:val="1"/>
      <w:numFmt w:val="bullet"/>
      <w:lvlText w:val="•"/>
      <w:lvlJc w:val="left"/>
      <w:pPr>
        <w:tabs>
          <w:tab w:val="num" w:pos="2160"/>
        </w:tabs>
        <w:ind w:left="2160" w:hanging="360"/>
      </w:pPr>
      <w:rPr>
        <w:rFonts w:ascii="Arial" w:hAnsi="Arial" w:hint="default"/>
      </w:rPr>
    </w:lvl>
    <w:lvl w:ilvl="3" w:tplc="14A2C930" w:tentative="1">
      <w:start w:val="1"/>
      <w:numFmt w:val="bullet"/>
      <w:lvlText w:val="•"/>
      <w:lvlJc w:val="left"/>
      <w:pPr>
        <w:tabs>
          <w:tab w:val="num" w:pos="2880"/>
        </w:tabs>
        <w:ind w:left="2880" w:hanging="360"/>
      </w:pPr>
      <w:rPr>
        <w:rFonts w:ascii="Arial" w:hAnsi="Arial" w:hint="default"/>
      </w:rPr>
    </w:lvl>
    <w:lvl w:ilvl="4" w:tplc="D42AF52E" w:tentative="1">
      <w:start w:val="1"/>
      <w:numFmt w:val="bullet"/>
      <w:lvlText w:val="•"/>
      <w:lvlJc w:val="left"/>
      <w:pPr>
        <w:tabs>
          <w:tab w:val="num" w:pos="3600"/>
        </w:tabs>
        <w:ind w:left="3600" w:hanging="360"/>
      </w:pPr>
      <w:rPr>
        <w:rFonts w:ascii="Arial" w:hAnsi="Arial" w:hint="default"/>
      </w:rPr>
    </w:lvl>
    <w:lvl w:ilvl="5" w:tplc="682E23F0" w:tentative="1">
      <w:start w:val="1"/>
      <w:numFmt w:val="bullet"/>
      <w:lvlText w:val="•"/>
      <w:lvlJc w:val="left"/>
      <w:pPr>
        <w:tabs>
          <w:tab w:val="num" w:pos="4320"/>
        </w:tabs>
        <w:ind w:left="4320" w:hanging="360"/>
      </w:pPr>
      <w:rPr>
        <w:rFonts w:ascii="Arial" w:hAnsi="Arial" w:hint="default"/>
      </w:rPr>
    </w:lvl>
    <w:lvl w:ilvl="6" w:tplc="2130B89C" w:tentative="1">
      <w:start w:val="1"/>
      <w:numFmt w:val="bullet"/>
      <w:lvlText w:val="•"/>
      <w:lvlJc w:val="left"/>
      <w:pPr>
        <w:tabs>
          <w:tab w:val="num" w:pos="5040"/>
        </w:tabs>
        <w:ind w:left="5040" w:hanging="360"/>
      </w:pPr>
      <w:rPr>
        <w:rFonts w:ascii="Arial" w:hAnsi="Arial" w:hint="default"/>
      </w:rPr>
    </w:lvl>
    <w:lvl w:ilvl="7" w:tplc="B8A88902" w:tentative="1">
      <w:start w:val="1"/>
      <w:numFmt w:val="bullet"/>
      <w:lvlText w:val="•"/>
      <w:lvlJc w:val="left"/>
      <w:pPr>
        <w:tabs>
          <w:tab w:val="num" w:pos="5760"/>
        </w:tabs>
        <w:ind w:left="5760" w:hanging="360"/>
      </w:pPr>
      <w:rPr>
        <w:rFonts w:ascii="Arial" w:hAnsi="Arial" w:hint="default"/>
      </w:rPr>
    </w:lvl>
    <w:lvl w:ilvl="8" w:tplc="A796A756" w:tentative="1">
      <w:start w:val="1"/>
      <w:numFmt w:val="bullet"/>
      <w:lvlText w:val="•"/>
      <w:lvlJc w:val="left"/>
      <w:pPr>
        <w:tabs>
          <w:tab w:val="num" w:pos="6480"/>
        </w:tabs>
        <w:ind w:left="6480" w:hanging="360"/>
      </w:pPr>
      <w:rPr>
        <w:rFonts w:ascii="Arial" w:hAnsi="Arial" w:hint="default"/>
      </w:rPr>
    </w:lvl>
  </w:abstractNum>
  <w:abstractNum w:abstractNumId="208" w15:restartNumberingAfterBreak="0">
    <w:nsid w:val="6D6C16C1"/>
    <w:multiLevelType w:val="hybridMultilevel"/>
    <w:tmpl w:val="59403F00"/>
    <w:lvl w:ilvl="0" w:tplc="4FDABD0E">
      <w:start w:val="1"/>
      <w:numFmt w:val="bullet"/>
      <w:lvlText w:val="•"/>
      <w:lvlJc w:val="left"/>
      <w:pPr>
        <w:tabs>
          <w:tab w:val="num" w:pos="720"/>
        </w:tabs>
        <w:ind w:left="720" w:hanging="360"/>
      </w:pPr>
      <w:rPr>
        <w:rFonts w:ascii="Arial" w:hAnsi="Arial" w:hint="default"/>
      </w:rPr>
    </w:lvl>
    <w:lvl w:ilvl="1" w:tplc="652E06C4" w:tentative="1">
      <w:start w:val="1"/>
      <w:numFmt w:val="bullet"/>
      <w:lvlText w:val="•"/>
      <w:lvlJc w:val="left"/>
      <w:pPr>
        <w:tabs>
          <w:tab w:val="num" w:pos="1440"/>
        </w:tabs>
        <w:ind w:left="1440" w:hanging="360"/>
      </w:pPr>
      <w:rPr>
        <w:rFonts w:ascii="Arial" w:hAnsi="Arial" w:hint="default"/>
      </w:rPr>
    </w:lvl>
    <w:lvl w:ilvl="2" w:tplc="D0CEE41A" w:tentative="1">
      <w:start w:val="1"/>
      <w:numFmt w:val="bullet"/>
      <w:lvlText w:val="•"/>
      <w:lvlJc w:val="left"/>
      <w:pPr>
        <w:tabs>
          <w:tab w:val="num" w:pos="2160"/>
        </w:tabs>
        <w:ind w:left="2160" w:hanging="360"/>
      </w:pPr>
      <w:rPr>
        <w:rFonts w:ascii="Arial" w:hAnsi="Arial" w:hint="default"/>
      </w:rPr>
    </w:lvl>
    <w:lvl w:ilvl="3" w:tplc="6FD0E8D8" w:tentative="1">
      <w:start w:val="1"/>
      <w:numFmt w:val="bullet"/>
      <w:lvlText w:val="•"/>
      <w:lvlJc w:val="left"/>
      <w:pPr>
        <w:tabs>
          <w:tab w:val="num" w:pos="2880"/>
        </w:tabs>
        <w:ind w:left="2880" w:hanging="360"/>
      </w:pPr>
      <w:rPr>
        <w:rFonts w:ascii="Arial" w:hAnsi="Arial" w:hint="default"/>
      </w:rPr>
    </w:lvl>
    <w:lvl w:ilvl="4" w:tplc="66844C42" w:tentative="1">
      <w:start w:val="1"/>
      <w:numFmt w:val="bullet"/>
      <w:lvlText w:val="•"/>
      <w:lvlJc w:val="left"/>
      <w:pPr>
        <w:tabs>
          <w:tab w:val="num" w:pos="3600"/>
        </w:tabs>
        <w:ind w:left="3600" w:hanging="360"/>
      </w:pPr>
      <w:rPr>
        <w:rFonts w:ascii="Arial" w:hAnsi="Arial" w:hint="default"/>
      </w:rPr>
    </w:lvl>
    <w:lvl w:ilvl="5" w:tplc="0DDC0660" w:tentative="1">
      <w:start w:val="1"/>
      <w:numFmt w:val="bullet"/>
      <w:lvlText w:val="•"/>
      <w:lvlJc w:val="left"/>
      <w:pPr>
        <w:tabs>
          <w:tab w:val="num" w:pos="4320"/>
        </w:tabs>
        <w:ind w:left="4320" w:hanging="360"/>
      </w:pPr>
      <w:rPr>
        <w:rFonts w:ascii="Arial" w:hAnsi="Arial" w:hint="default"/>
      </w:rPr>
    </w:lvl>
    <w:lvl w:ilvl="6" w:tplc="DA162838" w:tentative="1">
      <w:start w:val="1"/>
      <w:numFmt w:val="bullet"/>
      <w:lvlText w:val="•"/>
      <w:lvlJc w:val="left"/>
      <w:pPr>
        <w:tabs>
          <w:tab w:val="num" w:pos="5040"/>
        </w:tabs>
        <w:ind w:left="5040" w:hanging="360"/>
      </w:pPr>
      <w:rPr>
        <w:rFonts w:ascii="Arial" w:hAnsi="Arial" w:hint="default"/>
      </w:rPr>
    </w:lvl>
    <w:lvl w:ilvl="7" w:tplc="4FC82D96" w:tentative="1">
      <w:start w:val="1"/>
      <w:numFmt w:val="bullet"/>
      <w:lvlText w:val="•"/>
      <w:lvlJc w:val="left"/>
      <w:pPr>
        <w:tabs>
          <w:tab w:val="num" w:pos="5760"/>
        </w:tabs>
        <w:ind w:left="5760" w:hanging="360"/>
      </w:pPr>
      <w:rPr>
        <w:rFonts w:ascii="Arial" w:hAnsi="Arial" w:hint="default"/>
      </w:rPr>
    </w:lvl>
    <w:lvl w:ilvl="8" w:tplc="3FC6D8DC" w:tentative="1">
      <w:start w:val="1"/>
      <w:numFmt w:val="bullet"/>
      <w:lvlText w:val="•"/>
      <w:lvlJc w:val="left"/>
      <w:pPr>
        <w:tabs>
          <w:tab w:val="num" w:pos="6480"/>
        </w:tabs>
        <w:ind w:left="6480" w:hanging="360"/>
      </w:pPr>
      <w:rPr>
        <w:rFonts w:ascii="Arial" w:hAnsi="Arial" w:hint="default"/>
      </w:rPr>
    </w:lvl>
  </w:abstractNum>
  <w:abstractNum w:abstractNumId="209" w15:restartNumberingAfterBreak="0">
    <w:nsid w:val="6DB16BC4"/>
    <w:multiLevelType w:val="hybridMultilevel"/>
    <w:tmpl w:val="0C50D278"/>
    <w:lvl w:ilvl="0" w:tplc="0478D2AC">
      <w:start w:val="1"/>
      <w:numFmt w:val="bullet"/>
      <w:lvlText w:val="•"/>
      <w:lvlJc w:val="left"/>
      <w:pPr>
        <w:tabs>
          <w:tab w:val="num" w:pos="720"/>
        </w:tabs>
        <w:ind w:left="720" w:hanging="360"/>
      </w:pPr>
      <w:rPr>
        <w:rFonts w:ascii="Arial" w:hAnsi="Arial" w:hint="default"/>
      </w:rPr>
    </w:lvl>
    <w:lvl w:ilvl="1" w:tplc="CAFE0E5A" w:tentative="1">
      <w:start w:val="1"/>
      <w:numFmt w:val="bullet"/>
      <w:lvlText w:val="•"/>
      <w:lvlJc w:val="left"/>
      <w:pPr>
        <w:tabs>
          <w:tab w:val="num" w:pos="1440"/>
        </w:tabs>
        <w:ind w:left="1440" w:hanging="360"/>
      </w:pPr>
      <w:rPr>
        <w:rFonts w:ascii="Arial" w:hAnsi="Arial" w:hint="default"/>
      </w:rPr>
    </w:lvl>
    <w:lvl w:ilvl="2" w:tplc="D19E4CF8" w:tentative="1">
      <w:start w:val="1"/>
      <w:numFmt w:val="bullet"/>
      <w:lvlText w:val="•"/>
      <w:lvlJc w:val="left"/>
      <w:pPr>
        <w:tabs>
          <w:tab w:val="num" w:pos="2160"/>
        </w:tabs>
        <w:ind w:left="2160" w:hanging="360"/>
      </w:pPr>
      <w:rPr>
        <w:rFonts w:ascii="Arial" w:hAnsi="Arial" w:hint="default"/>
      </w:rPr>
    </w:lvl>
    <w:lvl w:ilvl="3" w:tplc="4252BB52" w:tentative="1">
      <w:start w:val="1"/>
      <w:numFmt w:val="bullet"/>
      <w:lvlText w:val="•"/>
      <w:lvlJc w:val="left"/>
      <w:pPr>
        <w:tabs>
          <w:tab w:val="num" w:pos="2880"/>
        </w:tabs>
        <w:ind w:left="2880" w:hanging="360"/>
      </w:pPr>
      <w:rPr>
        <w:rFonts w:ascii="Arial" w:hAnsi="Arial" w:hint="default"/>
      </w:rPr>
    </w:lvl>
    <w:lvl w:ilvl="4" w:tplc="C3CE67F8" w:tentative="1">
      <w:start w:val="1"/>
      <w:numFmt w:val="bullet"/>
      <w:lvlText w:val="•"/>
      <w:lvlJc w:val="left"/>
      <w:pPr>
        <w:tabs>
          <w:tab w:val="num" w:pos="3600"/>
        </w:tabs>
        <w:ind w:left="3600" w:hanging="360"/>
      </w:pPr>
      <w:rPr>
        <w:rFonts w:ascii="Arial" w:hAnsi="Arial" w:hint="default"/>
      </w:rPr>
    </w:lvl>
    <w:lvl w:ilvl="5" w:tplc="29865364" w:tentative="1">
      <w:start w:val="1"/>
      <w:numFmt w:val="bullet"/>
      <w:lvlText w:val="•"/>
      <w:lvlJc w:val="left"/>
      <w:pPr>
        <w:tabs>
          <w:tab w:val="num" w:pos="4320"/>
        </w:tabs>
        <w:ind w:left="4320" w:hanging="360"/>
      </w:pPr>
      <w:rPr>
        <w:rFonts w:ascii="Arial" w:hAnsi="Arial" w:hint="default"/>
      </w:rPr>
    </w:lvl>
    <w:lvl w:ilvl="6" w:tplc="B136F4F8" w:tentative="1">
      <w:start w:val="1"/>
      <w:numFmt w:val="bullet"/>
      <w:lvlText w:val="•"/>
      <w:lvlJc w:val="left"/>
      <w:pPr>
        <w:tabs>
          <w:tab w:val="num" w:pos="5040"/>
        </w:tabs>
        <w:ind w:left="5040" w:hanging="360"/>
      </w:pPr>
      <w:rPr>
        <w:rFonts w:ascii="Arial" w:hAnsi="Arial" w:hint="default"/>
      </w:rPr>
    </w:lvl>
    <w:lvl w:ilvl="7" w:tplc="54B03ECE" w:tentative="1">
      <w:start w:val="1"/>
      <w:numFmt w:val="bullet"/>
      <w:lvlText w:val="•"/>
      <w:lvlJc w:val="left"/>
      <w:pPr>
        <w:tabs>
          <w:tab w:val="num" w:pos="5760"/>
        </w:tabs>
        <w:ind w:left="5760" w:hanging="360"/>
      </w:pPr>
      <w:rPr>
        <w:rFonts w:ascii="Arial" w:hAnsi="Arial" w:hint="default"/>
      </w:rPr>
    </w:lvl>
    <w:lvl w:ilvl="8" w:tplc="B644F51E" w:tentative="1">
      <w:start w:val="1"/>
      <w:numFmt w:val="bullet"/>
      <w:lvlText w:val="•"/>
      <w:lvlJc w:val="left"/>
      <w:pPr>
        <w:tabs>
          <w:tab w:val="num" w:pos="6480"/>
        </w:tabs>
        <w:ind w:left="6480" w:hanging="360"/>
      </w:pPr>
      <w:rPr>
        <w:rFonts w:ascii="Arial" w:hAnsi="Arial" w:hint="default"/>
      </w:rPr>
    </w:lvl>
  </w:abstractNum>
  <w:abstractNum w:abstractNumId="210" w15:restartNumberingAfterBreak="0">
    <w:nsid w:val="6EE80C08"/>
    <w:multiLevelType w:val="multilevel"/>
    <w:tmpl w:val="67FCA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FBF35F4"/>
    <w:multiLevelType w:val="hybridMultilevel"/>
    <w:tmpl w:val="28DA8A14"/>
    <w:lvl w:ilvl="0" w:tplc="81A4CDD6">
      <w:start w:val="1"/>
      <w:numFmt w:val="bullet"/>
      <w:lvlText w:val="•"/>
      <w:lvlJc w:val="left"/>
      <w:pPr>
        <w:tabs>
          <w:tab w:val="num" w:pos="720"/>
        </w:tabs>
        <w:ind w:left="720" w:hanging="360"/>
      </w:pPr>
      <w:rPr>
        <w:rFonts w:ascii="Arial" w:hAnsi="Arial" w:hint="default"/>
      </w:rPr>
    </w:lvl>
    <w:lvl w:ilvl="1" w:tplc="3D381044" w:tentative="1">
      <w:start w:val="1"/>
      <w:numFmt w:val="bullet"/>
      <w:lvlText w:val="•"/>
      <w:lvlJc w:val="left"/>
      <w:pPr>
        <w:tabs>
          <w:tab w:val="num" w:pos="1440"/>
        </w:tabs>
        <w:ind w:left="1440" w:hanging="360"/>
      </w:pPr>
      <w:rPr>
        <w:rFonts w:ascii="Arial" w:hAnsi="Arial" w:hint="default"/>
      </w:rPr>
    </w:lvl>
    <w:lvl w:ilvl="2" w:tplc="86887DB0" w:tentative="1">
      <w:start w:val="1"/>
      <w:numFmt w:val="bullet"/>
      <w:lvlText w:val="•"/>
      <w:lvlJc w:val="left"/>
      <w:pPr>
        <w:tabs>
          <w:tab w:val="num" w:pos="2160"/>
        </w:tabs>
        <w:ind w:left="2160" w:hanging="360"/>
      </w:pPr>
      <w:rPr>
        <w:rFonts w:ascii="Arial" w:hAnsi="Arial" w:hint="default"/>
      </w:rPr>
    </w:lvl>
    <w:lvl w:ilvl="3" w:tplc="640EF646" w:tentative="1">
      <w:start w:val="1"/>
      <w:numFmt w:val="bullet"/>
      <w:lvlText w:val="•"/>
      <w:lvlJc w:val="left"/>
      <w:pPr>
        <w:tabs>
          <w:tab w:val="num" w:pos="2880"/>
        </w:tabs>
        <w:ind w:left="2880" w:hanging="360"/>
      </w:pPr>
      <w:rPr>
        <w:rFonts w:ascii="Arial" w:hAnsi="Arial" w:hint="default"/>
      </w:rPr>
    </w:lvl>
    <w:lvl w:ilvl="4" w:tplc="67C8D9FE" w:tentative="1">
      <w:start w:val="1"/>
      <w:numFmt w:val="bullet"/>
      <w:lvlText w:val="•"/>
      <w:lvlJc w:val="left"/>
      <w:pPr>
        <w:tabs>
          <w:tab w:val="num" w:pos="3600"/>
        </w:tabs>
        <w:ind w:left="3600" w:hanging="360"/>
      </w:pPr>
      <w:rPr>
        <w:rFonts w:ascii="Arial" w:hAnsi="Arial" w:hint="default"/>
      </w:rPr>
    </w:lvl>
    <w:lvl w:ilvl="5" w:tplc="89109B5C" w:tentative="1">
      <w:start w:val="1"/>
      <w:numFmt w:val="bullet"/>
      <w:lvlText w:val="•"/>
      <w:lvlJc w:val="left"/>
      <w:pPr>
        <w:tabs>
          <w:tab w:val="num" w:pos="4320"/>
        </w:tabs>
        <w:ind w:left="4320" w:hanging="360"/>
      </w:pPr>
      <w:rPr>
        <w:rFonts w:ascii="Arial" w:hAnsi="Arial" w:hint="default"/>
      </w:rPr>
    </w:lvl>
    <w:lvl w:ilvl="6" w:tplc="84227AE8" w:tentative="1">
      <w:start w:val="1"/>
      <w:numFmt w:val="bullet"/>
      <w:lvlText w:val="•"/>
      <w:lvlJc w:val="left"/>
      <w:pPr>
        <w:tabs>
          <w:tab w:val="num" w:pos="5040"/>
        </w:tabs>
        <w:ind w:left="5040" w:hanging="360"/>
      </w:pPr>
      <w:rPr>
        <w:rFonts w:ascii="Arial" w:hAnsi="Arial" w:hint="default"/>
      </w:rPr>
    </w:lvl>
    <w:lvl w:ilvl="7" w:tplc="812A8EF2" w:tentative="1">
      <w:start w:val="1"/>
      <w:numFmt w:val="bullet"/>
      <w:lvlText w:val="•"/>
      <w:lvlJc w:val="left"/>
      <w:pPr>
        <w:tabs>
          <w:tab w:val="num" w:pos="5760"/>
        </w:tabs>
        <w:ind w:left="5760" w:hanging="360"/>
      </w:pPr>
      <w:rPr>
        <w:rFonts w:ascii="Arial" w:hAnsi="Arial" w:hint="default"/>
      </w:rPr>
    </w:lvl>
    <w:lvl w:ilvl="8" w:tplc="3BC8D0A6" w:tentative="1">
      <w:start w:val="1"/>
      <w:numFmt w:val="bullet"/>
      <w:lvlText w:val="•"/>
      <w:lvlJc w:val="left"/>
      <w:pPr>
        <w:tabs>
          <w:tab w:val="num" w:pos="6480"/>
        </w:tabs>
        <w:ind w:left="6480" w:hanging="360"/>
      </w:pPr>
      <w:rPr>
        <w:rFonts w:ascii="Arial" w:hAnsi="Arial" w:hint="default"/>
      </w:rPr>
    </w:lvl>
  </w:abstractNum>
  <w:abstractNum w:abstractNumId="212" w15:restartNumberingAfterBreak="0">
    <w:nsid w:val="70826E4A"/>
    <w:multiLevelType w:val="hybridMultilevel"/>
    <w:tmpl w:val="D1205EC8"/>
    <w:lvl w:ilvl="0" w:tplc="7B1A2E3C">
      <w:start w:val="1"/>
      <w:numFmt w:val="bullet"/>
      <w:lvlText w:val="•"/>
      <w:lvlJc w:val="left"/>
      <w:pPr>
        <w:tabs>
          <w:tab w:val="num" w:pos="720"/>
        </w:tabs>
        <w:ind w:left="720" w:hanging="360"/>
      </w:pPr>
      <w:rPr>
        <w:rFonts w:ascii="Arial" w:hAnsi="Arial" w:hint="default"/>
      </w:rPr>
    </w:lvl>
    <w:lvl w:ilvl="1" w:tplc="01B4BC98" w:tentative="1">
      <w:start w:val="1"/>
      <w:numFmt w:val="bullet"/>
      <w:lvlText w:val="•"/>
      <w:lvlJc w:val="left"/>
      <w:pPr>
        <w:tabs>
          <w:tab w:val="num" w:pos="1440"/>
        </w:tabs>
        <w:ind w:left="1440" w:hanging="360"/>
      </w:pPr>
      <w:rPr>
        <w:rFonts w:ascii="Arial" w:hAnsi="Arial" w:hint="default"/>
      </w:rPr>
    </w:lvl>
    <w:lvl w:ilvl="2" w:tplc="ACE449D8" w:tentative="1">
      <w:start w:val="1"/>
      <w:numFmt w:val="bullet"/>
      <w:lvlText w:val="•"/>
      <w:lvlJc w:val="left"/>
      <w:pPr>
        <w:tabs>
          <w:tab w:val="num" w:pos="2160"/>
        </w:tabs>
        <w:ind w:left="2160" w:hanging="360"/>
      </w:pPr>
      <w:rPr>
        <w:rFonts w:ascii="Arial" w:hAnsi="Arial" w:hint="default"/>
      </w:rPr>
    </w:lvl>
    <w:lvl w:ilvl="3" w:tplc="67FCCDFC" w:tentative="1">
      <w:start w:val="1"/>
      <w:numFmt w:val="bullet"/>
      <w:lvlText w:val="•"/>
      <w:lvlJc w:val="left"/>
      <w:pPr>
        <w:tabs>
          <w:tab w:val="num" w:pos="2880"/>
        </w:tabs>
        <w:ind w:left="2880" w:hanging="360"/>
      </w:pPr>
      <w:rPr>
        <w:rFonts w:ascii="Arial" w:hAnsi="Arial" w:hint="default"/>
      </w:rPr>
    </w:lvl>
    <w:lvl w:ilvl="4" w:tplc="CD084A52" w:tentative="1">
      <w:start w:val="1"/>
      <w:numFmt w:val="bullet"/>
      <w:lvlText w:val="•"/>
      <w:lvlJc w:val="left"/>
      <w:pPr>
        <w:tabs>
          <w:tab w:val="num" w:pos="3600"/>
        </w:tabs>
        <w:ind w:left="3600" w:hanging="360"/>
      </w:pPr>
      <w:rPr>
        <w:rFonts w:ascii="Arial" w:hAnsi="Arial" w:hint="default"/>
      </w:rPr>
    </w:lvl>
    <w:lvl w:ilvl="5" w:tplc="999EC4CE" w:tentative="1">
      <w:start w:val="1"/>
      <w:numFmt w:val="bullet"/>
      <w:lvlText w:val="•"/>
      <w:lvlJc w:val="left"/>
      <w:pPr>
        <w:tabs>
          <w:tab w:val="num" w:pos="4320"/>
        </w:tabs>
        <w:ind w:left="4320" w:hanging="360"/>
      </w:pPr>
      <w:rPr>
        <w:rFonts w:ascii="Arial" w:hAnsi="Arial" w:hint="default"/>
      </w:rPr>
    </w:lvl>
    <w:lvl w:ilvl="6" w:tplc="C5583B94" w:tentative="1">
      <w:start w:val="1"/>
      <w:numFmt w:val="bullet"/>
      <w:lvlText w:val="•"/>
      <w:lvlJc w:val="left"/>
      <w:pPr>
        <w:tabs>
          <w:tab w:val="num" w:pos="5040"/>
        </w:tabs>
        <w:ind w:left="5040" w:hanging="360"/>
      </w:pPr>
      <w:rPr>
        <w:rFonts w:ascii="Arial" w:hAnsi="Arial" w:hint="default"/>
      </w:rPr>
    </w:lvl>
    <w:lvl w:ilvl="7" w:tplc="EB967D34" w:tentative="1">
      <w:start w:val="1"/>
      <w:numFmt w:val="bullet"/>
      <w:lvlText w:val="•"/>
      <w:lvlJc w:val="left"/>
      <w:pPr>
        <w:tabs>
          <w:tab w:val="num" w:pos="5760"/>
        </w:tabs>
        <w:ind w:left="5760" w:hanging="360"/>
      </w:pPr>
      <w:rPr>
        <w:rFonts w:ascii="Arial" w:hAnsi="Arial" w:hint="default"/>
      </w:rPr>
    </w:lvl>
    <w:lvl w:ilvl="8" w:tplc="AB0A12E6" w:tentative="1">
      <w:start w:val="1"/>
      <w:numFmt w:val="bullet"/>
      <w:lvlText w:val="•"/>
      <w:lvlJc w:val="left"/>
      <w:pPr>
        <w:tabs>
          <w:tab w:val="num" w:pos="6480"/>
        </w:tabs>
        <w:ind w:left="6480" w:hanging="360"/>
      </w:pPr>
      <w:rPr>
        <w:rFonts w:ascii="Arial" w:hAnsi="Arial" w:hint="default"/>
      </w:rPr>
    </w:lvl>
  </w:abstractNum>
  <w:abstractNum w:abstractNumId="213" w15:restartNumberingAfterBreak="0">
    <w:nsid w:val="730F6733"/>
    <w:multiLevelType w:val="hybridMultilevel"/>
    <w:tmpl w:val="D1F68706"/>
    <w:lvl w:ilvl="0" w:tplc="8BD6F95A">
      <w:start w:val="1"/>
      <w:numFmt w:val="bullet"/>
      <w:lvlText w:val="•"/>
      <w:lvlJc w:val="left"/>
      <w:pPr>
        <w:tabs>
          <w:tab w:val="num" w:pos="720"/>
        </w:tabs>
        <w:ind w:left="720" w:hanging="360"/>
      </w:pPr>
      <w:rPr>
        <w:rFonts w:ascii="Arial" w:hAnsi="Arial" w:hint="default"/>
      </w:rPr>
    </w:lvl>
    <w:lvl w:ilvl="1" w:tplc="9654B936" w:tentative="1">
      <w:start w:val="1"/>
      <w:numFmt w:val="bullet"/>
      <w:lvlText w:val="•"/>
      <w:lvlJc w:val="left"/>
      <w:pPr>
        <w:tabs>
          <w:tab w:val="num" w:pos="1440"/>
        </w:tabs>
        <w:ind w:left="1440" w:hanging="360"/>
      </w:pPr>
      <w:rPr>
        <w:rFonts w:ascii="Arial" w:hAnsi="Arial" w:hint="default"/>
      </w:rPr>
    </w:lvl>
    <w:lvl w:ilvl="2" w:tplc="BBC068AC" w:tentative="1">
      <w:start w:val="1"/>
      <w:numFmt w:val="bullet"/>
      <w:lvlText w:val="•"/>
      <w:lvlJc w:val="left"/>
      <w:pPr>
        <w:tabs>
          <w:tab w:val="num" w:pos="2160"/>
        </w:tabs>
        <w:ind w:left="2160" w:hanging="360"/>
      </w:pPr>
      <w:rPr>
        <w:rFonts w:ascii="Arial" w:hAnsi="Arial" w:hint="default"/>
      </w:rPr>
    </w:lvl>
    <w:lvl w:ilvl="3" w:tplc="1C2AE5FA" w:tentative="1">
      <w:start w:val="1"/>
      <w:numFmt w:val="bullet"/>
      <w:lvlText w:val="•"/>
      <w:lvlJc w:val="left"/>
      <w:pPr>
        <w:tabs>
          <w:tab w:val="num" w:pos="2880"/>
        </w:tabs>
        <w:ind w:left="2880" w:hanging="360"/>
      </w:pPr>
      <w:rPr>
        <w:rFonts w:ascii="Arial" w:hAnsi="Arial" w:hint="default"/>
      </w:rPr>
    </w:lvl>
    <w:lvl w:ilvl="4" w:tplc="688422A6" w:tentative="1">
      <w:start w:val="1"/>
      <w:numFmt w:val="bullet"/>
      <w:lvlText w:val="•"/>
      <w:lvlJc w:val="left"/>
      <w:pPr>
        <w:tabs>
          <w:tab w:val="num" w:pos="3600"/>
        </w:tabs>
        <w:ind w:left="3600" w:hanging="360"/>
      </w:pPr>
      <w:rPr>
        <w:rFonts w:ascii="Arial" w:hAnsi="Arial" w:hint="default"/>
      </w:rPr>
    </w:lvl>
    <w:lvl w:ilvl="5" w:tplc="BD027058" w:tentative="1">
      <w:start w:val="1"/>
      <w:numFmt w:val="bullet"/>
      <w:lvlText w:val="•"/>
      <w:lvlJc w:val="left"/>
      <w:pPr>
        <w:tabs>
          <w:tab w:val="num" w:pos="4320"/>
        </w:tabs>
        <w:ind w:left="4320" w:hanging="360"/>
      </w:pPr>
      <w:rPr>
        <w:rFonts w:ascii="Arial" w:hAnsi="Arial" w:hint="default"/>
      </w:rPr>
    </w:lvl>
    <w:lvl w:ilvl="6" w:tplc="5466281E" w:tentative="1">
      <w:start w:val="1"/>
      <w:numFmt w:val="bullet"/>
      <w:lvlText w:val="•"/>
      <w:lvlJc w:val="left"/>
      <w:pPr>
        <w:tabs>
          <w:tab w:val="num" w:pos="5040"/>
        </w:tabs>
        <w:ind w:left="5040" w:hanging="360"/>
      </w:pPr>
      <w:rPr>
        <w:rFonts w:ascii="Arial" w:hAnsi="Arial" w:hint="default"/>
      </w:rPr>
    </w:lvl>
    <w:lvl w:ilvl="7" w:tplc="7012D47C" w:tentative="1">
      <w:start w:val="1"/>
      <w:numFmt w:val="bullet"/>
      <w:lvlText w:val="•"/>
      <w:lvlJc w:val="left"/>
      <w:pPr>
        <w:tabs>
          <w:tab w:val="num" w:pos="5760"/>
        </w:tabs>
        <w:ind w:left="5760" w:hanging="360"/>
      </w:pPr>
      <w:rPr>
        <w:rFonts w:ascii="Arial" w:hAnsi="Arial" w:hint="default"/>
      </w:rPr>
    </w:lvl>
    <w:lvl w:ilvl="8" w:tplc="207C8A86" w:tentative="1">
      <w:start w:val="1"/>
      <w:numFmt w:val="bullet"/>
      <w:lvlText w:val="•"/>
      <w:lvlJc w:val="left"/>
      <w:pPr>
        <w:tabs>
          <w:tab w:val="num" w:pos="6480"/>
        </w:tabs>
        <w:ind w:left="6480" w:hanging="360"/>
      </w:pPr>
      <w:rPr>
        <w:rFonts w:ascii="Arial" w:hAnsi="Arial" w:hint="default"/>
      </w:rPr>
    </w:lvl>
  </w:abstractNum>
  <w:abstractNum w:abstractNumId="214" w15:restartNumberingAfterBreak="0">
    <w:nsid w:val="733A5537"/>
    <w:multiLevelType w:val="hybridMultilevel"/>
    <w:tmpl w:val="B270E1DA"/>
    <w:lvl w:ilvl="0" w:tplc="10086018">
      <w:start w:val="1"/>
      <w:numFmt w:val="bullet"/>
      <w:lvlText w:val="•"/>
      <w:lvlJc w:val="left"/>
      <w:pPr>
        <w:tabs>
          <w:tab w:val="num" w:pos="720"/>
        </w:tabs>
        <w:ind w:left="720" w:hanging="360"/>
      </w:pPr>
      <w:rPr>
        <w:rFonts w:ascii="Arial" w:hAnsi="Arial" w:hint="default"/>
      </w:rPr>
    </w:lvl>
    <w:lvl w:ilvl="1" w:tplc="F73C680C" w:tentative="1">
      <w:start w:val="1"/>
      <w:numFmt w:val="bullet"/>
      <w:lvlText w:val="•"/>
      <w:lvlJc w:val="left"/>
      <w:pPr>
        <w:tabs>
          <w:tab w:val="num" w:pos="1440"/>
        </w:tabs>
        <w:ind w:left="1440" w:hanging="360"/>
      </w:pPr>
      <w:rPr>
        <w:rFonts w:ascii="Arial" w:hAnsi="Arial" w:hint="default"/>
      </w:rPr>
    </w:lvl>
    <w:lvl w:ilvl="2" w:tplc="1818A23C" w:tentative="1">
      <w:start w:val="1"/>
      <w:numFmt w:val="bullet"/>
      <w:lvlText w:val="•"/>
      <w:lvlJc w:val="left"/>
      <w:pPr>
        <w:tabs>
          <w:tab w:val="num" w:pos="2160"/>
        </w:tabs>
        <w:ind w:left="2160" w:hanging="360"/>
      </w:pPr>
      <w:rPr>
        <w:rFonts w:ascii="Arial" w:hAnsi="Arial" w:hint="default"/>
      </w:rPr>
    </w:lvl>
    <w:lvl w:ilvl="3" w:tplc="49CA1D1A" w:tentative="1">
      <w:start w:val="1"/>
      <w:numFmt w:val="bullet"/>
      <w:lvlText w:val="•"/>
      <w:lvlJc w:val="left"/>
      <w:pPr>
        <w:tabs>
          <w:tab w:val="num" w:pos="2880"/>
        </w:tabs>
        <w:ind w:left="2880" w:hanging="360"/>
      </w:pPr>
      <w:rPr>
        <w:rFonts w:ascii="Arial" w:hAnsi="Arial" w:hint="default"/>
      </w:rPr>
    </w:lvl>
    <w:lvl w:ilvl="4" w:tplc="B6E045BA" w:tentative="1">
      <w:start w:val="1"/>
      <w:numFmt w:val="bullet"/>
      <w:lvlText w:val="•"/>
      <w:lvlJc w:val="left"/>
      <w:pPr>
        <w:tabs>
          <w:tab w:val="num" w:pos="3600"/>
        </w:tabs>
        <w:ind w:left="3600" w:hanging="360"/>
      </w:pPr>
      <w:rPr>
        <w:rFonts w:ascii="Arial" w:hAnsi="Arial" w:hint="default"/>
      </w:rPr>
    </w:lvl>
    <w:lvl w:ilvl="5" w:tplc="612C640A" w:tentative="1">
      <w:start w:val="1"/>
      <w:numFmt w:val="bullet"/>
      <w:lvlText w:val="•"/>
      <w:lvlJc w:val="left"/>
      <w:pPr>
        <w:tabs>
          <w:tab w:val="num" w:pos="4320"/>
        </w:tabs>
        <w:ind w:left="4320" w:hanging="360"/>
      </w:pPr>
      <w:rPr>
        <w:rFonts w:ascii="Arial" w:hAnsi="Arial" w:hint="default"/>
      </w:rPr>
    </w:lvl>
    <w:lvl w:ilvl="6" w:tplc="3872B706" w:tentative="1">
      <w:start w:val="1"/>
      <w:numFmt w:val="bullet"/>
      <w:lvlText w:val="•"/>
      <w:lvlJc w:val="left"/>
      <w:pPr>
        <w:tabs>
          <w:tab w:val="num" w:pos="5040"/>
        </w:tabs>
        <w:ind w:left="5040" w:hanging="360"/>
      </w:pPr>
      <w:rPr>
        <w:rFonts w:ascii="Arial" w:hAnsi="Arial" w:hint="default"/>
      </w:rPr>
    </w:lvl>
    <w:lvl w:ilvl="7" w:tplc="065C74C6" w:tentative="1">
      <w:start w:val="1"/>
      <w:numFmt w:val="bullet"/>
      <w:lvlText w:val="•"/>
      <w:lvlJc w:val="left"/>
      <w:pPr>
        <w:tabs>
          <w:tab w:val="num" w:pos="5760"/>
        </w:tabs>
        <w:ind w:left="5760" w:hanging="360"/>
      </w:pPr>
      <w:rPr>
        <w:rFonts w:ascii="Arial" w:hAnsi="Arial" w:hint="default"/>
      </w:rPr>
    </w:lvl>
    <w:lvl w:ilvl="8" w:tplc="30E2CCD0" w:tentative="1">
      <w:start w:val="1"/>
      <w:numFmt w:val="bullet"/>
      <w:lvlText w:val="•"/>
      <w:lvlJc w:val="left"/>
      <w:pPr>
        <w:tabs>
          <w:tab w:val="num" w:pos="6480"/>
        </w:tabs>
        <w:ind w:left="6480" w:hanging="360"/>
      </w:pPr>
      <w:rPr>
        <w:rFonts w:ascii="Arial" w:hAnsi="Arial" w:hint="default"/>
      </w:rPr>
    </w:lvl>
  </w:abstractNum>
  <w:abstractNum w:abstractNumId="215" w15:restartNumberingAfterBreak="0">
    <w:nsid w:val="733D3F81"/>
    <w:multiLevelType w:val="hybridMultilevel"/>
    <w:tmpl w:val="0FD4A252"/>
    <w:lvl w:ilvl="0" w:tplc="D73CDA52">
      <w:start w:val="1"/>
      <w:numFmt w:val="bullet"/>
      <w:lvlText w:val="•"/>
      <w:lvlJc w:val="left"/>
      <w:pPr>
        <w:tabs>
          <w:tab w:val="num" w:pos="720"/>
        </w:tabs>
        <w:ind w:left="720" w:hanging="360"/>
      </w:pPr>
      <w:rPr>
        <w:rFonts w:ascii="Arial" w:hAnsi="Arial" w:hint="default"/>
      </w:rPr>
    </w:lvl>
    <w:lvl w:ilvl="1" w:tplc="F3ACD500" w:tentative="1">
      <w:start w:val="1"/>
      <w:numFmt w:val="bullet"/>
      <w:lvlText w:val="•"/>
      <w:lvlJc w:val="left"/>
      <w:pPr>
        <w:tabs>
          <w:tab w:val="num" w:pos="1440"/>
        </w:tabs>
        <w:ind w:left="1440" w:hanging="360"/>
      </w:pPr>
      <w:rPr>
        <w:rFonts w:ascii="Arial" w:hAnsi="Arial" w:hint="default"/>
      </w:rPr>
    </w:lvl>
    <w:lvl w:ilvl="2" w:tplc="073609D8" w:tentative="1">
      <w:start w:val="1"/>
      <w:numFmt w:val="bullet"/>
      <w:lvlText w:val="•"/>
      <w:lvlJc w:val="left"/>
      <w:pPr>
        <w:tabs>
          <w:tab w:val="num" w:pos="2160"/>
        </w:tabs>
        <w:ind w:left="2160" w:hanging="360"/>
      </w:pPr>
      <w:rPr>
        <w:rFonts w:ascii="Arial" w:hAnsi="Arial" w:hint="default"/>
      </w:rPr>
    </w:lvl>
    <w:lvl w:ilvl="3" w:tplc="FE00E468" w:tentative="1">
      <w:start w:val="1"/>
      <w:numFmt w:val="bullet"/>
      <w:lvlText w:val="•"/>
      <w:lvlJc w:val="left"/>
      <w:pPr>
        <w:tabs>
          <w:tab w:val="num" w:pos="2880"/>
        </w:tabs>
        <w:ind w:left="2880" w:hanging="360"/>
      </w:pPr>
      <w:rPr>
        <w:rFonts w:ascii="Arial" w:hAnsi="Arial" w:hint="default"/>
      </w:rPr>
    </w:lvl>
    <w:lvl w:ilvl="4" w:tplc="2252F024" w:tentative="1">
      <w:start w:val="1"/>
      <w:numFmt w:val="bullet"/>
      <w:lvlText w:val="•"/>
      <w:lvlJc w:val="left"/>
      <w:pPr>
        <w:tabs>
          <w:tab w:val="num" w:pos="3600"/>
        </w:tabs>
        <w:ind w:left="3600" w:hanging="360"/>
      </w:pPr>
      <w:rPr>
        <w:rFonts w:ascii="Arial" w:hAnsi="Arial" w:hint="default"/>
      </w:rPr>
    </w:lvl>
    <w:lvl w:ilvl="5" w:tplc="362EE4A0" w:tentative="1">
      <w:start w:val="1"/>
      <w:numFmt w:val="bullet"/>
      <w:lvlText w:val="•"/>
      <w:lvlJc w:val="left"/>
      <w:pPr>
        <w:tabs>
          <w:tab w:val="num" w:pos="4320"/>
        </w:tabs>
        <w:ind w:left="4320" w:hanging="360"/>
      </w:pPr>
      <w:rPr>
        <w:rFonts w:ascii="Arial" w:hAnsi="Arial" w:hint="default"/>
      </w:rPr>
    </w:lvl>
    <w:lvl w:ilvl="6" w:tplc="528C4550" w:tentative="1">
      <w:start w:val="1"/>
      <w:numFmt w:val="bullet"/>
      <w:lvlText w:val="•"/>
      <w:lvlJc w:val="left"/>
      <w:pPr>
        <w:tabs>
          <w:tab w:val="num" w:pos="5040"/>
        </w:tabs>
        <w:ind w:left="5040" w:hanging="360"/>
      </w:pPr>
      <w:rPr>
        <w:rFonts w:ascii="Arial" w:hAnsi="Arial" w:hint="default"/>
      </w:rPr>
    </w:lvl>
    <w:lvl w:ilvl="7" w:tplc="8E06E470" w:tentative="1">
      <w:start w:val="1"/>
      <w:numFmt w:val="bullet"/>
      <w:lvlText w:val="•"/>
      <w:lvlJc w:val="left"/>
      <w:pPr>
        <w:tabs>
          <w:tab w:val="num" w:pos="5760"/>
        </w:tabs>
        <w:ind w:left="5760" w:hanging="360"/>
      </w:pPr>
      <w:rPr>
        <w:rFonts w:ascii="Arial" w:hAnsi="Arial" w:hint="default"/>
      </w:rPr>
    </w:lvl>
    <w:lvl w:ilvl="8" w:tplc="49AE0B90" w:tentative="1">
      <w:start w:val="1"/>
      <w:numFmt w:val="bullet"/>
      <w:lvlText w:val="•"/>
      <w:lvlJc w:val="left"/>
      <w:pPr>
        <w:tabs>
          <w:tab w:val="num" w:pos="6480"/>
        </w:tabs>
        <w:ind w:left="6480" w:hanging="360"/>
      </w:pPr>
      <w:rPr>
        <w:rFonts w:ascii="Arial" w:hAnsi="Arial" w:hint="default"/>
      </w:rPr>
    </w:lvl>
  </w:abstractNum>
  <w:abstractNum w:abstractNumId="216" w15:restartNumberingAfterBreak="0">
    <w:nsid w:val="73C76873"/>
    <w:multiLevelType w:val="hybridMultilevel"/>
    <w:tmpl w:val="C3424BB6"/>
    <w:lvl w:ilvl="0" w:tplc="FABED0B0">
      <w:start w:val="1"/>
      <w:numFmt w:val="bullet"/>
      <w:lvlText w:val="•"/>
      <w:lvlJc w:val="left"/>
      <w:pPr>
        <w:tabs>
          <w:tab w:val="num" w:pos="720"/>
        </w:tabs>
        <w:ind w:left="720" w:hanging="360"/>
      </w:pPr>
      <w:rPr>
        <w:rFonts w:ascii="Arial" w:hAnsi="Arial" w:hint="default"/>
      </w:rPr>
    </w:lvl>
    <w:lvl w:ilvl="1" w:tplc="7324BF8A" w:tentative="1">
      <w:start w:val="1"/>
      <w:numFmt w:val="bullet"/>
      <w:lvlText w:val="•"/>
      <w:lvlJc w:val="left"/>
      <w:pPr>
        <w:tabs>
          <w:tab w:val="num" w:pos="1440"/>
        </w:tabs>
        <w:ind w:left="1440" w:hanging="360"/>
      </w:pPr>
      <w:rPr>
        <w:rFonts w:ascii="Arial" w:hAnsi="Arial" w:hint="default"/>
      </w:rPr>
    </w:lvl>
    <w:lvl w:ilvl="2" w:tplc="C6F2EC06" w:tentative="1">
      <w:start w:val="1"/>
      <w:numFmt w:val="bullet"/>
      <w:lvlText w:val="•"/>
      <w:lvlJc w:val="left"/>
      <w:pPr>
        <w:tabs>
          <w:tab w:val="num" w:pos="2160"/>
        </w:tabs>
        <w:ind w:left="2160" w:hanging="360"/>
      </w:pPr>
      <w:rPr>
        <w:rFonts w:ascii="Arial" w:hAnsi="Arial" w:hint="default"/>
      </w:rPr>
    </w:lvl>
    <w:lvl w:ilvl="3" w:tplc="4F04DC9C" w:tentative="1">
      <w:start w:val="1"/>
      <w:numFmt w:val="bullet"/>
      <w:lvlText w:val="•"/>
      <w:lvlJc w:val="left"/>
      <w:pPr>
        <w:tabs>
          <w:tab w:val="num" w:pos="2880"/>
        </w:tabs>
        <w:ind w:left="2880" w:hanging="360"/>
      </w:pPr>
      <w:rPr>
        <w:rFonts w:ascii="Arial" w:hAnsi="Arial" w:hint="default"/>
      </w:rPr>
    </w:lvl>
    <w:lvl w:ilvl="4" w:tplc="EEF8534E" w:tentative="1">
      <w:start w:val="1"/>
      <w:numFmt w:val="bullet"/>
      <w:lvlText w:val="•"/>
      <w:lvlJc w:val="left"/>
      <w:pPr>
        <w:tabs>
          <w:tab w:val="num" w:pos="3600"/>
        </w:tabs>
        <w:ind w:left="3600" w:hanging="360"/>
      </w:pPr>
      <w:rPr>
        <w:rFonts w:ascii="Arial" w:hAnsi="Arial" w:hint="default"/>
      </w:rPr>
    </w:lvl>
    <w:lvl w:ilvl="5" w:tplc="62F601E0" w:tentative="1">
      <w:start w:val="1"/>
      <w:numFmt w:val="bullet"/>
      <w:lvlText w:val="•"/>
      <w:lvlJc w:val="left"/>
      <w:pPr>
        <w:tabs>
          <w:tab w:val="num" w:pos="4320"/>
        </w:tabs>
        <w:ind w:left="4320" w:hanging="360"/>
      </w:pPr>
      <w:rPr>
        <w:rFonts w:ascii="Arial" w:hAnsi="Arial" w:hint="default"/>
      </w:rPr>
    </w:lvl>
    <w:lvl w:ilvl="6" w:tplc="3724EF84" w:tentative="1">
      <w:start w:val="1"/>
      <w:numFmt w:val="bullet"/>
      <w:lvlText w:val="•"/>
      <w:lvlJc w:val="left"/>
      <w:pPr>
        <w:tabs>
          <w:tab w:val="num" w:pos="5040"/>
        </w:tabs>
        <w:ind w:left="5040" w:hanging="360"/>
      </w:pPr>
      <w:rPr>
        <w:rFonts w:ascii="Arial" w:hAnsi="Arial" w:hint="default"/>
      </w:rPr>
    </w:lvl>
    <w:lvl w:ilvl="7" w:tplc="19F65946" w:tentative="1">
      <w:start w:val="1"/>
      <w:numFmt w:val="bullet"/>
      <w:lvlText w:val="•"/>
      <w:lvlJc w:val="left"/>
      <w:pPr>
        <w:tabs>
          <w:tab w:val="num" w:pos="5760"/>
        </w:tabs>
        <w:ind w:left="5760" w:hanging="360"/>
      </w:pPr>
      <w:rPr>
        <w:rFonts w:ascii="Arial" w:hAnsi="Arial" w:hint="default"/>
      </w:rPr>
    </w:lvl>
    <w:lvl w:ilvl="8" w:tplc="6F4C13B6" w:tentative="1">
      <w:start w:val="1"/>
      <w:numFmt w:val="bullet"/>
      <w:lvlText w:val="•"/>
      <w:lvlJc w:val="left"/>
      <w:pPr>
        <w:tabs>
          <w:tab w:val="num" w:pos="6480"/>
        </w:tabs>
        <w:ind w:left="6480" w:hanging="360"/>
      </w:pPr>
      <w:rPr>
        <w:rFonts w:ascii="Arial" w:hAnsi="Arial" w:hint="default"/>
      </w:rPr>
    </w:lvl>
  </w:abstractNum>
  <w:abstractNum w:abstractNumId="217" w15:restartNumberingAfterBreak="0">
    <w:nsid w:val="74874343"/>
    <w:multiLevelType w:val="hybridMultilevel"/>
    <w:tmpl w:val="231402E0"/>
    <w:lvl w:ilvl="0" w:tplc="99DC03FC">
      <w:start w:val="1"/>
      <w:numFmt w:val="bullet"/>
      <w:lvlText w:val="•"/>
      <w:lvlJc w:val="left"/>
      <w:pPr>
        <w:tabs>
          <w:tab w:val="num" w:pos="720"/>
        </w:tabs>
        <w:ind w:left="720" w:hanging="360"/>
      </w:pPr>
      <w:rPr>
        <w:rFonts w:ascii="Arial" w:hAnsi="Arial" w:hint="default"/>
      </w:rPr>
    </w:lvl>
    <w:lvl w:ilvl="1" w:tplc="4F90B45C" w:tentative="1">
      <w:start w:val="1"/>
      <w:numFmt w:val="bullet"/>
      <w:lvlText w:val="•"/>
      <w:lvlJc w:val="left"/>
      <w:pPr>
        <w:tabs>
          <w:tab w:val="num" w:pos="1440"/>
        </w:tabs>
        <w:ind w:left="1440" w:hanging="360"/>
      </w:pPr>
      <w:rPr>
        <w:rFonts w:ascii="Arial" w:hAnsi="Arial" w:hint="default"/>
      </w:rPr>
    </w:lvl>
    <w:lvl w:ilvl="2" w:tplc="B4F4867A" w:tentative="1">
      <w:start w:val="1"/>
      <w:numFmt w:val="bullet"/>
      <w:lvlText w:val="•"/>
      <w:lvlJc w:val="left"/>
      <w:pPr>
        <w:tabs>
          <w:tab w:val="num" w:pos="2160"/>
        </w:tabs>
        <w:ind w:left="2160" w:hanging="360"/>
      </w:pPr>
      <w:rPr>
        <w:rFonts w:ascii="Arial" w:hAnsi="Arial" w:hint="default"/>
      </w:rPr>
    </w:lvl>
    <w:lvl w:ilvl="3" w:tplc="7922ACF2" w:tentative="1">
      <w:start w:val="1"/>
      <w:numFmt w:val="bullet"/>
      <w:lvlText w:val="•"/>
      <w:lvlJc w:val="left"/>
      <w:pPr>
        <w:tabs>
          <w:tab w:val="num" w:pos="2880"/>
        </w:tabs>
        <w:ind w:left="2880" w:hanging="360"/>
      </w:pPr>
      <w:rPr>
        <w:rFonts w:ascii="Arial" w:hAnsi="Arial" w:hint="default"/>
      </w:rPr>
    </w:lvl>
    <w:lvl w:ilvl="4" w:tplc="3E42D974" w:tentative="1">
      <w:start w:val="1"/>
      <w:numFmt w:val="bullet"/>
      <w:lvlText w:val="•"/>
      <w:lvlJc w:val="left"/>
      <w:pPr>
        <w:tabs>
          <w:tab w:val="num" w:pos="3600"/>
        </w:tabs>
        <w:ind w:left="3600" w:hanging="360"/>
      </w:pPr>
      <w:rPr>
        <w:rFonts w:ascii="Arial" w:hAnsi="Arial" w:hint="default"/>
      </w:rPr>
    </w:lvl>
    <w:lvl w:ilvl="5" w:tplc="BD482DCC" w:tentative="1">
      <w:start w:val="1"/>
      <w:numFmt w:val="bullet"/>
      <w:lvlText w:val="•"/>
      <w:lvlJc w:val="left"/>
      <w:pPr>
        <w:tabs>
          <w:tab w:val="num" w:pos="4320"/>
        </w:tabs>
        <w:ind w:left="4320" w:hanging="360"/>
      </w:pPr>
      <w:rPr>
        <w:rFonts w:ascii="Arial" w:hAnsi="Arial" w:hint="default"/>
      </w:rPr>
    </w:lvl>
    <w:lvl w:ilvl="6" w:tplc="4C2454D6" w:tentative="1">
      <w:start w:val="1"/>
      <w:numFmt w:val="bullet"/>
      <w:lvlText w:val="•"/>
      <w:lvlJc w:val="left"/>
      <w:pPr>
        <w:tabs>
          <w:tab w:val="num" w:pos="5040"/>
        </w:tabs>
        <w:ind w:left="5040" w:hanging="360"/>
      </w:pPr>
      <w:rPr>
        <w:rFonts w:ascii="Arial" w:hAnsi="Arial" w:hint="default"/>
      </w:rPr>
    </w:lvl>
    <w:lvl w:ilvl="7" w:tplc="F062A86C" w:tentative="1">
      <w:start w:val="1"/>
      <w:numFmt w:val="bullet"/>
      <w:lvlText w:val="•"/>
      <w:lvlJc w:val="left"/>
      <w:pPr>
        <w:tabs>
          <w:tab w:val="num" w:pos="5760"/>
        </w:tabs>
        <w:ind w:left="5760" w:hanging="360"/>
      </w:pPr>
      <w:rPr>
        <w:rFonts w:ascii="Arial" w:hAnsi="Arial" w:hint="default"/>
      </w:rPr>
    </w:lvl>
    <w:lvl w:ilvl="8" w:tplc="DD1E7D12" w:tentative="1">
      <w:start w:val="1"/>
      <w:numFmt w:val="bullet"/>
      <w:lvlText w:val="•"/>
      <w:lvlJc w:val="left"/>
      <w:pPr>
        <w:tabs>
          <w:tab w:val="num" w:pos="6480"/>
        </w:tabs>
        <w:ind w:left="6480" w:hanging="360"/>
      </w:pPr>
      <w:rPr>
        <w:rFonts w:ascii="Arial" w:hAnsi="Arial" w:hint="default"/>
      </w:rPr>
    </w:lvl>
  </w:abstractNum>
  <w:abstractNum w:abstractNumId="218" w15:restartNumberingAfterBreak="0">
    <w:nsid w:val="75C83A24"/>
    <w:multiLevelType w:val="hybridMultilevel"/>
    <w:tmpl w:val="8A6CB580"/>
    <w:lvl w:ilvl="0" w:tplc="5DE0E238">
      <w:start w:val="1"/>
      <w:numFmt w:val="bullet"/>
      <w:lvlText w:val="•"/>
      <w:lvlJc w:val="left"/>
      <w:pPr>
        <w:tabs>
          <w:tab w:val="num" w:pos="720"/>
        </w:tabs>
        <w:ind w:left="720" w:hanging="360"/>
      </w:pPr>
      <w:rPr>
        <w:rFonts w:ascii="Arial" w:hAnsi="Arial" w:hint="default"/>
      </w:rPr>
    </w:lvl>
    <w:lvl w:ilvl="1" w:tplc="0EF2D236" w:tentative="1">
      <w:start w:val="1"/>
      <w:numFmt w:val="bullet"/>
      <w:lvlText w:val="•"/>
      <w:lvlJc w:val="left"/>
      <w:pPr>
        <w:tabs>
          <w:tab w:val="num" w:pos="1440"/>
        </w:tabs>
        <w:ind w:left="1440" w:hanging="360"/>
      </w:pPr>
      <w:rPr>
        <w:rFonts w:ascii="Arial" w:hAnsi="Arial" w:hint="default"/>
      </w:rPr>
    </w:lvl>
    <w:lvl w:ilvl="2" w:tplc="19B21122" w:tentative="1">
      <w:start w:val="1"/>
      <w:numFmt w:val="bullet"/>
      <w:lvlText w:val="•"/>
      <w:lvlJc w:val="left"/>
      <w:pPr>
        <w:tabs>
          <w:tab w:val="num" w:pos="2160"/>
        </w:tabs>
        <w:ind w:left="2160" w:hanging="360"/>
      </w:pPr>
      <w:rPr>
        <w:rFonts w:ascii="Arial" w:hAnsi="Arial" w:hint="default"/>
      </w:rPr>
    </w:lvl>
    <w:lvl w:ilvl="3" w:tplc="912CA69E" w:tentative="1">
      <w:start w:val="1"/>
      <w:numFmt w:val="bullet"/>
      <w:lvlText w:val="•"/>
      <w:lvlJc w:val="left"/>
      <w:pPr>
        <w:tabs>
          <w:tab w:val="num" w:pos="2880"/>
        </w:tabs>
        <w:ind w:left="2880" w:hanging="360"/>
      </w:pPr>
      <w:rPr>
        <w:rFonts w:ascii="Arial" w:hAnsi="Arial" w:hint="default"/>
      </w:rPr>
    </w:lvl>
    <w:lvl w:ilvl="4" w:tplc="6A64E178" w:tentative="1">
      <w:start w:val="1"/>
      <w:numFmt w:val="bullet"/>
      <w:lvlText w:val="•"/>
      <w:lvlJc w:val="left"/>
      <w:pPr>
        <w:tabs>
          <w:tab w:val="num" w:pos="3600"/>
        </w:tabs>
        <w:ind w:left="3600" w:hanging="360"/>
      </w:pPr>
      <w:rPr>
        <w:rFonts w:ascii="Arial" w:hAnsi="Arial" w:hint="default"/>
      </w:rPr>
    </w:lvl>
    <w:lvl w:ilvl="5" w:tplc="3D7645D0" w:tentative="1">
      <w:start w:val="1"/>
      <w:numFmt w:val="bullet"/>
      <w:lvlText w:val="•"/>
      <w:lvlJc w:val="left"/>
      <w:pPr>
        <w:tabs>
          <w:tab w:val="num" w:pos="4320"/>
        </w:tabs>
        <w:ind w:left="4320" w:hanging="360"/>
      </w:pPr>
      <w:rPr>
        <w:rFonts w:ascii="Arial" w:hAnsi="Arial" w:hint="default"/>
      </w:rPr>
    </w:lvl>
    <w:lvl w:ilvl="6" w:tplc="ABF42B84" w:tentative="1">
      <w:start w:val="1"/>
      <w:numFmt w:val="bullet"/>
      <w:lvlText w:val="•"/>
      <w:lvlJc w:val="left"/>
      <w:pPr>
        <w:tabs>
          <w:tab w:val="num" w:pos="5040"/>
        </w:tabs>
        <w:ind w:left="5040" w:hanging="360"/>
      </w:pPr>
      <w:rPr>
        <w:rFonts w:ascii="Arial" w:hAnsi="Arial" w:hint="default"/>
      </w:rPr>
    </w:lvl>
    <w:lvl w:ilvl="7" w:tplc="E58271B0" w:tentative="1">
      <w:start w:val="1"/>
      <w:numFmt w:val="bullet"/>
      <w:lvlText w:val="•"/>
      <w:lvlJc w:val="left"/>
      <w:pPr>
        <w:tabs>
          <w:tab w:val="num" w:pos="5760"/>
        </w:tabs>
        <w:ind w:left="5760" w:hanging="360"/>
      </w:pPr>
      <w:rPr>
        <w:rFonts w:ascii="Arial" w:hAnsi="Arial" w:hint="default"/>
      </w:rPr>
    </w:lvl>
    <w:lvl w:ilvl="8" w:tplc="E6B8CFE2" w:tentative="1">
      <w:start w:val="1"/>
      <w:numFmt w:val="bullet"/>
      <w:lvlText w:val="•"/>
      <w:lvlJc w:val="left"/>
      <w:pPr>
        <w:tabs>
          <w:tab w:val="num" w:pos="6480"/>
        </w:tabs>
        <w:ind w:left="6480" w:hanging="360"/>
      </w:pPr>
      <w:rPr>
        <w:rFonts w:ascii="Arial" w:hAnsi="Arial" w:hint="default"/>
      </w:rPr>
    </w:lvl>
  </w:abstractNum>
  <w:abstractNum w:abstractNumId="219" w15:restartNumberingAfterBreak="0">
    <w:nsid w:val="75C97481"/>
    <w:multiLevelType w:val="hybridMultilevel"/>
    <w:tmpl w:val="8BCC71CC"/>
    <w:lvl w:ilvl="0" w:tplc="140C5D62">
      <w:start w:val="1"/>
      <w:numFmt w:val="bullet"/>
      <w:lvlText w:val="•"/>
      <w:lvlJc w:val="left"/>
      <w:pPr>
        <w:tabs>
          <w:tab w:val="num" w:pos="720"/>
        </w:tabs>
        <w:ind w:left="720" w:hanging="360"/>
      </w:pPr>
      <w:rPr>
        <w:rFonts w:ascii="Arial" w:hAnsi="Arial" w:hint="default"/>
      </w:rPr>
    </w:lvl>
    <w:lvl w:ilvl="1" w:tplc="FE9EC288" w:tentative="1">
      <w:start w:val="1"/>
      <w:numFmt w:val="bullet"/>
      <w:lvlText w:val="•"/>
      <w:lvlJc w:val="left"/>
      <w:pPr>
        <w:tabs>
          <w:tab w:val="num" w:pos="1440"/>
        </w:tabs>
        <w:ind w:left="1440" w:hanging="360"/>
      </w:pPr>
      <w:rPr>
        <w:rFonts w:ascii="Arial" w:hAnsi="Arial" w:hint="default"/>
      </w:rPr>
    </w:lvl>
    <w:lvl w:ilvl="2" w:tplc="51E4EA32" w:tentative="1">
      <w:start w:val="1"/>
      <w:numFmt w:val="bullet"/>
      <w:lvlText w:val="•"/>
      <w:lvlJc w:val="left"/>
      <w:pPr>
        <w:tabs>
          <w:tab w:val="num" w:pos="2160"/>
        </w:tabs>
        <w:ind w:left="2160" w:hanging="360"/>
      </w:pPr>
      <w:rPr>
        <w:rFonts w:ascii="Arial" w:hAnsi="Arial" w:hint="default"/>
      </w:rPr>
    </w:lvl>
    <w:lvl w:ilvl="3" w:tplc="2D2413D6" w:tentative="1">
      <w:start w:val="1"/>
      <w:numFmt w:val="bullet"/>
      <w:lvlText w:val="•"/>
      <w:lvlJc w:val="left"/>
      <w:pPr>
        <w:tabs>
          <w:tab w:val="num" w:pos="2880"/>
        </w:tabs>
        <w:ind w:left="2880" w:hanging="360"/>
      </w:pPr>
      <w:rPr>
        <w:rFonts w:ascii="Arial" w:hAnsi="Arial" w:hint="default"/>
      </w:rPr>
    </w:lvl>
    <w:lvl w:ilvl="4" w:tplc="4E022014" w:tentative="1">
      <w:start w:val="1"/>
      <w:numFmt w:val="bullet"/>
      <w:lvlText w:val="•"/>
      <w:lvlJc w:val="left"/>
      <w:pPr>
        <w:tabs>
          <w:tab w:val="num" w:pos="3600"/>
        </w:tabs>
        <w:ind w:left="3600" w:hanging="360"/>
      </w:pPr>
      <w:rPr>
        <w:rFonts w:ascii="Arial" w:hAnsi="Arial" w:hint="default"/>
      </w:rPr>
    </w:lvl>
    <w:lvl w:ilvl="5" w:tplc="F342C9A4" w:tentative="1">
      <w:start w:val="1"/>
      <w:numFmt w:val="bullet"/>
      <w:lvlText w:val="•"/>
      <w:lvlJc w:val="left"/>
      <w:pPr>
        <w:tabs>
          <w:tab w:val="num" w:pos="4320"/>
        </w:tabs>
        <w:ind w:left="4320" w:hanging="360"/>
      </w:pPr>
      <w:rPr>
        <w:rFonts w:ascii="Arial" w:hAnsi="Arial" w:hint="default"/>
      </w:rPr>
    </w:lvl>
    <w:lvl w:ilvl="6" w:tplc="53348106" w:tentative="1">
      <w:start w:val="1"/>
      <w:numFmt w:val="bullet"/>
      <w:lvlText w:val="•"/>
      <w:lvlJc w:val="left"/>
      <w:pPr>
        <w:tabs>
          <w:tab w:val="num" w:pos="5040"/>
        </w:tabs>
        <w:ind w:left="5040" w:hanging="360"/>
      </w:pPr>
      <w:rPr>
        <w:rFonts w:ascii="Arial" w:hAnsi="Arial" w:hint="default"/>
      </w:rPr>
    </w:lvl>
    <w:lvl w:ilvl="7" w:tplc="5D1EE1AC" w:tentative="1">
      <w:start w:val="1"/>
      <w:numFmt w:val="bullet"/>
      <w:lvlText w:val="•"/>
      <w:lvlJc w:val="left"/>
      <w:pPr>
        <w:tabs>
          <w:tab w:val="num" w:pos="5760"/>
        </w:tabs>
        <w:ind w:left="5760" w:hanging="360"/>
      </w:pPr>
      <w:rPr>
        <w:rFonts w:ascii="Arial" w:hAnsi="Arial" w:hint="default"/>
      </w:rPr>
    </w:lvl>
    <w:lvl w:ilvl="8" w:tplc="232E274A" w:tentative="1">
      <w:start w:val="1"/>
      <w:numFmt w:val="bullet"/>
      <w:lvlText w:val="•"/>
      <w:lvlJc w:val="left"/>
      <w:pPr>
        <w:tabs>
          <w:tab w:val="num" w:pos="6480"/>
        </w:tabs>
        <w:ind w:left="6480" w:hanging="360"/>
      </w:pPr>
      <w:rPr>
        <w:rFonts w:ascii="Arial" w:hAnsi="Arial" w:hint="default"/>
      </w:rPr>
    </w:lvl>
  </w:abstractNum>
  <w:abstractNum w:abstractNumId="220" w15:restartNumberingAfterBreak="0">
    <w:nsid w:val="766E2652"/>
    <w:multiLevelType w:val="hybridMultilevel"/>
    <w:tmpl w:val="8CAAFEB6"/>
    <w:lvl w:ilvl="0" w:tplc="4D44998C">
      <w:start w:val="1"/>
      <w:numFmt w:val="bullet"/>
      <w:lvlText w:val="•"/>
      <w:lvlJc w:val="left"/>
      <w:pPr>
        <w:tabs>
          <w:tab w:val="num" w:pos="720"/>
        </w:tabs>
        <w:ind w:left="720" w:hanging="360"/>
      </w:pPr>
      <w:rPr>
        <w:rFonts w:ascii="Arial" w:hAnsi="Arial" w:hint="default"/>
      </w:rPr>
    </w:lvl>
    <w:lvl w:ilvl="1" w:tplc="29A85E48" w:tentative="1">
      <w:start w:val="1"/>
      <w:numFmt w:val="bullet"/>
      <w:lvlText w:val="•"/>
      <w:lvlJc w:val="left"/>
      <w:pPr>
        <w:tabs>
          <w:tab w:val="num" w:pos="1440"/>
        </w:tabs>
        <w:ind w:left="1440" w:hanging="360"/>
      </w:pPr>
      <w:rPr>
        <w:rFonts w:ascii="Arial" w:hAnsi="Arial" w:hint="default"/>
      </w:rPr>
    </w:lvl>
    <w:lvl w:ilvl="2" w:tplc="77D4890E" w:tentative="1">
      <w:start w:val="1"/>
      <w:numFmt w:val="bullet"/>
      <w:lvlText w:val="•"/>
      <w:lvlJc w:val="left"/>
      <w:pPr>
        <w:tabs>
          <w:tab w:val="num" w:pos="2160"/>
        </w:tabs>
        <w:ind w:left="2160" w:hanging="360"/>
      </w:pPr>
      <w:rPr>
        <w:rFonts w:ascii="Arial" w:hAnsi="Arial" w:hint="default"/>
      </w:rPr>
    </w:lvl>
    <w:lvl w:ilvl="3" w:tplc="4E1CDC76" w:tentative="1">
      <w:start w:val="1"/>
      <w:numFmt w:val="bullet"/>
      <w:lvlText w:val="•"/>
      <w:lvlJc w:val="left"/>
      <w:pPr>
        <w:tabs>
          <w:tab w:val="num" w:pos="2880"/>
        </w:tabs>
        <w:ind w:left="2880" w:hanging="360"/>
      </w:pPr>
      <w:rPr>
        <w:rFonts w:ascii="Arial" w:hAnsi="Arial" w:hint="default"/>
      </w:rPr>
    </w:lvl>
    <w:lvl w:ilvl="4" w:tplc="331E94E8" w:tentative="1">
      <w:start w:val="1"/>
      <w:numFmt w:val="bullet"/>
      <w:lvlText w:val="•"/>
      <w:lvlJc w:val="left"/>
      <w:pPr>
        <w:tabs>
          <w:tab w:val="num" w:pos="3600"/>
        </w:tabs>
        <w:ind w:left="3600" w:hanging="360"/>
      </w:pPr>
      <w:rPr>
        <w:rFonts w:ascii="Arial" w:hAnsi="Arial" w:hint="default"/>
      </w:rPr>
    </w:lvl>
    <w:lvl w:ilvl="5" w:tplc="360001C4" w:tentative="1">
      <w:start w:val="1"/>
      <w:numFmt w:val="bullet"/>
      <w:lvlText w:val="•"/>
      <w:lvlJc w:val="left"/>
      <w:pPr>
        <w:tabs>
          <w:tab w:val="num" w:pos="4320"/>
        </w:tabs>
        <w:ind w:left="4320" w:hanging="360"/>
      </w:pPr>
      <w:rPr>
        <w:rFonts w:ascii="Arial" w:hAnsi="Arial" w:hint="default"/>
      </w:rPr>
    </w:lvl>
    <w:lvl w:ilvl="6" w:tplc="3EBC1E2A" w:tentative="1">
      <w:start w:val="1"/>
      <w:numFmt w:val="bullet"/>
      <w:lvlText w:val="•"/>
      <w:lvlJc w:val="left"/>
      <w:pPr>
        <w:tabs>
          <w:tab w:val="num" w:pos="5040"/>
        </w:tabs>
        <w:ind w:left="5040" w:hanging="360"/>
      </w:pPr>
      <w:rPr>
        <w:rFonts w:ascii="Arial" w:hAnsi="Arial" w:hint="default"/>
      </w:rPr>
    </w:lvl>
    <w:lvl w:ilvl="7" w:tplc="A9CEBC28" w:tentative="1">
      <w:start w:val="1"/>
      <w:numFmt w:val="bullet"/>
      <w:lvlText w:val="•"/>
      <w:lvlJc w:val="left"/>
      <w:pPr>
        <w:tabs>
          <w:tab w:val="num" w:pos="5760"/>
        </w:tabs>
        <w:ind w:left="5760" w:hanging="360"/>
      </w:pPr>
      <w:rPr>
        <w:rFonts w:ascii="Arial" w:hAnsi="Arial" w:hint="default"/>
      </w:rPr>
    </w:lvl>
    <w:lvl w:ilvl="8" w:tplc="F170F378" w:tentative="1">
      <w:start w:val="1"/>
      <w:numFmt w:val="bullet"/>
      <w:lvlText w:val="•"/>
      <w:lvlJc w:val="left"/>
      <w:pPr>
        <w:tabs>
          <w:tab w:val="num" w:pos="6480"/>
        </w:tabs>
        <w:ind w:left="6480" w:hanging="360"/>
      </w:pPr>
      <w:rPr>
        <w:rFonts w:ascii="Arial" w:hAnsi="Arial" w:hint="default"/>
      </w:rPr>
    </w:lvl>
  </w:abstractNum>
  <w:abstractNum w:abstractNumId="221" w15:restartNumberingAfterBreak="0">
    <w:nsid w:val="76D22D5A"/>
    <w:multiLevelType w:val="hybridMultilevel"/>
    <w:tmpl w:val="929AACEA"/>
    <w:lvl w:ilvl="0" w:tplc="B7C0B058">
      <w:start w:val="1"/>
      <w:numFmt w:val="bullet"/>
      <w:lvlText w:val="•"/>
      <w:lvlJc w:val="left"/>
      <w:pPr>
        <w:tabs>
          <w:tab w:val="num" w:pos="720"/>
        </w:tabs>
        <w:ind w:left="720" w:hanging="360"/>
      </w:pPr>
      <w:rPr>
        <w:rFonts w:ascii="Arial" w:hAnsi="Arial" w:hint="default"/>
      </w:rPr>
    </w:lvl>
    <w:lvl w:ilvl="1" w:tplc="95BE2CA4">
      <w:numFmt w:val="bullet"/>
      <w:lvlText w:val="•"/>
      <w:lvlJc w:val="left"/>
      <w:pPr>
        <w:tabs>
          <w:tab w:val="num" w:pos="1440"/>
        </w:tabs>
        <w:ind w:left="1440" w:hanging="360"/>
      </w:pPr>
      <w:rPr>
        <w:rFonts w:ascii="Arial" w:hAnsi="Arial" w:hint="default"/>
      </w:rPr>
    </w:lvl>
    <w:lvl w:ilvl="2" w:tplc="E5E293FA" w:tentative="1">
      <w:start w:val="1"/>
      <w:numFmt w:val="bullet"/>
      <w:lvlText w:val="•"/>
      <w:lvlJc w:val="left"/>
      <w:pPr>
        <w:tabs>
          <w:tab w:val="num" w:pos="2160"/>
        </w:tabs>
        <w:ind w:left="2160" w:hanging="360"/>
      </w:pPr>
      <w:rPr>
        <w:rFonts w:ascii="Arial" w:hAnsi="Arial" w:hint="default"/>
      </w:rPr>
    </w:lvl>
    <w:lvl w:ilvl="3" w:tplc="5060028E" w:tentative="1">
      <w:start w:val="1"/>
      <w:numFmt w:val="bullet"/>
      <w:lvlText w:val="•"/>
      <w:lvlJc w:val="left"/>
      <w:pPr>
        <w:tabs>
          <w:tab w:val="num" w:pos="2880"/>
        </w:tabs>
        <w:ind w:left="2880" w:hanging="360"/>
      </w:pPr>
      <w:rPr>
        <w:rFonts w:ascii="Arial" w:hAnsi="Arial" w:hint="default"/>
      </w:rPr>
    </w:lvl>
    <w:lvl w:ilvl="4" w:tplc="78967026" w:tentative="1">
      <w:start w:val="1"/>
      <w:numFmt w:val="bullet"/>
      <w:lvlText w:val="•"/>
      <w:lvlJc w:val="left"/>
      <w:pPr>
        <w:tabs>
          <w:tab w:val="num" w:pos="3600"/>
        </w:tabs>
        <w:ind w:left="3600" w:hanging="360"/>
      </w:pPr>
      <w:rPr>
        <w:rFonts w:ascii="Arial" w:hAnsi="Arial" w:hint="default"/>
      </w:rPr>
    </w:lvl>
    <w:lvl w:ilvl="5" w:tplc="C83AEDA0" w:tentative="1">
      <w:start w:val="1"/>
      <w:numFmt w:val="bullet"/>
      <w:lvlText w:val="•"/>
      <w:lvlJc w:val="left"/>
      <w:pPr>
        <w:tabs>
          <w:tab w:val="num" w:pos="4320"/>
        </w:tabs>
        <w:ind w:left="4320" w:hanging="360"/>
      </w:pPr>
      <w:rPr>
        <w:rFonts w:ascii="Arial" w:hAnsi="Arial" w:hint="default"/>
      </w:rPr>
    </w:lvl>
    <w:lvl w:ilvl="6" w:tplc="C2967EEE" w:tentative="1">
      <w:start w:val="1"/>
      <w:numFmt w:val="bullet"/>
      <w:lvlText w:val="•"/>
      <w:lvlJc w:val="left"/>
      <w:pPr>
        <w:tabs>
          <w:tab w:val="num" w:pos="5040"/>
        </w:tabs>
        <w:ind w:left="5040" w:hanging="360"/>
      </w:pPr>
      <w:rPr>
        <w:rFonts w:ascii="Arial" w:hAnsi="Arial" w:hint="default"/>
      </w:rPr>
    </w:lvl>
    <w:lvl w:ilvl="7" w:tplc="04EC2446" w:tentative="1">
      <w:start w:val="1"/>
      <w:numFmt w:val="bullet"/>
      <w:lvlText w:val="•"/>
      <w:lvlJc w:val="left"/>
      <w:pPr>
        <w:tabs>
          <w:tab w:val="num" w:pos="5760"/>
        </w:tabs>
        <w:ind w:left="5760" w:hanging="360"/>
      </w:pPr>
      <w:rPr>
        <w:rFonts w:ascii="Arial" w:hAnsi="Arial" w:hint="default"/>
      </w:rPr>
    </w:lvl>
    <w:lvl w:ilvl="8" w:tplc="164A9542" w:tentative="1">
      <w:start w:val="1"/>
      <w:numFmt w:val="bullet"/>
      <w:lvlText w:val="•"/>
      <w:lvlJc w:val="left"/>
      <w:pPr>
        <w:tabs>
          <w:tab w:val="num" w:pos="6480"/>
        </w:tabs>
        <w:ind w:left="6480" w:hanging="360"/>
      </w:pPr>
      <w:rPr>
        <w:rFonts w:ascii="Arial" w:hAnsi="Arial" w:hint="default"/>
      </w:rPr>
    </w:lvl>
  </w:abstractNum>
  <w:abstractNum w:abstractNumId="222" w15:restartNumberingAfterBreak="0">
    <w:nsid w:val="76F32CBC"/>
    <w:multiLevelType w:val="hybridMultilevel"/>
    <w:tmpl w:val="ABC8C0D6"/>
    <w:lvl w:ilvl="0" w:tplc="65C47D14">
      <w:start w:val="1"/>
      <w:numFmt w:val="bullet"/>
      <w:lvlText w:val="•"/>
      <w:lvlJc w:val="left"/>
      <w:pPr>
        <w:tabs>
          <w:tab w:val="num" w:pos="720"/>
        </w:tabs>
        <w:ind w:left="720" w:hanging="360"/>
      </w:pPr>
      <w:rPr>
        <w:rFonts w:ascii="Arial" w:hAnsi="Arial" w:hint="default"/>
      </w:rPr>
    </w:lvl>
    <w:lvl w:ilvl="1" w:tplc="D5361284">
      <w:start w:val="1"/>
      <w:numFmt w:val="bullet"/>
      <w:lvlText w:val="•"/>
      <w:lvlJc w:val="left"/>
      <w:pPr>
        <w:tabs>
          <w:tab w:val="num" w:pos="1440"/>
        </w:tabs>
        <w:ind w:left="1440" w:hanging="360"/>
      </w:pPr>
      <w:rPr>
        <w:rFonts w:ascii="Arial" w:hAnsi="Arial" w:hint="default"/>
      </w:rPr>
    </w:lvl>
    <w:lvl w:ilvl="2" w:tplc="CB9EE3FE" w:tentative="1">
      <w:start w:val="1"/>
      <w:numFmt w:val="bullet"/>
      <w:lvlText w:val="•"/>
      <w:lvlJc w:val="left"/>
      <w:pPr>
        <w:tabs>
          <w:tab w:val="num" w:pos="2160"/>
        </w:tabs>
        <w:ind w:left="2160" w:hanging="360"/>
      </w:pPr>
      <w:rPr>
        <w:rFonts w:ascii="Arial" w:hAnsi="Arial" w:hint="default"/>
      </w:rPr>
    </w:lvl>
    <w:lvl w:ilvl="3" w:tplc="2F121B34" w:tentative="1">
      <w:start w:val="1"/>
      <w:numFmt w:val="bullet"/>
      <w:lvlText w:val="•"/>
      <w:lvlJc w:val="left"/>
      <w:pPr>
        <w:tabs>
          <w:tab w:val="num" w:pos="2880"/>
        </w:tabs>
        <w:ind w:left="2880" w:hanging="360"/>
      </w:pPr>
      <w:rPr>
        <w:rFonts w:ascii="Arial" w:hAnsi="Arial" w:hint="default"/>
      </w:rPr>
    </w:lvl>
    <w:lvl w:ilvl="4" w:tplc="1C30D6DE" w:tentative="1">
      <w:start w:val="1"/>
      <w:numFmt w:val="bullet"/>
      <w:lvlText w:val="•"/>
      <w:lvlJc w:val="left"/>
      <w:pPr>
        <w:tabs>
          <w:tab w:val="num" w:pos="3600"/>
        </w:tabs>
        <w:ind w:left="3600" w:hanging="360"/>
      </w:pPr>
      <w:rPr>
        <w:rFonts w:ascii="Arial" w:hAnsi="Arial" w:hint="default"/>
      </w:rPr>
    </w:lvl>
    <w:lvl w:ilvl="5" w:tplc="8C701C32" w:tentative="1">
      <w:start w:val="1"/>
      <w:numFmt w:val="bullet"/>
      <w:lvlText w:val="•"/>
      <w:lvlJc w:val="left"/>
      <w:pPr>
        <w:tabs>
          <w:tab w:val="num" w:pos="4320"/>
        </w:tabs>
        <w:ind w:left="4320" w:hanging="360"/>
      </w:pPr>
      <w:rPr>
        <w:rFonts w:ascii="Arial" w:hAnsi="Arial" w:hint="default"/>
      </w:rPr>
    </w:lvl>
    <w:lvl w:ilvl="6" w:tplc="127C9E0C" w:tentative="1">
      <w:start w:val="1"/>
      <w:numFmt w:val="bullet"/>
      <w:lvlText w:val="•"/>
      <w:lvlJc w:val="left"/>
      <w:pPr>
        <w:tabs>
          <w:tab w:val="num" w:pos="5040"/>
        </w:tabs>
        <w:ind w:left="5040" w:hanging="360"/>
      </w:pPr>
      <w:rPr>
        <w:rFonts w:ascii="Arial" w:hAnsi="Arial" w:hint="default"/>
      </w:rPr>
    </w:lvl>
    <w:lvl w:ilvl="7" w:tplc="D3DC2FE4" w:tentative="1">
      <w:start w:val="1"/>
      <w:numFmt w:val="bullet"/>
      <w:lvlText w:val="•"/>
      <w:lvlJc w:val="left"/>
      <w:pPr>
        <w:tabs>
          <w:tab w:val="num" w:pos="5760"/>
        </w:tabs>
        <w:ind w:left="5760" w:hanging="360"/>
      </w:pPr>
      <w:rPr>
        <w:rFonts w:ascii="Arial" w:hAnsi="Arial" w:hint="default"/>
      </w:rPr>
    </w:lvl>
    <w:lvl w:ilvl="8" w:tplc="CEEA914C" w:tentative="1">
      <w:start w:val="1"/>
      <w:numFmt w:val="bullet"/>
      <w:lvlText w:val="•"/>
      <w:lvlJc w:val="left"/>
      <w:pPr>
        <w:tabs>
          <w:tab w:val="num" w:pos="6480"/>
        </w:tabs>
        <w:ind w:left="6480" w:hanging="360"/>
      </w:pPr>
      <w:rPr>
        <w:rFonts w:ascii="Arial" w:hAnsi="Arial" w:hint="default"/>
      </w:rPr>
    </w:lvl>
  </w:abstractNum>
  <w:abstractNum w:abstractNumId="223" w15:restartNumberingAfterBreak="0">
    <w:nsid w:val="77AF55A8"/>
    <w:multiLevelType w:val="hybridMultilevel"/>
    <w:tmpl w:val="B888AC3A"/>
    <w:lvl w:ilvl="0" w:tplc="D8909B82">
      <w:start w:val="1"/>
      <w:numFmt w:val="bullet"/>
      <w:lvlText w:val="•"/>
      <w:lvlJc w:val="left"/>
      <w:pPr>
        <w:tabs>
          <w:tab w:val="num" w:pos="720"/>
        </w:tabs>
        <w:ind w:left="720" w:hanging="360"/>
      </w:pPr>
      <w:rPr>
        <w:rFonts w:ascii="Arial" w:hAnsi="Arial" w:hint="default"/>
      </w:rPr>
    </w:lvl>
    <w:lvl w:ilvl="1" w:tplc="77767114" w:tentative="1">
      <w:start w:val="1"/>
      <w:numFmt w:val="bullet"/>
      <w:lvlText w:val="•"/>
      <w:lvlJc w:val="left"/>
      <w:pPr>
        <w:tabs>
          <w:tab w:val="num" w:pos="1440"/>
        </w:tabs>
        <w:ind w:left="1440" w:hanging="360"/>
      </w:pPr>
      <w:rPr>
        <w:rFonts w:ascii="Arial" w:hAnsi="Arial" w:hint="default"/>
      </w:rPr>
    </w:lvl>
    <w:lvl w:ilvl="2" w:tplc="6F4C0EC0" w:tentative="1">
      <w:start w:val="1"/>
      <w:numFmt w:val="bullet"/>
      <w:lvlText w:val="•"/>
      <w:lvlJc w:val="left"/>
      <w:pPr>
        <w:tabs>
          <w:tab w:val="num" w:pos="2160"/>
        </w:tabs>
        <w:ind w:left="2160" w:hanging="360"/>
      </w:pPr>
      <w:rPr>
        <w:rFonts w:ascii="Arial" w:hAnsi="Arial" w:hint="default"/>
      </w:rPr>
    </w:lvl>
    <w:lvl w:ilvl="3" w:tplc="56BE28B2" w:tentative="1">
      <w:start w:val="1"/>
      <w:numFmt w:val="bullet"/>
      <w:lvlText w:val="•"/>
      <w:lvlJc w:val="left"/>
      <w:pPr>
        <w:tabs>
          <w:tab w:val="num" w:pos="2880"/>
        </w:tabs>
        <w:ind w:left="2880" w:hanging="360"/>
      </w:pPr>
      <w:rPr>
        <w:rFonts w:ascii="Arial" w:hAnsi="Arial" w:hint="default"/>
      </w:rPr>
    </w:lvl>
    <w:lvl w:ilvl="4" w:tplc="8CFC0F7A" w:tentative="1">
      <w:start w:val="1"/>
      <w:numFmt w:val="bullet"/>
      <w:lvlText w:val="•"/>
      <w:lvlJc w:val="left"/>
      <w:pPr>
        <w:tabs>
          <w:tab w:val="num" w:pos="3600"/>
        </w:tabs>
        <w:ind w:left="3600" w:hanging="360"/>
      </w:pPr>
      <w:rPr>
        <w:rFonts w:ascii="Arial" w:hAnsi="Arial" w:hint="default"/>
      </w:rPr>
    </w:lvl>
    <w:lvl w:ilvl="5" w:tplc="00F405BC" w:tentative="1">
      <w:start w:val="1"/>
      <w:numFmt w:val="bullet"/>
      <w:lvlText w:val="•"/>
      <w:lvlJc w:val="left"/>
      <w:pPr>
        <w:tabs>
          <w:tab w:val="num" w:pos="4320"/>
        </w:tabs>
        <w:ind w:left="4320" w:hanging="360"/>
      </w:pPr>
      <w:rPr>
        <w:rFonts w:ascii="Arial" w:hAnsi="Arial" w:hint="default"/>
      </w:rPr>
    </w:lvl>
    <w:lvl w:ilvl="6" w:tplc="5364BE86" w:tentative="1">
      <w:start w:val="1"/>
      <w:numFmt w:val="bullet"/>
      <w:lvlText w:val="•"/>
      <w:lvlJc w:val="left"/>
      <w:pPr>
        <w:tabs>
          <w:tab w:val="num" w:pos="5040"/>
        </w:tabs>
        <w:ind w:left="5040" w:hanging="360"/>
      </w:pPr>
      <w:rPr>
        <w:rFonts w:ascii="Arial" w:hAnsi="Arial" w:hint="default"/>
      </w:rPr>
    </w:lvl>
    <w:lvl w:ilvl="7" w:tplc="D1DED53C" w:tentative="1">
      <w:start w:val="1"/>
      <w:numFmt w:val="bullet"/>
      <w:lvlText w:val="•"/>
      <w:lvlJc w:val="left"/>
      <w:pPr>
        <w:tabs>
          <w:tab w:val="num" w:pos="5760"/>
        </w:tabs>
        <w:ind w:left="5760" w:hanging="360"/>
      </w:pPr>
      <w:rPr>
        <w:rFonts w:ascii="Arial" w:hAnsi="Arial" w:hint="default"/>
      </w:rPr>
    </w:lvl>
    <w:lvl w:ilvl="8" w:tplc="DF0C8984" w:tentative="1">
      <w:start w:val="1"/>
      <w:numFmt w:val="bullet"/>
      <w:lvlText w:val="•"/>
      <w:lvlJc w:val="left"/>
      <w:pPr>
        <w:tabs>
          <w:tab w:val="num" w:pos="6480"/>
        </w:tabs>
        <w:ind w:left="6480" w:hanging="360"/>
      </w:pPr>
      <w:rPr>
        <w:rFonts w:ascii="Arial" w:hAnsi="Arial" w:hint="default"/>
      </w:rPr>
    </w:lvl>
  </w:abstractNum>
  <w:abstractNum w:abstractNumId="224" w15:restartNumberingAfterBreak="0">
    <w:nsid w:val="77F71DB2"/>
    <w:multiLevelType w:val="hybridMultilevel"/>
    <w:tmpl w:val="D004DEF0"/>
    <w:lvl w:ilvl="0" w:tplc="3DB4B7A4">
      <w:start w:val="1"/>
      <w:numFmt w:val="bullet"/>
      <w:lvlText w:val="•"/>
      <w:lvlJc w:val="left"/>
      <w:pPr>
        <w:tabs>
          <w:tab w:val="num" w:pos="720"/>
        </w:tabs>
        <w:ind w:left="720" w:hanging="360"/>
      </w:pPr>
      <w:rPr>
        <w:rFonts w:ascii="Arial" w:hAnsi="Arial" w:hint="default"/>
      </w:rPr>
    </w:lvl>
    <w:lvl w:ilvl="1" w:tplc="A002D590" w:tentative="1">
      <w:start w:val="1"/>
      <w:numFmt w:val="bullet"/>
      <w:lvlText w:val="•"/>
      <w:lvlJc w:val="left"/>
      <w:pPr>
        <w:tabs>
          <w:tab w:val="num" w:pos="1440"/>
        </w:tabs>
        <w:ind w:left="1440" w:hanging="360"/>
      </w:pPr>
      <w:rPr>
        <w:rFonts w:ascii="Arial" w:hAnsi="Arial" w:hint="default"/>
      </w:rPr>
    </w:lvl>
    <w:lvl w:ilvl="2" w:tplc="8856B3E4" w:tentative="1">
      <w:start w:val="1"/>
      <w:numFmt w:val="bullet"/>
      <w:lvlText w:val="•"/>
      <w:lvlJc w:val="left"/>
      <w:pPr>
        <w:tabs>
          <w:tab w:val="num" w:pos="2160"/>
        </w:tabs>
        <w:ind w:left="2160" w:hanging="360"/>
      </w:pPr>
      <w:rPr>
        <w:rFonts w:ascii="Arial" w:hAnsi="Arial" w:hint="default"/>
      </w:rPr>
    </w:lvl>
    <w:lvl w:ilvl="3" w:tplc="AA16B22A" w:tentative="1">
      <w:start w:val="1"/>
      <w:numFmt w:val="bullet"/>
      <w:lvlText w:val="•"/>
      <w:lvlJc w:val="left"/>
      <w:pPr>
        <w:tabs>
          <w:tab w:val="num" w:pos="2880"/>
        </w:tabs>
        <w:ind w:left="2880" w:hanging="360"/>
      </w:pPr>
      <w:rPr>
        <w:rFonts w:ascii="Arial" w:hAnsi="Arial" w:hint="default"/>
      </w:rPr>
    </w:lvl>
    <w:lvl w:ilvl="4" w:tplc="A0FE99AA" w:tentative="1">
      <w:start w:val="1"/>
      <w:numFmt w:val="bullet"/>
      <w:lvlText w:val="•"/>
      <w:lvlJc w:val="left"/>
      <w:pPr>
        <w:tabs>
          <w:tab w:val="num" w:pos="3600"/>
        </w:tabs>
        <w:ind w:left="3600" w:hanging="360"/>
      </w:pPr>
      <w:rPr>
        <w:rFonts w:ascii="Arial" w:hAnsi="Arial" w:hint="default"/>
      </w:rPr>
    </w:lvl>
    <w:lvl w:ilvl="5" w:tplc="934E8248" w:tentative="1">
      <w:start w:val="1"/>
      <w:numFmt w:val="bullet"/>
      <w:lvlText w:val="•"/>
      <w:lvlJc w:val="left"/>
      <w:pPr>
        <w:tabs>
          <w:tab w:val="num" w:pos="4320"/>
        </w:tabs>
        <w:ind w:left="4320" w:hanging="360"/>
      </w:pPr>
      <w:rPr>
        <w:rFonts w:ascii="Arial" w:hAnsi="Arial" w:hint="default"/>
      </w:rPr>
    </w:lvl>
    <w:lvl w:ilvl="6" w:tplc="A04ADB16" w:tentative="1">
      <w:start w:val="1"/>
      <w:numFmt w:val="bullet"/>
      <w:lvlText w:val="•"/>
      <w:lvlJc w:val="left"/>
      <w:pPr>
        <w:tabs>
          <w:tab w:val="num" w:pos="5040"/>
        </w:tabs>
        <w:ind w:left="5040" w:hanging="360"/>
      </w:pPr>
      <w:rPr>
        <w:rFonts w:ascii="Arial" w:hAnsi="Arial" w:hint="default"/>
      </w:rPr>
    </w:lvl>
    <w:lvl w:ilvl="7" w:tplc="5EBE1B40" w:tentative="1">
      <w:start w:val="1"/>
      <w:numFmt w:val="bullet"/>
      <w:lvlText w:val="•"/>
      <w:lvlJc w:val="left"/>
      <w:pPr>
        <w:tabs>
          <w:tab w:val="num" w:pos="5760"/>
        </w:tabs>
        <w:ind w:left="5760" w:hanging="360"/>
      </w:pPr>
      <w:rPr>
        <w:rFonts w:ascii="Arial" w:hAnsi="Arial" w:hint="default"/>
      </w:rPr>
    </w:lvl>
    <w:lvl w:ilvl="8" w:tplc="C234D924" w:tentative="1">
      <w:start w:val="1"/>
      <w:numFmt w:val="bullet"/>
      <w:lvlText w:val="•"/>
      <w:lvlJc w:val="left"/>
      <w:pPr>
        <w:tabs>
          <w:tab w:val="num" w:pos="6480"/>
        </w:tabs>
        <w:ind w:left="6480" w:hanging="360"/>
      </w:pPr>
      <w:rPr>
        <w:rFonts w:ascii="Arial" w:hAnsi="Arial" w:hint="default"/>
      </w:rPr>
    </w:lvl>
  </w:abstractNum>
  <w:abstractNum w:abstractNumId="225" w15:restartNumberingAfterBreak="0">
    <w:nsid w:val="786D36DE"/>
    <w:multiLevelType w:val="hybridMultilevel"/>
    <w:tmpl w:val="4BDED2C8"/>
    <w:lvl w:ilvl="0" w:tplc="DC54FE56">
      <w:start w:val="1"/>
      <w:numFmt w:val="bullet"/>
      <w:lvlText w:val="•"/>
      <w:lvlJc w:val="left"/>
      <w:pPr>
        <w:tabs>
          <w:tab w:val="num" w:pos="720"/>
        </w:tabs>
        <w:ind w:left="720" w:hanging="360"/>
      </w:pPr>
      <w:rPr>
        <w:rFonts w:ascii="Arial" w:hAnsi="Arial" w:hint="default"/>
      </w:rPr>
    </w:lvl>
    <w:lvl w:ilvl="1" w:tplc="F78C74A4" w:tentative="1">
      <w:start w:val="1"/>
      <w:numFmt w:val="bullet"/>
      <w:lvlText w:val="•"/>
      <w:lvlJc w:val="left"/>
      <w:pPr>
        <w:tabs>
          <w:tab w:val="num" w:pos="1440"/>
        </w:tabs>
        <w:ind w:left="1440" w:hanging="360"/>
      </w:pPr>
      <w:rPr>
        <w:rFonts w:ascii="Arial" w:hAnsi="Arial" w:hint="default"/>
      </w:rPr>
    </w:lvl>
    <w:lvl w:ilvl="2" w:tplc="498E6336" w:tentative="1">
      <w:start w:val="1"/>
      <w:numFmt w:val="bullet"/>
      <w:lvlText w:val="•"/>
      <w:lvlJc w:val="left"/>
      <w:pPr>
        <w:tabs>
          <w:tab w:val="num" w:pos="2160"/>
        </w:tabs>
        <w:ind w:left="2160" w:hanging="360"/>
      </w:pPr>
      <w:rPr>
        <w:rFonts w:ascii="Arial" w:hAnsi="Arial" w:hint="default"/>
      </w:rPr>
    </w:lvl>
    <w:lvl w:ilvl="3" w:tplc="A394E258" w:tentative="1">
      <w:start w:val="1"/>
      <w:numFmt w:val="bullet"/>
      <w:lvlText w:val="•"/>
      <w:lvlJc w:val="left"/>
      <w:pPr>
        <w:tabs>
          <w:tab w:val="num" w:pos="2880"/>
        </w:tabs>
        <w:ind w:left="2880" w:hanging="360"/>
      </w:pPr>
      <w:rPr>
        <w:rFonts w:ascii="Arial" w:hAnsi="Arial" w:hint="default"/>
      </w:rPr>
    </w:lvl>
    <w:lvl w:ilvl="4" w:tplc="DDA472B4" w:tentative="1">
      <w:start w:val="1"/>
      <w:numFmt w:val="bullet"/>
      <w:lvlText w:val="•"/>
      <w:lvlJc w:val="left"/>
      <w:pPr>
        <w:tabs>
          <w:tab w:val="num" w:pos="3600"/>
        </w:tabs>
        <w:ind w:left="3600" w:hanging="360"/>
      </w:pPr>
      <w:rPr>
        <w:rFonts w:ascii="Arial" w:hAnsi="Arial" w:hint="default"/>
      </w:rPr>
    </w:lvl>
    <w:lvl w:ilvl="5" w:tplc="F6166BD8" w:tentative="1">
      <w:start w:val="1"/>
      <w:numFmt w:val="bullet"/>
      <w:lvlText w:val="•"/>
      <w:lvlJc w:val="left"/>
      <w:pPr>
        <w:tabs>
          <w:tab w:val="num" w:pos="4320"/>
        </w:tabs>
        <w:ind w:left="4320" w:hanging="360"/>
      </w:pPr>
      <w:rPr>
        <w:rFonts w:ascii="Arial" w:hAnsi="Arial" w:hint="default"/>
      </w:rPr>
    </w:lvl>
    <w:lvl w:ilvl="6" w:tplc="BE2E6A22" w:tentative="1">
      <w:start w:val="1"/>
      <w:numFmt w:val="bullet"/>
      <w:lvlText w:val="•"/>
      <w:lvlJc w:val="left"/>
      <w:pPr>
        <w:tabs>
          <w:tab w:val="num" w:pos="5040"/>
        </w:tabs>
        <w:ind w:left="5040" w:hanging="360"/>
      </w:pPr>
      <w:rPr>
        <w:rFonts w:ascii="Arial" w:hAnsi="Arial" w:hint="default"/>
      </w:rPr>
    </w:lvl>
    <w:lvl w:ilvl="7" w:tplc="2D240282" w:tentative="1">
      <w:start w:val="1"/>
      <w:numFmt w:val="bullet"/>
      <w:lvlText w:val="•"/>
      <w:lvlJc w:val="left"/>
      <w:pPr>
        <w:tabs>
          <w:tab w:val="num" w:pos="5760"/>
        </w:tabs>
        <w:ind w:left="5760" w:hanging="360"/>
      </w:pPr>
      <w:rPr>
        <w:rFonts w:ascii="Arial" w:hAnsi="Arial" w:hint="default"/>
      </w:rPr>
    </w:lvl>
    <w:lvl w:ilvl="8" w:tplc="84CC2AA4" w:tentative="1">
      <w:start w:val="1"/>
      <w:numFmt w:val="bullet"/>
      <w:lvlText w:val="•"/>
      <w:lvlJc w:val="left"/>
      <w:pPr>
        <w:tabs>
          <w:tab w:val="num" w:pos="6480"/>
        </w:tabs>
        <w:ind w:left="6480" w:hanging="360"/>
      </w:pPr>
      <w:rPr>
        <w:rFonts w:ascii="Arial" w:hAnsi="Arial" w:hint="default"/>
      </w:rPr>
    </w:lvl>
  </w:abstractNum>
  <w:abstractNum w:abstractNumId="226" w15:restartNumberingAfterBreak="0">
    <w:nsid w:val="789715F6"/>
    <w:multiLevelType w:val="multilevel"/>
    <w:tmpl w:val="7FAC6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8B03BA5"/>
    <w:multiLevelType w:val="hybridMultilevel"/>
    <w:tmpl w:val="DA101944"/>
    <w:lvl w:ilvl="0" w:tplc="84508C98">
      <w:start w:val="1"/>
      <w:numFmt w:val="bullet"/>
      <w:lvlText w:val="•"/>
      <w:lvlJc w:val="left"/>
      <w:pPr>
        <w:tabs>
          <w:tab w:val="num" w:pos="720"/>
        </w:tabs>
        <w:ind w:left="720" w:hanging="360"/>
      </w:pPr>
      <w:rPr>
        <w:rFonts w:ascii="Arial" w:hAnsi="Arial" w:hint="default"/>
      </w:rPr>
    </w:lvl>
    <w:lvl w:ilvl="1" w:tplc="10BA03EA">
      <w:start w:val="1"/>
      <w:numFmt w:val="bullet"/>
      <w:lvlText w:val="•"/>
      <w:lvlJc w:val="left"/>
      <w:pPr>
        <w:tabs>
          <w:tab w:val="num" w:pos="1440"/>
        </w:tabs>
        <w:ind w:left="1440" w:hanging="360"/>
      </w:pPr>
      <w:rPr>
        <w:rFonts w:ascii="Arial" w:hAnsi="Arial" w:hint="default"/>
      </w:rPr>
    </w:lvl>
    <w:lvl w:ilvl="2" w:tplc="A4F845F8" w:tentative="1">
      <w:start w:val="1"/>
      <w:numFmt w:val="bullet"/>
      <w:lvlText w:val="•"/>
      <w:lvlJc w:val="left"/>
      <w:pPr>
        <w:tabs>
          <w:tab w:val="num" w:pos="2160"/>
        </w:tabs>
        <w:ind w:left="2160" w:hanging="360"/>
      </w:pPr>
      <w:rPr>
        <w:rFonts w:ascii="Arial" w:hAnsi="Arial" w:hint="default"/>
      </w:rPr>
    </w:lvl>
    <w:lvl w:ilvl="3" w:tplc="973A0D4A" w:tentative="1">
      <w:start w:val="1"/>
      <w:numFmt w:val="bullet"/>
      <w:lvlText w:val="•"/>
      <w:lvlJc w:val="left"/>
      <w:pPr>
        <w:tabs>
          <w:tab w:val="num" w:pos="2880"/>
        </w:tabs>
        <w:ind w:left="2880" w:hanging="360"/>
      </w:pPr>
      <w:rPr>
        <w:rFonts w:ascii="Arial" w:hAnsi="Arial" w:hint="default"/>
      </w:rPr>
    </w:lvl>
    <w:lvl w:ilvl="4" w:tplc="381043CC" w:tentative="1">
      <w:start w:val="1"/>
      <w:numFmt w:val="bullet"/>
      <w:lvlText w:val="•"/>
      <w:lvlJc w:val="left"/>
      <w:pPr>
        <w:tabs>
          <w:tab w:val="num" w:pos="3600"/>
        </w:tabs>
        <w:ind w:left="3600" w:hanging="360"/>
      </w:pPr>
      <w:rPr>
        <w:rFonts w:ascii="Arial" w:hAnsi="Arial" w:hint="default"/>
      </w:rPr>
    </w:lvl>
    <w:lvl w:ilvl="5" w:tplc="5D6A145A" w:tentative="1">
      <w:start w:val="1"/>
      <w:numFmt w:val="bullet"/>
      <w:lvlText w:val="•"/>
      <w:lvlJc w:val="left"/>
      <w:pPr>
        <w:tabs>
          <w:tab w:val="num" w:pos="4320"/>
        </w:tabs>
        <w:ind w:left="4320" w:hanging="360"/>
      </w:pPr>
      <w:rPr>
        <w:rFonts w:ascii="Arial" w:hAnsi="Arial" w:hint="default"/>
      </w:rPr>
    </w:lvl>
    <w:lvl w:ilvl="6" w:tplc="1AFA6884" w:tentative="1">
      <w:start w:val="1"/>
      <w:numFmt w:val="bullet"/>
      <w:lvlText w:val="•"/>
      <w:lvlJc w:val="left"/>
      <w:pPr>
        <w:tabs>
          <w:tab w:val="num" w:pos="5040"/>
        </w:tabs>
        <w:ind w:left="5040" w:hanging="360"/>
      </w:pPr>
      <w:rPr>
        <w:rFonts w:ascii="Arial" w:hAnsi="Arial" w:hint="default"/>
      </w:rPr>
    </w:lvl>
    <w:lvl w:ilvl="7" w:tplc="129E81CC" w:tentative="1">
      <w:start w:val="1"/>
      <w:numFmt w:val="bullet"/>
      <w:lvlText w:val="•"/>
      <w:lvlJc w:val="left"/>
      <w:pPr>
        <w:tabs>
          <w:tab w:val="num" w:pos="5760"/>
        </w:tabs>
        <w:ind w:left="5760" w:hanging="360"/>
      </w:pPr>
      <w:rPr>
        <w:rFonts w:ascii="Arial" w:hAnsi="Arial" w:hint="default"/>
      </w:rPr>
    </w:lvl>
    <w:lvl w:ilvl="8" w:tplc="0730077C" w:tentative="1">
      <w:start w:val="1"/>
      <w:numFmt w:val="bullet"/>
      <w:lvlText w:val="•"/>
      <w:lvlJc w:val="left"/>
      <w:pPr>
        <w:tabs>
          <w:tab w:val="num" w:pos="6480"/>
        </w:tabs>
        <w:ind w:left="6480" w:hanging="360"/>
      </w:pPr>
      <w:rPr>
        <w:rFonts w:ascii="Arial" w:hAnsi="Arial" w:hint="default"/>
      </w:rPr>
    </w:lvl>
  </w:abstractNum>
  <w:abstractNum w:abstractNumId="228" w15:restartNumberingAfterBreak="0">
    <w:nsid w:val="78C15BE8"/>
    <w:multiLevelType w:val="hybridMultilevel"/>
    <w:tmpl w:val="9BCC5794"/>
    <w:lvl w:ilvl="0" w:tplc="2C02C1B6">
      <w:start w:val="1"/>
      <w:numFmt w:val="bullet"/>
      <w:lvlText w:val=""/>
      <w:lvlJc w:val="left"/>
      <w:pPr>
        <w:ind w:left="644" w:hanging="360"/>
      </w:pPr>
      <w:rPr>
        <w:rFonts w:ascii="Symbol" w:hAnsi="Symbol" w:hint="default"/>
        <w:b w:val="0"/>
        <w:bCs/>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9" w15:restartNumberingAfterBreak="0">
    <w:nsid w:val="798B2C24"/>
    <w:multiLevelType w:val="hybridMultilevel"/>
    <w:tmpl w:val="5DF29BDC"/>
    <w:lvl w:ilvl="0" w:tplc="CE46F442">
      <w:start w:val="1"/>
      <w:numFmt w:val="bullet"/>
      <w:lvlText w:val="•"/>
      <w:lvlJc w:val="left"/>
      <w:pPr>
        <w:tabs>
          <w:tab w:val="num" w:pos="720"/>
        </w:tabs>
        <w:ind w:left="720" w:hanging="360"/>
      </w:pPr>
      <w:rPr>
        <w:rFonts w:ascii="Arial" w:hAnsi="Arial" w:hint="default"/>
      </w:rPr>
    </w:lvl>
    <w:lvl w:ilvl="1" w:tplc="39A49C4E">
      <w:numFmt w:val="bullet"/>
      <w:lvlText w:val="•"/>
      <w:lvlJc w:val="left"/>
      <w:pPr>
        <w:tabs>
          <w:tab w:val="num" w:pos="1440"/>
        </w:tabs>
        <w:ind w:left="1440" w:hanging="360"/>
      </w:pPr>
      <w:rPr>
        <w:rFonts w:ascii="Arial" w:hAnsi="Arial" w:hint="default"/>
      </w:rPr>
    </w:lvl>
    <w:lvl w:ilvl="2" w:tplc="E72E8AB2" w:tentative="1">
      <w:start w:val="1"/>
      <w:numFmt w:val="bullet"/>
      <w:lvlText w:val="•"/>
      <w:lvlJc w:val="left"/>
      <w:pPr>
        <w:tabs>
          <w:tab w:val="num" w:pos="2160"/>
        </w:tabs>
        <w:ind w:left="2160" w:hanging="360"/>
      </w:pPr>
      <w:rPr>
        <w:rFonts w:ascii="Arial" w:hAnsi="Arial" w:hint="default"/>
      </w:rPr>
    </w:lvl>
    <w:lvl w:ilvl="3" w:tplc="6E6ED0DC" w:tentative="1">
      <w:start w:val="1"/>
      <w:numFmt w:val="bullet"/>
      <w:lvlText w:val="•"/>
      <w:lvlJc w:val="left"/>
      <w:pPr>
        <w:tabs>
          <w:tab w:val="num" w:pos="2880"/>
        </w:tabs>
        <w:ind w:left="2880" w:hanging="360"/>
      </w:pPr>
      <w:rPr>
        <w:rFonts w:ascii="Arial" w:hAnsi="Arial" w:hint="default"/>
      </w:rPr>
    </w:lvl>
    <w:lvl w:ilvl="4" w:tplc="FFDEAC5E" w:tentative="1">
      <w:start w:val="1"/>
      <w:numFmt w:val="bullet"/>
      <w:lvlText w:val="•"/>
      <w:lvlJc w:val="left"/>
      <w:pPr>
        <w:tabs>
          <w:tab w:val="num" w:pos="3600"/>
        </w:tabs>
        <w:ind w:left="3600" w:hanging="360"/>
      </w:pPr>
      <w:rPr>
        <w:rFonts w:ascii="Arial" w:hAnsi="Arial" w:hint="default"/>
      </w:rPr>
    </w:lvl>
    <w:lvl w:ilvl="5" w:tplc="FF2C0752" w:tentative="1">
      <w:start w:val="1"/>
      <w:numFmt w:val="bullet"/>
      <w:lvlText w:val="•"/>
      <w:lvlJc w:val="left"/>
      <w:pPr>
        <w:tabs>
          <w:tab w:val="num" w:pos="4320"/>
        </w:tabs>
        <w:ind w:left="4320" w:hanging="360"/>
      </w:pPr>
      <w:rPr>
        <w:rFonts w:ascii="Arial" w:hAnsi="Arial" w:hint="default"/>
      </w:rPr>
    </w:lvl>
    <w:lvl w:ilvl="6" w:tplc="568A7A34" w:tentative="1">
      <w:start w:val="1"/>
      <w:numFmt w:val="bullet"/>
      <w:lvlText w:val="•"/>
      <w:lvlJc w:val="left"/>
      <w:pPr>
        <w:tabs>
          <w:tab w:val="num" w:pos="5040"/>
        </w:tabs>
        <w:ind w:left="5040" w:hanging="360"/>
      </w:pPr>
      <w:rPr>
        <w:rFonts w:ascii="Arial" w:hAnsi="Arial" w:hint="default"/>
      </w:rPr>
    </w:lvl>
    <w:lvl w:ilvl="7" w:tplc="91FE48C8" w:tentative="1">
      <w:start w:val="1"/>
      <w:numFmt w:val="bullet"/>
      <w:lvlText w:val="•"/>
      <w:lvlJc w:val="left"/>
      <w:pPr>
        <w:tabs>
          <w:tab w:val="num" w:pos="5760"/>
        </w:tabs>
        <w:ind w:left="5760" w:hanging="360"/>
      </w:pPr>
      <w:rPr>
        <w:rFonts w:ascii="Arial" w:hAnsi="Arial" w:hint="default"/>
      </w:rPr>
    </w:lvl>
    <w:lvl w:ilvl="8" w:tplc="A4A6DCA2" w:tentative="1">
      <w:start w:val="1"/>
      <w:numFmt w:val="bullet"/>
      <w:lvlText w:val="•"/>
      <w:lvlJc w:val="left"/>
      <w:pPr>
        <w:tabs>
          <w:tab w:val="num" w:pos="6480"/>
        </w:tabs>
        <w:ind w:left="6480" w:hanging="360"/>
      </w:pPr>
      <w:rPr>
        <w:rFonts w:ascii="Arial" w:hAnsi="Arial" w:hint="default"/>
      </w:rPr>
    </w:lvl>
  </w:abstractNum>
  <w:abstractNum w:abstractNumId="230" w15:restartNumberingAfterBreak="0">
    <w:nsid w:val="7A7E7443"/>
    <w:multiLevelType w:val="hybridMultilevel"/>
    <w:tmpl w:val="1BF2596A"/>
    <w:lvl w:ilvl="0" w:tplc="8FB46DCC">
      <w:start w:val="1"/>
      <w:numFmt w:val="bullet"/>
      <w:lvlText w:val="•"/>
      <w:lvlJc w:val="left"/>
      <w:pPr>
        <w:tabs>
          <w:tab w:val="num" w:pos="720"/>
        </w:tabs>
        <w:ind w:left="720" w:hanging="360"/>
      </w:pPr>
      <w:rPr>
        <w:rFonts w:ascii="Arial" w:hAnsi="Arial" w:hint="default"/>
      </w:rPr>
    </w:lvl>
    <w:lvl w:ilvl="1" w:tplc="C4F45AA6" w:tentative="1">
      <w:start w:val="1"/>
      <w:numFmt w:val="bullet"/>
      <w:lvlText w:val="•"/>
      <w:lvlJc w:val="left"/>
      <w:pPr>
        <w:tabs>
          <w:tab w:val="num" w:pos="1440"/>
        </w:tabs>
        <w:ind w:left="1440" w:hanging="360"/>
      </w:pPr>
      <w:rPr>
        <w:rFonts w:ascii="Arial" w:hAnsi="Arial" w:hint="default"/>
      </w:rPr>
    </w:lvl>
    <w:lvl w:ilvl="2" w:tplc="18D06544" w:tentative="1">
      <w:start w:val="1"/>
      <w:numFmt w:val="bullet"/>
      <w:lvlText w:val="•"/>
      <w:lvlJc w:val="left"/>
      <w:pPr>
        <w:tabs>
          <w:tab w:val="num" w:pos="2160"/>
        </w:tabs>
        <w:ind w:left="2160" w:hanging="360"/>
      </w:pPr>
      <w:rPr>
        <w:rFonts w:ascii="Arial" w:hAnsi="Arial" w:hint="default"/>
      </w:rPr>
    </w:lvl>
    <w:lvl w:ilvl="3" w:tplc="6BAE5026" w:tentative="1">
      <w:start w:val="1"/>
      <w:numFmt w:val="bullet"/>
      <w:lvlText w:val="•"/>
      <w:lvlJc w:val="left"/>
      <w:pPr>
        <w:tabs>
          <w:tab w:val="num" w:pos="2880"/>
        </w:tabs>
        <w:ind w:left="2880" w:hanging="360"/>
      </w:pPr>
      <w:rPr>
        <w:rFonts w:ascii="Arial" w:hAnsi="Arial" w:hint="default"/>
      </w:rPr>
    </w:lvl>
    <w:lvl w:ilvl="4" w:tplc="5C1861DC" w:tentative="1">
      <w:start w:val="1"/>
      <w:numFmt w:val="bullet"/>
      <w:lvlText w:val="•"/>
      <w:lvlJc w:val="left"/>
      <w:pPr>
        <w:tabs>
          <w:tab w:val="num" w:pos="3600"/>
        </w:tabs>
        <w:ind w:left="3600" w:hanging="360"/>
      </w:pPr>
      <w:rPr>
        <w:rFonts w:ascii="Arial" w:hAnsi="Arial" w:hint="default"/>
      </w:rPr>
    </w:lvl>
    <w:lvl w:ilvl="5" w:tplc="C6BE1046" w:tentative="1">
      <w:start w:val="1"/>
      <w:numFmt w:val="bullet"/>
      <w:lvlText w:val="•"/>
      <w:lvlJc w:val="left"/>
      <w:pPr>
        <w:tabs>
          <w:tab w:val="num" w:pos="4320"/>
        </w:tabs>
        <w:ind w:left="4320" w:hanging="360"/>
      </w:pPr>
      <w:rPr>
        <w:rFonts w:ascii="Arial" w:hAnsi="Arial" w:hint="default"/>
      </w:rPr>
    </w:lvl>
    <w:lvl w:ilvl="6" w:tplc="93D4C5F0" w:tentative="1">
      <w:start w:val="1"/>
      <w:numFmt w:val="bullet"/>
      <w:lvlText w:val="•"/>
      <w:lvlJc w:val="left"/>
      <w:pPr>
        <w:tabs>
          <w:tab w:val="num" w:pos="5040"/>
        </w:tabs>
        <w:ind w:left="5040" w:hanging="360"/>
      </w:pPr>
      <w:rPr>
        <w:rFonts w:ascii="Arial" w:hAnsi="Arial" w:hint="default"/>
      </w:rPr>
    </w:lvl>
    <w:lvl w:ilvl="7" w:tplc="101203E6" w:tentative="1">
      <w:start w:val="1"/>
      <w:numFmt w:val="bullet"/>
      <w:lvlText w:val="•"/>
      <w:lvlJc w:val="left"/>
      <w:pPr>
        <w:tabs>
          <w:tab w:val="num" w:pos="5760"/>
        </w:tabs>
        <w:ind w:left="5760" w:hanging="360"/>
      </w:pPr>
      <w:rPr>
        <w:rFonts w:ascii="Arial" w:hAnsi="Arial" w:hint="default"/>
      </w:rPr>
    </w:lvl>
    <w:lvl w:ilvl="8" w:tplc="CA7A2AC2" w:tentative="1">
      <w:start w:val="1"/>
      <w:numFmt w:val="bullet"/>
      <w:lvlText w:val="•"/>
      <w:lvlJc w:val="left"/>
      <w:pPr>
        <w:tabs>
          <w:tab w:val="num" w:pos="6480"/>
        </w:tabs>
        <w:ind w:left="6480" w:hanging="360"/>
      </w:pPr>
      <w:rPr>
        <w:rFonts w:ascii="Arial" w:hAnsi="Arial" w:hint="default"/>
      </w:rPr>
    </w:lvl>
  </w:abstractNum>
  <w:abstractNum w:abstractNumId="231" w15:restartNumberingAfterBreak="0">
    <w:nsid w:val="7C1D2937"/>
    <w:multiLevelType w:val="hybridMultilevel"/>
    <w:tmpl w:val="982A1370"/>
    <w:lvl w:ilvl="0" w:tplc="F3B285BE">
      <w:start w:val="1"/>
      <w:numFmt w:val="bullet"/>
      <w:lvlText w:val="•"/>
      <w:lvlJc w:val="left"/>
      <w:pPr>
        <w:tabs>
          <w:tab w:val="num" w:pos="720"/>
        </w:tabs>
        <w:ind w:left="720" w:hanging="360"/>
      </w:pPr>
      <w:rPr>
        <w:rFonts w:ascii="Arial" w:hAnsi="Arial" w:hint="default"/>
      </w:rPr>
    </w:lvl>
    <w:lvl w:ilvl="1" w:tplc="4E884072" w:tentative="1">
      <w:start w:val="1"/>
      <w:numFmt w:val="bullet"/>
      <w:lvlText w:val="•"/>
      <w:lvlJc w:val="left"/>
      <w:pPr>
        <w:tabs>
          <w:tab w:val="num" w:pos="1440"/>
        </w:tabs>
        <w:ind w:left="1440" w:hanging="360"/>
      </w:pPr>
      <w:rPr>
        <w:rFonts w:ascii="Arial" w:hAnsi="Arial" w:hint="default"/>
      </w:rPr>
    </w:lvl>
    <w:lvl w:ilvl="2" w:tplc="E45AFF78" w:tentative="1">
      <w:start w:val="1"/>
      <w:numFmt w:val="bullet"/>
      <w:lvlText w:val="•"/>
      <w:lvlJc w:val="left"/>
      <w:pPr>
        <w:tabs>
          <w:tab w:val="num" w:pos="2160"/>
        </w:tabs>
        <w:ind w:left="2160" w:hanging="360"/>
      </w:pPr>
      <w:rPr>
        <w:rFonts w:ascii="Arial" w:hAnsi="Arial" w:hint="default"/>
      </w:rPr>
    </w:lvl>
    <w:lvl w:ilvl="3" w:tplc="630AD7DA" w:tentative="1">
      <w:start w:val="1"/>
      <w:numFmt w:val="bullet"/>
      <w:lvlText w:val="•"/>
      <w:lvlJc w:val="left"/>
      <w:pPr>
        <w:tabs>
          <w:tab w:val="num" w:pos="2880"/>
        </w:tabs>
        <w:ind w:left="2880" w:hanging="360"/>
      </w:pPr>
      <w:rPr>
        <w:rFonts w:ascii="Arial" w:hAnsi="Arial" w:hint="default"/>
      </w:rPr>
    </w:lvl>
    <w:lvl w:ilvl="4" w:tplc="49AA6336" w:tentative="1">
      <w:start w:val="1"/>
      <w:numFmt w:val="bullet"/>
      <w:lvlText w:val="•"/>
      <w:lvlJc w:val="left"/>
      <w:pPr>
        <w:tabs>
          <w:tab w:val="num" w:pos="3600"/>
        </w:tabs>
        <w:ind w:left="3600" w:hanging="360"/>
      </w:pPr>
      <w:rPr>
        <w:rFonts w:ascii="Arial" w:hAnsi="Arial" w:hint="default"/>
      </w:rPr>
    </w:lvl>
    <w:lvl w:ilvl="5" w:tplc="9E049746" w:tentative="1">
      <w:start w:val="1"/>
      <w:numFmt w:val="bullet"/>
      <w:lvlText w:val="•"/>
      <w:lvlJc w:val="left"/>
      <w:pPr>
        <w:tabs>
          <w:tab w:val="num" w:pos="4320"/>
        </w:tabs>
        <w:ind w:left="4320" w:hanging="360"/>
      </w:pPr>
      <w:rPr>
        <w:rFonts w:ascii="Arial" w:hAnsi="Arial" w:hint="default"/>
      </w:rPr>
    </w:lvl>
    <w:lvl w:ilvl="6" w:tplc="D494B778" w:tentative="1">
      <w:start w:val="1"/>
      <w:numFmt w:val="bullet"/>
      <w:lvlText w:val="•"/>
      <w:lvlJc w:val="left"/>
      <w:pPr>
        <w:tabs>
          <w:tab w:val="num" w:pos="5040"/>
        </w:tabs>
        <w:ind w:left="5040" w:hanging="360"/>
      </w:pPr>
      <w:rPr>
        <w:rFonts w:ascii="Arial" w:hAnsi="Arial" w:hint="default"/>
      </w:rPr>
    </w:lvl>
    <w:lvl w:ilvl="7" w:tplc="F382602A" w:tentative="1">
      <w:start w:val="1"/>
      <w:numFmt w:val="bullet"/>
      <w:lvlText w:val="•"/>
      <w:lvlJc w:val="left"/>
      <w:pPr>
        <w:tabs>
          <w:tab w:val="num" w:pos="5760"/>
        </w:tabs>
        <w:ind w:left="5760" w:hanging="360"/>
      </w:pPr>
      <w:rPr>
        <w:rFonts w:ascii="Arial" w:hAnsi="Arial" w:hint="default"/>
      </w:rPr>
    </w:lvl>
    <w:lvl w:ilvl="8" w:tplc="AC92DD5A" w:tentative="1">
      <w:start w:val="1"/>
      <w:numFmt w:val="bullet"/>
      <w:lvlText w:val="•"/>
      <w:lvlJc w:val="left"/>
      <w:pPr>
        <w:tabs>
          <w:tab w:val="num" w:pos="6480"/>
        </w:tabs>
        <w:ind w:left="6480" w:hanging="360"/>
      </w:pPr>
      <w:rPr>
        <w:rFonts w:ascii="Arial" w:hAnsi="Arial" w:hint="default"/>
      </w:rPr>
    </w:lvl>
  </w:abstractNum>
  <w:abstractNum w:abstractNumId="232" w15:restartNumberingAfterBreak="0">
    <w:nsid w:val="7C4947A3"/>
    <w:multiLevelType w:val="hybridMultilevel"/>
    <w:tmpl w:val="107CE686"/>
    <w:lvl w:ilvl="0" w:tplc="231ADF0E">
      <w:start w:val="1"/>
      <w:numFmt w:val="bullet"/>
      <w:lvlText w:val="•"/>
      <w:lvlJc w:val="left"/>
      <w:pPr>
        <w:tabs>
          <w:tab w:val="num" w:pos="720"/>
        </w:tabs>
        <w:ind w:left="720" w:hanging="360"/>
      </w:pPr>
      <w:rPr>
        <w:rFonts w:ascii="Arial" w:hAnsi="Arial" w:hint="default"/>
      </w:rPr>
    </w:lvl>
    <w:lvl w:ilvl="1" w:tplc="D3B206E2" w:tentative="1">
      <w:start w:val="1"/>
      <w:numFmt w:val="bullet"/>
      <w:lvlText w:val="•"/>
      <w:lvlJc w:val="left"/>
      <w:pPr>
        <w:tabs>
          <w:tab w:val="num" w:pos="1440"/>
        </w:tabs>
        <w:ind w:left="1440" w:hanging="360"/>
      </w:pPr>
      <w:rPr>
        <w:rFonts w:ascii="Arial" w:hAnsi="Arial" w:hint="default"/>
      </w:rPr>
    </w:lvl>
    <w:lvl w:ilvl="2" w:tplc="83527D26" w:tentative="1">
      <w:start w:val="1"/>
      <w:numFmt w:val="bullet"/>
      <w:lvlText w:val="•"/>
      <w:lvlJc w:val="left"/>
      <w:pPr>
        <w:tabs>
          <w:tab w:val="num" w:pos="2160"/>
        </w:tabs>
        <w:ind w:left="2160" w:hanging="360"/>
      </w:pPr>
      <w:rPr>
        <w:rFonts w:ascii="Arial" w:hAnsi="Arial" w:hint="default"/>
      </w:rPr>
    </w:lvl>
    <w:lvl w:ilvl="3" w:tplc="8BB4209A" w:tentative="1">
      <w:start w:val="1"/>
      <w:numFmt w:val="bullet"/>
      <w:lvlText w:val="•"/>
      <w:lvlJc w:val="left"/>
      <w:pPr>
        <w:tabs>
          <w:tab w:val="num" w:pos="2880"/>
        </w:tabs>
        <w:ind w:left="2880" w:hanging="360"/>
      </w:pPr>
      <w:rPr>
        <w:rFonts w:ascii="Arial" w:hAnsi="Arial" w:hint="default"/>
      </w:rPr>
    </w:lvl>
    <w:lvl w:ilvl="4" w:tplc="168E8CDE" w:tentative="1">
      <w:start w:val="1"/>
      <w:numFmt w:val="bullet"/>
      <w:lvlText w:val="•"/>
      <w:lvlJc w:val="left"/>
      <w:pPr>
        <w:tabs>
          <w:tab w:val="num" w:pos="3600"/>
        </w:tabs>
        <w:ind w:left="3600" w:hanging="360"/>
      </w:pPr>
      <w:rPr>
        <w:rFonts w:ascii="Arial" w:hAnsi="Arial" w:hint="default"/>
      </w:rPr>
    </w:lvl>
    <w:lvl w:ilvl="5" w:tplc="BEC63946" w:tentative="1">
      <w:start w:val="1"/>
      <w:numFmt w:val="bullet"/>
      <w:lvlText w:val="•"/>
      <w:lvlJc w:val="left"/>
      <w:pPr>
        <w:tabs>
          <w:tab w:val="num" w:pos="4320"/>
        </w:tabs>
        <w:ind w:left="4320" w:hanging="360"/>
      </w:pPr>
      <w:rPr>
        <w:rFonts w:ascii="Arial" w:hAnsi="Arial" w:hint="default"/>
      </w:rPr>
    </w:lvl>
    <w:lvl w:ilvl="6" w:tplc="B7BE869C" w:tentative="1">
      <w:start w:val="1"/>
      <w:numFmt w:val="bullet"/>
      <w:lvlText w:val="•"/>
      <w:lvlJc w:val="left"/>
      <w:pPr>
        <w:tabs>
          <w:tab w:val="num" w:pos="5040"/>
        </w:tabs>
        <w:ind w:left="5040" w:hanging="360"/>
      </w:pPr>
      <w:rPr>
        <w:rFonts w:ascii="Arial" w:hAnsi="Arial" w:hint="default"/>
      </w:rPr>
    </w:lvl>
    <w:lvl w:ilvl="7" w:tplc="A7CCB0C8" w:tentative="1">
      <w:start w:val="1"/>
      <w:numFmt w:val="bullet"/>
      <w:lvlText w:val="•"/>
      <w:lvlJc w:val="left"/>
      <w:pPr>
        <w:tabs>
          <w:tab w:val="num" w:pos="5760"/>
        </w:tabs>
        <w:ind w:left="5760" w:hanging="360"/>
      </w:pPr>
      <w:rPr>
        <w:rFonts w:ascii="Arial" w:hAnsi="Arial" w:hint="default"/>
      </w:rPr>
    </w:lvl>
    <w:lvl w:ilvl="8" w:tplc="9A6EDE7E" w:tentative="1">
      <w:start w:val="1"/>
      <w:numFmt w:val="bullet"/>
      <w:lvlText w:val="•"/>
      <w:lvlJc w:val="left"/>
      <w:pPr>
        <w:tabs>
          <w:tab w:val="num" w:pos="6480"/>
        </w:tabs>
        <w:ind w:left="6480" w:hanging="360"/>
      </w:pPr>
      <w:rPr>
        <w:rFonts w:ascii="Arial" w:hAnsi="Arial" w:hint="default"/>
      </w:rPr>
    </w:lvl>
  </w:abstractNum>
  <w:abstractNum w:abstractNumId="233" w15:restartNumberingAfterBreak="0">
    <w:nsid w:val="7CA069E8"/>
    <w:multiLevelType w:val="hybridMultilevel"/>
    <w:tmpl w:val="511AB2DA"/>
    <w:lvl w:ilvl="0" w:tplc="E9D8C734">
      <w:start w:val="1"/>
      <w:numFmt w:val="bullet"/>
      <w:lvlText w:val="•"/>
      <w:lvlJc w:val="left"/>
      <w:pPr>
        <w:tabs>
          <w:tab w:val="num" w:pos="720"/>
        </w:tabs>
        <w:ind w:left="720" w:hanging="360"/>
      </w:pPr>
      <w:rPr>
        <w:rFonts w:ascii="Arial" w:hAnsi="Arial" w:hint="default"/>
      </w:rPr>
    </w:lvl>
    <w:lvl w:ilvl="1" w:tplc="A69E9B5E">
      <w:numFmt w:val="bullet"/>
      <w:lvlText w:val="•"/>
      <w:lvlJc w:val="left"/>
      <w:pPr>
        <w:tabs>
          <w:tab w:val="num" w:pos="1440"/>
        </w:tabs>
        <w:ind w:left="1440" w:hanging="360"/>
      </w:pPr>
      <w:rPr>
        <w:rFonts w:ascii="Arial" w:hAnsi="Arial" w:hint="default"/>
      </w:rPr>
    </w:lvl>
    <w:lvl w:ilvl="2" w:tplc="F63296EE" w:tentative="1">
      <w:start w:val="1"/>
      <w:numFmt w:val="bullet"/>
      <w:lvlText w:val="•"/>
      <w:lvlJc w:val="left"/>
      <w:pPr>
        <w:tabs>
          <w:tab w:val="num" w:pos="2160"/>
        </w:tabs>
        <w:ind w:left="2160" w:hanging="360"/>
      </w:pPr>
      <w:rPr>
        <w:rFonts w:ascii="Arial" w:hAnsi="Arial" w:hint="default"/>
      </w:rPr>
    </w:lvl>
    <w:lvl w:ilvl="3" w:tplc="D6C4D270" w:tentative="1">
      <w:start w:val="1"/>
      <w:numFmt w:val="bullet"/>
      <w:lvlText w:val="•"/>
      <w:lvlJc w:val="left"/>
      <w:pPr>
        <w:tabs>
          <w:tab w:val="num" w:pos="2880"/>
        </w:tabs>
        <w:ind w:left="2880" w:hanging="360"/>
      </w:pPr>
      <w:rPr>
        <w:rFonts w:ascii="Arial" w:hAnsi="Arial" w:hint="default"/>
      </w:rPr>
    </w:lvl>
    <w:lvl w:ilvl="4" w:tplc="C2AE2CC4" w:tentative="1">
      <w:start w:val="1"/>
      <w:numFmt w:val="bullet"/>
      <w:lvlText w:val="•"/>
      <w:lvlJc w:val="left"/>
      <w:pPr>
        <w:tabs>
          <w:tab w:val="num" w:pos="3600"/>
        </w:tabs>
        <w:ind w:left="3600" w:hanging="360"/>
      </w:pPr>
      <w:rPr>
        <w:rFonts w:ascii="Arial" w:hAnsi="Arial" w:hint="default"/>
      </w:rPr>
    </w:lvl>
    <w:lvl w:ilvl="5" w:tplc="CBBC6968" w:tentative="1">
      <w:start w:val="1"/>
      <w:numFmt w:val="bullet"/>
      <w:lvlText w:val="•"/>
      <w:lvlJc w:val="left"/>
      <w:pPr>
        <w:tabs>
          <w:tab w:val="num" w:pos="4320"/>
        </w:tabs>
        <w:ind w:left="4320" w:hanging="360"/>
      </w:pPr>
      <w:rPr>
        <w:rFonts w:ascii="Arial" w:hAnsi="Arial" w:hint="default"/>
      </w:rPr>
    </w:lvl>
    <w:lvl w:ilvl="6" w:tplc="19149D94" w:tentative="1">
      <w:start w:val="1"/>
      <w:numFmt w:val="bullet"/>
      <w:lvlText w:val="•"/>
      <w:lvlJc w:val="left"/>
      <w:pPr>
        <w:tabs>
          <w:tab w:val="num" w:pos="5040"/>
        </w:tabs>
        <w:ind w:left="5040" w:hanging="360"/>
      </w:pPr>
      <w:rPr>
        <w:rFonts w:ascii="Arial" w:hAnsi="Arial" w:hint="default"/>
      </w:rPr>
    </w:lvl>
    <w:lvl w:ilvl="7" w:tplc="DF8ED3AC" w:tentative="1">
      <w:start w:val="1"/>
      <w:numFmt w:val="bullet"/>
      <w:lvlText w:val="•"/>
      <w:lvlJc w:val="left"/>
      <w:pPr>
        <w:tabs>
          <w:tab w:val="num" w:pos="5760"/>
        </w:tabs>
        <w:ind w:left="5760" w:hanging="360"/>
      </w:pPr>
      <w:rPr>
        <w:rFonts w:ascii="Arial" w:hAnsi="Arial" w:hint="default"/>
      </w:rPr>
    </w:lvl>
    <w:lvl w:ilvl="8" w:tplc="E77617FA" w:tentative="1">
      <w:start w:val="1"/>
      <w:numFmt w:val="bullet"/>
      <w:lvlText w:val="•"/>
      <w:lvlJc w:val="left"/>
      <w:pPr>
        <w:tabs>
          <w:tab w:val="num" w:pos="6480"/>
        </w:tabs>
        <w:ind w:left="6480" w:hanging="360"/>
      </w:pPr>
      <w:rPr>
        <w:rFonts w:ascii="Arial" w:hAnsi="Arial" w:hint="default"/>
      </w:rPr>
    </w:lvl>
  </w:abstractNum>
  <w:abstractNum w:abstractNumId="234" w15:restartNumberingAfterBreak="0">
    <w:nsid w:val="7DEE7312"/>
    <w:multiLevelType w:val="hybridMultilevel"/>
    <w:tmpl w:val="70BEA6CA"/>
    <w:lvl w:ilvl="0" w:tplc="0D4A5530">
      <w:start w:val="1"/>
      <w:numFmt w:val="bullet"/>
      <w:lvlText w:val="•"/>
      <w:lvlJc w:val="left"/>
      <w:pPr>
        <w:tabs>
          <w:tab w:val="num" w:pos="720"/>
        </w:tabs>
        <w:ind w:left="720" w:hanging="360"/>
      </w:pPr>
      <w:rPr>
        <w:rFonts w:ascii="Arial" w:hAnsi="Arial" w:hint="default"/>
      </w:rPr>
    </w:lvl>
    <w:lvl w:ilvl="1" w:tplc="9888164E" w:tentative="1">
      <w:start w:val="1"/>
      <w:numFmt w:val="bullet"/>
      <w:lvlText w:val="•"/>
      <w:lvlJc w:val="left"/>
      <w:pPr>
        <w:tabs>
          <w:tab w:val="num" w:pos="1440"/>
        </w:tabs>
        <w:ind w:left="1440" w:hanging="360"/>
      </w:pPr>
      <w:rPr>
        <w:rFonts w:ascii="Arial" w:hAnsi="Arial" w:hint="default"/>
      </w:rPr>
    </w:lvl>
    <w:lvl w:ilvl="2" w:tplc="055C15C6" w:tentative="1">
      <w:start w:val="1"/>
      <w:numFmt w:val="bullet"/>
      <w:lvlText w:val="•"/>
      <w:lvlJc w:val="left"/>
      <w:pPr>
        <w:tabs>
          <w:tab w:val="num" w:pos="2160"/>
        </w:tabs>
        <w:ind w:left="2160" w:hanging="360"/>
      </w:pPr>
      <w:rPr>
        <w:rFonts w:ascii="Arial" w:hAnsi="Arial" w:hint="default"/>
      </w:rPr>
    </w:lvl>
    <w:lvl w:ilvl="3" w:tplc="9CC85284" w:tentative="1">
      <w:start w:val="1"/>
      <w:numFmt w:val="bullet"/>
      <w:lvlText w:val="•"/>
      <w:lvlJc w:val="left"/>
      <w:pPr>
        <w:tabs>
          <w:tab w:val="num" w:pos="2880"/>
        </w:tabs>
        <w:ind w:left="2880" w:hanging="360"/>
      </w:pPr>
      <w:rPr>
        <w:rFonts w:ascii="Arial" w:hAnsi="Arial" w:hint="default"/>
      </w:rPr>
    </w:lvl>
    <w:lvl w:ilvl="4" w:tplc="EEA4C43E" w:tentative="1">
      <w:start w:val="1"/>
      <w:numFmt w:val="bullet"/>
      <w:lvlText w:val="•"/>
      <w:lvlJc w:val="left"/>
      <w:pPr>
        <w:tabs>
          <w:tab w:val="num" w:pos="3600"/>
        </w:tabs>
        <w:ind w:left="3600" w:hanging="360"/>
      </w:pPr>
      <w:rPr>
        <w:rFonts w:ascii="Arial" w:hAnsi="Arial" w:hint="default"/>
      </w:rPr>
    </w:lvl>
    <w:lvl w:ilvl="5" w:tplc="36442230" w:tentative="1">
      <w:start w:val="1"/>
      <w:numFmt w:val="bullet"/>
      <w:lvlText w:val="•"/>
      <w:lvlJc w:val="left"/>
      <w:pPr>
        <w:tabs>
          <w:tab w:val="num" w:pos="4320"/>
        </w:tabs>
        <w:ind w:left="4320" w:hanging="360"/>
      </w:pPr>
      <w:rPr>
        <w:rFonts w:ascii="Arial" w:hAnsi="Arial" w:hint="default"/>
      </w:rPr>
    </w:lvl>
    <w:lvl w:ilvl="6" w:tplc="D770A218" w:tentative="1">
      <w:start w:val="1"/>
      <w:numFmt w:val="bullet"/>
      <w:lvlText w:val="•"/>
      <w:lvlJc w:val="left"/>
      <w:pPr>
        <w:tabs>
          <w:tab w:val="num" w:pos="5040"/>
        </w:tabs>
        <w:ind w:left="5040" w:hanging="360"/>
      </w:pPr>
      <w:rPr>
        <w:rFonts w:ascii="Arial" w:hAnsi="Arial" w:hint="default"/>
      </w:rPr>
    </w:lvl>
    <w:lvl w:ilvl="7" w:tplc="E89EA730" w:tentative="1">
      <w:start w:val="1"/>
      <w:numFmt w:val="bullet"/>
      <w:lvlText w:val="•"/>
      <w:lvlJc w:val="left"/>
      <w:pPr>
        <w:tabs>
          <w:tab w:val="num" w:pos="5760"/>
        </w:tabs>
        <w:ind w:left="5760" w:hanging="360"/>
      </w:pPr>
      <w:rPr>
        <w:rFonts w:ascii="Arial" w:hAnsi="Arial" w:hint="default"/>
      </w:rPr>
    </w:lvl>
    <w:lvl w:ilvl="8" w:tplc="7A4E8108" w:tentative="1">
      <w:start w:val="1"/>
      <w:numFmt w:val="bullet"/>
      <w:lvlText w:val="•"/>
      <w:lvlJc w:val="left"/>
      <w:pPr>
        <w:tabs>
          <w:tab w:val="num" w:pos="6480"/>
        </w:tabs>
        <w:ind w:left="6480" w:hanging="360"/>
      </w:pPr>
      <w:rPr>
        <w:rFonts w:ascii="Arial" w:hAnsi="Arial" w:hint="default"/>
      </w:rPr>
    </w:lvl>
  </w:abstractNum>
  <w:abstractNum w:abstractNumId="235" w15:restartNumberingAfterBreak="0">
    <w:nsid w:val="7E665BBF"/>
    <w:multiLevelType w:val="hybridMultilevel"/>
    <w:tmpl w:val="E63651DA"/>
    <w:lvl w:ilvl="0" w:tplc="9C085EF4">
      <w:start w:val="1"/>
      <w:numFmt w:val="bullet"/>
      <w:lvlText w:val="•"/>
      <w:lvlJc w:val="left"/>
      <w:pPr>
        <w:tabs>
          <w:tab w:val="num" w:pos="720"/>
        </w:tabs>
        <w:ind w:left="720" w:hanging="360"/>
      </w:pPr>
      <w:rPr>
        <w:rFonts w:ascii="Arial" w:hAnsi="Arial" w:hint="default"/>
      </w:rPr>
    </w:lvl>
    <w:lvl w:ilvl="1" w:tplc="502AB44E">
      <w:numFmt w:val="bullet"/>
      <w:lvlText w:val="•"/>
      <w:lvlJc w:val="left"/>
      <w:pPr>
        <w:tabs>
          <w:tab w:val="num" w:pos="1440"/>
        </w:tabs>
        <w:ind w:left="1440" w:hanging="360"/>
      </w:pPr>
      <w:rPr>
        <w:rFonts w:ascii="Arial" w:hAnsi="Arial" w:hint="default"/>
      </w:rPr>
    </w:lvl>
    <w:lvl w:ilvl="2" w:tplc="C2220EE4" w:tentative="1">
      <w:start w:val="1"/>
      <w:numFmt w:val="bullet"/>
      <w:lvlText w:val="•"/>
      <w:lvlJc w:val="left"/>
      <w:pPr>
        <w:tabs>
          <w:tab w:val="num" w:pos="2160"/>
        </w:tabs>
        <w:ind w:left="2160" w:hanging="360"/>
      </w:pPr>
      <w:rPr>
        <w:rFonts w:ascii="Arial" w:hAnsi="Arial" w:hint="default"/>
      </w:rPr>
    </w:lvl>
    <w:lvl w:ilvl="3" w:tplc="A16E8BBA" w:tentative="1">
      <w:start w:val="1"/>
      <w:numFmt w:val="bullet"/>
      <w:lvlText w:val="•"/>
      <w:lvlJc w:val="left"/>
      <w:pPr>
        <w:tabs>
          <w:tab w:val="num" w:pos="2880"/>
        </w:tabs>
        <w:ind w:left="2880" w:hanging="360"/>
      </w:pPr>
      <w:rPr>
        <w:rFonts w:ascii="Arial" w:hAnsi="Arial" w:hint="default"/>
      </w:rPr>
    </w:lvl>
    <w:lvl w:ilvl="4" w:tplc="FD4A8AAC" w:tentative="1">
      <w:start w:val="1"/>
      <w:numFmt w:val="bullet"/>
      <w:lvlText w:val="•"/>
      <w:lvlJc w:val="left"/>
      <w:pPr>
        <w:tabs>
          <w:tab w:val="num" w:pos="3600"/>
        </w:tabs>
        <w:ind w:left="3600" w:hanging="360"/>
      </w:pPr>
      <w:rPr>
        <w:rFonts w:ascii="Arial" w:hAnsi="Arial" w:hint="default"/>
      </w:rPr>
    </w:lvl>
    <w:lvl w:ilvl="5" w:tplc="63F89B58" w:tentative="1">
      <w:start w:val="1"/>
      <w:numFmt w:val="bullet"/>
      <w:lvlText w:val="•"/>
      <w:lvlJc w:val="left"/>
      <w:pPr>
        <w:tabs>
          <w:tab w:val="num" w:pos="4320"/>
        </w:tabs>
        <w:ind w:left="4320" w:hanging="360"/>
      </w:pPr>
      <w:rPr>
        <w:rFonts w:ascii="Arial" w:hAnsi="Arial" w:hint="default"/>
      </w:rPr>
    </w:lvl>
    <w:lvl w:ilvl="6" w:tplc="02F8240A" w:tentative="1">
      <w:start w:val="1"/>
      <w:numFmt w:val="bullet"/>
      <w:lvlText w:val="•"/>
      <w:lvlJc w:val="left"/>
      <w:pPr>
        <w:tabs>
          <w:tab w:val="num" w:pos="5040"/>
        </w:tabs>
        <w:ind w:left="5040" w:hanging="360"/>
      </w:pPr>
      <w:rPr>
        <w:rFonts w:ascii="Arial" w:hAnsi="Arial" w:hint="default"/>
      </w:rPr>
    </w:lvl>
    <w:lvl w:ilvl="7" w:tplc="02AA8C9C" w:tentative="1">
      <w:start w:val="1"/>
      <w:numFmt w:val="bullet"/>
      <w:lvlText w:val="•"/>
      <w:lvlJc w:val="left"/>
      <w:pPr>
        <w:tabs>
          <w:tab w:val="num" w:pos="5760"/>
        </w:tabs>
        <w:ind w:left="5760" w:hanging="360"/>
      </w:pPr>
      <w:rPr>
        <w:rFonts w:ascii="Arial" w:hAnsi="Arial" w:hint="default"/>
      </w:rPr>
    </w:lvl>
    <w:lvl w:ilvl="8" w:tplc="E988BB36" w:tentative="1">
      <w:start w:val="1"/>
      <w:numFmt w:val="bullet"/>
      <w:lvlText w:val="•"/>
      <w:lvlJc w:val="left"/>
      <w:pPr>
        <w:tabs>
          <w:tab w:val="num" w:pos="6480"/>
        </w:tabs>
        <w:ind w:left="6480" w:hanging="360"/>
      </w:pPr>
      <w:rPr>
        <w:rFonts w:ascii="Arial" w:hAnsi="Arial" w:hint="default"/>
      </w:rPr>
    </w:lvl>
  </w:abstractNum>
  <w:abstractNum w:abstractNumId="236" w15:restartNumberingAfterBreak="0">
    <w:nsid w:val="7F7171B4"/>
    <w:multiLevelType w:val="hybridMultilevel"/>
    <w:tmpl w:val="9502F720"/>
    <w:lvl w:ilvl="0" w:tplc="48D814B2">
      <w:start w:val="1"/>
      <w:numFmt w:val="bullet"/>
      <w:lvlText w:val="•"/>
      <w:lvlJc w:val="left"/>
      <w:pPr>
        <w:tabs>
          <w:tab w:val="num" w:pos="720"/>
        </w:tabs>
        <w:ind w:left="720" w:hanging="360"/>
      </w:pPr>
      <w:rPr>
        <w:rFonts w:ascii="Arial" w:hAnsi="Arial" w:hint="default"/>
      </w:rPr>
    </w:lvl>
    <w:lvl w:ilvl="1" w:tplc="628E6784" w:tentative="1">
      <w:start w:val="1"/>
      <w:numFmt w:val="bullet"/>
      <w:lvlText w:val="•"/>
      <w:lvlJc w:val="left"/>
      <w:pPr>
        <w:tabs>
          <w:tab w:val="num" w:pos="1440"/>
        </w:tabs>
        <w:ind w:left="1440" w:hanging="360"/>
      </w:pPr>
      <w:rPr>
        <w:rFonts w:ascii="Arial" w:hAnsi="Arial" w:hint="default"/>
      </w:rPr>
    </w:lvl>
    <w:lvl w:ilvl="2" w:tplc="D4708746" w:tentative="1">
      <w:start w:val="1"/>
      <w:numFmt w:val="bullet"/>
      <w:lvlText w:val="•"/>
      <w:lvlJc w:val="left"/>
      <w:pPr>
        <w:tabs>
          <w:tab w:val="num" w:pos="2160"/>
        </w:tabs>
        <w:ind w:left="2160" w:hanging="360"/>
      </w:pPr>
      <w:rPr>
        <w:rFonts w:ascii="Arial" w:hAnsi="Arial" w:hint="default"/>
      </w:rPr>
    </w:lvl>
    <w:lvl w:ilvl="3" w:tplc="1ABC0334" w:tentative="1">
      <w:start w:val="1"/>
      <w:numFmt w:val="bullet"/>
      <w:lvlText w:val="•"/>
      <w:lvlJc w:val="left"/>
      <w:pPr>
        <w:tabs>
          <w:tab w:val="num" w:pos="2880"/>
        </w:tabs>
        <w:ind w:left="2880" w:hanging="360"/>
      </w:pPr>
      <w:rPr>
        <w:rFonts w:ascii="Arial" w:hAnsi="Arial" w:hint="default"/>
      </w:rPr>
    </w:lvl>
    <w:lvl w:ilvl="4" w:tplc="3D72A130" w:tentative="1">
      <w:start w:val="1"/>
      <w:numFmt w:val="bullet"/>
      <w:lvlText w:val="•"/>
      <w:lvlJc w:val="left"/>
      <w:pPr>
        <w:tabs>
          <w:tab w:val="num" w:pos="3600"/>
        </w:tabs>
        <w:ind w:left="3600" w:hanging="360"/>
      </w:pPr>
      <w:rPr>
        <w:rFonts w:ascii="Arial" w:hAnsi="Arial" w:hint="default"/>
      </w:rPr>
    </w:lvl>
    <w:lvl w:ilvl="5" w:tplc="35F68156" w:tentative="1">
      <w:start w:val="1"/>
      <w:numFmt w:val="bullet"/>
      <w:lvlText w:val="•"/>
      <w:lvlJc w:val="left"/>
      <w:pPr>
        <w:tabs>
          <w:tab w:val="num" w:pos="4320"/>
        </w:tabs>
        <w:ind w:left="4320" w:hanging="360"/>
      </w:pPr>
      <w:rPr>
        <w:rFonts w:ascii="Arial" w:hAnsi="Arial" w:hint="default"/>
      </w:rPr>
    </w:lvl>
    <w:lvl w:ilvl="6" w:tplc="53C29592" w:tentative="1">
      <w:start w:val="1"/>
      <w:numFmt w:val="bullet"/>
      <w:lvlText w:val="•"/>
      <w:lvlJc w:val="left"/>
      <w:pPr>
        <w:tabs>
          <w:tab w:val="num" w:pos="5040"/>
        </w:tabs>
        <w:ind w:left="5040" w:hanging="360"/>
      </w:pPr>
      <w:rPr>
        <w:rFonts w:ascii="Arial" w:hAnsi="Arial" w:hint="default"/>
      </w:rPr>
    </w:lvl>
    <w:lvl w:ilvl="7" w:tplc="ADAC4EB0" w:tentative="1">
      <w:start w:val="1"/>
      <w:numFmt w:val="bullet"/>
      <w:lvlText w:val="•"/>
      <w:lvlJc w:val="left"/>
      <w:pPr>
        <w:tabs>
          <w:tab w:val="num" w:pos="5760"/>
        </w:tabs>
        <w:ind w:left="5760" w:hanging="360"/>
      </w:pPr>
      <w:rPr>
        <w:rFonts w:ascii="Arial" w:hAnsi="Arial" w:hint="default"/>
      </w:rPr>
    </w:lvl>
    <w:lvl w:ilvl="8" w:tplc="4D16AD0E" w:tentative="1">
      <w:start w:val="1"/>
      <w:numFmt w:val="bullet"/>
      <w:lvlText w:val="•"/>
      <w:lvlJc w:val="left"/>
      <w:pPr>
        <w:tabs>
          <w:tab w:val="num" w:pos="6480"/>
        </w:tabs>
        <w:ind w:left="6480" w:hanging="360"/>
      </w:pPr>
      <w:rPr>
        <w:rFonts w:ascii="Arial" w:hAnsi="Arial" w:hint="default"/>
      </w:rPr>
    </w:lvl>
  </w:abstractNum>
  <w:abstractNum w:abstractNumId="237" w15:restartNumberingAfterBreak="0">
    <w:nsid w:val="7F9C5727"/>
    <w:multiLevelType w:val="hybridMultilevel"/>
    <w:tmpl w:val="95626000"/>
    <w:lvl w:ilvl="0" w:tplc="608EA586">
      <w:start w:val="1"/>
      <w:numFmt w:val="bullet"/>
      <w:lvlText w:val="•"/>
      <w:lvlJc w:val="left"/>
      <w:pPr>
        <w:tabs>
          <w:tab w:val="num" w:pos="720"/>
        </w:tabs>
        <w:ind w:left="720" w:hanging="360"/>
      </w:pPr>
      <w:rPr>
        <w:rFonts w:ascii="Arial" w:hAnsi="Arial" w:hint="default"/>
      </w:rPr>
    </w:lvl>
    <w:lvl w:ilvl="1" w:tplc="AFBA1070" w:tentative="1">
      <w:start w:val="1"/>
      <w:numFmt w:val="bullet"/>
      <w:lvlText w:val="•"/>
      <w:lvlJc w:val="left"/>
      <w:pPr>
        <w:tabs>
          <w:tab w:val="num" w:pos="1440"/>
        </w:tabs>
        <w:ind w:left="1440" w:hanging="360"/>
      </w:pPr>
      <w:rPr>
        <w:rFonts w:ascii="Arial" w:hAnsi="Arial" w:hint="default"/>
      </w:rPr>
    </w:lvl>
    <w:lvl w:ilvl="2" w:tplc="0ACA2E3C" w:tentative="1">
      <w:start w:val="1"/>
      <w:numFmt w:val="bullet"/>
      <w:lvlText w:val="•"/>
      <w:lvlJc w:val="left"/>
      <w:pPr>
        <w:tabs>
          <w:tab w:val="num" w:pos="2160"/>
        </w:tabs>
        <w:ind w:left="2160" w:hanging="360"/>
      </w:pPr>
      <w:rPr>
        <w:rFonts w:ascii="Arial" w:hAnsi="Arial" w:hint="default"/>
      </w:rPr>
    </w:lvl>
    <w:lvl w:ilvl="3" w:tplc="042204B6" w:tentative="1">
      <w:start w:val="1"/>
      <w:numFmt w:val="bullet"/>
      <w:lvlText w:val="•"/>
      <w:lvlJc w:val="left"/>
      <w:pPr>
        <w:tabs>
          <w:tab w:val="num" w:pos="2880"/>
        </w:tabs>
        <w:ind w:left="2880" w:hanging="360"/>
      </w:pPr>
      <w:rPr>
        <w:rFonts w:ascii="Arial" w:hAnsi="Arial" w:hint="default"/>
      </w:rPr>
    </w:lvl>
    <w:lvl w:ilvl="4" w:tplc="283A8714" w:tentative="1">
      <w:start w:val="1"/>
      <w:numFmt w:val="bullet"/>
      <w:lvlText w:val="•"/>
      <w:lvlJc w:val="left"/>
      <w:pPr>
        <w:tabs>
          <w:tab w:val="num" w:pos="3600"/>
        </w:tabs>
        <w:ind w:left="3600" w:hanging="360"/>
      </w:pPr>
      <w:rPr>
        <w:rFonts w:ascii="Arial" w:hAnsi="Arial" w:hint="default"/>
      </w:rPr>
    </w:lvl>
    <w:lvl w:ilvl="5" w:tplc="7A3E25E8" w:tentative="1">
      <w:start w:val="1"/>
      <w:numFmt w:val="bullet"/>
      <w:lvlText w:val="•"/>
      <w:lvlJc w:val="left"/>
      <w:pPr>
        <w:tabs>
          <w:tab w:val="num" w:pos="4320"/>
        </w:tabs>
        <w:ind w:left="4320" w:hanging="360"/>
      </w:pPr>
      <w:rPr>
        <w:rFonts w:ascii="Arial" w:hAnsi="Arial" w:hint="default"/>
      </w:rPr>
    </w:lvl>
    <w:lvl w:ilvl="6" w:tplc="77A21FB0" w:tentative="1">
      <w:start w:val="1"/>
      <w:numFmt w:val="bullet"/>
      <w:lvlText w:val="•"/>
      <w:lvlJc w:val="left"/>
      <w:pPr>
        <w:tabs>
          <w:tab w:val="num" w:pos="5040"/>
        </w:tabs>
        <w:ind w:left="5040" w:hanging="360"/>
      </w:pPr>
      <w:rPr>
        <w:rFonts w:ascii="Arial" w:hAnsi="Arial" w:hint="default"/>
      </w:rPr>
    </w:lvl>
    <w:lvl w:ilvl="7" w:tplc="E5F8FEFA" w:tentative="1">
      <w:start w:val="1"/>
      <w:numFmt w:val="bullet"/>
      <w:lvlText w:val="•"/>
      <w:lvlJc w:val="left"/>
      <w:pPr>
        <w:tabs>
          <w:tab w:val="num" w:pos="5760"/>
        </w:tabs>
        <w:ind w:left="5760" w:hanging="360"/>
      </w:pPr>
      <w:rPr>
        <w:rFonts w:ascii="Arial" w:hAnsi="Arial" w:hint="default"/>
      </w:rPr>
    </w:lvl>
    <w:lvl w:ilvl="8" w:tplc="6F464070" w:tentative="1">
      <w:start w:val="1"/>
      <w:numFmt w:val="bullet"/>
      <w:lvlText w:val="•"/>
      <w:lvlJc w:val="left"/>
      <w:pPr>
        <w:tabs>
          <w:tab w:val="num" w:pos="6480"/>
        </w:tabs>
        <w:ind w:left="6480" w:hanging="360"/>
      </w:pPr>
      <w:rPr>
        <w:rFonts w:ascii="Arial" w:hAnsi="Arial" w:hint="default"/>
      </w:rPr>
    </w:lvl>
  </w:abstractNum>
  <w:num w:numId="1">
    <w:abstractNumId w:val="61"/>
  </w:num>
  <w:num w:numId="2">
    <w:abstractNumId w:val="55"/>
  </w:num>
  <w:num w:numId="3">
    <w:abstractNumId w:val="135"/>
  </w:num>
  <w:num w:numId="4">
    <w:abstractNumId w:val="96"/>
  </w:num>
  <w:num w:numId="5">
    <w:abstractNumId w:val="54"/>
  </w:num>
  <w:num w:numId="6">
    <w:abstractNumId w:val="130"/>
  </w:num>
  <w:num w:numId="7">
    <w:abstractNumId w:val="216"/>
  </w:num>
  <w:num w:numId="8">
    <w:abstractNumId w:val="44"/>
  </w:num>
  <w:num w:numId="9">
    <w:abstractNumId w:val="110"/>
  </w:num>
  <w:num w:numId="10">
    <w:abstractNumId w:val="173"/>
  </w:num>
  <w:num w:numId="11">
    <w:abstractNumId w:val="219"/>
  </w:num>
  <w:num w:numId="12">
    <w:abstractNumId w:val="65"/>
  </w:num>
  <w:num w:numId="13">
    <w:abstractNumId w:val="42"/>
  </w:num>
  <w:num w:numId="14">
    <w:abstractNumId w:val="215"/>
  </w:num>
  <w:num w:numId="15">
    <w:abstractNumId w:val="85"/>
  </w:num>
  <w:num w:numId="16">
    <w:abstractNumId w:val="56"/>
  </w:num>
  <w:num w:numId="17">
    <w:abstractNumId w:val="105"/>
  </w:num>
  <w:num w:numId="18">
    <w:abstractNumId w:val="171"/>
  </w:num>
  <w:num w:numId="19">
    <w:abstractNumId w:val="154"/>
  </w:num>
  <w:num w:numId="20">
    <w:abstractNumId w:val="18"/>
  </w:num>
  <w:num w:numId="21">
    <w:abstractNumId w:val="37"/>
  </w:num>
  <w:num w:numId="22">
    <w:abstractNumId w:val="133"/>
  </w:num>
  <w:num w:numId="23">
    <w:abstractNumId w:val="112"/>
  </w:num>
  <w:num w:numId="24">
    <w:abstractNumId w:val="145"/>
  </w:num>
  <w:num w:numId="25">
    <w:abstractNumId w:val="121"/>
  </w:num>
  <w:num w:numId="26">
    <w:abstractNumId w:val="202"/>
  </w:num>
  <w:num w:numId="27">
    <w:abstractNumId w:val="87"/>
  </w:num>
  <w:num w:numId="28">
    <w:abstractNumId w:val="17"/>
  </w:num>
  <w:num w:numId="29">
    <w:abstractNumId w:val="160"/>
  </w:num>
  <w:num w:numId="30">
    <w:abstractNumId w:val="47"/>
  </w:num>
  <w:num w:numId="31">
    <w:abstractNumId w:val="11"/>
  </w:num>
  <w:num w:numId="32">
    <w:abstractNumId w:val="205"/>
  </w:num>
  <w:num w:numId="33">
    <w:abstractNumId w:val="166"/>
  </w:num>
  <w:num w:numId="34">
    <w:abstractNumId w:val="152"/>
  </w:num>
  <w:num w:numId="35">
    <w:abstractNumId w:val="144"/>
  </w:num>
  <w:num w:numId="36">
    <w:abstractNumId w:val="103"/>
  </w:num>
  <w:num w:numId="37">
    <w:abstractNumId w:val="74"/>
  </w:num>
  <w:num w:numId="38">
    <w:abstractNumId w:val="206"/>
  </w:num>
  <w:num w:numId="39">
    <w:abstractNumId w:val="178"/>
  </w:num>
  <w:num w:numId="40">
    <w:abstractNumId w:val="72"/>
  </w:num>
  <w:num w:numId="41">
    <w:abstractNumId w:val="170"/>
  </w:num>
  <w:num w:numId="42">
    <w:abstractNumId w:val="81"/>
  </w:num>
  <w:num w:numId="43">
    <w:abstractNumId w:val="117"/>
  </w:num>
  <w:num w:numId="44">
    <w:abstractNumId w:val="189"/>
  </w:num>
  <w:num w:numId="45">
    <w:abstractNumId w:val="3"/>
  </w:num>
  <w:num w:numId="46">
    <w:abstractNumId w:val="198"/>
  </w:num>
  <w:num w:numId="47">
    <w:abstractNumId w:val="57"/>
  </w:num>
  <w:num w:numId="48">
    <w:abstractNumId w:val="228"/>
  </w:num>
  <w:num w:numId="49">
    <w:abstractNumId w:val="221"/>
  </w:num>
  <w:num w:numId="50">
    <w:abstractNumId w:val="19"/>
  </w:num>
  <w:num w:numId="51">
    <w:abstractNumId w:val="62"/>
  </w:num>
  <w:num w:numId="52">
    <w:abstractNumId w:val="63"/>
  </w:num>
  <w:num w:numId="53">
    <w:abstractNumId w:val="104"/>
  </w:num>
  <w:num w:numId="54">
    <w:abstractNumId w:val="212"/>
  </w:num>
  <w:num w:numId="55">
    <w:abstractNumId w:val="94"/>
  </w:num>
  <w:num w:numId="56">
    <w:abstractNumId w:val="197"/>
  </w:num>
  <w:num w:numId="57">
    <w:abstractNumId w:val="30"/>
  </w:num>
  <w:num w:numId="58">
    <w:abstractNumId w:val="194"/>
  </w:num>
  <w:num w:numId="59">
    <w:abstractNumId w:val="124"/>
  </w:num>
  <w:num w:numId="60">
    <w:abstractNumId w:val="217"/>
  </w:num>
  <w:num w:numId="61">
    <w:abstractNumId w:val="128"/>
  </w:num>
  <w:num w:numId="62">
    <w:abstractNumId w:val="137"/>
  </w:num>
  <w:num w:numId="63">
    <w:abstractNumId w:val="93"/>
  </w:num>
  <w:num w:numId="64">
    <w:abstractNumId w:val="86"/>
  </w:num>
  <w:num w:numId="65">
    <w:abstractNumId w:val="180"/>
  </w:num>
  <w:num w:numId="66">
    <w:abstractNumId w:val="38"/>
  </w:num>
  <w:num w:numId="67">
    <w:abstractNumId w:val="58"/>
  </w:num>
  <w:num w:numId="68">
    <w:abstractNumId w:val="34"/>
  </w:num>
  <w:num w:numId="69">
    <w:abstractNumId w:val="40"/>
  </w:num>
  <w:num w:numId="70">
    <w:abstractNumId w:val="196"/>
  </w:num>
  <w:num w:numId="71">
    <w:abstractNumId w:val="39"/>
  </w:num>
  <w:num w:numId="72">
    <w:abstractNumId w:val="199"/>
  </w:num>
  <w:num w:numId="73">
    <w:abstractNumId w:val="27"/>
  </w:num>
  <w:num w:numId="74">
    <w:abstractNumId w:val="99"/>
  </w:num>
  <w:num w:numId="75">
    <w:abstractNumId w:val="53"/>
  </w:num>
  <w:num w:numId="76">
    <w:abstractNumId w:val="143"/>
  </w:num>
  <w:num w:numId="77">
    <w:abstractNumId w:val="192"/>
  </w:num>
  <w:num w:numId="78">
    <w:abstractNumId w:val="90"/>
  </w:num>
  <w:num w:numId="79">
    <w:abstractNumId w:val="52"/>
  </w:num>
  <w:num w:numId="80">
    <w:abstractNumId w:val="161"/>
  </w:num>
  <w:num w:numId="81">
    <w:abstractNumId w:val="225"/>
  </w:num>
  <w:num w:numId="82">
    <w:abstractNumId w:val="139"/>
  </w:num>
  <w:num w:numId="83">
    <w:abstractNumId w:val="48"/>
  </w:num>
  <w:num w:numId="84">
    <w:abstractNumId w:val="4"/>
  </w:num>
  <w:num w:numId="85">
    <w:abstractNumId w:val="29"/>
  </w:num>
  <w:num w:numId="86">
    <w:abstractNumId w:val="64"/>
  </w:num>
  <w:num w:numId="87">
    <w:abstractNumId w:val="88"/>
  </w:num>
  <w:num w:numId="88">
    <w:abstractNumId w:val="97"/>
  </w:num>
  <w:num w:numId="89">
    <w:abstractNumId w:val="175"/>
  </w:num>
  <w:num w:numId="90">
    <w:abstractNumId w:val="68"/>
  </w:num>
  <w:num w:numId="91">
    <w:abstractNumId w:val="31"/>
  </w:num>
  <w:num w:numId="92">
    <w:abstractNumId w:val="91"/>
  </w:num>
  <w:num w:numId="93">
    <w:abstractNumId w:val="111"/>
  </w:num>
  <w:num w:numId="94">
    <w:abstractNumId w:val="181"/>
  </w:num>
  <w:num w:numId="95">
    <w:abstractNumId w:val="234"/>
  </w:num>
  <w:num w:numId="96">
    <w:abstractNumId w:val="50"/>
  </w:num>
  <w:num w:numId="97">
    <w:abstractNumId w:val="43"/>
  </w:num>
  <w:num w:numId="98">
    <w:abstractNumId w:val="223"/>
  </w:num>
  <w:num w:numId="99">
    <w:abstractNumId w:val="33"/>
  </w:num>
  <w:num w:numId="100">
    <w:abstractNumId w:val="28"/>
  </w:num>
  <w:num w:numId="101">
    <w:abstractNumId w:val="26"/>
  </w:num>
  <w:num w:numId="102">
    <w:abstractNumId w:val="16"/>
  </w:num>
  <w:num w:numId="103">
    <w:abstractNumId w:val="157"/>
  </w:num>
  <w:num w:numId="104">
    <w:abstractNumId w:val="116"/>
  </w:num>
  <w:num w:numId="105">
    <w:abstractNumId w:val="231"/>
  </w:num>
  <w:num w:numId="106">
    <w:abstractNumId w:val="209"/>
  </w:num>
  <w:num w:numId="107">
    <w:abstractNumId w:val="138"/>
  </w:num>
  <w:num w:numId="108">
    <w:abstractNumId w:val="83"/>
  </w:num>
  <w:num w:numId="109">
    <w:abstractNumId w:val="76"/>
  </w:num>
  <w:num w:numId="110">
    <w:abstractNumId w:val="185"/>
  </w:num>
  <w:num w:numId="111">
    <w:abstractNumId w:val="136"/>
  </w:num>
  <w:num w:numId="112">
    <w:abstractNumId w:val="131"/>
  </w:num>
  <w:num w:numId="113">
    <w:abstractNumId w:val="184"/>
  </w:num>
  <w:num w:numId="114">
    <w:abstractNumId w:val="118"/>
  </w:num>
  <w:num w:numId="115">
    <w:abstractNumId w:val="193"/>
  </w:num>
  <w:num w:numId="116">
    <w:abstractNumId w:val="140"/>
  </w:num>
  <w:num w:numId="117">
    <w:abstractNumId w:val="237"/>
  </w:num>
  <w:num w:numId="118">
    <w:abstractNumId w:val="176"/>
  </w:num>
  <w:num w:numId="119">
    <w:abstractNumId w:val="125"/>
  </w:num>
  <w:num w:numId="120">
    <w:abstractNumId w:val="159"/>
  </w:num>
  <w:num w:numId="121">
    <w:abstractNumId w:val="122"/>
  </w:num>
  <w:num w:numId="122">
    <w:abstractNumId w:val="59"/>
  </w:num>
  <w:num w:numId="123">
    <w:abstractNumId w:val="82"/>
  </w:num>
  <w:num w:numId="124">
    <w:abstractNumId w:val="156"/>
  </w:num>
  <w:num w:numId="125">
    <w:abstractNumId w:val="134"/>
  </w:num>
  <w:num w:numId="126">
    <w:abstractNumId w:val="213"/>
  </w:num>
  <w:num w:numId="127">
    <w:abstractNumId w:val="227"/>
  </w:num>
  <w:num w:numId="128">
    <w:abstractNumId w:val="222"/>
  </w:num>
  <w:num w:numId="129">
    <w:abstractNumId w:val="106"/>
  </w:num>
  <w:num w:numId="130">
    <w:abstractNumId w:val="224"/>
  </w:num>
  <w:num w:numId="131">
    <w:abstractNumId w:val="69"/>
  </w:num>
  <w:num w:numId="132">
    <w:abstractNumId w:val="208"/>
  </w:num>
  <w:num w:numId="133">
    <w:abstractNumId w:val="101"/>
  </w:num>
  <w:num w:numId="134">
    <w:abstractNumId w:val="169"/>
  </w:num>
  <w:num w:numId="135">
    <w:abstractNumId w:val="119"/>
  </w:num>
  <w:num w:numId="136">
    <w:abstractNumId w:val="162"/>
  </w:num>
  <w:num w:numId="137">
    <w:abstractNumId w:val="36"/>
  </w:num>
  <w:num w:numId="138">
    <w:abstractNumId w:val="12"/>
  </w:num>
  <w:num w:numId="139">
    <w:abstractNumId w:val="92"/>
  </w:num>
  <w:num w:numId="140">
    <w:abstractNumId w:val="183"/>
  </w:num>
  <w:num w:numId="141">
    <w:abstractNumId w:val="75"/>
  </w:num>
  <w:num w:numId="142">
    <w:abstractNumId w:val="0"/>
  </w:num>
  <w:num w:numId="143">
    <w:abstractNumId w:val="6"/>
  </w:num>
  <w:num w:numId="144">
    <w:abstractNumId w:val="132"/>
  </w:num>
  <w:num w:numId="145">
    <w:abstractNumId w:val="195"/>
  </w:num>
  <w:num w:numId="146">
    <w:abstractNumId w:val="1"/>
  </w:num>
  <w:num w:numId="147">
    <w:abstractNumId w:val="45"/>
  </w:num>
  <w:num w:numId="148">
    <w:abstractNumId w:val="108"/>
  </w:num>
  <w:num w:numId="149">
    <w:abstractNumId w:val="49"/>
  </w:num>
  <w:num w:numId="150">
    <w:abstractNumId w:val="218"/>
  </w:num>
  <w:num w:numId="151">
    <w:abstractNumId w:val="5"/>
  </w:num>
  <w:num w:numId="152">
    <w:abstractNumId w:val="77"/>
  </w:num>
  <w:num w:numId="153">
    <w:abstractNumId w:val="9"/>
  </w:num>
  <w:num w:numId="154">
    <w:abstractNumId w:val="220"/>
  </w:num>
  <w:num w:numId="155">
    <w:abstractNumId w:val="200"/>
  </w:num>
  <w:num w:numId="156">
    <w:abstractNumId w:val="147"/>
  </w:num>
  <w:num w:numId="157">
    <w:abstractNumId w:val="115"/>
  </w:num>
  <w:num w:numId="158">
    <w:abstractNumId w:val="107"/>
  </w:num>
  <w:num w:numId="159">
    <w:abstractNumId w:val="190"/>
  </w:num>
  <w:num w:numId="160">
    <w:abstractNumId w:val="8"/>
  </w:num>
  <w:num w:numId="161">
    <w:abstractNumId w:val="179"/>
  </w:num>
  <w:num w:numId="162">
    <w:abstractNumId w:val="191"/>
  </w:num>
  <w:num w:numId="163">
    <w:abstractNumId w:val="109"/>
  </w:num>
  <w:num w:numId="164">
    <w:abstractNumId w:val="89"/>
  </w:num>
  <w:num w:numId="165">
    <w:abstractNumId w:val="155"/>
  </w:num>
  <w:num w:numId="166">
    <w:abstractNumId w:val="187"/>
  </w:num>
  <w:num w:numId="167">
    <w:abstractNumId w:val="204"/>
  </w:num>
  <w:num w:numId="168">
    <w:abstractNumId w:val="146"/>
  </w:num>
  <w:num w:numId="169">
    <w:abstractNumId w:val="2"/>
  </w:num>
  <w:num w:numId="170">
    <w:abstractNumId w:val="114"/>
  </w:num>
  <w:num w:numId="171">
    <w:abstractNumId w:val="80"/>
  </w:num>
  <w:num w:numId="172">
    <w:abstractNumId w:val="163"/>
  </w:num>
  <w:num w:numId="173">
    <w:abstractNumId w:val="230"/>
  </w:num>
  <w:num w:numId="174">
    <w:abstractNumId w:val="84"/>
  </w:num>
  <w:num w:numId="175">
    <w:abstractNumId w:val="95"/>
  </w:num>
  <w:num w:numId="176">
    <w:abstractNumId w:val="188"/>
  </w:num>
  <w:num w:numId="177">
    <w:abstractNumId w:val="203"/>
  </w:num>
  <w:num w:numId="178">
    <w:abstractNumId w:val="164"/>
  </w:num>
  <w:num w:numId="179">
    <w:abstractNumId w:val="120"/>
  </w:num>
  <w:num w:numId="180">
    <w:abstractNumId w:val="174"/>
  </w:num>
  <w:num w:numId="181">
    <w:abstractNumId w:val="15"/>
  </w:num>
  <w:num w:numId="182">
    <w:abstractNumId w:val="150"/>
  </w:num>
  <w:num w:numId="183">
    <w:abstractNumId w:val="102"/>
  </w:num>
  <w:num w:numId="184">
    <w:abstractNumId w:val="25"/>
  </w:num>
  <w:num w:numId="185">
    <w:abstractNumId w:val="207"/>
  </w:num>
  <w:num w:numId="186">
    <w:abstractNumId w:val="24"/>
  </w:num>
  <w:num w:numId="187">
    <w:abstractNumId w:val="167"/>
  </w:num>
  <w:num w:numId="188">
    <w:abstractNumId w:val="211"/>
  </w:num>
  <w:num w:numId="189">
    <w:abstractNumId w:val="172"/>
  </w:num>
  <w:num w:numId="190">
    <w:abstractNumId w:val="23"/>
  </w:num>
  <w:num w:numId="191">
    <w:abstractNumId w:val="98"/>
  </w:num>
  <w:num w:numId="192">
    <w:abstractNumId w:val="236"/>
  </w:num>
  <w:num w:numId="193">
    <w:abstractNumId w:val="32"/>
  </w:num>
  <w:num w:numId="194">
    <w:abstractNumId w:val="177"/>
  </w:num>
  <w:num w:numId="195">
    <w:abstractNumId w:val="126"/>
  </w:num>
  <w:num w:numId="196">
    <w:abstractNumId w:val="71"/>
  </w:num>
  <w:num w:numId="197">
    <w:abstractNumId w:val="149"/>
  </w:num>
  <w:num w:numId="198">
    <w:abstractNumId w:val="79"/>
  </w:num>
  <w:num w:numId="199">
    <w:abstractNumId w:val="142"/>
  </w:num>
  <w:num w:numId="200">
    <w:abstractNumId w:val="14"/>
  </w:num>
  <w:num w:numId="201">
    <w:abstractNumId w:val="21"/>
  </w:num>
  <w:num w:numId="202">
    <w:abstractNumId w:val="60"/>
  </w:num>
  <w:num w:numId="203">
    <w:abstractNumId w:val="182"/>
  </w:num>
  <w:num w:numId="204">
    <w:abstractNumId w:val="214"/>
  </w:num>
  <w:num w:numId="205">
    <w:abstractNumId w:val="168"/>
  </w:num>
  <w:num w:numId="206">
    <w:abstractNumId w:val="35"/>
  </w:num>
  <w:num w:numId="207">
    <w:abstractNumId w:val="10"/>
  </w:num>
  <w:num w:numId="208">
    <w:abstractNumId w:val="20"/>
  </w:num>
  <w:num w:numId="209">
    <w:abstractNumId w:val="232"/>
  </w:num>
  <w:num w:numId="210">
    <w:abstractNumId w:val="233"/>
  </w:num>
  <w:num w:numId="211">
    <w:abstractNumId w:val="235"/>
  </w:num>
  <w:num w:numId="212">
    <w:abstractNumId w:val="67"/>
  </w:num>
  <w:num w:numId="213">
    <w:abstractNumId w:val="229"/>
  </w:num>
  <w:num w:numId="214">
    <w:abstractNumId w:val="165"/>
  </w:num>
  <w:num w:numId="215">
    <w:abstractNumId w:val="151"/>
  </w:num>
  <w:num w:numId="216">
    <w:abstractNumId w:val="51"/>
  </w:num>
  <w:num w:numId="217">
    <w:abstractNumId w:val="46"/>
  </w:num>
  <w:num w:numId="218">
    <w:abstractNumId w:val="7"/>
  </w:num>
  <w:num w:numId="219">
    <w:abstractNumId w:val="41"/>
  </w:num>
  <w:num w:numId="220">
    <w:abstractNumId w:val="129"/>
  </w:num>
  <w:num w:numId="221">
    <w:abstractNumId w:val="158"/>
  </w:num>
  <w:num w:numId="222">
    <w:abstractNumId w:val="7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abstractNumId w:val="66"/>
  </w:num>
  <w:num w:numId="224">
    <w:abstractNumId w:val="210"/>
  </w:num>
  <w:num w:numId="225">
    <w:abstractNumId w:val="148"/>
  </w:num>
  <w:num w:numId="226">
    <w:abstractNumId w:val="113"/>
  </w:num>
  <w:num w:numId="227">
    <w:abstractNumId w:val="201"/>
  </w:num>
  <w:num w:numId="228">
    <w:abstractNumId w:val="141"/>
  </w:num>
  <w:num w:numId="229">
    <w:abstractNumId w:val="226"/>
  </w:num>
  <w:num w:numId="230">
    <w:abstractNumId w:val="123"/>
  </w:num>
  <w:num w:numId="231">
    <w:abstractNumId w:val="127"/>
  </w:num>
  <w:num w:numId="232">
    <w:abstractNumId w:val="186"/>
  </w:num>
  <w:num w:numId="233">
    <w:abstractNumId w:val="100"/>
  </w:num>
  <w:num w:numId="234">
    <w:abstractNumId w:val="73"/>
  </w:num>
  <w:num w:numId="235">
    <w:abstractNumId w:val="153"/>
  </w:num>
  <w:num w:numId="236">
    <w:abstractNumId w:val="22"/>
  </w:num>
  <w:num w:numId="237">
    <w:abstractNumId w:val="70"/>
  </w:num>
  <w:num w:numId="238">
    <w:abstractNumId w:val="13"/>
  </w:num>
  <w:numIdMacAtCleanup w:val="2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7EB"/>
    <w:rsid w:val="000217B8"/>
    <w:rsid w:val="00037F13"/>
    <w:rsid w:val="000502CE"/>
    <w:rsid w:val="000525F4"/>
    <w:rsid w:val="00097066"/>
    <w:rsid w:val="000F57EC"/>
    <w:rsid w:val="00185FC3"/>
    <w:rsid w:val="0019702F"/>
    <w:rsid w:val="001A409E"/>
    <w:rsid w:val="001C6B52"/>
    <w:rsid w:val="001D1FF8"/>
    <w:rsid w:val="001D57D5"/>
    <w:rsid w:val="001F18B8"/>
    <w:rsid w:val="00235401"/>
    <w:rsid w:val="00240B4D"/>
    <w:rsid w:val="00252316"/>
    <w:rsid w:val="0025711B"/>
    <w:rsid w:val="00260885"/>
    <w:rsid w:val="00287B08"/>
    <w:rsid w:val="00294D62"/>
    <w:rsid w:val="00303A37"/>
    <w:rsid w:val="00317995"/>
    <w:rsid w:val="00353328"/>
    <w:rsid w:val="003750D9"/>
    <w:rsid w:val="003A563C"/>
    <w:rsid w:val="00406B5C"/>
    <w:rsid w:val="00407F65"/>
    <w:rsid w:val="004112BC"/>
    <w:rsid w:val="00486AB7"/>
    <w:rsid w:val="004B0D54"/>
    <w:rsid w:val="004D3432"/>
    <w:rsid w:val="004F24CD"/>
    <w:rsid w:val="00514D67"/>
    <w:rsid w:val="005239CE"/>
    <w:rsid w:val="00524ABE"/>
    <w:rsid w:val="00531DE0"/>
    <w:rsid w:val="0053550A"/>
    <w:rsid w:val="00583EB0"/>
    <w:rsid w:val="00600E94"/>
    <w:rsid w:val="00625D1B"/>
    <w:rsid w:val="00631DA9"/>
    <w:rsid w:val="00643EA8"/>
    <w:rsid w:val="006550B8"/>
    <w:rsid w:val="0069184A"/>
    <w:rsid w:val="00710245"/>
    <w:rsid w:val="00716088"/>
    <w:rsid w:val="00732FB1"/>
    <w:rsid w:val="007838ED"/>
    <w:rsid w:val="0079411C"/>
    <w:rsid w:val="007A69F4"/>
    <w:rsid w:val="007B6920"/>
    <w:rsid w:val="007C44F0"/>
    <w:rsid w:val="007D7634"/>
    <w:rsid w:val="008030E2"/>
    <w:rsid w:val="00803DA6"/>
    <w:rsid w:val="00806DA2"/>
    <w:rsid w:val="00813073"/>
    <w:rsid w:val="00817167"/>
    <w:rsid w:val="00820235"/>
    <w:rsid w:val="008206CC"/>
    <w:rsid w:val="008C55EE"/>
    <w:rsid w:val="008D5296"/>
    <w:rsid w:val="008D781A"/>
    <w:rsid w:val="0090256C"/>
    <w:rsid w:val="00923BCC"/>
    <w:rsid w:val="009348ED"/>
    <w:rsid w:val="0094579F"/>
    <w:rsid w:val="00970874"/>
    <w:rsid w:val="00A007D5"/>
    <w:rsid w:val="00A07DB0"/>
    <w:rsid w:val="00A5043F"/>
    <w:rsid w:val="00A72A55"/>
    <w:rsid w:val="00AD6C2F"/>
    <w:rsid w:val="00B5309B"/>
    <w:rsid w:val="00B7760F"/>
    <w:rsid w:val="00B94A3A"/>
    <w:rsid w:val="00BB17EB"/>
    <w:rsid w:val="00BE64DE"/>
    <w:rsid w:val="00C22C93"/>
    <w:rsid w:val="00C54241"/>
    <w:rsid w:val="00C92E9B"/>
    <w:rsid w:val="00CA44B5"/>
    <w:rsid w:val="00CB21D0"/>
    <w:rsid w:val="00CB72CF"/>
    <w:rsid w:val="00CD2769"/>
    <w:rsid w:val="00CF5C51"/>
    <w:rsid w:val="00D20735"/>
    <w:rsid w:val="00D76865"/>
    <w:rsid w:val="00D84AA7"/>
    <w:rsid w:val="00D90702"/>
    <w:rsid w:val="00E6277B"/>
    <w:rsid w:val="00E65F66"/>
    <w:rsid w:val="00E662E3"/>
    <w:rsid w:val="00E736A9"/>
    <w:rsid w:val="00E766D8"/>
    <w:rsid w:val="00EC5452"/>
    <w:rsid w:val="00F9685E"/>
    <w:rsid w:val="00FB4493"/>
    <w:rsid w:val="00FC4CBB"/>
    <w:rsid w:val="00FC6EEF"/>
    <w:rsid w:val="00FD3E8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33613"/>
  <w15:chartTrackingRefBased/>
  <w15:docId w15:val="{DD8BADAE-2F22-4061-889D-D3F5671F2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36A9"/>
    <w:pPr>
      <w:spacing w:after="0" w:line="240" w:lineRule="auto"/>
    </w:pPr>
    <w:rPr>
      <w:rFonts w:ascii="Times New Roman" w:eastAsia="Times New Roman" w:hAnsi="Times New Roman" w:cs="Times New Roman"/>
      <w:kern w:val="0"/>
      <w:sz w:val="24"/>
      <w:szCs w:val="24"/>
      <w:lang w:eastAsia="ru-RU"/>
      <w14:ligatures w14:val="none"/>
    </w:rPr>
  </w:style>
  <w:style w:type="paragraph" w:styleId="3">
    <w:name w:val="heading 3"/>
    <w:basedOn w:val="a"/>
    <w:link w:val="30"/>
    <w:uiPriority w:val="9"/>
    <w:qFormat/>
    <w:rsid w:val="0069184A"/>
    <w:pPr>
      <w:spacing w:before="100" w:beforeAutospacing="1" w:after="100" w:afterAutospacing="1"/>
      <w:outlineLvl w:val="2"/>
    </w:pPr>
    <w:rPr>
      <w:b/>
      <w:bCs/>
      <w:sz w:val="27"/>
      <w:szCs w:val="27"/>
    </w:rPr>
  </w:style>
  <w:style w:type="paragraph" w:styleId="4">
    <w:name w:val="heading 4"/>
    <w:basedOn w:val="a"/>
    <w:next w:val="a"/>
    <w:link w:val="40"/>
    <w:uiPriority w:val="9"/>
    <w:semiHidden/>
    <w:unhideWhenUsed/>
    <w:qFormat/>
    <w:rsid w:val="0090256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736A9"/>
    <w:pPr>
      <w:ind w:left="720"/>
      <w:contextualSpacing/>
    </w:pPr>
  </w:style>
  <w:style w:type="character" w:styleId="a4">
    <w:name w:val="Hyperlink"/>
    <w:basedOn w:val="a0"/>
    <w:uiPriority w:val="99"/>
    <w:unhideWhenUsed/>
    <w:rsid w:val="00037F13"/>
    <w:rPr>
      <w:color w:val="0563C1" w:themeColor="hyperlink"/>
      <w:u w:val="single"/>
    </w:rPr>
  </w:style>
  <w:style w:type="character" w:styleId="a5">
    <w:name w:val="Unresolved Mention"/>
    <w:basedOn w:val="a0"/>
    <w:uiPriority w:val="99"/>
    <w:semiHidden/>
    <w:unhideWhenUsed/>
    <w:rsid w:val="00037F13"/>
    <w:rPr>
      <w:color w:val="605E5C"/>
      <w:shd w:val="clear" w:color="auto" w:fill="E1DFDD"/>
    </w:rPr>
  </w:style>
  <w:style w:type="paragraph" w:styleId="a6">
    <w:name w:val="Normal (Web)"/>
    <w:basedOn w:val="a"/>
    <w:uiPriority w:val="99"/>
    <w:semiHidden/>
    <w:unhideWhenUsed/>
    <w:rsid w:val="007C44F0"/>
    <w:pPr>
      <w:spacing w:before="100" w:beforeAutospacing="1" w:after="100" w:afterAutospacing="1"/>
    </w:pPr>
  </w:style>
  <w:style w:type="character" w:customStyle="1" w:styleId="30">
    <w:name w:val="Заголовок 3 Знак"/>
    <w:basedOn w:val="a0"/>
    <w:link w:val="3"/>
    <w:uiPriority w:val="9"/>
    <w:rsid w:val="0069184A"/>
    <w:rPr>
      <w:rFonts w:ascii="Times New Roman" w:eastAsia="Times New Roman" w:hAnsi="Times New Roman" w:cs="Times New Roman"/>
      <w:b/>
      <w:bCs/>
      <w:kern w:val="0"/>
      <w:sz w:val="27"/>
      <w:szCs w:val="27"/>
      <w:lang w:eastAsia="ru-RU"/>
      <w14:ligatures w14:val="none"/>
    </w:rPr>
  </w:style>
  <w:style w:type="character" w:styleId="a7">
    <w:name w:val="Strong"/>
    <w:basedOn w:val="a0"/>
    <w:uiPriority w:val="22"/>
    <w:qFormat/>
    <w:rsid w:val="0069184A"/>
    <w:rPr>
      <w:b/>
      <w:bCs/>
    </w:rPr>
  </w:style>
  <w:style w:type="character" w:customStyle="1" w:styleId="40">
    <w:name w:val="Заголовок 4 Знак"/>
    <w:basedOn w:val="a0"/>
    <w:link w:val="4"/>
    <w:uiPriority w:val="9"/>
    <w:semiHidden/>
    <w:rsid w:val="0090256C"/>
    <w:rPr>
      <w:rFonts w:asciiTheme="majorHAnsi" w:eastAsiaTheme="majorEastAsia" w:hAnsiTheme="majorHAnsi" w:cstheme="majorBidi"/>
      <w:i/>
      <w:iCs/>
      <w:color w:val="2F5496" w:themeColor="accent1" w:themeShade="BF"/>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579">
      <w:bodyDiv w:val="1"/>
      <w:marLeft w:val="0"/>
      <w:marRight w:val="0"/>
      <w:marTop w:val="0"/>
      <w:marBottom w:val="0"/>
      <w:divBdr>
        <w:top w:val="none" w:sz="0" w:space="0" w:color="auto"/>
        <w:left w:val="none" w:sz="0" w:space="0" w:color="auto"/>
        <w:bottom w:val="none" w:sz="0" w:space="0" w:color="auto"/>
        <w:right w:val="none" w:sz="0" w:space="0" w:color="auto"/>
      </w:divBdr>
      <w:divsChild>
        <w:div w:id="2019308352">
          <w:marLeft w:val="360"/>
          <w:marRight w:val="0"/>
          <w:marTop w:val="200"/>
          <w:marBottom w:val="0"/>
          <w:divBdr>
            <w:top w:val="none" w:sz="0" w:space="0" w:color="auto"/>
            <w:left w:val="none" w:sz="0" w:space="0" w:color="auto"/>
            <w:bottom w:val="none" w:sz="0" w:space="0" w:color="auto"/>
            <w:right w:val="none" w:sz="0" w:space="0" w:color="auto"/>
          </w:divBdr>
        </w:div>
        <w:div w:id="927885523">
          <w:marLeft w:val="360"/>
          <w:marRight w:val="0"/>
          <w:marTop w:val="200"/>
          <w:marBottom w:val="0"/>
          <w:divBdr>
            <w:top w:val="none" w:sz="0" w:space="0" w:color="auto"/>
            <w:left w:val="none" w:sz="0" w:space="0" w:color="auto"/>
            <w:bottom w:val="none" w:sz="0" w:space="0" w:color="auto"/>
            <w:right w:val="none" w:sz="0" w:space="0" w:color="auto"/>
          </w:divBdr>
        </w:div>
      </w:divsChild>
    </w:div>
    <w:div w:id="1393182">
      <w:bodyDiv w:val="1"/>
      <w:marLeft w:val="0"/>
      <w:marRight w:val="0"/>
      <w:marTop w:val="0"/>
      <w:marBottom w:val="0"/>
      <w:divBdr>
        <w:top w:val="none" w:sz="0" w:space="0" w:color="auto"/>
        <w:left w:val="none" w:sz="0" w:space="0" w:color="auto"/>
        <w:bottom w:val="none" w:sz="0" w:space="0" w:color="auto"/>
        <w:right w:val="none" w:sz="0" w:space="0" w:color="auto"/>
      </w:divBdr>
      <w:divsChild>
        <w:div w:id="1714042257">
          <w:marLeft w:val="360"/>
          <w:marRight w:val="0"/>
          <w:marTop w:val="200"/>
          <w:marBottom w:val="0"/>
          <w:divBdr>
            <w:top w:val="none" w:sz="0" w:space="0" w:color="auto"/>
            <w:left w:val="none" w:sz="0" w:space="0" w:color="auto"/>
            <w:bottom w:val="none" w:sz="0" w:space="0" w:color="auto"/>
            <w:right w:val="none" w:sz="0" w:space="0" w:color="auto"/>
          </w:divBdr>
        </w:div>
        <w:div w:id="645355198">
          <w:marLeft w:val="360"/>
          <w:marRight w:val="0"/>
          <w:marTop w:val="200"/>
          <w:marBottom w:val="0"/>
          <w:divBdr>
            <w:top w:val="none" w:sz="0" w:space="0" w:color="auto"/>
            <w:left w:val="none" w:sz="0" w:space="0" w:color="auto"/>
            <w:bottom w:val="none" w:sz="0" w:space="0" w:color="auto"/>
            <w:right w:val="none" w:sz="0" w:space="0" w:color="auto"/>
          </w:divBdr>
        </w:div>
        <w:div w:id="1086196867">
          <w:marLeft w:val="360"/>
          <w:marRight w:val="0"/>
          <w:marTop w:val="200"/>
          <w:marBottom w:val="0"/>
          <w:divBdr>
            <w:top w:val="none" w:sz="0" w:space="0" w:color="auto"/>
            <w:left w:val="none" w:sz="0" w:space="0" w:color="auto"/>
            <w:bottom w:val="none" w:sz="0" w:space="0" w:color="auto"/>
            <w:right w:val="none" w:sz="0" w:space="0" w:color="auto"/>
          </w:divBdr>
        </w:div>
      </w:divsChild>
    </w:div>
    <w:div w:id="11343351">
      <w:bodyDiv w:val="1"/>
      <w:marLeft w:val="0"/>
      <w:marRight w:val="0"/>
      <w:marTop w:val="0"/>
      <w:marBottom w:val="0"/>
      <w:divBdr>
        <w:top w:val="none" w:sz="0" w:space="0" w:color="auto"/>
        <w:left w:val="none" w:sz="0" w:space="0" w:color="auto"/>
        <w:bottom w:val="none" w:sz="0" w:space="0" w:color="auto"/>
        <w:right w:val="none" w:sz="0" w:space="0" w:color="auto"/>
      </w:divBdr>
      <w:divsChild>
        <w:div w:id="1572812127">
          <w:marLeft w:val="360"/>
          <w:marRight w:val="0"/>
          <w:marTop w:val="200"/>
          <w:marBottom w:val="0"/>
          <w:divBdr>
            <w:top w:val="none" w:sz="0" w:space="0" w:color="auto"/>
            <w:left w:val="none" w:sz="0" w:space="0" w:color="auto"/>
            <w:bottom w:val="none" w:sz="0" w:space="0" w:color="auto"/>
            <w:right w:val="none" w:sz="0" w:space="0" w:color="auto"/>
          </w:divBdr>
        </w:div>
        <w:div w:id="249120933">
          <w:marLeft w:val="360"/>
          <w:marRight w:val="0"/>
          <w:marTop w:val="200"/>
          <w:marBottom w:val="0"/>
          <w:divBdr>
            <w:top w:val="none" w:sz="0" w:space="0" w:color="auto"/>
            <w:left w:val="none" w:sz="0" w:space="0" w:color="auto"/>
            <w:bottom w:val="none" w:sz="0" w:space="0" w:color="auto"/>
            <w:right w:val="none" w:sz="0" w:space="0" w:color="auto"/>
          </w:divBdr>
        </w:div>
      </w:divsChild>
    </w:div>
    <w:div w:id="15162901">
      <w:bodyDiv w:val="1"/>
      <w:marLeft w:val="0"/>
      <w:marRight w:val="0"/>
      <w:marTop w:val="0"/>
      <w:marBottom w:val="0"/>
      <w:divBdr>
        <w:top w:val="none" w:sz="0" w:space="0" w:color="auto"/>
        <w:left w:val="none" w:sz="0" w:space="0" w:color="auto"/>
        <w:bottom w:val="none" w:sz="0" w:space="0" w:color="auto"/>
        <w:right w:val="none" w:sz="0" w:space="0" w:color="auto"/>
      </w:divBdr>
    </w:div>
    <w:div w:id="25452524">
      <w:bodyDiv w:val="1"/>
      <w:marLeft w:val="0"/>
      <w:marRight w:val="0"/>
      <w:marTop w:val="0"/>
      <w:marBottom w:val="0"/>
      <w:divBdr>
        <w:top w:val="none" w:sz="0" w:space="0" w:color="auto"/>
        <w:left w:val="none" w:sz="0" w:space="0" w:color="auto"/>
        <w:bottom w:val="none" w:sz="0" w:space="0" w:color="auto"/>
        <w:right w:val="none" w:sz="0" w:space="0" w:color="auto"/>
      </w:divBdr>
    </w:div>
    <w:div w:id="27147153">
      <w:bodyDiv w:val="1"/>
      <w:marLeft w:val="0"/>
      <w:marRight w:val="0"/>
      <w:marTop w:val="0"/>
      <w:marBottom w:val="0"/>
      <w:divBdr>
        <w:top w:val="none" w:sz="0" w:space="0" w:color="auto"/>
        <w:left w:val="none" w:sz="0" w:space="0" w:color="auto"/>
        <w:bottom w:val="none" w:sz="0" w:space="0" w:color="auto"/>
        <w:right w:val="none" w:sz="0" w:space="0" w:color="auto"/>
      </w:divBdr>
    </w:div>
    <w:div w:id="33315999">
      <w:bodyDiv w:val="1"/>
      <w:marLeft w:val="0"/>
      <w:marRight w:val="0"/>
      <w:marTop w:val="0"/>
      <w:marBottom w:val="0"/>
      <w:divBdr>
        <w:top w:val="none" w:sz="0" w:space="0" w:color="auto"/>
        <w:left w:val="none" w:sz="0" w:space="0" w:color="auto"/>
        <w:bottom w:val="none" w:sz="0" w:space="0" w:color="auto"/>
        <w:right w:val="none" w:sz="0" w:space="0" w:color="auto"/>
      </w:divBdr>
      <w:divsChild>
        <w:div w:id="1205798726">
          <w:marLeft w:val="360"/>
          <w:marRight w:val="0"/>
          <w:marTop w:val="200"/>
          <w:marBottom w:val="0"/>
          <w:divBdr>
            <w:top w:val="none" w:sz="0" w:space="0" w:color="auto"/>
            <w:left w:val="none" w:sz="0" w:space="0" w:color="auto"/>
            <w:bottom w:val="none" w:sz="0" w:space="0" w:color="auto"/>
            <w:right w:val="none" w:sz="0" w:space="0" w:color="auto"/>
          </w:divBdr>
        </w:div>
        <w:div w:id="333724972">
          <w:marLeft w:val="360"/>
          <w:marRight w:val="0"/>
          <w:marTop w:val="200"/>
          <w:marBottom w:val="0"/>
          <w:divBdr>
            <w:top w:val="none" w:sz="0" w:space="0" w:color="auto"/>
            <w:left w:val="none" w:sz="0" w:space="0" w:color="auto"/>
            <w:bottom w:val="none" w:sz="0" w:space="0" w:color="auto"/>
            <w:right w:val="none" w:sz="0" w:space="0" w:color="auto"/>
          </w:divBdr>
        </w:div>
        <w:div w:id="395520500">
          <w:marLeft w:val="360"/>
          <w:marRight w:val="0"/>
          <w:marTop w:val="200"/>
          <w:marBottom w:val="0"/>
          <w:divBdr>
            <w:top w:val="none" w:sz="0" w:space="0" w:color="auto"/>
            <w:left w:val="none" w:sz="0" w:space="0" w:color="auto"/>
            <w:bottom w:val="none" w:sz="0" w:space="0" w:color="auto"/>
            <w:right w:val="none" w:sz="0" w:space="0" w:color="auto"/>
          </w:divBdr>
        </w:div>
      </w:divsChild>
    </w:div>
    <w:div w:id="33848717">
      <w:bodyDiv w:val="1"/>
      <w:marLeft w:val="0"/>
      <w:marRight w:val="0"/>
      <w:marTop w:val="0"/>
      <w:marBottom w:val="0"/>
      <w:divBdr>
        <w:top w:val="none" w:sz="0" w:space="0" w:color="auto"/>
        <w:left w:val="none" w:sz="0" w:space="0" w:color="auto"/>
        <w:bottom w:val="none" w:sz="0" w:space="0" w:color="auto"/>
        <w:right w:val="none" w:sz="0" w:space="0" w:color="auto"/>
      </w:divBdr>
    </w:div>
    <w:div w:id="34699227">
      <w:bodyDiv w:val="1"/>
      <w:marLeft w:val="0"/>
      <w:marRight w:val="0"/>
      <w:marTop w:val="0"/>
      <w:marBottom w:val="0"/>
      <w:divBdr>
        <w:top w:val="none" w:sz="0" w:space="0" w:color="auto"/>
        <w:left w:val="none" w:sz="0" w:space="0" w:color="auto"/>
        <w:bottom w:val="none" w:sz="0" w:space="0" w:color="auto"/>
        <w:right w:val="none" w:sz="0" w:space="0" w:color="auto"/>
      </w:divBdr>
      <w:divsChild>
        <w:div w:id="2046057315">
          <w:marLeft w:val="360"/>
          <w:marRight w:val="0"/>
          <w:marTop w:val="200"/>
          <w:marBottom w:val="0"/>
          <w:divBdr>
            <w:top w:val="none" w:sz="0" w:space="0" w:color="auto"/>
            <w:left w:val="none" w:sz="0" w:space="0" w:color="auto"/>
            <w:bottom w:val="none" w:sz="0" w:space="0" w:color="auto"/>
            <w:right w:val="none" w:sz="0" w:space="0" w:color="auto"/>
          </w:divBdr>
        </w:div>
      </w:divsChild>
    </w:div>
    <w:div w:id="36396414">
      <w:bodyDiv w:val="1"/>
      <w:marLeft w:val="0"/>
      <w:marRight w:val="0"/>
      <w:marTop w:val="0"/>
      <w:marBottom w:val="0"/>
      <w:divBdr>
        <w:top w:val="none" w:sz="0" w:space="0" w:color="auto"/>
        <w:left w:val="none" w:sz="0" w:space="0" w:color="auto"/>
        <w:bottom w:val="none" w:sz="0" w:space="0" w:color="auto"/>
        <w:right w:val="none" w:sz="0" w:space="0" w:color="auto"/>
      </w:divBdr>
      <w:divsChild>
        <w:div w:id="503204395">
          <w:marLeft w:val="360"/>
          <w:marRight w:val="0"/>
          <w:marTop w:val="200"/>
          <w:marBottom w:val="0"/>
          <w:divBdr>
            <w:top w:val="none" w:sz="0" w:space="0" w:color="auto"/>
            <w:left w:val="none" w:sz="0" w:space="0" w:color="auto"/>
            <w:bottom w:val="none" w:sz="0" w:space="0" w:color="auto"/>
            <w:right w:val="none" w:sz="0" w:space="0" w:color="auto"/>
          </w:divBdr>
        </w:div>
      </w:divsChild>
    </w:div>
    <w:div w:id="44184972">
      <w:bodyDiv w:val="1"/>
      <w:marLeft w:val="0"/>
      <w:marRight w:val="0"/>
      <w:marTop w:val="0"/>
      <w:marBottom w:val="0"/>
      <w:divBdr>
        <w:top w:val="none" w:sz="0" w:space="0" w:color="auto"/>
        <w:left w:val="none" w:sz="0" w:space="0" w:color="auto"/>
        <w:bottom w:val="none" w:sz="0" w:space="0" w:color="auto"/>
        <w:right w:val="none" w:sz="0" w:space="0" w:color="auto"/>
      </w:divBdr>
      <w:divsChild>
        <w:div w:id="120080949">
          <w:marLeft w:val="360"/>
          <w:marRight w:val="0"/>
          <w:marTop w:val="200"/>
          <w:marBottom w:val="0"/>
          <w:divBdr>
            <w:top w:val="none" w:sz="0" w:space="0" w:color="auto"/>
            <w:left w:val="none" w:sz="0" w:space="0" w:color="auto"/>
            <w:bottom w:val="none" w:sz="0" w:space="0" w:color="auto"/>
            <w:right w:val="none" w:sz="0" w:space="0" w:color="auto"/>
          </w:divBdr>
        </w:div>
        <w:div w:id="1263029564">
          <w:marLeft w:val="360"/>
          <w:marRight w:val="0"/>
          <w:marTop w:val="200"/>
          <w:marBottom w:val="0"/>
          <w:divBdr>
            <w:top w:val="none" w:sz="0" w:space="0" w:color="auto"/>
            <w:left w:val="none" w:sz="0" w:space="0" w:color="auto"/>
            <w:bottom w:val="none" w:sz="0" w:space="0" w:color="auto"/>
            <w:right w:val="none" w:sz="0" w:space="0" w:color="auto"/>
          </w:divBdr>
        </w:div>
      </w:divsChild>
    </w:div>
    <w:div w:id="47801504">
      <w:bodyDiv w:val="1"/>
      <w:marLeft w:val="0"/>
      <w:marRight w:val="0"/>
      <w:marTop w:val="0"/>
      <w:marBottom w:val="0"/>
      <w:divBdr>
        <w:top w:val="none" w:sz="0" w:space="0" w:color="auto"/>
        <w:left w:val="none" w:sz="0" w:space="0" w:color="auto"/>
        <w:bottom w:val="none" w:sz="0" w:space="0" w:color="auto"/>
        <w:right w:val="none" w:sz="0" w:space="0" w:color="auto"/>
      </w:divBdr>
    </w:div>
    <w:div w:id="47923998">
      <w:bodyDiv w:val="1"/>
      <w:marLeft w:val="0"/>
      <w:marRight w:val="0"/>
      <w:marTop w:val="0"/>
      <w:marBottom w:val="0"/>
      <w:divBdr>
        <w:top w:val="none" w:sz="0" w:space="0" w:color="auto"/>
        <w:left w:val="none" w:sz="0" w:space="0" w:color="auto"/>
        <w:bottom w:val="none" w:sz="0" w:space="0" w:color="auto"/>
        <w:right w:val="none" w:sz="0" w:space="0" w:color="auto"/>
      </w:divBdr>
      <w:divsChild>
        <w:div w:id="677536241">
          <w:marLeft w:val="446"/>
          <w:marRight w:val="0"/>
          <w:marTop w:val="0"/>
          <w:marBottom w:val="0"/>
          <w:divBdr>
            <w:top w:val="none" w:sz="0" w:space="0" w:color="auto"/>
            <w:left w:val="none" w:sz="0" w:space="0" w:color="auto"/>
            <w:bottom w:val="none" w:sz="0" w:space="0" w:color="auto"/>
            <w:right w:val="none" w:sz="0" w:space="0" w:color="auto"/>
          </w:divBdr>
        </w:div>
        <w:div w:id="819273200">
          <w:marLeft w:val="446"/>
          <w:marRight w:val="0"/>
          <w:marTop w:val="0"/>
          <w:marBottom w:val="0"/>
          <w:divBdr>
            <w:top w:val="none" w:sz="0" w:space="0" w:color="auto"/>
            <w:left w:val="none" w:sz="0" w:space="0" w:color="auto"/>
            <w:bottom w:val="none" w:sz="0" w:space="0" w:color="auto"/>
            <w:right w:val="none" w:sz="0" w:space="0" w:color="auto"/>
          </w:divBdr>
        </w:div>
      </w:divsChild>
    </w:div>
    <w:div w:id="49500903">
      <w:bodyDiv w:val="1"/>
      <w:marLeft w:val="0"/>
      <w:marRight w:val="0"/>
      <w:marTop w:val="0"/>
      <w:marBottom w:val="0"/>
      <w:divBdr>
        <w:top w:val="none" w:sz="0" w:space="0" w:color="auto"/>
        <w:left w:val="none" w:sz="0" w:space="0" w:color="auto"/>
        <w:bottom w:val="none" w:sz="0" w:space="0" w:color="auto"/>
        <w:right w:val="none" w:sz="0" w:space="0" w:color="auto"/>
      </w:divBdr>
      <w:divsChild>
        <w:div w:id="1888175697">
          <w:marLeft w:val="360"/>
          <w:marRight w:val="0"/>
          <w:marTop w:val="200"/>
          <w:marBottom w:val="0"/>
          <w:divBdr>
            <w:top w:val="none" w:sz="0" w:space="0" w:color="auto"/>
            <w:left w:val="none" w:sz="0" w:space="0" w:color="auto"/>
            <w:bottom w:val="none" w:sz="0" w:space="0" w:color="auto"/>
            <w:right w:val="none" w:sz="0" w:space="0" w:color="auto"/>
          </w:divBdr>
        </w:div>
        <w:div w:id="1354574233">
          <w:marLeft w:val="360"/>
          <w:marRight w:val="0"/>
          <w:marTop w:val="200"/>
          <w:marBottom w:val="0"/>
          <w:divBdr>
            <w:top w:val="none" w:sz="0" w:space="0" w:color="auto"/>
            <w:left w:val="none" w:sz="0" w:space="0" w:color="auto"/>
            <w:bottom w:val="none" w:sz="0" w:space="0" w:color="auto"/>
            <w:right w:val="none" w:sz="0" w:space="0" w:color="auto"/>
          </w:divBdr>
        </w:div>
        <w:div w:id="1779369010">
          <w:marLeft w:val="360"/>
          <w:marRight w:val="0"/>
          <w:marTop w:val="200"/>
          <w:marBottom w:val="0"/>
          <w:divBdr>
            <w:top w:val="none" w:sz="0" w:space="0" w:color="auto"/>
            <w:left w:val="none" w:sz="0" w:space="0" w:color="auto"/>
            <w:bottom w:val="none" w:sz="0" w:space="0" w:color="auto"/>
            <w:right w:val="none" w:sz="0" w:space="0" w:color="auto"/>
          </w:divBdr>
        </w:div>
      </w:divsChild>
    </w:div>
    <w:div w:id="52973166">
      <w:bodyDiv w:val="1"/>
      <w:marLeft w:val="0"/>
      <w:marRight w:val="0"/>
      <w:marTop w:val="0"/>
      <w:marBottom w:val="0"/>
      <w:divBdr>
        <w:top w:val="none" w:sz="0" w:space="0" w:color="auto"/>
        <w:left w:val="none" w:sz="0" w:space="0" w:color="auto"/>
        <w:bottom w:val="none" w:sz="0" w:space="0" w:color="auto"/>
        <w:right w:val="none" w:sz="0" w:space="0" w:color="auto"/>
      </w:divBdr>
    </w:div>
    <w:div w:id="54672723">
      <w:bodyDiv w:val="1"/>
      <w:marLeft w:val="0"/>
      <w:marRight w:val="0"/>
      <w:marTop w:val="0"/>
      <w:marBottom w:val="0"/>
      <w:divBdr>
        <w:top w:val="none" w:sz="0" w:space="0" w:color="auto"/>
        <w:left w:val="none" w:sz="0" w:space="0" w:color="auto"/>
        <w:bottom w:val="none" w:sz="0" w:space="0" w:color="auto"/>
        <w:right w:val="none" w:sz="0" w:space="0" w:color="auto"/>
      </w:divBdr>
    </w:div>
    <w:div w:id="57095611">
      <w:bodyDiv w:val="1"/>
      <w:marLeft w:val="0"/>
      <w:marRight w:val="0"/>
      <w:marTop w:val="0"/>
      <w:marBottom w:val="0"/>
      <w:divBdr>
        <w:top w:val="none" w:sz="0" w:space="0" w:color="auto"/>
        <w:left w:val="none" w:sz="0" w:space="0" w:color="auto"/>
        <w:bottom w:val="none" w:sz="0" w:space="0" w:color="auto"/>
        <w:right w:val="none" w:sz="0" w:space="0" w:color="auto"/>
      </w:divBdr>
      <w:divsChild>
        <w:div w:id="1907909829">
          <w:marLeft w:val="360"/>
          <w:marRight w:val="0"/>
          <w:marTop w:val="200"/>
          <w:marBottom w:val="0"/>
          <w:divBdr>
            <w:top w:val="none" w:sz="0" w:space="0" w:color="auto"/>
            <w:left w:val="none" w:sz="0" w:space="0" w:color="auto"/>
            <w:bottom w:val="none" w:sz="0" w:space="0" w:color="auto"/>
            <w:right w:val="none" w:sz="0" w:space="0" w:color="auto"/>
          </w:divBdr>
        </w:div>
      </w:divsChild>
    </w:div>
    <w:div w:id="58552232">
      <w:bodyDiv w:val="1"/>
      <w:marLeft w:val="0"/>
      <w:marRight w:val="0"/>
      <w:marTop w:val="0"/>
      <w:marBottom w:val="0"/>
      <w:divBdr>
        <w:top w:val="none" w:sz="0" w:space="0" w:color="auto"/>
        <w:left w:val="none" w:sz="0" w:space="0" w:color="auto"/>
        <w:bottom w:val="none" w:sz="0" w:space="0" w:color="auto"/>
        <w:right w:val="none" w:sz="0" w:space="0" w:color="auto"/>
      </w:divBdr>
    </w:div>
    <w:div w:id="59208837">
      <w:bodyDiv w:val="1"/>
      <w:marLeft w:val="0"/>
      <w:marRight w:val="0"/>
      <w:marTop w:val="0"/>
      <w:marBottom w:val="0"/>
      <w:divBdr>
        <w:top w:val="none" w:sz="0" w:space="0" w:color="auto"/>
        <w:left w:val="none" w:sz="0" w:space="0" w:color="auto"/>
        <w:bottom w:val="none" w:sz="0" w:space="0" w:color="auto"/>
        <w:right w:val="none" w:sz="0" w:space="0" w:color="auto"/>
      </w:divBdr>
    </w:div>
    <w:div w:id="64649441">
      <w:bodyDiv w:val="1"/>
      <w:marLeft w:val="0"/>
      <w:marRight w:val="0"/>
      <w:marTop w:val="0"/>
      <w:marBottom w:val="0"/>
      <w:divBdr>
        <w:top w:val="none" w:sz="0" w:space="0" w:color="auto"/>
        <w:left w:val="none" w:sz="0" w:space="0" w:color="auto"/>
        <w:bottom w:val="none" w:sz="0" w:space="0" w:color="auto"/>
        <w:right w:val="none" w:sz="0" w:space="0" w:color="auto"/>
      </w:divBdr>
      <w:divsChild>
        <w:div w:id="1327704870">
          <w:marLeft w:val="360"/>
          <w:marRight w:val="0"/>
          <w:marTop w:val="200"/>
          <w:marBottom w:val="0"/>
          <w:divBdr>
            <w:top w:val="none" w:sz="0" w:space="0" w:color="auto"/>
            <w:left w:val="none" w:sz="0" w:space="0" w:color="auto"/>
            <w:bottom w:val="none" w:sz="0" w:space="0" w:color="auto"/>
            <w:right w:val="none" w:sz="0" w:space="0" w:color="auto"/>
          </w:divBdr>
        </w:div>
        <w:div w:id="1771126598">
          <w:marLeft w:val="1080"/>
          <w:marRight w:val="0"/>
          <w:marTop w:val="100"/>
          <w:marBottom w:val="0"/>
          <w:divBdr>
            <w:top w:val="none" w:sz="0" w:space="0" w:color="auto"/>
            <w:left w:val="none" w:sz="0" w:space="0" w:color="auto"/>
            <w:bottom w:val="none" w:sz="0" w:space="0" w:color="auto"/>
            <w:right w:val="none" w:sz="0" w:space="0" w:color="auto"/>
          </w:divBdr>
        </w:div>
      </w:divsChild>
    </w:div>
    <w:div w:id="70127087">
      <w:bodyDiv w:val="1"/>
      <w:marLeft w:val="0"/>
      <w:marRight w:val="0"/>
      <w:marTop w:val="0"/>
      <w:marBottom w:val="0"/>
      <w:divBdr>
        <w:top w:val="none" w:sz="0" w:space="0" w:color="auto"/>
        <w:left w:val="none" w:sz="0" w:space="0" w:color="auto"/>
        <w:bottom w:val="none" w:sz="0" w:space="0" w:color="auto"/>
        <w:right w:val="none" w:sz="0" w:space="0" w:color="auto"/>
      </w:divBdr>
    </w:div>
    <w:div w:id="79184752">
      <w:bodyDiv w:val="1"/>
      <w:marLeft w:val="0"/>
      <w:marRight w:val="0"/>
      <w:marTop w:val="0"/>
      <w:marBottom w:val="0"/>
      <w:divBdr>
        <w:top w:val="none" w:sz="0" w:space="0" w:color="auto"/>
        <w:left w:val="none" w:sz="0" w:space="0" w:color="auto"/>
        <w:bottom w:val="none" w:sz="0" w:space="0" w:color="auto"/>
        <w:right w:val="none" w:sz="0" w:space="0" w:color="auto"/>
      </w:divBdr>
      <w:divsChild>
        <w:div w:id="398939722">
          <w:marLeft w:val="360"/>
          <w:marRight w:val="0"/>
          <w:marTop w:val="200"/>
          <w:marBottom w:val="0"/>
          <w:divBdr>
            <w:top w:val="none" w:sz="0" w:space="0" w:color="auto"/>
            <w:left w:val="none" w:sz="0" w:space="0" w:color="auto"/>
            <w:bottom w:val="none" w:sz="0" w:space="0" w:color="auto"/>
            <w:right w:val="none" w:sz="0" w:space="0" w:color="auto"/>
          </w:divBdr>
        </w:div>
      </w:divsChild>
    </w:div>
    <w:div w:id="79716107">
      <w:bodyDiv w:val="1"/>
      <w:marLeft w:val="0"/>
      <w:marRight w:val="0"/>
      <w:marTop w:val="0"/>
      <w:marBottom w:val="0"/>
      <w:divBdr>
        <w:top w:val="none" w:sz="0" w:space="0" w:color="auto"/>
        <w:left w:val="none" w:sz="0" w:space="0" w:color="auto"/>
        <w:bottom w:val="none" w:sz="0" w:space="0" w:color="auto"/>
        <w:right w:val="none" w:sz="0" w:space="0" w:color="auto"/>
      </w:divBdr>
      <w:divsChild>
        <w:div w:id="1287076865">
          <w:marLeft w:val="360"/>
          <w:marRight w:val="0"/>
          <w:marTop w:val="200"/>
          <w:marBottom w:val="0"/>
          <w:divBdr>
            <w:top w:val="none" w:sz="0" w:space="0" w:color="auto"/>
            <w:left w:val="none" w:sz="0" w:space="0" w:color="auto"/>
            <w:bottom w:val="none" w:sz="0" w:space="0" w:color="auto"/>
            <w:right w:val="none" w:sz="0" w:space="0" w:color="auto"/>
          </w:divBdr>
        </w:div>
      </w:divsChild>
    </w:div>
    <w:div w:id="83310736">
      <w:bodyDiv w:val="1"/>
      <w:marLeft w:val="0"/>
      <w:marRight w:val="0"/>
      <w:marTop w:val="0"/>
      <w:marBottom w:val="0"/>
      <w:divBdr>
        <w:top w:val="none" w:sz="0" w:space="0" w:color="auto"/>
        <w:left w:val="none" w:sz="0" w:space="0" w:color="auto"/>
        <w:bottom w:val="none" w:sz="0" w:space="0" w:color="auto"/>
        <w:right w:val="none" w:sz="0" w:space="0" w:color="auto"/>
      </w:divBdr>
    </w:div>
    <w:div w:id="87623989">
      <w:bodyDiv w:val="1"/>
      <w:marLeft w:val="0"/>
      <w:marRight w:val="0"/>
      <w:marTop w:val="0"/>
      <w:marBottom w:val="0"/>
      <w:divBdr>
        <w:top w:val="none" w:sz="0" w:space="0" w:color="auto"/>
        <w:left w:val="none" w:sz="0" w:space="0" w:color="auto"/>
        <w:bottom w:val="none" w:sz="0" w:space="0" w:color="auto"/>
        <w:right w:val="none" w:sz="0" w:space="0" w:color="auto"/>
      </w:divBdr>
      <w:divsChild>
        <w:div w:id="484325307">
          <w:marLeft w:val="360"/>
          <w:marRight w:val="0"/>
          <w:marTop w:val="200"/>
          <w:marBottom w:val="0"/>
          <w:divBdr>
            <w:top w:val="none" w:sz="0" w:space="0" w:color="auto"/>
            <w:left w:val="none" w:sz="0" w:space="0" w:color="auto"/>
            <w:bottom w:val="none" w:sz="0" w:space="0" w:color="auto"/>
            <w:right w:val="none" w:sz="0" w:space="0" w:color="auto"/>
          </w:divBdr>
        </w:div>
        <w:div w:id="541795743">
          <w:marLeft w:val="360"/>
          <w:marRight w:val="0"/>
          <w:marTop w:val="200"/>
          <w:marBottom w:val="0"/>
          <w:divBdr>
            <w:top w:val="none" w:sz="0" w:space="0" w:color="auto"/>
            <w:left w:val="none" w:sz="0" w:space="0" w:color="auto"/>
            <w:bottom w:val="none" w:sz="0" w:space="0" w:color="auto"/>
            <w:right w:val="none" w:sz="0" w:space="0" w:color="auto"/>
          </w:divBdr>
        </w:div>
        <w:div w:id="2096436526">
          <w:marLeft w:val="360"/>
          <w:marRight w:val="0"/>
          <w:marTop w:val="200"/>
          <w:marBottom w:val="0"/>
          <w:divBdr>
            <w:top w:val="none" w:sz="0" w:space="0" w:color="auto"/>
            <w:left w:val="none" w:sz="0" w:space="0" w:color="auto"/>
            <w:bottom w:val="none" w:sz="0" w:space="0" w:color="auto"/>
            <w:right w:val="none" w:sz="0" w:space="0" w:color="auto"/>
          </w:divBdr>
        </w:div>
      </w:divsChild>
    </w:div>
    <w:div w:id="90205251">
      <w:bodyDiv w:val="1"/>
      <w:marLeft w:val="0"/>
      <w:marRight w:val="0"/>
      <w:marTop w:val="0"/>
      <w:marBottom w:val="0"/>
      <w:divBdr>
        <w:top w:val="none" w:sz="0" w:space="0" w:color="auto"/>
        <w:left w:val="none" w:sz="0" w:space="0" w:color="auto"/>
        <w:bottom w:val="none" w:sz="0" w:space="0" w:color="auto"/>
        <w:right w:val="none" w:sz="0" w:space="0" w:color="auto"/>
      </w:divBdr>
      <w:divsChild>
        <w:div w:id="1365713872">
          <w:marLeft w:val="360"/>
          <w:marRight w:val="0"/>
          <w:marTop w:val="200"/>
          <w:marBottom w:val="0"/>
          <w:divBdr>
            <w:top w:val="none" w:sz="0" w:space="0" w:color="auto"/>
            <w:left w:val="none" w:sz="0" w:space="0" w:color="auto"/>
            <w:bottom w:val="none" w:sz="0" w:space="0" w:color="auto"/>
            <w:right w:val="none" w:sz="0" w:space="0" w:color="auto"/>
          </w:divBdr>
        </w:div>
      </w:divsChild>
    </w:div>
    <w:div w:id="90440695">
      <w:bodyDiv w:val="1"/>
      <w:marLeft w:val="0"/>
      <w:marRight w:val="0"/>
      <w:marTop w:val="0"/>
      <w:marBottom w:val="0"/>
      <w:divBdr>
        <w:top w:val="none" w:sz="0" w:space="0" w:color="auto"/>
        <w:left w:val="none" w:sz="0" w:space="0" w:color="auto"/>
        <w:bottom w:val="none" w:sz="0" w:space="0" w:color="auto"/>
        <w:right w:val="none" w:sz="0" w:space="0" w:color="auto"/>
      </w:divBdr>
    </w:div>
    <w:div w:id="95249845">
      <w:bodyDiv w:val="1"/>
      <w:marLeft w:val="0"/>
      <w:marRight w:val="0"/>
      <w:marTop w:val="0"/>
      <w:marBottom w:val="0"/>
      <w:divBdr>
        <w:top w:val="none" w:sz="0" w:space="0" w:color="auto"/>
        <w:left w:val="none" w:sz="0" w:space="0" w:color="auto"/>
        <w:bottom w:val="none" w:sz="0" w:space="0" w:color="auto"/>
        <w:right w:val="none" w:sz="0" w:space="0" w:color="auto"/>
      </w:divBdr>
      <w:divsChild>
        <w:div w:id="784036343">
          <w:marLeft w:val="360"/>
          <w:marRight w:val="0"/>
          <w:marTop w:val="200"/>
          <w:marBottom w:val="0"/>
          <w:divBdr>
            <w:top w:val="none" w:sz="0" w:space="0" w:color="auto"/>
            <w:left w:val="none" w:sz="0" w:space="0" w:color="auto"/>
            <w:bottom w:val="none" w:sz="0" w:space="0" w:color="auto"/>
            <w:right w:val="none" w:sz="0" w:space="0" w:color="auto"/>
          </w:divBdr>
        </w:div>
        <w:div w:id="2006979892">
          <w:marLeft w:val="360"/>
          <w:marRight w:val="0"/>
          <w:marTop w:val="200"/>
          <w:marBottom w:val="0"/>
          <w:divBdr>
            <w:top w:val="none" w:sz="0" w:space="0" w:color="auto"/>
            <w:left w:val="none" w:sz="0" w:space="0" w:color="auto"/>
            <w:bottom w:val="none" w:sz="0" w:space="0" w:color="auto"/>
            <w:right w:val="none" w:sz="0" w:space="0" w:color="auto"/>
          </w:divBdr>
        </w:div>
        <w:div w:id="384915427">
          <w:marLeft w:val="360"/>
          <w:marRight w:val="0"/>
          <w:marTop w:val="200"/>
          <w:marBottom w:val="0"/>
          <w:divBdr>
            <w:top w:val="none" w:sz="0" w:space="0" w:color="auto"/>
            <w:left w:val="none" w:sz="0" w:space="0" w:color="auto"/>
            <w:bottom w:val="none" w:sz="0" w:space="0" w:color="auto"/>
            <w:right w:val="none" w:sz="0" w:space="0" w:color="auto"/>
          </w:divBdr>
        </w:div>
        <w:div w:id="1006900215">
          <w:marLeft w:val="360"/>
          <w:marRight w:val="0"/>
          <w:marTop w:val="200"/>
          <w:marBottom w:val="0"/>
          <w:divBdr>
            <w:top w:val="none" w:sz="0" w:space="0" w:color="auto"/>
            <w:left w:val="none" w:sz="0" w:space="0" w:color="auto"/>
            <w:bottom w:val="none" w:sz="0" w:space="0" w:color="auto"/>
            <w:right w:val="none" w:sz="0" w:space="0" w:color="auto"/>
          </w:divBdr>
        </w:div>
      </w:divsChild>
    </w:div>
    <w:div w:id="98373909">
      <w:bodyDiv w:val="1"/>
      <w:marLeft w:val="0"/>
      <w:marRight w:val="0"/>
      <w:marTop w:val="0"/>
      <w:marBottom w:val="0"/>
      <w:divBdr>
        <w:top w:val="none" w:sz="0" w:space="0" w:color="auto"/>
        <w:left w:val="none" w:sz="0" w:space="0" w:color="auto"/>
        <w:bottom w:val="none" w:sz="0" w:space="0" w:color="auto"/>
        <w:right w:val="none" w:sz="0" w:space="0" w:color="auto"/>
      </w:divBdr>
      <w:divsChild>
        <w:div w:id="984045569">
          <w:marLeft w:val="360"/>
          <w:marRight w:val="0"/>
          <w:marTop w:val="200"/>
          <w:marBottom w:val="0"/>
          <w:divBdr>
            <w:top w:val="none" w:sz="0" w:space="0" w:color="auto"/>
            <w:left w:val="none" w:sz="0" w:space="0" w:color="auto"/>
            <w:bottom w:val="none" w:sz="0" w:space="0" w:color="auto"/>
            <w:right w:val="none" w:sz="0" w:space="0" w:color="auto"/>
          </w:divBdr>
        </w:div>
        <w:div w:id="1947153723">
          <w:marLeft w:val="360"/>
          <w:marRight w:val="0"/>
          <w:marTop w:val="200"/>
          <w:marBottom w:val="0"/>
          <w:divBdr>
            <w:top w:val="none" w:sz="0" w:space="0" w:color="auto"/>
            <w:left w:val="none" w:sz="0" w:space="0" w:color="auto"/>
            <w:bottom w:val="none" w:sz="0" w:space="0" w:color="auto"/>
            <w:right w:val="none" w:sz="0" w:space="0" w:color="auto"/>
          </w:divBdr>
        </w:div>
        <w:div w:id="1889997083">
          <w:marLeft w:val="360"/>
          <w:marRight w:val="0"/>
          <w:marTop w:val="200"/>
          <w:marBottom w:val="0"/>
          <w:divBdr>
            <w:top w:val="none" w:sz="0" w:space="0" w:color="auto"/>
            <w:left w:val="none" w:sz="0" w:space="0" w:color="auto"/>
            <w:bottom w:val="none" w:sz="0" w:space="0" w:color="auto"/>
            <w:right w:val="none" w:sz="0" w:space="0" w:color="auto"/>
          </w:divBdr>
        </w:div>
        <w:div w:id="87315225">
          <w:marLeft w:val="360"/>
          <w:marRight w:val="0"/>
          <w:marTop w:val="200"/>
          <w:marBottom w:val="0"/>
          <w:divBdr>
            <w:top w:val="none" w:sz="0" w:space="0" w:color="auto"/>
            <w:left w:val="none" w:sz="0" w:space="0" w:color="auto"/>
            <w:bottom w:val="none" w:sz="0" w:space="0" w:color="auto"/>
            <w:right w:val="none" w:sz="0" w:space="0" w:color="auto"/>
          </w:divBdr>
        </w:div>
      </w:divsChild>
    </w:div>
    <w:div w:id="107282909">
      <w:bodyDiv w:val="1"/>
      <w:marLeft w:val="0"/>
      <w:marRight w:val="0"/>
      <w:marTop w:val="0"/>
      <w:marBottom w:val="0"/>
      <w:divBdr>
        <w:top w:val="none" w:sz="0" w:space="0" w:color="auto"/>
        <w:left w:val="none" w:sz="0" w:space="0" w:color="auto"/>
        <w:bottom w:val="none" w:sz="0" w:space="0" w:color="auto"/>
        <w:right w:val="none" w:sz="0" w:space="0" w:color="auto"/>
      </w:divBdr>
    </w:div>
    <w:div w:id="108355850">
      <w:bodyDiv w:val="1"/>
      <w:marLeft w:val="0"/>
      <w:marRight w:val="0"/>
      <w:marTop w:val="0"/>
      <w:marBottom w:val="0"/>
      <w:divBdr>
        <w:top w:val="none" w:sz="0" w:space="0" w:color="auto"/>
        <w:left w:val="none" w:sz="0" w:space="0" w:color="auto"/>
        <w:bottom w:val="none" w:sz="0" w:space="0" w:color="auto"/>
        <w:right w:val="none" w:sz="0" w:space="0" w:color="auto"/>
      </w:divBdr>
    </w:div>
    <w:div w:id="112334026">
      <w:bodyDiv w:val="1"/>
      <w:marLeft w:val="0"/>
      <w:marRight w:val="0"/>
      <w:marTop w:val="0"/>
      <w:marBottom w:val="0"/>
      <w:divBdr>
        <w:top w:val="none" w:sz="0" w:space="0" w:color="auto"/>
        <w:left w:val="none" w:sz="0" w:space="0" w:color="auto"/>
        <w:bottom w:val="none" w:sz="0" w:space="0" w:color="auto"/>
        <w:right w:val="none" w:sz="0" w:space="0" w:color="auto"/>
      </w:divBdr>
    </w:div>
    <w:div w:id="112796608">
      <w:bodyDiv w:val="1"/>
      <w:marLeft w:val="0"/>
      <w:marRight w:val="0"/>
      <w:marTop w:val="0"/>
      <w:marBottom w:val="0"/>
      <w:divBdr>
        <w:top w:val="none" w:sz="0" w:space="0" w:color="auto"/>
        <w:left w:val="none" w:sz="0" w:space="0" w:color="auto"/>
        <w:bottom w:val="none" w:sz="0" w:space="0" w:color="auto"/>
        <w:right w:val="none" w:sz="0" w:space="0" w:color="auto"/>
      </w:divBdr>
    </w:div>
    <w:div w:id="114445727">
      <w:bodyDiv w:val="1"/>
      <w:marLeft w:val="0"/>
      <w:marRight w:val="0"/>
      <w:marTop w:val="0"/>
      <w:marBottom w:val="0"/>
      <w:divBdr>
        <w:top w:val="none" w:sz="0" w:space="0" w:color="auto"/>
        <w:left w:val="none" w:sz="0" w:space="0" w:color="auto"/>
        <w:bottom w:val="none" w:sz="0" w:space="0" w:color="auto"/>
        <w:right w:val="none" w:sz="0" w:space="0" w:color="auto"/>
      </w:divBdr>
      <w:divsChild>
        <w:div w:id="158740825">
          <w:marLeft w:val="360"/>
          <w:marRight w:val="0"/>
          <w:marTop w:val="200"/>
          <w:marBottom w:val="0"/>
          <w:divBdr>
            <w:top w:val="none" w:sz="0" w:space="0" w:color="auto"/>
            <w:left w:val="none" w:sz="0" w:space="0" w:color="auto"/>
            <w:bottom w:val="none" w:sz="0" w:space="0" w:color="auto"/>
            <w:right w:val="none" w:sz="0" w:space="0" w:color="auto"/>
          </w:divBdr>
        </w:div>
        <w:div w:id="1287077805">
          <w:marLeft w:val="360"/>
          <w:marRight w:val="0"/>
          <w:marTop w:val="200"/>
          <w:marBottom w:val="0"/>
          <w:divBdr>
            <w:top w:val="none" w:sz="0" w:space="0" w:color="auto"/>
            <w:left w:val="none" w:sz="0" w:space="0" w:color="auto"/>
            <w:bottom w:val="none" w:sz="0" w:space="0" w:color="auto"/>
            <w:right w:val="none" w:sz="0" w:space="0" w:color="auto"/>
          </w:divBdr>
        </w:div>
        <w:div w:id="1670449777">
          <w:marLeft w:val="360"/>
          <w:marRight w:val="0"/>
          <w:marTop w:val="200"/>
          <w:marBottom w:val="0"/>
          <w:divBdr>
            <w:top w:val="none" w:sz="0" w:space="0" w:color="auto"/>
            <w:left w:val="none" w:sz="0" w:space="0" w:color="auto"/>
            <w:bottom w:val="none" w:sz="0" w:space="0" w:color="auto"/>
            <w:right w:val="none" w:sz="0" w:space="0" w:color="auto"/>
          </w:divBdr>
        </w:div>
        <w:div w:id="83495102">
          <w:marLeft w:val="360"/>
          <w:marRight w:val="0"/>
          <w:marTop w:val="200"/>
          <w:marBottom w:val="0"/>
          <w:divBdr>
            <w:top w:val="none" w:sz="0" w:space="0" w:color="auto"/>
            <w:left w:val="none" w:sz="0" w:space="0" w:color="auto"/>
            <w:bottom w:val="none" w:sz="0" w:space="0" w:color="auto"/>
            <w:right w:val="none" w:sz="0" w:space="0" w:color="auto"/>
          </w:divBdr>
        </w:div>
        <w:div w:id="1556427263">
          <w:marLeft w:val="360"/>
          <w:marRight w:val="0"/>
          <w:marTop w:val="200"/>
          <w:marBottom w:val="0"/>
          <w:divBdr>
            <w:top w:val="none" w:sz="0" w:space="0" w:color="auto"/>
            <w:left w:val="none" w:sz="0" w:space="0" w:color="auto"/>
            <w:bottom w:val="none" w:sz="0" w:space="0" w:color="auto"/>
            <w:right w:val="none" w:sz="0" w:space="0" w:color="auto"/>
          </w:divBdr>
        </w:div>
        <w:div w:id="882644139">
          <w:marLeft w:val="360"/>
          <w:marRight w:val="0"/>
          <w:marTop w:val="200"/>
          <w:marBottom w:val="0"/>
          <w:divBdr>
            <w:top w:val="none" w:sz="0" w:space="0" w:color="auto"/>
            <w:left w:val="none" w:sz="0" w:space="0" w:color="auto"/>
            <w:bottom w:val="none" w:sz="0" w:space="0" w:color="auto"/>
            <w:right w:val="none" w:sz="0" w:space="0" w:color="auto"/>
          </w:divBdr>
        </w:div>
        <w:div w:id="1104153607">
          <w:marLeft w:val="360"/>
          <w:marRight w:val="0"/>
          <w:marTop w:val="200"/>
          <w:marBottom w:val="0"/>
          <w:divBdr>
            <w:top w:val="none" w:sz="0" w:space="0" w:color="auto"/>
            <w:left w:val="none" w:sz="0" w:space="0" w:color="auto"/>
            <w:bottom w:val="none" w:sz="0" w:space="0" w:color="auto"/>
            <w:right w:val="none" w:sz="0" w:space="0" w:color="auto"/>
          </w:divBdr>
        </w:div>
      </w:divsChild>
    </w:div>
    <w:div w:id="118767542">
      <w:bodyDiv w:val="1"/>
      <w:marLeft w:val="0"/>
      <w:marRight w:val="0"/>
      <w:marTop w:val="0"/>
      <w:marBottom w:val="0"/>
      <w:divBdr>
        <w:top w:val="none" w:sz="0" w:space="0" w:color="auto"/>
        <w:left w:val="none" w:sz="0" w:space="0" w:color="auto"/>
        <w:bottom w:val="none" w:sz="0" w:space="0" w:color="auto"/>
        <w:right w:val="none" w:sz="0" w:space="0" w:color="auto"/>
      </w:divBdr>
    </w:div>
    <w:div w:id="124083305">
      <w:bodyDiv w:val="1"/>
      <w:marLeft w:val="0"/>
      <w:marRight w:val="0"/>
      <w:marTop w:val="0"/>
      <w:marBottom w:val="0"/>
      <w:divBdr>
        <w:top w:val="none" w:sz="0" w:space="0" w:color="auto"/>
        <w:left w:val="none" w:sz="0" w:space="0" w:color="auto"/>
        <w:bottom w:val="none" w:sz="0" w:space="0" w:color="auto"/>
        <w:right w:val="none" w:sz="0" w:space="0" w:color="auto"/>
      </w:divBdr>
    </w:div>
    <w:div w:id="126703874">
      <w:bodyDiv w:val="1"/>
      <w:marLeft w:val="0"/>
      <w:marRight w:val="0"/>
      <w:marTop w:val="0"/>
      <w:marBottom w:val="0"/>
      <w:divBdr>
        <w:top w:val="none" w:sz="0" w:space="0" w:color="auto"/>
        <w:left w:val="none" w:sz="0" w:space="0" w:color="auto"/>
        <w:bottom w:val="none" w:sz="0" w:space="0" w:color="auto"/>
        <w:right w:val="none" w:sz="0" w:space="0" w:color="auto"/>
      </w:divBdr>
      <w:divsChild>
        <w:div w:id="1098984913">
          <w:marLeft w:val="360"/>
          <w:marRight w:val="0"/>
          <w:marTop w:val="200"/>
          <w:marBottom w:val="0"/>
          <w:divBdr>
            <w:top w:val="none" w:sz="0" w:space="0" w:color="auto"/>
            <w:left w:val="none" w:sz="0" w:space="0" w:color="auto"/>
            <w:bottom w:val="none" w:sz="0" w:space="0" w:color="auto"/>
            <w:right w:val="none" w:sz="0" w:space="0" w:color="auto"/>
          </w:divBdr>
        </w:div>
        <w:div w:id="1630015508">
          <w:marLeft w:val="360"/>
          <w:marRight w:val="0"/>
          <w:marTop w:val="200"/>
          <w:marBottom w:val="0"/>
          <w:divBdr>
            <w:top w:val="none" w:sz="0" w:space="0" w:color="auto"/>
            <w:left w:val="none" w:sz="0" w:space="0" w:color="auto"/>
            <w:bottom w:val="none" w:sz="0" w:space="0" w:color="auto"/>
            <w:right w:val="none" w:sz="0" w:space="0" w:color="auto"/>
          </w:divBdr>
        </w:div>
        <w:div w:id="175776303">
          <w:marLeft w:val="360"/>
          <w:marRight w:val="0"/>
          <w:marTop w:val="200"/>
          <w:marBottom w:val="0"/>
          <w:divBdr>
            <w:top w:val="none" w:sz="0" w:space="0" w:color="auto"/>
            <w:left w:val="none" w:sz="0" w:space="0" w:color="auto"/>
            <w:bottom w:val="none" w:sz="0" w:space="0" w:color="auto"/>
            <w:right w:val="none" w:sz="0" w:space="0" w:color="auto"/>
          </w:divBdr>
        </w:div>
      </w:divsChild>
    </w:div>
    <w:div w:id="126748425">
      <w:bodyDiv w:val="1"/>
      <w:marLeft w:val="0"/>
      <w:marRight w:val="0"/>
      <w:marTop w:val="0"/>
      <w:marBottom w:val="0"/>
      <w:divBdr>
        <w:top w:val="none" w:sz="0" w:space="0" w:color="auto"/>
        <w:left w:val="none" w:sz="0" w:space="0" w:color="auto"/>
        <w:bottom w:val="none" w:sz="0" w:space="0" w:color="auto"/>
        <w:right w:val="none" w:sz="0" w:space="0" w:color="auto"/>
      </w:divBdr>
      <w:divsChild>
        <w:div w:id="816143115">
          <w:marLeft w:val="360"/>
          <w:marRight w:val="0"/>
          <w:marTop w:val="200"/>
          <w:marBottom w:val="0"/>
          <w:divBdr>
            <w:top w:val="none" w:sz="0" w:space="0" w:color="auto"/>
            <w:left w:val="none" w:sz="0" w:space="0" w:color="auto"/>
            <w:bottom w:val="none" w:sz="0" w:space="0" w:color="auto"/>
            <w:right w:val="none" w:sz="0" w:space="0" w:color="auto"/>
          </w:divBdr>
        </w:div>
        <w:div w:id="1944917350">
          <w:marLeft w:val="360"/>
          <w:marRight w:val="0"/>
          <w:marTop w:val="200"/>
          <w:marBottom w:val="0"/>
          <w:divBdr>
            <w:top w:val="none" w:sz="0" w:space="0" w:color="auto"/>
            <w:left w:val="none" w:sz="0" w:space="0" w:color="auto"/>
            <w:bottom w:val="none" w:sz="0" w:space="0" w:color="auto"/>
            <w:right w:val="none" w:sz="0" w:space="0" w:color="auto"/>
          </w:divBdr>
        </w:div>
        <w:div w:id="1037697651">
          <w:marLeft w:val="360"/>
          <w:marRight w:val="0"/>
          <w:marTop w:val="200"/>
          <w:marBottom w:val="0"/>
          <w:divBdr>
            <w:top w:val="none" w:sz="0" w:space="0" w:color="auto"/>
            <w:left w:val="none" w:sz="0" w:space="0" w:color="auto"/>
            <w:bottom w:val="none" w:sz="0" w:space="0" w:color="auto"/>
            <w:right w:val="none" w:sz="0" w:space="0" w:color="auto"/>
          </w:divBdr>
        </w:div>
      </w:divsChild>
    </w:div>
    <w:div w:id="131095332">
      <w:bodyDiv w:val="1"/>
      <w:marLeft w:val="0"/>
      <w:marRight w:val="0"/>
      <w:marTop w:val="0"/>
      <w:marBottom w:val="0"/>
      <w:divBdr>
        <w:top w:val="none" w:sz="0" w:space="0" w:color="auto"/>
        <w:left w:val="none" w:sz="0" w:space="0" w:color="auto"/>
        <w:bottom w:val="none" w:sz="0" w:space="0" w:color="auto"/>
        <w:right w:val="none" w:sz="0" w:space="0" w:color="auto"/>
      </w:divBdr>
      <w:divsChild>
        <w:div w:id="720403673">
          <w:marLeft w:val="360"/>
          <w:marRight w:val="0"/>
          <w:marTop w:val="200"/>
          <w:marBottom w:val="0"/>
          <w:divBdr>
            <w:top w:val="none" w:sz="0" w:space="0" w:color="auto"/>
            <w:left w:val="none" w:sz="0" w:space="0" w:color="auto"/>
            <w:bottom w:val="none" w:sz="0" w:space="0" w:color="auto"/>
            <w:right w:val="none" w:sz="0" w:space="0" w:color="auto"/>
          </w:divBdr>
        </w:div>
        <w:div w:id="896433548">
          <w:marLeft w:val="360"/>
          <w:marRight w:val="0"/>
          <w:marTop w:val="200"/>
          <w:marBottom w:val="0"/>
          <w:divBdr>
            <w:top w:val="none" w:sz="0" w:space="0" w:color="auto"/>
            <w:left w:val="none" w:sz="0" w:space="0" w:color="auto"/>
            <w:bottom w:val="none" w:sz="0" w:space="0" w:color="auto"/>
            <w:right w:val="none" w:sz="0" w:space="0" w:color="auto"/>
          </w:divBdr>
        </w:div>
      </w:divsChild>
    </w:div>
    <w:div w:id="131293765">
      <w:bodyDiv w:val="1"/>
      <w:marLeft w:val="0"/>
      <w:marRight w:val="0"/>
      <w:marTop w:val="0"/>
      <w:marBottom w:val="0"/>
      <w:divBdr>
        <w:top w:val="none" w:sz="0" w:space="0" w:color="auto"/>
        <w:left w:val="none" w:sz="0" w:space="0" w:color="auto"/>
        <w:bottom w:val="none" w:sz="0" w:space="0" w:color="auto"/>
        <w:right w:val="none" w:sz="0" w:space="0" w:color="auto"/>
      </w:divBdr>
    </w:div>
    <w:div w:id="140391081">
      <w:bodyDiv w:val="1"/>
      <w:marLeft w:val="0"/>
      <w:marRight w:val="0"/>
      <w:marTop w:val="0"/>
      <w:marBottom w:val="0"/>
      <w:divBdr>
        <w:top w:val="none" w:sz="0" w:space="0" w:color="auto"/>
        <w:left w:val="none" w:sz="0" w:space="0" w:color="auto"/>
        <w:bottom w:val="none" w:sz="0" w:space="0" w:color="auto"/>
        <w:right w:val="none" w:sz="0" w:space="0" w:color="auto"/>
      </w:divBdr>
    </w:div>
    <w:div w:id="147986310">
      <w:bodyDiv w:val="1"/>
      <w:marLeft w:val="0"/>
      <w:marRight w:val="0"/>
      <w:marTop w:val="0"/>
      <w:marBottom w:val="0"/>
      <w:divBdr>
        <w:top w:val="none" w:sz="0" w:space="0" w:color="auto"/>
        <w:left w:val="none" w:sz="0" w:space="0" w:color="auto"/>
        <w:bottom w:val="none" w:sz="0" w:space="0" w:color="auto"/>
        <w:right w:val="none" w:sz="0" w:space="0" w:color="auto"/>
      </w:divBdr>
      <w:divsChild>
        <w:div w:id="1855415729">
          <w:marLeft w:val="360"/>
          <w:marRight w:val="0"/>
          <w:marTop w:val="200"/>
          <w:marBottom w:val="0"/>
          <w:divBdr>
            <w:top w:val="none" w:sz="0" w:space="0" w:color="auto"/>
            <w:left w:val="none" w:sz="0" w:space="0" w:color="auto"/>
            <w:bottom w:val="none" w:sz="0" w:space="0" w:color="auto"/>
            <w:right w:val="none" w:sz="0" w:space="0" w:color="auto"/>
          </w:divBdr>
        </w:div>
        <w:div w:id="1047728696">
          <w:marLeft w:val="360"/>
          <w:marRight w:val="0"/>
          <w:marTop w:val="200"/>
          <w:marBottom w:val="0"/>
          <w:divBdr>
            <w:top w:val="none" w:sz="0" w:space="0" w:color="auto"/>
            <w:left w:val="none" w:sz="0" w:space="0" w:color="auto"/>
            <w:bottom w:val="none" w:sz="0" w:space="0" w:color="auto"/>
            <w:right w:val="none" w:sz="0" w:space="0" w:color="auto"/>
          </w:divBdr>
        </w:div>
      </w:divsChild>
    </w:div>
    <w:div w:id="151218951">
      <w:bodyDiv w:val="1"/>
      <w:marLeft w:val="0"/>
      <w:marRight w:val="0"/>
      <w:marTop w:val="0"/>
      <w:marBottom w:val="0"/>
      <w:divBdr>
        <w:top w:val="none" w:sz="0" w:space="0" w:color="auto"/>
        <w:left w:val="none" w:sz="0" w:space="0" w:color="auto"/>
        <w:bottom w:val="none" w:sz="0" w:space="0" w:color="auto"/>
        <w:right w:val="none" w:sz="0" w:space="0" w:color="auto"/>
      </w:divBdr>
      <w:divsChild>
        <w:div w:id="2095858088">
          <w:marLeft w:val="360"/>
          <w:marRight w:val="0"/>
          <w:marTop w:val="200"/>
          <w:marBottom w:val="0"/>
          <w:divBdr>
            <w:top w:val="none" w:sz="0" w:space="0" w:color="auto"/>
            <w:left w:val="none" w:sz="0" w:space="0" w:color="auto"/>
            <w:bottom w:val="none" w:sz="0" w:space="0" w:color="auto"/>
            <w:right w:val="none" w:sz="0" w:space="0" w:color="auto"/>
          </w:divBdr>
        </w:div>
        <w:div w:id="549272640">
          <w:marLeft w:val="360"/>
          <w:marRight w:val="0"/>
          <w:marTop w:val="200"/>
          <w:marBottom w:val="0"/>
          <w:divBdr>
            <w:top w:val="none" w:sz="0" w:space="0" w:color="auto"/>
            <w:left w:val="none" w:sz="0" w:space="0" w:color="auto"/>
            <w:bottom w:val="none" w:sz="0" w:space="0" w:color="auto"/>
            <w:right w:val="none" w:sz="0" w:space="0" w:color="auto"/>
          </w:divBdr>
        </w:div>
      </w:divsChild>
    </w:div>
    <w:div w:id="152114287">
      <w:bodyDiv w:val="1"/>
      <w:marLeft w:val="0"/>
      <w:marRight w:val="0"/>
      <w:marTop w:val="0"/>
      <w:marBottom w:val="0"/>
      <w:divBdr>
        <w:top w:val="none" w:sz="0" w:space="0" w:color="auto"/>
        <w:left w:val="none" w:sz="0" w:space="0" w:color="auto"/>
        <w:bottom w:val="none" w:sz="0" w:space="0" w:color="auto"/>
        <w:right w:val="none" w:sz="0" w:space="0" w:color="auto"/>
      </w:divBdr>
    </w:div>
    <w:div w:id="154734290">
      <w:bodyDiv w:val="1"/>
      <w:marLeft w:val="0"/>
      <w:marRight w:val="0"/>
      <w:marTop w:val="0"/>
      <w:marBottom w:val="0"/>
      <w:divBdr>
        <w:top w:val="none" w:sz="0" w:space="0" w:color="auto"/>
        <w:left w:val="none" w:sz="0" w:space="0" w:color="auto"/>
        <w:bottom w:val="none" w:sz="0" w:space="0" w:color="auto"/>
        <w:right w:val="none" w:sz="0" w:space="0" w:color="auto"/>
      </w:divBdr>
    </w:div>
    <w:div w:id="162017485">
      <w:bodyDiv w:val="1"/>
      <w:marLeft w:val="0"/>
      <w:marRight w:val="0"/>
      <w:marTop w:val="0"/>
      <w:marBottom w:val="0"/>
      <w:divBdr>
        <w:top w:val="none" w:sz="0" w:space="0" w:color="auto"/>
        <w:left w:val="none" w:sz="0" w:space="0" w:color="auto"/>
        <w:bottom w:val="none" w:sz="0" w:space="0" w:color="auto"/>
        <w:right w:val="none" w:sz="0" w:space="0" w:color="auto"/>
      </w:divBdr>
      <w:divsChild>
        <w:div w:id="1452744642">
          <w:marLeft w:val="360"/>
          <w:marRight w:val="0"/>
          <w:marTop w:val="200"/>
          <w:marBottom w:val="0"/>
          <w:divBdr>
            <w:top w:val="none" w:sz="0" w:space="0" w:color="auto"/>
            <w:left w:val="none" w:sz="0" w:space="0" w:color="auto"/>
            <w:bottom w:val="none" w:sz="0" w:space="0" w:color="auto"/>
            <w:right w:val="none" w:sz="0" w:space="0" w:color="auto"/>
          </w:divBdr>
        </w:div>
        <w:div w:id="1367949195">
          <w:marLeft w:val="1080"/>
          <w:marRight w:val="0"/>
          <w:marTop w:val="100"/>
          <w:marBottom w:val="0"/>
          <w:divBdr>
            <w:top w:val="none" w:sz="0" w:space="0" w:color="auto"/>
            <w:left w:val="none" w:sz="0" w:space="0" w:color="auto"/>
            <w:bottom w:val="none" w:sz="0" w:space="0" w:color="auto"/>
            <w:right w:val="none" w:sz="0" w:space="0" w:color="auto"/>
          </w:divBdr>
        </w:div>
        <w:div w:id="1413427589">
          <w:marLeft w:val="1080"/>
          <w:marRight w:val="0"/>
          <w:marTop w:val="100"/>
          <w:marBottom w:val="0"/>
          <w:divBdr>
            <w:top w:val="none" w:sz="0" w:space="0" w:color="auto"/>
            <w:left w:val="none" w:sz="0" w:space="0" w:color="auto"/>
            <w:bottom w:val="none" w:sz="0" w:space="0" w:color="auto"/>
            <w:right w:val="none" w:sz="0" w:space="0" w:color="auto"/>
          </w:divBdr>
        </w:div>
        <w:div w:id="2072776232">
          <w:marLeft w:val="1080"/>
          <w:marRight w:val="0"/>
          <w:marTop w:val="100"/>
          <w:marBottom w:val="0"/>
          <w:divBdr>
            <w:top w:val="none" w:sz="0" w:space="0" w:color="auto"/>
            <w:left w:val="none" w:sz="0" w:space="0" w:color="auto"/>
            <w:bottom w:val="none" w:sz="0" w:space="0" w:color="auto"/>
            <w:right w:val="none" w:sz="0" w:space="0" w:color="auto"/>
          </w:divBdr>
        </w:div>
        <w:div w:id="121382851">
          <w:marLeft w:val="1080"/>
          <w:marRight w:val="0"/>
          <w:marTop w:val="100"/>
          <w:marBottom w:val="0"/>
          <w:divBdr>
            <w:top w:val="none" w:sz="0" w:space="0" w:color="auto"/>
            <w:left w:val="none" w:sz="0" w:space="0" w:color="auto"/>
            <w:bottom w:val="none" w:sz="0" w:space="0" w:color="auto"/>
            <w:right w:val="none" w:sz="0" w:space="0" w:color="auto"/>
          </w:divBdr>
        </w:div>
      </w:divsChild>
    </w:div>
    <w:div w:id="167061625">
      <w:bodyDiv w:val="1"/>
      <w:marLeft w:val="0"/>
      <w:marRight w:val="0"/>
      <w:marTop w:val="0"/>
      <w:marBottom w:val="0"/>
      <w:divBdr>
        <w:top w:val="none" w:sz="0" w:space="0" w:color="auto"/>
        <w:left w:val="none" w:sz="0" w:space="0" w:color="auto"/>
        <w:bottom w:val="none" w:sz="0" w:space="0" w:color="auto"/>
        <w:right w:val="none" w:sz="0" w:space="0" w:color="auto"/>
      </w:divBdr>
      <w:divsChild>
        <w:div w:id="50814135">
          <w:marLeft w:val="360"/>
          <w:marRight w:val="0"/>
          <w:marTop w:val="200"/>
          <w:marBottom w:val="0"/>
          <w:divBdr>
            <w:top w:val="none" w:sz="0" w:space="0" w:color="auto"/>
            <w:left w:val="none" w:sz="0" w:space="0" w:color="auto"/>
            <w:bottom w:val="none" w:sz="0" w:space="0" w:color="auto"/>
            <w:right w:val="none" w:sz="0" w:space="0" w:color="auto"/>
          </w:divBdr>
        </w:div>
      </w:divsChild>
    </w:div>
    <w:div w:id="168952310">
      <w:bodyDiv w:val="1"/>
      <w:marLeft w:val="0"/>
      <w:marRight w:val="0"/>
      <w:marTop w:val="0"/>
      <w:marBottom w:val="0"/>
      <w:divBdr>
        <w:top w:val="none" w:sz="0" w:space="0" w:color="auto"/>
        <w:left w:val="none" w:sz="0" w:space="0" w:color="auto"/>
        <w:bottom w:val="none" w:sz="0" w:space="0" w:color="auto"/>
        <w:right w:val="none" w:sz="0" w:space="0" w:color="auto"/>
      </w:divBdr>
      <w:divsChild>
        <w:div w:id="1065176402">
          <w:marLeft w:val="720"/>
          <w:marRight w:val="0"/>
          <w:marTop w:val="200"/>
          <w:marBottom w:val="0"/>
          <w:divBdr>
            <w:top w:val="none" w:sz="0" w:space="0" w:color="auto"/>
            <w:left w:val="none" w:sz="0" w:space="0" w:color="auto"/>
            <w:bottom w:val="none" w:sz="0" w:space="0" w:color="auto"/>
            <w:right w:val="none" w:sz="0" w:space="0" w:color="auto"/>
          </w:divBdr>
        </w:div>
        <w:div w:id="2004116841">
          <w:marLeft w:val="720"/>
          <w:marRight w:val="0"/>
          <w:marTop w:val="200"/>
          <w:marBottom w:val="0"/>
          <w:divBdr>
            <w:top w:val="none" w:sz="0" w:space="0" w:color="auto"/>
            <w:left w:val="none" w:sz="0" w:space="0" w:color="auto"/>
            <w:bottom w:val="none" w:sz="0" w:space="0" w:color="auto"/>
            <w:right w:val="none" w:sz="0" w:space="0" w:color="auto"/>
          </w:divBdr>
        </w:div>
        <w:div w:id="1577133522">
          <w:marLeft w:val="720"/>
          <w:marRight w:val="0"/>
          <w:marTop w:val="200"/>
          <w:marBottom w:val="0"/>
          <w:divBdr>
            <w:top w:val="none" w:sz="0" w:space="0" w:color="auto"/>
            <w:left w:val="none" w:sz="0" w:space="0" w:color="auto"/>
            <w:bottom w:val="none" w:sz="0" w:space="0" w:color="auto"/>
            <w:right w:val="none" w:sz="0" w:space="0" w:color="auto"/>
          </w:divBdr>
        </w:div>
      </w:divsChild>
    </w:div>
    <w:div w:id="173110882">
      <w:bodyDiv w:val="1"/>
      <w:marLeft w:val="0"/>
      <w:marRight w:val="0"/>
      <w:marTop w:val="0"/>
      <w:marBottom w:val="0"/>
      <w:divBdr>
        <w:top w:val="none" w:sz="0" w:space="0" w:color="auto"/>
        <w:left w:val="none" w:sz="0" w:space="0" w:color="auto"/>
        <w:bottom w:val="none" w:sz="0" w:space="0" w:color="auto"/>
        <w:right w:val="none" w:sz="0" w:space="0" w:color="auto"/>
      </w:divBdr>
    </w:div>
    <w:div w:id="174268712">
      <w:bodyDiv w:val="1"/>
      <w:marLeft w:val="0"/>
      <w:marRight w:val="0"/>
      <w:marTop w:val="0"/>
      <w:marBottom w:val="0"/>
      <w:divBdr>
        <w:top w:val="none" w:sz="0" w:space="0" w:color="auto"/>
        <w:left w:val="none" w:sz="0" w:space="0" w:color="auto"/>
        <w:bottom w:val="none" w:sz="0" w:space="0" w:color="auto"/>
        <w:right w:val="none" w:sz="0" w:space="0" w:color="auto"/>
      </w:divBdr>
    </w:div>
    <w:div w:id="175005314">
      <w:bodyDiv w:val="1"/>
      <w:marLeft w:val="0"/>
      <w:marRight w:val="0"/>
      <w:marTop w:val="0"/>
      <w:marBottom w:val="0"/>
      <w:divBdr>
        <w:top w:val="none" w:sz="0" w:space="0" w:color="auto"/>
        <w:left w:val="none" w:sz="0" w:space="0" w:color="auto"/>
        <w:bottom w:val="none" w:sz="0" w:space="0" w:color="auto"/>
        <w:right w:val="none" w:sz="0" w:space="0" w:color="auto"/>
      </w:divBdr>
      <w:divsChild>
        <w:div w:id="1657294052">
          <w:marLeft w:val="360"/>
          <w:marRight w:val="0"/>
          <w:marTop w:val="200"/>
          <w:marBottom w:val="0"/>
          <w:divBdr>
            <w:top w:val="none" w:sz="0" w:space="0" w:color="auto"/>
            <w:left w:val="none" w:sz="0" w:space="0" w:color="auto"/>
            <w:bottom w:val="none" w:sz="0" w:space="0" w:color="auto"/>
            <w:right w:val="none" w:sz="0" w:space="0" w:color="auto"/>
          </w:divBdr>
        </w:div>
        <w:div w:id="1389645709">
          <w:marLeft w:val="360"/>
          <w:marRight w:val="0"/>
          <w:marTop w:val="200"/>
          <w:marBottom w:val="0"/>
          <w:divBdr>
            <w:top w:val="none" w:sz="0" w:space="0" w:color="auto"/>
            <w:left w:val="none" w:sz="0" w:space="0" w:color="auto"/>
            <w:bottom w:val="none" w:sz="0" w:space="0" w:color="auto"/>
            <w:right w:val="none" w:sz="0" w:space="0" w:color="auto"/>
          </w:divBdr>
        </w:div>
        <w:div w:id="147136416">
          <w:marLeft w:val="360"/>
          <w:marRight w:val="0"/>
          <w:marTop w:val="200"/>
          <w:marBottom w:val="0"/>
          <w:divBdr>
            <w:top w:val="none" w:sz="0" w:space="0" w:color="auto"/>
            <w:left w:val="none" w:sz="0" w:space="0" w:color="auto"/>
            <w:bottom w:val="none" w:sz="0" w:space="0" w:color="auto"/>
            <w:right w:val="none" w:sz="0" w:space="0" w:color="auto"/>
          </w:divBdr>
        </w:div>
        <w:div w:id="28650376">
          <w:marLeft w:val="360"/>
          <w:marRight w:val="0"/>
          <w:marTop w:val="200"/>
          <w:marBottom w:val="0"/>
          <w:divBdr>
            <w:top w:val="none" w:sz="0" w:space="0" w:color="auto"/>
            <w:left w:val="none" w:sz="0" w:space="0" w:color="auto"/>
            <w:bottom w:val="none" w:sz="0" w:space="0" w:color="auto"/>
            <w:right w:val="none" w:sz="0" w:space="0" w:color="auto"/>
          </w:divBdr>
        </w:div>
      </w:divsChild>
    </w:div>
    <w:div w:id="190455237">
      <w:bodyDiv w:val="1"/>
      <w:marLeft w:val="0"/>
      <w:marRight w:val="0"/>
      <w:marTop w:val="0"/>
      <w:marBottom w:val="0"/>
      <w:divBdr>
        <w:top w:val="none" w:sz="0" w:space="0" w:color="auto"/>
        <w:left w:val="none" w:sz="0" w:space="0" w:color="auto"/>
        <w:bottom w:val="none" w:sz="0" w:space="0" w:color="auto"/>
        <w:right w:val="none" w:sz="0" w:space="0" w:color="auto"/>
      </w:divBdr>
      <w:divsChild>
        <w:div w:id="2034109990">
          <w:marLeft w:val="360"/>
          <w:marRight w:val="0"/>
          <w:marTop w:val="200"/>
          <w:marBottom w:val="0"/>
          <w:divBdr>
            <w:top w:val="none" w:sz="0" w:space="0" w:color="auto"/>
            <w:left w:val="none" w:sz="0" w:space="0" w:color="auto"/>
            <w:bottom w:val="none" w:sz="0" w:space="0" w:color="auto"/>
            <w:right w:val="none" w:sz="0" w:space="0" w:color="auto"/>
          </w:divBdr>
        </w:div>
        <w:div w:id="513611688">
          <w:marLeft w:val="360"/>
          <w:marRight w:val="0"/>
          <w:marTop w:val="200"/>
          <w:marBottom w:val="0"/>
          <w:divBdr>
            <w:top w:val="none" w:sz="0" w:space="0" w:color="auto"/>
            <w:left w:val="none" w:sz="0" w:space="0" w:color="auto"/>
            <w:bottom w:val="none" w:sz="0" w:space="0" w:color="auto"/>
            <w:right w:val="none" w:sz="0" w:space="0" w:color="auto"/>
          </w:divBdr>
        </w:div>
        <w:div w:id="930429057">
          <w:marLeft w:val="360"/>
          <w:marRight w:val="0"/>
          <w:marTop w:val="200"/>
          <w:marBottom w:val="0"/>
          <w:divBdr>
            <w:top w:val="none" w:sz="0" w:space="0" w:color="auto"/>
            <w:left w:val="none" w:sz="0" w:space="0" w:color="auto"/>
            <w:bottom w:val="none" w:sz="0" w:space="0" w:color="auto"/>
            <w:right w:val="none" w:sz="0" w:space="0" w:color="auto"/>
          </w:divBdr>
        </w:div>
        <w:div w:id="699088083">
          <w:marLeft w:val="360"/>
          <w:marRight w:val="0"/>
          <w:marTop w:val="200"/>
          <w:marBottom w:val="0"/>
          <w:divBdr>
            <w:top w:val="none" w:sz="0" w:space="0" w:color="auto"/>
            <w:left w:val="none" w:sz="0" w:space="0" w:color="auto"/>
            <w:bottom w:val="none" w:sz="0" w:space="0" w:color="auto"/>
            <w:right w:val="none" w:sz="0" w:space="0" w:color="auto"/>
          </w:divBdr>
        </w:div>
      </w:divsChild>
    </w:div>
    <w:div w:id="191110280">
      <w:bodyDiv w:val="1"/>
      <w:marLeft w:val="0"/>
      <w:marRight w:val="0"/>
      <w:marTop w:val="0"/>
      <w:marBottom w:val="0"/>
      <w:divBdr>
        <w:top w:val="none" w:sz="0" w:space="0" w:color="auto"/>
        <w:left w:val="none" w:sz="0" w:space="0" w:color="auto"/>
        <w:bottom w:val="none" w:sz="0" w:space="0" w:color="auto"/>
        <w:right w:val="none" w:sz="0" w:space="0" w:color="auto"/>
      </w:divBdr>
      <w:divsChild>
        <w:div w:id="1225292082">
          <w:marLeft w:val="360"/>
          <w:marRight w:val="0"/>
          <w:marTop w:val="200"/>
          <w:marBottom w:val="0"/>
          <w:divBdr>
            <w:top w:val="none" w:sz="0" w:space="0" w:color="auto"/>
            <w:left w:val="none" w:sz="0" w:space="0" w:color="auto"/>
            <w:bottom w:val="none" w:sz="0" w:space="0" w:color="auto"/>
            <w:right w:val="none" w:sz="0" w:space="0" w:color="auto"/>
          </w:divBdr>
        </w:div>
        <w:div w:id="325480758">
          <w:marLeft w:val="360"/>
          <w:marRight w:val="0"/>
          <w:marTop w:val="200"/>
          <w:marBottom w:val="0"/>
          <w:divBdr>
            <w:top w:val="none" w:sz="0" w:space="0" w:color="auto"/>
            <w:left w:val="none" w:sz="0" w:space="0" w:color="auto"/>
            <w:bottom w:val="none" w:sz="0" w:space="0" w:color="auto"/>
            <w:right w:val="none" w:sz="0" w:space="0" w:color="auto"/>
          </w:divBdr>
        </w:div>
        <w:div w:id="1813982501">
          <w:marLeft w:val="360"/>
          <w:marRight w:val="0"/>
          <w:marTop w:val="200"/>
          <w:marBottom w:val="0"/>
          <w:divBdr>
            <w:top w:val="none" w:sz="0" w:space="0" w:color="auto"/>
            <w:left w:val="none" w:sz="0" w:space="0" w:color="auto"/>
            <w:bottom w:val="none" w:sz="0" w:space="0" w:color="auto"/>
            <w:right w:val="none" w:sz="0" w:space="0" w:color="auto"/>
          </w:divBdr>
        </w:div>
      </w:divsChild>
    </w:div>
    <w:div w:id="193619445">
      <w:bodyDiv w:val="1"/>
      <w:marLeft w:val="0"/>
      <w:marRight w:val="0"/>
      <w:marTop w:val="0"/>
      <w:marBottom w:val="0"/>
      <w:divBdr>
        <w:top w:val="none" w:sz="0" w:space="0" w:color="auto"/>
        <w:left w:val="none" w:sz="0" w:space="0" w:color="auto"/>
        <w:bottom w:val="none" w:sz="0" w:space="0" w:color="auto"/>
        <w:right w:val="none" w:sz="0" w:space="0" w:color="auto"/>
      </w:divBdr>
      <w:divsChild>
        <w:div w:id="609819820">
          <w:marLeft w:val="360"/>
          <w:marRight w:val="0"/>
          <w:marTop w:val="200"/>
          <w:marBottom w:val="0"/>
          <w:divBdr>
            <w:top w:val="none" w:sz="0" w:space="0" w:color="auto"/>
            <w:left w:val="none" w:sz="0" w:space="0" w:color="auto"/>
            <w:bottom w:val="none" w:sz="0" w:space="0" w:color="auto"/>
            <w:right w:val="none" w:sz="0" w:space="0" w:color="auto"/>
          </w:divBdr>
        </w:div>
        <w:div w:id="1934511225">
          <w:marLeft w:val="360"/>
          <w:marRight w:val="0"/>
          <w:marTop w:val="200"/>
          <w:marBottom w:val="0"/>
          <w:divBdr>
            <w:top w:val="none" w:sz="0" w:space="0" w:color="auto"/>
            <w:left w:val="none" w:sz="0" w:space="0" w:color="auto"/>
            <w:bottom w:val="none" w:sz="0" w:space="0" w:color="auto"/>
            <w:right w:val="none" w:sz="0" w:space="0" w:color="auto"/>
          </w:divBdr>
        </w:div>
        <w:div w:id="405537002">
          <w:marLeft w:val="360"/>
          <w:marRight w:val="0"/>
          <w:marTop w:val="200"/>
          <w:marBottom w:val="0"/>
          <w:divBdr>
            <w:top w:val="none" w:sz="0" w:space="0" w:color="auto"/>
            <w:left w:val="none" w:sz="0" w:space="0" w:color="auto"/>
            <w:bottom w:val="none" w:sz="0" w:space="0" w:color="auto"/>
            <w:right w:val="none" w:sz="0" w:space="0" w:color="auto"/>
          </w:divBdr>
        </w:div>
      </w:divsChild>
    </w:div>
    <w:div w:id="197090752">
      <w:bodyDiv w:val="1"/>
      <w:marLeft w:val="0"/>
      <w:marRight w:val="0"/>
      <w:marTop w:val="0"/>
      <w:marBottom w:val="0"/>
      <w:divBdr>
        <w:top w:val="none" w:sz="0" w:space="0" w:color="auto"/>
        <w:left w:val="none" w:sz="0" w:space="0" w:color="auto"/>
        <w:bottom w:val="none" w:sz="0" w:space="0" w:color="auto"/>
        <w:right w:val="none" w:sz="0" w:space="0" w:color="auto"/>
      </w:divBdr>
      <w:divsChild>
        <w:div w:id="174224629">
          <w:marLeft w:val="360"/>
          <w:marRight w:val="0"/>
          <w:marTop w:val="200"/>
          <w:marBottom w:val="0"/>
          <w:divBdr>
            <w:top w:val="none" w:sz="0" w:space="0" w:color="auto"/>
            <w:left w:val="none" w:sz="0" w:space="0" w:color="auto"/>
            <w:bottom w:val="none" w:sz="0" w:space="0" w:color="auto"/>
            <w:right w:val="none" w:sz="0" w:space="0" w:color="auto"/>
          </w:divBdr>
        </w:div>
        <w:div w:id="1907376912">
          <w:marLeft w:val="360"/>
          <w:marRight w:val="0"/>
          <w:marTop w:val="200"/>
          <w:marBottom w:val="0"/>
          <w:divBdr>
            <w:top w:val="none" w:sz="0" w:space="0" w:color="auto"/>
            <w:left w:val="none" w:sz="0" w:space="0" w:color="auto"/>
            <w:bottom w:val="none" w:sz="0" w:space="0" w:color="auto"/>
            <w:right w:val="none" w:sz="0" w:space="0" w:color="auto"/>
          </w:divBdr>
        </w:div>
        <w:div w:id="942540691">
          <w:marLeft w:val="360"/>
          <w:marRight w:val="0"/>
          <w:marTop w:val="200"/>
          <w:marBottom w:val="0"/>
          <w:divBdr>
            <w:top w:val="none" w:sz="0" w:space="0" w:color="auto"/>
            <w:left w:val="none" w:sz="0" w:space="0" w:color="auto"/>
            <w:bottom w:val="none" w:sz="0" w:space="0" w:color="auto"/>
            <w:right w:val="none" w:sz="0" w:space="0" w:color="auto"/>
          </w:divBdr>
        </w:div>
      </w:divsChild>
    </w:div>
    <w:div w:id="210192226">
      <w:bodyDiv w:val="1"/>
      <w:marLeft w:val="0"/>
      <w:marRight w:val="0"/>
      <w:marTop w:val="0"/>
      <w:marBottom w:val="0"/>
      <w:divBdr>
        <w:top w:val="none" w:sz="0" w:space="0" w:color="auto"/>
        <w:left w:val="none" w:sz="0" w:space="0" w:color="auto"/>
        <w:bottom w:val="none" w:sz="0" w:space="0" w:color="auto"/>
        <w:right w:val="none" w:sz="0" w:space="0" w:color="auto"/>
      </w:divBdr>
    </w:div>
    <w:div w:id="211160221">
      <w:bodyDiv w:val="1"/>
      <w:marLeft w:val="0"/>
      <w:marRight w:val="0"/>
      <w:marTop w:val="0"/>
      <w:marBottom w:val="0"/>
      <w:divBdr>
        <w:top w:val="none" w:sz="0" w:space="0" w:color="auto"/>
        <w:left w:val="none" w:sz="0" w:space="0" w:color="auto"/>
        <w:bottom w:val="none" w:sz="0" w:space="0" w:color="auto"/>
        <w:right w:val="none" w:sz="0" w:space="0" w:color="auto"/>
      </w:divBdr>
      <w:divsChild>
        <w:div w:id="759448981">
          <w:marLeft w:val="360"/>
          <w:marRight w:val="0"/>
          <w:marTop w:val="200"/>
          <w:marBottom w:val="0"/>
          <w:divBdr>
            <w:top w:val="none" w:sz="0" w:space="0" w:color="auto"/>
            <w:left w:val="none" w:sz="0" w:space="0" w:color="auto"/>
            <w:bottom w:val="none" w:sz="0" w:space="0" w:color="auto"/>
            <w:right w:val="none" w:sz="0" w:space="0" w:color="auto"/>
          </w:divBdr>
        </w:div>
        <w:div w:id="4331444">
          <w:marLeft w:val="360"/>
          <w:marRight w:val="0"/>
          <w:marTop w:val="200"/>
          <w:marBottom w:val="0"/>
          <w:divBdr>
            <w:top w:val="none" w:sz="0" w:space="0" w:color="auto"/>
            <w:left w:val="none" w:sz="0" w:space="0" w:color="auto"/>
            <w:bottom w:val="none" w:sz="0" w:space="0" w:color="auto"/>
            <w:right w:val="none" w:sz="0" w:space="0" w:color="auto"/>
          </w:divBdr>
        </w:div>
        <w:div w:id="338587673">
          <w:marLeft w:val="360"/>
          <w:marRight w:val="0"/>
          <w:marTop w:val="200"/>
          <w:marBottom w:val="0"/>
          <w:divBdr>
            <w:top w:val="none" w:sz="0" w:space="0" w:color="auto"/>
            <w:left w:val="none" w:sz="0" w:space="0" w:color="auto"/>
            <w:bottom w:val="none" w:sz="0" w:space="0" w:color="auto"/>
            <w:right w:val="none" w:sz="0" w:space="0" w:color="auto"/>
          </w:divBdr>
        </w:div>
      </w:divsChild>
    </w:div>
    <w:div w:id="214892986">
      <w:bodyDiv w:val="1"/>
      <w:marLeft w:val="0"/>
      <w:marRight w:val="0"/>
      <w:marTop w:val="0"/>
      <w:marBottom w:val="0"/>
      <w:divBdr>
        <w:top w:val="none" w:sz="0" w:space="0" w:color="auto"/>
        <w:left w:val="none" w:sz="0" w:space="0" w:color="auto"/>
        <w:bottom w:val="none" w:sz="0" w:space="0" w:color="auto"/>
        <w:right w:val="none" w:sz="0" w:space="0" w:color="auto"/>
      </w:divBdr>
      <w:divsChild>
        <w:div w:id="785346329">
          <w:marLeft w:val="706"/>
          <w:marRight w:val="0"/>
          <w:marTop w:val="200"/>
          <w:marBottom w:val="0"/>
          <w:divBdr>
            <w:top w:val="none" w:sz="0" w:space="0" w:color="auto"/>
            <w:left w:val="none" w:sz="0" w:space="0" w:color="auto"/>
            <w:bottom w:val="none" w:sz="0" w:space="0" w:color="auto"/>
            <w:right w:val="none" w:sz="0" w:space="0" w:color="auto"/>
          </w:divBdr>
        </w:div>
        <w:div w:id="924074288">
          <w:marLeft w:val="706"/>
          <w:marRight w:val="0"/>
          <w:marTop w:val="200"/>
          <w:marBottom w:val="0"/>
          <w:divBdr>
            <w:top w:val="none" w:sz="0" w:space="0" w:color="auto"/>
            <w:left w:val="none" w:sz="0" w:space="0" w:color="auto"/>
            <w:bottom w:val="none" w:sz="0" w:space="0" w:color="auto"/>
            <w:right w:val="none" w:sz="0" w:space="0" w:color="auto"/>
          </w:divBdr>
        </w:div>
        <w:div w:id="1170869342">
          <w:marLeft w:val="706"/>
          <w:marRight w:val="0"/>
          <w:marTop w:val="200"/>
          <w:marBottom w:val="0"/>
          <w:divBdr>
            <w:top w:val="none" w:sz="0" w:space="0" w:color="auto"/>
            <w:left w:val="none" w:sz="0" w:space="0" w:color="auto"/>
            <w:bottom w:val="none" w:sz="0" w:space="0" w:color="auto"/>
            <w:right w:val="none" w:sz="0" w:space="0" w:color="auto"/>
          </w:divBdr>
        </w:div>
      </w:divsChild>
    </w:div>
    <w:div w:id="222564154">
      <w:bodyDiv w:val="1"/>
      <w:marLeft w:val="0"/>
      <w:marRight w:val="0"/>
      <w:marTop w:val="0"/>
      <w:marBottom w:val="0"/>
      <w:divBdr>
        <w:top w:val="none" w:sz="0" w:space="0" w:color="auto"/>
        <w:left w:val="none" w:sz="0" w:space="0" w:color="auto"/>
        <w:bottom w:val="none" w:sz="0" w:space="0" w:color="auto"/>
        <w:right w:val="none" w:sz="0" w:space="0" w:color="auto"/>
      </w:divBdr>
    </w:div>
    <w:div w:id="223150318">
      <w:bodyDiv w:val="1"/>
      <w:marLeft w:val="0"/>
      <w:marRight w:val="0"/>
      <w:marTop w:val="0"/>
      <w:marBottom w:val="0"/>
      <w:divBdr>
        <w:top w:val="none" w:sz="0" w:space="0" w:color="auto"/>
        <w:left w:val="none" w:sz="0" w:space="0" w:color="auto"/>
        <w:bottom w:val="none" w:sz="0" w:space="0" w:color="auto"/>
        <w:right w:val="none" w:sz="0" w:space="0" w:color="auto"/>
      </w:divBdr>
    </w:div>
    <w:div w:id="223611785">
      <w:bodyDiv w:val="1"/>
      <w:marLeft w:val="0"/>
      <w:marRight w:val="0"/>
      <w:marTop w:val="0"/>
      <w:marBottom w:val="0"/>
      <w:divBdr>
        <w:top w:val="none" w:sz="0" w:space="0" w:color="auto"/>
        <w:left w:val="none" w:sz="0" w:space="0" w:color="auto"/>
        <w:bottom w:val="none" w:sz="0" w:space="0" w:color="auto"/>
        <w:right w:val="none" w:sz="0" w:space="0" w:color="auto"/>
      </w:divBdr>
    </w:div>
    <w:div w:id="228924287">
      <w:bodyDiv w:val="1"/>
      <w:marLeft w:val="0"/>
      <w:marRight w:val="0"/>
      <w:marTop w:val="0"/>
      <w:marBottom w:val="0"/>
      <w:divBdr>
        <w:top w:val="none" w:sz="0" w:space="0" w:color="auto"/>
        <w:left w:val="none" w:sz="0" w:space="0" w:color="auto"/>
        <w:bottom w:val="none" w:sz="0" w:space="0" w:color="auto"/>
        <w:right w:val="none" w:sz="0" w:space="0" w:color="auto"/>
      </w:divBdr>
      <w:divsChild>
        <w:div w:id="1324043206">
          <w:marLeft w:val="360"/>
          <w:marRight w:val="0"/>
          <w:marTop w:val="200"/>
          <w:marBottom w:val="0"/>
          <w:divBdr>
            <w:top w:val="none" w:sz="0" w:space="0" w:color="auto"/>
            <w:left w:val="none" w:sz="0" w:space="0" w:color="auto"/>
            <w:bottom w:val="none" w:sz="0" w:space="0" w:color="auto"/>
            <w:right w:val="none" w:sz="0" w:space="0" w:color="auto"/>
          </w:divBdr>
        </w:div>
        <w:div w:id="1952972900">
          <w:marLeft w:val="360"/>
          <w:marRight w:val="0"/>
          <w:marTop w:val="200"/>
          <w:marBottom w:val="0"/>
          <w:divBdr>
            <w:top w:val="none" w:sz="0" w:space="0" w:color="auto"/>
            <w:left w:val="none" w:sz="0" w:space="0" w:color="auto"/>
            <w:bottom w:val="none" w:sz="0" w:space="0" w:color="auto"/>
            <w:right w:val="none" w:sz="0" w:space="0" w:color="auto"/>
          </w:divBdr>
        </w:div>
      </w:divsChild>
    </w:div>
    <w:div w:id="229005211">
      <w:bodyDiv w:val="1"/>
      <w:marLeft w:val="0"/>
      <w:marRight w:val="0"/>
      <w:marTop w:val="0"/>
      <w:marBottom w:val="0"/>
      <w:divBdr>
        <w:top w:val="none" w:sz="0" w:space="0" w:color="auto"/>
        <w:left w:val="none" w:sz="0" w:space="0" w:color="auto"/>
        <w:bottom w:val="none" w:sz="0" w:space="0" w:color="auto"/>
        <w:right w:val="none" w:sz="0" w:space="0" w:color="auto"/>
      </w:divBdr>
      <w:divsChild>
        <w:div w:id="1424916342">
          <w:marLeft w:val="360"/>
          <w:marRight w:val="0"/>
          <w:marTop w:val="200"/>
          <w:marBottom w:val="0"/>
          <w:divBdr>
            <w:top w:val="none" w:sz="0" w:space="0" w:color="auto"/>
            <w:left w:val="none" w:sz="0" w:space="0" w:color="auto"/>
            <w:bottom w:val="none" w:sz="0" w:space="0" w:color="auto"/>
            <w:right w:val="none" w:sz="0" w:space="0" w:color="auto"/>
          </w:divBdr>
        </w:div>
      </w:divsChild>
    </w:div>
    <w:div w:id="229922562">
      <w:bodyDiv w:val="1"/>
      <w:marLeft w:val="0"/>
      <w:marRight w:val="0"/>
      <w:marTop w:val="0"/>
      <w:marBottom w:val="0"/>
      <w:divBdr>
        <w:top w:val="none" w:sz="0" w:space="0" w:color="auto"/>
        <w:left w:val="none" w:sz="0" w:space="0" w:color="auto"/>
        <w:bottom w:val="none" w:sz="0" w:space="0" w:color="auto"/>
        <w:right w:val="none" w:sz="0" w:space="0" w:color="auto"/>
      </w:divBdr>
      <w:divsChild>
        <w:div w:id="2061321510">
          <w:marLeft w:val="360"/>
          <w:marRight w:val="0"/>
          <w:marTop w:val="200"/>
          <w:marBottom w:val="0"/>
          <w:divBdr>
            <w:top w:val="none" w:sz="0" w:space="0" w:color="auto"/>
            <w:left w:val="none" w:sz="0" w:space="0" w:color="auto"/>
            <w:bottom w:val="none" w:sz="0" w:space="0" w:color="auto"/>
            <w:right w:val="none" w:sz="0" w:space="0" w:color="auto"/>
          </w:divBdr>
        </w:div>
        <w:div w:id="554632849">
          <w:marLeft w:val="360"/>
          <w:marRight w:val="0"/>
          <w:marTop w:val="200"/>
          <w:marBottom w:val="0"/>
          <w:divBdr>
            <w:top w:val="none" w:sz="0" w:space="0" w:color="auto"/>
            <w:left w:val="none" w:sz="0" w:space="0" w:color="auto"/>
            <w:bottom w:val="none" w:sz="0" w:space="0" w:color="auto"/>
            <w:right w:val="none" w:sz="0" w:space="0" w:color="auto"/>
          </w:divBdr>
        </w:div>
        <w:div w:id="1561207935">
          <w:marLeft w:val="360"/>
          <w:marRight w:val="0"/>
          <w:marTop w:val="200"/>
          <w:marBottom w:val="0"/>
          <w:divBdr>
            <w:top w:val="none" w:sz="0" w:space="0" w:color="auto"/>
            <w:left w:val="none" w:sz="0" w:space="0" w:color="auto"/>
            <w:bottom w:val="none" w:sz="0" w:space="0" w:color="auto"/>
            <w:right w:val="none" w:sz="0" w:space="0" w:color="auto"/>
          </w:divBdr>
        </w:div>
        <w:div w:id="219559326">
          <w:marLeft w:val="360"/>
          <w:marRight w:val="0"/>
          <w:marTop w:val="200"/>
          <w:marBottom w:val="0"/>
          <w:divBdr>
            <w:top w:val="none" w:sz="0" w:space="0" w:color="auto"/>
            <w:left w:val="none" w:sz="0" w:space="0" w:color="auto"/>
            <w:bottom w:val="none" w:sz="0" w:space="0" w:color="auto"/>
            <w:right w:val="none" w:sz="0" w:space="0" w:color="auto"/>
          </w:divBdr>
        </w:div>
      </w:divsChild>
    </w:div>
    <w:div w:id="230778778">
      <w:bodyDiv w:val="1"/>
      <w:marLeft w:val="0"/>
      <w:marRight w:val="0"/>
      <w:marTop w:val="0"/>
      <w:marBottom w:val="0"/>
      <w:divBdr>
        <w:top w:val="none" w:sz="0" w:space="0" w:color="auto"/>
        <w:left w:val="none" w:sz="0" w:space="0" w:color="auto"/>
        <w:bottom w:val="none" w:sz="0" w:space="0" w:color="auto"/>
        <w:right w:val="none" w:sz="0" w:space="0" w:color="auto"/>
      </w:divBdr>
      <w:divsChild>
        <w:div w:id="1217162035">
          <w:marLeft w:val="360"/>
          <w:marRight w:val="0"/>
          <w:marTop w:val="200"/>
          <w:marBottom w:val="0"/>
          <w:divBdr>
            <w:top w:val="none" w:sz="0" w:space="0" w:color="auto"/>
            <w:left w:val="none" w:sz="0" w:space="0" w:color="auto"/>
            <w:bottom w:val="none" w:sz="0" w:space="0" w:color="auto"/>
            <w:right w:val="none" w:sz="0" w:space="0" w:color="auto"/>
          </w:divBdr>
        </w:div>
        <w:div w:id="42486888">
          <w:marLeft w:val="360"/>
          <w:marRight w:val="0"/>
          <w:marTop w:val="200"/>
          <w:marBottom w:val="0"/>
          <w:divBdr>
            <w:top w:val="none" w:sz="0" w:space="0" w:color="auto"/>
            <w:left w:val="none" w:sz="0" w:space="0" w:color="auto"/>
            <w:bottom w:val="none" w:sz="0" w:space="0" w:color="auto"/>
            <w:right w:val="none" w:sz="0" w:space="0" w:color="auto"/>
          </w:divBdr>
        </w:div>
        <w:div w:id="1833182428">
          <w:marLeft w:val="360"/>
          <w:marRight w:val="0"/>
          <w:marTop w:val="200"/>
          <w:marBottom w:val="0"/>
          <w:divBdr>
            <w:top w:val="none" w:sz="0" w:space="0" w:color="auto"/>
            <w:left w:val="none" w:sz="0" w:space="0" w:color="auto"/>
            <w:bottom w:val="none" w:sz="0" w:space="0" w:color="auto"/>
            <w:right w:val="none" w:sz="0" w:space="0" w:color="auto"/>
          </w:divBdr>
        </w:div>
      </w:divsChild>
    </w:div>
    <w:div w:id="235088304">
      <w:bodyDiv w:val="1"/>
      <w:marLeft w:val="0"/>
      <w:marRight w:val="0"/>
      <w:marTop w:val="0"/>
      <w:marBottom w:val="0"/>
      <w:divBdr>
        <w:top w:val="none" w:sz="0" w:space="0" w:color="auto"/>
        <w:left w:val="none" w:sz="0" w:space="0" w:color="auto"/>
        <w:bottom w:val="none" w:sz="0" w:space="0" w:color="auto"/>
        <w:right w:val="none" w:sz="0" w:space="0" w:color="auto"/>
      </w:divBdr>
      <w:divsChild>
        <w:div w:id="1058357622">
          <w:marLeft w:val="360"/>
          <w:marRight w:val="0"/>
          <w:marTop w:val="200"/>
          <w:marBottom w:val="0"/>
          <w:divBdr>
            <w:top w:val="none" w:sz="0" w:space="0" w:color="auto"/>
            <w:left w:val="none" w:sz="0" w:space="0" w:color="auto"/>
            <w:bottom w:val="none" w:sz="0" w:space="0" w:color="auto"/>
            <w:right w:val="none" w:sz="0" w:space="0" w:color="auto"/>
          </w:divBdr>
        </w:div>
        <w:div w:id="866454039">
          <w:marLeft w:val="360"/>
          <w:marRight w:val="0"/>
          <w:marTop w:val="200"/>
          <w:marBottom w:val="0"/>
          <w:divBdr>
            <w:top w:val="none" w:sz="0" w:space="0" w:color="auto"/>
            <w:left w:val="none" w:sz="0" w:space="0" w:color="auto"/>
            <w:bottom w:val="none" w:sz="0" w:space="0" w:color="auto"/>
            <w:right w:val="none" w:sz="0" w:space="0" w:color="auto"/>
          </w:divBdr>
        </w:div>
      </w:divsChild>
    </w:div>
    <w:div w:id="235553493">
      <w:bodyDiv w:val="1"/>
      <w:marLeft w:val="0"/>
      <w:marRight w:val="0"/>
      <w:marTop w:val="0"/>
      <w:marBottom w:val="0"/>
      <w:divBdr>
        <w:top w:val="none" w:sz="0" w:space="0" w:color="auto"/>
        <w:left w:val="none" w:sz="0" w:space="0" w:color="auto"/>
        <w:bottom w:val="none" w:sz="0" w:space="0" w:color="auto"/>
        <w:right w:val="none" w:sz="0" w:space="0" w:color="auto"/>
      </w:divBdr>
    </w:div>
    <w:div w:id="240527623">
      <w:bodyDiv w:val="1"/>
      <w:marLeft w:val="0"/>
      <w:marRight w:val="0"/>
      <w:marTop w:val="0"/>
      <w:marBottom w:val="0"/>
      <w:divBdr>
        <w:top w:val="none" w:sz="0" w:space="0" w:color="auto"/>
        <w:left w:val="none" w:sz="0" w:space="0" w:color="auto"/>
        <w:bottom w:val="none" w:sz="0" w:space="0" w:color="auto"/>
        <w:right w:val="none" w:sz="0" w:space="0" w:color="auto"/>
      </w:divBdr>
      <w:divsChild>
        <w:div w:id="1497920399">
          <w:marLeft w:val="360"/>
          <w:marRight w:val="0"/>
          <w:marTop w:val="200"/>
          <w:marBottom w:val="0"/>
          <w:divBdr>
            <w:top w:val="none" w:sz="0" w:space="0" w:color="auto"/>
            <w:left w:val="none" w:sz="0" w:space="0" w:color="auto"/>
            <w:bottom w:val="none" w:sz="0" w:space="0" w:color="auto"/>
            <w:right w:val="none" w:sz="0" w:space="0" w:color="auto"/>
          </w:divBdr>
        </w:div>
        <w:div w:id="727415954">
          <w:marLeft w:val="360"/>
          <w:marRight w:val="0"/>
          <w:marTop w:val="200"/>
          <w:marBottom w:val="0"/>
          <w:divBdr>
            <w:top w:val="none" w:sz="0" w:space="0" w:color="auto"/>
            <w:left w:val="none" w:sz="0" w:space="0" w:color="auto"/>
            <w:bottom w:val="none" w:sz="0" w:space="0" w:color="auto"/>
            <w:right w:val="none" w:sz="0" w:space="0" w:color="auto"/>
          </w:divBdr>
        </w:div>
      </w:divsChild>
    </w:div>
    <w:div w:id="241380130">
      <w:bodyDiv w:val="1"/>
      <w:marLeft w:val="0"/>
      <w:marRight w:val="0"/>
      <w:marTop w:val="0"/>
      <w:marBottom w:val="0"/>
      <w:divBdr>
        <w:top w:val="none" w:sz="0" w:space="0" w:color="auto"/>
        <w:left w:val="none" w:sz="0" w:space="0" w:color="auto"/>
        <w:bottom w:val="none" w:sz="0" w:space="0" w:color="auto"/>
        <w:right w:val="none" w:sz="0" w:space="0" w:color="auto"/>
      </w:divBdr>
      <w:divsChild>
        <w:div w:id="1266885171">
          <w:marLeft w:val="360"/>
          <w:marRight w:val="0"/>
          <w:marTop w:val="200"/>
          <w:marBottom w:val="0"/>
          <w:divBdr>
            <w:top w:val="none" w:sz="0" w:space="0" w:color="auto"/>
            <w:left w:val="none" w:sz="0" w:space="0" w:color="auto"/>
            <w:bottom w:val="none" w:sz="0" w:space="0" w:color="auto"/>
            <w:right w:val="none" w:sz="0" w:space="0" w:color="auto"/>
          </w:divBdr>
        </w:div>
      </w:divsChild>
    </w:div>
    <w:div w:id="241989311">
      <w:bodyDiv w:val="1"/>
      <w:marLeft w:val="0"/>
      <w:marRight w:val="0"/>
      <w:marTop w:val="0"/>
      <w:marBottom w:val="0"/>
      <w:divBdr>
        <w:top w:val="none" w:sz="0" w:space="0" w:color="auto"/>
        <w:left w:val="none" w:sz="0" w:space="0" w:color="auto"/>
        <w:bottom w:val="none" w:sz="0" w:space="0" w:color="auto"/>
        <w:right w:val="none" w:sz="0" w:space="0" w:color="auto"/>
      </w:divBdr>
    </w:div>
    <w:div w:id="244656120">
      <w:bodyDiv w:val="1"/>
      <w:marLeft w:val="0"/>
      <w:marRight w:val="0"/>
      <w:marTop w:val="0"/>
      <w:marBottom w:val="0"/>
      <w:divBdr>
        <w:top w:val="none" w:sz="0" w:space="0" w:color="auto"/>
        <w:left w:val="none" w:sz="0" w:space="0" w:color="auto"/>
        <w:bottom w:val="none" w:sz="0" w:space="0" w:color="auto"/>
        <w:right w:val="none" w:sz="0" w:space="0" w:color="auto"/>
      </w:divBdr>
      <w:divsChild>
        <w:div w:id="382142422">
          <w:marLeft w:val="360"/>
          <w:marRight w:val="0"/>
          <w:marTop w:val="200"/>
          <w:marBottom w:val="0"/>
          <w:divBdr>
            <w:top w:val="none" w:sz="0" w:space="0" w:color="auto"/>
            <w:left w:val="none" w:sz="0" w:space="0" w:color="auto"/>
            <w:bottom w:val="none" w:sz="0" w:space="0" w:color="auto"/>
            <w:right w:val="none" w:sz="0" w:space="0" w:color="auto"/>
          </w:divBdr>
        </w:div>
        <w:div w:id="222571361">
          <w:marLeft w:val="360"/>
          <w:marRight w:val="0"/>
          <w:marTop w:val="200"/>
          <w:marBottom w:val="0"/>
          <w:divBdr>
            <w:top w:val="none" w:sz="0" w:space="0" w:color="auto"/>
            <w:left w:val="none" w:sz="0" w:space="0" w:color="auto"/>
            <w:bottom w:val="none" w:sz="0" w:space="0" w:color="auto"/>
            <w:right w:val="none" w:sz="0" w:space="0" w:color="auto"/>
          </w:divBdr>
        </w:div>
        <w:div w:id="1283877562">
          <w:marLeft w:val="360"/>
          <w:marRight w:val="0"/>
          <w:marTop w:val="200"/>
          <w:marBottom w:val="0"/>
          <w:divBdr>
            <w:top w:val="none" w:sz="0" w:space="0" w:color="auto"/>
            <w:left w:val="none" w:sz="0" w:space="0" w:color="auto"/>
            <w:bottom w:val="none" w:sz="0" w:space="0" w:color="auto"/>
            <w:right w:val="none" w:sz="0" w:space="0" w:color="auto"/>
          </w:divBdr>
        </w:div>
      </w:divsChild>
    </w:div>
    <w:div w:id="247470962">
      <w:bodyDiv w:val="1"/>
      <w:marLeft w:val="0"/>
      <w:marRight w:val="0"/>
      <w:marTop w:val="0"/>
      <w:marBottom w:val="0"/>
      <w:divBdr>
        <w:top w:val="none" w:sz="0" w:space="0" w:color="auto"/>
        <w:left w:val="none" w:sz="0" w:space="0" w:color="auto"/>
        <w:bottom w:val="none" w:sz="0" w:space="0" w:color="auto"/>
        <w:right w:val="none" w:sz="0" w:space="0" w:color="auto"/>
      </w:divBdr>
    </w:div>
    <w:div w:id="249118074">
      <w:bodyDiv w:val="1"/>
      <w:marLeft w:val="0"/>
      <w:marRight w:val="0"/>
      <w:marTop w:val="0"/>
      <w:marBottom w:val="0"/>
      <w:divBdr>
        <w:top w:val="none" w:sz="0" w:space="0" w:color="auto"/>
        <w:left w:val="none" w:sz="0" w:space="0" w:color="auto"/>
        <w:bottom w:val="none" w:sz="0" w:space="0" w:color="auto"/>
        <w:right w:val="none" w:sz="0" w:space="0" w:color="auto"/>
      </w:divBdr>
    </w:div>
    <w:div w:id="251358201">
      <w:bodyDiv w:val="1"/>
      <w:marLeft w:val="0"/>
      <w:marRight w:val="0"/>
      <w:marTop w:val="0"/>
      <w:marBottom w:val="0"/>
      <w:divBdr>
        <w:top w:val="none" w:sz="0" w:space="0" w:color="auto"/>
        <w:left w:val="none" w:sz="0" w:space="0" w:color="auto"/>
        <w:bottom w:val="none" w:sz="0" w:space="0" w:color="auto"/>
        <w:right w:val="none" w:sz="0" w:space="0" w:color="auto"/>
      </w:divBdr>
    </w:div>
    <w:div w:id="252590048">
      <w:bodyDiv w:val="1"/>
      <w:marLeft w:val="0"/>
      <w:marRight w:val="0"/>
      <w:marTop w:val="0"/>
      <w:marBottom w:val="0"/>
      <w:divBdr>
        <w:top w:val="none" w:sz="0" w:space="0" w:color="auto"/>
        <w:left w:val="none" w:sz="0" w:space="0" w:color="auto"/>
        <w:bottom w:val="none" w:sz="0" w:space="0" w:color="auto"/>
        <w:right w:val="none" w:sz="0" w:space="0" w:color="auto"/>
      </w:divBdr>
    </w:div>
    <w:div w:id="254440071">
      <w:bodyDiv w:val="1"/>
      <w:marLeft w:val="0"/>
      <w:marRight w:val="0"/>
      <w:marTop w:val="0"/>
      <w:marBottom w:val="0"/>
      <w:divBdr>
        <w:top w:val="none" w:sz="0" w:space="0" w:color="auto"/>
        <w:left w:val="none" w:sz="0" w:space="0" w:color="auto"/>
        <w:bottom w:val="none" w:sz="0" w:space="0" w:color="auto"/>
        <w:right w:val="none" w:sz="0" w:space="0" w:color="auto"/>
      </w:divBdr>
      <w:divsChild>
        <w:div w:id="1526946383">
          <w:marLeft w:val="360"/>
          <w:marRight w:val="0"/>
          <w:marTop w:val="200"/>
          <w:marBottom w:val="0"/>
          <w:divBdr>
            <w:top w:val="none" w:sz="0" w:space="0" w:color="auto"/>
            <w:left w:val="none" w:sz="0" w:space="0" w:color="auto"/>
            <w:bottom w:val="none" w:sz="0" w:space="0" w:color="auto"/>
            <w:right w:val="none" w:sz="0" w:space="0" w:color="auto"/>
          </w:divBdr>
        </w:div>
        <w:div w:id="1359547590">
          <w:marLeft w:val="360"/>
          <w:marRight w:val="0"/>
          <w:marTop w:val="200"/>
          <w:marBottom w:val="0"/>
          <w:divBdr>
            <w:top w:val="none" w:sz="0" w:space="0" w:color="auto"/>
            <w:left w:val="none" w:sz="0" w:space="0" w:color="auto"/>
            <w:bottom w:val="none" w:sz="0" w:space="0" w:color="auto"/>
            <w:right w:val="none" w:sz="0" w:space="0" w:color="auto"/>
          </w:divBdr>
        </w:div>
      </w:divsChild>
    </w:div>
    <w:div w:id="256249964">
      <w:bodyDiv w:val="1"/>
      <w:marLeft w:val="0"/>
      <w:marRight w:val="0"/>
      <w:marTop w:val="0"/>
      <w:marBottom w:val="0"/>
      <w:divBdr>
        <w:top w:val="none" w:sz="0" w:space="0" w:color="auto"/>
        <w:left w:val="none" w:sz="0" w:space="0" w:color="auto"/>
        <w:bottom w:val="none" w:sz="0" w:space="0" w:color="auto"/>
        <w:right w:val="none" w:sz="0" w:space="0" w:color="auto"/>
      </w:divBdr>
      <w:divsChild>
        <w:div w:id="7022509">
          <w:marLeft w:val="360"/>
          <w:marRight w:val="0"/>
          <w:marTop w:val="200"/>
          <w:marBottom w:val="0"/>
          <w:divBdr>
            <w:top w:val="none" w:sz="0" w:space="0" w:color="auto"/>
            <w:left w:val="none" w:sz="0" w:space="0" w:color="auto"/>
            <w:bottom w:val="none" w:sz="0" w:space="0" w:color="auto"/>
            <w:right w:val="none" w:sz="0" w:space="0" w:color="auto"/>
          </w:divBdr>
        </w:div>
        <w:div w:id="642122710">
          <w:marLeft w:val="360"/>
          <w:marRight w:val="0"/>
          <w:marTop w:val="200"/>
          <w:marBottom w:val="0"/>
          <w:divBdr>
            <w:top w:val="none" w:sz="0" w:space="0" w:color="auto"/>
            <w:left w:val="none" w:sz="0" w:space="0" w:color="auto"/>
            <w:bottom w:val="none" w:sz="0" w:space="0" w:color="auto"/>
            <w:right w:val="none" w:sz="0" w:space="0" w:color="auto"/>
          </w:divBdr>
        </w:div>
        <w:div w:id="1234312328">
          <w:marLeft w:val="360"/>
          <w:marRight w:val="0"/>
          <w:marTop w:val="200"/>
          <w:marBottom w:val="0"/>
          <w:divBdr>
            <w:top w:val="none" w:sz="0" w:space="0" w:color="auto"/>
            <w:left w:val="none" w:sz="0" w:space="0" w:color="auto"/>
            <w:bottom w:val="none" w:sz="0" w:space="0" w:color="auto"/>
            <w:right w:val="none" w:sz="0" w:space="0" w:color="auto"/>
          </w:divBdr>
        </w:div>
      </w:divsChild>
    </w:div>
    <w:div w:id="264269199">
      <w:bodyDiv w:val="1"/>
      <w:marLeft w:val="0"/>
      <w:marRight w:val="0"/>
      <w:marTop w:val="0"/>
      <w:marBottom w:val="0"/>
      <w:divBdr>
        <w:top w:val="none" w:sz="0" w:space="0" w:color="auto"/>
        <w:left w:val="none" w:sz="0" w:space="0" w:color="auto"/>
        <w:bottom w:val="none" w:sz="0" w:space="0" w:color="auto"/>
        <w:right w:val="none" w:sz="0" w:space="0" w:color="auto"/>
      </w:divBdr>
      <w:divsChild>
        <w:div w:id="1906649605">
          <w:marLeft w:val="547"/>
          <w:marRight w:val="0"/>
          <w:marTop w:val="100"/>
          <w:marBottom w:val="0"/>
          <w:divBdr>
            <w:top w:val="none" w:sz="0" w:space="0" w:color="auto"/>
            <w:left w:val="none" w:sz="0" w:space="0" w:color="auto"/>
            <w:bottom w:val="none" w:sz="0" w:space="0" w:color="auto"/>
            <w:right w:val="none" w:sz="0" w:space="0" w:color="auto"/>
          </w:divBdr>
        </w:div>
        <w:div w:id="2022126423">
          <w:marLeft w:val="360"/>
          <w:marRight w:val="0"/>
          <w:marTop w:val="200"/>
          <w:marBottom w:val="0"/>
          <w:divBdr>
            <w:top w:val="none" w:sz="0" w:space="0" w:color="auto"/>
            <w:left w:val="none" w:sz="0" w:space="0" w:color="auto"/>
            <w:bottom w:val="none" w:sz="0" w:space="0" w:color="auto"/>
            <w:right w:val="none" w:sz="0" w:space="0" w:color="auto"/>
          </w:divBdr>
        </w:div>
        <w:div w:id="886919540">
          <w:marLeft w:val="360"/>
          <w:marRight w:val="0"/>
          <w:marTop w:val="200"/>
          <w:marBottom w:val="0"/>
          <w:divBdr>
            <w:top w:val="none" w:sz="0" w:space="0" w:color="auto"/>
            <w:left w:val="none" w:sz="0" w:space="0" w:color="auto"/>
            <w:bottom w:val="none" w:sz="0" w:space="0" w:color="auto"/>
            <w:right w:val="none" w:sz="0" w:space="0" w:color="auto"/>
          </w:divBdr>
        </w:div>
        <w:div w:id="178394274">
          <w:marLeft w:val="360"/>
          <w:marRight w:val="0"/>
          <w:marTop w:val="200"/>
          <w:marBottom w:val="0"/>
          <w:divBdr>
            <w:top w:val="none" w:sz="0" w:space="0" w:color="auto"/>
            <w:left w:val="none" w:sz="0" w:space="0" w:color="auto"/>
            <w:bottom w:val="none" w:sz="0" w:space="0" w:color="auto"/>
            <w:right w:val="none" w:sz="0" w:space="0" w:color="auto"/>
          </w:divBdr>
        </w:div>
      </w:divsChild>
    </w:div>
    <w:div w:id="267586054">
      <w:bodyDiv w:val="1"/>
      <w:marLeft w:val="0"/>
      <w:marRight w:val="0"/>
      <w:marTop w:val="0"/>
      <w:marBottom w:val="0"/>
      <w:divBdr>
        <w:top w:val="none" w:sz="0" w:space="0" w:color="auto"/>
        <w:left w:val="none" w:sz="0" w:space="0" w:color="auto"/>
        <w:bottom w:val="none" w:sz="0" w:space="0" w:color="auto"/>
        <w:right w:val="none" w:sz="0" w:space="0" w:color="auto"/>
      </w:divBdr>
      <w:divsChild>
        <w:div w:id="26607775">
          <w:marLeft w:val="360"/>
          <w:marRight w:val="0"/>
          <w:marTop w:val="200"/>
          <w:marBottom w:val="0"/>
          <w:divBdr>
            <w:top w:val="none" w:sz="0" w:space="0" w:color="auto"/>
            <w:left w:val="none" w:sz="0" w:space="0" w:color="auto"/>
            <w:bottom w:val="none" w:sz="0" w:space="0" w:color="auto"/>
            <w:right w:val="none" w:sz="0" w:space="0" w:color="auto"/>
          </w:divBdr>
        </w:div>
        <w:div w:id="1186359100">
          <w:marLeft w:val="360"/>
          <w:marRight w:val="0"/>
          <w:marTop w:val="200"/>
          <w:marBottom w:val="0"/>
          <w:divBdr>
            <w:top w:val="none" w:sz="0" w:space="0" w:color="auto"/>
            <w:left w:val="none" w:sz="0" w:space="0" w:color="auto"/>
            <w:bottom w:val="none" w:sz="0" w:space="0" w:color="auto"/>
            <w:right w:val="none" w:sz="0" w:space="0" w:color="auto"/>
          </w:divBdr>
        </w:div>
      </w:divsChild>
    </w:div>
    <w:div w:id="268439404">
      <w:bodyDiv w:val="1"/>
      <w:marLeft w:val="0"/>
      <w:marRight w:val="0"/>
      <w:marTop w:val="0"/>
      <w:marBottom w:val="0"/>
      <w:divBdr>
        <w:top w:val="none" w:sz="0" w:space="0" w:color="auto"/>
        <w:left w:val="none" w:sz="0" w:space="0" w:color="auto"/>
        <w:bottom w:val="none" w:sz="0" w:space="0" w:color="auto"/>
        <w:right w:val="none" w:sz="0" w:space="0" w:color="auto"/>
      </w:divBdr>
      <w:divsChild>
        <w:div w:id="801651017">
          <w:marLeft w:val="360"/>
          <w:marRight w:val="0"/>
          <w:marTop w:val="200"/>
          <w:marBottom w:val="0"/>
          <w:divBdr>
            <w:top w:val="none" w:sz="0" w:space="0" w:color="auto"/>
            <w:left w:val="none" w:sz="0" w:space="0" w:color="auto"/>
            <w:bottom w:val="none" w:sz="0" w:space="0" w:color="auto"/>
            <w:right w:val="none" w:sz="0" w:space="0" w:color="auto"/>
          </w:divBdr>
        </w:div>
        <w:div w:id="396519280">
          <w:marLeft w:val="360"/>
          <w:marRight w:val="0"/>
          <w:marTop w:val="200"/>
          <w:marBottom w:val="0"/>
          <w:divBdr>
            <w:top w:val="none" w:sz="0" w:space="0" w:color="auto"/>
            <w:left w:val="none" w:sz="0" w:space="0" w:color="auto"/>
            <w:bottom w:val="none" w:sz="0" w:space="0" w:color="auto"/>
            <w:right w:val="none" w:sz="0" w:space="0" w:color="auto"/>
          </w:divBdr>
        </w:div>
        <w:div w:id="840317472">
          <w:marLeft w:val="360"/>
          <w:marRight w:val="0"/>
          <w:marTop w:val="200"/>
          <w:marBottom w:val="0"/>
          <w:divBdr>
            <w:top w:val="none" w:sz="0" w:space="0" w:color="auto"/>
            <w:left w:val="none" w:sz="0" w:space="0" w:color="auto"/>
            <w:bottom w:val="none" w:sz="0" w:space="0" w:color="auto"/>
            <w:right w:val="none" w:sz="0" w:space="0" w:color="auto"/>
          </w:divBdr>
        </w:div>
        <w:div w:id="2078553105">
          <w:marLeft w:val="360"/>
          <w:marRight w:val="0"/>
          <w:marTop w:val="200"/>
          <w:marBottom w:val="0"/>
          <w:divBdr>
            <w:top w:val="none" w:sz="0" w:space="0" w:color="auto"/>
            <w:left w:val="none" w:sz="0" w:space="0" w:color="auto"/>
            <w:bottom w:val="none" w:sz="0" w:space="0" w:color="auto"/>
            <w:right w:val="none" w:sz="0" w:space="0" w:color="auto"/>
          </w:divBdr>
        </w:div>
      </w:divsChild>
    </w:div>
    <w:div w:id="289669429">
      <w:bodyDiv w:val="1"/>
      <w:marLeft w:val="0"/>
      <w:marRight w:val="0"/>
      <w:marTop w:val="0"/>
      <w:marBottom w:val="0"/>
      <w:divBdr>
        <w:top w:val="none" w:sz="0" w:space="0" w:color="auto"/>
        <w:left w:val="none" w:sz="0" w:space="0" w:color="auto"/>
        <w:bottom w:val="none" w:sz="0" w:space="0" w:color="auto"/>
        <w:right w:val="none" w:sz="0" w:space="0" w:color="auto"/>
      </w:divBdr>
      <w:divsChild>
        <w:div w:id="612371197">
          <w:marLeft w:val="360"/>
          <w:marRight w:val="0"/>
          <w:marTop w:val="200"/>
          <w:marBottom w:val="0"/>
          <w:divBdr>
            <w:top w:val="none" w:sz="0" w:space="0" w:color="auto"/>
            <w:left w:val="none" w:sz="0" w:space="0" w:color="auto"/>
            <w:bottom w:val="none" w:sz="0" w:space="0" w:color="auto"/>
            <w:right w:val="none" w:sz="0" w:space="0" w:color="auto"/>
          </w:divBdr>
        </w:div>
        <w:div w:id="612444124">
          <w:marLeft w:val="360"/>
          <w:marRight w:val="0"/>
          <w:marTop w:val="200"/>
          <w:marBottom w:val="0"/>
          <w:divBdr>
            <w:top w:val="none" w:sz="0" w:space="0" w:color="auto"/>
            <w:left w:val="none" w:sz="0" w:space="0" w:color="auto"/>
            <w:bottom w:val="none" w:sz="0" w:space="0" w:color="auto"/>
            <w:right w:val="none" w:sz="0" w:space="0" w:color="auto"/>
          </w:divBdr>
        </w:div>
        <w:div w:id="43021917">
          <w:marLeft w:val="1714"/>
          <w:marRight w:val="0"/>
          <w:marTop w:val="100"/>
          <w:marBottom w:val="0"/>
          <w:divBdr>
            <w:top w:val="none" w:sz="0" w:space="0" w:color="auto"/>
            <w:left w:val="none" w:sz="0" w:space="0" w:color="auto"/>
            <w:bottom w:val="none" w:sz="0" w:space="0" w:color="auto"/>
            <w:right w:val="none" w:sz="0" w:space="0" w:color="auto"/>
          </w:divBdr>
        </w:div>
        <w:div w:id="1854686878">
          <w:marLeft w:val="1714"/>
          <w:marRight w:val="0"/>
          <w:marTop w:val="100"/>
          <w:marBottom w:val="0"/>
          <w:divBdr>
            <w:top w:val="none" w:sz="0" w:space="0" w:color="auto"/>
            <w:left w:val="none" w:sz="0" w:space="0" w:color="auto"/>
            <w:bottom w:val="none" w:sz="0" w:space="0" w:color="auto"/>
            <w:right w:val="none" w:sz="0" w:space="0" w:color="auto"/>
          </w:divBdr>
        </w:div>
        <w:div w:id="610743774">
          <w:marLeft w:val="1714"/>
          <w:marRight w:val="0"/>
          <w:marTop w:val="100"/>
          <w:marBottom w:val="0"/>
          <w:divBdr>
            <w:top w:val="none" w:sz="0" w:space="0" w:color="auto"/>
            <w:left w:val="none" w:sz="0" w:space="0" w:color="auto"/>
            <w:bottom w:val="none" w:sz="0" w:space="0" w:color="auto"/>
            <w:right w:val="none" w:sz="0" w:space="0" w:color="auto"/>
          </w:divBdr>
        </w:div>
      </w:divsChild>
    </w:div>
    <w:div w:id="290863380">
      <w:bodyDiv w:val="1"/>
      <w:marLeft w:val="0"/>
      <w:marRight w:val="0"/>
      <w:marTop w:val="0"/>
      <w:marBottom w:val="0"/>
      <w:divBdr>
        <w:top w:val="none" w:sz="0" w:space="0" w:color="auto"/>
        <w:left w:val="none" w:sz="0" w:space="0" w:color="auto"/>
        <w:bottom w:val="none" w:sz="0" w:space="0" w:color="auto"/>
        <w:right w:val="none" w:sz="0" w:space="0" w:color="auto"/>
      </w:divBdr>
    </w:div>
    <w:div w:id="290986307">
      <w:bodyDiv w:val="1"/>
      <w:marLeft w:val="0"/>
      <w:marRight w:val="0"/>
      <w:marTop w:val="0"/>
      <w:marBottom w:val="0"/>
      <w:divBdr>
        <w:top w:val="none" w:sz="0" w:space="0" w:color="auto"/>
        <w:left w:val="none" w:sz="0" w:space="0" w:color="auto"/>
        <w:bottom w:val="none" w:sz="0" w:space="0" w:color="auto"/>
        <w:right w:val="none" w:sz="0" w:space="0" w:color="auto"/>
      </w:divBdr>
    </w:div>
    <w:div w:id="291985778">
      <w:bodyDiv w:val="1"/>
      <w:marLeft w:val="0"/>
      <w:marRight w:val="0"/>
      <w:marTop w:val="0"/>
      <w:marBottom w:val="0"/>
      <w:divBdr>
        <w:top w:val="none" w:sz="0" w:space="0" w:color="auto"/>
        <w:left w:val="none" w:sz="0" w:space="0" w:color="auto"/>
        <w:bottom w:val="none" w:sz="0" w:space="0" w:color="auto"/>
        <w:right w:val="none" w:sz="0" w:space="0" w:color="auto"/>
      </w:divBdr>
    </w:div>
    <w:div w:id="293680382">
      <w:bodyDiv w:val="1"/>
      <w:marLeft w:val="0"/>
      <w:marRight w:val="0"/>
      <w:marTop w:val="0"/>
      <w:marBottom w:val="0"/>
      <w:divBdr>
        <w:top w:val="none" w:sz="0" w:space="0" w:color="auto"/>
        <w:left w:val="none" w:sz="0" w:space="0" w:color="auto"/>
        <w:bottom w:val="none" w:sz="0" w:space="0" w:color="auto"/>
        <w:right w:val="none" w:sz="0" w:space="0" w:color="auto"/>
      </w:divBdr>
      <w:divsChild>
        <w:div w:id="939065701">
          <w:marLeft w:val="360"/>
          <w:marRight w:val="0"/>
          <w:marTop w:val="200"/>
          <w:marBottom w:val="0"/>
          <w:divBdr>
            <w:top w:val="none" w:sz="0" w:space="0" w:color="auto"/>
            <w:left w:val="none" w:sz="0" w:space="0" w:color="auto"/>
            <w:bottom w:val="none" w:sz="0" w:space="0" w:color="auto"/>
            <w:right w:val="none" w:sz="0" w:space="0" w:color="auto"/>
          </w:divBdr>
        </w:div>
      </w:divsChild>
    </w:div>
    <w:div w:id="298464997">
      <w:bodyDiv w:val="1"/>
      <w:marLeft w:val="0"/>
      <w:marRight w:val="0"/>
      <w:marTop w:val="0"/>
      <w:marBottom w:val="0"/>
      <w:divBdr>
        <w:top w:val="none" w:sz="0" w:space="0" w:color="auto"/>
        <w:left w:val="none" w:sz="0" w:space="0" w:color="auto"/>
        <w:bottom w:val="none" w:sz="0" w:space="0" w:color="auto"/>
        <w:right w:val="none" w:sz="0" w:space="0" w:color="auto"/>
      </w:divBdr>
    </w:div>
    <w:div w:id="304242715">
      <w:bodyDiv w:val="1"/>
      <w:marLeft w:val="0"/>
      <w:marRight w:val="0"/>
      <w:marTop w:val="0"/>
      <w:marBottom w:val="0"/>
      <w:divBdr>
        <w:top w:val="none" w:sz="0" w:space="0" w:color="auto"/>
        <w:left w:val="none" w:sz="0" w:space="0" w:color="auto"/>
        <w:bottom w:val="none" w:sz="0" w:space="0" w:color="auto"/>
        <w:right w:val="none" w:sz="0" w:space="0" w:color="auto"/>
      </w:divBdr>
      <w:divsChild>
        <w:div w:id="1112280525">
          <w:marLeft w:val="360"/>
          <w:marRight w:val="0"/>
          <w:marTop w:val="200"/>
          <w:marBottom w:val="0"/>
          <w:divBdr>
            <w:top w:val="none" w:sz="0" w:space="0" w:color="auto"/>
            <w:left w:val="none" w:sz="0" w:space="0" w:color="auto"/>
            <w:bottom w:val="none" w:sz="0" w:space="0" w:color="auto"/>
            <w:right w:val="none" w:sz="0" w:space="0" w:color="auto"/>
          </w:divBdr>
        </w:div>
        <w:div w:id="73213028">
          <w:marLeft w:val="360"/>
          <w:marRight w:val="0"/>
          <w:marTop w:val="200"/>
          <w:marBottom w:val="0"/>
          <w:divBdr>
            <w:top w:val="none" w:sz="0" w:space="0" w:color="auto"/>
            <w:left w:val="none" w:sz="0" w:space="0" w:color="auto"/>
            <w:bottom w:val="none" w:sz="0" w:space="0" w:color="auto"/>
            <w:right w:val="none" w:sz="0" w:space="0" w:color="auto"/>
          </w:divBdr>
        </w:div>
      </w:divsChild>
    </w:div>
    <w:div w:id="305206412">
      <w:bodyDiv w:val="1"/>
      <w:marLeft w:val="0"/>
      <w:marRight w:val="0"/>
      <w:marTop w:val="0"/>
      <w:marBottom w:val="0"/>
      <w:divBdr>
        <w:top w:val="none" w:sz="0" w:space="0" w:color="auto"/>
        <w:left w:val="none" w:sz="0" w:space="0" w:color="auto"/>
        <w:bottom w:val="none" w:sz="0" w:space="0" w:color="auto"/>
        <w:right w:val="none" w:sz="0" w:space="0" w:color="auto"/>
      </w:divBdr>
      <w:divsChild>
        <w:div w:id="976883313">
          <w:marLeft w:val="360"/>
          <w:marRight w:val="0"/>
          <w:marTop w:val="200"/>
          <w:marBottom w:val="0"/>
          <w:divBdr>
            <w:top w:val="none" w:sz="0" w:space="0" w:color="auto"/>
            <w:left w:val="none" w:sz="0" w:space="0" w:color="auto"/>
            <w:bottom w:val="none" w:sz="0" w:space="0" w:color="auto"/>
            <w:right w:val="none" w:sz="0" w:space="0" w:color="auto"/>
          </w:divBdr>
        </w:div>
        <w:div w:id="1982270851">
          <w:marLeft w:val="360"/>
          <w:marRight w:val="0"/>
          <w:marTop w:val="200"/>
          <w:marBottom w:val="0"/>
          <w:divBdr>
            <w:top w:val="none" w:sz="0" w:space="0" w:color="auto"/>
            <w:left w:val="none" w:sz="0" w:space="0" w:color="auto"/>
            <w:bottom w:val="none" w:sz="0" w:space="0" w:color="auto"/>
            <w:right w:val="none" w:sz="0" w:space="0" w:color="auto"/>
          </w:divBdr>
        </w:div>
        <w:div w:id="2008052201">
          <w:marLeft w:val="360"/>
          <w:marRight w:val="0"/>
          <w:marTop w:val="200"/>
          <w:marBottom w:val="0"/>
          <w:divBdr>
            <w:top w:val="none" w:sz="0" w:space="0" w:color="auto"/>
            <w:left w:val="none" w:sz="0" w:space="0" w:color="auto"/>
            <w:bottom w:val="none" w:sz="0" w:space="0" w:color="auto"/>
            <w:right w:val="none" w:sz="0" w:space="0" w:color="auto"/>
          </w:divBdr>
        </w:div>
      </w:divsChild>
    </w:div>
    <w:div w:id="307514137">
      <w:bodyDiv w:val="1"/>
      <w:marLeft w:val="0"/>
      <w:marRight w:val="0"/>
      <w:marTop w:val="0"/>
      <w:marBottom w:val="0"/>
      <w:divBdr>
        <w:top w:val="none" w:sz="0" w:space="0" w:color="auto"/>
        <w:left w:val="none" w:sz="0" w:space="0" w:color="auto"/>
        <w:bottom w:val="none" w:sz="0" w:space="0" w:color="auto"/>
        <w:right w:val="none" w:sz="0" w:space="0" w:color="auto"/>
      </w:divBdr>
    </w:div>
    <w:div w:id="310257787">
      <w:bodyDiv w:val="1"/>
      <w:marLeft w:val="0"/>
      <w:marRight w:val="0"/>
      <w:marTop w:val="0"/>
      <w:marBottom w:val="0"/>
      <w:divBdr>
        <w:top w:val="none" w:sz="0" w:space="0" w:color="auto"/>
        <w:left w:val="none" w:sz="0" w:space="0" w:color="auto"/>
        <w:bottom w:val="none" w:sz="0" w:space="0" w:color="auto"/>
        <w:right w:val="none" w:sz="0" w:space="0" w:color="auto"/>
      </w:divBdr>
      <w:divsChild>
        <w:div w:id="1940943778">
          <w:marLeft w:val="360"/>
          <w:marRight w:val="0"/>
          <w:marTop w:val="200"/>
          <w:marBottom w:val="0"/>
          <w:divBdr>
            <w:top w:val="none" w:sz="0" w:space="0" w:color="auto"/>
            <w:left w:val="none" w:sz="0" w:space="0" w:color="auto"/>
            <w:bottom w:val="none" w:sz="0" w:space="0" w:color="auto"/>
            <w:right w:val="none" w:sz="0" w:space="0" w:color="auto"/>
          </w:divBdr>
        </w:div>
        <w:div w:id="668867147">
          <w:marLeft w:val="360"/>
          <w:marRight w:val="0"/>
          <w:marTop w:val="200"/>
          <w:marBottom w:val="0"/>
          <w:divBdr>
            <w:top w:val="none" w:sz="0" w:space="0" w:color="auto"/>
            <w:left w:val="none" w:sz="0" w:space="0" w:color="auto"/>
            <w:bottom w:val="none" w:sz="0" w:space="0" w:color="auto"/>
            <w:right w:val="none" w:sz="0" w:space="0" w:color="auto"/>
          </w:divBdr>
        </w:div>
        <w:div w:id="609169422">
          <w:marLeft w:val="360"/>
          <w:marRight w:val="0"/>
          <w:marTop w:val="200"/>
          <w:marBottom w:val="0"/>
          <w:divBdr>
            <w:top w:val="none" w:sz="0" w:space="0" w:color="auto"/>
            <w:left w:val="none" w:sz="0" w:space="0" w:color="auto"/>
            <w:bottom w:val="none" w:sz="0" w:space="0" w:color="auto"/>
            <w:right w:val="none" w:sz="0" w:space="0" w:color="auto"/>
          </w:divBdr>
        </w:div>
      </w:divsChild>
    </w:div>
    <w:div w:id="322707533">
      <w:bodyDiv w:val="1"/>
      <w:marLeft w:val="0"/>
      <w:marRight w:val="0"/>
      <w:marTop w:val="0"/>
      <w:marBottom w:val="0"/>
      <w:divBdr>
        <w:top w:val="none" w:sz="0" w:space="0" w:color="auto"/>
        <w:left w:val="none" w:sz="0" w:space="0" w:color="auto"/>
        <w:bottom w:val="none" w:sz="0" w:space="0" w:color="auto"/>
        <w:right w:val="none" w:sz="0" w:space="0" w:color="auto"/>
      </w:divBdr>
    </w:div>
    <w:div w:id="326248436">
      <w:bodyDiv w:val="1"/>
      <w:marLeft w:val="0"/>
      <w:marRight w:val="0"/>
      <w:marTop w:val="0"/>
      <w:marBottom w:val="0"/>
      <w:divBdr>
        <w:top w:val="none" w:sz="0" w:space="0" w:color="auto"/>
        <w:left w:val="none" w:sz="0" w:space="0" w:color="auto"/>
        <w:bottom w:val="none" w:sz="0" w:space="0" w:color="auto"/>
        <w:right w:val="none" w:sz="0" w:space="0" w:color="auto"/>
      </w:divBdr>
      <w:divsChild>
        <w:div w:id="208960132">
          <w:marLeft w:val="360"/>
          <w:marRight w:val="0"/>
          <w:marTop w:val="200"/>
          <w:marBottom w:val="0"/>
          <w:divBdr>
            <w:top w:val="none" w:sz="0" w:space="0" w:color="auto"/>
            <w:left w:val="none" w:sz="0" w:space="0" w:color="auto"/>
            <w:bottom w:val="none" w:sz="0" w:space="0" w:color="auto"/>
            <w:right w:val="none" w:sz="0" w:space="0" w:color="auto"/>
          </w:divBdr>
        </w:div>
        <w:div w:id="1734279941">
          <w:marLeft w:val="360"/>
          <w:marRight w:val="0"/>
          <w:marTop w:val="200"/>
          <w:marBottom w:val="0"/>
          <w:divBdr>
            <w:top w:val="none" w:sz="0" w:space="0" w:color="auto"/>
            <w:left w:val="none" w:sz="0" w:space="0" w:color="auto"/>
            <w:bottom w:val="none" w:sz="0" w:space="0" w:color="auto"/>
            <w:right w:val="none" w:sz="0" w:space="0" w:color="auto"/>
          </w:divBdr>
        </w:div>
        <w:div w:id="1416973641">
          <w:marLeft w:val="360"/>
          <w:marRight w:val="0"/>
          <w:marTop w:val="200"/>
          <w:marBottom w:val="0"/>
          <w:divBdr>
            <w:top w:val="none" w:sz="0" w:space="0" w:color="auto"/>
            <w:left w:val="none" w:sz="0" w:space="0" w:color="auto"/>
            <w:bottom w:val="none" w:sz="0" w:space="0" w:color="auto"/>
            <w:right w:val="none" w:sz="0" w:space="0" w:color="auto"/>
          </w:divBdr>
        </w:div>
      </w:divsChild>
    </w:div>
    <w:div w:id="329984609">
      <w:bodyDiv w:val="1"/>
      <w:marLeft w:val="0"/>
      <w:marRight w:val="0"/>
      <w:marTop w:val="0"/>
      <w:marBottom w:val="0"/>
      <w:divBdr>
        <w:top w:val="none" w:sz="0" w:space="0" w:color="auto"/>
        <w:left w:val="none" w:sz="0" w:space="0" w:color="auto"/>
        <w:bottom w:val="none" w:sz="0" w:space="0" w:color="auto"/>
        <w:right w:val="none" w:sz="0" w:space="0" w:color="auto"/>
      </w:divBdr>
      <w:divsChild>
        <w:div w:id="850099218">
          <w:marLeft w:val="806"/>
          <w:marRight w:val="0"/>
          <w:marTop w:val="200"/>
          <w:marBottom w:val="0"/>
          <w:divBdr>
            <w:top w:val="none" w:sz="0" w:space="0" w:color="auto"/>
            <w:left w:val="none" w:sz="0" w:space="0" w:color="auto"/>
            <w:bottom w:val="none" w:sz="0" w:space="0" w:color="auto"/>
            <w:right w:val="none" w:sz="0" w:space="0" w:color="auto"/>
          </w:divBdr>
        </w:div>
        <w:div w:id="1425415141">
          <w:marLeft w:val="806"/>
          <w:marRight w:val="0"/>
          <w:marTop w:val="200"/>
          <w:marBottom w:val="0"/>
          <w:divBdr>
            <w:top w:val="none" w:sz="0" w:space="0" w:color="auto"/>
            <w:left w:val="none" w:sz="0" w:space="0" w:color="auto"/>
            <w:bottom w:val="none" w:sz="0" w:space="0" w:color="auto"/>
            <w:right w:val="none" w:sz="0" w:space="0" w:color="auto"/>
          </w:divBdr>
        </w:div>
        <w:div w:id="249240572">
          <w:marLeft w:val="806"/>
          <w:marRight w:val="0"/>
          <w:marTop w:val="200"/>
          <w:marBottom w:val="0"/>
          <w:divBdr>
            <w:top w:val="none" w:sz="0" w:space="0" w:color="auto"/>
            <w:left w:val="none" w:sz="0" w:space="0" w:color="auto"/>
            <w:bottom w:val="none" w:sz="0" w:space="0" w:color="auto"/>
            <w:right w:val="none" w:sz="0" w:space="0" w:color="auto"/>
          </w:divBdr>
        </w:div>
      </w:divsChild>
    </w:div>
    <w:div w:id="336688508">
      <w:bodyDiv w:val="1"/>
      <w:marLeft w:val="0"/>
      <w:marRight w:val="0"/>
      <w:marTop w:val="0"/>
      <w:marBottom w:val="0"/>
      <w:divBdr>
        <w:top w:val="none" w:sz="0" w:space="0" w:color="auto"/>
        <w:left w:val="none" w:sz="0" w:space="0" w:color="auto"/>
        <w:bottom w:val="none" w:sz="0" w:space="0" w:color="auto"/>
        <w:right w:val="none" w:sz="0" w:space="0" w:color="auto"/>
      </w:divBdr>
      <w:divsChild>
        <w:div w:id="791627962">
          <w:marLeft w:val="360"/>
          <w:marRight w:val="0"/>
          <w:marTop w:val="200"/>
          <w:marBottom w:val="0"/>
          <w:divBdr>
            <w:top w:val="none" w:sz="0" w:space="0" w:color="auto"/>
            <w:left w:val="none" w:sz="0" w:space="0" w:color="auto"/>
            <w:bottom w:val="none" w:sz="0" w:space="0" w:color="auto"/>
            <w:right w:val="none" w:sz="0" w:space="0" w:color="auto"/>
          </w:divBdr>
        </w:div>
      </w:divsChild>
    </w:div>
    <w:div w:id="342049109">
      <w:bodyDiv w:val="1"/>
      <w:marLeft w:val="0"/>
      <w:marRight w:val="0"/>
      <w:marTop w:val="0"/>
      <w:marBottom w:val="0"/>
      <w:divBdr>
        <w:top w:val="none" w:sz="0" w:space="0" w:color="auto"/>
        <w:left w:val="none" w:sz="0" w:space="0" w:color="auto"/>
        <w:bottom w:val="none" w:sz="0" w:space="0" w:color="auto"/>
        <w:right w:val="none" w:sz="0" w:space="0" w:color="auto"/>
      </w:divBdr>
      <w:divsChild>
        <w:div w:id="1466656197">
          <w:marLeft w:val="360"/>
          <w:marRight w:val="0"/>
          <w:marTop w:val="200"/>
          <w:marBottom w:val="0"/>
          <w:divBdr>
            <w:top w:val="none" w:sz="0" w:space="0" w:color="auto"/>
            <w:left w:val="none" w:sz="0" w:space="0" w:color="auto"/>
            <w:bottom w:val="none" w:sz="0" w:space="0" w:color="auto"/>
            <w:right w:val="none" w:sz="0" w:space="0" w:color="auto"/>
          </w:divBdr>
        </w:div>
        <w:div w:id="428891732">
          <w:marLeft w:val="360"/>
          <w:marRight w:val="0"/>
          <w:marTop w:val="200"/>
          <w:marBottom w:val="0"/>
          <w:divBdr>
            <w:top w:val="none" w:sz="0" w:space="0" w:color="auto"/>
            <w:left w:val="none" w:sz="0" w:space="0" w:color="auto"/>
            <w:bottom w:val="none" w:sz="0" w:space="0" w:color="auto"/>
            <w:right w:val="none" w:sz="0" w:space="0" w:color="auto"/>
          </w:divBdr>
        </w:div>
        <w:div w:id="1777209390">
          <w:marLeft w:val="360"/>
          <w:marRight w:val="0"/>
          <w:marTop w:val="200"/>
          <w:marBottom w:val="0"/>
          <w:divBdr>
            <w:top w:val="none" w:sz="0" w:space="0" w:color="auto"/>
            <w:left w:val="none" w:sz="0" w:space="0" w:color="auto"/>
            <w:bottom w:val="none" w:sz="0" w:space="0" w:color="auto"/>
            <w:right w:val="none" w:sz="0" w:space="0" w:color="auto"/>
          </w:divBdr>
        </w:div>
        <w:div w:id="1409033076">
          <w:marLeft w:val="360"/>
          <w:marRight w:val="0"/>
          <w:marTop w:val="200"/>
          <w:marBottom w:val="0"/>
          <w:divBdr>
            <w:top w:val="none" w:sz="0" w:space="0" w:color="auto"/>
            <w:left w:val="none" w:sz="0" w:space="0" w:color="auto"/>
            <w:bottom w:val="none" w:sz="0" w:space="0" w:color="auto"/>
            <w:right w:val="none" w:sz="0" w:space="0" w:color="auto"/>
          </w:divBdr>
        </w:div>
        <w:div w:id="513306856">
          <w:marLeft w:val="360"/>
          <w:marRight w:val="0"/>
          <w:marTop w:val="200"/>
          <w:marBottom w:val="0"/>
          <w:divBdr>
            <w:top w:val="none" w:sz="0" w:space="0" w:color="auto"/>
            <w:left w:val="none" w:sz="0" w:space="0" w:color="auto"/>
            <w:bottom w:val="none" w:sz="0" w:space="0" w:color="auto"/>
            <w:right w:val="none" w:sz="0" w:space="0" w:color="auto"/>
          </w:divBdr>
        </w:div>
      </w:divsChild>
    </w:div>
    <w:div w:id="344095108">
      <w:bodyDiv w:val="1"/>
      <w:marLeft w:val="0"/>
      <w:marRight w:val="0"/>
      <w:marTop w:val="0"/>
      <w:marBottom w:val="0"/>
      <w:divBdr>
        <w:top w:val="none" w:sz="0" w:space="0" w:color="auto"/>
        <w:left w:val="none" w:sz="0" w:space="0" w:color="auto"/>
        <w:bottom w:val="none" w:sz="0" w:space="0" w:color="auto"/>
        <w:right w:val="none" w:sz="0" w:space="0" w:color="auto"/>
      </w:divBdr>
      <w:divsChild>
        <w:div w:id="598177023">
          <w:marLeft w:val="360"/>
          <w:marRight w:val="0"/>
          <w:marTop w:val="200"/>
          <w:marBottom w:val="0"/>
          <w:divBdr>
            <w:top w:val="none" w:sz="0" w:space="0" w:color="auto"/>
            <w:left w:val="none" w:sz="0" w:space="0" w:color="auto"/>
            <w:bottom w:val="none" w:sz="0" w:space="0" w:color="auto"/>
            <w:right w:val="none" w:sz="0" w:space="0" w:color="auto"/>
          </w:divBdr>
        </w:div>
        <w:div w:id="2047018650">
          <w:marLeft w:val="360"/>
          <w:marRight w:val="0"/>
          <w:marTop w:val="200"/>
          <w:marBottom w:val="0"/>
          <w:divBdr>
            <w:top w:val="none" w:sz="0" w:space="0" w:color="auto"/>
            <w:left w:val="none" w:sz="0" w:space="0" w:color="auto"/>
            <w:bottom w:val="none" w:sz="0" w:space="0" w:color="auto"/>
            <w:right w:val="none" w:sz="0" w:space="0" w:color="auto"/>
          </w:divBdr>
        </w:div>
        <w:div w:id="883761119">
          <w:marLeft w:val="360"/>
          <w:marRight w:val="0"/>
          <w:marTop w:val="200"/>
          <w:marBottom w:val="0"/>
          <w:divBdr>
            <w:top w:val="none" w:sz="0" w:space="0" w:color="auto"/>
            <w:left w:val="none" w:sz="0" w:space="0" w:color="auto"/>
            <w:bottom w:val="none" w:sz="0" w:space="0" w:color="auto"/>
            <w:right w:val="none" w:sz="0" w:space="0" w:color="auto"/>
          </w:divBdr>
        </w:div>
        <w:div w:id="132210732">
          <w:marLeft w:val="360"/>
          <w:marRight w:val="0"/>
          <w:marTop w:val="200"/>
          <w:marBottom w:val="0"/>
          <w:divBdr>
            <w:top w:val="none" w:sz="0" w:space="0" w:color="auto"/>
            <w:left w:val="none" w:sz="0" w:space="0" w:color="auto"/>
            <w:bottom w:val="none" w:sz="0" w:space="0" w:color="auto"/>
            <w:right w:val="none" w:sz="0" w:space="0" w:color="auto"/>
          </w:divBdr>
        </w:div>
      </w:divsChild>
    </w:div>
    <w:div w:id="352920215">
      <w:bodyDiv w:val="1"/>
      <w:marLeft w:val="0"/>
      <w:marRight w:val="0"/>
      <w:marTop w:val="0"/>
      <w:marBottom w:val="0"/>
      <w:divBdr>
        <w:top w:val="none" w:sz="0" w:space="0" w:color="auto"/>
        <w:left w:val="none" w:sz="0" w:space="0" w:color="auto"/>
        <w:bottom w:val="none" w:sz="0" w:space="0" w:color="auto"/>
        <w:right w:val="none" w:sz="0" w:space="0" w:color="auto"/>
      </w:divBdr>
      <w:divsChild>
        <w:div w:id="2068989931">
          <w:marLeft w:val="360"/>
          <w:marRight w:val="0"/>
          <w:marTop w:val="200"/>
          <w:marBottom w:val="0"/>
          <w:divBdr>
            <w:top w:val="none" w:sz="0" w:space="0" w:color="auto"/>
            <w:left w:val="none" w:sz="0" w:space="0" w:color="auto"/>
            <w:bottom w:val="none" w:sz="0" w:space="0" w:color="auto"/>
            <w:right w:val="none" w:sz="0" w:space="0" w:color="auto"/>
          </w:divBdr>
        </w:div>
        <w:div w:id="2069913286">
          <w:marLeft w:val="360"/>
          <w:marRight w:val="0"/>
          <w:marTop w:val="200"/>
          <w:marBottom w:val="0"/>
          <w:divBdr>
            <w:top w:val="none" w:sz="0" w:space="0" w:color="auto"/>
            <w:left w:val="none" w:sz="0" w:space="0" w:color="auto"/>
            <w:bottom w:val="none" w:sz="0" w:space="0" w:color="auto"/>
            <w:right w:val="none" w:sz="0" w:space="0" w:color="auto"/>
          </w:divBdr>
        </w:div>
        <w:div w:id="381909188">
          <w:marLeft w:val="360"/>
          <w:marRight w:val="0"/>
          <w:marTop w:val="200"/>
          <w:marBottom w:val="0"/>
          <w:divBdr>
            <w:top w:val="none" w:sz="0" w:space="0" w:color="auto"/>
            <w:left w:val="none" w:sz="0" w:space="0" w:color="auto"/>
            <w:bottom w:val="none" w:sz="0" w:space="0" w:color="auto"/>
            <w:right w:val="none" w:sz="0" w:space="0" w:color="auto"/>
          </w:divBdr>
        </w:div>
        <w:div w:id="1077634839">
          <w:marLeft w:val="360"/>
          <w:marRight w:val="0"/>
          <w:marTop w:val="200"/>
          <w:marBottom w:val="0"/>
          <w:divBdr>
            <w:top w:val="none" w:sz="0" w:space="0" w:color="auto"/>
            <w:left w:val="none" w:sz="0" w:space="0" w:color="auto"/>
            <w:bottom w:val="none" w:sz="0" w:space="0" w:color="auto"/>
            <w:right w:val="none" w:sz="0" w:space="0" w:color="auto"/>
          </w:divBdr>
        </w:div>
      </w:divsChild>
    </w:div>
    <w:div w:id="354577054">
      <w:bodyDiv w:val="1"/>
      <w:marLeft w:val="0"/>
      <w:marRight w:val="0"/>
      <w:marTop w:val="0"/>
      <w:marBottom w:val="0"/>
      <w:divBdr>
        <w:top w:val="none" w:sz="0" w:space="0" w:color="auto"/>
        <w:left w:val="none" w:sz="0" w:space="0" w:color="auto"/>
        <w:bottom w:val="none" w:sz="0" w:space="0" w:color="auto"/>
        <w:right w:val="none" w:sz="0" w:space="0" w:color="auto"/>
      </w:divBdr>
      <w:divsChild>
        <w:div w:id="939532945">
          <w:marLeft w:val="360"/>
          <w:marRight w:val="0"/>
          <w:marTop w:val="200"/>
          <w:marBottom w:val="0"/>
          <w:divBdr>
            <w:top w:val="none" w:sz="0" w:space="0" w:color="auto"/>
            <w:left w:val="none" w:sz="0" w:space="0" w:color="auto"/>
            <w:bottom w:val="none" w:sz="0" w:space="0" w:color="auto"/>
            <w:right w:val="none" w:sz="0" w:space="0" w:color="auto"/>
          </w:divBdr>
        </w:div>
        <w:div w:id="1761831050">
          <w:marLeft w:val="360"/>
          <w:marRight w:val="0"/>
          <w:marTop w:val="200"/>
          <w:marBottom w:val="0"/>
          <w:divBdr>
            <w:top w:val="none" w:sz="0" w:space="0" w:color="auto"/>
            <w:left w:val="none" w:sz="0" w:space="0" w:color="auto"/>
            <w:bottom w:val="none" w:sz="0" w:space="0" w:color="auto"/>
            <w:right w:val="none" w:sz="0" w:space="0" w:color="auto"/>
          </w:divBdr>
        </w:div>
      </w:divsChild>
    </w:div>
    <w:div w:id="355860558">
      <w:bodyDiv w:val="1"/>
      <w:marLeft w:val="0"/>
      <w:marRight w:val="0"/>
      <w:marTop w:val="0"/>
      <w:marBottom w:val="0"/>
      <w:divBdr>
        <w:top w:val="none" w:sz="0" w:space="0" w:color="auto"/>
        <w:left w:val="none" w:sz="0" w:space="0" w:color="auto"/>
        <w:bottom w:val="none" w:sz="0" w:space="0" w:color="auto"/>
        <w:right w:val="none" w:sz="0" w:space="0" w:color="auto"/>
      </w:divBdr>
    </w:div>
    <w:div w:id="357855964">
      <w:bodyDiv w:val="1"/>
      <w:marLeft w:val="0"/>
      <w:marRight w:val="0"/>
      <w:marTop w:val="0"/>
      <w:marBottom w:val="0"/>
      <w:divBdr>
        <w:top w:val="none" w:sz="0" w:space="0" w:color="auto"/>
        <w:left w:val="none" w:sz="0" w:space="0" w:color="auto"/>
        <w:bottom w:val="none" w:sz="0" w:space="0" w:color="auto"/>
        <w:right w:val="none" w:sz="0" w:space="0" w:color="auto"/>
      </w:divBdr>
    </w:div>
    <w:div w:id="359278871">
      <w:bodyDiv w:val="1"/>
      <w:marLeft w:val="0"/>
      <w:marRight w:val="0"/>
      <w:marTop w:val="0"/>
      <w:marBottom w:val="0"/>
      <w:divBdr>
        <w:top w:val="none" w:sz="0" w:space="0" w:color="auto"/>
        <w:left w:val="none" w:sz="0" w:space="0" w:color="auto"/>
        <w:bottom w:val="none" w:sz="0" w:space="0" w:color="auto"/>
        <w:right w:val="none" w:sz="0" w:space="0" w:color="auto"/>
      </w:divBdr>
      <w:divsChild>
        <w:div w:id="1040740246">
          <w:marLeft w:val="360"/>
          <w:marRight w:val="0"/>
          <w:marTop w:val="0"/>
          <w:marBottom w:val="0"/>
          <w:divBdr>
            <w:top w:val="none" w:sz="0" w:space="0" w:color="auto"/>
            <w:left w:val="none" w:sz="0" w:space="0" w:color="auto"/>
            <w:bottom w:val="none" w:sz="0" w:space="0" w:color="auto"/>
            <w:right w:val="none" w:sz="0" w:space="0" w:color="auto"/>
          </w:divBdr>
        </w:div>
        <w:div w:id="460000194">
          <w:marLeft w:val="360"/>
          <w:marRight w:val="0"/>
          <w:marTop w:val="0"/>
          <w:marBottom w:val="0"/>
          <w:divBdr>
            <w:top w:val="none" w:sz="0" w:space="0" w:color="auto"/>
            <w:left w:val="none" w:sz="0" w:space="0" w:color="auto"/>
            <w:bottom w:val="none" w:sz="0" w:space="0" w:color="auto"/>
            <w:right w:val="none" w:sz="0" w:space="0" w:color="auto"/>
          </w:divBdr>
        </w:div>
      </w:divsChild>
    </w:div>
    <w:div w:id="359745480">
      <w:bodyDiv w:val="1"/>
      <w:marLeft w:val="0"/>
      <w:marRight w:val="0"/>
      <w:marTop w:val="0"/>
      <w:marBottom w:val="0"/>
      <w:divBdr>
        <w:top w:val="none" w:sz="0" w:space="0" w:color="auto"/>
        <w:left w:val="none" w:sz="0" w:space="0" w:color="auto"/>
        <w:bottom w:val="none" w:sz="0" w:space="0" w:color="auto"/>
        <w:right w:val="none" w:sz="0" w:space="0" w:color="auto"/>
      </w:divBdr>
    </w:div>
    <w:div w:id="359818924">
      <w:bodyDiv w:val="1"/>
      <w:marLeft w:val="0"/>
      <w:marRight w:val="0"/>
      <w:marTop w:val="0"/>
      <w:marBottom w:val="0"/>
      <w:divBdr>
        <w:top w:val="none" w:sz="0" w:space="0" w:color="auto"/>
        <w:left w:val="none" w:sz="0" w:space="0" w:color="auto"/>
        <w:bottom w:val="none" w:sz="0" w:space="0" w:color="auto"/>
        <w:right w:val="none" w:sz="0" w:space="0" w:color="auto"/>
      </w:divBdr>
      <w:divsChild>
        <w:div w:id="1925720497">
          <w:marLeft w:val="360"/>
          <w:marRight w:val="0"/>
          <w:marTop w:val="200"/>
          <w:marBottom w:val="0"/>
          <w:divBdr>
            <w:top w:val="none" w:sz="0" w:space="0" w:color="auto"/>
            <w:left w:val="none" w:sz="0" w:space="0" w:color="auto"/>
            <w:bottom w:val="none" w:sz="0" w:space="0" w:color="auto"/>
            <w:right w:val="none" w:sz="0" w:space="0" w:color="auto"/>
          </w:divBdr>
        </w:div>
        <w:div w:id="622199675">
          <w:marLeft w:val="360"/>
          <w:marRight w:val="0"/>
          <w:marTop w:val="200"/>
          <w:marBottom w:val="0"/>
          <w:divBdr>
            <w:top w:val="none" w:sz="0" w:space="0" w:color="auto"/>
            <w:left w:val="none" w:sz="0" w:space="0" w:color="auto"/>
            <w:bottom w:val="none" w:sz="0" w:space="0" w:color="auto"/>
            <w:right w:val="none" w:sz="0" w:space="0" w:color="auto"/>
          </w:divBdr>
        </w:div>
      </w:divsChild>
    </w:div>
    <w:div w:id="361632394">
      <w:bodyDiv w:val="1"/>
      <w:marLeft w:val="0"/>
      <w:marRight w:val="0"/>
      <w:marTop w:val="0"/>
      <w:marBottom w:val="0"/>
      <w:divBdr>
        <w:top w:val="none" w:sz="0" w:space="0" w:color="auto"/>
        <w:left w:val="none" w:sz="0" w:space="0" w:color="auto"/>
        <w:bottom w:val="none" w:sz="0" w:space="0" w:color="auto"/>
        <w:right w:val="none" w:sz="0" w:space="0" w:color="auto"/>
      </w:divBdr>
      <w:divsChild>
        <w:div w:id="1539968594">
          <w:marLeft w:val="360"/>
          <w:marRight w:val="0"/>
          <w:marTop w:val="200"/>
          <w:marBottom w:val="0"/>
          <w:divBdr>
            <w:top w:val="none" w:sz="0" w:space="0" w:color="auto"/>
            <w:left w:val="none" w:sz="0" w:space="0" w:color="auto"/>
            <w:bottom w:val="none" w:sz="0" w:space="0" w:color="auto"/>
            <w:right w:val="none" w:sz="0" w:space="0" w:color="auto"/>
          </w:divBdr>
        </w:div>
        <w:div w:id="439884145">
          <w:marLeft w:val="360"/>
          <w:marRight w:val="0"/>
          <w:marTop w:val="200"/>
          <w:marBottom w:val="0"/>
          <w:divBdr>
            <w:top w:val="none" w:sz="0" w:space="0" w:color="auto"/>
            <w:left w:val="none" w:sz="0" w:space="0" w:color="auto"/>
            <w:bottom w:val="none" w:sz="0" w:space="0" w:color="auto"/>
            <w:right w:val="none" w:sz="0" w:space="0" w:color="auto"/>
          </w:divBdr>
        </w:div>
      </w:divsChild>
    </w:div>
    <w:div w:id="362247957">
      <w:bodyDiv w:val="1"/>
      <w:marLeft w:val="0"/>
      <w:marRight w:val="0"/>
      <w:marTop w:val="0"/>
      <w:marBottom w:val="0"/>
      <w:divBdr>
        <w:top w:val="none" w:sz="0" w:space="0" w:color="auto"/>
        <w:left w:val="none" w:sz="0" w:space="0" w:color="auto"/>
        <w:bottom w:val="none" w:sz="0" w:space="0" w:color="auto"/>
        <w:right w:val="none" w:sz="0" w:space="0" w:color="auto"/>
      </w:divBdr>
      <w:divsChild>
        <w:div w:id="608119635">
          <w:marLeft w:val="360"/>
          <w:marRight w:val="0"/>
          <w:marTop w:val="200"/>
          <w:marBottom w:val="0"/>
          <w:divBdr>
            <w:top w:val="none" w:sz="0" w:space="0" w:color="auto"/>
            <w:left w:val="none" w:sz="0" w:space="0" w:color="auto"/>
            <w:bottom w:val="none" w:sz="0" w:space="0" w:color="auto"/>
            <w:right w:val="none" w:sz="0" w:space="0" w:color="auto"/>
          </w:divBdr>
        </w:div>
        <w:div w:id="2027629312">
          <w:marLeft w:val="360"/>
          <w:marRight w:val="0"/>
          <w:marTop w:val="200"/>
          <w:marBottom w:val="0"/>
          <w:divBdr>
            <w:top w:val="none" w:sz="0" w:space="0" w:color="auto"/>
            <w:left w:val="none" w:sz="0" w:space="0" w:color="auto"/>
            <w:bottom w:val="none" w:sz="0" w:space="0" w:color="auto"/>
            <w:right w:val="none" w:sz="0" w:space="0" w:color="auto"/>
          </w:divBdr>
        </w:div>
        <w:div w:id="1228539371">
          <w:marLeft w:val="360"/>
          <w:marRight w:val="0"/>
          <w:marTop w:val="200"/>
          <w:marBottom w:val="0"/>
          <w:divBdr>
            <w:top w:val="none" w:sz="0" w:space="0" w:color="auto"/>
            <w:left w:val="none" w:sz="0" w:space="0" w:color="auto"/>
            <w:bottom w:val="none" w:sz="0" w:space="0" w:color="auto"/>
            <w:right w:val="none" w:sz="0" w:space="0" w:color="auto"/>
          </w:divBdr>
        </w:div>
      </w:divsChild>
    </w:div>
    <w:div w:id="364330721">
      <w:bodyDiv w:val="1"/>
      <w:marLeft w:val="0"/>
      <w:marRight w:val="0"/>
      <w:marTop w:val="0"/>
      <w:marBottom w:val="0"/>
      <w:divBdr>
        <w:top w:val="none" w:sz="0" w:space="0" w:color="auto"/>
        <w:left w:val="none" w:sz="0" w:space="0" w:color="auto"/>
        <w:bottom w:val="none" w:sz="0" w:space="0" w:color="auto"/>
        <w:right w:val="none" w:sz="0" w:space="0" w:color="auto"/>
      </w:divBdr>
    </w:div>
    <w:div w:id="367989909">
      <w:bodyDiv w:val="1"/>
      <w:marLeft w:val="0"/>
      <w:marRight w:val="0"/>
      <w:marTop w:val="0"/>
      <w:marBottom w:val="0"/>
      <w:divBdr>
        <w:top w:val="none" w:sz="0" w:space="0" w:color="auto"/>
        <w:left w:val="none" w:sz="0" w:space="0" w:color="auto"/>
        <w:bottom w:val="none" w:sz="0" w:space="0" w:color="auto"/>
        <w:right w:val="none" w:sz="0" w:space="0" w:color="auto"/>
      </w:divBdr>
    </w:div>
    <w:div w:id="374545331">
      <w:bodyDiv w:val="1"/>
      <w:marLeft w:val="0"/>
      <w:marRight w:val="0"/>
      <w:marTop w:val="0"/>
      <w:marBottom w:val="0"/>
      <w:divBdr>
        <w:top w:val="none" w:sz="0" w:space="0" w:color="auto"/>
        <w:left w:val="none" w:sz="0" w:space="0" w:color="auto"/>
        <w:bottom w:val="none" w:sz="0" w:space="0" w:color="auto"/>
        <w:right w:val="none" w:sz="0" w:space="0" w:color="auto"/>
      </w:divBdr>
      <w:divsChild>
        <w:div w:id="719786099">
          <w:marLeft w:val="360"/>
          <w:marRight w:val="0"/>
          <w:marTop w:val="200"/>
          <w:marBottom w:val="0"/>
          <w:divBdr>
            <w:top w:val="none" w:sz="0" w:space="0" w:color="auto"/>
            <w:left w:val="none" w:sz="0" w:space="0" w:color="auto"/>
            <w:bottom w:val="none" w:sz="0" w:space="0" w:color="auto"/>
            <w:right w:val="none" w:sz="0" w:space="0" w:color="auto"/>
          </w:divBdr>
        </w:div>
      </w:divsChild>
    </w:div>
    <w:div w:id="377707756">
      <w:bodyDiv w:val="1"/>
      <w:marLeft w:val="0"/>
      <w:marRight w:val="0"/>
      <w:marTop w:val="0"/>
      <w:marBottom w:val="0"/>
      <w:divBdr>
        <w:top w:val="none" w:sz="0" w:space="0" w:color="auto"/>
        <w:left w:val="none" w:sz="0" w:space="0" w:color="auto"/>
        <w:bottom w:val="none" w:sz="0" w:space="0" w:color="auto"/>
        <w:right w:val="none" w:sz="0" w:space="0" w:color="auto"/>
      </w:divBdr>
    </w:div>
    <w:div w:id="379289475">
      <w:bodyDiv w:val="1"/>
      <w:marLeft w:val="0"/>
      <w:marRight w:val="0"/>
      <w:marTop w:val="0"/>
      <w:marBottom w:val="0"/>
      <w:divBdr>
        <w:top w:val="none" w:sz="0" w:space="0" w:color="auto"/>
        <w:left w:val="none" w:sz="0" w:space="0" w:color="auto"/>
        <w:bottom w:val="none" w:sz="0" w:space="0" w:color="auto"/>
        <w:right w:val="none" w:sz="0" w:space="0" w:color="auto"/>
      </w:divBdr>
      <w:divsChild>
        <w:div w:id="1529220563">
          <w:marLeft w:val="360"/>
          <w:marRight w:val="0"/>
          <w:marTop w:val="200"/>
          <w:marBottom w:val="0"/>
          <w:divBdr>
            <w:top w:val="none" w:sz="0" w:space="0" w:color="auto"/>
            <w:left w:val="none" w:sz="0" w:space="0" w:color="auto"/>
            <w:bottom w:val="none" w:sz="0" w:space="0" w:color="auto"/>
            <w:right w:val="none" w:sz="0" w:space="0" w:color="auto"/>
          </w:divBdr>
        </w:div>
        <w:div w:id="1268469149">
          <w:marLeft w:val="360"/>
          <w:marRight w:val="0"/>
          <w:marTop w:val="200"/>
          <w:marBottom w:val="0"/>
          <w:divBdr>
            <w:top w:val="none" w:sz="0" w:space="0" w:color="auto"/>
            <w:left w:val="none" w:sz="0" w:space="0" w:color="auto"/>
            <w:bottom w:val="none" w:sz="0" w:space="0" w:color="auto"/>
            <w:right w:val="none" w:sz="0" w:space="0" w:color="auto"/>
          </w:divBdr>
        </w:div>
      </w:divsChild>
    </w:div>
    <w:div w:id="382292779">
      <w:bodyDiv w:val="1"/>
      <w:marLeft w:val="0"/>
      <w:marRight w:val="0"/>
      <w:marTop w:val="0"/>
      <w:marBottom w:val="0"/>
      <w:divBdr>
        <w:top w:val="none" w:sz="0" w:space="0" w:color="auto"/>
        <w:left w:val="none" w:sz="0" w:space="0" w:color="auto"/>
        <w:bottom w:val="none" w:sz="0" w:space="0" w:color="auto"/>
        <w:right w:val="none" w:sz="0" w:space="0" w:color="auto"/>
      </w:divBdr>
    </w:div>
    <w:div w:id="382873535">
      <w:bodyDiv w:val="1"/>
      <w:marLeft w:val="0"/>
      <w:marRight w:val="0"/>
      <w:marTop w:val="0"/>
      <w:marBottom w:val="0"/>
      <w:divBdr>
        <w:top w:val="none" w:sz="0" w:space="0" w:color="auto"/>
        <w:left w:val="none" w:sz="0" w:space="0" w:color="auto"/>
        <w:bottom w:val="none" w:sz="0" w:space="0" w:color="auto"/>
        <w:right w:val="none" w:sz="0" w:space="0" w:color="auto"/>
      </w:divBdr>
    </w:div>
    <w:div w:id="392506930">
      <w:bodyDiv w:val="1"/>
      <w:marLeft w:val="0"/>
      <w:marRight w:val="0"/>
      <w:marTop w:val="0"/>
      <w:marBottom w:val="0"/>
      <w:divBdr>
        <w:top w:val="none" w:sz="0" w:space="0" w:color="auto"/>
        <w:left w:val="none" w:sz="0" w:space="0" w:color="auto"/>
        <w:bottom w:val="none" w:sz="0" w:space="0" w:color="auto"/>
        <w:right w:val="none" w:sz="0" w:space="0" w:color="auto"/>
      </w:divBdr>
    </w:div>
    <w:div w:id="395278435">
      <w:bodyDiv w:val="1"/>
      <w:marLeft w:val="0"/>
      <w:marRight w:val="0"/>
      <w:marTop w:val="0"/>
      <w:marBottom w:val="0"/>
      <w:divBdr>
        <w:top w:val="none" w:sz="0" w:space="0" w:color="auto"/>
        <w:left w:val="none" w:sz="0" w:space="0" w:color="auto"/>
        <w:bottom w:val="none" w:sz="0" w:space="0" w:color="auto"/>
        <w:right w:val="none" w:sz="0" w:space="0" w:color="auto"/>
      </w:divBdr>
    </w:div>
    <w:div w:id="395714031">
      <w:bodyDiv w:val="1"/>
      <w:marLeft w:val="0"/>
      <w:marRight w:val="0"/>
      <w:marTop w:val="0"/>
      <w:marBottom w:val="0"/>
      <w:divBdr>
        <w:top w:val="none" w:sz="0" w:space="0" w:color="auto"/>
        <w:left w:val="none" w:sz="0" w:space="0" w:color="auto"/>
        <w:bottom w:val="none" w:sz="0" w:space="0" w:color="auto"/>
        <w:right w:val="none" w:sz="0" w:space="0" w:color="auto"/>
      </w:divBdr>
      <w:divsChild>
        <w:div w:id="748305825">
          <w:marLeft w:val="1267"/>
          <w:marRight w:val="0"/>
          <w:marTop w:val="0"/>
          <w:marBottom w:val="0"/>
          <w:divBdr>
            <w:top w:val="none" w:sz="0" w:space="0" w:color="auto"/>
            <w:left w:val="none" w:sz="0" w:space="0" w:color="auto"/>
            <w:bottom w:val="none" w:sz="0" w:space="0" w:color="auto"/>
            <w:right w:val="none" w:sz="0" w:space="0" w:color="auto"/>
          </w:divBdr>
        </w:div>
        <w:div w:id="1462922889">
          <w:marLeft w:val="1267"/>
          <w:marRight w:val="0"/>
          <w:marTop w:val="0"/>
          <w:marBottom w:val="0"/>
          <w:divBdr>
            <w:top w:val="none" w:sz="0" w:space="0" w:color="auto"/>
            <w:left w:val="none" w:sz="0" w:space="0" w:color="auto"/>
            <w:bottom w:val="none" w:sz="0" w:space="0" w:color="auto"/>
            <w:right w:val="none" w:sz="0" w:space="0" w:color="auto"/>
          </w:divBdr>
        </w:div>
      </w:divsChild>
    </w:div>
    <w:div w:id="395855388">
      <w:bodyDiv w:val="1"/>
      <w:marLeft w:val="0"/>
      <w:marRight w:val="0"/>
      <w:marTop w:val="0"/>
      <w:marBottom w:val="0"/>
      <w:divBdr>
        <w:top w:val="none" w:sz="0" w:space="0" w:color="auto"/>
        <w:left w:val="none" w:sz="0" w:space="0" w:color="auto"/>
        <w:bottom w:val="none" w:sz="0" w:space="0" w:color="auto"/>
        <w:right w:val="none" w:sz="0" w:space="0" w:color="auto"/>
      </w:divBdr>
    </w:div>
    <w:div w:id="398791779">
      <w:bodyDiv w:val="1"/>
      <w:marLeft w:val="0"/>
      <w:marRight w:val="0"/>
      <w:marTop w:val="0"/>
      <w:marBottom w:val="0"/>
      <w:divBdr>
        <w:top w:val="none" w:sz="0" w:space="0" w:color="auto"/>
        <w:left w:val="none" w:sz="0" w:space="0" w:color="auto"/>
        <w:bottom w:val="none" w:sz="0" w:space="0" w:color="auto"/>
        <w:right w:val="none" w:sz="0" w:space="0" w:color="auto"/>
      </w:divBdr>
      <w:divsChild>
        <w:div w:id="750661778">
          <w:marLeft w:val="360"/>
          <w:marRight w:val="0"/>
          <w:marTop w:val="200"/>
          <w:marBottom w:val="0"/>
          <w:divBdr>
            <w:top w:val="none" w:sz="0" w:space="0" w:color="auto"/>
            <w:left w:val="none" w:sz="0" w:space="0" w:color="auto"/>
            <w:bottom w:val="none" w:sz="0" w:space="0" w:color="auto"/>
            <w:right w:val="none" w:sz="0" w:space="0" w:color="auto"/>
          </w:divBdr>
        </w:div>
        <w:div w:id="2143765850">
          <w:marLeft w:val="360"/>
          <w:marRight w:val="0"/>
          <w:marTop w:val="200"/>
          <w:marBottom w:val="0"/>
          <w:divBdr>
            <w:top w:val="none" w:sz="0" w:space="0" w:color="auto"/>
            <w:left w:val="none" w:sz="0" w:space="0" w:color="auto"/>
            <w:bottom w:val="none" w:sz="0" w:space="0" w:color="auto"/>
            <w:right w:val="none" w:sz="0" w:space="0" w:color="auto"/>
          </w:divBdr>
        </w:div>
        <w:div w:id="807864969">
          <w:marLeft w:val="360"/>
          <w:marRight w:val="0"/>
          <w:marTop w:val="200"/>
          <w:marBottom w:val="0"/>
          <w:divBdr>
            <w:top w:val="none" w:sz="0" w:space="0" w:color="auto"/>
            <w:left w:val="none" w:sz="0" w:space="0" w:color="auto"/>
            <w:bottom w:val="none" w:sz="0" w:space="0" w:color="auto"/>
            <w:right w:val="none" w:sz="0" w:space="0" w:color="auto"/>
          </w:divBdr>
        </w:div>
        <w:div w:id="1211847723">
          <w:marLeft w:val="360"/>
          <w:marRight w:val="0"/>
          <w:marTop w:val="200"/>
          <w:marBottom w:val="0"/>
          <w:divBdr>
            <w:top w:val="none" w:sz="0" w:space="0" w:color="auto"/>
            <w:left w:val="none" w:sz="0" w:space="0" w:color="auto"/>
            <w:bottom w:val="none" w:sz="0" w:space="0" w:color="auto"/>
            <w:right w:val="none" w:sz="0" w:space="0" w:color="auto"/>
          </w:divBdr>
        </w:div>
      </w:divsChild>
    </w:div>
    <w:div w:id="406077759">
      <w:bodyDiv w:val="1"/>
      <w:marLeft w:val="0"/>
      <w:marRight w:val="0"/>
      <w:marTop w:val="0"/>
      <w:marBottom w:val="0"/>
      <w:divBdr>
        <w:top w:val="none" w:sz="0" w:space="0" w:color="auto"/>
        <w:left w:val="none" w:sz="0" w:space="0" w:color="auto"/>
        <w:bottom w:val="none" w:sz="0" w:space="0" w:color="auto"/>
        <w:right w:val="none" w:sz="0" w:space="0" w:color="auto"/>
      </w:divBdr>
    </w:div>
    <w:div w:id="406461281">
      <w:bodyDiv w:val="1"/>
      <w:marLeft w:val="0"/>
      <w:marRight w:val="0"/>
      <w:marTop w:val="0"/>
      <w:marBottom w:val="0"/>
      <w:divBdr>
        <w:top w:val="none" w:sz="0" w:space="0" w:color="auto"/>
        <w:left w:val="none" w:sz="0" w:space="0" w:color="auto"/>
        <w:bottom w:val="none" w:sz="0" w:space="0" w:color="auto"/>
        <w:right w:val="none" w:sz="0" w:space="0" w:color="auto"/>
      </w:divBdr>
    </w:div>
    <w:div w:id="412823976">
      <w:bodyDiv w:val="1"/>
      <w:marLeft w:val="0"/>
      <w:marRight w:val="0"/>
      <w:marTop w:val="0"/>
      <w:marBottom w:val="0"/>
      <w:divBdr>
        <w:top w:val="none" w:sz="0" w:space="0" w:color="auto"/>
        <w:left w:val="none" w:sz="0" w:space="0" w:color="auto"/>
        <w:bottom w:val="none" w:sz="0" w:space="0" w:color="auto"/>
        <w:right w:val="none" w:sz="0" w:space="0" w:color="auto"/>
      </w:divBdr>
      <w:divsChild>
        <w:div w:id="1586956566">
          <w:marLeft w:val="360"/>
          <w:marRight w:val="0"/>
          <w:marTop w:val="200"/>
          <w:marBottom w:val="0"/>
          <w:divBdr>
            <w:top w:val="none" w:sz="0" w:space="0" w:color="auto"/>
            <w:left w:val="none" w:sz="0" w:space="0" w:color="auto"/>
            <w:bottom w:val="none" w:sz="0" w:space="0" w:color="auto"/>
            <w:right w:val="none" w:sz="0" w:space="0" w:color="auto"/>
          </w:divBdr>
        </w:div>
        <w:div w:id="691877464">
          <w:marLeft w:val="360"/>
          <w:marRight w:val="0"/>
          <w:marTop w:val="200"/>
          <w:marBottom w:val="0"/>
          <w:divBdr>
            <w:top w:val="none" w:sz="0" w:space="0" w:color="auto"/>
            <w:left w:val="none" w:sz="0" w:space="0" w:color="auto"/>
            <w:bottom w:val="none" w:sz="0" w:space="0" w:color="auto"/>
            <w:right w:val="none" w:sz="0" w:space="0" w:color="auto"/>
          </w:divBdr>
        </w:div>
        <w:div w:id="160050930">
          <w:marLeft w:val="360"/>
          <w:marRight w:val="0"/>
          <w:marTop w:val="200"/>
          <w:marBottom w:val="0"/>
          <w:divBdr>
            <w:top w:val="none" w:sz="0" w:space="0" w:color="auto"/>
            <w:left w:val="none" w:sz="0" w:space="0" w:color="auto"/>
            <w:bottom w:val="none" w:sz="0" w:space="0" w:color="auto"/>
            <w:right w:val="none" w:sz="0" w:space="0" w:color="auto"/>
          </w:divBdr>
        </w:div>
      </w:divsChild>
    </w:div>
    <w:div w:id="419134552">
      <w:bodyDiv w:val="1"/>
      <w:marLeft w:val="0"/>
      <w:marRight w:val="0"/>
      <w:marTop w:val="0"/>
      <w:marBottom w:val="0"/>
      <w:divBdr>
        <w:top w:val="none" w:sz="0" w:space="0" w:color="auto"/>
        <w:left w:val="none" w:sz="0" w:space="0" w:color="auto"/>
        <w:bottom w:val="none" w:sz="0" w:space="0" w:color="auto"/>
        <w:right w:val="none" w:sz="0" w:space="0" w:color="auto"/>
      </w:divBdr>
    </w:div>
    <w:div w:id="420762963">
      <w:bodyDiv w:val="1"/>
      <w:marLeft w:val="0"/>
      <w:marRight w:val="0"/>
      <w:marTop w:val="0"/>
      <w:marBottom w:val="0"/>
      <w:divBdr>
        <w:top w:val="none" w:sz="0" w:space="0" w:color="auto"/>
        <w:left w:val="none" w:sz="0" w:space="0" w:color="auto"/>
        <w:bottom w:val="none" w:sz="0" w:space="0" w:color="auto"/>
        <w:right w:val="none" w:sz="0" w:space="0" w:color="auto"/>
      </w:divBdr>
      <w:divsChild>
        <w:div w:id="975526375">
          <w:marLeft w:val="360"/>
          <w:marRight w:val="0"/>
          <w:marTop w:val="200"/>
          <w:marBottom w:val="0"/>
          <w:divBdr>
            <w:top w:val="none" w:sz="0" w:space="0" w:color="auto"/>
            <w:left w:val="none" w:sz="0" w:space="0" w:color="auto"/>
            <w:bottom w:val="none" w:sz="0" w:space="0" w:color="auto"/>
            <w:right w:val="none" w:sz="0" w:space="0" w:color="auto"/>
          </w:divBdr>
        </w:div>
        <w:div w:id="372467466">
          <w:marLeft w:val="360"/>
          <w:marRight w:val="0"/>
          <w:marTop w:val="200"/>
          <w:marBottom w:val="0"/>
          <w:divBdr>
            <w:top w:val="none" w:sz="0" w:space="0" w:color="auto"/>
            <w:left w:val="none" w:sz="0" w:space="0" w:color="auto"/>
            <w:bottom w:val="none" w:sz="0" w:space="0" w:color="auto"/>
            <w:right w:val="none" w:sz="0" w:space="0" w:color="auto"/>
          </w:divBdr>
        </w:div>
      </w:divsChild>
    </w:div>
    <w:div w:id="421531806">
      <w:bodyDiv w:val="1"/>
      <w:marLeft w:val="0"/>
      <w:marRight w:val="0"/>
      <w:marTop w:val="0"/>
      <w:marBottom w:val="0"/>
      <w:divBdr>
        <w:top w:val="none" w:sz="0" w:space="0" w:color="auto"/>
        <w:left w:val="none" w:sz="0" w:space="0" w:color="auto"/>
        <w:bottom w:val="none" w:sz="0" w:space="0" w:color="auto"/>
        <w:right w:val="none" w:sz="0" w:space="0" w:color="auto"/>
      </w:divBdr>
      <w:divsChild>
        <w:div w:id="806052691">
          <w:marLeft w:val="360"/>
          <w:marRight w:val="0"/>
          <w:marTop w:val="200"/>
          <w:marBottom w:val="0"/>
          <w:divBdr>
            <w:top w:val="none" w:sz="0" w:space="0" w:color="auto"/>
            <w:left w:val="none" w:sz="0" w:space="0" w:color="auto"/>
            <w:bottom w:val="none" w:sz="0" w:space="0" w:color="auto"/>
            <w:right w:val="none" w:sz="0" w:space="0" w:color="auto"/>
          </w:divBdr>
        </w:div>
      </w:divsChild>
    </w:div>
    <w:div w:id="421606937">
      <w:bodyDiv w:val="1"/>
      <w:marLeft w:val="0"/>
      <w:marRight w:val="0"/>
      <w:marTop w:val="0"/>
      <w:marBottom w:val="0"/>
      <w:divBdr>
        <w:top w:val="none" w:sz="0" w:space="0" w:color="auto"/>
        <w:left w:val="none" w:sz="0" w:space="0" w:color="auto"/>
        <w:bottom w:val="none" w:sz="0" w:space="0" w:color="auto"/>
        <w:right w:val="none" w:sz="0" w:space="0" w:color="auto"/>
      </w:divBdr>
      <w:divsChild>
        <w:div w:id="1305160645">
          <w:marLeft w:val="360"/>
          <w:marRight w:val="0"/>
          <w:marTop w:val="200"/>
          <w:marBottom w:val="0"/>
          <w:divBdr>
            <w:top w:val="none" w:sz="0" w:space="0" w:color="auto"/>
            <w:left w:val="none" w:sz="0" w:space="0" w:color="auto"/>
            <w:bottom w:val="none" w:sz="0" w:space="0" w:color="auto"/>
            <w:right w:val="none" w:sz="0" w:space="0" w:color="auto"/>
          </w:divBdr>
        </w:div>
        <w:div w:id="258147636">
          <w:marLeft w:val="360"/>
          <w:marRight w:val="0"/>
          <w:marTop w:val="200"/>
          <w:marBottom w:val="0"/>
          <w:divBdr>
            <w:top w:val="none" w:sz="0" w:space="0" w:color="auto"/>
            <w:left w:val="none" w:sz="0" w:space="0" w:color="auto"/>
            <w:bottom w:val="none" w:sz="0" w:space="0" w:color="auto"/>
            <w:right w:val="none" w:sz="0" w:space="0" w:color="auto"/>
          </w:divBdr>
        </w:div>
      </w:divsChild>
    </w:div>
    <w:div w:id="425419262">
      <w:bodyDiv w:val="1"/>
      <w:marLeft w:val="0"/>
      <w:marRight w:val="0"/>
      <w:marTop w:val="0"/>
      <w:marBottom w:val="0"/>
      <w:divBdr>
        <w:top w:val="none" w:sz="0" w:space="0" w:color="auto"/>
        <w:left w:val="none" w:sz="0" w:space="0" w:color="auto"/>
        <w:bottom w:val="none" w:sz="0" w:space="0" w:color="auto"/>
        <w:right w:val="none" w:sz="0" w:space="0" w:color="auto"/>
      </w:divBdr>
      <w:divsChild>
        <w:div w:id="1577863033">
          <w:marLeft w:val="360"/>
          <w:marRight w:val="0"/>
          <w:marTop w:val="200"/>
          <w:marBottom w:val="0"/>
          <w:divBdr>
            <w:top w:val="none" w:sz="0" w:space="0" w:color="auto"/>
            <w:left w:val="none" w:sz="0" w:space="0" w:color="auto"/>
            <w:bottom w:val="none" w:sz="0" w:space="0" w:color="auto"/>
            <w:right w:val="none" w:sz="0" w:space="0" w:color="auto"/>
          </w:divBdr>
        </w:div>
      </w:divsChild>
    </w:div>
    <w:div w:id="432556957">
      <w:bodyDiv w:val="1"/>
      <w:marLeft w:val="0"/>
      <w:marRight w:val="0"/>
      <w:marTop w:val="0"/>
      <w:marBottom w:val="0"/>
      <w:divBdr>
        <w:top w:val="none" w:sz="0" w:space="0" w:color="auto"/>
        <w:left w:val="none" w:sz="0" w:space="0" w:color="auto"/>
        <w:bottom w:val="none" w:sz="0" w:space="0" w:color="auto"/>
        <w:right w:val="none" w:sz="0" w:space="0" w:color="auto"/>
      </w:divBdr>
      <w:divsChild>
        <w:div w:id="524759297">
          <w:marLeft w:val="360"/>
          <w:marRight w:val="0"/>
          <w:marTop w:val="200"/>
          <w:marBottom w:val="0"/>
          <w:divBdr>
            <w:top w:val="none" w:sz="0" w:space="0" w:color="auto"/>
            <w:left w:val="none" w:sz="0" w:space="0" w:color="auto"/>
            <w:bottom w:val="none" w:sz="0" w:space="0" w:color="auto"/>
            <w:right w:val="none" w:sz="0" w:space="0" w:color="auto"/>
          </w:divBdr>
        </w:div>
      </w:divsChild>
    </w:div>
    <w:div w:id="443694045">
      <w:bodyDiv w:val="1"/>
      <w:marLeft w:val="0"/>
      <w:marRight w:val="0"/>
      <w:marTop w:val="0"/>
      <w:marBottom w:val="0"/>
      <w:divBdr>
        <w:top w:val="none" w:sz="0" w:space="0" w:color="auto"/>
        <w:left w:val="none" w:sz="0" w:space="0" w:color="auto"/>
        <w:bottom w:val="none" w:sz="0" w:space="0" w:color="auto"/>
        <w:right w:val="none" w:sz="0" w:space="0" w:color="auto"/>
      </w:divBdr>
      <w:divsChild>
        <w:div w:id="1973243366">
          <w:marLeft w:val="360"/>
          <w:marRight w:val="0"/>
          <w:marTop w:val="200"/>
          <w:marBottom w:val="0"/>
          <w:divBdr>
            <w:top w:val="none" w:sz="0" w:space="0" w:color="auto"/>
            <w:left w:val="none" w:sz="0" w:space="0" w:color="auto"/>
            <w:bottom w:val="none" w:sz="0" w:space="0" w:color="auto"/>
            <w:right w:val="none" w:sz="0" w:space="0" w:color="auto"/>
          </w:divBdr>
        </w:div>
      </w:divsChild>
    </w:div>
    <w:div w:id="445851024">
      <w:bodyDiv w:val="1"/>
      <w:marLeft w:val="0"/>
      <w:marRight w:val="0"/>
      <w:marTop w:val="0"/>
      <w:marBottom w:val="0"/>
      <w:divBdr>
        <w:top w:val="none" w:sz="0" w:space="0" w:color="auto"/>
        <w:left w:val="none" w:sz="0" w:space="0" w:color="auto"/>
        <w:bottom w:val="none" w:sz="0" w:space="0" w:color="auto"/>
        <w:right w:val="none" w:sz="0" w:space="0" w:color="auto"/>
      </w:divBdr>
      <w:divsChild>
        <w:div w:id="798693038">
          <w:marLeft w:val="360"/>
          <w:marRight w:val="0"/>
          <w:marTop w:val="200"/>
          <w:marBottom w:val="0"/>
          <w:divBdr>
            <w:top w:val="none" w:sz="0" w:space="0" w:color="auto"/>
            <w:left w:val="none" w:sz="0" w:space="0" w:color="auto"/>
            <w:bottom w:val="none" w:sz="0" w:space="0" w:color="auto"/>
            <w:right w:val="none" w:sz="0" w:space="0" w:color="auto"/>
          </w:divBdr>
        </w:div>
        <w:div w:id="125777323">
          <w:marLeft w:val="360"/>
          <w:marRight w:val="0"/>
          <w:marTop w:val="200"/>
          <w:marBottom w:val="0"/>
          <w:divBdr>
            <w:top w:val="none" w:sz="0" w:space="0" w:color="auto"/>
            <w:left w:val="none" w:sz="0" w:space="0" w:color="auto"/>
            <w:bottom w:val="none" w:sz="0" w:space="0" w:color="auto"/>
            <w:right w:val="none" w:sz="0" w:space="0" w:color="auto"/>
          </w:divBdr>
        </w:div>
        <w:div w:id="1748838713">
          <w:marLeft w:val="360"/>
          <w:marRight w:val="0"/>
          <w:marTop w:val="200"/>
          <w:marBottom w:val="0"/>
          <w:divBdr>
            <w:top w:val="none" w:sz="0" w:space="0" w:color="auto"/>
            <w:left w:val="none" w:sz="0" w:space="0" w:color="auto"/>
            <w:bottom w:val="none" w:sz="0" w:space="0" w:color="auto"/>
            <w:right w:val="none" w:sz="0" w:space="0" w:color="auto"/>
          </w:divBdr>
        </w:div>
        <w:div w:id="287858669">
          <w:marLeft w:val="360"/>
          <w:marRight w:val="0"/>
          <w:marTop w:val="200"/>
          <w:marBottom w:val="0"/>
          <w:divBdr>
            <w:top w:val="none" w:sz="0" w:space="0" w:color="auto"/>
            <w:left w:val="none" w:sz="0" w:space="0" w:color="auto"/>
            <w:bottom w:val="none" w:sz="0" w:space="0" w:color="auto"/>
            <w:right w:val="none" w:sz="0" w:space="0" w:color="auto"/>
          </w:divBdr>
        </w:div>
      </w:divsChild>
    </w:div>
    <w:div w:id="447700363">
      <w:bodyDiv w:val="1"/>
      <w:marLeft w:val="0"/>
      <w:marRight w:val="0"/>
      <w:marTop w:val="0"/>
      <w:marBottom w:val="0"/>
      <w:divBdr>
        <w:top w:val="none" w:sz="0" w:space="0" w:color="auto"/>
        <w:left w:val="none" w:sz="0" w:space="0" w:color="auto"/>
        <w:bottom w:val="none" w:sz="0" w:space="0" w:color="auto"/>
        <w:right w:val="none" w:sz="0" w:space="0" w:color="auto"/>
      </w:divBdr>
      <w:divsChild>
        <w:div w:id="1821732368">
          <w:marLeft w:val="360"/>
          <w:marRight w:val="0"/>
          <w:marTop w:val="200"/>
          <w:marBottom w:val="0"/>
          <w:divBdr>
            <w:top w:val="none" w:sz="0" w:space="0" w:color="auto"/>
            <w:left w:val="none" w:sz="0" w:space="0" w:color="auto"/>
            <w:bottom w:val="none" w:sz="0" w:space="0" w:color="auto"/>
            <w:right w:val="none" w:sz="0" w:space="0" w:color="auto"/>
          </w:divBdr>
        </w:div>
        <w:div w:id="1461221491">
          <w:marLeft w:val="360"/>
          <w:marRight w:val="0"/>
          <w:marTop w:val="200"/>
          <w:marBottom w:val="0"/>
          <w:divBdr>
            <w:top w:val="none" w:sz="0" w:space="0" w:color="auto"/>
            <w:left w:val="none" w:sz="0" w:space="0" w:color="auto"/>
            <w:bottom w:val="none" w:sz="0" w:space="0" w:color="auto"/>
            <w:right w:val="none" w:sz="0" w:space="0" w:color="auto"/>
          </w:divBdr>
        </w:div>
        <w:div w:id="1417287600">
          <w:marLeft w:val="360"/>
          <w:marRight w:val="0"/>
          <w:marTop w:val="200"/>
          <w:marBottom w:val="0"/>
          <w:divBdr>
            <w:top w:val="none" w:sz="0" w:space="0" w:color="auto"/>
            <w:left w:val="none" w:sz="0" w:space="0" w:color="auto"/>
            <w:bottom w:val="none" w:sz="0" w:space="0" w:color="auto"/>
            <w:right w:val="none" w:sz="0" w:space="0" w:color="auto"/>
          </w:divBdr>
        </w:div>
        <w:div w:id="385031376">
          <w:marLeft w:val="360"/>
          <w:marRight w:val="0"/>
          <w:marTop w:val="200"/>
          <w:marBottom w:val="0"/>
          <w:divBdr>
            <w:top w:val="none" w:sz="0" w:space="0" w:color="auto"/>
            <w:left w:val="none" w:sz="0" w:space="0" w:color="auto"/>
            <w:bottom w:val="none" w:sz="0" w:space="0" w:color="auto"/>
            <w:right w:val="none" w:sz="0" w:space="0" w:color="auto"/>
          </w:divBdr>
        </w:div>
        <w:div w:id="1390684867">
          <w:marLeft w:val="360"/>
          <w:marRight w:val="0"/>
          <w:marTop w:val="200"/>
          <w:marBottom w:val="0"/>
          <w:divBdr>
            <w:top w:val="none" w:sz="0" w:space="0" w:color="auto"/>
            <w:left w:val="none" w:sz="0" w:space="0" w:color="auto"/>
            <w:bottom w:val="none" w:sz="0" w:space="0" w:color="auto"/>
            <w:right w:val="none" w:sz="0" w:space="0" w:color="auto"/>
          </w:divBdr>
        </w:div>
      </w:divsChild>
    </w:div>
    <w:div w:id="452554457">
      <w:bodyDiv w:val="1"/>
      <w:marLeft w:val="0"/>
      <w:marRight w:val="0"/>
      <w:marTop w:val="0"/>
      <w:marBottom w:val="0"/>
      <w:divBdr>
        <w:top w:val="none" w:sz="0" w:space="0" w:color="auto"/>
        <w:left w:val="none" w:sz="0" w:space="0" w:color="auto"/>
        <w:bottom w:val="none" w:sz="0" w:space="0" w:color="auto"/>
        <w:right w:val="none" w:sz="0" w:space="0" w:color="auto"/>
      </w:divBdr>
      <w:divsChild>
        <w:div w:id="910965549">
          <w:marLeft w:val="360"/>
          <w:marRight w:val="0"/>
          <w:marTop w:val="200"/>
          <w:marBottom w:val="0"/>
          <w:divBdr>
            <w:top w:val="none" w:sz="0" w:space="0" w:color="auto"/>
            <w:left w:val="none" w:sz="0" w:space="0" w:color="auto"/>
            <w:bottom w:val="none" w:sz="0" w:space="0" w:color="auto"/>
            <w:right w:val="none" w:sz="0" w:space="0" w:color="auto"/>
          </w:divBdr>
        </w:div>
        <w:div w:id="1163471767">
          <w:marLeft w:val="360"/>
          <w:marRight w:val="0"/>
          <w:marTop w:val="200"/>
          <w:marBottom w:val="0"/>
          <w:divBdr>
            <w:top w:val="none" w:sz="0" w:space="0" w:color="auto"/>
            <w:left w:val="none" w:sz="0" w:space="0" w:color="auto"/>
            <w:bottom w:val="none" w:sz="0" w:space="0" w:color="auto"/>
            <w:right w:val="none" w:sz="0" w:space="0" w:color="auto"/>
          </w:divBdr>
        </w:div>
        <w:div w:id="375858683">
          <w:marLeft w:val="360"/>
          <w:marRight w:val="0"/>
          <w:marTop w:val="200"/>
          <w:marBottom w:val="0"/>
          <w:divBdr>
            <w:top w:val="none" w:sz="0" w:space="0" w:color="auto"/>
            <w:left w:val="none" w:sz="0" w:space="0" w:color="auto"/>
            <w:bottom w:val="none" w:sz="0" w:space="0" w:color="auto"/>
            <w:right w:val="none" w:sz="0" w:space="0" w:color="auto"/>
          </w:divBdr>
        </w:div>
        <w:div w:id="1796021998">
          <w:marLeft w:val="360"/>
          <w:marRight w:val="0"/>
          <w:marTop w:val="200"/>
          <w:marBottom w:val="0"/>
          <w:divBdr>
            <w:top w:val="none" w:sz="0" w:space="0" w:color="auto"/>
            <w:left w:val="none" w:sz="0" w:space="0" w:color="auto"/>
            <w:bottom w:val="none" w:sz="0" w:space="0" w:color="auto"/>
            <w:right w:val="none" w:sz="0" w:space="0" w:color="auto"/>
          </w:divBdr>
        </w:div>
      </w:divsChild>
    </w:div>
    <w:div w:id="454641122">
      <w:bodyDiv w:val="1"/>
      <w:marLeft w:val="0"/>
      <w:marRight w:val="0"/>
      <w:marTop w:val="0"/>
      <w:marBottom w:val="0"/>
      <w:divBdr>
        <w:top w:val="none" w:sz="0" w:space="0" w:color="auto"/>
        <w:left w:val="none" w:sz="0" w:space="0" w:color="auto"/>
        <w:bottom w:val="none" w:sz="0" w:space="0" w:color="auto"/>
        <w:right w:val="none" w:sz="0" w:space="0" w:color="auto"/>
      </w:divBdr>
    </w:div>
    <w:div w:id="457260432">
      <w:bodyDiv w:val="1"/>
      <w:marLeft w:val="0"/>
      <w:marRight w:val="0"/>
      <w:marTop w:val="0"/>
      <w:marBottom w:val="0"/>
      <w:divBdr>
        <w:top w:val="none" w:sz="0" w:space="0" w:color="auto"/>
        <w:left w:val="none" w:sz="0" w:space="0" w:color="auto"/>
        <w:bottom w:val="none" w:sz="0" w:space="0" w:color="auto"/>
        <w:right w:val="none" w:sz="0" w:space="0" w:color="auto"/>
      </w:divBdr>
    </w:div>
    <w:div w:id="458110257">
      <w:bodyDiv w:val="1"/>
      <w:marLeft w:val="0"/>
      <w:marRight w:val="0"/>
      <w:marTop w:val="0"/>
      <w:marBottom w:val="0"/>
      <w:divBdr>
        <w:top w:val="none" w:sz="0" w:space="0" w:color="auto"/>
        <w:left w:val="none" w:sz="0" w:space="0" w:color="auto"/>
        <w:bottom w:val="none" w:sz="0" w:space="0" w:color="auto"/>
        <w:right w:val="none" w:sz="0" w:space="0" w:color="auto"/>
      </w:divBdr>
      <w:divsChild>
        <w:div w:id="1697149556">
          <w:marLeft w:val="720"/>
          <w:marRight w:val="0"/>
          <w:marTop w:val="200"/>
          <w:marBottom w:val="0"/>
          <w:divBdr>
            <w:top w:val="none" w:sz="0" w:space="0" w:color="auto"/>
            <w:left w:val="none" w:sz="0" w:space="0" w:color="auto"/>
            <w:bottom w:val="none" w:sz="0" w:space="0" w:color="auto"/>
            <w:right w:val="none" w:sz="0" w:space="0" w:color="auto"/>
          </w:divBdr>
        </w:div>
        <w:div w:id="382103879">
          <w:marLeft w:val="720"/>
          <w:marRight w:val="0"/>
          <w:marTop w:val="200"/>
          <w:marBottom w:val="0"/>
          <w:divBdr>
            <w:top w:val="none" w:sz="0" w:space="0" w:color="auto"/>
            <w:left w:val="none" w:sz="0" w:space="0" w:color="auto"/>
            <w:bottom w:val="none" w:sz="0" w:space="0" w:color="auto"/>
            <w:right w:val="none" w:sz="0" w:space="0" w:color="auto"/>
          </w:divBdr>
        </w:div>
        <w:div w:id="769786053">
          <w:marLeft w:val="720"/>
          <w:marRight w:val="0"/>
          <w:marTop w:val="200"/>
          <w:marBottom w:val="0"/>
          <w:divBdr>
            <w:top w:val="none" w:sz="0" w:space="0" w:color="auto"/>
            <w:left w:val="none" w:sz="0" w:space="0" w:color="auto"/>
            <w:bottom w:val="none" w:sz="0" w:space="0" w:color="auto"/>
            <w:right w:val="none" w:sz="0" w:space="0" w:color="auto"/>
          </w:divBdr>
        </w:div>
      </w:divsChild>
    </w:div>
    <w:div w:id="459885371">
      <w:bodyDiv w:val="1"/>
      <w:marLeft w:val="0"/>
      <w:marRight w:val="0"/>
      <w:marTop w:val="0"/>
      <w:marBottom w:val="0"/>
      <w:divBdr>
        <w:top w:val="none" w:sz="0" w:space="0" w:color="auto"/>
        <w:left w:val="none" w:sz="0" w:space="0" w:color="auto"/>
        <w:bottom w:val="none" w:sz="0" w:space="0" w:color="auto"/>
        <w:right w:val="none" w:sz="0" w:space="0" w:color="auto"/>
      </w:divBdr>
      <w:divsChild>
        <w:div w:id="1426733218">
          <w:marLeft w:val="360"/>
          <w:marRight w:val="0"/>
          <w:marTop w:val="200"/>
          <w:marBottom w:val="0"/>
          <w:divBdr>
            <w:top w:val="none" w:sz="0" w:space="0" w:color="auto"/>
            <w:left w:val="none" w:sz="0" w:space="0" w:color="auto"/>
            <w:bottom w:val="none" w:sz="0" w:space="0" w:color="auto"/>
            <w:right w:val="none" w:sz="0" w:space="0" w:color="auto"/>
          </w:divBdr>
        </w:div>
        <w:div w:id="1893885319">
          <w:marLeft w:val="1080"/>
          <w:marRight w:val="0"/>
          <w:marTop w:val="100"/>
          <w:marBottom w:val="0"/>
          <w:divBdr>
            <w:top w:val="none" w:sz="0" w:space="0" w:color="auto"/>
            <w:left w:val="none" w:sz="0" w:space="0" w:color="auto"/>
            <w:bottom w:val="none" w:sz="0" w:space="0" w:color="auto"/>
            <w:right w:val="none" w:sz="0" w:space="0" w:color="auto"/>
          </w:divBdr>
        </w:div>
      </w:divsChild>
    </w:div>
    <w:div w:id="461071188">
      <w:bodyDiv w:val="1"/>
      <w:marLeft w:val="0"/>
      <w:marRight w:val="0"/>
      <w:marTop w:val="0"/>
      <w:marBottom w:val="0"/>
      <w:divBdr>
        <w:top w:val="none" w:sz="0" w:space="0" w:color="auto"/>
        <w:left w:val="none" w:sz="0" w:space="0" w:color="auto"/>
        <w:bottom w:val="none" w:sz="0" w:space="0" w:color="auto"/>
        <w:right w:val="none" w:sz="0" w:space="0" w:color="auto"/>
      </w:divBdr>
      <w:divsChild>
        <w:div w:id="2029718098">
          <w:marLeft w:val="360"/>
          <w:marRight w:val="0"/>
          <w:marTop w:val="200"/>
          <w:marBottom w:val="0"/>
          <w:divBdr>
            <w:top w:val="none" w:sz="0" w:space="0" w:color="auto"/>
            <w:left w:val="none" w:sz="0" w:space="0" w:color="auto"/>
            <w:bottom w:val="none" w:sz="0" w:space="0" w:color="auto"/>
            <w:right w:val="none" w:sz="0" w:space="0" w:color="auto"/>
          </w:divBdr>
        </w:div>
        <w:div w:id="1917129079">
          <w:marLeft w:val="360"/>
          <w:marRight w:val="0"/>
          <w:marTop w:val="200"/>
          <w:marBottom w:val="0"/>
          <w:divBdr>
            <w:top w:val="none" w:sz="0" w:space="0" w:color="auto"/>
            <w:left w:val="none" w:sz="0" w:space="0" w:color="auto"/>
            <w:bottom w:val="none" w:sz="0" w:space="0" w:color="auto"/>
            <w:right w:val="none" w:sz="0" w:space="0" w:color="auto"/>
          </w:divBdr>
        </w:div>
      </w:divsChild>
    </w:div>
    <w:div w:id="463548857">
      <w:bodyDiv w:val="1"/>
      <w:marLeft w:val="0"/>
      <w:marRight w:val="0"/>
      <w:marTop w:val="0"/>
      <w:marBottom w:val="0"/>
      <w:divBdr>
        <w:top w:val="none" w:sz="0" w:space="0" w:color="auto"/>
        <w:left w:val="none" w:sz="0" w:space="0" w:color="auto"/>
        <w:bottom w:val="none" w:sz="0" w:space="0" w:color="auto"/>
        <w:right w:val="none" w:sz="0" w:space="0" w:color="auto"/>
      </w:divBdr>
    </w:div>
    <w:div w:id="473522701">
      <w:bodyDiv w:val="1"/>
      <w:marLeft w:val="0"/>
      <w:marRight w:val="0"/>
      <w:marTop w:val="0"/>
      <w:marBottom w:val="0"/>
      <w:divBdr>
        <w:top w:val="none" w:sz="0" w:space="0" w:color="auto"/>
        <w:left w:val="none" w:sz="0" w:space="0" w:color="auto"/>
        <w:bottom w:val="none" w:sz="0" w:space="0" w:color="auto"/>
        <w:right w:val="none" w:sz="0" w:space="0" w:color="auto"/>
      </w:divBdr>
      <w:divsChild>
        <w:div w:id="533035154">
          <w:marLeft w:val="360"/>
          <w:marRight w:val="0"/>
          <w:marTop w:val="200"/>
          <w:marBottom w:val="0"/>
          <w:divBdr>
            <w:top w:val="none" w:sz="0" w:space="0" w:color="auto"/>
            <w:left w:val="none" w:sz="0" w:space="0" w:color="auto"/>
            <w:bottom w:val="none" w:sz="0" w:space="0" w:color="auto"/>
            <w:right w:val="none" w:sz="0" w:space="0" w:color="auto"/>
          </w:divBdr>
        </w:div>
        <w:div w:id="1660570403">
          <w:marLeft w:val="360"/>
          <w:marRight w:val="0"/>
          <w:marTop w:val="200"/>
          <w:marBottom w:val="0"/>
          <w:divBdr>
            <w:top w:val="none" w:sz="0" w:space="0" w:color="auto"/>
            <w:left w:val="none" w:sz="0" w:space="0" w:color="auto"/>
            <w:bottom w:val="none" w:sz="0" w:space="0" w:color="auto"/>
            <w:right w:val="none" w:sz="0" w:space="0" w:color="auto"/>
          </w:divBdr>
        </w:div>
        <w:div w:id="1898474417">
          <w:marLeft w:val="360"/>
          <w:marRight w:val="0"/>
          <w:marTop w:val="200"/>
          <w:marBottom w:val="0"/>
          <w:divBdr>
            <w:top w:val="none" w:sz="0" w:space="0" w:color="auto"/>
            <w:left w:val="none" w:sz="0" w:space="0" w:color="auto"/>
            <w:bottom w:val="none" w:sz="0" w:space="0" w:color="auto"/>
            <w:right w:val="none" w:sz="0" w:space="0" w:color="auto"/>
          </w:divBdr>
        </w:div>
      </w:divsChild>
    </w:div>
    <w:div w:id="477577474">
      <w:bodyDiv w:val="1"/>
      <w:marLeft w:val="0"/>
      <w:marRight w:val="0"/>
      <w:marTop w:val="0"/>
      <w:marBottom w:val="0"/>
      <w:divBdr>
        <w:top w:val="none" w:sz="0" w:space="0" w:color="auto"/>
        <w:left w:val="none" w:sz="0" w:space="0" w:color="auto"/>
        <w:bottom w:val="none" w:sz="0" w:space="0" w:color="auto"/>
        <w:right w:val="none" w:sz="0" w:space="0" w:color="auto"/>
      </w:divBdr>
    </w:div>
    <w:div w:id="489567747">
      <w:bodyDiv w:val="1"/>
      <w:marLeft w:val="0"/>
      <w:marRight w:val="0"/>
      <w:marTop w:val="0"/>
      <w:marBottom w:val="0"/>
      <w:divBdr>
        <w:top w:val="none" w:sz="0" w:space="0" w:color="auto"/>
        <w:left w:val="none" w:sz="0" w:space="0" w:color="auto"/>
        <w:bottom w:val="none" w:sz="0" w:space="0" w:color="auto"/>
        <w:right w:val="none" w:sz="0" w:space="0" w:color="auto"/>
      </w:divBdr>
    </w:div>
    <w:div w:id="504980721">
      <w:bodyDiv w:val="1"/>
      <w:marLeft w:val="0"/>
      <w:marRight w:val="0"/>
      <w:marTop w:val="0"/>
      <w:marBottom w:val="0"/>
      <w:divBdr>
        <w:top w:val="none" w:sz="0" w:space="0" w:color="auto"/>
        <w:left w:val="none" w:sz="0" w:space="0" w:color="auto"/>
        <w:bottom w:val="none" w:sz="0" w:space="0" w:color="auto"/>
        <w:right w:val="none" w:sz="0" w:space="0" w:color="auto"/>
      </w:divBdr>
      <w:divsChild>
        <w:div w:id="896283302">
          <w:marLeft w:val="360"/>
          <w:marRight w:val="0"/>
          <w:marTop w:val="200"/>
          <w:marBottom w:val="0"/>
          <w:divBdr>
            <w:top w:val="none" w:sz="0" w:space="0" w:color="auto"/>
            <w:left w:val="none" w:sz="0" w:space="0" w:color="auto"/>
            <w:bottom w:val="none" w:sz="0" w:space="0" w:color="auto"/>
            <w:right w:val="none" w:sz="0" w:space="0" w:color="auto"/>
          </w:divBdr>
        </w:div>
      </w:divsChild>
    </w:div>
    <w:div w:id="512838140">
      <w:bodyDiv w:val="1"/>
      <w:marLeft w:val="0"/>
      <w:marRight w:val="0"/>
      <w:marTop w:val="0"/>
      <w:marBottom w:val="0"/>
      <w:divBdr>
        <w:top w:val="none" w:sz="0" w:space="0" w:color="auto"/>
        <w:left w:val="none" w:sz="0" w:space="0" w:color="auto"/>
        <w:bottom w:val="none" w:sz="0" w:space="0" w:color="auto"/>
        <w:right w:val="none" w:sz="0" w:space="0" w:color="auto"/>
      </w:divBdr>
      <w:divsChild>
        <w:div w:id="1842234649">
          <w:marLeft w:val="360"/>
          <w:marRight w:val="0"/>
          <w:marTop w:val="200"/>
          <w:marBottom w:val="0"/>
          <w:divBdr>
            <w:top w:val="none" w:sz="0" w:space="0" w:color="auto"/>
            <w:left w:val="none" w:sz="0" w:space="0" w:color="auto"/>
            <w:bottom w:val="none" w:sz="0" w:space="0" w:color="auto"/>
            <w:right w:val="none" w:sz="0" w:space="0" w:color="auto"/>
          </w:divBdr>
        </w:div>
        <w:div w:id="1904564557">
          <w:marLeft w:val="360"/>
          <w:marRight w:val="0"/>
          <w:marTop w:val="200"/>
          <w:marBottom w:val="0"/>
          <w:divBdr>
            <w:top w:val="none" w:sz="0" w:space="0" w:color="auto"/>
            <w:left w:val="none" w:sz="0" w:space="0" w:color="auto"/>
            <w:bottom w:val="none" w:sz="0" w:space="0" w:color="auto"/>
            <w:right w:val="none" w:sz="0" w:space="0" w:color="auto"/>
          </w:divBdr>
        </w:div>
        <w:div w:id="550190647">
          <w:marLeft w:val="360"/>
          <w:marRight w:val="0"/>
          <w:marTop w:val="200"/>
          <w:marBottom w:val="0"/>
          <w:divBdr>
            <w:top w:val="none" w:sz="0" w:space="0" w:color="auto"/>
            <w:left w:val="none" w:sz="0" w:space="0" w:color="auto"/>
            <w:bottom w:val="none" w:sz="0" w:space="0" w:color="auto"/>
            <w:right w:val="none" w:sz="0" w:space="0" w:color="auto"/>
          </w:divBdr>
        </w:div>
        <w:div w:id="934482813">
          <w:marLeft w:val="360"/>
          <w:marRight w:val="0"/>
          <w:marTop w:val="200"/>
          <w:marBottom w:val="0"/>
          <w:divBdr>
            <w:top w:val="none" w:sz="0" w:space="0" w:color="auto"/>
            <w:left w:val="none" w:sz="0" w:space="0" w:color="auto"/>
            <w:bottom w:val="none" w:sz="0" w:space="0" w:color="auto"/>
            <w:right w:val="none" w:sz="0" w:space="0" w:color="auto"/>
          </w:divBdr>
        </w:div>
      </w:divsChild>
    </w:div>
    <w:div w:id="526404513">
      <w:bodyDiv w:val="1"/>
      <w:marLeft w:val="0"/>
      <w:marRight w:val="0"/>
      <w:marTop w:val="0"/>
      <w:marBottom w:val="0"/>
      <w:divBdr>
        <w:top w:val="none" w:sz="0" w:space="0" w:color="auto"/>
        <w:left w:val="none" w:sz="0" w:space="0" w:color="auto"/>
        <w:bottom w:val="none" w:sz="0" w:space="0" w:color="auto"/>
        <w:right w:val="none" w:sz="0" w:space="0" w:color="auto"/>
      </w:divBdr>
      <w:divsChild>
        <w:div w:id="1279871958">
          <w:marLeft w:val="360"/>
          <w:marRight w:val="0"/>
          <w:marTop w:val="200"/>
          <w:marBottom w:val="0"/>
          <w:divBdr>
            <w:top w:val="none" w:sz="0" w:space="0" w:color="auto"/>
            <w:left w:val="none" w:sz="0" w:space="0" w:color="auto"/>
            <w:bottom w:val="none" w:sz="0" w:space="0" w:color="auto"/>
            <w:right w:val="none" w:sz="0" w:space="0" w:color="auto"/>
          </w:divBdr>
        </w:div>
        <w:div w:id="850726790">
          <w:marLeft w:val="360"/>
          <w:marRight w:val="0"/>
          <w:marTop w:val="200"/>
          <w:marBottom w:val="0"/>
          <w:divBdr>
            <w:top w:val="none" w:sz="0" w:space="0" w:color="auto"/>
            <w:left w:val="none" w:sz="0" w:space="0" w:color="auto"/>
            <w:bottom w:val="none" w:sz="0" w:space="0" w:color="auto"/>
            <w:right w:val="none" w:sz="0" w:space="0" w:color="auto"/>
          </w:divBdr>
        </w:div>
      </w:divsChild>
    </w:div>
    <w:div w:id="527108420">
      <w:bodyDiv w:val="1"/>
      <w:marLeft w:val="0"/>
      <w:marRight w:val="0"/>
      <w:marTop w:val="0"/>
      <w:marBottom w:val="0"/>
      <w:divBdr>
        <w:top w:val="none" w:sz="0" w:space="0" w:color="auto"/>
        <w:left w:val="none" w:sz="0" w:space="0" w:color="auto"/>
        <w:bottom w:val="none" w:sz="0" w:space="0" w:color="auto"/>
        <w:right w:val="none" w:sz="0" w:space="0" w:color="auto"/>
      </w:divBdr>
      <w:divsChild>
        <w:div w:id="1647126291">
          <w:marLeft w:val="360"/>
          <w:marRight w:val="0"/>
          <w:marTop w:val="200"/>
          <w:marBottom w:val="0"/>
          <w:divBdr>
            <w:top w:val="none" w:sz="0" w:space="0" w:color="auto"/>
            <w:left w:val="none" w:sz="0" w:space="0" w:color="auto"/>
            <w:bottom w:val="none" w:sz="0" w:space="0" w:color="auto"/>
            <w:right w:val="none" w:sz="0" w:space="0" w:color="auto"/>
          </w:divBdr>
        </w:div>
        <w:div w:id="933829709">
          <w:marLeft w:val="360"/>
          <w:marRight w:val="0"/>
          <w:marTop w:val="200"/>
          <w:marBottom w:val="0"/>
          <w:divBdr>
            <w:top w:val="none" w:sz="0" w:space="0" w:color="auto"/>
            <w:left w:val="none" w:sz="0" w:space="0" w:color="auto"/>
            <w:bottom w:val="none" w:sz="0" w:space="0" w:color="auto"/>
            <w:right w:val="none" w:sz="0" w:space="0" w:color="auto"/>
          </w:divBdr>
        </w:div>
        <w:div w:id="1501920836">
          <w:marLeft w:val="360"/>
          <w:marRight w:val="0"/>
          <w:marTop w:val="200"/>
          <w:marBottom w:val="0"/>
          <w:divBdr>
            <w:top w:val="none" w:sz="0" w:space="0" w:color="auto"/>
            <w:left w:val="none" w:sz="0" w:space="0" w:color="auto"/>
            <w:bottom w:val="none" w:sz="0" w:space="0" w:color="auto"/>
            <w:right w:val="none" w:sz="0" w:space="0" w:color="auto"/>
          </w:divBdr>
        </w:div>
      </w:divsChild>
    </w:div>
    <w:div w:id="529412189">
      <w:bodyDiv w:val="1"/>
      <w:marLeft w:val="0"/>
      <w:marRight w:val="0"/>
      <w:marTop w:val="0"/>
      <w:marBottom w:val="0"/>
      <w:divBdr>
        <w:top w:val="none" w:sz="0" w:space="0" w:color="auto"/>
        <w:left w:val="none" w:sz="0" w:space="0" w:color="auto"/>
        <w:bottom w:val="none" w:sz="0" w:space="0" w:color="auto"/>
        <w:right w:val="none" w:sz="0" w:space="0" w:color="auto"/>
      </w:divBdr>
      <w:divsChild>
        <w:div w:id="1172061612">
          <w:marLeft w:val="360"/>
          <w:marRight w:val="0"/>
          <w:marTop w:val="200"/>
          <w:marBottom w:val="0"/>
          <w:divBdr>
            <w:top w:val="none" w:sz="0" w:space="0" w:color="auto"/>
            <w:left w:val="none" w:sz="0" w:space="0" w:color="auto"/>
            <w:bottom w:val="none" w:sz="0" w:space="0" w:color="auto"/>
            <w:right w:val="none" w:sz="0" w:space="0" w:color="auto"/>
          </w:divBdr>
        </w:div>
        <w:div w:id="830874689">
          <w:marLeft w:val="360"/>
          <w:marRight w:val="0"/>
          <w:marTop w:val="200"/>
          <w:marBottom w:val="0"/>
          <w:divBdr>
            <w:top w:val="none" w:sz="0" w:space="0" w:color="auto"/>
            <w:left w:val="none" w:sz="0" w:space="0" w:color="auto"/>
            <w:bottom w:val="none" w:sz="0" w:space="0" w:color="auto"/>
            <w:right w:val="none" w:sz="0" w:space="0" w:color="auto"/>
          </w:divBdr>
        </w:div>
        <w:div w:id="189614793">
          <w:marLeft w:val="360"/>
          <w:marRight w:val="0"/>
          <w:marTop w:val="200"/>
          <w:marBottom w:val="0"/>
          <w:divBdr>
            <w:top w:val="none" w:sz="0" w:space="0" w:color="auto"/>
            <w:left w:val="none" w:sz="0" w:space="0" w:color="auto"/>
            <w:bottom w:val="none" w:sz="0" w:space="0" w:color="auto"/>
            <w:right w:val="none" w:sz="0" w:space="0" w:color="auto"/>
          </w:divBdr>
        </w:div>
      </w:divsChild>
    </w:div>
    <w:div w:id="529732319">
      <w:bodyDiv w:val="1"/>
      <w:marLeft w:val="0"/>
      <w:marRight w:val="0"/>
      <w:marTop w:val="0"/>
      <w:marBottom w:val="0"/>
      <w:divBdr>
        <w:top w:val="none" w:sz="0" w:space="0" w:color="auto"/>
        <w:left w:val="none" w:sz="0" w:space="0" w:color="auto"/>
        <w:bottom w:val="none" w:sz="0" w:space="0" w:color="auto"/>
        <w:right w:val="none" w:sz="0" w:space="0" w:color="auto"/>
      </w:divBdr>
    </w:div>
    <w:div w:id="530266990">
      <w:bodyDiv w:val="1"/>
      <w:marLeft w:val="0"/>
      <w:marRight w:val="0"/>
      <w:marTop w:val="0"/>
      <w:marBottom w:val="0"/>
      <w:divBdr>
        <w:top w:val="none" w:sz="0" w:space="0" w:color="auto"/>
        <w:left w:val="none" w:sz="0" w:space="0" w:color="auto"/>
        <w:bottom w:val="none" w:sz="0" w:space="0" w:color="auto"/>
        <w:right w:val="none" w:sz="0" w:space="0" w:color="auto"/>
      </w:divBdr>
    </w:div>
    <w:div w:id="530413456">
      <w:bodyDiv w:val="1"/>
      <w:marLeft w:val="0"/>
      <w:marRight w:val="0"/>
      <w:marTop w:val="0"/>
      <w:marBottom w:val="0"/>
      <w:divBdr>
        <w:top w:val="none" w:sz="0" w:space="0" w:color="auto"/>
        <w:left w:val="none" w:sz="0" w:space="0" w:color="auto"/>
        <w:bottom w:val="none" w:sz="0" w:space="0" w:color="auto"/>
        <w:right w:val="none" w:sz="0" w:space="0" w:color="auto"/>
      </w:divBdr>
    </w:div>
    <w:div w:id="530722421">
      <w:bodyDiv w:val="1"/>
      <w:marLeft w:val="0"/>
      <w:marRight w:val="0"/>
      <w:marTop w:val="0"/>
      <w:marBottom w:val="0"/>
      <w:divBdr>
        <w:top w:val="none" w:sz="0" w:space="0" w:color="auto"/>
        <w:left w:val="none" w:sz="0" w:space="0" w:color="auto"/>
        <w:bottom w:val="none" w:sz="0" w:space="0" w:color="auto"/>
        <w:right w:val="none" w:sz="0" w:space="0" w:color="auto"/>
      </w:divBdr>
      <w:divsChild>
        <w:div w:id="1340624889">
          <w:marLeft w:val="360"/>
          <w:marRight w:val="0"/>
          <w:marTop w:val="200"/>
          <w:marBottom w:val="0"/>
          <w:divBdr>
            <w:top w:val="none" w:sz="0" w:space="0" w:color="auto"/>
            <w:left w:val="none" w:sz="0" w:space="0" w:color="auto"/>
            <w:bottom w:val="none" w:sz="0" w:space="0" w:color="auto"/>
            <w:right w:val="none" w:sz="0" w:space="0" w:color="auto"/>
          </w:divBdr>
        </w:div>
        <w:div w:id="1511749205">
          <w:marLeft w:val="360"/>
          <w:marRight w:val="0"/>
          <w:marTop w:val="200"/>
          <w:marBottom w:val="0"/>
          <w:divBdr>
            <w:top w:val="none" w:sz="0" w:space="0" w:color="auto"/>
            <w:left w:val="none" w:sz="0" w:space="0" w:color="auto"/>
            <w:bottom w:val="none" w:sz="0" w:space="0" w:color="auto"/>
            <w:right w:val="none" w:sz="0" w:space="0" w:color="auto"/>
          </w:divBdr>
        </w:div>
        <w:div w:id="1047023489">
          <w:marLeft w:val="360"/>
          <w:marRight w:val="0"/>
          <w:marTop w:val="200"/>
          <w:marBottom w:val="0"/>
          <w:divBdr>
            <w:top w:val="none" w:sz="0" w:space="0" w:color="auto"/>
            <w:left w:val="none" w:sz="0" w:space="0" w:color="auto"/>
            <w:bottom w:val="none" w:sz="0" w:space="0" w:color="auto"/>
            <w:right w:val="none" w:sz="0" w:space="0" w:color="auto"/>
          </w:divBdr>
        </w:div>
      </w:divsChild>
    </w:div>
    <w:div w:id="536046886">
      <w:bodyDiv w:val="1"/>
      <w:marLeft w:val="0"/>
      <w:marRight w:val="0"/>
      <w:marTop w:val="0"/>
      <w:marBottom w:val="0"/>
      <w:divBdr>
        <w:top w:val="none" w:sz="0" w:space="0" w:color="auto"/>
        <w:left w:val="none" w:sz="0" w:space="0" w:color="auto"/>
        <w:bottom w:val="none" w:sz="0" w:space="0" w:color="auto"/>
        <w:right w:val="none" w:sz="0" w:space="0" w:color="auto"/>
      </w:divBdr>
    </w:div>
    <w:div w:id="536047644">
      <w:bodyDiv w:val="1"/>
      <w:marLeft w:val="0"/>
      <w:marRight w:val="0"/>
      <w:marTop w:val="0"/>
      <w:marBottom w:val="0"/>
      <w:divBdr>
        <w:top w:val="none" w:sz="0" w:space="0" w:color="auto"/>
        <w:left w:val="none" w:sz="0" w:space="0" w:color="auto"/>
        <w:bottom w:val="none" w:sz="0" w:space="0" w:color="auto"/>
        <w:right w:val="none" w:sz="0" w:space="0" w:color="auto"/>
      </w:divBdr>
      <w:divsChild>
        <w:div w:id="957175853">
          <w:marLeft w:val="360"/>
          <w:marRight w:val="0"/>
          <w:marTop w:val="200"/>
          <w:marBottom w:val="0"/>
          <w:divBdr>
            <w:top w:val="none" w:sz="0" w:space="0" w:color="auto"/>
            <w:left w:val="none" w:sz="0" w:space="0" w:color="auto"/>
            <w:bottom w:val="none" w:sz="0" w:space="0" w:color="auto"/>
            <w:right w:val="none" w:sz="0" w:space="0" w:color="auto"/>
          </w:divBdr>
        </w:div>
        <w:div w:id="1222518640">
          <w:marLeft w:val="360"/>
          <w:marRight w:val="0"/>
          <w:marTop w:val="200"/>
          <w:marBottom w:val="0"/>
          <w:divBdr>
            <w:top w:val="none" w:sz="0" w:space="0" w:color="auto"/>
            <w:left w:val="none" w:sz="0" w:space="0" w:color="auto"/>
            <w:bottom w:val="none" w:sz="0" w:space="0" w:color="auto"/>
            <w:right w:val="none" w:sz="0" w:space="0" w:color="auto"/>
          </w:divBdr>
        </w:div>
        <w:div w:id="499463226">
          <w:marLeft w:val="360"/>
          <w:marRight w:val="0"/>
          <w:marTop w:val="200"/>
          <w:marBottom w:val="0"/>
          <w:divBdr>
            <w:top w:val="none" w:sz="0" w:space="0" w:color="auto"/>
            <w:left w:val="none" w:sz="0" w:space="0" w:color="auto"/>
            <w:bottom w:val="none" w:sz="0" w:space="0" w:color="auto"/>
            <w:right w:val="none" w:sz="0" w:space="0" w:color="auto"/>
          </w:divBdr>
        </w:div>
      </w:divsChild>
    </w:div>
    <w:div w:id="538467950">
      <w:bodyDiv w:val="1"/>
      <w:marLeft w:val="0"/>
      <w:marRight w:val="0"/>
      <w:marTop w:val="0"/>
      <w:marBottom w:val="0"/>
      <w:divBdr>
        <w:top w:val="none" w:sz="0" w:space="0" w:color="auto"/>
        <w:left w:val="none" w:sz="0" w:space="0" w:color="auto"/>
        <w:bottom w:val="none" w:sz="0" w:space="0" w:color="auto"/>
        <w:right w:val="none" w:sz="0" w:space="0" w:color="auto"/>
      </w:divBdr>
      <w:divsChild>
        <w:div w:id="1767996184">
          <w:marLeft w:val="547"/>
          <w:marRight w:val="0"/>
          <w:marTop w:val="0"/>
          <w:marBottom w:val="0"/>
          <w:divBdr>
            <w:top w:val="none" w:sz="0" w:space="0" w:color="auto"/>
            <w:left w:val="none" w:sz="0" w:space="0" w:color="auto"/>
            <w:bottom w:val="none" w:sz="0" w:space="0" w:color="auto"/>
            <w:right w:val="none" w:sz="0" w:space="0" w:color="auto"/>
          </w:divBdr>
        </w:div>
        <w:div w:id="671030866">
          <w:marLeft w:val="547"/>
          <w:marRight w:val="0"/>
          <w:marTop w:val="0"/>
          <w:marBottom w:val="0"/>
          <w:divBdr>
            <w:top w:val="none" w:sz="0" w:space="0" w:color="auto"/>
            <w:left w:val="none" w:sz="0" w:space="0" w:color="auto"/>
            <w:bottom w:val="none" w:sz="0" w:space="0" w:color="auto"/>
            <w:right w:val="none" w:sz="0" w:space="0" w:color="auto"/>
          </w:divBdr>
        </w:div>
        <w:div w:id="1239944574">
          <w:marLeft w:val="547"/>
          <w:marRight w:val="0"/>
          <w:marTop w:val="0"/>
          <w:marBottom w:val="0"/>
          <w:divBdr>
            <w:top w:val="none" w:sz="0" w:space="0" w:color="auto"/>
            <w:left w:val="none" w:sz="0" w:space="0" w:color="auto"/>
            <w:bottom w:val="none" w:sz="0" w:space="0" w:color="auto"/>
            <w:right w:val="none" w:sz="0" w:space="0" w:color="auto"/>
          </w:divBdr>
        </w:div>
      </w:divsChild>
    </w:div>
    <w:div w:id="542718029">
      <w:bodyDiv w:val="1"/>
      <w:marLeft w:val="0"/>
      <w:marRight w:val="0"/>
      <w:marTop w:val="0"/>
      <w:marBottom w:val="0"/>
      <w:divBdr>
        <w:top w:val="none" w:sz="0" w:space="0" w:color="auto"/>
        <w:left w:val="none" w:sz="0" w:space="0" w:color="auto"/>
        <w:bottom w:val="none" w:sz="0" w:space="0" w:color="auto"/>
        <w:right w:val="none" w:sz="0" w:space="0" w:color="auto"/>
      </w:divBdr>
      <w:divsChild>
        <w:div w:id="890114318">
          <w:marLeft w:val="360"/>
          <w:marRight w:val="0"/>
          <w:marTop w:val="200"/>
          <w:marBottom w:val="0"/>
          <w:divBdr>
            <w:top w:val="none" w:sz="0" w:space="0" w:color="auto"/>
            <w:left w:val="none" w:sz="0" w:space="0" w:color="auto"/>
            <w:bottom w:val="none" w:sz="0" w:space="0" w:color="auto"/>
            <w:right w:val="none" w:sz="0" w:space="0" w:color="auto"/>
          </w:divBdr>
        </w:div>
        <w:div w:id="1377271391">
          <w:marLeft w:val="360"/>
          <w:marRight w:val="0"/>
          <w:marTop w:val="200"/>
          <w:marBottom w:val="0"/>
          <w:divBdr>
            <w:top w:val="none" w:sz="0" w:space="0" w:color="auto"/>
            <w:left w:val="none" w:sz="0" w:space="0" w:color="auto"/>
            <w:bottom w:val="none" w:sz="0" w:space="0" w:color="auto"/>
            <w:right w:val="none" w:sz="0" w:space="0" w:color="auto"/>
          </w:divBdr>
        </w:div>
        <w:div w:id="1162352785">
          <w:marLeft w:val="360"/>
          <w:marRight w:val="0"/>
          <w:marTop w:val="200"/>
          <w:marBottom w:val="0"/>
          <w:divBdr>
            <w:top w:val="none" w:sz="0" w:space="0" w:color="auto"/>
            <w:left w:val="none" w:sz="0" w:space="0" w:color="auto"/>
            <w:bottom w:val="none" w:sz="0" w:space="0" w:color="auto"/>
            <w:right w:val="none" w:sz="0" w:space="0" w:color="auto"/>
          </w:divBdr>
        </w:div>
        <w:div w:id="712728104">
          <w:marLeft w:val="360"/>
          <w:marRight w:val="0"/>
          <w:marTop w:val="200"/>
          <w:marBottom w:val="0"/>
          <w:divBdr>
            <w:top w:val="none" w:sz="0" w:space="0" w:color="auto"/>
            <w:left w:val="none" w:sz="0" w:space="0" w:color="auto"/>
            <w:bottom w:val="none" w:sz="0" w:space="0" w:color="auto"/>
            <w:right w:val="none" w:sz="0" w:space="0" w:color="auto"/>
          </w:divBdr>
        </w:div>
        <w:div w:id="1001855426">
          <w:marLeft w:val="360"/>
          <w:marRight w:val="0"/>
          <w:marTop w:val="200"/>
          <w:marBottom w:val="0"/>
          <w:divBdr>
            <w:top w:val="none" w:sz="0" w:space="0" w:color="auto"/>
            <w:left w:val="none" w:sz="0" w:space="0" w:color="auto"/>
            <w:bottom w:val="none" w:sz="0" w:space="0" w:color="auto"/>
            <w:right w:val="none" w:sz="0" w:space="0" w:color="auto"/>
          </w:divBdr>
        </w:div>
        <w:div w:id="1018433758">
          <w:marLeft w:val="360"/>
          <w:marRight w:val="0"/>
          <w:marTop w:val="200"/>
          <w:marBottom w:val="0"/>
          <w:divBdr>
            <w:top w:val="none" w:sz="0" w:space="0" w:color="auto"/>
            <w:left w:val="none" w:sz="0" w:space="0" w:color="auto"/>
            <w:bottom w:val="none" w:sz="0" w:space="0" w:color="auto"/>
            <w:right w:val="none" w:sz="0" w:space="0" w:color="auto"/>
          </w:divBdr>
        </w:div>
      </w:divsChild>
    </w:div>
    <w:div w:id="544100207">
      <w:bodyDiv w:val="1"/>
      <w:marLeft w:val="0"/>
      <w:marRight w:val="0"/>
      <w:marTop w:val="0"/>
      <w:marBottom w:val="0"/>
      <w:divBdr>
        <w:top w:val="none" w:sz="0" w:space="0" w:color="auto"/>
        <w:left w:val="none" w:sz="0" w:space="0" w:color="auto"/>
        <w:bottom w:val="none" w:sz="0" w:space="0" w:color="auto"/>
        <w:right w:val="none" w:sz="0" w:space="0" w:color="auto"/>
      </w:divBdr>
      <w:divsChild>
        <w:div w:id="1909030846">
          <w:marLeft w:val="360"/>
          <w:marRight w:val="0"/>
          <w:marTop w:val="200"/>
          <w:marBottom w:val="0"/>
          <w:divBdr>
            <w:top w:val="none" w:sz="0" w:space="0" w:color="auto"/>
            <w:left w:val="none" w:sz="0" w:space="0" w:color="auto"/>
            <w:bottom w:val="none" w:sz="0" w:space="0" w:color="auto"/>
            <w:right w:val="none" w:sz="0" w:space="0" w:color="auto"/>
          </w:divBdr>
        </w:div>
        <w:div w:id="1813787592">
          <w:marLeft w:val="360"/>
          <w:marRight w:val="0"/>
          <w:marTop w:val="200"/>
          <w:marBottom w:val="0"/>
          <w:divBdr>
            <w:top w:val="none" w:sz="0" w:space="0" w:color="auto"/>
            <w:left w:val="none" w:sz="0" w:space="0" w:color="auto"/>
            <w:bottom w:val="none" w:sz="0" w:space="0" w:color="auto"/>
            <w:right w:val="none" w:sz="0" w:space="0" w:color="auto"/>
          </w:divBdr>
        </w:div>
      </w:divsChild>
    </w:div>
    <w:div w:id="544759884">
      <w:bodyDiv w:val="1"/>
      <w:marLeft w:val="0"/>
      <w:marRight w:val="0"/>
      <w:marTop w:val="0"/>
      <w:marBottom w:val="0"/>
      <w:divBdr>
        <w:top w:val="none" w:sz="0" w:space="0" w:color="auto"/>
        <w:left w:val="none" w:sz="0" w:space="0" w:color="auto"/>
        <w:bottom w:val="none" w:sz="0" w:space="0" w:color="auto"/>
        <w:right w:val="none" w:sz="0" w:space="0" w:color="auto"/>
      </w:divBdr>
    </w:div>
    <w:div w:id="550314280">
      <w:bodyDiv w:val="1"/>
      <w:marLeft w:val="0"/>
      <w:marRight w:val="0"/>
      <w:marTop w:val="0"/>
      <w:marBottom w:val="0"/>
      <w:divBdr>
        <w:top w:val="none" w:sz="0" w:space="0" w:color="auto"/>
        <w:left w:val="none" w:sz="0" w:space="0" w:color="auto"/>
        <w:bottom w:val="none" w:sz="0" w:space="0" w:color="auto"/>
        <w:right w:val="none" w:sz="0" w:space="0" w:color="auto"/>
      </w:divBdr>
      <w:divsChild>
        <w:div w:id="1996958565">
          <w:marLeft w:val="360"/>
          <w:marRight w:val="0"/>
          <w:marTop w:val="200"/>
          <w:marBottom w:val="0"/>
          <w:divBdr>
            <w:top w:val="none" w:sz="0" w:space="0" w:color="auto"/>
            <w:left w:val="none" w:sz="0" w:space="0" w:color="auto"/>
            <w:bottom w:val="none" w:sz="0" w:space="0" w:color="auto"/>
            <w:right w:val="none" w:sz="0" w:space="0" w:color="auto"/>
          </w:divBdr>
        </w:div>
        <w:div w:id="642736803">
          <w:marLeft w:val="360"/>
          <w:marRight w:val="0"/>
          <w:marTop w:val="200"/>
          <w:marBottom w:val="0"/>
          <w:divBdr>
            <w:top w:val="none" w:sz="0" w:space="0" w:color="auto"/>
            <w:left w:val="none" w:sz="0" w:space="0" w:color="auto"/>
            <w:bottom w:val="none" w:sz="0" w:space="0" w:color="auto"/>
            <w:right w:val="none" w:sz="0" w:space="0" w:color="auto"/>
          </w:divBdr>
        </w:div>
      </w:divsChild>
    </w:div>
    <w:div w:id="553203596">
      <w:bodyDiv w:val="1"/>
      <w:marLeft w:val="0"/>
      <w:marRight w:val="0"/>
      <w:marTop w:val="0"/>
      <w:marBottom w:val="0"/>
      <w:divBdr>
        <w:top w:val="none" w:sz="0" w:space="0" w:color="auto"/>
        <w:left w:val="none" w:sz="0" w:space="0" w:color="auto"/>
        <w:bottom w:val="none" w:sz="0" w:space="0" w:color="auto"/>
        <w:right w:val="none" w:sz="0" w:space="0" w:color="auto"/>
      </w:divBdr>
    </w:div>
    <w:div w:id="557865673">
      <w:bodyDiv w:val="1"/>
      <w:marLeft w:val="0"/>
      <w:marRight w:val="0"/>
      <w:marTop w:val="0"/>
      <w:marBottom w:val="0"/>
      <w:divBdr>
        <w:top w:val="none" w:sz="0" w:space="0" w:color="auto"/>
        <w:left w:val="none" w:sz="0" w:space="0" w:color="auto"/>
        <w:bottom w:val="none" w:sz="0" w:space="0" w:color="auto"/>
        <w:right w:val="none" w:sz="0" w:space="0" w:color="auto"/>
      </w:divBdr>
      <w:divsChild>
        <w:div w:id="160849601">
          <w:marLeft w:val="360"/>
          <w:marRight w:val="0"/>
          <w:marTop w:val="200"/>
          <w:marBottom w:val="0"/>
          <w:divBdr>
            <w:top w:val="none" w:sz="0" w:space="0" w:color="auto"/>
            <w:left w:val="none" w:sz="0" w:space="0" w:color="auto"/>
            <w:bottom w:val="none" w:sz="0" w:space="0" w:color="auto"/>
            <w:right w:val="none" w:sz="0" w:space="0" w:color="auto"/>
          </w:divBdr>
        </w:div>
        <w:div w:id="1617635696">
          <w:marLeft w:val="360"/>
          <w:marRight w:val="0"/>
          <w:marTop w:val="200"/>
          <w:marBottom w:val="0"/>
          <w:divBdr>
            <w:top w:val="none" w:sz="0" w:space="0" w:color="auto"/>
            <w:left w:val="none" w:sz="0" w:space="0" w:color="auto"/>
            <w:bottom w:val="none" w:sz="0" w:space="0" w:color="auto"/>
            <w:right w:val="none" w:sz="0" w:space="0" w:color="auto"/>
          </w:divBdr>
        </w:div>
        <w:div w:id="2137751205">
          <w:marLeft w:val="360"/>
          <w:marRight w:val="0"/>
          <w:marTop w:val="200"/>
          <w:marBottom w:val="0"/>
          <w:divBdr>
            <w:top w:val="none" w:sz="0" w:space="0" w:color="auto"/>
            <w:left w:val="none" w:sz="0" w:space="0" w:color="auto"/>
            <w:bottom w:val="none" w:sz="0" w:space="0" w:color="auto"/>
            <w:right w:val="none" w:sz="0" w:space="0" w:color="auto"/>
          </w:divBdr>
        </w:div>
      </w:divsChild>
    </w:div>
    <w:div w:id="564726551">
      <w:bodyDiv w:val="1"/>
      <w:marLeft w:val="0"/>
      <w:marRight w:val="0"/>
      <w:marTop w:val="0"/>
      <w:marBottom w:val="0"/>
      <w:divBdr>
        <w:top w:val="none" w:sz="0" w:space="0" w:color="auto"/>
        <w:left w:val="none" w:sz="0" w:space="0" w:color="auto"/>
        <w:bottom w:val="none" w:sz="0" w:space="0" w:color="auto"/>
        <w:right w:val="none" w:sz="0" w:space="0" w:color="auto"/>
      </w:divBdr>
      <w:divsChild>
        <w:div w:id="1680038662">
          <w:marLeft w:val="720"/>
          <w:marRight w:val="0"/>
          <w:marTop w:val="0"/>
          <w:marBottom w:val="0"/>
          <w:divBdr>
            <w:top w:val="none" w:sz="0" w:space="0" w:color="auto"/>
            <w:left w:val="none" w:sz="0" w:space="0" w:color="auto"/>
            <w:bottom w:val="none" w:sz="0" w:space="0" w:color="auto"/>
            <w:right w:val="none" w:sz="0" w:space="0" w:color="auto"/>
          </w:divBdr>
        </w:div>
        <w:div w:id="1049957635">
          <w:marLeft w:val="720"/>
          <w:marRight w:val="0"/>
          <w:marTop w:val="0"/>
          <w:marBottom w:val="0"/>
          <w:divBdr>
            <w:top w:val="none" w:sz="0" w:space="0" w:color="auto"/>
            <w:left w:val="none" w:sz="0" w:space="0" w:color="auto"/>
            <w:bottom w:val="none" w:sz="0" w:space="0" w:color="auto"/>
            <w:right w:val="none" w:sz="0" w:space="0" w:color="auto"/>
          </w:divBdr>
        </w:div>
        <w:div w:id="91509525">
          <w:marLeft w:val="720"/>
          <w:marRight w:val="0"/>
          <w:marTop w:val="0"/>
          <w:marBottom w:val="0"/>
          <w:divBdr>
            <w:top w:val="none" w:sz="0" w:space="0" w:color="auto"/>
            <w:left w:val="none" w:sz="0" w:space="0" w:color="auto"/>
            <w:bottom w:val="none" w:sz="0" w:space="0" w:color="auto"/>
            <w:right w:val="none" w:sz="0" w:space="0" w:color="auto"/>
          </w:divBdr>
        </w:div>
        <w:div w:id="1307584793">
          <w:marLeft w:val="720"/>
          <w:marRight w:val="0"/>
          <w:marTop w:val="0"/>
          <w:marBottom w:val="0"/>
          <w:divBdr>
            <w:top w:val="none" w:sz="0" w:space="0" w:color="auto"/>
            <w:left w:val="none" w:sz="0" w:space="0" w:color="auto"/>
            <w:bottom w:val="none" w:sz="0" w:space="0" w:color="auto"/>
            <w:right w:val="none" w:sz="0" w:space="0" w:color="auto"/>
          </w:divBdr>
        </w:div>
        <w:div w:id="670987558">
          <w:marLeft w:val="720"/>
          <w:marRight w:val="0"/>
          <w:marTop w:val="0"/>
          <w:marBottom w:val="0"/>
          <w:divBdr>
            <w:top w:val="none" w:sz="0" w:space="0" w:color="auto"/>
            <w:left w:val="none" w:sz="0" w:space="0" w:color="auto"/>
            <w:bottom w:val="none" w:sz="0" w:space="0" w:color="auto"/>
            <w:right w:val="none" w:sz="0" w:space="0" w:color="auto"/>
          </w:divBdr>
        </w:div>
        <w:div w:id="273247731">
          <w:marLeft w:val="720"/>
          <w:marRight w:val="0"/>
          <w:marTop w:val="0"/>
          <w:marBottom w:val="0"/>
          <w:divBdr>
            <w:top w:val="none" w:sz="0" w:space="0" w:color="auto"/>
            <w:left w:val="none" w:sz="0" w:space="0" w:color="auto"/>
            <w:bottom w:val="none" w:sz="0" w:space="0" w:color="auto"/>
            <w:right w:val="none" w:sz="0" w:space="0" w:color="auto"/>
          </w:divBdr>
        </w:div>
      </w:divsChild>
    </w:div>
    <w:div w:id="565146441">
      <w:bodyDiv w:val="1"/>
      <w:marLeft w:val="0"/>
      <w:marRight w:val="0"/>
      <w:marTop w:val="0"/>
      <w:marBottom w:val="0"/>
      <w:divBdr>
        <w:top w:val="none" w:sz="0" w:space="0" w:color="auto"/>
        <w:left w:val="none" w:sz="0" w:space="0" w:color="auto"/>
        <w:bottom w:val="none" w:sz="0" w:space="0" w:color="auto"/>
        <w:right w:val="none" w:sz="0" w:space="0" w:color="auto"/>
      </w:divBdr>
    </w:div>
    <w:div w:id="567496648">
      <w:bodyDiv w:val="1"/>
      <w:marLeft w:val="0"/>
      <w:marRight w:val="0"/>
      <w:marTop w:val="0"/>
      <w:marBottom w:val="0"/>
      <w:divBdr>
        <w:top w:val="none" w:sz="0" w:space="0" w:color="auto"/>
        <w:left w:val="none" w:sz="0" w:space="0" w:color="auto"/>
        <w:bottom w:val="none" w:sz="0" w:space="0" w:color="auto"/>
        <w:right w:val="none" w:sz="0" w:space="0" w:color="auto"/>
      </w:divBdr>
    </w:div>
    <w:div w:id="569923317">
      <w:bodyDiv w:val="1"/>
      <w:marLeft w:val="0"/>
      <w:marRight w:val="0"/>
      <w:marTop w:val="0"/>
      <w:marBottom w:val="0"/>
      <w:divBdr>
        <w:top w:val="none" w:sz="0" w:space="0" w:color="auto"/>
        <w:left w:val="none" w:sz="0" w:space="0" w:color="auto"/>
        <w:bottom w:val="none" w:sz="0" w:space="0" w:color="auto"/>
        <w:right w:val="none" w:sz="0" w:space="0" w:color="auto"/>
      </w:divBdr>
      <w:divsChild>
        <w:div w:id="1057314949">
          <w:marLeft w:val="360"/>
          <w:marRight w:val="0"/>
          <w:marTop w:val="200"/>
          <w:marBottom w:val="0"/>
          <w:divBdr>
            <w:top w:val="none" w:sz="0" w:space="0" w:color="auto"/>
            <w:left w:val="none" w:sz="0" w:space="0" w:color="auto"/>
            <w:bottom w:val="none" w:sz="0" w:space="0" w:color="auto"/>
            <w:right w:val="none" w:sz="0" w:space="0" w:color="auto"/>
          </w:divBdr>
        </w:div>
        <w:div w:id="1620184862">
          <w:marLeft w:val="360"/>
          <w:marRight w:val="0"/>
          <w:marTop w:val="200"/>
          <w:marBottom w:val="0"/>
          <w:divBdr>
            <w:top w:val="none" w:sz="0" w:space="0" w:color="auto"/>
            <w:left w:val="none" w:sz="0" w:space="0" w:color="auto"/>
            <w:bottom w:val="none" w:sz="0" w:space="0" w:color="auto"/>
            <w:right w:val="none" w:sz="0" w:space="0" w:color="auto"/>
          </w:divBdr>
        </w:div>
        <w:div w:id="1438406082">
          <w:marLeft w:val="360"/>
          <w:marRight w:val="0"/>
          <w:marTop w:val="200"/>
          <w:marBottom w:val="0"/>
          <w:divBdr>
            <w:top w:val="none" w:sz="0" w:space="0" w:color="auto"/>
            <w:left w:val="none" w:sz="0" w:space="0" w:color="auto"/>
            <w:bottom w:val="none" w:sz="0" w:space="0" w:color="auto"/>
            <w:right w:val="none" w:sz="0" w:space="0" w:color="auto"/>
          </w:divBdr>
        </w:div>
      </w:divsChild>
    </w:div>
    <w:div w:id="572352917">
      <w:bodyDiv w:val="1"/>
      <w:marLeft w:val="0"/>
      <w:marRight w:val="0"/>
      <w:marTop w:val="0"/>
      <w:marBottom w:val="0"/>
      <w:divBdr>
        <w:top w:val="none" w:sz="0" w:space="0" w:color="auto"/>
        <w:left w:val="none" w:sz="0" w:space="0" w:color="auto"/>
        <w:bottom w:val="none" w:sz="0" w:space="0" w:color="auto"/>
        <w:right w:val="none" w:sz="0" w:space="0" w:color="auto"/>
      </w:divBdr>
    </w:div>
    <w:div w:id="575554063">
      <w:bodyDiv w:val="1"/>
      <w:marLeft w:val="0"/>
      <w:marRight w:val="0"/>
      <w:marTop w:val="0"/>
      <w:marBottom w:val="0"/>
      <w:divBdr>
        <w:top w:val="none" w:sz="0" w:space="0" w:color="auto"/>
        <w:left w:val="none" w:sz="0" w:space="0" w:color="auto"/>
        <w:bottom w:val="none" w:sz="0" w:space="0" w:color="auto"/>
        <w:right w:val="none" w:sz="0" w:space="0" w:color="auto"/>
      </w:divBdr>
    </w:div>
    <w:div w:id="579026970">
      <w:bodyDiv w:val="1"/>
      <w:marLeft w:val="0"/>
      <w:marRight w:val="0"/>
      <w:marTop w:val="0"/>
      <w:marBottom w:val="0"/>
      <w:divBdr>
        <w:top w:val="none" w:sz="0" w:space="0" w:color="auto"/>
        <w:left w:val="none" w:sz="0" w:space="0" w:color="auto"/>
        <w:bottom w:val="none" w:sz="0" w:space="0" w:color="auto"/>
        <w:right w:val="none" w:sz="0" w:space="0" w:color="auto"/>
      </w:divBdr>
      <w:divsChild>
        <w:div w:id="1786776527">
          <w:marLeft w:val="360"/>
          <w:marRight w:val="0"/>
          <w:marTop w:val="200"/>
          <w:marBottom w:val="0"/>
          <w:divBdr>
            <w:top w:val="none" w:sz="0" w:space="0" w:color="auto"/>
            <w:left w:val="none" w:sz="0" w:space="0" w:color="auto"/>
            <w:bottom w:val="none" w:sz="0" w:space="0" w:color="auto"/>
            <w:right w:val="none" w:sz="0" w:space="0" w:color="auto"/>
          </w:divBdr>
        </w:div>
        <w:div w:id="872497316">
          <w:marLeft w:val="360"/>
          <w:marRight w:val="0"/>
          <w:marTop w:val="200"/>
          <w:marBottom w:val="0"/>
          <w:divBdr>
            <w:top w:val="none" w:sz="0" w:space="0" w:color="auto"/>
            <w:left w:val="none" w:sz="0" w:space="0" w:color="auto"/>
            <w:bottom w:val="none" w:sz="0" w:space="0" w:color="auto"/>
            <w:right w:val="none" w:sz="0" w:space="0" w:color="auto"/>
          </w:divBdr>
        </w:div>
        <w:div w:id="884752405">
          <w:marLeft w:val="360"/>
          <w:marRight w:val="0"/>
          <w:marTop w:val="200"/>
          <w:marBottom w:val="0"/>
          <w:divBdr>
            <w:top w:val="none" w:sz="0" w:space="0" w:color="auto"/>
            <w:left w:val="none" w:sz="0" w:space="0" w:color="auto"/>
            <w:bottom w:val="none" w:sz="0" w:space="0" w:color="auto"/>
            <w:right w:val="none" w:sz="0" w:space="0" w:color="auto"/>
          </w:divBdr>
        </w:div>
        <w:div w:id="1125468276">
          <w:marLeft w:val="360"/>
          <w:marRight w:val="0"/>
          <w:marTop w:val="200"/>
          <w:marBottom w:val="0"/>
          <w:divBdr>
            <w:top w:val="none" w:sz="0" w:space="0" w:color="auto"/>
            <w:left w:val="none" w:sz="0" w:space="0" w:color="auto"/>
            <w:bottom w:val="none" w:sz="0" w:space="0" w:color="auto"/>
            <w:right w:val="none" w:sz="0" w:space="0" w:color="auto"/>
          </w:divBdr>
        </w:div>
      </w:divsChild>
    </w:div>
    <w:div w:id="581649241">
      <w:bodyDiv w:val="1"/>
      <w:marLeft w:val="0"/>
      <w:marRight w:val="0"/>
      <w:marTop w:val="0"/>
      <w:marBottom w:val="0"/>
      <w:divBdr>
        <w:top w:val="none" w:sz="0" w:space="0" w:color="auto"/>
        <w:left w:val="none" w:sz="0" w:space="0" w:color="auto"/>
        <w:bottom w:val="none" w:sz="0" w:space="0" w:color="auto"/>
        <w:right w:val="none" w:sz="0" w:space="0" w:color="auto"/>
      </w:divBdr>
      <w:divsChild>
        <w:div w:id="1943612157">
          <w:marLeft w:val="360"/>
          <w:marRight w:val="0"/>
          <w:marTop w:val="200"/>
          <w:marBottom w:val="0"/>
          <w:divBdr>
            <w:top w:val="none" w:sz="0" w:space="0" w:color="auto"/>
            <w:left w:val="none" w:sz="0" w:space="0" w:color="auto"/>
            <w:bottom w:val="none" w:sz="0" w:space="0" w:color="auto"/>
            <w:right w:val="none" w:sz="0" w:space="0" w:color="auto"/>
          </w:divBdr>
        </w:div>
        <w:div w:id="474874820">
          <w:marLeft w:val="360"/>
          <w:marRight w:val="0"/>
          <w:marTop w:val="200"/>
          <w:marBottom w:val="0"/>
          <w:divBdr>
            <w:top w:val="none" w:sz="0" w:space="0" w:color="auto"/>
            <w:left w:val="none" w:sz="0" w:space="0" w:color="auto"/>
            <w:bottom w:val="none" w:sz="0" w:space="0" w:color="auto"/>
            <w:right w:val="none" w:sz="0" w:space="0" w:color="auto"/>
          </w:divBdr>
        </w:div>
        <w:div w:id="641735259">
          <w:marLeft w:val="360"/>
          <w:marRight w:val="0"/>
          <w:marTop w:val="200"/>
          <w:marBottom w:val="0"/>
          <w:divBdr>
            <w:top w:val="none" w:sz="0" w:space="0" w:color="auto"/>
            <w:left w:val="none" w:sz="0" w:space="0" w:color="auto"/>
            <w:bottom w:val="none" w:sz="0" w:space="0" w:color="auto"/>
            <w:right w:val="none" w:sz="0" w:space="0" w:color="auto"/>
          </w:divBdr>
        </w:div>
      </w:divsChild>
    </w:div>
    <w:div w:id="584920299">
      <w:bodyDiv w:val="1"/>
      <w:marLeft w:val="0"/>
      <w:marRight w:val="0"/>
      <w:marTop w:val="0"/>
      <w:marBottom w:val="0"/>
      <w:divBdr>
        <w:top w:val="none" w:sz="0" w:space="0" w:color="auto"/>
        <w:left w:val="none" w:sz="0" w:space="0" w:color="auto"/>
        <w:bottom w:val="none" w:sz="0" w:space="0" w:color="auto"/>
        <w:right w:val="none" w:sz="0" w:space="0" w:color="auto"/>
      </w:divBdr>
      <w:divsChild>
        <w:div w:id="1051921341">
          <w:marLeft w:val="360"/>
          <w:marRight w:val="0"/>
          <w:marTop w:val="200"/>
          <w:marBottom w:val="0"/>
          <w:divBdr>
            <w:top w:val="none" w:sz="0" w:space="0" w:color="auto"/>
            <w:left w:val="none" w:sz="0" w:space="0" w:color="auto"/>
            <w:bottom w:val="none" w:sz="0" w:space="0" w:color="auto"/>
            <w:right w:val="none" w:sz="0" w:space="0" w:color="auto"/>
          </w:divBdr>
        </w:div>
        <w:div w:id="1479304853">
          <w:marLeft w:val="360"/>
          <w:marRight w:val="0"/>
          <w:marTop w:val="200"/>
          <w:marBottom w:val="0"/>
          <w:divBdr>
            <w:top w:val="none" w:sz="0" w:space="0" w:color="auto"/>
            <w:left w:val="none" w:sz="0" w:space="0" w:color="auto"/>
            <w:bottom w:val="none" w:sz="0" w:space="0" w:color="auto"/>
            <w:right w:val="none" w:sz="0" w:space="0" w:color="auto"/>
          </w:divBdr>
        </w:div>
        <w:div w:id="1319109499">
          <w:marLeft w:val="360"/>
          <w:marRight w:val="0"/>
          <w:marTop w:val="200"/>
          <w:marBottom w:val="0"/>
          <w:divBdr>
            <w:top w:val="none" w:sz="0" w:space="0" w:color="auto"/>
            <w:left w:val="none" w:sz="0" w:space="0" w:color="auto"/>
            <w:bottom w:val="none" w:sz="0" w:space="0" w:color="auto"/>
            <w:right w:val="none" w:sz="0" w:space="0" w:color="auto"/>
          </w:divBdr>
        </w:div>
        <w:div w:id="509755594">
          <w:marLeft w:val="360"/>
          <w:marRight w:val="0"/>
          <w:marTop w:val="200"/>
          <w:marBottom w:val="0"/>
          <w:divBdr>
            <w:top w:val="none" w:sz="0" w:space="0" w:color="auto"/>
            <w:left w:val="none" w:sz="0" w:space="0" w:color="auto"/>
            <w:bottom w:val="none" w:sz="0" w:space="0" w:color="auto"/>
            <w:right w:val="none" w:sz="0" w:space="0" w:color="auto"/>
          </w:divBdr>
        </w:div>
      </w:divsChild>
    </w:div>
    <w:div w:id="586691489">
      <w:bodyDiv w:val="1"/>
      <w:marLeft w:val="0"/>
      <w:marRight w:val="0"/>
      <w:marTop w:val="0"/>
      <w:marBottom w:val="0"/>
      <w:divBdr>
        <w:top w:val="none" w:sz="0" w:space="0" w:color="auto"/>
        <w:left w:val="none" w:sz="0" w:space="0" w:color="auto"/>
        <w:bottom w:val="none" w:sz="0" w:space="0" w:color="auto"/>
        <w:right w:val="none" w:sz="0" w:space="0" w:color="auto"/>
      </w:divBdr>
    </w:div>
    <w:div w:id="587495865">
      <w:bodyDiv w:val="1"/>
      <w:marLeft w:val="0"/>
      <w:marRight w:val="0"/>
      <w:marTop w:val="0"/>
      <w:marBottom w:val="0"/>
      <w:divBdr>
        <w:top w:val="none" w:sz="0" w:space="0" w:color="auto"/>
        <w:left w:val="none" w:sz="0" w:space="0" w:color="auto"/>
        <w:bottom w:val="none" w:sz="0" w:space="0" w:color="auto"/>
        <w:right w:val="none" w:sz="0" w:space="0" w:color="auto"/>
      </w:divBdr>
    </w:div>
    <w:div w:id="591204147">
      <w:bodyDiv w:val="1"/>
      <w:marLeft w:val="0"/>
      <w:marRight w:val="0"/>
      <w:marTop w:val="0"/>
      <w:marBottom w:val="0"/>
      <w:divBdr>
        <w:top w:val="none" w:sz="0" w:space="0" w:color="auto"/>
        <w:left w:val="none" w:sz="0" w:space="0" w:color="auto"/>
        <w:bottom w:val="none" w:sz="0" w:space="0" w:color="auto"/>
        <w:right w:val="none" w:sz="0" w:space="0" w:color="auto"/>
      </w:divBdr>
      <w:divsChild>
        <w:div w:id="1753811946">
          <w:marLeft w:val="360"/>
          <w:marRight w:val="0"/>
          <w:marTop w:val="200"/>
          <w:marBottom w:val="0"/>
          <w:divBdr>
            <w:top w:val="none" w:sz="0" w:space="0" w:color="auto"/>
            <w:left w:val="none" w:sz="0" w:space="0" w:color="auto"/>
            <w:bottom w:val="none" w:sz="0" w:space="0" w:color="auto"/>
            <w:right w:val="none" w:sz="0" w:space="0" w:color="auto"/>
          </w:divBdr>
        </w:div>
        <w:div w:id="1048645771">
          <w:marLeft w:val="360"/>
          <w:marRight w:val="0"/>
          <w:marTop w:val="200"/>
          <w:marBottom w:val="0"/>
          <w:divBdr>
            <w:top w:val="none" w:sz="0" w:space="0" w:color="auto"/>
            <w:left w:val="none" w:sz="0" w:space="0" w:color="auto"/>
            <w:bottom w:val="none" w:sz="0" w:space="0" w:color="auto"/>
            <w:right w:val="none" w:sz="0" w:space="0" w:color="auto"/>
          </w:divBdr>
        </w:div>
      </w:divsChild>
    </w:div>
    <w:div w:id="592861130">
      <w:bodyDiv w:val="1"/>
      <w:marLeft w:val="0"/>
      <w:marRight w:val="0"/>
      <w:marTop w:val="0"/>
      <w:marBottom w:val="0"/>
      <w:divBdr>
        <w:top w:val="none" w:sz="0" w:space="0" w:color="auto"/>
        <w:left w:val="none" w:sz="0" w:space="0" w:color="auto"/>
        <w:bottom w:val="none" w:sz="0" w:space="0" w:color="auto"/>
        <w:right w:val="none" w:sz="0" w:space="0" w:color="auto"/>
      </w:divBdr>
    </w:div>
    <w:div w:id="599224196">
      <w:bodyDiv w:val="1"/>
      <w:marLeft w:val="0"/>
      <w:marRight w:val="0"/>
      <w:marTop w:val="0"/>
      <w:marBottom w:val="0"/>
      <w:divBdr>
        <w:top w:val="none" w:sz="0" w:space="0" w:color="auto"/>
        <w:left w:val="none" w:sz="0" w:space="0" w:color="auto"/>
        <w:bottom w:val="none" w:sz="0" w:space="0" w:color="auto"/>
        <w:right w:val="none" w:sz="0" w:space="0" w:color="auto"/>
      </w:divBdr>
      <w:divsChild>
        <w:div w:id="1098405725">
          <w:marLeft w:val="360"/>
          <w:marRight w:val="0"/>
          <w:marTop w:val="200"/>
          <w:marBottom w:val="0"/>
          <w:divBdr>
            <w:top w:val="none" w:sz="0" w:space="0" w:color="auto"/>
            <w:left w:val="none" w:sz="0" w:space="0" w:color="auto"/>
            <w:bottom w:val="none" w:sz="0" w:space="0" w:color="auto"/>
            <w:right w:val="none" w:sz="0" w:space="0" w:color="auto"/>
          </w:divBdr>
        </w:div>
        <w:div w:id="1135564150">
          <w:marLeft w:val="360"/>
          <w:marRight w:val="0"/>
          <w:marTop w:val="200"/>
          <w:marBottom w:val="0"/>
          <w:divBdr>
            <w:top w:val="none" w:sz="0" w:space="0" w:color="auto"/>
            <w:left w:val="none" w:sz="0" w:space="0" w:color="auto"/>
            <w:bottom w:val="none" w:sz="0" w:space="0" w:color="auto"/>
            <w:right w:val="none" w:sz="0" w:space="0" w:color="auto"/>
          </w:divBdr>
        </w:div>
      </w:divsChild>
    </w:div>
    <w:div w:id="599340619">
      <w:bodyDiv w:val="1"/>
      <w:marLeft w:val="0"/>
      <w:marRight w:val="0"/>
      <w:marTop w:val="0"/>
      <w:marBottom w:val="0"/>
      <w:divBdr>
        <w:top w:val="none" w:sz="0" w:space="0" w:color="auto"/>
        <w:left w:val="none" w:sz="0" w:space="0" w:color="auto"/>
        <w:bottom w:val="none" w:sz="0" w:space="0" w:color="auto"/>
        <w:right w:val="none" w:sz="0" w:space="0" w:color="auto"/>
      </w:divBdr>
      <w:divsChild>
        <w:div w:id="1801261602">
          <w:marLeft w:val="360"/>
          <w:marRight w:val="0"/>
          <w:marTop w:val="200"/>
          <w:marBottom w:val="0"/>
          <w:divBdr>
            <w:top w:val="none" w:sz="0" w:space="0" w:color="auto"/>
            <w:left w:val="none" w:sz="0" w:space="0" w:color="auto"/>
            <w:bottom w:val="none" w:sz="0" w:space="0" w:color="auto"/>
            <w:right w:val="none" w:sz="0" w:space="0" w:color="auto"/>
          </w:divBdr>
        </w:div>
        <w:div w:id="269168487">
          <w:marLeft w:val="360"/>
          <w:marRight w:val="0"/>
          <w:marTop w:val="200"/>
          <w:marBottom w:val="0"/>
          <w:divBdr>
            <w:top w:val="none" w:sz="0" w:space="0" w:color="auto"/>
            <w:left w:val="none" w:sz="0" w:space="0" w:color="auto"/>
            <w:bottom w:val="none" w:sz="0" w:space="0" w:color="auto"/>
            <w:right w:val="none" w:sz="0" w:space="0" w:color="auto"/>
          </w:divBdr>
        </w:div>
      </w:divsChild>
    </w:div>
    <w:div w:id="602031824">
      <w:bodyDiv w:val="1"/>
      <w:marLeft w:val="0"/>
      <w:marRight w:val="0"/>
      <w:marTop w:val="0"/>
      <w:marBottom w:val="0"/>
      <w:divBdr>
        <w:top w:val="none" w:sz="0" w:space="0" w:color="auto"/>
        <w:left w:val="none" w:sz="0" w:space="0" w:color="auto"/>
        <w:bottom w:val="none" w:sz="0" w:space="0" w:color="auto"/>
        <w:right w:val="none" w:sz="0" w:space="0" w:color="auto"/>
      </w:divBdr>
    </w:div>
    <w:div w:id="605843905">
      <w:bodyDiv w:val="1"/>
      <w:marLeft w:val="0"/>
      <w:marRight w:val="0"/>
      <w:marTop w:val="0"/>
      <w:marBottom w:val="0"/>
      <w:divBdr>
        <w:top w:val="none" w:sz="0" w:space="0" w:color="auto"/>
        <w:left w:val="none" w:sz="0" w:space="0" w:color="auto"/>
        <w:bottom w:val="none" w:sz="0" w:space="0" w:color="auto"/>
        <w:right w:val="none" w:sz="0" w:space="0" w:color="auto"/>
      </w:divBdr>
      <w:divsChild>
        <w:div w:id="339476980">
          <w:marLeft w:val="360"/>
          <w:marRight w:val="0"/>
          <w:marTop w:val="200"/>
          <w:marBottom w:val="0"/>
          <w:divBdr>
            <w:top w:val="none" w:sz="0" w:space="0" w:color="auto"/>
            <w:left w:val="none" w:sz="0" w:space="0" w:color="auto"/>
            <w:bottom w:val="none" w:sz="0" w:space="0" w:color="auto"/>
            <w:right w:val="none" w:sz="0" w:space="0" w:color="auto"/>
          </w:divBdr>
        </w:div>
        <w:div w:id="299574566">
          <w:marLeft w:val="360"/>
          <w:marRight w:val="0"/>
          <w:marTop w:val="200"/>
          <w:marBottom w:val="0"/>
          <w:divBdr>
            <w:top w:val="none" w:sz="0" w:space="0" w:color="auto"/>
            <w:left w:val="none" w:sz="0" w:space="0" w:color="auto"/>
            <w:bottom w:val="none" w:sz="0" w:space="0" w:color="auto"/>
            <w:right w:val="none" w:sz="0" w:space="0" w:color="auto"/>
          </w:divBdr>
        </w:div>
      </w:divsChild>
    </w:div>
    <w:div w:id="608200856">
      <w:bodyDiv w:val="1"/>
      <w:marLeft w:val="0"/>
      <w:marRight w:val="0"/>
      <w:marTop w:val="0"/>
      <w:marBottom w:val="0"/>
      <w:divBdr>
        <w:top w:val="none" w:sz="0" w:space="0" w:color="auto"/>
        <w:left w:val="none" w:sz="0" w:space="0" w:color="auto"/>
        <w:bottom w:val="none" w:sz="0" w:space="0" w:color="auto"/>
        <w:right w:val="none" w:sz="0" w:space="0" w:color="auto"/>
      </w:divBdr>
      <w:divsChild>
        <w:div w:id="36660142">
          <w:marLeft w:val="360"/>
          <w:marRight w:val="0"/>
          <w:marTop w:val="200"/>
          <w:marBottom w:val="0"/>
          <w:divBdr>
            <w:top w:val="none" w:sz="0" w:space="0" w:color="auto"/>
            <w:left w:val="none" w:sz="0" w:space="0" w:color="auto"/>
            <w:bottom w:val="none" w:sz="0" w:space="0" w:color="auto"/>
            <w:right w:val="none" w:sz="0" w:space="0" w:color="auto"/>
          </w:divBdr>
        </w:div>
        <w:div w:id="859709777">
          <w:marLeft w:val="360"/>
          <w:marRight w:val="0"/>
          <w:marTop w:val="200"/>
          <w:marBottom w:val="0"/>
          <w:divBdr>
            <w:top w:val="none" w:sz="0" w:space="0" w:color="auto"/>
            <w:left w:val="none" w:sz="0" w:space="0" w:color="auto"/>
            <w:bottom w:val="none" w:sz="0" w:space="0" w:color="auto"/>
            <w:right w:val="none" w:sz="0" w:space="0" w:color="auto"/>
          </w:divBdr>
        </w:div>
      </w:divsChild>
    </w:div>
    <w:div w:id="611009871">
      <w:bodyDiv w:val="1"/>
      <w:marLeft w:val="0"/>
      <w:marRight w:val="0"/>
      <w:marTop w:val="0"/>
      <w:marBottom w:val="0"/>
      <w:divBdr>
        <w:top w:val="none" w:sz="0" w:space="0" w:color="auto"/>
        <w:left w:val="none" w:sz="0" w:space="0" w:color="auto"/>
        <w:bottom w:val="none" w:sz="0" w:space="0" w:color="auto"/>
        <w:right w:val="none" w:sz="0" w:space="0" w:color="auto"/>
      </w:divBdr>
      <w:divsChild>
        <w:div w:id="520584795">
          <w:marLeft w:val="360"/>
          <w:marRight w:val="0"/>
          <w:marTop w:val="200"/>
          <w:marBottom w:val="0"/>
          <w:divBdr>
            <w:top w:val="none" w:sz="0" w:space="0" w:color="auto"/>
            <w:left w:val="none" w:sz="0" w:space="0" w:color="auto"/>
            <w:bottom w:val="none" w:sz="0" w:space="0" w:color="auto"/>
            <w:right w:val="none" w:sz="0" w:space="0" w:color="auto"/>
          </w:divBdr>
        </w:div>
      </w:divsChild>
    </w:div>
    <w:div w:id="618685062">
      <w:bodyDiv w:val="1"/>
      <w:marLeft w:val="0"/>
      <w:marRight w:val="0"/>
      <w:marTop w:val="0"/>
      <w:marBottom w:val="0"/>
      <w:divBdr>
        <w:top w:val="none" w:sz="0" w:space="0" w:color="auto"/>
        <w:left w:val="none" w:sz="0" w:space="0" w:color="auto"/>
        <w:bottom w:val="none" w:sz="0" w:space="0" w:color="auto"/>
        <w:right w:val="none" w:sz="0" w:space="0" w:color="auto"/>
      </w:divBdr>
    </w:div>
    <w:div w:id="619923042">
      <w:bodyDiv w:val="1"/>
      <w:marLeft w:val="0"/>
      <w:marRight w:val="0"/>
      <w:marTop w:val="0"/>
      <w:marBottom w:val="0"/>
      <w:divBdr>
        <w:top w:val="none" w:sz="0" w:space="0" w:color="auto"/>
        <w:left w:val="none" w:sz="0" w:space="0" w:color="auto"/>
        <w:bottom w:val="none" w:sz="0" w:space="0" w:color="auto"/>
        <w:right w:val="none" w:sz="0" w:space="0" w:color="auto"/>
      </w:divBdr>
      <w:divsChild>
        <w:div w:id="575210090">
          <w:marLeft w:val="360"/>
          <w:marRight w:val="0"/>
          <w:marTop w:val="200"/>
          <w:marBottom w:val="0"/>
          <w:divBdr>
            <w:top w:val="none" w:sz="0" w:space="0" w:color="auto"/>
            <w:left w:val="none" w:sz="0" w:space="0" w:color="auto"/>
            <w:bottom w:val="none" w:sz="0" w:space="0" w:color="auto"/>
            <w:right w:val="none" w:sz="0" w:space="0" w:color="auto"/>
          </w:divBdr>
        </w:div>
        <w:div w:id="1378895080">
          <w:marLeft w:val="360"/>
          <w:marRight w:val="0"/>
          <w:marTop w:val="200"/>
          <w:marBottom w:val="0"/>
          <w:divBdr>
            <w:top w:val="none" w:sz="0" w:space="0" w:color="auto"/>
            <w:left w:val="none" w:sz="0" w:space="0" w:color="auto"/>
            <w:bottom w:val="none" w:sz="0" w:space="0" w:color="auto"/>
            <w:right w:val="none" w:sz="0" w:space="0" w:color="auto"/>
          </w:divBdr>
        </w:div>
        <w:div w:id="1622833855">
          <w:marLeft w:val="360"/>
          <w:marRight w:val="0"/>
          <w:marTop w:val="200"/>
          <w:marBottom w:val="0"/>
          <w:divBdr>
            <w:top w:val="none" w:sz="0" w:space="0" w:color="auto"/>
            <w:left w:val="none" w:sz="0" w:space="0" w:color="auto"/>
            <w:bottom w:val="none" w:sz="0" w:space="0" w:color="auto"/>
            <w:right w:val="none" w:sz="0" w:space="0" w:color="auto"/>
          </w:divBdr>
        </w:div>
      </w:divsChild>
    </w:div>
    <w:div w:id="622885131">
      <w:bodyDiv w:val="1"/>
      <w:marLeft w:val="0"/>
      <w:marRight w:val="0"/>
      <w:marTop w:val="0"/>
      <w:marBottom w:val="0"/>
      <w:divBdr>
        <w:top w:val="none" w:sz="0" w:space="0" w:color="auto"/>
        <w:left w:val="none" w:sz="0" w:space="0" w:color="auto"/>
        <w:bottom w:val="none" w:sz="0" w:space="0" w:color="auto"/>
        <w:right w:val="none" w:sz="0" w:space="0" w:color="auto"/>
      </w:divBdr>
      <w:divsChild>
        <w:div w:id="1561284968">
          <w:marLeft w:val="360"/>
          <w:marRight w:val="0"/>
          <w:marTop w:val="200"/>
          <w:marBottom w:val="0"/>
          <w:divBdr>
            <w:top w:val="none" w:sz="0" w:space="0" w:color="auto"/>
            <w:left w:val="none" w:sz="0" w:space="0" w:color="auto"/>
            <w:bottom w:val="none" w:sz="0" w:space="0" w:color="auto"/>
            <w:right w:val="none" w:sz="0" w:space="0" w:color="auto"/>
          </w:divBdr>
        </w:div>
        <w:div w:id="37360734">
          <w:marLeft w:val="360"/>
          <w:marRight w:val="0"/>
          <w:marTop w:val="200"/>
          <w:marBottom w:val="0"/>
          <w:divBdr>
            <w:top w:val="none" w:sz="0" w:space="0" w:color="auto"/>
            <w:left w:val="none" w:sz="0" w:space="0" w:color="auto"/>
            <w:bottom w:val="none" w:sz="0" w:space="0" w:color="auto"/>
            <w:right w:val="none" w:sz="0" w:space="0" w:color="auto"/>
          </w:divBdr>
        </w:div>
        <w:div w:id="1045832383">
          <w:marLeft w:val="360"/>
          <w:marRight w:val="0"/>
          <w:marTop w:val="200"/>
          <w:marBottom w:val="0"/>
          <w:divBdr>
            <w:top w:val="none" w:sz="0" w:space="0" w:color="auto"/>
            <w:left w:val="none" w:sz="0" w:space="0" w:color="auto"/>
            <w:bottom w:val="none" w:sz="0" w:space="0" w:color="auto"/>
            <w:right w:val="none" w:sz="0" w:space="0" w:color="auto"/>
          </w:divBdr>
        </w:div>
        <w:div w:id="2119713380">
          <w:marLeft w:val="360"/>
          <w:marRight w:val="0"/>
          <w:marTop w:val="200"/>
          <w:marBottom w:val="0"/>
          <w:divBdr>
            <w:top w:val="none" w:sz="0" w:space="0" w:color="auto"/>
            <w:left w:val="none" w:sz="0" w:space="0" w:color="auto"/>
            <w:bottom w:val="none" w:sz="0" w:space="0" w:color="auto"/>
            <w:right w:val="none" w:sz="0" w:space="0" w:color="auto"/>
          </w:divBdr>
        </w:div>
      </w:divsChild>
    </w:div>
    <w:div w:id="625235773">
      <w:bodyDiv w:val="1"/>
      <w:marLeft w:val="0"/>
      <w:marRight w:val="0"/>
      <w:marTop w:val="0"/>
      <w:marBottom w:val="0"/>
      <w:divBdr>
        <w:top w:val="none" w:sz="0" w:space="0" w:color="auto"/>
        <w:left w:val="none" w:sz="0" w:space="0" w:color="auto"/>
        <w:bottom w:val="none" w:sz="0" w:space="0" w:color="auto"/>
        <w:right w:val="none" w:sz="0" w:space="0" w:color="auto"/>
      </w:divBdr>
    </w:div>
    <w:div w:id="627202521">
      <w:bodyDiv w:val="1"/>
      <w:marLeft w:val="0"/>
      <w:marRight w:val="0"/>
      <w:marTop w:val="0"/>
      <w:marBottom w:val="0"/>
      <w:divBdr>
        <w:top w:val="none" w:sz="0" w:space="0" w:color="auto"/>
        <w:left w:val="none" w:sz="0" w:space="0" w:color="auto"/>
        <w:bottom w:val="none" w:sz="0" w:space="0" w:color="auto"/>
        <w:right w:val="none" w:sz="0" w:space="0" w:color="auto"/>
      </w:divBdr>
    </w:div>
    <w:div w:id="628779453">
      <w:bodyDiv w:val="1"/>
      <w:marLeft w:val="0"/>
      <w:marRight w:val="0"/>
      <w:marTop w:val="0"/>
      <w:marBottom w:val="0"/>
      <w:divBdr>
        <w:top w:val="none" w:sz="0" w:space="0" w:color="auto"/>
        <w:left w:val="none" w:sz="0" w:space="0" w:color="auto"/>
        <w:bottom w:val="none" w:sz="0" w:space="0" w:color="auto"/>
        <w:right w:val="none" w:sz="0" w:space="0" w:color="auto"/>
      </w:divBdr>
      <w:divsChild>
        <w:div w:id="891036470">
          <w:marLeft w:val="360"/>
          <w:marRight w:val="0"/>
          <w:marTop w:val="200"/>
          <w:marBottom w:val="0"/>
          <w:divBdr>
            <w:top w:val="none" w:sz="0" w:space="0" w:color="auto"/>
            <w:left w:val="none" w:sz="0" w:space="0" w:color="auto"/>
            <w:bottom w:val="none" w:sz="0" w:space="0" w:color="auto"/>
            <w:right w:val="none" w:sz="0" w:space="0" w:color="auto"/>
          </w:divBdr>
        </w:div>
        <w:div w:id="1840273128">
          <w:marLeft w:val="360"/>
          <w:marRight w:val="0"/>
          <w:marTop w:val="200"/>
          <w:marBottom w:val="0"/>
          <w:divBdr>
            <w:top w:val="none" w:sz="0" w:space="0" w:color="auto"/>
            <w:left w:val="none" w:sz="0" w:space="0" w:color="auto"/>
            <w:bottom w:val="none" w:sz="0" w:space="0" w:color="auto"/>
            <w:right w:val="none" w:sz="0" w:space="0" w:color="auto"/>
          </w:divBdr>
        </w:div>
        <w:div w:id="792093185">
          <w:marLeft w:val="360"/>
          <w:marRight w:val="0"/>
          <w:marTop w:val="200"/>
          <w:marBottom w:val="0"/>
          <w:divBdr>
            <w:top w:val="none" w:sz="0" w:space="0" w:color="auto"/>
            <w:left w:val="none" w:sz="0" w:space="0" w:color="auto"/>
            <w:bottom w:val="none" w:sz="0" w:space="0" w:color="auto"/>
            <w:right w:val="none" w:sz="0" w:space="0" w:color="auto"/>
          </w:divBdr>
        </w:div>
        <w:div w:id="1271356150">
          <w:marLeft w:val="360"/>
          <w:marRight w:val="0"/>
          <w:marTop w:val="200"/>
          <w:marBottom w:val="0"/>
          <w:divBdr>
            <w:top w:val="none" w:sz="0" w:space="0" w:color="auto"/>
            <w:left w:val="none" w:sz="0" w:space="0" w:color="auto"/>
            <w:bottom w:val="none" w:sz="0" w:space="0" w:color="auto"/>
            <w:right w:val="none" w:sz="0" w:space="0" w:color="auto"/>
          </w:divBdr>
        </w:div>
      </w:divsChild>
    </w:div>
    <w:div w:id="633481714">
      <w:bodyDiv w:val="1"/>
      <w:marLeft w:val="0"/>
      <w:marRight w:val="0"/>
      <w:marTop w:val="0"/>
      <w:marBottom w:val="0"/>
      <w:divBdr>
        <w:top w:val="none" w:sz="0" w:space="0" w:color="auto"/>
        <w:left w:val="none" w:sz="0" w:space="0" w:color="auto"/>
        <w:bottom w:val="none" w:sz="0" w:space="0" w:color="auto"/>
        <w:right w:val="none" w:sz="0" w:space="0" w:color="auto"/>
      </w:divBdr>
    </w:div>
    <w:div w:id="634259250">
      <w:bodyDiv w:val="1"/>
      <w:marLeft w:val="0"/>
      <w:marRight w:val="0"/>
      <w:marTop w:val="0"/>
      <w:marBottom w:val="0"/>
      <w:divBdr>
        <w:top w:val="none" w:sz="0" w:space="0" w:color="auto"/>
        <w:left w:val="none" w:sz="0" w:space="0" w:color="auto"/>
        <w:bottom w:val="none" w:sz="0" w:space="0" w:color="auto"/>
        <w:right w:val="none" w:sz="0" w:space="0" w:color="auto"/>
      </w:divBdr>
      <w:divsChild>
        <w:div w:id="2022778812">
          <w:marLeft w:val="360"/>
          <w:marRight w:val="0"/>
          <w:marTop w:val="200"/>
          <w:marBottom w:val="0"/>
          <w:divBdr>
            <w:top w:val="none" w:sz="0" w:space="0" w:color="auto"/>
            <w:left w:val="none" w:sz="0" w:space="0" w:color="auto"/>
            <w:bottom w:val="none" w:sz="0" w:space="0" w:color="auto"/>
            <w:right w:val="none" w:sz="0" w:space="0" w:color="auto"/>
          </w:divBdr>
        </w:div>
        <w:div w:id="148404740">
          <w:marLeft w:val="360"/>
          <w:marRight w:val="0"/>
          <w:marTop w:val="200"/>
          <w:marBottom w:val="0"/>
          <w:divBdr>
            <w:top w:val="none" w:sz="0" w:space="0" w:color="auto"/>
            <w:left w:val="none" w:sz="0" w:space="0" w:color="auto"/>
            <w:bottom w:val="none" w:sz="0" w:space="0" w:color="auto"/>
            <w:right w:val="none" w:sz="0" w:space="0" w:color="auto"/>
          </w:divBdr>
        </w:div>
      </w:divsChild>
    </w:div>
    <w:div w:id="635180489">
      <w:bodyDiv w:val="1"/>
      <w:marLeft w:val="0"/>
      <w:marRight w:val="0"/>
      <w:marTop w:val="0"/>
      <w:marBottom w:val="0"/>
      <w:divBdr>
        <w:top w:val="none" w:sz="0" w:space="0" w:color="auto"/>
        <w:left w:val="none" w:sz="0" w:space="0" w:color="auto"/>
        <w:bottom w:val="none" w:sz="0" w:space="0" w:color="auto"/>
        <w:right w:val="none" w:sz="0" w:space="0" w:color="auto"/>
      </w:divBdr>
    </w:div>
    <w:div w:id="639266921">
      <w:bodyDiv w:val="1"/>
      <w:marLeft w:val="0"/>
      <w:marRight w:val="0"/>
      <w:marTop w:val="0"/>
      <w:marBottom w:val="0"/>
      <w:divBdr>
        <w:top w:val="none" w:sz="0" w:space="0" w:color="auto"/>
        <w:left w:val="none" w:sz="0" w:space="0" w:color="auto"/>
        <w:bottom w:val="none" w:sz="0" w:space="0" w:color="auto"/>
        <w:right w:val="none" w:sz="0" w:space="0" w:color="auto"/>
      </w:divBdr>
      <w:divsChild>
        <w:div w:id="509493800">
          <w:marLeft w:val="360"/>
          <w:marRight w:val="0"/>
          <w:marTop w:val="200"/>
          <w:marBottom w:val="0"/>
          <w:divBdr>
            <w:top w:val="none" w:sz="0" w:space="0" w:color="auto"/>
            <w:left w:val="none" w:sz="0" w:space="0" w:color="auto"/>
            <w:bottom w:val="none" w:sz="0" w:space="0" w:color="auto"/>
            <w:right w:val="none" w:sz="0" w:space="0" w:color="auto"/>
          </w:divBdr>
        </w:div>
      </w:divsChild>
    </w:div>
    <w:div w:id="644553088">
      <w:bodyDiv w:val="1"/>
      <w:marLeft w:val="0"/>
      <w:marRight w:val="0"/>
      <w:marTop w:val="0"/>
      <w:marBottom w:val="0"/>
      <w:divBdr>
        <w:top w:val="none" w:sz="0" w:space="0" w:color="auto"/>
        <w:left w:val="none" w:sz="0" w:space="0" w:color="auto"/>
        <w:bottom w:val="none" w:sz="0" w:space="0" w:color="auto"/>
        <w:right w:val="none" w:sz="0" w:space="0" w:color="auto"/>
      </w:divBdr>
      <w:divsChild>
        <w:div w:id="2027827146">
          <w:marLeft w:val="360"/>
          <w:marRight w:val="0"/>
          <w:marTop w:val="200"/>
          <w:marBottom w:val="0"/>
          <w:divBdr>
            <w:top w:val="none" w:sz="0" w:space="0" w:color="auto"/>
            <w:left w:val="none" w:sz="0" w:space="0" w:color="auto"/>
            <w:bottom w:val="none" w:sz="0" w:space="0" w:color="auto"/>
            <w:right w:val="none" w:sz="0" w:space="0" w:color="auto"/>
          </w:divBdr>
        </w:div>
        <w:div w:id="34815775">
          <w:marLeft w:val="1080"/>
          <w:marRight w:val="0"/>
          <w:marTop w:val="100"/>
          <w:marBottom w:val="0"/>
          <w:divBdr>
            <w:top w:val="none" w:sz="0" w:space="0" w:color="auto"/>
            <w:left w:val="none" w:sz="0" w:space="0" w:color="auto"/>
            <w:bottom w:val="none" w:sz="0" w:space="0" w:color="auto"/>
            <w:right w:val="none" w:sz="0" w:space="0" w:color="auto"/>
          </w:divBdr>
        </w:div>
        <w:div w:id="1392457720">
          <w:marLeft w:val="1080"/>
          <w:marRight w:val="0"/>
          <w:marTop w:val="100"/>
          <w:marBottom w:val="0"/>
          <w:divBdr>
            <w:top w:val="none" w:sz="0" w:space="0" w:color="auto"/>
            <w:left w:val="none" w:sz="0" w:space="0" w:color="auto"/>
            <w:bottom w:val="none" w:sz="0" w:space="0" w:color="auto"/>
            <w:right w:val="none" w:sz="0" w:space="0" w:color="auto"/>
          </w:divBdr>
        </w:div>
        <w:div w:id="700281338">
          <w:marLeft w:val="1080"/>
          <w:marRight w:val="0"/>
          <w:marTop w:val="100"/>
          <w:marBottom w:val="0"/>
          <w:divBdr>
            <w:top w:val="none" w:sz="0" w:space="0" w:color="auto"/>
            <w:left w:val="none" w:sz="0" w:space="0" w:color="auto"/>
            <w:bottom w:val="none" w:sz="0" w:space="0" w:color="auto"/>
            <w:right w:val="none" w:sz="0" w:space="0" w:color="auto"/>
          </w:divBdr>
        </w:div>
      </w:divsChild>
    </w:div>
    <w:div w:id="645281404">
      <w:bodyDiv w:val="1"/>
      <w:marLeft w:val="0"/>
      <w:marRight w:val="0"/>
      <w:marTop w:val="0"/>
      <w:marBottom w:val="0"/>
      <w:divBdr>
        <w:top w:val="none" w:sz="0" w:space="0" w:color="auto"/>
        <w:left w:val="none" w:sz="0" w:space="0" w:color="auto"/>
        <w:bottom w:val="none" w:sz="0" w:space="0" w:color="auto"/>
        <w:right w:val="none" w:sz="0" w:space="0" w:color="auto"/>
      </w:divBdr>
      <w:divsChild>
        <w:div w:id="429397952">
          <w:marLeft w:val="360"/>
          <w:marRight w:val="0"/>
          <w:marTop w:val="200"/>
          <w:marBottom w:val="0"/>
          <w:divBdr>
            <w:top w:val="none" w:sz="0" w:space="0" w:color="auto"/>
            <w:left w:val="none" w:sz="0" w:space="0" w:color="auto"/>
            <w:bottom w:val="none" w:sz="0" w:space="0" w:color="auto"/>
            <w:right w:val="none" w:sz="0" w:space="0" w:color="auto"/>
          </w:divBdr>
        </w:div>
      </w:divsChild>
    </w:div>
    <w:div w:id="647368485">
      <w:bodyDiv w:val="1"/>
      <w:marLeft w:val="0"/>
      <w:marRight w:val="0"/>
      <w:marTop w:val="0"/>
      <w:marBottom w:val="0"/>
      <w:divBdr>
        <w:top w:val="none" w:sz="0" w:space="0" w:color="auto"/>
        <w:left w:val="none" w:sz="0" w:space="0" w:color="auto"/>
        <w:bottom w:val="none" w:sz="0" w:space="0" w:color="auto"/>
        <w:right w:val="none" w:sz="0" w:space="0" w:color="auto"/>
      </w:divBdr>
    </w:div>
    <w:div w:id="648364333">
      <w:bodyDiv w:val="1"/>
      <w:marLeft w:val="0"/>
      <w:marRight w:val="0"/>
      <w:marTop w:val="0"/>
      <w:marBottom w:val="0"/>
      <w:divBdr>
        <w:top w:val="none" w:sz="0" w:space="0" w:color="auto"/>
        <w:left w:val="none" w:sz="0" w:space="0" w:color="auto"/>
        <w:bottom w:val="none" w:sz="0" w:space="0" w:color="auto"/>
        <w:right w:val="none" w:sz="0" w:space="0" w:color="auto"/>
      </w:divBdr>
      <w:divsChild>
        <w:div w:id="561604247">
          <w:marLeft w:val="360"/>
          <w:marRight w:val="0"/>
          <w:marTop w:val="200"/>
          <w:marBottom w:val="0"/>
          <w:divBdr>
            <w:top w:val="none" w:sz="0" w:space="0" w:color="auto"/>
            <w:left w:val="none" w:sz="0" w:space="0" w:color="auto"/>
            <w:bottom w:val="none" w:sz="0" w:space="0" w:color="auto"/>
            <w:right w:val="none" w:sz="0" w:space="0" w:color="auto"/>
          </w:divBdr>
        </w:div>
        <w:div w:id="898396250">
          <w:marLeft w:val="360"/>
          <w:marRight w:val="0"/>
          <w:marTop w:val="200"/>
          <w:marBottom w:val="0"/>
          <w:divBdr>
            <w:top w:val="none" w:sz="0" w:space="0" w:color="auto"/>
            <w:left w:val="none" w:sz="0" w:space="0" w:color="auto"/>
            <w:bottom w:val="none" w:sz="0" w:space="0" w:color="auto"/>
            <w:right w:val="none" w:sz="0" w:space="0" w:color="auto"/>
          </w:divBdr>
        </w:div>
        <w:div w:id="517282055">
          <w:marLeft w:val="360"/>
          <w:marRight w:val="0"/>
          <w:marTop w:val="200"/>
          <w:marBottom w:val="0"/>
          <w:divBdr>
            <w:top w:val="none" w:sz="0" w:space="0" w:color="auto"/>
            <w:left w:val="none" w:sz="0" w:space="0" w:color="auto"/>
            <w:bottom w:val="none" w:sz="0" w:space="0" w:color="auto"/>
            <w:right w:val="none" w:sz="0" w:space="0" w:color="auto"/>
          </w:divBdr>
        </w:div>
      </w:divsChild>
    </w:div>
    <w:div w:id="656496592">
      <w:bodyDiv w:val="1"/>
      <w:marLeft w:val="0"/>
      <w:marRight w:val="0"/>
      <w:marTop w:val="0"/>
      <w:marBottom w:val="0"/>
      <w:divBdr>
        <w:top w:val="none" w:sz="0" w:space="0" w:color="auto"/>
        <w:left w:val="none" w:sz="0" w:space="0" w:color="auto"/>
        <w:bottom w:val="none" w:sz="0" w:space="0" w:color="auto"/>
        <w:right w:val="none" w:sz="0" w:space="0" w:color="auto"/>
      </w:divBdr>
      <w:divsChild>
        <w:div w:id="860750771">
          <w:marLeft w:val="360"/>
          <w:marRight w:val="0"/>
          <w:marTop w:val="200"/>
          <w:marBottom w:val="0"/>
          <w:divBdr>
            <w:top w:val="none" w:sz="0" w:space="0" w:color="auto"/>
            <w:left w:val="none" w:sz="0" w:space="0" w:color="auto"/>
            <w:bottom w:val="none" w:sz="0" w:space="0" w:color="auto"/>
            <w:right w:val="none" w:sz="0" w:space="0" w:color="auto"/>
          </w:divBdr>
        </w:div>
        <w:div w:id="2075663980">
          <w:marLeft w:val="360"/>
          <w:marRight w:val="0"/>
          <w:marTop w:val="200"/>
          <w:marBottom w:val="0"/>
          <w:divBdr>
            <w:top w:val="none" w:sz="0" w:space="0" w:color="auto"/>
            <w:left w:val="none" w:sz="0" w:space="0" w:color="auto"/>
            <w:bottom w:val="none" w:sz="0" w:space="0" w:color="auto"/>
            <w:right w:val="none" w:sz="0" w:space="0" w:color="auto"/>
          </w:divBdr>
        </w:div>
      </w:divsChild>
    </w:div>
    <w:div w:id="657618106">
      <w:bodyDiv w:val="1"/>
      <w:marLeft w:val="0"/>
      <w:marRight w:val="0"/>
      <w:marTop w:val="0"/>
      <w:marBottom w:val="0"/>
      <w:divBdr>
        <w:top w:val="none" w:sz="0" w:space="0" w:color="auto"/>
        <w:left w:val="none" w:sz="0" w:space="0" w:color="auto"/>
        <w:bottom w:val="none" w:sz="0" w:space="0" w:color="auto"/>
        <w:right w:val="none" w:sz="0" w:space="0" w:color="auto"/>
      </w:divBdr>
      <w:divsChild>
        <w:div w:id="1003358793">
          <w:marLeft w:val="1080"/>
          <w:marRight w:val="0"/>
          <w:marTop w:val="100"/>
          <w:marBottom w:val="0"/>
          <w:divBdr>
            <w:top w:val="none" w:sz="0" w:space="0" w:color="auto"/>
            <w:left w:val="none" w:sz="0" w:space="0" w:color="auto"/>
            <w:bottom w:val="none" w:sz="0" w:space="0" w:color="auto"/>
            <w:right w:val="none" w:sz="0" w:space="0" w:color="auto"/>
          </w:divBdr>
        </w:div>
      </w:divsChild>
    </w:div>
    <w:div w:id="660888187">
      <w:bodyDiv w:val="1"/>
      <w:marLeft w:val="0"/>
      <w:marRight w:val="0"/>
      <w:marTop w:val="0"/>
      <w:marBottom w:val="0"/>
      <w:divBdr>
        <w:top w:val="none" w:sz="0" w:space="0" w:color="auto"/>
        <w:left w:val="none" w:sz="0" w:space="0" w:color="auto"/>
        <w:bottom w:val="none" w:sz="0" w:space="0" w:color="auto"/>
        <w:right w:val="none" w:sz="0" w:space="0" w:color="auto"/>
      </w:divBdr>
    </w:div>
    <w:div w:id="663124426">
      <w:bodyDiv w:val="1"/>
      <w:marLeft w:val="0"/>
      <w:marRight w:val="0"/>
      <w:marTop w:val="0"/>
      <w:marBottom w:val="0"/>
      <w:divBdr>
        <w:top w:val="none" w:sz="0" w:space="0" w:color="auto"/>
        <w:left w:val="none" w:sz="0" w:space="0" w:color="auto"/>
        <w:bottom w:val="none" w:sz="0" w:space="0" w:color="auto"/>
        <w:right w:val="none" w:sz="0" w:space="0" w:color="auto"/>
      </w:divBdr>
    </w:div>
    <w:div w:id="678167235">
      <w:bodyDiv w:val="1"/>
      <w:marLeft w:val="0"/>
      <w:marRight w:val="0"/>
      <w:marTop w:val="0"/>
      <w:marBottom w:val="0"/>
      <w:divBdr>
        <w:top w:val="none" w:sz="0" w:space="0" w:color="auto"/>
        <w:left w:val="none" w:sz="0" w:space="0" w:color="auto"/>
        <w:bottom w:val="none" w:sz="0" w:space="0" w:color="auto"/>
        <w:right w:val="none" w:sz="0" w:space="0" w:color="auto"/>
      </w:divBdr>
    </w:div>
    <w:div w:id="681856169">
      <w:bodyDiv w:val="1"/>
      <w:marLeft w:val="0"/>
      <w:marRight w:val="0"/>
      <w:marTop w:val="0"/>
      <w:marBottom w:val="0"/>
      <w:divBdr>
        <w:top w:val="none" w:sz="0" w:space="0" w:color="auto"/>
        <w:left w:val="none" w:sz="0" w:space="0" w:color="auto"/>
        <w:bottom w:val="none" w:sz="0" w:space="0" w:color="auto"/>
        <w:right w:val="none" w:sz="0" w:space="0" w:color="auto"/>
      </w:divBdr>
      <w:divsChild>
        <w:div w:id="934050152">
          <w:marLeft w:val="720"/>
          <w:marRight w:val="0"/>
          <w:marTop w:val="0"/>
          <w:marBottom w:val="0"/>
          <w:divBdr>
            <w:top w:val="none" w:sz="0" w:space="0" w:color="auto"/>
            <w:left w:val="none" w:sz="0" w:space="0" w:color="auto"/>
            <w:bottom w:val="none" w:sz="0" w:space="0" w:color="auto"/>
            <w:right w:val="none" w:sz="0" w:space="0" w:color="auto"/>
          </w:divBdr>
        </w:div>
        <w:div w:id="1666589582">
          <w:marLeft w:val="720"/>
          <w:marRight w:val="0"/>
          <w:marTop w:val="0"/>
          <w:marBottom w:val="0"/>
          <w:divBdr>
            <w:top w:val="none" w:sz="0" w:space="0" w:color="auto"/>
            <w:left w:val="none" w:sz="0" w:space="0" w:color="auto"/>
            <w:bottom w:val="none" w:sz="0" w:space="0" w:color="auto"/>
            <w:right w:val="none" w:sz="0" w:space="0" w:color="auto"/>
          </w:divBdr>
        </w:div>
        <w:div w:id="35783446">
          <w:marLeft w:val="720"/>
          <w:marRight w:val="0"/>
          <w:marTop w:val="0"/>
          <w:marBottom w:val="0"/>
          <w:divBdr>
            <w:top w:val="none" w:sz="0" w:space="0" w:color="auto"/>
            <w:left w:val="none" w:sz="0" w:space="0" w:color="auto"/>
            <w:bottom w:val="none" w:sz="0" w:space="0" w:color="auto"/>
            <w:right w:val="none" w:sz="0" w:space="0" w:color="auto"/>
          </w:divBdr>
        </w:div>
        <w:div w:id="249893740">
          <w:marLeft w:val="720"/>
          <w:marRight w:val="0"/>
          <w:marTop w:val="0"/>
          <w:marBottom w:val="0"/>
          <w:divBdr>
            <w:top w:val="none" w:sz="0" w:space="0" w:color="auto"/>
            <w:left w:val="none" w:sz="0" w:space="0" w:color="auto"/>
            <w:bottom w:val="none" w:sz="0" w:space="0" w:color="auto"/>
            <w:right w:val="none" w:sz="0" w:space="0" w:color="auto"/>
          </w:divBdr>
        </w:div>
      </w:divsChild>
    </w:div>
    <w:div w:id="681971904">
      <w:bodyDiv w:val="1"/>
      <w:marLeft w:val="0"/>
      <w:marRight w:val="0"/>
      <w:marTop w:val="0"/>
      <w:marBottom w:val="0"/>
      <w:divBdr>
        <w:top w:val="none" w:sz="0" w:space="0" w:color="auto"/>
        <w:left w:val="none" w:sz="0" w:space="0" w:color="auto"/>
        <w:bottom w:val="none" w:sz="0" w:space="0" w:color="auto"/>
        <w:right w:val="none" w:sz="0" w:space="0" w:color="auto"/>
      </w:divBdr>
    </w:div>
    <w:div w:id="682440384">
      <w:bodyDiv w:val="1"/>
      <w:marLeft w:val="0"/>
      <w:marRight w:val="0"/>
      <w:marTop w:val="0"/>
      <w:marBottom w:val="0"/>
      <w:divBdr>
        <w:top w:val="none" w:sz="0" w:space="0" w:color="auto"/>
        <w:left w:val="none" w:sz="0" w:space="0" w:color="auto"/>
        <w:bottom w:val="none" w:sz="0" w:space="0" w:color="auto"/>
        <w:right w:val="none" w:sz="0" w:space="0" w:color="auto"/>
      </w:divBdr>
      <w:divsChild>
        <w:div w:id="57870140">
          <w:marLeft w:val="720"/>
          <w:marRight w:val="0"/>
          <w:marTop w:val="0"/>
          <w:marBottom w:val="0"/>
          <w:divBdr>
            <w:top w:val="none" w:sz="0" w:space="0" w:color="auto"/>
            <w:left w:val="none" w:sz="0" w:space="0" w:color="auto"/>
            <w:bottom w:val="none" w:sz="0" w:space="0" w:color="auto"/>
            <w:right w:val="none" w:sz="0" w:space="0" w:color="auto"/>
          </w:divBdr>
        </w:div>
        <w:div w:id="1456559731">
          <w:marLeft w:val="720"/>
          <w:marRight w:val="0"/>
          <w:marTop w:val="0"/>
          <w:marBottom w:val="0"/>
          <w:divBdr>
            <w:top w:val="none" w:sz="0" w:space="0" w:color="auto"/>
            <w:left w:val="none" w:sz="0" w:space="0" w:color="auto"/>
            <w:bottom w:val="none" w:sz="0" w:space="0" w:color="auto"/>
            <w:right w:val="none" w:sz="0" w:space="0" w:color="auto"/>
          </w:divBdr>
        </w:div>
        <w:div w:id="2122916931">
          <w:marLeft w:val="720"/>
          <w:marRight w:val="0"/>
          <w:marTop w:val="0"/>
          <w:marBottom w:val="0"/>
          <w:divBdr>
            <w:top w:val="none" w:sz="0" w:space="0" w:color="auto"/>
            <w:left w:val="none" w:sz="0" w:space="0" w:color="auto"/>
            <w:bottom w:val="none" w:sz="0" w:space="0" w:color="auto"/>
            <w:right w:val="none" w:sz="0" w:space="0" w:color="auto"/>
          </w:divBdr>
        </w:div>
        <w:div w:id="776291798">
          <w:marLeft w:val="720"/>
          <w:marRight w:val="0"/>
          <w:marTop w:val="0"/>
          <w:marBottom w:val="0"/>
          <w:divBdr>
            <w:top w:val="none" w:sz="0" w:space="0" w:color="auto"/>
            <w:left w:val="none" w:sz="0" w:space="0" w:color="auto"/>
            <w:bottom w:val="none" w:sz="0" w:space="0" w:color="auto"/>
            <w:right w:val="none" w:sz="0" w:space="0" w:color="auto"/>
          </w:divBdr>
        </w:div>
        <w:div w:id="180247940">
          <w:marLeft w:val="720"/>
          <w:marRight w:val="0"/>
          <w:marTop w:val="0"/>
          <w:marBottom w:val="0"/>
          <w:divBdr>
            <w:top w:val="none" w:sz="0" w:space="0" w:color="auto"/>
            <w:left w:val="none" w:sz="0" w:space="0" w:color="auto"/>
            <w:bottom w:val="none" w:sz="0" w:space="0" w:color="auto"/>
            <w:right w:val="none" w:sz="0" w:space="0" w:color="auto"/>
          </w:divBdr>
        </w:div>
      </w:divsChild>
    </w:div>
    <w:div w:id="688340235">
      <w:bodyDiv w:val="1"/>
      <w:marLeft w:val="0"/>
      <w:marRight w:val="0"/>
      <w:marTop w:val="0"/>
      <w:marBottom w:val="0"/>
      <w:divBdr>
        <w:top w:val="none" w:sz="0" w:space="0" w:color="auto"/>
        <w:left w:val="none" w:sz="0" w:space="0" w:color="auto"/>
        <w:bottom w:val="none" w:sz="0" w:space="0" w:color="auto"/>
        <w:right w:val="none" w:sz="0" w:space="0" w:color="auto"/>
      </w:divBdr>
      <w:divsChild>
        <w:div w:id="571236830">
          <w:marLeft w:val="360"/>
          <w:marRight w:val="0"/>
          <w:marTop w:val="200"/>
          <w:marBottom w:val="0"/>
          <w:divBdr>
            <w:top w:val="none" w:sz="0" w:space="0" w:color="auto"/>
            <w:left w:val="none" w:sz="0" w:space="0" w:color="auto"/>
            <w:bottom w:val="none" w:sz="0" w:space="0" w:color="auto"/>
            <w:right w:val="none" w:sz="0" w:space="0" w:color="auto"/>
          </w:divBdr>
        </w:div>
      </w:divsChild>
    </w:div>
    <w:div w:id="691882479">
      <w:bodyDiv w:val="1"/>
      <w:marLeft w:val="0"/>
      <w:marRight w:val="0"/>
      <w:marTop w:val="0"/>
      <w:marBottom w:val="0"/>
      <w:divBdr>
        <w:top w:val="none" w:sz="0" w:space="0" w:color="auto"/>
        <w:left w:val="none" w:sz="0" w:space="0" w:color="auto"/>
        <w:bottom w:val="none" w:sz="0" w:space="0" w:color="auto"/>
        <w:right w:val="none" w:sz="0" w:space="0" w:color="auto"/>
      </w:divBdr>
    </w:div>
    <w:div w:id="692997451">
      <w:bodyDiv w:val="1"/>
      <w:marLeft w:val="0"/>
      <w:marRight w:val="0"/>
      <w:marTop w:val="0"/>
      <w:marBottom w:val="0"/>
      <w:divBdr>
        <w:top w:val="none" w:sz="0" w:space="0" w:color="auto"/>
        <w:left w:val="none" w:sz="0" w:space="0" w:color="auto"/>
        <w:bottom w:val="none" w:sz="0" w:space="0" w:color="auto"/>
        <w:right w:val="none" w:sz="0" w:space="0" w:color="auto"/>
      </w:divBdr>
      <w:divsChild>
        <w:div w:id="107937994">
          <w:marLeft w:val="360"/>
          <w:marRight w:val="0"/>
          <w:marTop w:val="200"/>
          <w:marBottom w:val="0"/>
          <w:divBdr>
            <w:top w:val="none" w:sz="0" w:space="0" w:color="auto"/>
            <w:left w:val="none" w:sz="0" w:space="0" w:color="auto"/>
            <w:bottom w:val="none" w:sz="0" w:space="0" w:color="auto"/>
            <w:right w:val="none" w:sz="0" w:space="0" w:color="auto"/>
          </w:divBdr>
        </w:div>
        <w:div w:id="962729363">
          <w:marLeft w:val="360"/>
          <w:marRight w:val="0"/>
          <w:marTop w:val="200"/>
          <w:marBottom w:val="0"/>
          <w:divBdr>
            <w:top w:val="none" w:sz="0" w:space="0" w:color="auto"/>
            <w:left w:val="none" w:sz="0" w:space="0" w:color="auto"/>
            <w:bottom w:val="none" w:sz="0" w:space="0" w:color="auto"/>
            <w:right w:val="none" w:sz="0" w:space="0" w:color="auto"/>
          </w:divBdr>
        </w:div>
      </w:divsChild>
    </w:div>
    <w:div w:id="698746556">
      <w:bodyDiv w:val="1"/>
      <w:marLeft w:val="0"/>
      <w:marRight w:val="0"/>
      <w:marTop w:val="0"/>
      <w:marBottom w:val="0"/>
      <w:divBdr>
        <w:top w:val="none" w:sz="0" w:space="0" w:color="auto"/>
        <w:left w:val="none" w:sz="0" w:space="0" w:color="auto"/>
        <w:bottom w:val="none" w:sz="0" w:space="0" w:color="auto"/>
        <w:right w:val="none" w:sz="0" w:space="0" w:color="auto"/>
      </w:divBdr>
    </w:div>
    <w:div w:id="699477701">
      <w:bodyDiv w:val="1"/>
      <w:marLeft w:val="0"/>
      <w:marRight w:val="0"/>
      <w:marTop w:val="0"/>
      <w:marBottom w:val="0"/>
      <w:divBdr>
        <w:top w:val="none" w:sz="0" w:space="0" w:color="auto"/>
        <w:left w:val="none" w:sz="0" w:space="0" w:color="auto"/>
        <w:bottom w:val="none" w:sz="0" w:space="0" w:color="auto"/>
        <w:right w:val="none" w:sz="0" w:space="0" w:color="auto"/>
      </w:divBdr>
    </w:div>
    <w:div w:id="708719691">
      <w:bodyDiv w:val="1"/>
      <w:marLeft w:val="0"/>
      <w:marRight w:val="0"/>
      <w:marTop w:val="0"/>
      <w:marBottom w:val="0"/>
      <w:divBdr>
        <w:top w:val="none" w:sz="0" w:space="0" w:color="auto"/>
        <w:left w:val="none" w:sz="0" w:space="0" w:color="auto"/>
        <w:bottom w:val="none" w:sz="0" w:space="0" w:color="auto"/>
        <w:right w:val="none" w:sz="0" w:space="0" w:color="auto"/>
      </w:divBdr>
      <w:divsChild>
        <w:div w:id="1705672045">
          <w:marLeft w:val="360"/>
          <w:marRight w:val="0"/>
          <w:marTop w:val="200"/>
          <w:marBottom w:val="0"/>
          <w:divBdr>
            <w:top w:val="none" w:sz="0" w:space="0" w:color="auto"/>
            <w:left w:val="none" w:sz="0" w:space="0" w:color="auto"/>
            <w:bottom w:val="none" w:sz="0" w:space="0" w:color="auto"/>
            <w:right w:val="none" w:sz="0" w:space="0" w:color="auto"/>
          </w:divBdr>
        </w:div>
        <w:div w:id="1420903954">
          <w:marLeft w:val="360"/>
          <w:marRight w:val="0"/>
          <w:marTop w:val="200"/>
          <w:marBottom w:val="0"/>
          <w:divBdr>
            <w:top w:val="none" w:sz="0" w:space="0" w:color="auto"/>
            <w:left w:val="none" w:sz="0" w:space="0" w:color="auto"/>
            <w:bottom w:val="none" w:sz="0" w:space="0" w:color="auto"/>
            <w:right w:val="none" w:sz="0" w:space="0" w:color="auto"/>
          </w:divBdr>
        </w:div>
      </w:divsChild>
    </w:div>
    <w:div w:id="715197999">
      <w:bodyDiv w:val="1"/>
      <w:marLeft w:val="0"/>
      <w:marRight w:val="0"/>
      <w:marTop w:val="0"/>
      <w:marBottom w:val="0"/>
      <w:divBdr>
        <w:top w:val="none" w:sz="0" w:space="0" w:color="auto"/>
        <w:left w:val="none" w:sz="0" w:space="0" w:color="auto"/>
        <w:bottom w:val="none" w:sz="0" w:space="0" w:color="auto"/>
        <w:right w:val="none" w:sz="0" w:space="0" w:color="auto"/>
      </w:divBdr>
    </w:div>
    <w:div w:id="715936905">
      <w:bodyDiv w:val="1"/>
      <w:marLeft w:val="0"/>
      <w:marRight w:val="0"/>
      <w:marTop w:val="0"/>
      <w:marBottom w:val="0"/>
      <w:divBdr>
        <w:top w:val="none" w:sz="0" w:space="0" w:color="auto"/>
        <w:left w:val="none" w:sz="0" w:space="0" w:color="auto"/>
        <w:bottom w:val="none" w:sz="0" w:space="0" w:color="auto"/>
        <w:right w:val="none" w:sz="0" w:space="0" w:color="auto"/>
      </w:divBdr>
      <w:divsChild>
        <w:div w:id="506794580">
          <w:marLeft w:val="360"/>
          <w:marRight w:val="0"/>
          <w:marTop w:val="200"/>
          <w:marBottom w:val="0"/>
          <w:divBdr>
            <w:top w:val="none" w:sz="0" w:space="0" w:color="auto"/>
            <w:left w:val="none" w:sz="0" w:space="0" w:color="auto"/>
            <w:bottom w:val="none" w:sz="0" w:space="0" w:color="auto"/>
            <w:right w:val="none" w:sz="0" w:space="0" w:color="auto"/>
          </w:divBdr>
        </w:div>
        <w:div w:id="459229589">
          <w:marLeft w:val="1080"/>
          <w:marRight w:val="0"/>
          <w:marTop w:val="100"/>
          <w:marBottom w:val="0"/>
          <w:divBdr>
            <w:top w:val="none" w:sz="0" w:space="0" w:color="auto"/>
            <w:left w:val="none" w:sz="0" w:space="0" w:color="auto"/>
            <w:bottom w:val="none" w:sz="0" w:space="0" w:color="auto"/>
            <w:right w:val="none" w:sz="0" w:space="0" w:color="auto"/>
          </w:divBdr>
        </w:div>
        <w:div w:id="1555501075">
          <w:marLeft w:val="1080"/>
          <w:marRight w:val="0"/>
          <w:marTop w:val="100"/>
          <w:marBottom w:val="0"/>
          <w:divBdr>
            <w:top w:val="none" w:sz="0" w:space="0" w:color="auto"/>
            <w:left w:val="none" w:sz="0" w:space="0" w:color="auto"/>
            <w:bottom w:val="none" w:sz="0" w:space="0" w:color="auto"/>
            <w:right w:val="none" w:sz="0" w:space="0" w:color="auto"/>
          </w:divBdr>
        </w:div>
      </w:divsChild>
    </w:div>
    <w:div w:id="731121605">
      <w:bodyDiv w:val="1"/>
      <w:marLeft w:val="0"/>
      <w:marRight w:val="0"/>
      <w:marTop w:val="0"/>
      <w:marBottom w:val="0"/>
      <w:divBdr>
        <w:top w:val="none" w:sz="0" w:space="0" w:color="auto"/>
        <w:left w:val="none" w:sz="0" w:space="0" w:color="auto"/>
        <w:bottom w:val="none" w:sz="0" w:space="0" w:color="auto"/>
        <w:right w:val="none" w:sz="0" w:space="0" w:color="auto"/>
      </w:divBdr>
    </w:div>
    <w:div w:id="731197779">
      <w:bodyDiv w:val="1"/>
      <w:marLeft w:val="0"/>
      <w:marRight w:val="0"/>
      <w:marTop w:val="0"/>
      <w:marBottom w:val="0"/>
      <w:divBdr>
        <w:top w:val="none" w:sz="0" w:space="0" w:color="auto"/>
        <w:left w:val="none" w:sz="0" w:space="0" w:color="auto"/>
        <w:bottom w:val="none" w:sz="0" w:space="0" w:color="auto"/>
        <w:right w:val="none" w:sz="0" w:space="0" w:color="auto"/>
      </w:divBdr>
      <w:divsChild>
        <w:div w:id="2050063413">
          <w:marLeft w:val="360"/>
          <w:marRight w:val="0"/>
          <w:marTop w:val="200"/>
          <w:marBottom w:val="0"/>
          <w:divBdr>
            <w:top w:val="none" w:sz="0" w:space="0" w:color="auto"/>
            <w:left w:val="none" w:sz="0" w:space="0" w:color="auto"/>
            <w:bottom w:val="none" w:sz="0" w:space="0" w:color="auto"/>
            <w:right w:val="none" w:sz="0" w:space="0" w:color="auto"/>
          </w:divBdr>
        </w:div>
      </w:divsChild>
    </w:div>
    <w:div w:id="731582457">
      <w:bodyDiv w:val="1"/>
      <w:marLeft w:val="0"/>
      <w:marRight w:val="0"/>
      <w:marTop w:val="0"/>
      <w:marBottom w:val="0"/>
      <w:divBdr>
        <w:top w:val="none" w:sz="0" w:space="0" w:color="auto"/>
        <w:left w:val="none" w:sz="0" w:space="0" w:color="auto"/>
        <w:bottom w:val="none" w:sz="0" w:space="0" w:color="auto"/>
        <w:right w:val="none" w:sz="0" w:space="0" w:color="auto"/>
      </w:divBdr>
      <w:divsChild>
        <w:div w:id="25370217">
          <w:marLeft w:val="360"/>
          <w:marRight w:val="0"/>
          <w:marTop w:val="200"/>
          <w:marBottom w:val="0"/>
          <w:divBdr>
            <w:top w:val="none" w:sz="0" w:space="0" w:color="auto"/>
            <w:left w:val="none" w:sz="0" w:space="0" w:color="auto"/>
            <w:bottom w:val="none" w:sz="0" w:space="0" w:color="auto"/>
            <w:right w:val="none" w:sz="0" w:space="0" w:color="auto"/>
          </w:divBdr>
        </w:div>
        <w:div w:id="2082098887">
          <w:marLeft w:val="360"/>
          <w:marRight w:val="0"/>
          <w:marTop w:val="200"/>
          <w:marBottom w:val="0"/>
          <w:divBdr>
            <w:top w:val="none" w:sz="0" w:space="0" w:color="auto"/>
            <w:left w:val="none" w:sz="0" w:space="0" w:color="auto"/>
            <w:bottom w:val="none" w:sz="0" w:space="0" w:color="auto"/>
            <w:right w:val="none" w:sz="0" w:space="0" w:color="auto"/>
          </w:divBdr>
        </w:div>
        <w:div w:id="557517997">
          <w:marLeft w:val="360"/>
          <w:marRight w:val="0"/>
          <w:marTop w:val="200"/>
          <w:marBottom w:val="0"/>
          <w:divBdr>
            <w:top w:val="none" w:sz="0" w:space="0" w:color="auto"/>
            <w:left w:val="none" w:sz="0" w:space="0" w:color="auto"/>
            <w:bottom w:val="none" w:sz="0" w:space="0" w:color="auto"/>
            <w:right w:val="none" w:sz="0" w:space="0" w:color="auto"/>
          </w:divBdr>
        </w:div>
        <w:div w:id="397939">
          <w:marLeft w:val="360"/>
          <w:marRight w:val="0"/>
          <w:marTop w:val="200"/>
          <w:marBottom w:val="0"/>
          <w:divBdr>
            <w:top w:val="none" w:sz="0" w:space="0" w:color="auto"/>
            <w:left w:val="none" w:sz="0" w:space="0" w:color="auto"/>
            <w:bottom w:val="none" w:sz="0" w:space="0" w:color="auto"/>
            <w:right w:val="none" w:sz="0" w:space="0" w:color="auto"/>
          </w:divBdr>
        </w:div>
        <w:div w:id="815998209">
          <w:marLeft w:val="360"/>
          <w:marRight w:val="0"/>
          <w:marTop w:val="200"/>
          <w:marBottom w:val="0"/>
          <w:divBdr>
            <w:top w:val="none" w:sz="0" w:space="0" w:color="auto"/>
            <w:left w:val="none" w:sz="0" w:space="0" w:color="auto"/>
            <w:bottom w:val="none" w:sz="0" w:space="0" w:color="auto"/>
            <w:right w:val="none" w:sz="0" w:space="0" w:color="auto"/>
          </w:divBdr>
        </w:div>
      </w:divsChild>
    </w:div>
    <w:div w:id="737240431">
      <w:bodyDiv w:val="1"/>
      <w:marLeft w:val="0"/>
      <w:marRight w:val="0"/>
      <w:marTop w:val="0"/>
      <w:marBottom w:val="0"/>
      <w:divBdr>
        <w:top w:val="none" w:sz="0" w:space="0" w:color="auto"/>
        <w:left w:val="none" w:sz="0" w:space="0" w:color="auto"/>
        <w:bottom w:val="none" w:sz="0" w:space="0" w:color="auto"/>
        <w:right w:val="none" w:sz="0" w:space="0" w:color="auto"/>
      </w:divBdr>
      <w:divsChild>
        <w:div w:id="1304969259">
          <w:marLeft w:val="360"/>
          <w:marRight w:val="0"/>
          <w:marTop w:val="200"/>
          <w:marBottom w:val="0"/>
          <w:divBdr>
            <w:top w:val="none" w:sz="0" w:space="0" w:color="auto"/>
            <w:left w:val="none" w:sz="0" w:space="0" w:color="auto"/>
            <w:bottom w:val="none" w:sz="0" w:space="0" w:color="auto"/>
            <w:right w:val="none" w:sz="0" w:space="0" w:color="auto"/>
          </w:divBdr>
        </w:div>
        <w:div w:id="1266186010">
          <w:marLeft w:val="1080"/>
          <w:marRight w:val="0"/>
          <w:marTop w:val="100"/>
          <w:marBottom w:val="0"/>
          <w:divBdr>
            <w:top w:val="none" w:sz="0" w:space="0" w:color="auto"/>
            <w:left w:val="none" w:sz="0" w:space="0" w:color="auto"/>
            <w:bottom w:val="none" w:sz="0" w:space="0" w:color="auto"/>
            <w:right w:val="none" w:sz="0" w:space="0" w:color="auto"/>
          </w:divBdr>
        </w:div>
        <w:div w:id="985934385">
          <w:marLeft w:val="1080"/>
          <w:marRight w:val="0"/>
          <w:marTop w:val="100"/>
          <w:marBottom w:val="0"/>
          <w:divBdr>
            <w:top w:val="none" w:sz="0" w:space="0" w:color="auto"/>
            <w:left w:val="none" w:sz="0" w:space="0" w:color="auto"/>
            <w:bottom w:val="none" w:sz="0" w:space="0" w:color="auto"/>
            <w:right w:val="none" w:sz="0" w:space="0" w:color="auto"/>
          </w:divBdr>
        </w:div>
      </w:divsChild>
    </w:div>
    <w:div w:id="741607233">
      <w:bodyDiv w:val="1"/>
      <w:marLeft w:val="0"/>
      <w:marRight w:val="0"/>
      <w:marTop w:val="0"/>
      <w:marBottom w:val="0"/>
      <w:divBdr>
        <w:top w:val="none" w:sz="0" w:space="0" w:color="auto"/>
        <w:left w:val="none" w:sz="0" w:space="0" w:color="auto"/>
        <w:bottom w:val="none" w:sz="0" w:space="0" w:color="auto"/>
        <w:right w:val="none" w:sz="0" w:space="0" w:color="auto"/>
      </w:divBdr>
    </w:div>
    <w:div w:id="744766442">
      <w:bodyDiv w:val="1"/>
      <w:marLeft w:val="0"/>
      <w:marRight w:val="0"/>
      <w:marTop w:val="0"/>
      <w:marBottom w:val="0"/>
      <w:divBdr>
        <w:top w:val="none" w:sz="0" w:space="0" w:color="auto"/>
        <w:left w:val="none" w:sz="0" w:space="0" w:color="auto"/>
        <w:bottom w:val="none" w:sz="0" w:space="0" w:color="auto"/>
        <w:right w:val="none" w:sz="0" w:space="0" w:color="auto"/>
      </w:divBdr>
      <w:divsChild>
        <w:div w:id="408162157">
          <w:marLeft w:val="547"/>
          <w:marRight w:val="0"/>
          <w:marTop w:val="0"/>
          <w:marBottom w:val="0"/>
          <w:divBdr>
            <w:top w:val="none" w:sz="0" w:space="0" w:color="auto"/>
            <w:left w:val="none" w:sz="0" w:space="0" w:color="auto"/>
            <w:bottom w:val="none" w:sz="0" w:space="0" w:color="auto"/>
            <w:right w:val="none" w:sz="0" w:space="0" w:color="auto"/>
          </w:divBdr>
        </w:div>
        <w:div w:id="1644964655">
          <w:marLeft w:val="547"/>
          <w:marRight w:val="0"/>
          <w:marTop w:val="0"/>
          <w:marBottom w:val="0"/>
          <w:divBdr>
            <w:top w:val="none" w:sz="0" w:space="0" w:color="auto"/>
            <w:left w:val="none" w:sz="0" w:space="0" w:color="auto"/>
            <w:bottom w:val="none" w:sz="0" w:space="0" w:color="auto"/>
            <w:right w:val="none" w:sz="0" w:space="0" w:color="auto"/>
          </w:divBdr>
        </w:div>
      </w:divsChild>
    </w:div>
    <w:div w:id="754402220">
      <w:bodyDiv w:val="1"/>
      <w:marLeft w:val="0"/>
      <w:marRight w:val="0"/>
      <w:marTop w:val="0"/>
      <w:marBottom w:val="0"/>
      <w:divBdr>
        <w:top w:val="none" w:sz="0" w:space="0" w:color="auto"/>
        <w:left w:val="none" w:sz="0" w:space="0" w:color="auto"/>
        <w:bottom w:val="none" w:sz="0" w:space="0" w:color="auto"/>
        <w:right w:val="none" w:sz="0" w:space="0" w:color="auto"/>
      </w:divBdr>
    </w:div>
    <w:div w:id="760493142">
      <w:bodyDiv w:val="1"/>
      <w:marLeft w:val="0"/>
      <w:marRight w:val="0"/>
      <w:marTop w:val="0"/>
      <w:marBottom w:val="0"/>
      <w:divBdr>
        <w:top w:val="none" w:sz="0" w:space="0" w:color="auto"/>
        <w:left w:val="none" w:sz="0" w:space="0" w:color="auto"/>
        <w:bottom w:val="none" w:sz="0" w:space="0" w:color="auto"/>
        <w:right w:val="none" w:sz="0" w:space="0" w:color="auto"/>
      </w:divBdr>
    </w:div>
    <w:div w:id="762460695">
      <w:bodyDiv w:val="1"/>
      <w:marLeft w:val="0"/>
      <w:marRight w:val="0"/>
      <w:marTop w:val="0"/>
      <w:marBottom w:val="0"/>
      <w:divBdr>
        <w:top w:val="none" w:sz="0" w:space="0" w:color="auto"/>
        <w:left w:val="none" w:sz="0" w:space="0" w:color="auto"/>
        <w:bottom w:val="none" w:sz="0" w:space="0" w:color="auto"/>
        <w:right w:val="none" w:sz="0" w:space="0" w:color="auto"/>
      </w:divBdr>
      <w:divsChild>
        <w:div w:id="886332709">
          <w:marLeft w:val="360"/>
          <w:marRight w:val="0"/>
          <w:marTop w:val="200"/>
          <w:marBottom w:val="0"/>
          <w:divBdr>
            <w:top w:val="none" w:sz="0" w:space="0" w:color="auto"/>
            <w:left w:val="none" w:sz="0" w:space="0" w:color="auto"/>
            <w:bottom w:val="none" w:sz="0" w:space="0" w:color="auto"/>
            <w:right w:val="none" w:sz="0" w:space="0" w:color="auto"/>
          </w:divBdr>
        </w:div>
        <w:div w:id="143088397">
          <w:marLeft w:val="360"/>
          <w:marRight w:val="0"/>
          <w:marTop w:val="200"/>
          <w:marBottom w:val="0"/>
          <w:divBdr>
            <w:top w:val="none" w:sz="0" w:space="0" w:color="auto"/>
            <w:left w:val="none" w:sz="0" w:space="0" w:color="auto"/>
            <w:bottom w:val="none" w:sz="0" w:space="0" w:color="auto"/>
            <w:right w:val="none" w:sz="0" w:space="0" w:color="auto"/>
          </w:divBdr>
        </w:div>
        <w:div w:id="1260793493">
          <w:marLeft w:val="360"/>
          <w:marRight w:val="0"/>
          <w:marTop w:val="200"/>
          <w:marBottom w:val="0"/>
          <w:divBdr>
            <w:top w:val="none" w:sz="0" w:space="0" w:color="auto"/>
            <w:left w:val="none" w:sz="0" w:space="0" w:color="auto"/>
            <w:bottom w:val="none" w:sz="0" w:space="0" w:color="auto"/>
            <w:right w:val="none" w:sz="0" w:space="0" w:color="auto"/>
          </w:divBdr>
        </w:div>
      </w:divsChild>
    </w:div>
    <w:div w:id="769937444">
      <w:bodyDiv w:val="1"/>
      <w:marLeft w:val="0"/>
      <w:marRight w:val="0"/>
      <w:marTop w:val="0"/>
      <w:marBottom w:val="0"/>
      <w:divBdr>
        <w:top w:val="none" w:sz="0" w:space="0" w:color="auto"/>
        <w:left w:val="none" w:sz="0" w:space="0" w:color="auto"/>
        <w:bottom w:val="none" w:sz="0" w:space="0" w:color="auto"/>
        <w:right w:val="none" w:sz="0" w:space="0" w:color="auto"/>
      </w:divBdr>
      <w:divsChild>
        <w:div w:id="1150248567">
          <w:marLeft w:val="360"/>
          <w:marRight w:val="0"/>
          <w:marTop w:val="200"/>
          <w:marBottom w:val="0"/>
          <w:divBdr>
            <w:top w:val="none" w:sz="0" w:space="0" w:color="auto"/>
            <w:left w:val="none" w:sz="0" w:space="0" w:color="auto"/>
            <w:bottom w:val="none" w:sz="0" w:space="0" w:color="auto"/>
            <w:right w:val="none" w:sz="0" w:space="0" w:color="auto"/>
          </w:divBdr>
        </w:div>
        <w:div w:id="1702591144">
          <w:marLeft w:val="360"/>
          <w:marRight w:val="0"/>
          <w:marTop w:val="200"/>
          <w:marBottom w:val="0"/>
          <w:divBdr>
            <w:top w:val="none" w:sz="0" w:space="0" w:color="auto"/>
            <w:left w:val="none" w:sz="0" w:space="0" w:color="auto"/>
            <w:bottom w:val="none" w:sz="0" w:space="0" w:color="auto"/>
            <w:right w:val="none" w:sz="0" w:space="0" w:color="auto"/>
          </w:divBdr>
        </w:div>
      </w:divsChild>
    </w:div>
    <w:div w:id="776365833">
      <w:bodyDiv w:val="1"/>
      <w:marLeft w:val="0"/>
      <w:marRight w:val="0"/>
      <w:marTop w:val="0"/>
      <w:marBottom w:val="0"/>
      <w:divBdr>
        <w:top w:val="none" w:sz="0" w:space="0" w:color="auto"/>
        <w:left w:val="none" w:sz="0" w:space="0" w:color="auto"/>
        <w:bottom w:val="none" w:sz="0" w:space="0" w:color="auto"/>
        <w:right w:val="none" w:sz="0" w:space="0" w:color="auto"/>
      </w:divBdr>
    </w:div>
    <w:div w:id="777676021">
      <w:bodyDiv w:val="1"/>
      <w:marLeft w:val="0"/>
      <w:marRight w:val="0"/>
      <w:marTop w:val="0"/>
      <w:marBottom w:val="0"/>
      <w:divBdr>
        <w:top w:val="none" w:sz="0" w:space="0" w:color="auto"/>
        <w:left w:val="none" w:sz="0" w:space="0" w:color="auto"/>
        <w:bottom w:val="none" w:sz="0" w:space="0" w:color="auto"/>
        <w:right w:val="none" w:sz="0" w:space="0" w:color="auto"/>
      </w:divBdr>
      <w:divsChild>
        <w:div w:id="1470903618">
          <w:marLeft w:val="360"/>
          <w:marRight w:val="0"/>
          <w:marTop w:val="200"/>
          <w:marBottom w:val="0"/>
          <w:divBdr>
            <w:top w:val="none" w:sz="0" w:space="0" w:color="auto"/>
            <w:left w:val="none" w:sz="0" w:space="0" w:color="auto"/>
            <w:bottom w:val="none" w:sz="0" w:space="0" w:color="auto"/>
            <w:right w:val="none" w:sz="0" w:space="0" w:color="auto"/>
          </w:divBdr>
        </w:div>
      </w:divsChild>
    </w:div>
    <w:div w:id="777918553">
      <w:bodyDiv w:val="1"/>
      <w:marLeft w:val="0"/>
      <w:marRight w:val="0"/>
      <w:marTop w:val="0"/>
      <w:marBottom w:val="0"/>
      <w:divBdr>
        <w:top w:val="none" w:sz="0" w:space="0" w:color="auto"/>
        <w:left w:val="none" w:sz="0" w:space="0" w:color="auto"/>
        <w:bottom w:val="none" w:sz="0" w:space="0" w:color="auto"/>
        <w:right w:val="none" w:sz="0" w:space="0" w:color="auto"/>
      </w:divBdr>
    </w:div>
    <w:div w:id="784467008">
      <w:bodyDiv w:val="1"/>
      <w:marLeft w:val="0"/>
      <w:marRight w:val="0"/>
      <w:marTop w:val="0"/>
      <w:marBottom w:val="0"/>
      <w:divBdr>
        <w:top w:val="none" w:sz="0" w:space="0" w:color="auto"/>
        <w:left w:val="none" w:sz="0" w:space="0" w:color="auto"/>
        <w:bottom w:val="none" w:sz="0" w:space="0" w:color="auto"/>
        <w:right w:val="none" w:sz="0" w:space="0" w:color="auto"/>
      </w:divBdr>
    </w:div>
    <w:div w:id="788091505">
      <w:bodyDiv w:val="1"/>
      <w:marLeft w:val="0"/>
      <w:marRight w:val="0"/>
      <w:marTop w:val="0"/>
      <w:marBottom w:val="0"/>
      <w:divBdr>
        <w:top w:val="none" w:sz="0" w:space="0" w:color="auto"/>
        <w:left w:val="none" w:sz="0" w:space="0" w:color="auto"/>
        <w:bottom w:val="none" w:sz="0" w:space="0" w:color="auto"/>
        <w:right w:val="none" w:sz="0" w:space="0" w:color="auto"/>
      </w:divBdr>
    </w:div>
    <w:div w:id="791825500">
      <w:bodyDiv w:val="1"/>
      <w:marLeft w:val="0"/>
      <w:marRight w:val="0"/>
      <w:marTop w:val="0"/>
      <w:marBottom w:val="0"/>
      <w:divBdr>
        <w:top w:val="none" w:sz="0" w:space="0" w:color="auto"/>
        <w:left w:val="none" w:sz="0" w:space="0" w:color="auto"/>
        <w:bottom w:val="none" w:sz="0" w:space="0" w:color="auto"/>
        <w:right w:val="none" w:sz="0" w:space="0" w:color="auto"/>
      </w:divBdr>
      <w:divsChild>
        <w:div w:id="899441691">
          <w:marLeft w:val="360"/>
          <w:marRight w:val="0"/>
          <w:marTop w:val="200"/>
          <w:marBottom w:val="0"/>
          <w:divBdr>
            <w:top w:val="none" w:sz="0" w:space="0" w:color="auto"/>
            <w:left w:val="none" w:sz="0" w:space="0" w:color="auto"/>
            <w:bottom w:val="none" w:sz="0" w:space="0" w:color="auto"/>
            <w:right w:val="none" w:sz="0" w:space="0" w:color="auto"/>
          </w:divBdr>
        </w:div>
        <w:div w:id="1559124829">
          <w:marLeft w:val="360"/>
          <w:marRight w:val="0"/>
          <w:marTop w:val="200"/>
          <w:marBottom w:val="0"/>
          <w:divBdr>
            <w:top w:val="none" w:sz="0" w:space="0" w:color="auto"/>
            <w:left w:val="none" w:sz="0" w:space="0" w:color="auto"/>
            <w:bottom w:val="none" w:sz="0" w:space="0" w:color="auto"/>
            <w:right w:val="none" w:sz="0" w:space="0" w:color="auto"/>
          </w:divBdr>
        </w:div>
      </w:divsChild>
    </w:div>
    <w:div w:id="792212123">
      <w:bodyDiv w:val="1"/>
      <w:marLeft w:val="0"/>
      <w:marRight w:val="0"/>
      <w:marTop w:val="0"/>
      <w:marBottom w:val="0"/>
      <w:divBdr>
        <w:top w:val="none" w:sz="0" w:space="0" w:color="auto"/>
        <w:left w:val="none" w:sz="0" w:space="0" w:color="auto"/>
        <w:bottom w:val="none" w:sz="0" w:space="0" w:color="auto"/>
        <w:right w:val="none" w:sz="0" w:space="0" w:color="auto"/>
      </w:divBdr>
    </w:div>
    <w:div w:id="792213014">
      <w:bodyDiv w:val="1"/>
      <w:marLeft w:val="0"/>
      <w:marRight w:val="0"/>
      <w:marTop w:val="0"/>
      <w:marBottom w:val="0"/>
      <w:divBdr>
        <w:top w:val="none" w:sz="0" w:space="0" w:color="auto"/>
        <w:left w:val="none" w:sz="0" w:space="0" w:color="auto"/>
        <w:bottom w:val="none" w:sz="0" w:space="0" w:color="auto"/>
        <w:right w:val="none" w:sz="0" w:space="0" w:color="auto"/>
      </w:divBdr>
    </w:div>
    <w:div w:id="793063184">
      <w:bodyDiv w:val="1"/>
      <w:marLeft w:val="0"/>
      <w:marRight w:val="0"/>
      <w:marTop w:val="0"/>
      <w:marBottom w:val="0"/>
      <w:divBdr>
        <w:top w:val="none" w:sz="0" w:space="0" w:color="auto"/>
        <w:left w:val="none" w:sz="0" w:space="0" w:color="auto"/>
        <w:bottom w:val="none" w:sz="0" w:space="0" w:color="auto"/>
        <w:right w:val="none" w:sz="0" w:space="0" w:color="auto"/>
      </w:divBdr>
      <w:divsChild>
        <w:div w:id="333265587">
          <w:marLeft w:val="360"/>
          <w:marRight w:val="0"/>
          <w:marTop w:val="200"/>
          <w:marBottom w:val="0"/>
          <w:divBdr>
            <w:top w:val="none" w:sz="0" w:space="0" w:color="auto"/>
            <w:left w:val="none" w:sz="0" w:space="0" w:color="auto"/>
            <w:bottom w:val="none" w:sz="0" w:space="0" w:color="auto"/>
            <w:right w:val="none" w:sz="0" w:space="0" w:color="auto"/>
          </w:divBdr>
        </w:div>
        <w:div w:id="278295861">
          <w:marLeft w:val="360"/>
          <w:marRight w:val="0"/>
          <w:marTop w:val="200"/>
          <w:marBottom w:val="0"/>
          <w:divBdr>
            <w:top w:val="none" w:sz="0" w:space="0" w:color="auto"/>
            <w:left w:val="none" w:sz="0" w:space="0" w:color="auto"/>
            <w:bottom w:val="none" w:sz="0" w:space="0" w:color="auto"/>
            <w:right w:val="none" w:sz="0" w:space="0" w:color="auto"/>
          </w:divBdr>
        </w:div>
      </w:divsChild>
    </w:div>
    <w:div w:id="796722054">
      <w:bodyDiv w:val="1"/>
      <w:marLeft w:val="0"/>
      <w:marRight w:val="0"/>
      <w:marTop w:val="0"/>
      <w:marBottom w:val="0"/>
      <w:divBdr>
        <w:top w:val="none" w:sz="0" w:space="0" w:color="auto"/>
        <w:left w:val="none" w:sz="0" w:space="0" w:color="auto"/>
        <w:bottom w:val="none" w:sz="0" w:space="0" w:color="auto"/>
        <w:right w:val="none" w:sz="0" w:space="0" w:color="auto"/>
      </w:divBdr>
      <w:divsChild>
        <w:div w:id="503513756">
          <w:marLeft w:val="360"/>
          <w:marRight w:val="0"/>
          <w:marTop w:val="200"/>
          <w:marBottom w:val="0"/>
          <w:divBdr>
            <w:top w:val="none" w:sz="0" w:space="0" w:color="auto"/>
            <w:left w:val="none" w:sz="0" w:space="0" w:color="auto"/>
            <w:bottom w:val="none" w:sz="0" w:space="0" w:color="auto"/>
            <w:right w:val="none" w:sz="0" w:space="0" w:color="auto"/>
          </w:divBdr>
        </w:div>
        <w:div w:id="2081366059">
          <w:marLeft w:val="360"/>
          <w:marRight w:val="0"/>
          <w:marTop w:val="200"/>
          <w:marBottom w:val="0"/>
          <w:divBdr>
            <w:top w:val="none" w:sz="0" w:space="0" w:color="auto"/>
            <w:left w:val="none" w:sz="0" w:space="0" w:color="auto"/>
            <w:bottom w:val="none" w:sz="0" w:space="0" w:color="auto"/>
            <w:right w:val="none" w:sz="0" w:space="0" w:color="auto"/>
          </w:divBdr>
        </w:div>
        <w:div w:id="1066605524">
          <w:marLeft w:val="360"/>
          <w:marRight w:val="0"/>
          <w:marTop w:val="200"/>
          <w:marBottom w:val="0"/>
          <w:divBdr>
            <w:top w:val="none" w:sz="0" w:space="0" w:color="auto"/>
            <w:left w:val="none" w:sz="0" w:space="0" w:color="auto"/>
            <w:bottom w:val="none" w:sz="0" w:space="0" w:color="auto"/>
            <w:right w:val="none" w:sz="0" w:space="0" w:color="auto"/>
          </w:divBdr>
        </w:div>
        <w:div w:id="539975168">
          <w:marLeft w:val="360"/>
          <w:marRight w:val="0"/>
          <w:marTop w:val="200"/>
          <w:marBottom w:val="0"/>
          <w:divBdr>
            <w:top w:val="none" w:sz="0" w:space="0" w:color="auto"/>
            <w:left w:val="none" w:sz="0" w:space="0" w:color="auto"/>
            <w:bottom w:val="none" w:sz="0" w:space="0" w:color="auto"/>
            <w:right w:val="none" w:sz="0" w:space="0" w:color="auto"/>
          </w:divBdr>
        </w:div>
        <w:div w:id="1904636640">
          <w:marLeft w:val="360"/>
          <w:marRight w:val="0"/>
          <w:marTop w:val="200"/>
          <w:marBottom w:val="0"/>
          <w:divBdr>
            <w:top w:val="none" w:sz="0" w:space="0" w:color="auto"/>
            <w:left w:val="none" w:sz="0" w:space="0" w:color="auto"/>
            <w:bottom w:val="none" w:sz="0" w:space="0" w:color="auto"/>
            <w:right w:val="none" w:sz="0" w:space="0" w:color="auto"/>
          </w:divBdr>
        </w:div>
      </w:divsChild>
    </w:div>
    <w:div w:id="799494501">
      <w:bodyDiv w:val="1"/>
      <w:marLeft w:val="0"/>
      <w:marRight w:val="0"/>
      <w:marTop w:val="0"/>
      <w:marBottom w:val="0"/>
      <w:divBdr>
        <w:top w:val="none" w:sz="0" w:space="0" w:color="auto"/>
        <w:left w:val="none" w:sz="0" w:space="0" w:color="auto"/>
        <w:bottom w:val="none" w:sz="0" w:space="0" w:color="auto"/>
        <w:right w:val="none" w:sz="0" w:space="0" w:color="auto"/>
      </w:divBdr>
      <w:divsChild>
        <w:div w:id="1267349351">
          <w:marLeft w:val="360"/>
          <w:marRight w:val="0"/>
          <w:marTop w:val="200"/>
          <w:marBottom w:val="0"/>
          <w:divBdr>
            <w:top w:val="none" w:sz="0" w:space="0" w:color="auto"/>
            <w:left w:val="none" w:sz="0" w:space="0" w:color="auto"/>
            <w:bottom w:val="none" w:sz="0" w:space="0" w:color="auto"/>
            <w:right w:val="none" w:sz="0" w:space="0" w:color="auto"/>
          </w:divBdr>
        </w:div>
        <w:div w:id="1569878362">
          <w:marLeft w:val="360"/>
          <w:marRight w:val="0"/>
          <w:marTop w:val="200"/>
          <w:marBottom w:val="0"/>
          <w:divBdr>
            <w:top w:val="none" w:sz="0" w:space="0" w:color="auto"/>
            <w:left w:val="none" w:sz="0" w:space="0" w:color="auto"/>
            <w:bottom w:val="none" w:sz="0" w:space="0" w:color="auto"/>
            <w:right w:val="none" w:sz="0" w:space="0" w:color="auto"/>
          </w:divBdr>
        </w:div>
        <w:div w:id="690642955">
          <w:marLeft w:val="360"/>
          <w:marRight w:val="0"/>
          <w:marTop w:val="200"/>
          <w:marBottom w:val="0"/>
          <w:divBdr>
            <w:top w:val="none" w:sz="0" w:space="0" w:color="auto"/>
            <w:left w:val="none" w:sz="0" w:space="0" w:color="auto"/>
            <w:bottom w:val="none" w:sz="0" w:space="0" w:color="auto"/>
            <w:right w:val="none" w:sz="0" w:space="0" w:color="auto"/>
          </w:divBdr>
        </w:div>
      </w:divsChild>
    </w:div>
    <w:div w:id="800419356">
      <w:bodyDiv w:val="1"/>
      <w:marLeft w:val="0"/>
      <w:marRight w:val="0"/>
      <w:marTop w:val="0"/>
      <w:marBottom w:val="0"/>
      <w:divBdr>
        <w:top w:val="none" w:sz="0" w:space="0" w:color="auto"/>
        <w:left w:val="none" w:sz="0" w:space="0" w:color="auto"/>
        <w:bottom w:val="none" w:sz="0" w:space="0" w:color="auto"/>
        <w:right w:val="none" w:sz="0" w:space="0" w:color="auto"/>
      </w:divBdr>
      <w:divsChild>
        <w:div w:id="1832452671">
          <w:marLeft w:val="360"/>
          <w:marRight w:val="0"/>
          <w:marTop w:val="200"/>
          <w:marBottom w:val="0"/>
          <w:divBdr>
            <w:top w:val="none" w:sz="0" w:space="0" w:color="auto"/>
            <w:left w:val="none" w:sz="0" w:space="0" w:color="auto"/>
            <w:bottom w:val="none" w:sz="0" w:space="0" w:color="auto"/>
            <w:right w:val="none" w:sz="0" w:space="0" w:color="auto"/>
          </w:divBdr>
        </w:div>
      </w:divsChild>
    </w:div>
    <w:div w:id="807474929">
      <w:bodyDiv w:val="1"/>
      <w:marLeft w:val="0"/>
      <w:marRight w:val="0"/>
      <w:marTop w:val="0"/>
      <w:marBottom w:val="0"/>
      <w:divBdr>
        <w:top w:val="none" w:sz="0" w:space="0" w:color="auto"/>
        <w:left w:val="none" w:sz="0" w:space="0" w:color="auto"/>
        <w:bottom w:val="none" w:sz="0" w:space="0" w:color="auto"/>
        <w:right w:val="none" w:sz="0" w:space="0" w:color="auto"/>
      </w:divBdr>
      <w:divsChild>
        <w:div w:id="1826240178">
          <w:marLeft w:val="446"/>
          <w:marRight w:val="0"/>
          <w:marTop w:val="0"/>
          <w:marBottom w:val="0"/>
          <w:divBdr>
            <w:top w:val="none" w:sz="0" w:space="0" w:color="auto"/>
            <w:left w:val="none" w:sz="0" w:space="0" w:color="auto"/>
            <w:bottom w:val="none" w:sz="0" w:space="0" w:color="auto"/>
            <w:right w:val="none" w:sz="0" w:space="0" w:color="auto"/>
          </w:divBdr>
        </w:div>
        <w:div w:id="114759543">
          <w:marLeft w:val="446"/>
          <w:marRight w:val="0"/>
          <w:marTop w:val="0"/>
          <w:marBottom w:val="0"/>
          <w:divBdr>
            <w:top w:val="none" w:sz="0" w:space="0" w:color="auto"/>
            <w:left w:val="none" w:sz="0" w:space="0" w:color="auto"/>
            <w:bottom w:val="none" w:sz="0" w:space="0" w:color="auto"/>
            <w:right w:val="none" w:sz="0" w:space="0" w:color="auto"/>
          </w:divBdr>
        </w:div>
      </w:divsChild>
    </w:div>
    <w:div w:id="812866542">
      <w:bodyDiv w:val="1"/>
      <w:marLeft w:val="0"/>
      <w:marRight w:val="0"/>
      <w:marTop w:val="0"/>
      <w:marBottom w:val="0"/>
      <w:divBdr>
        <w:top w:val="none" w:sz="0" w:space="0" w:color="auto"/>
        <w:left w:val="none" w:sz="0" w:space="0" w:color="auto"/>
        <w:bottom w:val="none" w:sz="0" w:space="0" w:color="auto"/>
        <w:right w:val="none" w:sz="0" w:space="0" w:color="auto"/>
      </w:divBdr>
      <w:divsChild>
        <w:div w:id="1652707805">
          <w:marLeft w:val="360"/>
          <w:marRight w:val="0"/>
          <w:marTop w:val="200"/>
          <w:marBottom w:val="0"/>
          <w:divBdr>
            <w:top w:val="none" w:sz="0" w:space="0" w:color="auto"/>
            <w:left w:val="none" w:sz="0" w:space="0" w:color="auto"/>
            <w:bottom w:val="none" w:sz="0" w:space="0" w:color="auto"/>
            <w:right w:val="none" w:sz="0" w:space="0" w:color="auto"/>
          </w:divBdr>
        </w:div>
      </w:divsChild>
    </w:div>
    <w:div w:id="813137644">
      <w:bodyDiv w:val="1"/>
      <w:marLeft w:val="0"/>
      <w:marRight w:val="0"/>
      <w:marTop w:val="0"/>
      <w:marBottom w:val="0"/>
      <w:divBdr>
        <w:top w:val="none" w:sz="0" w:space="0" w:color="auto"/>
        <w:left w:val="none" w:sz="0" w:space="0" w:color="auto"/>
        <w:bottom w:val="none" w:sz="0" w:space="0" w:color="auto"/>
        <w:right w:val="none" w:sz="0" w:space="0" w:color="auto"/>
      </w:divBdr>
    </w:div>
    <w:div w:id="814298998">
      <w:bodyDiv w:val="1"/>
      <w:marLeft w:val="0"/>
      <w:marRight w:val="0"/>
      <w:marTop w:val="0"/>
      <w:marBottom w:val="0"/>
      <w:divBdr>
        <w:top w:val="none" w:sz="0" w:space="0" w:color="auto"/>
        <w:left w:val="none" w:sz="0" w:space="0" w:color="auto"/>
        <w:bottom w:val="none" w:sz="0" w:space="0" w:color="auto"/>
        <w:right w:val="none" w:sz="0" w:space="0" w:color="auto"/>
      </w:divBdr>
      <w:divsChild>
        <w:div w:id="1110471644">
          <w:marLeft w:val="360"/>
          <w:marRight w:val="0"/>
          <w:marTop w:val="200"/>
          <w:marBottom w:val="0"/>
          <w:divBdr>
            <w:top w:val="none" w:sz="0" w:space="0" w:color="auto"/>
            <w:left w:val="none" w:sz="0" w:space="0" w:color="auto"/>
            <w:bottom w:val="none" w:sz="0" w:space="0" w:color="auto"/>
            <w:right w:val="none" w:sz="0" w:space="0" w:color="auto"/>
          </w:divBdr>
        </w:div>
        <w:div w:id="560095071">
          <w:marLeft w:val="360"/>
          <w:marRight w:val="0"/>
          <w:marTop w:val="200"/>
          <w:marBottom w:val="0"/>
          <w:divBdr>
            <w:top w:val="none" w:sz="0" w:space="0" w:color="auto"/>
            <w:left w:val="none" w:sz="0" w:space="0" w:color="auto"/>
            <w:bottom w:val="none" w:sz="0" w:space="0" w:color="auto"/>
            <w:right w:val="none" w:sz="0" w:space="0" w:color="auto"/>
          </w:divBdr>
        </w:div>
        <w:div w:id="1837572144">
          <w:marLeft w:val="360"/>
          <w:marRight w:val="0"/>
          <w:marTop w:val="200"/>
          <w:marBottom w:val="0"/>
          <w:divBdr>
            <w:top w:val="none" w:sz="0" w:space="0" w:color="auto"/>
            <w:left w:val="none" w:sz="0" w:space="0" w:color="auto"/>
            <w:bottom w:val="none" w:sz="0" w:space="0" w:color="auto"/>
            <w:right w:val="none" w:sz="0" w:space="0" w:color="auto"/>
          </w:divBdr>
        </w:div>
        <w:div w:id="1912420452">
          <w:marLeft w:val="360"/>
          <w:marRight w:val="0"/>
          <w:marTop w:val="200"/>
          <w:marBottom w:val="0"/>
          <w:divBdr>
            <w:top w:val="none" w:sz="0" w:space="0" w:color="auto"/>
            <w:left w:val="none" w:sz="0" w:space="0" w:color="auto"/>
            <w:bottom w:val="none" w:sz="0" w:space="0" w:color="auto"/>
            <w:right w:val="none" w:sz="0" w:space="0" w:color="auto"/>
          </w:divBdr>
        </w:div>
        <w:div w:id="316764325">
          <w:marLeft w:val="360"/>
          <w:marRight w:val="0"/>
          <w:marTop w:val="200"/>
          <w:marBottom w:val="0"/>
          <w:divBdr>
            <w:top w:val="none" w:sz="0" w:space="0" w:color="auto"/>
            <w:left w:val="none" w:sz="0" w:space="0" w:color="auto"/>
            <w:bottom w:val="none" w:sz="0" w:space="0" w:color="auto"/>
            <w:right w:val="none" w:sz="0" w:space="0" w:color="auto"/>
          </w:divBdr>
        </w:div>
        <w:div w:id="312686460">
          <w:marLeft w:val="360"/>
          <w:marRight w:val="0"/>
          <w:marTop w:val="200"/>
          <w:marBottom w:val="0"/>
          <w:divBdr>
            <w:top w:val="none" w:sz="0" w:space="0" w:color="auto"/>
            <w:left w:val="none" w:sz="0" w:space="0" w:color="auto"/>
            <w:bottom w:val="none" w:sz="0" w:space="0" w:color="auto"/>
            <w:right w:val="none" w:sz="0" w:space="0" w:color="auto"/>
          </w:divBdr>
        </w:div>
        <w:div w:id="828713644">
          <w:marLeft w:val="360"/>
          <w:marRight w:val="0"/>
          <w:marTop w:val="200"/>
          <w:marBottom w:val="0"/>
          <w:divBdr>
            <w:top w:val="none" w:sz="0" w:space="0" w:color="auto"/>
            <w:left w:val="none" w:sz="0" w:space="0" w:color="auto"/>
            <w:bottom w:val="none" w:sz="0" w:space="0" w:color="auto"/>
            <w:right w:val="none" w:sz="0" w:space="0" w:color="auto"/>
          </w:divBdr>
        </w:div>
        <w:div w:id="347295196">
          <w:marLeft w:val="360"/>
          <w:marRight w:val="0"/>
          <w:marTop w:val="200"/>
          <w:marBottom w:val="0"/>
          <w:divBdr>
            <w:top w:val="none" w:sz="0" w:space="0" w:color="auto"/>
            <w:left w:val="none" w:sz="0" w:space="0" w:color="auto"/>
            <w:bottom w:val="none" w:sz="0" w:space="0" w:color="auto"/>
            <w:right w:val="none" w:sz="0" w:space="0" w:color="auto"/>
          </w:divBdr>
        </w:div>
        <w:div w:id="26300222">
          <w:marLeft w:val="360"/>
          <w:marRight w:val="0"/>
          <w:marTop w:val="200"/>
          <w:marBottom w:val="0"/>
          <w:divBdr>
            <w:top w:val="none" w:sz="0" w:space="0" w:color="auto"/>
            <w:left w:val="none" w:sz="0" w:space="0" w:color="auto"/>
            <w:bottom w:val="none" w:sz="0" w:space="0" w:color="auto"/>
            <w:right w:val="none" w:sz="0" w:space="0" w:color="auto"/>
          </w:divBdr>
        </w:div>
        <w:div w:id="742220826">
          <w:marLeft w:val="360"/>
          <w:marRight w:val="0"/>
          <w:marTop w:val="200"/>
          <w:marBottom w:val="0"/>
          <w:divBdr>
            <w:top w:val="none" w:sz="0" w:space="0" w:color="auto"/>
            <w:left w:val="none" w:sz="0" w:space="0" w:color="auto"/>
            <w:bottom w:val="none" w:sz="0" w:space="0" w:color="auto"/>
            <w:right w:val="none" w:sz="0" w:space="0" w:color="auto"/>
          </w:divBdr>
        </w:div>
        <w:div w:id="2022849087">
          <w:marLeft w:val="360"/>
          <w:marRight w:val="0"/>
          <w:marTop w:val="200"/>
          <w:marBottom w:val="0"/>
          <w:divBdr>
            <w:top w:val="none" w:sz="0" w:space="0" w:color="auto"/>
            <w:left w:val="none" w:sz="0" w:space="0" w:color="auto"/>
            <w:bottom w:val="none" w:sz="0" w:space="0" w:color="auto"/>
            <w:right w:val="none" w:sz="0" w:space="0" w:color="auto"/>
          </w:divBdr>
        </w:div>
        <w:div w:id="1390422941">
          <w:marLeft w:val="360"/>
          <w:marRight w:val="0"/>
          <w:marTop w:val="200"/>
          <w:marBottom w:val="0"/>
          <w:divBdr>
            <w:top w:val="none" w:sz="0" w:space="0" w:color="auto"/>
            <w:left w:val="none" w:sz="0" w:space="0" w:color="auto"/>
            <w:bottom w:val="none" w:sz="0" w:space="0" w:color="auto"/>
            <w:right w:val="none" w:sz="0" w:space="0" w:color="auto"/>
          </w:divBdr>
        </w:div>
      </w:divsChild>
    </w:div>
    <w:div w:id="819150011">
      <w:bodyDiv w:val="1"/>
      <w:marLeft w:val="0"/>
      <w:marRight w:val="0"/>
      <w:marTop w:val="0"/>
      <w:marBottom w:val="0"/>
      <w:divBdr>
        <w:top w:val="none" w:sz="0" w:space="0" w:color="auto"/>
        <w:left w:val="none" w:sz="0" w:space="0" w:color="auto"/>
        <w:bottom w:val="none" w:sz="0" w:space="0" w:color="auto"/>
        <w:right w:val="none" w:sz="0" w:space="0" w:color="auto"/>
      </w:divBdr>
    </w:div>
    <w:div w:id="820269084">
      <w:bodyDiv w:val="1"/>
      <w:marLeft w:val="0"/>
      <w:marRight w:val="0"/>
      <w:marTop w:val="0"/>
      <w:marBottom w:val="0"/>
      <w:divBdr>
        <w:top w:val="none" w:sz="0" w:space="0" w:color="auto"/>
        <w:left w:val="none" w:sz="0" w:space="0" w:color="auto"/>
        <w:bottom w:val="none" w:sz="0" w:space="0" w:color="auto"/>
        <w:right w:val="none" w:sz="0" w:space="0" w:color="auto"/>
      </w:divBdr>
    </w:div>
    <w:div w:id="820779915">
      <w:bodyDiv w:val="1"/>
      <w:marLeft w:val="0"/>
      <w:marRight w:val="0"/>
      <w:marTop w:val="0"/>
      <w:marBottom w:val="0"/>
      <w:divBdr>
        <w:top w:val="none" w:sz="0" w:space="0" w:color="auto"/>
        <w:left w:val="none" w:sz="0" w:space="0" w:color="auto"/>
        <w:bottom w:val="none" w:sz="0" w:space="0" w:color="auto"/>
        <w:right w:val="none" w:sz="0" w:space="0" w:color="auto"/>
      </w:divBdr>
    </w:div>
    <w:div w:id="822547999">
      <w:bodyDiv w:val="1"/>
      <w:marLeft w:val="0"/>
      <w:marRight w:val="0"/>
      <w:marTop w:val="0"/>
      <w:marBottom w:val="0"/>
      <w:divBdr>
        <w:top w:val="none" w:sz="0" w:space="0" w:color="auto"/>
        <w:left w:val="none" w:sz="0" w:space="0" w:color="auto"/>
        <w:bottom w:val="none" w:sz="0" w:space="0" w:color="auto"/>
        <w:right w:val="none" w:sz="0" w:space="0" w:color="auto"/>
      </w:divBdr>
      <w:divsChild>
        <w:div w:id="1989943453">
          <w:marLeft w:val="360"/>
          <w:marRight w:val="0"/>
          <w:marTop w:val="200"/>
          <w:marBottom w:val="0"/>
          <w:divBdr>
            <w:top w:val="none" w:sz="0" w:space="0" w:color="auto"/>
            <w:left w:val="none" w:sz="0" w:space="0" w:color="auto"/>
            <w:bottom w:val="none" w:sz="0" w:space="0" w:color="auto"/>
            <w:right w:val="none" w:sz="0" w:space="0" w:color="auto"/>
          </w:divBdr>
        </w:div>
        <w:div w:id="1037118711">
          <w:marLeft w:val="360"/>
          <w:marRight w:val="0"/>
          <w:marTop w:val="200"/>
          <w:marBottom w:val="0"/>
          <w:divBdr>
            <w:top w:val="none" w:sz="0" w:space="0" w:color="auto"/>
            <w:left w:val="none" w:sz="0" w:space="0" w:color="auto"/>
            <w:bottom w:val="none" w:sz="0" w:space="0" w:color="auto"/>
            <w:right w:val="none" w:sz="0" w:space="0" w:color="auto"/>
          </w:divBdr>
        </w:div>
        <w:div w:id="293370196">
          <w:marLeft w:val="360"/>
          <w:marRight w:val="0"/>
          <w:marTop w:val="200"/>
          <w:marBottom w:val="0"/>
          <w:divBdr>
            <w:top w:val="none" w:sz="0" w:space="0" w:color="auto"/>
            <w:left w:val="none" w:sz="0" w:space="0" w:color="auto"/>
            <w:bottom w:val="none" w:sz="0" w:space="0" w:color="auto"/>
            <w:right w:val="none" w:sz="0" w:space="0" w:color="auto"/>
          </w:divBdr>
        </w:div>
      </w:divsChild>
    </w:div>
    <w:div w:id="826895433">
      <w:bodyDiv w:val="1"/>
      <w:marLeft w:val="0"/>
      <w:marRight w:val="0"/>
      <w:marTop w:val="0"/>
      <w:marBottom w:val="0"/>
      <w:divBdr>
        <w:top w:val="none" w:sz="0" w:space="0" w:color="auto"/>
        <w:left w:val="none" w:sz="0" w:space="0" w:color="auto"/>
        <w:bottom w:val="none" w:sz="0" w:space="0" w:color="auto"/>
        <w:right w:val="none" w:sz="0" w:space="0" w:color="auto"/>
      </w:divBdr>
      <w:divsChild>
        <w:div w:id="591665295">
          <w:marLeft w:val="360"/>
          <w:marRight w:val="0"/>
          <w:marTop w:val="200"/>
          <w:marBottom w:val="0"/>
          <w:divBdr>
            <w:top w:val="none" w:sz="0" w:space="0" w:color="auto"/>
            <w:left w:val="none" w:sz="0" w:space="0" w:color="auto"/>
            <w:bottom w:val="none" w:sz="0" w:space="0" w:color="auto"/>
            <w:right w:val="none" w:sz="0" w:space="0" w:color="auto"/>
          </w:divBdr>
        </w:div>
        <w:div w:id="945771594">
          <w:marLeft w:val="360"/>
          <w:marRight w:val="0"/>
          <w:marTop w:val="200"/>
          <w:marBottom w:val="0"/>
          <w:divBdr>
            <w:top w:val="none" w:sz="0" w:space="0" w:color="auto"/>
            <w:left w:val="none" w:sz="0" w:space="0" w:color="auto"/>
            <w:bottom w:val="none" w:sz="0" w:space="0" w:color="auto"/>
            <w:right w:val="none" w:sz="0" w:space="0" w:color="auto"/>
          </w:divBdr>
        </w:div>
      </w:divsChild>
    </w:div>
    <w:div w:id="831875439">
      <w:bodyDiv w:val="1"/>
      <w:marLeft w:val="0"/>
      <w:marRight w:val="0"/>
      <w:marTop w:val="0"/>
      <w:marBottom w:val="0"/>
      <w:divBdr>
        <w:top w:val="none" w:sz="0" w:space="0" w:color="auto"/>
        <w:left w:val="none" w:sz="0" w:space="0" w:color="auto"/>
        <w:bottom w:val="none" w:sz="0" w:space="0" w:color="auto"/>
        <w:right w:val="none" w:sz="0" w:space="0" w:color="auto"/>
      </w:divBdr>
    </w:div>
    <w:div w:id="834027429">
      <w:bodyDiv w:val="1"/>
      <w:marLeft w:val="0"/>
      <w:marRight w:val="0"/>
      <w:marTop w:val="0"/>
      <w:marBottom w:val="0"/>
      <w:divBdr>
        <w:top w:val="none" w:sz="0" w:space="0" w:color="auto"/>
        <w:left w:val="none" w:sz="0" w:space="0" w:color="auto"/>
        <w:bottom w:val="none" w:sz="0" w:space="0" w:color="auto"/>
        <w:right w:val="none" w:sz="0" w:space="0" w:color="auto"/>
      </w:divBdr>
      <w:divsChild>
        <w:div w:id="1273240502">
          <w:marLeft w:val="360"/>
          <w:marRight w:val="0"/>
          <w:marTop w:val="200"/>
          <w:marBottom w:val="0"/>
          <w:divBdr>
            <w:top w:val="none" w:sz="0" w:space="0" w:color="auto"/>
            <w:left w:val="none" w:sz="0" w:space="0" w:color="auto"/>
            <w:bottom w:val="none" w:sz="0" w:space="0" w:color="auto"/>
            <w:right w:val="none" w:sz="0" w:space="0" w:color="auto"/>
          </w:divBdr>
        </w:div>
        <w:div w:id="1395086974">
          <w:marLeft w:val="1080"/>
          <w:marRight w:val="0"/>
          <w:marTop w:val="100"/>
          <w:marBottom w:val="0"/>
          <w:divBdr>
            <w:top w:val="none" w:sz="0" w:space="0" w:color="auto"/>
            <w:left w:val="none" w:sz="0" w:space="0" w:color="auto"/>
            <w:bottom w:val="none" w:sz="0" w:space="0" w:color="auto"/>
            <w:right w:val="none" w:sz="0" w:space="0" w:color="auto"/>
          </w:divBdr>
        </w:div>
        <w:div w:id="1507818055">
          <w:marLeft w:val="1080"/>
          <w:marRight w:val="0"/>
          <w:marTop w:val="100"/>
          <w:marBottom w:val="0"/>
          <w:divBdr>
            <w:top w:val="none" w:sz="0" w:space="0" w:color="auto"/>
            <w:left w:val="none" w:sz="0" w:space="0" w:color="auto"/>
            <w:bottom w:val="none" w:sz="0" w:space="0" w:color="auto"/>
            <w:right w:val="none" w:sz="0" w:space="0" w:color="auto"/>
          </w:divBdr>
        </w:div>
      </w:divsChild>
    </w:div>
    <w:div w:id="834492674">
      <w:bodyDiv w:val="1"/>
      <w:marLeft w:val="0"/>
      <w:marRight w:val="0"/>
      <w:marTop w:val="0"/>
      <w:marBottom w:val="0"/>
      <w:divBdr>
        <w:top w:val="none" w:sz="0" w:space="0" w:color="auto"/>
        <w:left w:val="none" w:sz="0" w:space="0" w:color="auto"/>
        <w:bottom w:val="none" w:sz="0" w:space="0" w:color="auto"/>
        <w:right w:val="none" w:sz="0" w:space="0" w:color="auto"/>
      </w:divBdr>
    </w:div>
    <w:div w:id="836727398">
      <w:bodyDiv w:val="1"/>
      <w:marLeft w:val="0"/>
      <w:marRight w:val="0"/>
      <w:marTop w:val="0"/>
      <w:marBottom w:val="0"/>
      <w:divBdr>
        <w:top w:val="none" w:sz="0" w:space="0" w:color="auto"/>
        <w:left w:val="none" w:sz="0" w:space="0" w:color="auto"/>
        <w:bottom w:val="none" w:sz="0" w:space="0" w:color="auto"/>
        <w:right w:val="none" w:sz="0" w:space="0" w:color="auto"/>
      </w:divBdr>
    </w:div>
    <w:div w:id="838154375">
      <w:bodyDiv w:val="1"/>
      <w:marLeft w:val="0"/>
      <w:marRight w:val="0"/>
      <w:marTop w:val="0"/>
      <w:marBottom w:val="0"/>
      <w:divBdr>
        <w:top w:val="none" w:sz="0" w:space="0" w:color="auto"/>
        <w:left w:val="none" w:sz="0" w:space="0" w:color="auto"/>
        <w:bottom w:val="none" w:sz="0" w:space="0" w:color="auto"/>
        <w:right w:val="none" w:sz="0" w:space="0" w:color="auto"/>
      </w:divBdr>
      <w:divsChild>
        <w:div w:id="270209647">
          <w:marLeft w:val="360"/>
          <w:marRight w:val="0"/>
          <w:marTop w:val="200"/>
          <w:marBottom w:val="0"/>
          <w:divBdr>
            <w:top w:val="none" w:sz="0" w:space="0" w:color="auto"/>
            <w:left w:val="none" w:sz="0" w:space="0" w:color="auto"/>
            <w:bottom w:val="none" w:sz="0" w:space="0" w:color="auto"/>
            <w:right w:val="none" w:sz="0" w:space="0" w:color="auto"/>
          </w:divBdr>
        </w:div>
        <w:div w:id="1402603171">
          <w:marLeft w:val="360"/>
          <w:marRight w:val="0"/>
          <w:marTop w:val="200"/>
          <w:marBottom w:val="0"/>
          <w:divBdr>
            <w:top w:val="none" w:sz="0" w:space="0" w:color="auto"/>
            <w:left w:val="none" w:sz="0" w:space="0" w:color="auto"/>
            <w:bottom w:val="none" w:sz="0" w:space="0" w:color="auto"/>
            <w:right w:val="none" w:sz="0" w:space="0" w:color="auto"/>
          </w:divBdr>
        </w:div>
        <w:div w:id="1498765826">
          <w:marLeft w:val="360"/>
          <w:marRight w:val="0"/>
          <w:marTop w:val="200"/>
          <w:marBottom w:val="0"/>
          <w:divBdr>
            <w:top w:val="none" w:sz="0" w:space="0" w:color="auto"/>
            <w:left w:val="none" w:sz="0" w:space="0" w:color="auto"/>
            <w:bottom w:val="none" w:sz="0" w:space="0" w:color="auto"/>
            <w:right w:val="none" w:sz="0" w:space="0" w:color="auto"/>
          </w:divBdr>
        </w:div>
      </w:divsChild>
    </w:div>
    <w:div w:id="842205371">
      <w:bodyDiv w:val="1"/>
      <w:marLeft w:val="0"/>
      <w:marRight w:val="0"/>
      <w:marTop w:val="0"/>
      <w:marBottom w:val="0"/>
      <w:divBdr>
        <w:top w:val="none" w:sz="0" w:space="0" w:color="auto"/>
        <w:left w:val="none" w:sz="0" w:space="0" w:color="auto"/>
        <w:bottom w:val="none" w:sz="0" w:space="0" w:color="auto"/>
        <w:right w:val="none" w:sz="0" w:space="0" w:color="auto"/>
      </w:divBdr>
      <w:divsChild>
        <w:div w:id="1320498301">
          <w:marLeft w:val="360"/>
          <w:marRight w:val="0"/>
          <w:marTop w:val="200"/>
          <w:marBottom w:val="0"/>
          <w:divBdr>
            <w:top w:val="none" w:sz="0" w:space="0" w:color="auto"/>
            <w:left w:val="none" w:sz="0" w:space="0" w:color="auto"/>
            <w:bottom w:val="none" w:sz="0" w:space="0" w:color="auto"/>
            <w:right w:val="none" w:sz="0" w:space="0" w:color="auto"/>
          </w:divBdr>
        </w:div>
      </w:divsChild>
    </w:div>
    <w:div w:id="848259106">
      <w:bodyDiv w:val="1"/>
      <w:marLeft w:val="0"/>
      <w:marRight w:val="0"/>
      <w:marTop w:val="0"/>
      <w:marBottom w:val="0"/>
      <w:divBdr>
        <w:top w:val="none" w:sz="0" w:space="0" w:color="auto"/>
        <w:left w:val="none" w:sz="0" w:space="0" w:color="auto"/>
        <w:bottom w:val="none" w:sz="0" w:space="0" w:color="auto"/>
        <w:right w:val="none" w:sz="0" w:space="0" w:color="auto"/>
      </w:divBdr>
      <w:divsChild>
        <w:div w:id="1204832441">
          <w:marLeft w:val="360"/>
          <w:marRight w:val="0"/>
          <w:marTop w:val="0"/>
          <w:marBottom w:val="0"/>
          <w:divBdr>
            <w:top w:val="none" w:sz="0" w:space="0" w:color="auto"/>
            <w:left w:val="none" w:sz="0" w:space="0" w:color="auto"/>
            <w:bottom w:val="none" w:sz="0" w:space="0" w:color="auto"/>
            <w:right w:val="none" w:sz="0" w:space="0" w:color="auto"/>
          </w:divBdr>
        </w:div>
        <w:div w:id="2019457298">
          <w:marLeft w:val="360"/>
          <w:marRight w:val="0"/>
          <w:marTop w:val="0"/>
          <w:marBottom w:val="0"/>
          <w:divBdr>
            <w:top w:val="none" w:sz="0" w:space="0" w:color="auto"/>
            <w:left w:val="none" w:sz="0" w:space="0" w:color="auto"/>
            <w:bottom w:val="none" w:sz="0" w:space="0" w:color="auto"/>
            <w:right w:val="none" w:sz="0" w:space="0" w:color="auto"/>
          </w:divBdr>
        </w:div>
        <w:div w:id="1411003377">
          <w:marLeft w:val="360"/>
          <w:marRight w:val="0"/>
          <w:marTop w:val="0"/>
          <w:marBottom w:val="0"/>
          <w:divBdr>
            <w:top w:val="none" w:sz="0" w:space="0" w:color="auto"/>
            <w:left w:val="none" w:sz="0" w:space="0" w:color="auto"/>
            <w:bottom w:val="none" w:sz="0" w:space="0" w:color="auto"/>
            <w:right w:val="none" w:sz="0" w:space="0" w:color="auto"/>
          </w:divBdr>
        </w:div>
        <w:div w:id="486484474">
          <w:marLeft w:val="360"/>
          <w:marRight w:val="0"/>
          <w:marTop w:val="0"/>
          <w:marBottom w:val="0"/>
          <w:divBdr>
            <w:top w:val="none" w:sz="0" w:space="0" w:color="auto"/>
            <w:left w:val="none" w:sz="0" w:space="0" w:color="auto"/>
            <w:bottom w:val="none" w:sz="0" w:space="0" w:color="auto"/>
            <w:right w:val="none" w:sz="0" w:space="0" w:color="auto"/>
          </w:divBdr>
        </w:div>
        <w:div w:id="579484466">
          <w:marLeft w:val="360"/>
          <w:marRight w:val="0"/>
          <w:marTop w:val="0"/>
          <w:marBottom w:val="0"/>
          <w:divBdr>
            <w:top w:val="none" w:sz="0" w:space="0" w:color="auto"/>
            <w:left w:val="none" w:sz="0" w:space="0" w:color="auto"/>
            <w:bottom w:val="none" w:sz="0" w:space="0" w:color="auto"/>
            <w:right w:val="none" w:sz="0" w:space="0" w:color="auto"/>
          </w:divBdr>
        </w:div>
        <w:div w:id="1616667850">
          <w:marLeft w:val="360"/>
          <w:marRight w:val="0"/>
          <w:marTop w:val="0"/>
          <w:marBottom w:val="0"/>
          <w:divBdr>
            <w:top w:val="none" w:sz="0" w:space="0" w:color="auto"/>
            <w:left w:val="none" w:sz="0" w:space="0" w:color="auto"/>
            <w:bottom w:val="none" w:sz="0" w:space="0" w:color="auto"/>
            <w:right w:val="none" w:sz="0" w:space="0" w:color="auto"/>
          </w:divBdr>
        </w:div>
        <w:div w:id="1661537329">
          <w:marLeft w:val="360"/>
          <w:marRight w:val="0"/>
          <w:marTop w:val="0"/>
          <w:marBottom w:val="0"/>
          <w:divBdr>
            <w:top w:val="none" w:sz="0" w:space="0" w:color="auto"/>
            <w:left w:val="none" w:sz="0" w:space="0" w:color="auto"/>
            <w:bottom w:val="none" w:sz="0" w:space="0" w:color="auto"/>
            <w:right w:val="none" w:sz="0" w:space="0" w:color="auto"/>
          </w:divBdr>
        </w:div>
      </w:divsChild>
    </w:div>
    <w:div w:id="848300890">
      <w:bodyDiv w:val="1"/>
      <w:marLeft w:val="0"/>
      <w:marRight w:val="0"/>
      <w:marTop w:val="0"/>
      <w:marBottom w:val="0"/>
      <w:divBdr>
        <w:top w:val="none" w:sz="0" w:space="0" w:color="auto"/>
        <w:left w:val="none" w:sz="0" w:space="0" w:color="auto"/>
        <w:bottom w:val="none" w:sz="0" w:space="0" w:color="auto"/>
        <w:right w:val="none" w:sz="0" w:space="0" w:color="auto"/>
      </w:divBdr>
      <w:divsChild>
        <w:div w:id="833296871">
          <w:marLeft w:val="360"/>
          <w:marRight w:val="0"/>
          <w:marTop w:val="200"/>
          <w:marBottom w:val="0"/>
          <w:divBdr>
            <w:top w:val="none" w:sz="0" w:space="0" w:color="auto"/>
            <w:left w:val="none" w:sz="0" w:space="0" w:color="auto"/>
            <w:bottom w:val="none" w:sz="0" w:space="0" w:color="auto"/>
            <w:right w:val="none" w:sz="0" w:space="0" w:color="auto"/>
          </w:divBdr>
        </w:div>
      </w:divsChild>
    </w:div>
    <w:div w:id="848562101">
      <w:bodyDiv w:val="1"/>
      <w:marLeft w:val="0"/>
      <w:marRight w:val="0"/>
      <w:marTop w:val="0"/>
      <w:marBottom w:val="0"/>
      <w:divBdr>
        <w:top w:val="none" w:sz="0" w:space="0" w:color="auto"/>
        <w:left w:val="none" w:sz="0" w:space="0" w:color="auto"/>
        <w:bottom w:val="none" w:sz="0" w:space="0" w:color="auto"/>
        <w:right w:val="none" w:sz="0" w:space="0" w:color="auto"/>
      </w:divBdr>
    </w:div>
    <w:div w:id="851723738">
      <w:bodyDiv w:val="1"/>
      <w:marLeft w:val="0"/>
      <w:marRight w:val="0"/>
      <w:marTop w:val="0"/>
      <w:marBottom w:val="0"/>
      <w:divBdr>
        <w:top w:val="none" w:sz="0" w:space="0" w:color="auto"/>
        <w:left w:val="none" w:sz="0" w:space="0" w:color="auto"/>
        <w:bottom w:val="none" w:sz="0" w:space="0" w:color="auto"/>
        <w:right w:val="none" w:sz="0" w:space="0" w:color="auto"/>
      </w:divBdr>
    </w:div>
    <w:div w:id="856457048">
      <w:bodyDiv w:val="1"/>
      <w:marLeft w:val="0"/>
      <w:marRight w:val="0"/>
      <w:marTop w:val="0"/>
      <w:marBottom w:val="0"/>
      <w:divBdr>
        <w:top w:val="none" w:sz="0" w:space="0" w:color="auto"/>
        <w:left w:val="none" w:sz="0" w:space="0" w:color="auto"/>
        <w:bottom w:val="none" w:sz="0" w:space="0" w:color="auto"/>
        <w:right w:val="none" w:sz="0" w:space="0" w:color="auto"/>
      </w:divBdr>
      <w:divsChild>
        <w:div w:id="71052785">
          <w:marLeft w:val="360"/>
          <w:marRight w:val="0"/>
          <w:marTop w:val="200"/>
          <w:marBottom w:val="0"/>
          <w:divBdr>
            <w:top w:val="none" w:sz="0" w:space="0" w:color="auto"/>
            <w:left w:val="none" w:sz="0" w:space="0" w:color="auto"/>
            <w:bottom w:val="none" w:sz="0" w:space="0" w:color="auto"/>
            <w:right w:val="none" w:sz="0" w:space="0" w:color="auto"/>
          </w:divBdr>
        </w:div>
        <w:div w:id="782455332">
          <w:marLeft w:val="1080"/>
          <w:marRight w:val="0"/>
          <w:marTop w:val="100"/>
          <w:marBottom w:val="0"/>
          <w:divBdr>
            <w:top w:val="none" w:sz="0" w:space="0" w:color="auto"/>
            <w:left w:val="none" w:sz="0" w:space="0" w:color="auto"/>
            <w:bottom w:val="none" w:sz="0" w:space="0" w:color="auto"/>
            <w:right w:val="none" w:sz="0" w:space="0" w:color="auto"/>
          </w:divBdr>
        </w:div>
        <w:div w:id="1724137449">
          <w:marLeft w:val="1080"/>
          <w:marRight w:val="0"/>
          <w:marTop w:val="100"/>
          <w:marBottom w:val="0"/>
          <w:divBdr>
            <w:top w:val="none" w:sz="0" w:space="0" w:color="auto"/>
            <w:left w:val="none" w:sz="0" w:space="0" w:color="auto"/>
            <w:bottom w:val="none" w:sz="0" w:space="0" w:color="auto"/>
            <w:right w:val="none" w:sz="0" w:space="0" w:color="auto"/>
          </w:divBdr>
        </w:div>
        <w:div w:id="1412855297">
          <w:marLeft w:val="1080"/>
          <w:marRight w:val="0"/>
          <w:marTop w:val="100"/>
          <w:marBottom w:val="0"/>
          <w:divBdr>
            <w:top w:val="none" w:sz="0" w:space="0" w:color="auto"/>
            <w:left w:val="none" w:sz="0" w:space="0" w:color="auto"/>
            <w:bottom w:val="none" w:sz="0" w:space="0" w:color="auto"/>
            <w:right w:val="none" w:sz="0" w:space="0" w:color="auto"/>
          </w:divBdr>
        </w:div>
      </w:divsChild>
    </w:div>
    <w:div w:id="861433229">
      <w:bodyDiv w:val="1"/>
      <w:marLeft w:val="0"/>
      <w:marRight w:val="0"/>
      <w:marTop w:val="0"/>
      <w:marBottom w:val="0"/>
      <w:divBdr>
        <w:top w:val="none" w:sz="0" w:space="0" w:color="auto"/>
        <w:left w:val="none" w:sz="0" w:space="0" w:color="auto"/>
        <w:bottom w:val="none" w:sz="0" w:space="0" w:color="auto"/>
        <w:right w:val="none" w:sz="0" w:space="0" w:color="auto"/>
      </w:divBdr>
    </w:div>
    <w:div w:id="864905452">
      <w:bodyDiv w:val="1"/>
      <w:marLeft w:val="0"/>
      <w:marRight w:val="0"/>
      <w:marTop w:val="0"/>
      <w:marBottom w:val="0"/>
      <w:divBdr>
        <w:top w:val="none" w:sz="0" w:space="0" w:color="auto"/>
        <w:left w:val="none" w:sz="0" w:space="0" w:color="auto"/>
        <w:bottom w:val="none" w:sz="0" w:space="0" w:color="auto"/>
        <w:right w:val="none" w:sz="0" w:space="0" w:color="auto"/>
      </w:divBdr>
    </w:div>
    <w:div w:id="868954932">
      <w:bodyDiv w:val="1"/>
      <w:marLeft w:val="0"/>
      <w:marRight w:val="0"/>
      <w:marTop w:val="0"/>
      <w:marBottom w:val="0"/>
      <w:divBdr>
        <w:top w:val="none" w:sz="0" w:space="0" w:color="auto"/>
        <w:left w:val="none" w:sz="0" w:space="0" w:color="auto"/>
        <w:bottom w:val="none" w:sz="0" w:space="0" w:color="auto"/>
        <w:right w:val="none" w:sz="0" w:space="0" w:color="auto"/>
      </w:divBdr>
    </w:div>
    <w:div w:id="869874334">
      <w:bodyDiv w:val="1"/>
      <w:marLeft w:val="0"/>
      <w:marRight w:val="0"/>
      <w:marTop w:val="0"/>
      <w:marBottom w:val="0"/>
      <w:divBdr>
        <w:top w:val="none" w:sz="0" w:space="0" w:color="auto"/>
        <w:left w:val="none" w:sz="0" w:space="0" w:color="auto"/>
        <w:bottom w:val="none" w:sz="0" w:space="0" w:color="auto"/>
        <w:right w:val="none" w:sz="0" w:space="0" w:color="auto"/>
      </w:divBdr>
      <w:divsChild>
        <w:div w:id="2088258732">
          <w:marLeft w:val="360"/>
          <w:marRight w:val="0"/>
          <w:marTop w:val="200"/>
          <w:marBottom w:val="0"/>
          <w:divBdr>
            <w:top w:val="none" w:sz="0" w:space="0" w:color="auto"/>
            <w:left w:val="none" w:sz="0" w:space="0" w:color="auto"/>
            <w:bottom w:val="none" w:sz="0" w:space="0" w:color="auto"/>
            <w:right w:val="none" w:sz="0" w:space="0" w:color="auto"/>
          </w:divBdr>
        </w:div>
        <w:div w:id="828981729">
          <w:marLeft w:val="360"/>
          <w:marRight w:val="0"/>
          <w:marTop w:val="200"/>
          <w:marBottom w:val="0"/>
          <w:divBdr>
            <w:top w:val="none" w:sz="0" w:space="0" w:color="auto"/>
            <w:left w:val="none" w:sz="0" w:space="0" w:color="auto"/>
            <w:bottom w:val="none" w:sz="0" w:space="0" w:color="auto"/>
            <w:right w:val="none" w:sz="0" w:space="0" w:color="auto"/>
          </w:divBdr>
        </w:div>
        <w:div w:id="311955135">
          <w:marLeft w:val="360"/>
          <w:marRight w:val="0"/>
          <w:marTop w:val="200"/>
          <w:marBottom w:val="0"/>
          <w:divBdr>
            <w:top w:val="none" w:sz="0" w:space="0" w:color="auto"/>
            <w:left w:val="none" w:sz="0" w:space="0" w:color="auto"/>
            <w:bottom w:val="none" w:sz="0" w:space="0" w:color="auto"/>
            <w:right w:val="none" w:sz="0" w:space="0" w:color="auto"/>
          </w:divBdr>
        </w:div>
      </w:divsChild>
    </w:div>
    <w:div w:id="872157307">
      <w:bodyDiv w:val="1"/>
      <w:marLeft w:val="0"/>
      <w:marRight w:val="0"/>
      <w:marTop w:val="0"/>
      <w:marBottom w:val="0"/>
      <w:divBdr>
        <w:top w:val="none" w:sz="0" w:space="0" w:color="auto"/>
        <w:left w:val="none" w:sz="0" w:space="0" w:color="auto"/>
        <w:bottom w:val="none" w:sz="0" w:space="0" w:color="auto"/>
        <w:right w:val="none" w:sz="0" w:space="0" w:color="auto"/>
      </w:divBdr>
    </w:div>
    <w:div w:id="873888639">
      <w:bodyDiv w:val="1"/>
      <w:marLeft w:val="0"/>
      <w:marRight w:val="0"/>
      <w:marTop w:val="0"/>
      <w:marBottom w:val="0"/>
      <w:divBdr>
        <w:top w:val="none" w:sz="0" w:space="0" w:color="auto"/>
        <w:left w:val="none" w:sz="0" w:space="0" w:color="auto"/>
        <w:bottom w:val="none" w:sz="0" w:space="0" w:color="auto"/>
        <w:right w:val="none" w:sz="0" w:space="0" w:color="auto"/>
      </w:divBdr>
      <w:divsChild>
        <w:div w:id="997879076">
          <w:marLeft w:val="360"/>
          <w:marRight w:val="0"/>
          <w:marTop w:val="200"/>
          <w:marBottom w:val="0"/>
          <w:divBdr>
            <w:top w:val="none" w:sz="0" w:space="0" w:color="auto"/>
            <w:left w:val="none" w:sz="0" w:space="0" w:color="auto"/>
            <w:bottom w:val="none" w:sz="0" w:space="0" w:color="auto"/>
            <w:right w:val="none" w:sz="0" w:space="0" w:color="auto"/>
          </w:divBdr>
        </w:div>
        <w:div w:id="818965241">
          <w:marLeft w:val="360"/>
          <w:marRight w:val="0"/>
          <w:marTop w:val="200"/>
          <w:marBottom w:val="0"/>
          <w:divBdr>
            <w:top w:val="none" w:sz="0" w:space="0" w:color="auto"/>
            <w:left w:val="none" w:sz="0" w:space="0" w:color="auto"/>
            <w:bottom w:val="none" w:sz="0" w:space="0" w:color="auto"/>
            <w:right w:val="none" w:sz="0" w:space="0" w:color="auto"/>
          </w:divBdr>
        </w:div>
        <w:div w:id="963316841">
          <w:marLeft w:val="360"/>
          <w:marRight w:val="0"/>
          <w:marTop w:val="200"/>
          <w:marBottom w:val="0"/>
          <w:divBdr>
            <w:top w:val="none" w:sz="0" w:space="0" w:color="auto"/>
            <w:left w:val="none" w:sz="0" w:space="0" w:color="auto"/>
            <w:bottom w:val="none" w:sz="0" w:space="0" w:color="auto"/>
            <w:right w:val="none" w:sz="0" w:space="0" w:color="auto"/>
          </w:divBdr>
        </w:div>
        <w:div w:id="616257523">
          <w:marLeft w:val="360"/>
          <w:marRight w:val="0"/>
          <w:marTop w:val="200"/>
          <w:marBottom w:val="0"/>
          <w:divBdr>
            <w:top w:val="none" w:sz="0" w:space="0" w:color="auto"/>
            <w:left w:val="none" w:sz="0" w:space="0" w:color="auto"/>
            <w:bottom w:val="none" w:sz="0" w:space="0" w:color="auto"/>
            <w:right w:val="none" w:sz="0" w:space="0" w:color="auto"/>
          </w:divBdr>
        </w:div>
        <w:div w:id="507908763">
          <w:marLeft w:val="360"/>
          <w:marRight w:val="0"/>
          <w:marTop w:val="200"/>
          <w:marBottom w:val="0"/>
          <w:divBdr>
            <w:top w:val="none" w:sz="0" w:space="0" w:color="auto"/>
            <w:left w:val="none" w:sz="0" w:space="0" w:color="auto"/>
            <w:bottom w:val="none" w:sz="0" w:space="0" w:color="auto"/>
            <w:right w:val="none" w:sz="0" w:space="0" w:color="auto"/>
          </w:divBdr>
        </w:div>
        <w:div w:id="2094084668">
          <w:marLeft w:val="360"/>
          <w:marRight w:val="0"/>
          <w:marTop w:val="200"/>
          <w:marBottom w:val="0"/>
          <w:divBdr>
            <w:top w:val="none" w:sz="0" w:space="0" w:color="auto"/>
            <w:left w:val="none" w:sz="0" w:space="0" w:color="auto"/>
            <w:bottom w:val="none" w:sz="0" w:space="0" w:color="auto"/>
            <w:right w:val="none" w:sz="0" w:space="0" w:color="auto"/>
          </w:divBdr>
        </w:div>
      </w:divsChild>
    </w:div>
    <w:div w:id="877010021">
      <w:bodyDiv w:val="1"/>
      <w:marLeft w:val="0"/>
      <w:marRight w:val="0"/>
      <w:marTop w:val="0"/>
      <w:marBottom w:val="0"/>
      <w:divBdr>
        <w:top w:val="none" w:sz="0" w:space="0" w:color="auto"/>
        <w:left w:val="none" w:sz="0" w:space="0" w:color="auto"/>
        <w:bottom w:val="none" w:sz="0" w:space="0" w:color="auto"/>
        <w:right w:val="none" w:sz="0" w:space="0" w:color="auto"/>
      </w:divBdr>
      <w:divsChild>
        <w:div w:id="1139615410">
          <w:marLeft w:val="360"/>
          <w:marRight w:val="0"/>
          <w:marTop w:val="200"/>
          <w:marBottom w:val="0"/>
          <w:divBdr>
            <w:top w:val="none" w:sz="0" w:space="0" w:color="auto"/>
            <w:left w:val="none" w:sz="0" w:space="0" w:color="auto"/>
            <w:bottom w:val="none" w:sz="0" w:space="0" w:color="auto"/>
            <w:right w:val="none" w:sz="0" w:space="0" w:color="auto"/>
          </w:divBdr>
        </w:div>
        <w:div w:id="1487430180">
          <w:marLeft w:val="1080"/>
          <w:marRight w:val="0"/>
          <w:marTop w:val="100"/>
          <w:marBottom w:val="0"/>
          <w:divBdr>
            <w:top w:val="none" w:sz="0" w:space="0" w:color="auto"/>
            <w:left w:val="none" w:sz="0" w:space="0" w:color="auto"/>
            <w:bottom w:val="none" w:sz="0" w:space="0" w:color="auto"/>
            <w:right w:val="none" w:sz="0" w:space="0" w:color="auto"/>
          </w:divBdr>
        </w:div>
        <w:div w:id="870190459">
          <w:marLeft w:val="1080"/>
          <w:marRight w:val="0"/>
          <w:marTop w:val="100"/>
          <w:marBottom w:val="0"/>
          <w:divBdr>
            <w:top w:val="none" w:sz="0" w:space="0" w:color="auto"/>
            <w:left w:val="none" w:sz="0" w:space="0" w:color="auto"/>
            <w:bottom w:val="none" w:sz="0" w:space="0" w:color="auto"/>
            <w:right w:val="none" w:sz="0" w:space="0" w:color="auto"/>
          </w:divBdr>
        </w:div>
      </w:divsChild>
    </w:div>
    <w:div w:id="878011971">
      <w:bodyDiv w:val="1"/>
      <w:marLeft w:val="0"/>
      <w:marRight w:val="0"/>
      <w:marTop w:val="0"/>
      <w:marBottom w:val="0"/>
      <w:divBdr>
        <w:top w:val="none" w:sz="0" w:space="0" w:color="auto"/>
        <w:left w:val="none" w:sz="0" w:space="0" w:color="auto"/>
        <w:bottom w:val="none" w:sz="0" w:space="0" w:color="auto"/>
        <w:right w:val="none" w:sz="0" w:space="0" w:color="auto"/>
      </w:divBdr>
      <w:divsChild>
        <w:div w:id="657466675">
          <w:marLeft w:val="360"/>
          <w:marRight w:val="0"/>
          <w:marTop w:val="200"/>
          <w:marBottom w:val="0"/>
          <w:divBdr>
            <w:top w:val="none" w:sz="0" w:space="0" w:color="auto"/>
            <w:left w:val="none" w:sz="0" w:space="0" w:color="auto"/>
            <w:bottom w:val="none" w:sz="0" w:space="0" w:color="auto"/>
            <w:right w:val="none" w:sz="0" w:space="0" w:color="auto"/>
          </w:divBdr>
        </w:div>
        <w:div w:id="1023363725">
          <w:marLeft w:val="360"/>
          <w:marRight w:val="0"/>
          <w:marTop w:val="200"/>
          <w:marBottom w:val="0"/>
          <w:divBdr>
            <w:top w:val="none" w:sz="0" w:space="0" w:color="auto"/>
            <w:left w:val="none" w:sz="0" w:space="0" w:color="auto"/>
            <w:bottom w:val="none" w:sz="0" w:space="0" w:color="auto"/>
            <w:right w:val="none" w:sz="0" w:space="0" w:color="auto"/>
          </w:divBdr>
        </w:div>
        <w:div w:id="56560368">
          <w:marLeft w:val="360"/>
          <w:marRight w:val="0"/>
          <w:marTop w:val="200"/>
          <w:marBottom w:val="0"/>
          <w:divBdr>
            <w:top w:val="none" w:sz="0" w:space="0" w:color="auto"/>
            <w:left w:val="none" w:sz="0" w:space="0" w:color="auto"/>
            <w:bottom w:val="none" w:sz="0" w:space="0" w:color="auto"/>
            <w:right w:val="none" w:sz="0" w:space="0" w:color="auto"/>
          </w:divBdr>
        </w:div>
      </w:divsChild>
    </w:div>
    <w:div w:id="881163735">
      <w:bodyDiv w:val="1"/>
      <w:marLeft w:val="0"/>
      <w:marRight w:val="0"/>
      <w:marTop w:val="0"/>
      <w:marBottom w:val="0"/>
      <w:divBdr>
        <w:top w:val="none" w:sz="0" w:space="0" w:color="auto"/>
        <w:left w:val="none" w:sz="0" w:space="0" w:color="auto"/>
        <w:bottom w:val="none" w:sz="0" w:space="0" w:color="auto"/>
        <w:right w:val="none" w:sz="0" w:space="0" w:color="auto"/>
      </w:divBdr>
    </w:div>
    <w:div w:id="882131051">
      <w:bodyDiv w:val="1"/>
      <w:marLeft w:val="0"/>
      <w:marRight w:val="0"/>
      <w:marTop w:val="0"/>
      <w:marBottom w:val="0"/>
      <w:divBdr>
        <w:top w:val="none" w:sz="0" w:space="0" w:color="auto"/>
        <w:left w:val="none" w:sz="0" w:space="0" w:color="auto"/>
        <w:bottom w:val="none" w:sz="0" w:space="0" w:color="auto"/>
        <w:right w:val="none" w:sz="0" w:space="0" w:color="auto"/>
      </w:divBdr>
      <w:divsChild>
        <w:div w:id="1828402729">
          <w:marLeft w:val="360"/>
          <w:marRight w:val="0"/>
          <w:marTop w:val="200"/>
          <w:marBottom w:val="0"/>
          <w:divBdr>
            <w:top w:val="none" w:sz="0" w:space="0" w:color="auto"/>
            <w:left w:val="none" w:sz="0" w:space="0" w:color="auto"/>
            <w:bottom w:val="none" w:sz="0" w:space="0" w:color="auto"/>
            <w:right w:val="none" w:sz="0" w:space="0" w:color="auto"/>
          </w:divBdr>
        </w:div>
        <w:div w:id="969241500">
          <w:marLeft w:val="360"/>
          <w:marRight w:val="0"/>
          <w:marTop w:val="200"/>
          <w:marBottom w:val="0"/>
          <w:divBdr>
            <w:top w:val="none" w:sz="0" w:space="0" w:color="auto"/>
            <w:left w:val="none" w:sz="0" w:space="0" w:color="auto"/>
            <w:bottom w:val="none" w:sz="0" w:space="0" w:color="auto"/>
            <w:right w:val="none" w:sz="0" w:space="0" w:color="auto"/>
          </w:divBdr>
        </w:div>
        <w:div w:id="1778595833">
          <w:marLeft w:val="1296"/>
          <w:marRight w:val="0"/>
          <w:marTop w:val="100"/>
          <w:marBottom w:val="0"/>
          <w:divBdr>
            <w:top w:val="none" w:sz="0" w:space="0" w:color="auto"/>
            <w:left w:val="none" w:sz="0" w:space="0" w:color="auto"/>
            <w:bottom w:val="none" w:sz="0" w:space="0" w:color="auto"/>
            <w:right w:val="none" w:sz="0" w:space="0" w:color="auto"/>
          </w:divBdr>
        </w:div>
        <w:div w:id="781606437">
          <w:marLeft w:val="1296"/>
          <w:marRight w:val="0"/>
          <w:marTop w:val="100"/>
          <w:marBottom w:val="0"/>
          <w:divBdr>
            <w:top w:val="none" w:sz="0" w:space="0" w:color="auto"/>
            <w:left w:val="none" w:sz="0" w:space="0" w:color="auto"/>
            <w:bottom w:val="none" w:sz="0" w:space="0" w:color="auto"/>
            <w:right w:val="none" w:sz="0" w:space="0" w:color="auto"/>
          </w:divBdr>
        </w:div>
        <w:div w:id="2055418938">
          <w:marLeft w:val="1296"/>
          <w:marRight w:val="0"/>
          <w:marTop w:val="100"/>
          <w:marBottom w:val="0"/>
          <w:divBdr>
            <w:top w:val="none" w:sz="0" w:space="0" w:color="auto"/>
            <w:left w:val="none" w:sz="0" w:space="0" w:color="auto"/>
            <w:bottom w:val="none" w:sz="0" w:space="0" w:color="auto"/>
            <w:right w:val="none" w:sz="0" w:space="0" w:color="auto"/>
          </w:divBdr>
        </w:div>
      </w:divsChild>
    </w:div>
    <w:div w:id="886064292">
      <w:bodyDiv w:val="1"/>
      <w:marLeft w:val="0"/>
      <w:marRight w:val="0"/>
      <w:marTop w:val="0"/>
      <w:marBottom w:val="0"/>
      <w:divBdr>
        <w:top w:val="none" w:sz="0" w:space="0" w:color="auto"/>
        <w:left w:val="none" w:sz="0" w:space="0" w:color="auto"/>
        <w:bottom w:val="none" w:sz="0" w:space="0" w:color="auto"/>
        <w:right w:val="none" w:sz="0" w:space="0" w:color="auto"/>
      </w:divBdr>
      <w:divsChild>
        <w:div w:id="373653313">
          <w:marLeft w:val="360"/>
          <w:marRight w:val="0"/>
          <w:marTop w:val="200"/>
          <w:marBottom w:val="0"/>
          <w:divBdr>
            <w:top w:val="none" w:sz="0" w:space="0" w:color="auto"/>
            <w:left w:val="none" w:sz="0" w:space="0" w:color="auto"/>
            <w:bottom w:val="none" w:sz="0" w:space="0" w:color="auto"/>
            <w:right w:val="none" w:sz="0" w:space="0" w:color="auto"/>
          </w:divBdr>
        </w:div>
        <w:div w:id="1192690246">
          <w:marLeft w:val="360"/>
          <w:marRight w:val="0"/>
          <w:marTop w:val="200"/>
          <w:marBottom w:val="0"/>
          <w:divBdr>
            <w:top w:val="none" w:sz="0" w:space="0" w:color="auto"/>
            <w:left w:val="none" w:sz="0" w:space="0" w:color="auto"/>
            <w:bottom w:val="none" w:sz="0" w:space="0" w:color="auto"/>
            <w:right w:val="none" w:sz="0" w:space="0" w:color="auto"/>
          </w:divBdr>
        </w:div>
        <w:div w:id="525336701">
          <w:marLeft w:val="360"/>
          <w:marRight w:val="0"/>
          <w:marTop w:val="200"/>
          <w:marBottom w:val="0"/>
          <w:divBdr>
            <w:top w:val="none" w:sz="0" w:space="0" w:color="auto"/>
            <w:left w:val="none" w:sz="0" w:space="0" w:color="auto"/>
            <w:bottom w:val="none" w:sz="0" w:space="0" w:color="auto"/>
            <w:right w:val="none" w:sz="0" w:space="0" w:color="auto"/>
          </w:divBdr>
        </w:div>
      </w:divsChild>
    </w:div>
    <w:div w:id="896478799">
      <w:bodyDiv w:val="1"/>
      <w:marLeft w:val="0"/>
      <w:marRight w:val="0"/>
      <w:marTop w:val="0"/>
      <w:marBottom w:val="0"/>
      <w:divBdr>
        <w:top w:val="none" w:sz="0" w:space="0" w:color="auto"/>
        <w:left w:val="none" w:sz="0" w:space="0" w:color="auto"/>
        <w:bottom w:val="none" w:sz="0" w:space="0" w:color="auto"/>
        <w:right w:val="none" w:sz="0" w:space="0" w:color="auto"/>
      </w:divBdr>
      <w:divsChild>
        <w:div w:id="826557050">
          <w:marLeft w:val="360"/>
          <w:marRight w:val="0"/>
          <w:marTop w:val="200"/>
          <w:marBottom w:val="0"/>
          <w:divBdr>
            <w:top w:val="none" w:sz="0" w:space="0" w:color="auto"/>
            <w:left w:val="none" w:sz="0" w:space="0" w:color="auto"/>
            <w:bottom w:val="none" w:sz="0" w:space="0" w:color="auto"/>
            <w:right w:val="none" w:sz="0" w:space="0" w:color="auto"/>
          </w:divBdr>
        </w:div>
        <w:div w:id="1495490867">
          <w:marLeft w:val="360"/>
          <w:marRight w:val="0"/>
          <w:marTop w:val="200"/>
          <w:marBottom w:val="0"/>
          <w:divBdr>
            <w:top w:val="none" w:sz="0" w:space="0" w:color="auto"/>
            <w:left w:val="none" w:sz="0" w:space="0" w:color="auto"/>
            <w:bottom w:val="none" w:sz="0" w:space="0" w:color="auto"/>
            <w:right w:val="none" w:sz="0" w:space="0" w:color="auto"/>
          </w:divBdr>
        </w:div>
        <w:div w:id="765227701">
          <w:marLeft w:val="360"/>
          <w:marRight w:val="0"/>
          <w:marTop w:val="200"/>
          <w:marBottom w:val="0"/>
          <w:divBdr>
            <w:top w:val="none" w:sz="0" w:space="0" w:color="auto"/>
            <w:left w:val="none" w:sz="0" w:space="0" w:color="auto"/>
            <w:bottom w:val="none" w:sz="0" w:space="0" w:color="auto"/>
            <w:right w:val="none" w:sz="0" w:space="0" w:color="auto"/>
          </w:divBdr>
        </w:div>
      </w:divsChild>
    </w:div>
    <w:div w:id="896665394">
      <w:bodyDiv w:val="1"/>
      <w:marLeft w:val="0"/>
      <w:marRight w:val="0"/>
      <w:marTop w:val="0"/>
      <w:marBottom w:val="0"/>
      <w:divBdr>
        <w:top w:val="none" w:sz="0" w:space="0" w:color="auto"/>
        <w:left w:val="none" w:sz="0" w:space="0" w:color="auto"/>
        <w:bottom w:val="none" w:sz="0" w:space="0" w:color="auto"/>
        <w:right w:val="none" w:sz="0" w:space="0" w:color="auto"/>
      </w:divBdr>
      <w:divsChild>
        <w:div w:id="1117410444">
          <w:marLeft w:val="360"/>
          <w:marRight w:val="0"/>
          <w:marTop w:val="200"/>
          <w:marBottom w:val="0"/>
          <w:divBdr>
            <w:top w:val="none" w:sz="0" w:space="0" w:color="auto"/>
            <w:left w:val="none" w:sz="0" w:space="0" w:color="auto"/>
            <w:bottom w:val="none" w:sz="0" w:space="0" w:color="auto"/>
            <w:right w:val="none" w:sz="0" w:space="0" w:color="auto"/>
          </w:divBdr>
        </w:div>
        <w:div w:id="1091580366">
          <w:marLeft w:val="360"/>
          <w:marRight w:val="0"/>
          <w:marTop w:val="200"/>
          <w:marBottom w:val="0"/>
          <w:divBdr>
            <w:top w:val="none" w:sz="0" w:space="0" w:color="auto"/>
            <w:left w:val="none" w:sz="0" w:space="0" w:color="auto"/>
            <w:bottom w:val="none" w:sz="0" w:space="0" w:color="auto"/>
            <w:right w:val="none" w:sz="0" w:space="0" w:color="auto"/>
          </w:divBdr>
        </w:div>
      </w:divsChild>
    </w:div>
    <w:div w:id="897320039">
      <w:bodyDiv w:val="1"/>
      <w:marLeft w:val="0"/>
      <w:marRight w:val="0"/>
      <w:marTop w:val="0"/>
      <w:marBottom w:val="0"/>
      <w:divBdr>
        <w:top w:val="none" w:sz="0" w:space="0" w:color="auto"/>
        <w:left w:val="none" w:sz="0" w:space="0" w:color="auto"/>
        <w:bottom w:val="none" w:sz="0" w:space="0" w:color="auto"/>
        <w:right w:val="none" w:sz="0" w:space="0" w:color="auto"/>
      </w:divBdr>
    </w:div>
    <w:div w:id="899681182">
      <w:bodyDiv w:val="1"/>
      <w:marLeft w:val="0"/>
      <w:marRight w:val="0"/>
      <w:marTop w:val="0"/>
      <w:marBottom w:val="0"/>
      <w:divBdr>
        <w:top w:val="none" w:sz="0" w:space="0" w:color="auto"/>
        <w:left w:val="none" w:sz="0" w:space="0" w:color="auto"/>
        <w:bottom w:val="none" w:sz="0" w:space="0" w:color="auto"/>
        <w:right w:val="none" w:sz="0" w:space="0" w:color="auto"/>
      </w:divBdr>
      <w:divsChild>
        <w:div w:id="484669570">
          <w:marLeft w:val="360"/>
          <w:marRight w:val="0"/>
          <w:marTop w:val="200"/>
          <w:marBottom w:val="0"/>
          <w:divBdr>
            <w:top w:val="none" w:sz="0" w:space="0" w:color="auto"/>
            <w:left w:val="none" w:sz="0" w:space="0" w:color="auto"/>
            <w:bottom w:val="none" w:sz="0" w:space="0" w:color="auto"/>
            <w:right w:val="none" w:sz="0" w:space="0" w:color="auto"/>
          </w:divBdr>
        </w:div>
      </w:divsChild>
    </w:div>
    <w:div w:id="901333116">
      <w:bodyDiv w:val="1"/>
      <w:marLeft w:val="0"/>
      <w:marRight w:val="0"/>
      <w:marTop w:val="0"/>
      <w:marBottom w:val="0"/>
      <w:divBdr>
        <w:top w:val="none" w:sz="0" w:space="0" w:color="auto"/>
        <w:left w:val="none" w:sz="0" w:space="0" w:color="auto"/>
        <w:bottom w:val="none" w:sz="0" w:space="0" w:color="auto"/>
        <w:right w:val="none" w:sz="0" w:space="0" w:color="auto"/>
      </w:divBdr>
      <w:divsChild>
        <w:div w:id="1297494365">
          <w:marLeft w:val="360"/>
          <w:marRight w:val="0"/>
          <w:marTop w:val="200"/>
          <w:marBottom w:val="0"/>
          <w:divBdr>
            <w:top w:val="none" w:sz="0" w:space="0" w:color="auto"/>
            <w:left w:val="none" w:sz="0" w:space="0" w:color="auto"/>
            <w:bottom w:val="none" w:sz="0" w:space="0" w:color="auto"/>
            <w:right w:val="none" w:sz="0" w:space="0" w:color="auto"/>
          </w:divBdr>
        </w:div>
        <w:div w:id="749078395">
          <w:marLeft w:val="360"/>
          <w:marRight w:val="0"/>
          <w:marTop w:val="200"/>
          <w:marBottom w:val="0"/>
          <w:divBdr>
            <w:top w:val="none" w:sz="0" w:space="0" w:color="auto"/>
            <w:left w:val="none" w:sz="0" w:space="0" w:color="auto"/>
            <w:bottom w:val="none" w:sz="0" w:space="0" w:color="auto"/>
            <w:right w:val="none" w:sz="0" w:space="0" w:color="auto"/>
          </w:divBdr>
        </w:div>
        <w:div w:id="618995148">
          <w:marLeft w:val="360"/>
          <w:marRight w:val="0"/>
          <w:marTop w:val="200"/>
          <w:marBottom w:val="0"/>
          <w:divBdr>
            <w:top w:val="none" w:sz="0" w:space="0" w:color="auto"/>
            <w:left w:val="none" w:sz="0" w:space="0" w:color="auto"/>
            <w:bottom w:val="none" w:sz="0" w:space="0" w:color="auto"/>
            <w:right w:val="none" w:sz="0" w:space="0" w:color="auto"/>
          </w:divBdr>
        </w:div>
      </w:divsChild>
    </w:div>
    <w:div w:id="905919544">
      <w:bodyDiv w:val="1"/>
      <w:marLeft w:val="0"/>
      <w:marRight w:val="0"/>
      <w:marTop w:val="0"/>
      <w:marBottom w:val="0"/>
      <w:divBdr>
        <w:top w:val="none" w:sz="0" w:space="0" w:color="auto"/>
        <w:left w:val="none" w:sz="0" w:space="0" w:color="auto"/>
        <w:bottom w:val="none" w:sz="0" w:space="0" w:color="auto"/>
        <w:right w:val="none" w:sz="0" w:space="0" w:color="auto"/>
      </w:divBdr>
    </w:div>
    <w:div w:id="907619907">
      <w:bodyDiv w:val="1"/>
      <w:marLeft w:val="0"/>
      <w:marRight w:val="0"/>
      <w:marTop w:val="0"/>
      <w:marBottom w:val="0"/>
      <w:divBdr>
        <w:top w:val="none" w:sz="0" w:space="0" w:color="auto"/>
        <w:left w:val="none" w:sz="0" w:space="0" w:color="auto"/>
        <w:bottom w:val="none" w:sz="0" w:space="0" w:color="auto"/>
        <w:right w:val="none" w:sz="0" w:space="0" w:color="auto"/>
      </w:divBdr>
    </w:div>
    <w:div w:id="911620548">
      <w:bodyDiv w:val="1"/>
      <w:marLeft w:val="0"/>
      <w:marRight w:val="0"/>
      <w:marTop w:val="0"/>
      <w:marBottom w:val="0"/>
      <w:divBdr>
        <w:top w:val="none" w:sz="0" w:space="0" w:color="auto"/>
        <w:left w:val="none" w:sz="0" w:space="0" w:color="auto"/>
        <w:bottom w:val="none" w:sz="0" w:space="0" w:color="auto"/>
        <w:right w:val="none" w:sz="0" w:space="0" w:color="auto"/>
      </w:divBdr>
    </w:div>
    <w:div w:id="916019485">
      <w:bodyDiv w:val="1"/>
      <w:marLeft w:val="0"/>
      <w:marRight w:val="0"/>
      <w:marTop w:val="0"/>
      <w:marBottom w:val="0"/>
      <w:divBdr>
        <w:top w:val="none" w:sz="0" w:space="0" w:color="auto"/>
        <w:left w:val="none" w:sz="0" w:space="0" w:color="auto"/>
        <w:bottom w:val="none" w:sz="0" w:space="0" w:color="auto"/>
        <w:right w:val="none" w:sz="0" w:space="0" w:color="auto"/>
      </w:divBdr>
    </w:div>
    <w:div w:id="917448987">
      <w:bodyDiv w:val="1"/>
      <w:marLeft w:val="0"/>
      <w:marRight w:val="0"/>
      <w:marTop w:val="0"/>
      <w:marBottom w:val="0"/>
      <w:divBdr>
        <w:top w:val="none" w:sz="0" w:space="0" w:color="auto"/>
        <w:left w:val="none" w:sz="0" w:space="0" w:color="auto"/>
        <w:bottom w:val="none" w:sz="0" w:space="0" w:color="auto"/>
        <w:right w:val="none" w:sz="0" w:space="0" w:color="auto"/>
      </w:divBdr>
      <w:divsChild>
        <w:div w:id="1564833751">
          <w:marLeft w:val="360"/>
          <w:marRight w:val="0"/>
          <w:marTop w:val="200"/>
          <w:marBottom w:val="0"/>
          <w:divBdr>
            <w:top w:val="none" w:sz="0" w:space="0" w:color="auto"/>
            <w:left w:val="none" w:sz="0" w:space="0" w:color="auto"/>
            <w:bottom w:val="none" w:sz="0" w:space="0" w:color="auto"/>
            <w:right w:val="none" w:sz="0" w:space="0" w:color="auto"/>
          </w:divBdr>
        </w:div>
        <w:div w:id="2086027450">
          <w:marLeft w:val="360"/>
          <w:marRight w:val="0"/>
          <w:marTop w:val="200"/>
          <w:marBottom w:val="0"/>
          <w:divBdr>
            <w:top w:val="none" w:sz="0" w:space="0" w:color="auto"/>
            <w:left w:val="none" w:sz="0" w:space="0" w:color="auto"/>
            <w:bottom w:val="none" w:sz="0" w:space="0" w:color="auto"/>
            <w:right w:val="none" w:sz="0" w:space="0" w:color="auto"/>
          </w:divBdr>
        </w:div>
      </w:divsChild>
    </w:div>
    <w:div w:id="920482292">
      <w:bodyDiv w:val="1"/>
      <w:marLeft w:val="0"/>
      <w:marRight w:val="0"/>
      <w:marTop w:val="0"/>
      <w:marBottom w:val="0"/>
      <w:divBdr>
        <w:top w:val="none" w:sz="0" w:space="0" w:color="auto"/>
        <w:left w:val="none" w:sz="0" w:space="0" w:color="auto"/>
        <w:bottom w:val="none" w:sz="0" w:space="0" w:color="auto"/>
        <w:right w:val="none" w:sz="0" w:space="0" w:color="auto"/>
      </w:divBdr>
    </w:div>
    <w:div w:id="921913950">
      <w:bodyDiv w:val="1"/>
      <w:marLeft w:val="0"/>
      <w:marRight w:val="0"/>
      <w:marTop w:val="0"/>
      <w:marBottom w:val="0"/>
      <w:divBdr>
        <w:top w:val="none" w:sz="0" w:space="0" w:color="auto"/>
        <w:left w:val="none" w:sz="0" w:space="0" w:color="auto"/>
        <w:bottom w:val="none" w:sz="0" w:space="0" w:color="auto"/>
        <w:right w:val="none" w:sz="0" w:space="0" w:color="auto"/>
      </w:divBdr>
      <w:divsChild>
        <w:div w:id="1034040831">
          <w:marLeft w:val="360"/>
          <w:marRight w:val="0"/>
          <w:marTop w:val="200"/>
          <w:marBottom w:val="0"/>
          <w:divBdr>
            <w:top w:val="none" w:sz="0" w:space="0" w:color="auto"/>
            <w:left w:val="none" w:sz="0" w:space="0" w:color="auto"/>
            <w:bottom w:val="none" w:sz="0" w:space="0" w:color="auto"/>
            <w:right w:val="none" w:sz="0" w:space="0" w:color="auto"/>
          </w:divBdr>
        </w:div>
        <w:div w:id="1097168288">
          <w:marLeft w:val="360"/>
          <w:marRight w:val="0"/>
          <w:marTop w:val="200"/>
          <w:marBottom w:val="0"/>
          <w:divBdr>
            <w:top w:val="none" w:sz="0" w:space="0" w:color="auto"/>
            <w:left w:val="none" w:sz="0" w:space="0" w:color="auto"/>
            <w:bottom w:val="none" w:sz="0" w:space="0" w:color="auto"/>
            <w:right w:val="none" w:sz="0" w:space="0" w:color="auto"/>
          </w:divBdr>
        </w:div>
        <w:div w:id="1767574977">
          <w:marLeft w:val="360"/>
          <w:marRight w:val="0"/>
          <w:marTop w:val="200"/>
          <w:marBottom w:val="0"/>
          <w:divBdr>
            <w:top w:val="none" w:sz="0" w:space="0" w:color="auto"/>
            <w:left w:val="none" w:sz="0" w:space="0" w:color="auto"/>
            <w:bottom w:val="none" w:sz="0" w:space="0" w:color="auto"/>
            <w:right w:val="none" w:sz="0" w:space="0" w:color="auto"/>
          </w:divBdr>
        </w:div>
      </w:divsChild>
    </w:div>
    <w:div w:id="925923445">
      <w:bodyDiv w:val="1"/>
      <w:marLeft w:val="0"/>
      <w:marRight w:val="0"/>
      <w:marTop w:val="0"/>
      <w:marBottom w:val="0"/>
      <w:divBdr>
        <w:top w:val="none" w:sz="0" w:space="0" w:color="auto"/>
        <w:left w:val="none" w:sz="0" w:space="0" w:color="auto"/>
        <w:bottom w:val="none" w:sz="0" w:space="0" w:color="auto"/>
        <w:right w:val="none" w:sz="0" w:space="0" w:color="auto"/>
      </w:divBdr>
    </w:div>
    <w:div w:id="936449527">
      <w:bodyDiv w:val="1"/>
      <w:marLeft w:val="0"/>
      <w:marRight w:val="0"/>
      <w:marTop w:val="0"/>
      <w:marBottom w:val="0"/>
      <w:divBdr>
        <w:top w:val="none" w:sz="0" w:space="0" w:color="auto"/>
        <w:left w:val="none" w:sz="0" w:space="0" w:color="auto"/>
        <w:bottom w:val="none" w:sz="0" w:space="0" w:color="auto"/>
        <w:right w:val="none" w:sz="0" w:space="0" w:color="auto"/>
      </w:divBdr>
      <w:divsChild>
        <w:div w:id="1244726278">
          <w:marLeft w:val="360"/>
          <w:marRight w:val="0"/>
          <w:marTop w:val="200"/>
          <w:marBottom w:val="0"/>
          <w:divBdr>
            <w:top w:val="none" w:sz="0" w:space="0" w:color="auto"/>
            <w:left w:val="none" w:sz="0" w:space="0" w:color="auto"/>
            <w:bottom w:val="none" w:sz="0" w:space="0" w:color="auto"/>
            <w:right w:val="none" w:sz="0" w:space="0" w:color="auto"/>
          </w:divBdr>
        </w:div>
        <w:div w:id="1961035971">
          <w:marLeft w:val="360"/>
          <w:marRight w:val="0"/>
          <w:marTop w:val="200"/>
          <w:marBottom w:val="0"/>
          <w:divBdr>
            <w:top w:val="none" w:sz="0" w:space="0" w:color="auto"/>
            <w:left w:val="none" w:sz="0" w:space="0" w:color="auto"/>
            <w:bottom w:val="none" w:sz="0" w:space="0" w:color="auto"/>
            <w:right w:val="none" w:sz="0" w:space="0" w:color="auto"/>
          </w:divBdr>
        </w:div>
        <w:div w:id="1801805178">
          <w:marLeft w:val="360"/>
          <w:marRight w:val="0"/>
          <w:marTop w:val="200"/>
          <w:marBottom w:val="0"/>
          <w:divBdr>
            <w:top w:val="none" w:sz="0" w:space="0" w:color="auto"/>
            <w:left w:val="none" w:sz="0" w:space="0" w:color="auto"/>
            <w:bottom w:val="none" w:sz="0" w:space="0" w:color="auto"/>
            <w:right w:val="none" w:sz="0" w:space="0" w:color="auto"/>
          </w:divBdr>
        </w:div>
      </w:divsChild>
    </w:div>
    <w:div w:id="937912146">
      <w:bodyDiv w:val="1"/>
      <w:marLeft w:val="0"/>
      <w:marRight w:val="0"/>
      <w:marTop w:val="0"/>
      <w:marBottom w:val="0"/>
      <w:divBdr>
        <w:top w:val="none" w:sz="0" w:space="0" w:color="auto"/>
        <w:left w:val="none" w:sz="0" w:space="0" w:color="auto"/>
        <w:bottom w:val="none" w:sz="0" w:space="0" w:color="auto"/>
        <w:right w:val="none" w:sz="0" w:space="0" w:color="auto"/>
      </w:divBdr>
      <w:divsChild>
        <w:div w:id="29573702">
          <w:marLeft w:val="360"/>
          <w:marRight w:val="0"/>
          <w:marTop w:val="200"/>
          <w:marBottom w:val="0"/>
          <w:divBdr>
            <w:top w:val="none" w:sz="0" w:space="0" w:color="auto"/>
            <w:left w:val="none" w:sz="0" w:space="0" w:color="auto"/>
            <w:bottom w:val="none" w:sz="0" w:space="0" w:color="auto"/>
            <w:right w:val="none" w:sz="0" w:space="0" w:color="auto"/>
          </w:divBdr>
        </w:div>
        <w:div w:id="358050473">
          <w:marLeft w:val="360"/>
          <w:marRight w:val="0"/>
          <w:marTop w:val="200"/>
          <w:marBottom w:val="0"/>
          <w:divBdr>
            <w:top w:val="none" w:sz="0" w:space="0" w:color="auto"/>
            <w:left w:val="none" w:sz="0" w:space="0" w:color="auto"/>
            <w:bottom w:val="none" w:sz="0" w:space="0" w:color="auto"/>
            <w:right w:val="none" w:sz="0" w:space="0" w:color="auto"/>
          </w:divBdr>
        </w:div>
        <w:div w:id="2142267497">
          <w:marLeft w:val="360"/>
          <w:marRight w:val="0"/>
          <w:marTop w:val="200"/>
          <w:marBottom w:val="0"/>
          <w:divBdr>
            <w:top w:val="none" w:sz="0" w:space="0" w:color="auto"/>
            <w:left w:val="none" w:sz="0" w:space="0" w:color="auto"/>
            <w:bottom w:val="none" w:sz="0" w:space="0" w:color="auto"/>
            <w:right w:val="none" w:sz="0" w:space="0" w:color="auto"/>
          </w:divBdr>
        </w:div>
      </w:divsChild>
    </w:div>
    <w:div w:id="942348566">
      <w:bodyDiv w:val="1"/>
      <w:marLeft w:val="0"/>
      <w:marRight w:val="0"/>
      <w:marTop w:val="0"/>
      <w:marBottom w:val="0"/>
      <w:divBdr>
        <w:top w:val="none" w:sz="0" w:space="0" w:color="auto"/>
        <w:left w:val="none" w:sz="0" w:space="0" w:color="auto"/>
        <w:bottom w:val="none" w:sz="0" w:space="0" w:color="auto"/>
        <w:right w:val="none" w:sz="0" w:space="0" w:color="auto"/>
      </w:divBdr>
    </w:div>
    <w:div w:id="943270733">
      <w:bodyDiv w:val="1"/>
      <w:marLeft w:val="0"/>
      <w:marRight w:val="0"/>
      <w:marTop w:val="0"/>
      <w:marBottom w:val="0"/>
      <w:divBdr>
        <w:top w:val="none" w:sz="0" w:space="0" w:color="auto"/>
        <w:left w:val="none" w:sz="0" w:space="0" w:color="auto"/>
        <w:bottom w:val="none" w:sz="0" w:space="0" w:color="auto"/>
        <w:right w:val="none" w:sz="0" w:space="0" w:color="auto"/>
      </w:divBdr>
    </w:div>
    <w:div w:id="945189369">
      <w:bodyDiv w:val="1"/>
      <w:marLeft w:val="0"/>
      <w:marRight w:val="0"/>
      <w:marTop w:val="0"/>
      <w:marBottom w:val="0"/>
      <w:divBdr>
        <w:top w:val="none" w:sz="0" w:space="0" w:color="auto"/>
        <w:left w:val="none" w:sz="0" w:space="0" w:color="auto"/>
        <w:bottom w:val="none" w:sz="0" w:space="0" w:color="auto"/>
        <w:right w:val="none" w:sz="0" w:space="0" w:color="auto"/>
      </w:divBdr>
      <w:divsChild>
        <w:div w:id="1964574043">
          <w:marLeft w:val="360"/>
          <w:marRight w:val="0"/>
          <w:marTop w:val="200"/>
          <w:marBottom w:val="0"/>
          <w:divBdr>
            <w:top w:val="none" w:sz="0" w:space="0" w:color="auto"/>
            <w:left w:val="none" w:sz="0" w:space="0" w:color="auto"/>
            <w:bottom w:val="none" w:sz="0" w:space="0" w:color="auto"/>
            <w:right w:val="none" w:sz="0" w:space="0" w:color="auto"/>
          </w:divBdr>
        </w:div>
        <w:div w:id="2124223107">
          <w:marLeft w:val="360"/>
          <w:marRight w:val="0"/>
          <w:marTop w:val="200"/>
          <w:marBottom w:val="0"/>
          <w:divBdr>
            <w:top w:val="none" w:sz="0" w:space="0" w:color="auto"/>
            <w:left w:val="none" w:sz="0" w:space="0" w:color="auto"/>
            <w:bottom w:val="none" w:sz="0" w:space="0" w:color="auto"/>
            <w:right w:val="none" w:sz="0" w:space="0" w:color="auto"/>
          </w:divBdr>
        </w:div>
      </w:divsChild>
    </w:div>
    <w:div w:id="946036475">
      <w:bodyDiv w:val="1"/>
      <w:marLeft w:val="0"/>
      <w:marRight w:val="0"/>
      <w:marTop w:val="0"/>
      <w:marBottom w:val="0"/>
      <w:divBdr>
        <w:top w:val="none" w:sz="0" w:space="0" w:color="auto"/>
        <w:left w:val="none" w:sz="0" w:space="0" w:color="auto"/>
        <w:bottom w:val="none" w:sz="0" w:space="0" w:color="auto"/>
        <w:right w:val="none" w:sz="0" w:space="0" w:color="auto"/>
      </w:divBdr>
    </w:div>
    <w:div w:id="956060976">
      <w:bodyDiv w:val="1"/>
      <w:marLeft w:val="0"/>
      <w:marRight w:val="0"/>
      <w:marTop w:val="0"/>
      <w:marBottom w:val="0"/>
      <w:divBdr>
        <w:top w:val="none" w:sz="0" w:space="0" w:color="auto"/>
        <w:left w:val="none" w:sz="0" w:space="0" w:color="auto"/>
        <w:bottom w:val="none" w:sz="0" w:space="0" w:color="auto"/>
        <w:right w:val="none" w:sz="0" w:space="0" w:color="auto"/>
      </w:divBdr>
    </w:div>
    <w:div w:id="961888343">
      <w:bodyDiv w:val="1"/>
      <w:marLeft w:val="0"/>
      <w:marRight w:val="0"/>
      <w:marTop w:val="0"/>
      <w:marBottom w:val="0"/>
      <w:divBdr>
        <w:top w:val="none" w:sz="0" w:space="0" w:color="auto"/>
        <w:left w:val="none" w:sz="0" w:space="0" w:color="auto"/>
        <w:bottom w:val="none" w:sz="0" w:space="0" w:color="auto"/>
        <w:right w:val="none" w:sz="0" w:space="0" w:color="auto"/>
      </w:divBdr>
    </w:div>
    <w:div w:id="962347097">
      <w:bodyDiv w:val="1"/>
      <w:marLeft w:val="0"/>
      <w:marRight w:val="0"/>
      <w:marTop w:val="0"/>
      <w:marBottom w:val="0"/>
      <w:divBdr>
        <w:top w:val="none" w:sz="0" w:space="0" w:color="auto"/>
        <w:left w:val="none" w:sz="0" w:space="0" w:color="auto"/>
        <w:bottom w:val="none" w:sz="0" w:space="0" w:color="auto"/>
        <w:right w:val="none" w:sz="0" w:space="0" w:color="auto"/>
      </w:divBdr>
      <w:divsChild>
        <w:div w:id="371196009">
          <w:marLeft w:val="360"/>
          <w:marRight w:val="0"/>
          <w:marTop w:val="200"/>
          <w:marBottom w:val="0"/>
          <w:divBdr>
            <w:top w:val="none" w:sz="0" w:space="0" w:color="auto"/>
            <w:left w:val="none" w:sz="0" w:space="0" w:color="auto"/>
            <w:bottom w:val="none" w:sz="0" w:space="0" w:color="auto"/>
            <w:right w:val="none" w:sz="0" w:space="0" w:color="auto"/>
          </w:divBdr>
        </w:div>
      </w:divsChild>
    </w:div>
    <w:div w:id="964694482">
      <w:bodyDiv w:val="1"/>
      <w:marLeft w:val="0"/>
      <w:marRight w:val="0"/>
      <w:marTop w:val="0"/>
      <w:marBottom w:val="0"/>
      <w:divBdr>
        <w:top w:val="none" w:sz="0" w:space="0" w:color="auto"/>
        <w:left w:val="none" w:sz="0" w:space="0" w:color="auto"/>
        <w:bottom w:val="none" w:sz="0" w:space="0" w:color="auto"/>
        <w:right w:val="none" w:sz="0" w:space="0" w:color="auto"/>
      </w:divBdr>
      <w:divsChild>
        <w:div w:id="59446346">
          <w:marLeft w:val="360"/>
          <w:marRight w:val="0"/>
          <w:marTop w:val="200"/>
          <w:marBottom w:val="0"/>
          <w:divBdr>
            <w:top w:val="none" w:sz="0" w:space="0" w:color="auto"/>
            <w:left w:val="none" w:sz="0" w:space="0" w:color="auto"/>
            <w:bottom w:val="none" w:sz="0" w:space="0" w:color="auto"/>
            <w:right w:val="none" w:sz="0" w:space="0" w:color="auto"/>
          </w:divBdr>
        </w:div>
        <w:div w:id="1548180881">
          <w:marLeft w:val="360"/>
          <w:marRight w:val="0"/>
          <w:marTop w:val="200"/>
          <w:marBottom w:val="0"/>
          <w:divBdr>
            <w:top w:val="none" w:sz="0" w:space="0" w:color="auto"/>
            <w:left w:val="none" w:sz="0" w:space="0" w:color="auto"/>
            <w:bottom w:val="none" w:sz="0" w:space="0" w:color="auto"/>
            <w:right w:val="none" w:sz="0" w:space="0" w:color="auto"/>
          </w:divBdr>
        </w:div>
        <w:div w:id="1404988279">
          <w:marLeft w:val="360"/>
          <w:marRight w:val="0"/>
          <w:marTop w:val="200"/>
          <w:marBottom w:val="0"/>
          <w:divBdr>
            <w:top w:val="none" w:sz="0" w:space="0" w:color="auto"/>
            <w:left w:val="none" w:sz="0" w:space="0" w:color="auto"/>
            <w:bottom w:val="none" w:sz="0" w:space="0" w:color="auto"/>
            <w:right w:val="none" w:sz="0" w:space="0" w:color="auto"/>
          </w:divBdr>
        </w:div>
        <w:div w:id="613944949">
          <w:marLeft w:val="360"/>
          <w:marRight w:val="0"/>
          <w:marTop w:val="200"/>
          <w:marBottom w:val="0"/>
          <w:divBdr>
            <w:top w:val="none" w:sz="0" w:space="0" w:color="auto"/>
            <w:left w:val="none" w:sz="0" w:space="0" w:color="auto"/>
            <w:bottom w:val="none" w:sz="0" w:space="0" w:color="auto"/>
            <w:right w:val="none" w:sz="0" w:space="0" w:color="auto"/>
          </w:divBdr>
        </w:div>
      </w:divsChild>
    </w:div>
    <w:div w:id="969481164">
      <w:bodyDiv w:val="1"/>
      <w:marLeft w:val="0"/>
      <w:marRight w:val="0"/>
      <w:marTop w:val="0"/>
      <w:marBottom w:val="0"/>
      <w:divBdr>
        <w:top w:val="none" w:sz="0" w:space="0" w:color="auto"/>
        <w:left w:val="none" w:sz="0" w:space="0" w:color="auto"/>
        <w:bottom w:val="none" w:sz="0" w:space="0" w:color="auto"/>
        <w:right w:val="none" w:sz="0" w:space="0" w:color="auto"/>
      </w:divBdr>
      <w:divsChild>
        <w:div w:id="2118984512">
          <w:marLeft w:val="360"/>
          <w:marRight w:val="0"/>
          <w:marTop w:val="200"/>
          <w:marBottom w:val="0"/>
          <w:divBdr>
            <w:top w:val="none" w:sz="0" w:space="0" w:color="auto"/>
            <w:left w:val="none" w:sz="0" w:space="0" w:color="auto"/>
            <w:bottom w:val="none" w:sz="0" w:space="0" w:color="auto"/>
            <w:right w:val="none" w:sz="0" w:space="0" w:color="auto"/>
          </w:divBdr>
        </w:div>
        <w:div w:id="933787775">
          <w:marLeft w:val="360"/>
          <w:marRight w:val="0"/>
          <w:marTop w:val="200"/>
          <w:marBottom w:val="0"/>
          <w:divBdr>
            <w:top w:val="none" w:sz="0" w:space="0" w:color="auto"/>
            <w:left w:val="none" w:sz="0" w:space="0" w:color="auto"/>
            <w:bottom w:val="none" w:sz="0" w:space="0" w:color="auto"/>
            <w:right w:val="none" w:sz="0" w:space="0" w:color="auto"/>
          </w:divBdr>
        </w:div>
      </w:divsChild>
    </w:div>
    <w:div w:id="971011778">
      <w:bodyDiv w:val="1"/>
      <w:marLeft w:val="0"/>
      <w:marRight w:val="0"/>
      <w:marTop w:val="0"/>
      <w:marBottom w:val="0"/>
      <w:divBdr>
        <w:top w:val="none" w:sz="0" w:space="0" w:color="auto"/>
        <w:left w:val="none" w:sz="0" w:space="0" w:color="auto"/>
        <w:bottom w:val="none" w:sz="0" w:space="0" w:color="auto"/>
        <w:right w:val="none" w:sz="0" w:space="0" w:color="auto"/>
      </w:divBdr>
    </w:div>
    <w:div w:id="975183624">
      <w:bodyDiv w:val="1"/>
      <w:marLeft w:val="0"/>
      <w:marRight w:val="0"/>
      <w:marTop w:val="0"/>
      <w:marBottom w:val="0"/>
      <w:divBdr>
        <w:top w:val="none" w:sz="0" w:space="0" w:color="auto"/>
        <w:left w:val="none" w:sz="0" w:space="0" w:color="auto"/>
        <w:bottom w:val="none" w:sz="0" w:space="0" w:color="auto"/>
        <w:right w:val="none" w:sz="0" w:space="0" w:color="auto"/>
      </w:divBdr>
      <w:divsChild>
        <w:div w:id="840697758">
          <w:marLeft w:val="360"/>
          <w:marRight w:val="0"/>
          <w:marTop w:val="200"/>
          <w:marBottom w:val="0"/>
          <w:divBdr>
            <w:top w:val="none" w:sz="0" w:space="0" w:color="auto"/>
            <w:left w:val="none" w:sz="0" w:space="0" w:color="auto"/>
            <w:bottom w:val="none" w:sz="0" w:space="0" w:color="auto"/>
            <w:right w:val="none" w:sz="0" w:space="0" w:color="auto"/>
          </w:divBdr>
        </w:div>
      </w:divsChild>
    </w:div>
    <w:div w:id="976690599">
      <w:bodyDiv w:val="1"/>
      <w:marLeft w:val="0"/>
      <w:marRight w:val="0"/>
      <w:marTop w:val="0"/>
      <w:marBottom w:val="0"/>
      <w:divBdr>
        <w:top w:val="none" w:sz="0" w:space="0" w:color="auto"/>
        <w:left w:val="none" w:sz="0" w:space="0" w:color="auto"/>
        <w:bottom w:val="none" w:sz="0" w:space="0" w:color="auto"/>
        <w:right w:val="none" w:sz="0" w:space="0" w:color="auto"/>
      </w:divBdr>
    </w:div>
    <w:div w:id="976912223">
      <w:bodyDiv w:val="1"/>
      <w:marLeft w:val="0"/>
      <w:marRight w:val="0"/>
      <w:marTop w:val="0"/>
      <w:marBottom w:val="0"/>
      <w:divBdr>
        <w:top w:val="none" w:sz="0" w:space="0" w:color="auto"/>
        <w:left w:val="none" w:sz="0" w:space="0" w:color="auto"/>
        <w:bottom w:val="none" w:sz="0" w:space="0" w:color="auto"/>
        <w:right w:val="none" w:sz="0" w:space="0" w:color="auto"/>
      </w:divBdr>
      <w:divsChild>
        <w:div w:id="405227850">
          <w:marLeft w:val="360"/>
          <w:marRight w:val="0"/>
          <w:marTop w:val="200"/>
          <w:marBottom w:val="0"/>
          <w:divBdr>
            <w:top w:val="none" w:sz="0" w:space="0" w:color="auto"/>
            <w:left w:val="none" w:sz="0" w:space="0" w:color="auto"/>
            <w:bottom w:val="none" w:sz="0" w:space="0" w:color="auto"/>
            <w:right w:val="none" w:sz="0" w:space="0" w:color="auto"/>
          </w:divBdr>
        </w:div>
        <w:div w:id="1850101550">
          <w:marLeft w:val="360"/>
          <w:marRight w:val="0"/>
          <w:marTop w:val="200"/>
          <w:marBottom w:val="0"/>
          <w:divBdr>
            <w:top w:val="none" w:sz="0" w:space="0" w:color="auto"/>
            <w:left w:val="none" w:sz="0" w:space="0" w:color="auto"/>
            <w:bottom w:val="none" w:sz="0" w:space="0" w:color="auto"/>
            <w:right w:val="none" w:sz="0" w:space="0" w:color="auto"/>
          </w:divBdr>
        </w:div>
      </w:divsChild>
    </w:div>
    <w:div w:id="978799413">
      <w:bodyDiv w:val="1"/>
      <w:marLeft w:val="0"/>
      <w:marRight w:val="0"/>
      <w:marTop w:val="0"/>
      <w:marBottom w:val="0"/>
      <w:divBdr>
        <w:top w:val="none" w:sz="0" w:space="0" w:color="auto"/>
        <w:left w:val="none" w:sz="0" w:space="0" w:color="auto"/>
        <w:bottom w:val="none" w:sz="0" w:space="0" w:color="auto"/>
        <w:right w:val="none" w:sz="0" w:space="0" w:color="auto"/>
      </w:divBdr>
      <w:divsChild>
        <w:div w:id="170072416">
          <w:marLeft w:val="360"/>
          <w:marRight w:val="0"/>
          <w:marTop w:val="200"/>
          <w:marBottom w:val="0"/>
          <w:divBdr>
            <w:top w:val="none" w:sz="0" w:space="0" w:color="auto"/>
            <w:left w:val="none" w:sz="0" w:space="0" w:color="auto"/>
            <w:bottom w:val="none" w:sz="0" w:space="0" w:color="auto"/>
            <w:right w:val="none" w:sz="0" w:space="0" w:color="auto"/>
          </w:divBdr>
        </w:div>
        <w:div w:id="1405956068">
          <w:marLeft w:val="360"/>
          <w:marRight w:val="0"/>
          <w:marTop w:val="200"/>
          <w:marBottom w:val="0"/>
          <w:divBdr>
            <w:top w:val="none" w:sz="0" w:space="0" w:color="auto"/>
            <w:left w:val="none" w:sz="0" w:space="0" w:color="auto"/>
            <w:bottom w:val="none" w:sz="0" w:space="0" w:color="auto"/>
            <w:right w:val="none" w:sz="0" w:space="0" w:color="auto"/>
          </w:divBdr>
        </w:div>
        <w:div w:id="680088150">
          <w:marLeft w:val="360"/>
          <w:marRight w:val="0"/>
          <w:marTop w:val="200"/>
          <w:marBottom w:val="0"/>
          <w:divBdr>
            <w:top w:val="none" w:sz="0" w:space="0" w:color="auto"/>
            <w:left w:val="none" w:sz="0" w:space="0" w:color="auto"/>
            <w:bottom w:val="none" w:sz="0" w:space="0" w:color="auto"/>
            <w:right w:val="none" w:sz="0" w:space="0" w:color="auto"/>
          </w:divBdr>
        </w:div>
        <w:div w:id="255017674">
          <w:marLeft w:val="360"/>
          <w:marRight w:val="0"/>
          <w:marTop w:val="200"/>
          <w:marBottom w:val="0"/>
          <w:divBdr>
            <w:top w:val="none" w:sz="0" w:space="0" w:color="auto"/>
            <w:left w:val="none" w:sz="0" w:space="0" w:color="auto"/>
            <w:bottom w:val="none" w:sz="0" w:space="0" w:color="auto"/>
            <w:right w:val="none" w:sz="0" w:space="0" w:color="auto"/>
          </w:divBdr>
        </w:div>
        <w:div w:id="1358312796">
          <w:marLeft w:val="360"/>
          <w:marRight w:val="0"/>
          <w:marTop w:val="200"/>
          <w:marBottom w:val="0"/>
          <w:divBdr>
            <w:top w:val="none" w:sz="0" w:space="0" w:color="auto"/>
            <w:left w:val="none" w:sz="0" w:space="0" w:color="auto"/>
            <w:bottom w:val="none" w:sz="0" w:space="0" w:color="auto"/>
            <w:right w:val="none" w:sz="0" w:space="0" w:color="auto"/>
          </w:divBdr>
        </w:div>
        <w:div w:id="1145390295">
          <w:marLeft w:val="360"/>
          <w:marRight w:val="0"/>
          <w:marTop w:val="200"/>
          <w:marBottom w:val="0"/>
          <w:divBdr>
            <w:top w:val="none" w:sz="0" w:space="0" w:color="auto"/>
            <w:left w:val="none" w:sz="0" w:space="0" w:color="auto"/>
            <w:bottom w:val="none" w:sz="0" w:space="0" w:color="auto"/>
            <w:right w:val="none" w:sz="0" w:space="0" w:color="auto"/>
          </w:divBdr>
        </w:div>
        <w:div w:id="312368608">
          <w:marLeft w:val="360"/>
          <w:marRight w:val="0"/>
          <w:marTop w:val="200"/>
          <w:marBottom w:val="0"/>
          <w:divBdr>
            <w:top w:val="none" w:sz="0" w:space="0" w:color="auto"/>
            <w:left w:val="none" w:sz="0" w:space="0" w:color="auto"/>
            <w:bottom w:val="none" w:sz="0" w:space="0" w:color="auto"/>
            <w:right w:val="none" w:sz="0" w:space="0" w:color="auto"/>
          </w:divBdr>
        </w:div>
        <w:div w:id="2020767451">
          <w:marLeft w:val="360"/>
          <w:marRight w:val="0"/>
          <w:marTop w:val="200"/>
          <w:marBottom w:val="0"/>
          <w:divBdr>
            <w:top w:val="none" w:sz="0" w:space="0" w:color="auto"/>
            <w:left w:val="none" w:sz="0" w:space="0" w:color="auto"/>
            <w:bottom w:val="none" w:sz="0" w:space="0" w:color="auto"/>
            <w:right w:val="none" w:sz="0" w:space="0" w:color="auto"/>
          </w:divBdr>
        </w:div>
        <w:div w:id="1535725754">
          <w:marLeft w:val="360"/>
          <w:marRight w:val="0"/>
          <w:marTop w:val="200"/>
          <w:marBottom w:val="0"/>
          <w:divBdr>
            <w:top w:val="none" w:sz="0" w:space="0" w:color="auto"/>
            <w:left w:val="none" w:sz="0" w:space="0" w:color="auto"/>
            <w:bottom w:val="none" w:sz="0" w:space="0" w:color="auto"/>
            <w:right w:val="none" w:sz="0" w:space="0" w:color="auto"/>
          </w:divBdr>
        </w:div>
        <w:div w:id="1613629579">
          <w:marLeft w:val="360"/>
          <w:marRight w:val="0"/>
          <w:marTop w:val="200"/>
          <w:marBottom w:val="0"/>
          <w:divBdr>
            <w:top w:val="none" w:sz="0" w:space="0" w:color="auto"/>
            <w:left w:val="none" w:sz="0" w:space="0" w:color="auto"/>
            <w:bottom w:val="none" w:sz="0" w:space="0" w:color="auto"/>
            <w:right w:val="none" w:sz="0" w:space="0" w:color="auto"/>
          </w:divBdr>
        </w:div>
      </w:divsChild>
    </w:div>
    <w:div w:id="978993356">
      <w:bodyDiv w:val="1"/>
      <w:marLeft w:val="0"/>
      <w:marRight w:val="0"/>
      <w:marTop w:val="0"/>
      <w:marBottom w:val="0"/>
      <w:divBdr>
        <w:top w:val="none" w:sz="0" w:space="0" w:color="auto"/>
        <w:left w:val="none" w:sz="0" w:space="0" w:color="auto"/>
        <w:bottom w:val="none" w:sz="0" w:space="0" w:color="auto"/>
        <w:right w:val="none" w:sz="0" w:space="0" w:color="auto"/>
      </w:divBdr>
    </w:div>
    <w:div w:id="988943084">
      <w:bodyDiv w:val="1"/>
      <w:marLeft w:val="0"/>
      <w:marRight w:val="0"/>
      <w:marTop w:val="0"/>
      <w:marBottom w:val="0"/>
      <w:divBdr>
        <w:top w:val="none" w:sz="0" w:space="0" w:color="auto"/>
        <w:left w:val="none" w:sz="0" w:space="0" w:color="auto"/>
        <w:bottom w:val="none" w:sz="0" w:space="0" w:color="auto"/>
        <w:right w:val="none" w:sz="0" w:space="0" w:color="auto"/>
      </w:divBdr>
      <w:divsChild>
        <w:div w:id="1108430133">
          <w:marLeft w:val="360"/>
          <w:marRight w:val="0"/>
          <w:marTop w:val="200"/>
          <w:marBottom w:val="0"/>
          <w:divBdr>
            <w:top w:val="none" w:sz="0" w:space="0" w:color="auto"/>
            <w:left w:val="none" w:sz="0" w:space="0" w:color="auto"/>
            <w:bottom w:val="none" w:sz="0" w:space="0" w:color="auto"/>
            <w:right w:val="none" w:sz="0" w:space="0" w:color="auto"/>
          </w:divBdr>
        </w:div>
        <w:div w:id="1741171693">
          <w:marLeft w:val="360"/>
          <w:marRight w:val="0"/>
          <w:marTop w:val="200"/>
          <w:marBottom w:val="0"/>
          <w:divBdr>
            <w:top w:val="none" w:sz="0" w:space="0" w:color="auto"/>
            <w:left w:val="none" w:sz="0" w:space="0" w:color="auto"/>
            <w:bottom w:val="none" w:sz="0" w:space="0" w:color="auto"/>
            <w:right w:val="none" w:sz="0" w:space="0" w:color="auto"/>
          </w:divBdr>
        </w:div>
      </w:divsChild>
    </w:div>
    <w:div w:id="990786995">
      <w:bodyDiv w:val="1"/>
      <w:marLeft w:val="0"/>
      <w:marRight w:val="0"/>
      <w:marTop w:val="0"/>
      <w:marBottom w:val="0"/>
      <w:divBdr>
        <w:top w:val="none" w:sz="0" w:space="0" w:color="auto"/>
        <w:left w:val="none" w:sz="0" w:space="0" w:color="auto"/>
        <w:bottom w:val="none" w:sz="0" w:space="0" w:color="auto"/>
        <w:right w:val="none" w:sz="0" w:space="0" w:color="auto"/>
      </w:divBdr>
      <w:divsChild>
        <w:div w:id="492651182">
          <w:marLeft w:val="360"/>
          <w:marRight w:val="0"/>
          <w:marTop w:val="200"/>
          <w:marBottom w:val="0"/>
          <w:divBdr>
            <w:top w:val="none" w:sz="0" w:space="0" w:color="auto"/>
            <w:left w:val="none" w:sz="0" w:space="0" w:color="auto"/>
            <w:bottom w:val="none" w:sz="0" w:space="0" w:color="auto"/>
            <w:right w:val="none" w:sz="0" w:space="0" w:color="auto"/>
          </w:divBdr>
        </w:div>
        <w:div w:id="122625858">
          <w:marLeft w:val="360"/>
          <w:marRight w:val="0"/>
          <w:marTop w:val="200"/>
          <w:marBottom w:val="0"/>
          <w:divBdr>
            <w:top w:val="none" w:sz="0" w:space="0" w:color="auto"/>
            <w:left w:val="none" w:sz="0" w:space="0" w:color="auto"/>
            <w:bottom w:val="none" w:sz="0" w:space="0" w:color="auto"/>
            <w:right w:val="none" w:sz="0" w:space="0" w:color="auto"/>
          </w:divBdr>
        </w:div>
      </w:divsChild>
    </w:div>
    <w:div w:id="995182568">
      <w:bodyDiv w:val="1"/>
      <w:marLeft w:val="0"/>
      <w:marRight w:val="0"/>
      <w:marTop w:val="0"/>
      <w:marBottom w:val="0"/>
      <w:divBdr>
        <w:top w:val="none" w:sz="0" w:space="0" w:color="auto"/>
        <w:left w:val="none" w:sz="0" w:space="0" w:color="auto"/>
        <w:bottom w:val="none" w:sz="0" w:space="0" w:color="auto"/>
        <w:right w:val="none" w:sz="0" w:space="0" w:color="auto"/>
      </w:divBdr>
      <w:divsChild>
        <w:div w:id="1093744649">
          <w:marLeft w:val="360"/>
          <w:marRight w:val="0"/>
          <w:marTop w:val="200"/>
          <w:marBottom w:val="0"/>
          <w:divBdr>
            <w:top w:val="none" w:sz="0" w:space="0" w:color="auto"/>
            <w:left w:val="none" w:sz="0" w:space="0" w:color="auto"/>
            <w:bottom w:val="none" w:sz="0" w:space="0" w:color="auto"/>
            <w:right w:val="none" w:sz="0" w:space="0" w:color="auto"/>
          </w:divBdr>
        </w:div>
      </w:divsChild>
    </w:div>
    <w:div w:id="999042629">
      <w:bodyDiv w:val="1"/>
      <w:marLeft w:val="0"/>
      <w:marRight w:val="0"/>
      <w:marTop w:val="0"/>
      <w:marBottom w:val="0"/>
      <w:divBdr>
        <w:top w:val="none" w:sz="0" w:space="0" w:color="auto"/>
        <w:left w:val="none" w:sz="0" w:space="0" w:color="auto"/>
        <w:bottom w:val="none" w:sz="0" w:space="0" w:color="auto"/>
        <w:right w:val="none" w:sz="0" w:space="0" w:color="auto"/>
      </w:divBdr>
      <w:divsChild>
        <w:div w:id="1054741425">
          <w:marLeft w:val="360"/>
          <w:marRight w:val="0"/>
          <w:marTop w:val="200"/>
          <w:marBottom w:val="0"/>
          <w:divBdr>
            <w:top w:val="none" w:sz="0" w:space="0" w:color="auto"/>
            <w:left w:val="none" w:sz="0" w:space="0" w:color="auto"/>
            <w:bottom w:val="none" w:sz="0" w:space="0" w:color="auto"/>
            <w:right w:val="none" w:sz="0" w:space="0" w:color="auto"/>
          </w:divBdr>
        </w:div>
        <w:div w:id="164059938">
          <w:marLeft w:val="360"/>
          <w:marRight w:val="0"/>
          <w:marTop w:val="200"/>
          <w:marBottom w:val="0"/>
          <w:divBdr>
            <w:top w:val="none" w:sz="0" w:space="0" w:color="auto"/>
            <w:left w:val="none" w:sz="0" w:space="0" w:color="auto"/>
            <w:bottom w:val="none" w:sz="0" w:space="0" w:color="auto"/>
            <w:right w:val="none" w:sz="0" w:space="0" w:color="auto"/>
          </w:divBdr>
        </w:div>
      </w:divsChild>
    </w:div>
    <w:div w:id="999384068">
      <w:bodyDiv w:val="1"/>
      <w:marLeft w:val="0"/>
      <w:marRight w:val="0"/>
      <w:marTop w:val="0"/>
      <w:marBottom w:val="0"/>
      <w:divBdr>
        <w:top w:val="none" w:sz="0" w:space="0" w:color="auto"/>
        <w:left w:val="none" w:sz="0" w:space="0" w:color="auto"/>
        <w:bottom w:val="none" w:sz="0" w:space="0" w:color="auto"/>
        <w:right w:val="none" w:sz="0" w:space="0" w:color="auto"/>
      </w:divBdr>
      <w:divsChild>
        <w:div w:id="346446717">
          <w:marLeft w:val="360"/>
          <w:marRight w:val="0"/>
          <w:marTop w:val="200"/>
          <w:marBottom w:val="0"/>
          <w:divBdr>
            <w:top w:val="none" w:sz="0" w:space="0" w:color="auto"/>
            <w:left w:val="none" w:sz="0" w:space="0" w:color="auto"/>
            <w:bottom w:val="none" w:sz="0" w:space="0" w:color="auto"/>
            <w:right w:val="none" w:sz="0" w:space="0" w:color="auto"/>
          </w:divBdr>
        </w:div>
        <w:div w:id="1801923579">
          <w:marLeft w:val="360"/>
          <w:marRight w:val="0"/>
          <w:marTop w:val="200"/>
          <w:marBottom w:val="0"/>
          <w:divBdr>
            <w:top w:val="none" w:sz="0" w:space="0" w:color="auto"/>
            <w:left w:val="none" w:sz="0" w:space="0" w:color="auto"/>
            <w:bottom w:val="none" w:sz="0" w:space="0" w:color="auto"/>
            <w:right w:val="none" w:sz="0" w:space="0" w:color="auto"/>
          </w:divBdr>
        </w:div>
        <w:div w:id="337268902">
          <w:marLeft w:val="360"/>
          <w:marRight w:val="0"/>
          <w:marTop w:val="200"/>
          <w:marBottom w:val="0"/>
          <w:divBdr>
            <w:top w:val="none" w:sz="0" w:space="0" w:color="auto"/>
            <w:left w:val="none" w:sz="0" w:space="0" w:color="auto"/>
            <w:bottom w:val="none" w:sz="0" w:space="0" w:color="auto"/>
            <w:right w:val="none" w:sz="0" w:space="0" w:color="auto"/>
          </w:divBdr>
        </w:div>
        <w:div w:id="1323043262">
          <w:marLeft w:val="360"/>
          <w:marRight w:val="0"/>
          <w:marTop w:val="200"/>
          <w:marBottom w:val="0"/>
          <w:divBdr>
            <w:top w:val="none" w:sz="0" w:space="0" w:color="auto"/>
            <w:left w:val="none" w:sz="0" w:space="0" w:color="auto"/>
            <w:bottom w:val="none" w:sz="0" w:space="0" w:color="auto"/>
            <w:right w:val="none" w:sz="0" w:space="0" w:color="auto"/>
          </w:divBdr>
        </w:div>
      </w:divsChild>
    </w:div>
    <w:div w:id="1000154745">
      <w:bodyDiv w:val="1"/>
      <w:marLeft w:val="0"/>
      <w:marRight w:val="0"/>
      <w:marTop w:val="0"/>
      <w:marBottom w:val="0"/>
      <w:divBdr>
        <w:top w:val="none" w:sz="0" w:space="0" w:color="auto"/>
        <w:left w:val="none" w:sz="0" w:space="0" w:color="auto"/>
        <w:bottom w:val="none" w:sz="0" w:space="0" w:color="auto"/>
        <w:right w:val="none" w:sz="0" w:space="0" w:color="auto"/>
      </w:divBdr>
    </w:div>
    <w:div w:id="1004166852">
      <w:bodyDiv w:val="1"/>
      <w:marLeft w:val="0"/>
      <w:marRight w:val="0"/>
      <w:marTop w:val="0"/>
      <w:marBottom w:val="0"/>
      <w:divBdr>
        <w:top w:val="none" w:sz="0" w:space="0" w:color="auto"/>
        <w:left w:val="none" w:sz="0" w:space="0" w:color="auto"/>
        <w:bottom w:val="none" w:sz="0" w:space="0" w:color="auto"/>
        <w:right w:val="none" w:sz="0" w:space="0" w:color="auto"/>
      </w:divBdr>
      <w:divsChild>
        <w:div w:id="576940230">
          <w:marLeft w:val="360"/>
          <w:marRight w:val="0"/>
          <w:marTop w:val="200"/>
          <w:marBottom w:val="0"/>
          <w:divBdr>
            <w:top w:val="none" w:sz="0" w:space="0" w:color="auto"/>
            <w:left w:val="none" w:sz="0" w:space="0" w:color="auto"/>
            <w:bottom w:val="none" w:sz="0" w:space="0" w:color="auto"/>
            <w:right w:val="none" w:sz="0" w:space="0" w:color="auto"/>
          </w:divBdr>
        </w:div>
        <w:div w:id="2112238122">
          <w:marLeft w:val="360"/>
          <w:marRight w:val="0"/>
          <w:marTop w:val="200"/>
          <w:marBottom w:val="0"/>
          <w:divBdr>
            <w:top w:val="none" w:sz="0" w:space="0" w:color="auto"/>
            <w:left w:val="none" w:sz="0" w:space="0" w:color="auto"/>
            <w:bottom w:val="none" w:sz="0" w:space="0" w:color="auto"/>
            <w:right w:val="none" w:sz="0" w:space="0" w:color="auto"/>
          </w:divBdr>
        </w:div>
        <w:div w:id="159078404">
          <w:marLeft w:val="360"/>
          <w:marRight w:val="0"/>
          <w:marTop w:val="200"/>
          <w:marBottom w:val="0"/>
          <w:divBdr>
            <w:top w:val="none" w:sz="0" w:space="0" w:color="auto"/>
            <w:left w:val="none" w:sz="0" w:space="0" w:color="auto"/>
            <w:bottom w:val="none" w:sz="0" w:space="0" w:color="auto"/>
            <w:right w:val="none" w:sz="0" w:space="0" w:color="auto"/>
          </w:divBdr>
        </w:div>
      </w:divsChild>
    </w:div>
    <w:div w:id="1004934180">
      <w:bodyDiv w:val="1"/>
      <w:marLeft w:val="0"/>
      <w:marRight w:val="0"/>
      <w:marTop w:val="0"/>
      <w:marBottom w:val="0"/>
      <w:divBdr>
        <w:top w:val="none" w:sz="0" w:space="0" w:color="auto"/>
        <w:left w:val="none" w:sz="0" w:space="0" w:color="auto"/>
        <w:bottom w:val="none" w:sz="0" w:space="0" w:color="auto"/>
        <w:right w:val="none" w:sz="0" w:space="0" w:color="auto"/>
      </w:divBdr>
      <w:divsChild>
        <w:div w:id="1081297100">
          <w:marLeft w:val="360"/>
          <w:marRight w:val="0"/>
          <w:marTop w:val="200"/>
          <w:marBottom w:val="0"/>
          <w:divBdr>
            <w:top w:val="none" w:sz="0" w:space="0" w:color="auto"/>
            <w:left w:val="none" w:sz="0" w:space="0" w:color="auto"/>
            <w:bottom w:val="none" w:sz="0" w:space="0" w:color="auto"/>
            <w:right w:val="none" w:sz="0" w:space="0" w:color="auto"/>
          </w:divBdr>
        </w:div>
        <w:div w:id="1260794915">
          <w:marLeft w:val="360"/>
          <w:marRight w:val="0"/>
          <w:marTop w:val="200"/>
          <w:marBottom w:val="0"/>
          <w:divBdr>
            <w:top w:val="none" w:sz="0" w:space="0" w:color="auto"/>
            <w:left w:val="none" w:sz="0" w:space="0" w:color="auto"/>
            <w:bottom w:val="none" w:sz="0" w:space="0" w:color="auto"/>
            <w:right w:val="none" w:sz="0" w:space="0" w:color="auto"/>
          </w:divBdr>
        </w:div>
      </w:divsChild>
    </w:div>
    <w:div w:id="1004943658">
      <w:bodyDiv w:val="1"/>
      <w:marLeft w:val="0"/>
      <w:marRight w:val="0"/>
      <w:marTop w:val="0"/>
      <w:marBottom w:val="0"/>
      <w:divBdr>
        <w:top w:val="none" w:sz="0" w:space="0" w:color="auto"/>
        <w:left w:val="none" w:sz="0" w:space="0" w:color="auto"/>
        <w:bottom w:val="none" w:sz="0" w:space="0" w:color="auto"/>
        <w:right w:val="none" w:sz="0" w:space="0" w:color="auto"/>
      </w:divBdr>
      <w:divsChild>
        <w:div w:id="125702808">
          <w:marLeft w:val="360"/>
          <w:marRight w:val="0"/>
          <w:marTop w:val="200"/>
          <w:marBottom w:val="0"/>
          <w:divBdr>
            <w:top w:val="none" w:sz="0" w:space="0" w:color="auto"/>
            <w:left w:val="none" w:sz="0" w:space="0" w:color="auto"/>
            <w:bottom w:val="none" w:sz="0" w:space="0" w:color="auto"/>
            <w:right w:val="none" w:sz="0" w:space="0" w:color="auto"/>
          </w:divBdr>
        </w:div>
        <w:div w:id="2110658380">
          <w:marLeft w:val="360"/>
          <w:marRight w:val="0"/>
          <w:marTop w:val="200"/>
          <w:marBottom w:val="0"/>
          <w:divBdr>
            <w:top w:val="none" w:sz="0" w:space="0" w:color="auto"/>
            <w:left w:val="none" w:sz="0" w:space="0" w:color="auto"/>
            <w:bottom w:val="none" w:sz="0" w:space="0" w:color="auto"/>
            <w:right w:val="none" w:sz="0" w:space="0" w:color="auto"/>
          </w:divBdr>
        </w:div>
        <w:div w:id="374936752">
          <w:marLeft w:val="360"/>
          <w:marRight w:val="0"/>
          <w:marTop w:val="200"/>
          <w:marBottom w:val="0"/>
          <w:divBdr>
            <w:top w:val="none" w:sz="0" w:space="0" w:color="auto"/>
            <w:left w:val="none" w:sz="0" w:space="0" w:color="auto"/>
            <w:bottom w:val="none" w:sz="0" w:space="0" w:color="auto"/>
            <w:right w:val="none" w:sz="0" w:space="0" w:color="auto"/>
          </w:divBdr>
        </w:div>
        <w:div w:id="1427917238">
          <w:marLeft w:val="360"/>
          <w:marRight w:val="0"/>
          <w:marTop w:val="200"/>
          <w:marBottom w:val="0"/>
          <w:divBdr>
            <w:top w:val="none" w:sz="0" w:space="0" w:color="auto"/>
            <w:left w:val="none" w:sz="0" w:space="0" w:color="auto"/>
            <w:bottom w:val="none" w:sz="0" w:space="0" w:color="auto"/>
            <w:right w:val="none" w:sz="0" w:space="0" w:color="auto"/>
          </w:divBdr>
        </w:div>
        <w:div w:id="1112869860">
          <w:marLeft w:val="360"/>
          <w:marRight w:val="0"/>
          <w:marTop w:val="200"/>
          <w:marBottom w:val="0"/>
          <w:divBdr>
            <w:top w:val="none" w:sz="0" w:space="0" w:color="auto"/>
            <w:left w:val="none" w:sz="0" w:space="0" w:color="auto"/>
            <w:bottom w:val="none" w:sz="0" w:space="0" w:color="auto"/>
            <w:right w:val="none" w:sz="0" w:space="0" w:color="auto"/>
          </w:divBdr>
        </w:div>
      </w:divsChild>
    </w:div>
    <w:div w:id="1007052318">
      <w:bodyDiv w:val="1"/>
      <w:marLeft w:val="0"/>
      <w:marRight w:val="0"/>
      <w:marTop w:val="0"/>
      <w:marBottom w:val="0"/>
      <w:divBdr>
        <w:top w:val="none" w:sz="0" w:space="0" w:color="auto"/>
        <w:left w:val="none" w:sz="0" w:space="0" w:color="auto"/>
        <w:bottom w:val="none" w:sz="0" w:space="0" w:color="auto"/>
        <w:right w:val="none" w:sz="0" w:space="0" w:color="auto"/>
      </w:divBdr>
      <w:divsChild>
        <w:div w:id="552035843">
          <w:marLeft w:val="360"/>
          <w:marRight w:val="0"/>
          <w:marTop w:val="200"/>
          <w:marBottom w:val="0"/>
          <w:divBdr>
            <w:top w:val="none" w:sz="0" w:space="0" w:color="auto"/>
            <w:left w:val="none" w:sz="0" w:space="0" w:color="auto"/>
            <w:bottom w:val="none" w:sz="0" w:space="0" w:color="auto"/>
            <w:right w:val="none" w:sz="0" w:space="0" w:color="auto"/>
          </w:divBdr>
        </w:div>
        <w:div w:id="2130279864">
          <w:marLeft w:val="360"/>
          <w:marRight w:val="0"/>
          <w:marTop w:val="200"/>
          <w:marBottom w:val="0"/>
          <w:divBdr>
            <w:top w:val="none" w:sz="0" w:space="0" w:color="auto"/>
            <w:left w:val="none" w:sz="0" w:space="0" w:color="auto"/>
            <w:bottom w:val="none" w:sz="0" w:space="0" w:color="auto"/>
            <w:right w:val="none" w:sz="0" w:space="0" w:color="auto"/>
          </w:divBdr>
        </w:div>
      </w:divsChild>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614031">
      <w:bodyDiv w:val="1"/>
      <w:marLeft w:val="0"/>
      <w:marRight w:val="0"/>
      <w:marTop w:val="0"/>
      <w:marBottom w:val="0"/>
      <w:divBdr>
        <w:top w:val="none" w:sz="0" w:space="0" w:color="auto"/>
        <w:left w:val="none" w:sz="0" w:space="0" w:color="auto"/>
        <w:bottom w:val="none" w:sz="0" w:space="0" w:color="auto"/>
        <w:right w:val="none" w:sz="0" w:space="0" w:color="auto"/>
      </w:divBdr>
      <w:divsChild>
        <w:div w:id="35859280">
          <w:marLeft w:val="360"/>
          <w:marRight w:val="0"/>
          <w:marTop w:val="200"/>
          <w:marBottom w:val="0"/>
          <w:divBdr>
            <w:top w:val="none" w:sz="0" w:space="0" w:color="auto"/>
            <w:left w:val="none" w:sz="0" w:space="0" w:color="auto"/>
            <w:bottom w:val="none" w:sz="0" w:space="0" w:color="auto"/>
            <w:right w:val="none" w:sz="0" w:space="0" w:color="auto"/>
          </w:divBdr>
        </w:div>
        <w:div w:id="1360547559">
          <w:marLeft w:val="360"/>
          <w:marRight w:val="0"/>
          <w:marTop w:val="200"/>
          <w:marBottom w:val="0"/>
          <w:divBdr>
            <w:top w:val="none" w:sz="0" w:space="0" w:color="auto"/>
            <w:left w:val="none" w:sz="0" w:space="0" w:color="auto"/>
            <w:bottom w:val="none" w:sz="0" w:space="0" w:color="auto"/>
            <w:right w:val="none" w:sz="0" w:space="0" w:color="auto"/>
          </w:divBdr>
        </w:div>
        <w:div w:id="691808695">
          <w:marLeft w:val="360"/>
          <w:marRight w:val="0"/>
          <w:marTop w:val="200"/>
          <w:marBottom w:val="0"/>
          <w:divBdr>
            <w:top w:val="none" w:sz="0" w:space="0" w:color="auto"/>
            <w:left w:val="none" w:sz="0" w:space="0" w:color="auto"/>
            <w:bottom w:val="none" w:sz="0" w:space="0" w:color="auto"/>
            <w:right w:val="none" w:sz="0" w:space="0" w:color="auto"/>
          </w:divBdr>
        </w:div>
        <w:div w:id="1109861607">
          <w:marLeft w:val="360"/>
          <w:marRight w:val="0"/>
          <w:marTop w:val="200"/>
          <w:marBottom w:val="0"/>
          <w:divBdr>
            <w:top w:val="none" w:sz="0" w:space="0" w:color="auto"/>
            <w:left w:val="none" w:sz="0" w:space="0" w:color="auto"/>
            <w:bottom w:val="none" w:sz="0" w:space="0" w:color="auto"/>
            <w:right w:val="none" w:sz="0" w:space="0" w:color="auto"/>
          </w:divBdr>
        </w:div>
      </w:divsChild>
    </w:div>
    <w:div w:id="1015038993">
      <w:bodyDiv w:val="1"/>
      <w:marLeft w:val="0"/>
      <w:marRight w:val="0"/>
      <w:marTop w:val="0"/>
      <w:marBottom w:val="0"/>
      <w:divBdr>
        <w:top w:val="none" w:sz="0" w:space="0" w:color="auto"/>
        <w:left w:val="none" w:sz="0" w:space="0" w:color="auto"/>
        <w:bottom w:val="none" w:sz="0" w:space="0" w:color="auto"/>
        <w:right w:val="none" w:sz="0" w:space="0" w:color="auto"/>
      </w:divBdr>
      <w:divsChild>
        <w:div w:id="1151679496">
          <w:marLeft w:val="360"/>
          <w:marRight w:val="0"/>
          <w:marTop w:val="200"/>
          <w:marBottom w:val="0"/>
          <w:divBdr>
            <w:top w:val="none" w:sz="0" w:space="0" w:color="auto"/>
            <w:left w:val="none" w:sz="0" w:space="0" w:color="auto"/>
            <w:bottom w:val="none" w:sz="0" w:space="0" w:color="auto"/>
            <w:right w:val="none" w:sz="0" w:space="0" w:color="auto"/>
          </w:divBdr>
        </w:div>
        <w:div w:id="911551566">
          <w:marLeft w:val="360"/>
          <w:marRight w:val="0"/>
          <w:marTop w:val="200"/>
          <w:marBottom w:val="0"/>
          <w:divBdr>
            <w:top w:val="none" w:sz="0" w:space="0" w:color="auto"/>
            <w:left w:val="none" w:sz="0" w:space="0" w:color="auto"/>
            <w:bottom w:val="none" w:sz="0" w:space="0" w:color="auto"/>
            <w:right w:val="none" w:sz="0" w:space="0" w:color="auto"/>
          </w:divBdr>
        </w:div>
      </w:divsChild>
    </w:div>
    <w:div w:id="1016226836">
      <w:bodyDiv w:val="1"/>
      <w:marLeft w:val="0"/>
      <w:marRight w:val="0"/>
      <w:marTop w:val="0"/>
      <w:marBottom w:val="0"/>
      <w:divBdr>
        <w:top w:val="none" w:sz="0" w:space="0" w:color="auto"/>
        <w:left w:val="none" w:sz="0" w:space="0" w:color="auto"/>
        <w:bottom w:val="none" w:sz="0" w:space="0" w:color="auto"/>
        <w:right w:val="none" w:sz="0" w:space="0" w:color="auto"/>
      </w:divBdr>
      <w:divsChild>
        <w:div w:id="2080903197">
          <w:marLeft w:val="360"/>
          <w:marRight w:val="0"/>
          <w:marTop w:val="200"/>
          <w:marBottom w:val="0"/>
          <w:divBdr>
            <w:top w:val="none" w:sz="0" w:space="0" w:color="auto"/>
            <w:left w:val="none" w:sz="0" w:space="0" w:color="auto"/>
            <w:bottom w:val="none" w:sz="0" w:space="0" w:color="auto"/>
            <w:right w:val="none" w:sz="0" w:space="0" w:color="auto"/>
          </w:divBdr>
        </w:div>
      </w:divsChild>
    </w:div>
    <w:div w:id="1023097735">
      <w:bodyDiv w:val="1"/>
      <w:marLeft w:val="0"/>
      <w:marRight w:val="0"/>
      <w:marTop w:val="0"/>
      <w:marBottom w:val="0"/>
      <w:divBdr>
        <w:top w:val="none" w:sz="0" w:space="0" w:color="auto"/>
        <w:left w:val="none" w:sz="0" w:space="0" w:color="auto"/>
        <w:bottom w:val="none" w:sz="0" w:space="0" w:color="auto"/>
        <w:right w:val="none" w:sz="0" w:space="0" w:color="auto"/>
      </w:divBdr>
    </w:div>
    <w:div w:id="1026063070">
      <w:bodyDiv w:val="1"/>
      <w:marLeft w:val="0"/>
      <w:marRight w:val="0"/>
      <w:marTop w:val="0"/>
      <w:marBottom w:val="0"/>
      <w:divBdr>
        <w:top w:val="none" w:sz="0" w:space="0" w:color="auto"/>
        <w:left w:val="none" w:sz="0" w:space="0" w:color="auto"/>
        <w:bottom w:val="none" w:sz="0" w:space="0" w:color="auto"/>
        <w:right w:val="none" w:sz="0" w:space="0" w:color="auto"/>
      </w:divBdr>
    </w:div>
    <w:div w:id="1028992939">
      <w:bodyDiv w:val="1"/>
      <w:marLeft w:val="0"/>
      <w:marRight w:val="0"/>
      <w:marTop w:val="0"/>
      <w:marBottom w:val="0"/>
      <w:divBdr>
        <w:top w:val="none" w:sz="0" w:space="0" w:color="auto"/>
        <w:left w:val="none" w:sz="0" w:space="0" w:color="auto"/>
        <w:bottom w:val="none" w:sz="0" w:space="0" w:color="auto"/>
        <w:right w:val="none" w:sz="0" w:space="0" w:color="auto"/>
      </w:divBdr>
    </w:div>
    <w:div w:id="1030640628">
      <w:bodyDiv w:val="1"/>
      <w:marLeft w:val="0"/>
      <w:marRight w:val="0"/>
      <w:marTop w:val="0"/>
      <w:marBottom w:val="0"/>
      <w:divBdr>
        <w:top w:val="none" w:sz="0" w:space="0" w:color="auto"/>
        <w:left w:val="none" w:sz="0" w:space="0" w:color="auto"/>
        <w:bottom w:val="none" w:sz="0" w:space="0" w:color="auto"/>
        <w:right w:val="none" w:sz="0" w:space="0" w:color="auto"/>
      </w:divBdr>
      <w:divsChild>
        <w:div w:id="1582059187">
          <w:marLeft w:val="360"/>
          <w:marRight w:val="0"/>
          <w:marTop w:val="200"/>
          <w:marBottom w:val="0"/>
          <w:divBdr>
            <w:top w:val="none" w:sz="0" w:space="0" w:color="auto"/>
            <w:left w:val="none" w:sz="0" w:space="0" w:color="auto"/>
            <w:bottom w:val="none" w:sz="0" w:space="0" w:color="auto"/>
            <w:right w:val="none" w:sz="0" w:space="0" w:color="auto"/>
          </w:divBdr>
        </w:div>
        <w:div w:id="298462002">
          <w:marLeft w:val="360"/>
          <w:marRight w:val="0"/>
          <w:marTop w:val="0"/>
          <w:marBottom w:val="0"/>
          <w:divBdr>
            <w:top w:val="none" w:sz="0" w:space="0" w:color="auto"/>
            <w:left w:val="none" w:sz="0" w:space="0" w:color="auto"/>
            <w:bottom w:val="none" w:sz="0" w:space="0" w:color="auto"/>
            <w:right w:val="none" w:sz="0" w:space="0" w:color="auto"/>
          </w:divBdr>
        </w:div>
      </w:divsChild>
    </w:div>
    <w:div w:id="1031110611">
      <w:bodyDiv w:val="1"/>
      <w:marLeft w:val="0"/>
      <w:marRight w:val="0"/>
      <w:marTop w:val="0"/>
      <w:marBottom w:val="0"/>
      <w:divBdr>
        <w:top w:val="none" w:sz="0" w:space="0" w:color="auto"/>
        <w:left w:val="none" w:sz="0" w:space="0" w:color="auto"/>
        <w:bottom w:val="none" w:sz="0" w:space="0" w:color="auto"/>
        <w:right w:val="none" w:sz="0" w:space="0" w:color="auto"/>
      </w:divBdr>
    </w:div>
    <w:div w:id="1032194180">
      <w:bodyDiv w:val="1"/>
      <w:marLeft w:val="0"/>
      <w:marRight w:val="0"/>
      <w:marTop w:val="0"/>
      <w:marBottom w:val="0"/>
      <w:divBdr>
        <w:top w:val="none" w:sz="0" w:space="0" w:color="auto"/>
        <w:left w:val="none" w:sz="0" w:space="0" w:color="auto"/>
        <w:bottom w:val="none" w:sz="0" w:space="0" w:color="auto"/>
        <w:right w:val="none" w:sz="0" w:space="0" w:color="auto"/>
      </w:divBdr>
    </w:div>
    <w:div w:id="1034814074">
      <w:bodyDiv w:val="1"/>
      <w:marLeft w:val="0"/>
      <w:marRight w:val="0"/>
      <w:marTop w:val="0"/>
      <w:marBottom w:val="0"/>
      <w:divBdr>
        <w:top w:val="none" w:sz="0" w:space="0" w:color="auto"/>
        <w:left w:val="none" w:sz="0" w:space="0" w:color="auto"/>
        <w:bottom w:val="none" w:sz="0" w:space="0" w:color="auto"/>
        <w:right w:val="none" w:sz="0" w:space="0" w:color="auto"/>
      </w:divBdr>
    </w:div>
    <w:div w:id="1037968483">
      <w:bodyDiv w:val="1"/>
      <w:marLeft w:val="0"/>
      <w:marRight w:val="0"/>
      <w:marTop w:val="0"/>
      <w:marBottom w:val="0"/>
      <w:divBdr>
        <w:top w:val="none" w:sz="0" w:space="0" w:color="auto"/>
        <w:left w:val="none" w:sz="0" w:space="0" w:color="auto"/>
        <w:bottom w:val="none" w:sz="0" w:space="0" w:color="auto"/>
        <w:right w:val="none" w:sz="0" w:space="0" w:color="auto"/>
      </w:divBdr>
    </w:div>
    <w:div w:id="1038434467">
      <w:bodyDiv w:val="1"/>
      <w:marLeft w:val="0"/>
      <w:marRight w:val="0"/>
      <w:marTop w:val="0"/>
      <w:marBottom w:val="0"/>
      <w:divBdr>
        <w:top w:val="none" w:sz="0" w:space="0" w:color="auto"/>
        <w:left w:val="none" w:sz="0" w:space="0" w:color="auto"/>
        <w:bottom w:val="none" w:sz="0" w:space="0" w:color="auto"/>
        <w:right w:val="none" w:sz="0" w:space="0" w:color="auto"/>
      </w:divBdr>
      <w:divsChild>
        <w:div w:id="1588535080">
          <w:marLeft w:val="360"/>
          <w:marRight w:val="0"/>
          <w:marTop w:val="200"/>
          <w:marBottom w:val="0"/>
          <w:divBdr>
            <w:top w:val="none" w:sz="0" w:space="0" w:color="auto"/>
            <w:left w:val="none" w:sz="0" w:space="0" w:color="auto"/>
            <w:bottom w:val="none" w:sz="0" w:space="0" w:color="auto"/>
            <w:right w:val="none" w:sz="0" w:space="0" w:color="auto"/>
          </w:divBdr>
        </w:div>
        <w:div w:id="738555800">
          <w:marLeft w:val="360"/>
          <w:marRight w:val="0"/>
          <w:marTop w:val="200"/>
          <w:marBottom w:val="0"/>
          <w:divBdr>
            <w:top w:val="none" w:sz="0" w:space="0" w:color="auto"/>
            <w:left w:val="none" w:sz="0" w:space="0" w:color="auto"/>
            <w:bottom w:val="none" w:sz="0" w:space="0" w:color="auto"/>
            <w:right w:val="none" w:sz="0" w:space="0" w:color="auto"/>
          </w:divBdr>
        </w:div>
      </w:divsChild>
    </w:div>
    <w:div w:id="1039014415">
      <w:bodyDiv w:val="1"/>
      <w:marLeft w:val="0"/>
      <w:marRight w:val="0"/>
      <w:marTop w:val="0"/>
      <w:marBottom w:val="0"/>
      <w:divBdr>
        <w:top w:val="none" w:sz="0" w:space="0" w:color="auto"/>
        <w:left w:val="none" w:sz="0" w:space="0" w:color="auto"/>
        <w:bottom w:val="none" w:sz="0" w:space="0" w:color="auto"/>
        <w:right w:val="none" w:sz="0" w:space="0" w:color="auto"/>
      </w:divBdr>
    </w:div>
    <w:div w:id="1039085856">
      <w:bodyDiv w:val="1"/>
      <w:marLeft w:val="0"/>
      <w:marRight w:val="0"/>
      <w:marTop w:val="0"/>
      <w:marBottom w:val="0"/>
      <w:divBdr>
        <w:top w:val="none" w:sz="0" w:space="0" w:color="auto"/>
        <w:left w:val="none" w:sz="0" w:space="0" w:color="auto"/>
        <w:bottom w:val="none" w:sz="0" w:space="0" w:color="auto"/>
        <w:right w:val="none" w:sz="0" w:space="0" w:color="auto"/>
      </w:divBdr>
    </w:div>
    <w:div w:id="1047491984">
      <w:bodyDiv w:val="1"/>
      <w:marLeft w:val="0"/>
      <w:marRight w:val="0"/>
      <w:marTop w:val="0"/>
      <w:marBottom w:val="0"/>
      <w:divBdr>
        <w:top w:val="none" w:sz="0" w:space="0" w:color="auto"/>
        <w:left w:val="none" w:sz="0" w:space="0" w:color="auto"/>
        <w:bottom w:val="none" w:sz="0" w:space="0" w:color="auto"/>
        <w:right w:val="none" w:sz="0" w:space="0" w:color="auto"/>
      </w:divBdr>
      <w:divsChild>
        <w:div w:id="747729728">
          <w:marLeft w:val="360"/>
          <w:marRight w:val="0"/>
          <w:marTop w:val="200"/>
          <w:marBottom w:val="0"/>
          <w:divBdr>
            <w:top w:val="none" w:sz="0" w:space="0" w:color="auto"/>
            <w:left w:val="none" w:sz="0" w:space="0" w:color="auto"/>
            <w:bottom w:val="none" w:sz="0" w:space="0" w:color="auto"/>
            <w:right w:val="none" w:sz="0" w:space="0" w:color="auto"/>
          </w:divBdr>
        </w:div>
        <w:div w:id="661470027">
          <w:marLeft w:val="360"/>
          <w:marRight w:val="0"/>
          <w:marTop w:val="200"/>
          <w:marBottom w:val="0"/>
          <w:divBdr>
            <w:top w:val="none" w:sz="0" w:space="0" w:color="auto"/>
            <w:left w:val="none" w:sz="0" w:space="0" w:color="auto"/>
            <w:bottom w:val="none" w:sz="0" w:space="0" w:color="auto"/>
            <w:right w:val="none" w:sz="0" w:space="0" w:color="auto"/>
          </w:divBdr>
        </w:div>
        <w:div w:id="1581789646">
          <w:marLeft w:val="360"/>
          <w:marRight w:val="0"/>
          <w:marTop w:val="200"/>
          <w:marBottom w:val="0"/>
          <w:divBdr>
            <w:top w:val="none" w:sz="0" w:space="0" w:color="auto"/>
            <w:left w:val="none" w:sz="0" w:space="0" w:color="auto"/>
            <w:bottom w:val="none" w:sz="0" w:space="0" w:color="auto"/>
            <w:right w:val="none" w:sz="0" w:space="0" w:color="auto"/>
          </w:divBdr>
        </w:div>
      </w:divsChild>
    </w:div>
    <w:div w:id="1048607085">
      <w:bodyDiv w:val="1"/>
      <w:marLeft w:val="0"/>
      <w:marRight w:val="0"/>
      <w:marTop w:val="0"/>
      <w:marBottom w:val="0"/>
      <w:divBdr>
        <w:top w:val="none" w:sz="0" w:space="0" w:color="auto"/>
        <w:left w:val="none" w:sz="0" w:space="0" w:color="auto"/>
        <w:bottom w:val="none" w:sz="0" w:space="0" w:color="auto"/>
        <w:right w:val="none" w:sz="0" w:space="0" w:color="auto"/>
      </w:divBdr>
      <w:divsChild>
        <w:div w:id="1751661932">
          <w:marLeft w:val="360"/>
          <w:marRight w:val="0"/>
          <w:marTop w:val="200"/>
          <w:marBottom w:val="0"/>
          <w:divBdr>
            <w:top w:val="none" w:sz="0" w:space="0" w:color="auto"/>
            <w:left w:val="none" w:sz="0" w:space="0" w:color="auto"/>
            <w:bottom w:val="none" w:sz="0" w:space="0" w:color="auto"/>
            <w:right w:val="none" w:sz="0" w:space="0" w:color="auto"/>
          </w:divBdr>
        </w:div>
        <w:div w:id="345060164">
          <w:marLeft w:val="360"/>
          <w:marRight w:val="0"/>
          <w:marTop w:val="200"/>
          <w:marBottom w:val="0"/>
          <w:divBdr>
            <w:top w:val="none" w:sz="0" w:space="0" w:color="auto"/>
            <w:left w:val="none" w:sz="0" w:space="0" w:color="auto"/>
            <w:bottom w:val="none" w:sz="0" w:space="0" w:color="auto"/>
            <w:right w:val="none" w:sz="0" w:space="0" w:color="auto"/>
          </w:divBdr>
        </w:div>
      </w:divsChild>
    </w:div>
    <w:div w:id="1049916265">
      <w:bodyDiv w:val="1"/>
      <w:marLeft w:val="0"/>
      <w:marRight w:val="0"/>
      <w:marTop w:val="0"/>
      <w:marBottom w:val="0"/>
      <w:divBdr>
        <w:top w:val="none" w:sz="0" w:space="0" w:color="auto"/>
        <w:left w:val="none" w:sz="0" w:space="0" w:color="auto"/>
        <w:bottom w:val="none" w:sz="0" w:space="0" w:color="auto"/>
        <w:right w:val="none" w:sz="0" w:space="0" w:color="auto"/>
      </w:divBdr>
    </w:div>
    <w:div w:id="1057245491">
      <w:bodyDiv w:val="1"/>
      <w:marLeft w:val="0"/>
      <w:marRight w:val="0"/>
      <w:marTop w:val="0"/>
      <w:marBottom w:val="0"/>
      <w:divBdr>
        <w:top w:val="none" w:sz="0" w:space="0" w:color="auto"/>
        <w:left w:val="none" w:sz="0" w:space="0" w:color="auto"/>
        <w:bottom w:val="none" w:sz="0" w:space="0" w:color="auto"/>
        <w:right w:val="none" w:sz="0" w:space="0" w:color="auto"/>
      </w:divBdr>
    </w:div>
    <w:div w:id="1058746119">
      <w:bodyDiv w:val="1"/>
      <w:marLeft w:val="0"/>
      <w:marRight w:val="0"/>
      <w:marTop w:val="0"/>
      <w:marBottom w:val="0"/>
      <w:divBdr>
        <w:top w:val="none" w:sz="0" w:space="0" w:color="auto"/>
        <w:left w:val="none" w:sz="0" w:space="0" w:color="auto"/>
        <w:bottom w:val="none" w:sz="0" w:space="0" w:color="auto"/>
        <w:right w:val="none" w:sz="0" w:space="0" w:color="auto"/>
      </w:divBdr>
      <w:divsChild>
        <w:div w:id="195510018">
          <w:marLeft w:val="806"/>
          <w:marRight w:val="0"/>
          <w:marTop w:val="200"/>
          <w:marBottom w:val="0"/>
          <w:divBdr>
            <w:top w:val="none" w:sz="0" w:space="0" w:color="auto"/>
            <w:left w:val="none" w:sz="0" w:space="0" w:color="auto"/>
            <w:bottom w:val="none" w:sz="0" w:space="0" w:color="auto"/>
            <w:right w:val="none" w:sz="0" w:space="0" w:color="auto"/>
          </w:divBdr>
        </w:div>
        <w:div w:id="1617906174">
          <w:marLeft w:val="806"/>
          <w:marRight w:val="0"/>
          <w:marTop w:val="200"/>
          <w:marBottom w:val="0"/>
          <w:divBdr>
            <w:top w:val="none" w:sz="0" w:space="0" w:color="auto"/>
            <w:left w:val="none" w:sz="0" w:space="0" w:color="auto"/>
            <w:bottom w:val="none" w:sz="0" w:space="0" w:color="auto"/>
            <w:right w:val="none" w:sz="0" w:space="0" w:color="auto"/>
          </w:divBdr>
        </w:div>
        <w:div w:id="1803577643">
          <w:marLeft w:val="806"/>
          <w:marRight w:val="0"/>
          <w:marTop w:val="200"/>
          <w:marBottom w:val="0"/>
          <w:divBdr>
            <w:top w:val="none" w:sz="0" w:space="0" w:color="auto"/>
            <w:left w:val="none" w:sz="0" w:space="0" w:color="auto"/>
            <w:bottom w:val="none" w:sz="0" w:space="0" w:color="auto"/>
            <w:right w:val="none" w:sz="0" w:space="0" w:color="auto"/>
          </w:divBdr>
        </w:div>
      </w:divsChild>
    </w:div>
    <w:div w:id="1064573128">
      <w:bodyDiv w:val="1"/>
      <w:marLeft w:val="0"/>
      <w:marRight w:val="0"/>
      <w:marTop w:val="0"/>
      <w:marBottom w:val="0"/>
      <w:divBdr>
        <w:top w:val="none" w:sz="0" w:space="0" w:color="auto"/>
        <w:left w:val="none" w:sz="0" w:space="0" w:color="auto"/>
        <w:bottom w:val="none" w:sz="0" w:space="0" w:color="auto"/>
        <w:right w:val="none" w:sz="0" w:space="0" w:color="auto"/>
      </w:divBdr>
    </w:div>
    <w:div w:id="1066414579">
      <w:bodyDiv w:val="1"/>
      <w:marLeft w:val="0"/>
      <w:marRight w:val="0"/>
      <w:marTop w:val="0"/>
      <w:marBottom w:val="0"/>
      <w:divBdr>
        <w:top w:val="none" w:sz="0" w:space="0" w:color="auto"/>
        <w:left w:val="none" w:sz="0" w:space="0" w:color="auto"/>
        <w:bottom w:val="none" w:sz="0" w:space="0" w:color="auto"/>
        <w:right w:val="none" w:sz="0" w:space="0" w:color="auto"/>
      </w:divBdr>
      <w:divsChild>
        <w:div w:id="341782486">
          <w:marLeft w:val="360"/>
          <w:marRight w:val="0"/>
          <w:marTop w:val="200"/>
          <w:marBottom w:val="0"/>
          <w:divBdr>
            <w:top w:val="none" w:sz="0" w:space="0" w:color="auto"/>
            <w:left w:val="none" w:sz="0" w:space="0" w:color="auto"/>
            <w:bottom w:val="none" w:sz="0" w:space="0" w:color="auto"/>
            <w:right w:val="none" w:sz="0" w:space="0" w:color="auto"/>
          </w:divBdr>
        </w:div>
        <w:div w:id="283344662">
          <w:marLeft w:val="360"/>
          <w:marRight w:val="0"/>
          <w:marTop w:val="200"/>
          <w:marBottom w:val="0"/>
          <w:divBdr>
            <w:top w:val="none" w:sz="0" w:space="0" w:color="auto"/>
            <w:left w:val="none" w:sz="0" w:space="0" w:color="auto"/>
            <w:bottom w:val="none" w:sz="0" w:space="0" w:color="auto"/>
            <w:right w:val="none" w:sz="0" w:space="0" w:color="auto"/>
          </w:divBdr>
        </w:div>
        <w:div w:id="758717451">
          <w:marLeft w:val="360"/>
          <w:marRight w:val="0"/>
          <w:marTop w:val="200"/>
          <w:marBottom w:val="0"/>
          <w:divBdr>
            <w:top w:val="none" w:sz="0" w:space="0" w:color="auto"/>
            <w:left w:val="none" w:sz="0" w:space="0" w:color="auto"/>
            <w:bottom w:val="none" w:sz="0" w:space="0" w:color="auto"/>
            <w:right w:val="none" w:sz="0" w:space="0" w:color="auto"/>
          </w:divBdr>
        </w:div>
        <w:div w:id="970013311">
          <w:marLeft w:val="360"/>
          <w:marRight w:val="0"/>
          <w:marTop w:val="200"/>
          <w:marBottom w:val="0"/>
          <w:divBdr>
            <w:top w:val="none" w:sz="0" w:space="0" w:color="auto"/>
            <w:left w:val="none" w:sz="0" w:space="0" w:color="auto"/>
            <w:bottom w:val="none" w:sz="0" w:space="0" w:color="auto"/>
            <w:right w:val="none" w:sz="0" w:space="0" w:color="auto"/>
          </w:divBdr>
        </w:div>
      </w:divsChild>
    </w:div>
    <w:div w:id="1067917992">
      <w:bodyDiv w:val="1"/>
      <w:marLeft w:val="0"/>
      <w:marRight w:val="0"/>
      <w:marTop w:val="0"/>
      <w:marBottom w:val="0"/>
      <w:divBdr>
        <w:top w:val="none" w:sz="0" w:space="0" w:color="auto"/>
        <w:left w:val="none" w:sz="0" w:space="0" w:color="auto"/>
        <w:bottom w:val="none" w:sz="0" w:space="0" w:color="auto"/>
        <w:right w:val="none" w:sz="0" w:space="0" w:color="auto"/>
      </w:divBdr>
      <w:divsChild>
        <w:div w:id="188105538">
          <w:marLeft w:val="360"/>
          <w:marRight w:val="0"/>
          <w:marTop w:val="200"/>
          <w:marBottom w:val="0"/>
          <w:divBdr>
            <w:top w:val="none" w:sz="0" w:space="0" w:color="auto"/>
            <w:left w:val="none" w:sz="0" w:space="0" w:color="auto"/>
            <w:bottom w:val="none" w:sz="0" w:space="0" w:color="auto"/>
            <w:right w:val="none" w:sz="0" w:space="0" w:color="auto"/>
          </w:divBdr>
        </w:div>
        <w:div w:id="1959947099">
          <w:marLeft w:val="360"/>
          <w:marRight w:val="0"/>
          <w:marTop w:val="200"/>
          <w:marBottom w:val="0"/>
          <w:divBdr>
            <w:top w:val="none" w:sz="0" w:space="0" w:color="auto"/>
            <w:left w:val="none" w:sz="0" w:space="0" w:color="auto"/>
            <w:bottom w:val="none" w:sz="0" w:space="0" w:color="auto"/>
            <w:right w:val="none" w:sz="0" w:space="0" w:color="auto"/>
          </w:divBdr>
        </w:div>
        <w:div w:id="1620844005">
          <w:marLeft w:val="360"/>
          <w:marRight w:val="0"/>
          <w:marTop w:val="200"/>
          <w:marBottom w:val="0"/>
          <w:divBdr>
            <w:top w:val="none" w:sz="0" w:space="0" w:color="auto"/>
            <w:left w:val="none" w:sz="0" w:space="0" w:color="auto"/>
            <w:bottom w:val="none" w:sz="0" w:space="0" w:color="auto"/>
            <w:right w:val="none" w:sz="0" w:space="0" w:color="auto"/>
          </w:divBdr>
        </w:div>
        <w:div w:id="394813628">
          <w:marLeft w:val="360"/>
          <w:marRight w:val="0"/>
          <w:marTop w:val="200"/>
          <w:marBottom w:val="0"/>
          <w:divBdr>
            <w:top w:val="none" w:sz="0" w:space="0" w:color="auto"/>
            <w:left w:val="none" w:sz="0" w:space="0" w:color="auto"/>
            <w:bottom w:val="none" w:sz="0" w:space="0" w:color="auto"/>
            <w:right w:val="none" w:sz="0" w:space="0" w:color="auto"/>
          </w:divBdr>
        </w:div>
      </w:divsChild>
    </w:div>
    <w:div w:id="1070925312">
      <w:bodyDiv w:val="1"/>
      <w:marLeft w:val="0"/>
      <w:marRight w:val="0"/>
      <w:marTop w:val="0"/>
      <w:marBottom w:val="0"/>
      <w:divBdr>
        <w:top w:val="none" w:sz="0" w:space="0" w:color="auto"/>
        <w:left w:val="none" w:sz="0" w:space="0" w:color="auto"/>
        <w:bottom w:val="none" w:sz="0" w:space="0" w:color="auto"/>
        <w:right w:val="none" w:sz="0" w:space="0" w:color="auto"/>
      </w:divBdr>
      <w:divsChild>
        <w:div w:id="2041975982">
          <w:marLeft w:val="360"/>
          <w:marRight w:val="0"/>
          <w:marTop w:val="200"/>
          <w:marBottom w:val="0"/>
          <w:divBdr>
            <w:top w:val="none" w:sz="0" w:space="0" w:color="auto"/>
            <w:left w:val="none" w:sz="0" w:space="0" w:color="auto"/>
            <w:bottom w:val="none" w:sz="0" w:space="0" w:color="auto"/>
            <w:right w:val="none" w:sz="0" w:space="0" w:color="auto"/>
          </w:divBdr>
        </w:div>
        <w:div w:id="68771013">
          <w:marLeft w:val="360"/>
          <w:marRight w:val="0"/>
          <w:marTop w:val="200"/>
          <w:marBottom w:val="0"/>
          <w:divBdr>
            <w:top w:val="none" w:sz="0" w:space="0" w:color="auto"/>
            <w:left w:val="none" w:sz="0" w:space="0" w:color="auto"/>
            <w:bottom w:val="none" w:sz="0" w:space="0" w:color="auto"/>
            <w:right w:val="none" w:sz="0" w:space="0" w:color="auto"/>
          </w:divBdr>
        </w:div>
        <w:div w:id="244533598">
          <w:marLeft w:val="360"/>
          <w:marRight w:val="0"/>
          <w:marTop w:val="200"/>
          <w:marBottom w:val="0"/>
          <w:divBdr>
            <w:top w:val="none" w:sz="0" w:space="0" w:color="auto"/>
            <w:left w:val="none" w:sz="0" w:space="0" w:color="auto"/>
            <w:bottom w:val="none" w:sz="0" w:space="0" w:color="auto"/>
            <w:right w:val="none" w:sz="0" w:space="0" w:color="auto"/>
          </w:divBdr>
        </w:div>
      </w:divsChild>
    </w:div>
    <w:div w:id="1076324204">
      <w:bodyDiv w:val="1"/>
      <w:marLeft w:val="0"/>
      <w:marRight w:val="0"/>
      <w:marTop w:val="0"/>
      <w:marBottom w:val="0"/>
      <w:divBdr>
        <w:top w:val="none" w:sz="0" w:space="0" w:color="auto"/>
        <w:left w:val="none" w:sz="0" w:space="0" w:color="auto"/>
        <w:bottom w:val="none" w:sz="0" w:space="0" w:color="auto"/>
        <w:right w:val="none" w:sz="0" w:space="0" w:color="auto"/>
      </w:divBdr>
      <w:divsChild>
        <w:div w:id="1665625669">
          <w:marLeft w:val="360"/>
          <w:marRight w:val="0"/>
          <w:marTop w:val="200"/>
          <w:marBottom w:val="0"/>
          <w:divBdr>
            <w:top w:val="none" w:sz="0" w:space="0" w:color="auto"/>
            <w:left w:val="none" w:sz="0" w:space="0" w:color="auto"/>
            <w:bottom w:val="none" w:sz="0" w:space="0" w:color="auto"/>
            <w:right w:val="none" w:sz="0" w:space="0" w:color="auto"/>
          </w:divBdr>
        </w:div>
        <w:div w:id="429356499">
          <w:marLeft w:val="360"/>
          <w:marRight w:val="0"/>
          <w:marTop w:val="200"/>
          <w:marBottom w:val="0"/>
          <w:divBdr>
            <w:top w:val="none" w:sz="0" w:space="0" w:color="auto"/>
            <w:left w:val="none" w:sz="0" w:space="0" w:color="auto"/>
            <w:bottom w:val="none" w:sz="0" w:space="0" w:color="auto"/>
            <w:right w:val="none" w:sz="0" w:space="0" w:color="auto"/>
          </w:divBdr>
        </w:div>
      </w:divsChild>
    </w:div>
    <w:div w:id="1077170960">
      <w:bodyDiv w:val="1"/>
      <w:marLeft w:val="0"/>
      <w:marRight w:val="0"/>
      <w:marTop w:val="0"/>
      <w:marBottom w:val="0"/>
      <w:divBdr>
        <w:top w:val="none" w:sz="0" w:space="0" w:color="auto"/>
        <w:left w:val="none" w:sz="0" w:space="0" w:color="auto"/>
        <w:bottom w:val="none" w:sz="0" w:space="0" w:color="auto"/>
        <w:right w:val="none" w:sz="0" w:space="0" w:color="auto"/>
      </w:divBdr>
    </w:div>
    <w:div w:id="1078088434">
      <w:bodyDiv w:val="1"/>
      <w:marLeft w:val="0"/>
      <w:marRight w:val="0"/>
      <w:marTop w:val="0"/>
      <w:marBottom w:val="0"/>
      <w:divBdr>
        <w:top w:val="none" w:sz="0" w:space="0" w:color="auto"/>
        <w:left w:val="none" w:sz="0" w:space="0" w:color="auto"/>
        <w:bottom w:val="none" w:sz="0" w:space="0" w:color="auto"/>
        <w:right w:val="none" w:sz="0" w:space="0" w:color="auto"/>
      </w:divBdr>
    </w:div>
    <w:div w:id="1078552118">
      <w:bodyDiv w:val="1"/>
      <w:marLeft w:val="0"/>
      <w:marRight w:val="0"/>
      <w:marTop w:val="0"/>
      <w:marBottom w:val="0"/>
      <w:divBdr>
        <w:top w:val="none" w:sz="0" w:space="0" w:color="auto"/>
        <w:left w:val="none" w:sz="0" w:space="0" w:color="auto"/>
        <w:bottom w:val="none" w:sz="0" w:space="0" w:color="auto"/>
        <w:right w:val="none" w:sz="0" w:space="0" w:color="auto"/>
      </w:divBdr>
    </w:div>
    <w:div w:id="1079398877">
      <w:bodyDiv w:val="1"/>
      <w:marLeft w:val="0"/>
      <w:marRight w:val="0"/>
      <w:marTop w:val="0"/>
      <w:marBottom w:val="0"/>
      <w:divBdr>
        <w:top w:val="none" w:sz="0" w:space="0" w:color="auto"/>
        <w:left w:val="none" w:sz="0" w:space="0" w:color="auto"/>
        <w:bottom w:val="none" w:sz="0" w:space="0" w:color="auto"/>
        <w:right w:val="none" w:sz="0" w:space="0" w:color="auto"/>
      </w:divBdr>
    </w:div>
    <w:div w:id="1081482968">
      <w:bodyDiv w:val="1"/>
      <w:marLeft w:val="0"/>
      <w:marRight w:val="0"/>
      <w:marTop w:val="0"/>
      <w:marBottom w:val="0"/>
      <w:divBdr>
        <w:top w:val="none" w:sz="0" w:space="0" w:color="auto"/>
        <w:left w:val="none" w:sz="0" w:space="0" w:color="auto"/>
        <w:bottom w:val="none" w:sz="0" w:space="0" w:color="auto"/>
        <w:right w:val="none" w:sz="0" w:space="0" w:color="auto"/>
      </w:divBdr>
    </w:div>
    <w:div w:id="1081871175">
      <w:bodyDiv w:val="1"/>
      <w:marLeft w:val="0"/>
      <w:marRight w:val="0"/>
      <w:marTop w:val="0"/>
      <w:marBottom w:val="0"/>
      <w:divBdr>
        <w:top w:val="none" w:sz="0" w:space="0" w:color="auto"/>
        <w:left w:val="none" w:sz="0" w:space="0" w:color="auto"/>
        <w:bottom w:val="none" w:sz="0" w:space="0" w:color="auto"/>
        <w:right w:val="none" w:sz="0" w:space="0" w:color="auto"/>
      </w:divBdr>
      <w:divsChild>
        <w:div w:id="707145554">
          <w:marLeft w:val="360"/>
          <w:marRight w:val="0"/>
          <w:marTop w:val="200"/>
          <w:marBottom w:val="0"/>
          <w:divBdr>
            <w:top w:val="none" w:sz="0" w:space="0" w:color="auto"/>
            <w:left w:val="none" w:sz="0" w:space="0" w:color="auto"/>
            <w:bottom w:val="none" w:sz="0" w:space="0" w:color="auto"/>
            <w:right w:val="none" w:sz="0" w:space="0" w:color="auto"/>
          </w:divBdr>
        </w:div>
        <w:div w:id="336150874">
          <w:marLeft w:val="360"/>
          <w:marRight w:val="0"/>
          <w:marTop w:val="200"/>
          <w:marBottom w:val="0"/>
          <w:divBdr>
            <w:top w:val="none" w:sz="0" w:space="0" w:color="auto"/>
            <w:left w:val="none" w:sz="0" w:space="0" w:color="auto"/>
            <w:bottom w:val="none" w:sz="0" w:space="0" w:color="auto"/>
            <w:right w:val="none" w:sz="0" w:space="0" w:color="auto"/>
          </w:divBdr>
        </w:div>
      </w:divsChild>
    </w:div>
    <w:div w:id="1083455825">
      <w:bodyDiv w:val="1"/>
      <w:marLeft w:val="0"/>
      <w:marRight w:val="0"/>
      <w:marTop w:val="0"/>
      <w:marBottom w:val="0"/>
      <w:divBdr>
        <w:top w:val="none" w:sz="0" w:space="0" w:color="auto"/>
        <w:left w:val="none" w:sz="0" w:space="0" w:color="auto"/>
        <w:bottom w:val="none" w:sz="0" w:space="0" w:color="auto"/>
        <w:right w:val="none" w:sz="0" w:space="0" w:color="auto"/>
      </w:divBdr>
    </w:div>
    <w:div w:id="1086266124">
      <w:bodyDiv w:val="1"/>
      <w:marLeft w:val="0"/>
      <w:marRight w:val="0"/>
      <w:marTop w:val="0"/>
      <w:marBottom w:val="0"/>
      <w:divBdr>
        <w:top w:val="none" w:sz="0" w:space="0" w:color="auto"/>
        <w:left w:val="none" w:sz="0" w:space="0" w:color="auto"/>
        <w:bottom w:val="none" w:sz="0" w:space="0" w:color="auto"/>
        <w:right w:val="none" w:sz="0" w:space="0" w:color="auto"/>
      </w:divBdr>
    </w:div>
    <w:div w:id="1086926138">
      <w:bodyDiv w:val="1"/>
      <w:marLeft w:val="0"/>
      <w:marRight w:val="0"/>
      <w:marTop w:val="0"/>
      <w:marBottom w:val="0"/>
      <w:divBdr>
        <w:top w:val="none" w:sz="0" w:space="0" w:color="auto"/>
        <w:left w:val="none" w:sz="0" w:space="0" w:color="auto"/>
        <w:bottom w:val="none" w:sz="0" w:space="0" w:color="auto"/>
        <w:right w:val="none" w:sz="0" w:space="0" w:color="auto"/>
      </w:divBdr>
      <w:divsChild>
        <w:div w:id="319433400">
          <w:marLeft w:val="360"/>
          <w:marRight w:val="0"/>
          <w:marTop w:val="200"/>
          <w:marBottom w:val="0"/>
          <w:divBdr>
            <w:top w:val="none" w:sz="0" w:space="0" w:color="auto"/>
            <w:left w:val="none" w:sz="0" w:space="0" w:color="auto"/>
            <w:bottom w:val="none" w:sz="0" w:space="0" w:color="auto"/>
            <w:right w:val="none" w:sz="0" w:space="0" w:color="auto"/>
          </w:divBdr>
        </w:div>
        <w:div w:id="911039553">
          <w:marLeft w:val="360"/>
          <w:marRight w:val="0"/>
          <w:marTop w:val="200"/>
          <w:marBottom w:val="0"/>
          <w:divBdr>
            <w:top w:val="none" w:sz="0" w:space="0" w:color="auto"/>
            <w:left w:val="none" w:sz="0" w:space="0" w:color="auto"/>
            <w:bottom w:val="none" w:sz="0" w:space="0" w:color="auto"/>
            <w:right w:val="none" w:sz="0" w:space="0" w:color="auto"/>
          </w:divBdr>
        </w:div>
      </w:divsChild>
    </w:div>
    <w:div w:id="1087074381">
      <w:bodyDiv w:val="1"/>
      <w:marLeft w:val="0"/>
      <w:marRight w:val="0"/>
      <w:marTop w:val="0"/>
      <w:marBottom w:val="0"/>
      <w:divBdr>
        <w:top w:val="none" w:sz="0" w:space="0" w:color="auto"/>
        <w:left w:val="none" w:sz="0" w:space="0" w:color="auto"/>
        <w:bottom w:val="none" w:sz="0" w:space="0" w:color="auto"/>
        <w:right w:val="none" w:sz="0" w:space="0" w:color="auto"/>
      </w:divBdr>
      <w:divsChild>
        <w:div w:id="1877499861">
          <w:marLeft w:val="360"/>
          <w:marRight w:val="0"/>
          <w:marTop w:val="200"/>
          <w:marBottom w:val="0"/>
          <w:divBdr>
            <w:top w:val="none" w:sz="0" w:space="0" w:color="auto"/>
            <w:left w:val="none" w:sz="0" w:space="0" w:color="auto"/>
            <w:bottom w:val="none" w:sz="0" w:space="0" w:color="auto"/>
            <w:right w:val="none" w:sz="0" w:space="0" w:color="auto"/>
          </w:divBdr>
        </w:div>
        <w:div w:id="1017729548">
          <w:marLeft w:val="360"/>
          <w:marRight w:val="0"/>
          <w:marTop w:val="200"/>
          <w:marBottom w:val="0"/>
          <w:divBdr>
            <w:top w:val="none" w:sz="0" w:space="0" w:color="auto"/>
            <w:left w:val="none" w:sz="0" w:space="0" w:color="auto"/>
            <w:bottom w:val="none" w:sz="0" w:space="0" w:color="auto"/>
            <w:right w:val="none" w:sz="0" w:space="0" w:color="auto"/>
          </w:divBdr>
        </w:div>
      </w:divsChild>
    </w:div>
    <w:div w:id="1088041668">
      <w:bodyDiv w:val="1"/>
      <w:marLeft w:val="0"/>
      <w:marRight w:val="0"/>
      <w:marTop w:val="0"/>
      <w:marBottom w:val="0"/>
      <w:divBdr>
        <w:top w:val="none" w:sz="0" w:space="0" w:color="auto"/>
        <w:left w:val="none" w:sz="0" w:space="0" w:color="auto"/>
        <w:bottom w:val="none" w:sz="0" w:space="0" w:color="auto"/>
        <w:right w:val="none" w:sz="0" w:space="0" w:color="auto"/>
      </w:divBdr>
      <w:divsChild>
        <w:div w:id="1230654832">
          <w:marLeft w:val="360"/>
          <w:marRight w:val="0"/>
          <w:marTop w:val="200"/>
          <w:marBottom w:val="0"/>
          <w:divBdr>
            <w:top w:val="none" w:sz="0" w:space="0" w:color="auto"/>
            <w:left w:val="none" w:sz="0" w:space="0" w:color="auto"/>
            <w:bottom w:val="none" w:sz="0" w:space="0" w:color="auto"/>
            <w:right w:val="none" w:sz="0" w:space="0" w:color="auto"/>
          </w:divBdr>
        </w:div>
        <w:div w:id="522284325">
          <w:marLeft w:val="360"/>
          <w:marRight w:val="0"/>
          <w:marTop w:val="200"/>
          <w:marBottom w:val="0"/>
          <w:divBdr>
            <w:top w:val="none" w:sz="0" w:space="0" w:color="auto"/>
            <w:left w:val="none" w:sz="0" w:space="0" w:color="auto"/>
            <w:bottom w:val="none" w:sz="0" w:space="0" w:color="auto"/>
            <w:right w:val="none" w:sz="0" w:space="0" w:color="auto"/>
          </w:divBdr>
        </w:div>
      </w:divsChild>
    </w:div>
    <w:div w:id="1094979788">
      <w:bodyDiv w:val="1"/>
      <w:marLeft w:val="0"/>
      <w:marRight w:val="0"/>
      <w:marTop w:val="0"/>
      <w:marBottom w:val="0"/>
      <w:divBdr>
        <w:top w:val="none" w:sz="0" w:space="0" w:color="auto"/>
        <w:left w:val="none" w:sz="0" w:space="0" w:color="auto"/>
        <w:bottom w:val="none" w:sz="0" w:space="0" w:color="auto"/>
        <w:right w:val="none" w:sz="0" w:space="0" w:color="auto"/>
      </w:divBdr>
    </w:div>
    <w:div w:id="1097408302">
      <w:bodyDiv w:val="1"/>
      <w:marLeft w:val="0"/>
      <w:marRight w:val="0"/>
      <w:marTop w:val="0"/>
      <w:marBottom w:val="0"/>
      <w:divBdr>
        <w:top w:val="none" w:sz="0" w:space="0" w:color="auto"/>
        <w:left w:val="none" w:sz="0" w:space="0" w:color="auto"/>
        <w:bottom w:val="none" w:sz="0" w:space="0" w:color="auto"/>
        <w:right w:val="none" w:sz="0" w:space="0" w:color="auto"/>
      </w:divBdr>
    </w:div>
    <w:div w:id="1097479854">
      <w:bodyDiv w:val="1"/>
      <w:marLeft w:val="0"/>
      <w:marRight w:val="0"/>
      <w:marTop w:val="0"/>
      <w:marBottom w:val="0"/>
      <w:divBdr>
        <w:top w:val="none" w:sz="0" w:space="0" w:color="auto"/>
        <w:left w:val="none" w:sz="0" w:space="0" w:color="auto"/>
        <w:bottom w:val="none" w:sz="0" w:space="0" w:color="auto"/>
        <w:right w:val="none" w:sz="0" w:space="0" w:color="auto"/>
      </w:divBdr>
    </w:div>
    <w:div w:id="1099759657">
      <w:bodyDiv w:val="1"/>
      <w:marLeft w:val="0"/>
      <w:marRight w:val="0"/>
      <w:marTop w:val="0"/>
      <w:marBottom w:val="0"/>
      <w:divBdr>
        <w:top w:val="none" w:sz="0" w:space="0" w:color="auto"/>
        <w:left w:val="none" w:sz="0" w:space="0" w:color="auto"/>
        <w:bottom w:val="none" w:sz="0" w:space="0" w:color="auto"/>
        <w:right w:val="none" w:sz="0" w:space="0" w:color="auto"/>
      </w:divBdr>
    </w:div>
    <w:div w:id="1102871883">
      <w:bodyDiv w:val="1"/>
      <w:marLeft w:val="0"/>
      <w:marRight w:val="0"/>
      <w:marTop w:val="0"/>
      <w:marBottom w:val="0"/>
      <w:divBdr>
        <w:top w:val="none" w:sz="0" w:space="0" w:color="auto"/>
        <w:left w:val="none" w:sz="0" w:space="0" w:color="auto"/>
        <w:bottom w:val="none" w:sz="0" w:space="0" w:color="auto"/>
        <w:right w:val="none" w:sz="0" w:space="0" w:color="auto"/>
      </w:divBdr>
    </w:div>
    <w:div w:id="1108545888">
      <w:bodyDiv w:val="1"/>
      <w:marLeft w:val="0"/>
      <w:marRight w:val="0"/>
      <w:marTop w:val="0"/>
      <w:marBottom w:val="0"/>
      <w:divBdr>
        <w:top w:val="none" w:sz="0" w:space="0" w:color="auto"/>
        <w:left w:val="none" w:sz="0" w:space="0" w:color="auto"/>
        <w:bottom w:val="none" w:sz="0" w:space="0" w:color="auto"/>
        <w:right w:val="none" w:sz="0" w:space="0" w:color="auto"/>
      </w:divBdr>
    </w:div>
    <w:div w:id="1113206654">
      <w:bodyDiv w:val="1"/>
      <w:marLeft w:val="0"/>
      <w:marRight w:val="0"/>
      <w:marTop w:val="0"/>
      <w:marBottom w:val="0"/>
      <w:divBdr>
        <w:top w:val="none" w:sz="0" w:space="0" w:color="auto"/>
        <w:left w:val="none" w:sz="0" w:space="0" w:color="auto"/>
        <w:bottom w:val="none" w:sz="0" w:space="0" w:color="auto"/>
        <w:right w:val="none" w:sz="0" w:space="0" w:color="auto"/>
      </w:divBdr>
      <w:divsChild>
        <w:div w:id="2084596884">
          <w:marLeft w:val="360"/>
          <w:marRight w:val="0"/>
          <w:marTop w:val="200"/>
          <w:marBottom w:val="0"/>
          <w:divBdr>
            <w:top w:val="none" w:sz="0" w:space="0" w:color="auto"/>
            <w:left w:val="none" w:sz="0" w:space="0" w:color="auto"/>
            <w:bottom w:val="none" w:sz="0" w:space="0" w:color="auto"/>
            <w:right w:val="none" w:sz="0" w:space="0" w:color="auto"/>
          </w:divBdr>
        </w:div>
        <w:div w:id="1975062821">
          <w:marLeft w:val="360"/>
          <w:marRight w:val="0"/>
          <w:marTop w:val="200"/>
          <w:marBottom w:val="0"/>
          <w:divBdr>
            <w:top w:val="none" w:sz="0" w:space="0" w:color="auto"/>
            <w:left w:val="none" w:sz="0" w:space="0" w:color="auto"/>
            <w:bottom w:val="none" w:sz="0" w:space="0" w:color="auto"/>
            <w:right w:val="none" w:sz="0" w:space="0" w:color="auto"/>
          </w:divBdr>
        </w:div>
      </w:divsChild>
    </w:div>
    <w:div w:id="1113478103">
      <w:bodyDiv w:val="1"/>
      <w:marLeft w:val="0"/>
      <w:marRight w:val="0"/>
      <w:marTop w:val="0"/>
      <w:marBottom w:val="0"/>
      <w:divBdr>
        <w:top w:val="none" w:sz="0" w:space="0" w:color="auto"/>
        <w:left w:val="none" w:sz="0" w:space="0" w:color="auto"/>
        <w:bottom w:val="none" w:sz="0" w:space="0" w:color="auto"/>
        <w:right w:val="none" w:sz="0" w:space="0" w:color="auto"/>
      </w:divBdr>
    </w:div>
    <w:div w:id="1113669210">
      <w:bodyDiv w:val="1"/>
      <w:marLeft w:val="0"/>
      <w:marRight w:val="0"/>
      <w:marTop w:val="0"/>
      <w:marBottom w:val="0"/>
      <w:divBdr>
        <w:top w:val="none" w:sz="0" w:space="0" w:color="auto"/>
        <w:left w:val="none" w:sz="0" w:space="0" w:color="auto"/>
        <w:bottom w:val="none" w:sz="0" w:space="0" w:color="auto"/>
        <w:right w:val="none" w:sz="0" w:space="0" w:color="auto"/>
      </w:divBdr>
    </w:div>
    <w:div w:id="1113939175">
      <w:bodyDiv w:val="1"/>
      <w:marLeft w:val="0"/>
      <w:marRight w:val="0"/>
      <w:marTop w:val="0"/>
      <w:marBottom w:val="0"/>
      <w:divBdr>
        <w:top w:val="none" w:sz="0" w:space="0" w:color="auto"/>
        <w:left w:val="none" w:sz="0" w:space="0" w:color="auto"/>
        <w:bottom w:val="none" w:sz="0" w:space="0" w:color="auto"/>
        <w:right w:val="none" w:sz="0" w:space="0" w:color="auto"/>
      </w:divBdr>
      <w:divsChild>
        <w:div w:id="1163157953">
          <w:marLeft w:val="360"/>
          <w:marRight w:val="0"/>
          <w:marTop w:val="200"/>
          <w:marBottom w:val="0"/>
          <w:divBdr>
            <w:top w:val="none" w:sz="0" w:space="0" w:color="auto"/>
            <w:left w:val="none" w:sz="0" w:space="0" w:color="auto"/>
            <w:bottom w:val="none" w:sz="0" w:space="0" w:color="auto"/>
            <w:right w:val="none" w:sz="0" w:space="0" w:color="auto"/>
          </w:divBdr>
        </w:div>
        <w:div w:id="1466973748">
          <w:marLeft w:val="360"/>
          <w:marRight w:val="0"/>
          <w:marTop w:val="200"/>
          <w:marBottom w:val="0"/>
          <w:divBdr>
            <w:top w:val="none" w:sz="0" w:space="0" w:color="auto"/>
            <w:left w:val="none" w:sz="0" w:space="0" w:color="auto"/>
            <w:bottom w:val="none" w:sz="0" w:space="0" w:color="auto"/>
            <w:right w:val="none" w:sz="0" w:space="0" w:color="auto"/>
          </w:divBdr>
        </w:div>
        <w:div w:id="219755225">
          <w:marLeft w:val="360"/>
          <w:marRight w:val="0"/>
          <w:marTop w:val="200"/>
          <w:marBottom w:val="0"/>
          <w:divBdr>
            <w:top w:val="none" w:sz="0" w:space="0" w:color="auto"/>
            <w:left w:val="none" w:sz="0" w:space="0" w:color="auto"/>
            <w:bottom w:val="none" w:sz="0" w:space="0" w:color="auto"/>
            <w:right w:val="none" w:sz="0" w:space="0" w:color="auto"/>
          </w:divBdr>
        </w:div>
      </w:divsChild>
    </w:div>
    <w:div w:id="1114910942">
      <w:bodyDiv w:val="1"/>
      <w:marLeft w:val="0"/>
      <w:marRight w:val="0"/>
      <w:marTop w:val="0"/>
      <w:marBottom w:val="0"/>
      <w:divBdr>
        <w:top w:val="none" w:sz="0" w:space="0" w:color="auto"/>
        <w:left w:val="none" w:sz="0" w:space="0" w:color="auto"/>
        <w:bottom w:val="none" w:sz="0" w:space="0" w:color="auto"/>
        <w:right w:val="none" w:sz="0" w:space="0" w:color="auto"/>
      </w:divBdr>
    </w:div>
    <w:div w:id="1118597534">
      <w:bodyDiv w:val="1"/>
      <w:marLeft w:val="0"/>
      <w:marRight w:val="0"/>
      <w:marTop w:val="0"/>
      <w:marBottom w:val="0"/>
      <w:divBdr>
        <w:top w:val="none" w:sz="0" w:space="0" w:color="auto"/>
        <w:left w:val="none" w:sz="0" w:space="0" w:color="auto"/>
        <w:bottom w:val="none" w:sz="0" w:space="0" w:color="auto"/>
        <w:right w:val="none" w:sz="0" w:space="0" w:color="auto"/>
      </w:divBdr>
      <w:divsChild>
        <w:div w:id="1314289876">
          <w:marLeft w:val="360"/>
          <w:marRight w:val="0"/>
          <w:marTop w:val="200"/>
          <w:marBottom w:val="0"/>
          <w:divBdr>
            <w:top w:val="none" w:sz="0" w:space="0" w:color="auto"/>
            <w:left w:val="none" w:sz="0" w:space="0" w:color="auto"/>
            <w:bottom w:val="none" w:sz="0" w:space="0" w:color="auto"/>
            <w:right w:val="none" w:sz="0" w:space="0" w:color="auto"/>
          </w:divBdr>
        </w:div>
        <w:div w:id="1537038697">
          <w:marLeft w:val="360"/>
          <w:marRight w:val="0"/>
          <w:marTop w:val="200"/>
          <w:marBottom w:val="0"/>
          <w:divBdr>
            <w:top w:val="none" w:sz="0" w:space="0" w:color="auto"/>
            <w:left w:val="none" w:sz="0" w:space="0" w:color="auto"/>
            <w:bottom w:val="none" w:sz="0" w:space="0" w:color="auto"/>
            <w:right w:val="none" w:sz="0" w:space="0" w:color="auto"/>
          </w:divBdr>
        </w:div>
        <w:div w:id="1746798738">
          <w:marLeft w:val="360"/>
          <w:marRight w:val="0"/>
          <w:marTop w:val="200"/>
          <w:marBottom w:val="0"/>
          <w:divBdr>
            <w:top w:val="none" w:sz="0" w:space="0" w:color="auto"/>
            <w:left w:val="none" w:sz="0" w:space="0" w:color="auto"/>
            <w:bottom w:val="none" w:sz="0" w:space="0" w:color="auto"/>
            <w:right w:val="none" w:sz="0" w:space="0" w:color="auto"/>
          </w:divBdr>
        </w:div>
      </w:divsChild>
    </w:div>
    <w:div w:id="1119184260">
      <w:bodyDiv w:val="1"/>
      <w:marLeft w:val="0"/>
      <w:marRight w:val="0"/>
      <w:marTop w:val="0"/>
      <w:marBottom w:val="0"/>
      <w:divBdr>
        <w:top w:val="none" w:sz="0" w:space="0" w:color="auto"/>
        <w:left w:val="none" w:sz="0" w:space="0" w:color="auto"/>
        <w:bottom w:val="none" w:sz="0" w:space="0" w:color="auto"/>
        <w:right w:val="none" w:sz="0" w:space="0" w:color="auto"/>
      </w:divBdr>
      <w:divsChild>
        <w:div w:id="794714524">
          <w:marLeft w:val="360"/>
          <w:marRight w:val="0"/>
          <w:marTop w:val="200"/>
          <w:marBottom w:val="0"/>
          <w:divBdr>
            <w:top w:val="none" w:sz="0" w:space="0" w:color="auto"/>
            <w:left w:val="none" w:sz="0" w:space="0" w:color="auto"/>
            <w:bottom w:val="none" w:sz="0" w:space="0" w:color="auto"/>
            <w:right w:val="none" w:sz="0" w:space="0" w:color="auto"/>
          </w:divBdr>
        </w:div>
      </w:divsChild>
    </w:div>
    <w:div w:id="1121536873">
      <w:bodyDiv w:val="1"/>
      <w:marLeft w:val="0"/>
      <w:marRight w:val="0"/>
      <w:marTop w:val="0"/>
      <w:marBottom w:val="0"/>
      <w:divBdr>
        <w:top w:val="none" w:sz="0" w:space="0" w:color="auto"/>
        <w:left w:val="none" w:sz="0" w:space="0" w:color="auto"/>
        <w:bottom w:val="none" w:sz="0" w:space="0" w:color="auto"/>
        <w:right w:val="none" w:sz="0" w:space="0" w:color="auto"/>
      </w:divBdr>
    </w:div>
    <w:div w:id="1131558803">
      <w:bodyDiv w:val="1"/>
      <w:marLeft w:val="0"/>
      <w:marRight w:val="0"/>
      <w:marTop w:val="0"/>
      <w:marBottom w:val="0"/>
      <w:divBdr>
        <w:top w:val="none" w:sz="0" w:space="0" w:color="auto"/>
        <w:left w:val="none" w:sz="0" w:space="0" w:color="auto"/>
        <w:bottom w:val="none" w:sz="0" w:space="0" w:color="auto"/>
        <w:right w:val="none" w:sz="0" w:space="0" w:color="auto"/>
      </w:divBdr>
      <w:divsChild>
        <w:div w:id="1945192113">
          <w:marLeft w:val="720"/>
          <w:marRight w:val="0"/>
          <w:marTop w:val="0"/>
          <w:marBottom w:val="0"/>
          <w:divBdr>
            <w:top w:val="none" w:sz="0" w:space="0" w:color="auto"/>
            <w:left w:val="none" w:sz="0" w:space="0" w:color="auto"/>
            <w:bottom w:val="none" w:sz="0" w:space="0" w:color="auto"/>
            <w:right w:val="none" w:sz="0" w:space="0" w:color="auto"/>
          </w:divBdr>
        </w:div>
        <w:div w:id="681204247">
          <w:marLeft w:val="720"/>
          <w:marRight w:val="0"/>
          <w:marTop w:val="0"/>
          <w:marBottom w:val="0"/>
          <w:divBdr>
            <w:top w:val="none" w:sz="0" w:space="0" w:color="auto"/>
            <w:left w:val="none" w:sz="0" w:space="0" w:color="auto"/>
            <w:bottom w:val="none" w:sz="0" w:space="0" w:color="auto"/>
            <w:right w:val="none" w:sz="0" w:space="0" w:color="auto"/>
          </w:divBdr>
        </w:div>
        <w:div w:id="250168338">
          <w:marLeft w:val="720"/>
          <w:marRight w:val="0"/>
          <w:marTop w:val="0"/>
          <w:marBottom w:val="0"/>
          <w:divBdr>
            <w:top w:val="none" w:sz="0" w:space="0" w:color="auto"/>
            <w:left w:val="none" w:sz="0" w:space="0" w:color="auto"/>
            <w:bottom w:val="none" w:sz="0" w:space="0" w:color="auto"/>
            <w:right w:val="none" w:sz="0" w:space="0" w:color="auto"/>
          </w:divBdr>
        </w:div>
        <w:div w:id="1481456759">
          <w:marLeft w:val="720"/>
          <w:marRight w:val="0"/>
          <w:marTop w:val="0"/>
          <w:marBottom w:val="0"/>
          <w:divBdr>
            <w:top w:val="none" w:sz="0" w:space="0" w:color="auto"/>
            <w:left w:val="none" w:sz="0" w:space="0" w:color="auto"/>
            <w:bottom w:val="none" w:sz="0" w:space="0" w:color="auto"/>
            <w:right w:val="none" w:sz="0" w:space="0" w:color="auto"/>
          </w:divBdr>
        </w:div>
      </w:divsChild>
    </w:div>
    <w:div w:id="1133913874">
      <w:bodyDiv w:val="1"/>
      <w:marLeft w:val="0"/>
      <w:marRight w:val="0"/>
      <w:marTop w:val="0"/>
      <w:marBottom w:val="0"/>
      <w:divBdr>
        <w:top w:val="none" w:sz="0" w:space="0" w:color="auto"/>
        <w:left w:val="none" w:sz="0" w:space="0" w:color="auto"/>
        <w:bottom w:val="none" w:sz="0" w:space="0" w:color="auto"/>
        <w:right w:val="none" w:sz="0" w:space="0" w:color="auto"/>
      </w:divBdr>
      <w:divsChild>
        <w:div w:id="1838302775">
          <w:marLeft w:val="360"/>
          <w:marRight w:val="0"/>
          <w:marTop w:val="200"/>
          <w:marBottom w:val="0"/>
          <w:divBdr>
            <w:top w:val="none" w:sz="0" w:space="0" w:color="auto"/>
            <w:left w:val="none" w:sz="0" w:space="0" w:color="auto"/>
            <w:bottom w:val="none" w:sz="0" w:space="0" w:color="auto"/>
            <w:right w:val="none" w:sz="0" w:space="0" w:color="auto"/>
          </w:divBdr>
        </w:div>
      </w:divsChild>
    </w:div>
    <w:div w:id="1134106514">
      <w:bodyDiv w:val="1"/>
      <w:marLeft w:val="0"/>
      <w:marRight w:val="0"/>
      <w:marTop w:val="0"/>
      <w:marBottom w:val="0"/>
      <w:divBdr>
        <w:top w:val="none" w:sz="0" w:space="0" w:color="auto"/>
        <w:left w:val="none" w:sz="0" w:space="0" w:color="auto"/>
        <w:bottom w:val="none" w:sz="0" w:space="0" w:color="auto"/>
        <w:right w:val="none" w:sz="0" w:space="0" w:color="auto"/>
      </w:divBdr>
    </w:div>
    <w:div w:id="1136340638">
      <w:bodyDiv w:val="1"/>
      <w:marLeft w:val="0"/>
      <w:marRight w:val="0"/>
      <w:marTop w:val="0"/>
      <w:marBottom w:val="0"/>
      <w:divBdr>
        <w:top w:val="none" w:sz="0" w:space="0" w:color="auto"/>
        <w:left w:val="none" w:sz="0" w:space="0" w:color="auto"/>
        <w:bottom w:val="none" w:sz="0" w:space="0" w:color="auto"/>
        <w:right w:val="none" w:sz="0" w:space="0" w:color="auto"/>
      </w:divBdr>
    </w:div>
    <w:div w:id="1137801899">
      <w:bodyDiv w:val="1"/>
      <w:marLeft w:val="0"/>
      <w:marRight w:val="0"/>
      <w:marTop w:val="0"/>
      <w:marBottom w:val="0"/>
      <w:divBdr>
        <w:top w:val="none" w:sz="0" w:space="0" w:color="auto"/>
        <w:left w:val="none" w:sz="0" w:space="0" w:color="auto"/>
        <w:bottom w:val="none" w:sz="0" w:space="0" w:color="auto"/>
        <w:right w:val="none" w:sz="0" w:space="0" w:color="auto"/>
      </w:divBdr>
    </w:div>
    <w:div w:id="1145388536">
      <w:bodyDiv w:val="1"/>
      <w:marLeft w:val="0"/>
      <w:marRight w:val="0"/>
      <w:marTop w:val="0"/>
      <w:marBottom w:val="0"/>
      <w:divBdr>
        <w:top w:val="none" w:sz="0" w:space="0" w:color="auto"/>
        <w:left w:val="none" w:sz="0" w:space="0" w:color="auto"/>
        <w:bottom w:val="none" w:sz="0" w:space="0" w:color="auto"/>
        <w:right w:val="none" w:sz="0" w:space="0" w:color="auto"/>
      </w:divBdr>
    </w:div>
    <w:div w:id="1148086781">
      <w:bodyDiv w:val="1"/>
      <w:marLeft w:val="0"/>
      <w:marRight w:val="0"/>
      <w:marTop w:val="0"/>
      <w:marBottom w:val="0"/>
      <w:divBdr>
        <w:top w:val="none" w:sz="0" w:space="0" w:color="auto"/>
        <w:left w:val="none" w:sz="0" w:space="0" w:color="auto"/>
        <w:bottom w:val="none" w:sz="0" w:space="0" w:color="auto"/>
        <w:right w:val="none" w:sz="0" w:space="0" w:color="auto"/>
      </w:divBdr>
      <w:divsChild>
        <w:div w:id="1020164100">
          <w:marLeft w:val="360"/>
          <w:marRight w:val="0"/>
          <w:marTop w:val="200"/>
          <w:marBottom w:val="0"/>
          <w:divBdr>
            <w:top w:val="none" w:sz="0" w:space="0" w:color="auto"/>
            <w:left w:val="none" w:sz="0" w:space="0" w:color="auto"/>
            <w:bottom w:val="none" w:sz="0" w:space="0" w:color="auto"/>
            <w:right w:val="none" w:sz="0" w:space="0" w:color="auto"/>
          </w:divBdr>
        </w:div>
        <w:div w:id="46078756">
          <w:marLeft w:val="360"/>
          <w:marRight w:val="0"/>
          <w:marTop w:val="200"/>
          <w:marBottom w:val="0"/>
          <w:divBdr>
            <w:top w:val="none" w:sz="0" w:space="0" w:color="auto"/>
            <w:left w:val="none" w:sz="0" w:space="0" w:color="auto"/>
            <w:bottom w:val="none" w:sz="0" w:space="0" w:color="auto"/>
            <w:right w:val="none" w:sz="0" w:space="0" w:color="auto"/>
          </w:divBdr>
        </w:div>
      </w:divsChild>
    </w:div>
    <w:div w:id="1149128106">
      <w:bodyDiv w:val="1"/>
      <w:marLeft w:val="0"/>
      <w:marRight w:val="0"/>
      <w:marTop w:val="0"/>
      <w:marBottom w:val="0"/>
      <w:divBdr>
        <w:top w:val="none" w:sz="0" w:space="0" w:color="auto"/>
        <w:left w:val="none" w:sz="0" w:space="0" w:color="auto"/>
        <w:bottom w:val="none" w:sz="0" w:space="0" w:color="auto"/>
        <w:right w:val="none" w:sz="0" w:space="0" w:color="auto"/>
      </w:divBdr>
      <w:divsChild>
        <w:div w:id="1314338150">
          <w:marLeft w:val="360"/>
          <w:marRight w:val="0"/>
          <w:marTop w:val="200"/>
          <w:marBottom w:val="0"/>
          <w:divBdr>
            <w:top w:val="none" w:sz="0" w:space="0" w:color="auto"/>
            <w:left w:val="none" w:sz="0" w:space="0" w:color="auto"/>
            <w:bottom w:val="none" w:sz="0" w:space="0" w:color="auto"/>
            <w:right w:val="none" w:sz="0" w:space="0" w:color="auto"/>
          </w:divBdr>
        </w:div>
        <w:div w:id="2037580962">
          <w:marLeft w:val="360"/>
          <w:marRight w:val="0"/>
          <w:marTop w:val="200"/>
          <w:marBottom w:val="0"/>
          <w:divBdr>
            <w:top w:val="none" w:sz="0" w:space="0" w:color="auto"/>
            <w:left w:val="none" w:sz="0" w:space="0" w:color="auto"/>
            <w:bottom w:val="none" w:sz="0" w:space="0" w:color="auto"/>
            <w:right w:val="none" w:sz="0" w:space="0" w:color="auto"/>
          </w:divBdr>
        </w:div>
        <w:div w:id="1112898012">
          <w:marLeft w:val="360"/>
          <w:marRight w:val="0"/>
          <w:marTop w:val="200"/>
          <w:marBottom w:val="0"/>
          <w:divBdr>
            <w:top w:val="none" w:sz="0" w:space="0" w:color="auto"/>
            <w:left w:val="none" w:sz="0" w:space="0" w:color="auto"/>
            <w:bottom w:val="none" w:sz="0" w:space="0" w:color="auto"/>
            <w:right w:val="none" w:sz="0" w:space="0" w:color="auto"/>
          </w:divBdr>
        </w:div>
        <w:div w:id="226183429">
          <w:marLeft w:val="360"/>
          <w:marRight w:val="0"/>
          <w:marTop w:val="200"/>
          <w:marBottom w:val="0"/>
          <w:divBdr>
            <w:top w:val="none" w:sz="0" w:space="0" w:color="auto"/>
            <w:left w:val="none" w:sz="0" w:space="0" w:color="auto"/>
            <w:bottom w:val="none" w:sz="0" w:space="0" w:color="auto"/>
            <w:right w:val="none" w:sz="0" w:space="0" w:color="auto"/>
          </w:divBdr>
        </w:div>
        <w:div w:id="82456905">
          <w:marLeft w:val="360"/>
          <w:marRight w:val="0"/>
          <w:marTop w:val="200"/>
          <w:marBottom w:val="0"/>
          <w:divBdr>
            <w:top w:val="none" w:sz="0" w:space="0" w:color="auto"/>
            <w:left w:val="none" w:sz="0" w:space="0" w:color="auto"/>
            <w:bottom w:val="none" w:sz="0" w:space="0" w:color="auto"/>
            <w:right w:val="none" w:sz="0" w:space="0" w:color="auto"/>
          </w:divBdr>
        </w:div>
      </w:divsChild>
    </w:div>
    <w:div w:id="1149249755">
      <w:bodyDiv w:val="1"/>
      <w:marLeft w:val="0"/>
      <w:marRight w:val="0"/>
      <w:marTop w:val="0"/>
      <w:marBottom w:val="0"/>
      <w:divBdr>
        <w:top w:val="none" w:sz="0" w:space="0" w:color="auto"/>
        <w:left w:val="none" w:sz="0" w:space="0" w:color="auto"/>
        <w:bottom w:val="none" w:sz="0" w:space="0" w:color="auto"/>
        <w:right w:val="none" w:sz="0" w:space="0" w:color="auto"/>
      </w:divBdr>
      <w:divsChild>
        <w:div w:id="612631958">
          <w:marLeft w:val="360"/>
          <w:marRight w:val="0"/>
          <w:marTop w:val="200"/>
          <w:marBottom w:val="0"/>
          <w:divBdr>
            <w:top w:val="none" w:sz="0" w:space="0" w:color="auto"/>
            <w:left w:val="none" w:sz="0" w:space="0" w:color="auto"/>
            <w:bottom w:val="none" w:sz="0" w:space="0" w:color="auto"/>
            <w:right w:val="none" w:sz="0" w:space="0" w:color="auto"/>
          </w:divBdr>
        </w:div>
      </w:divsChild>
    </w:div>
    <w:div w:id="1153914514">
      <w:bodyDiv w:val="1"/>
      <w:marLeft w:val="0"/>
      <w:marRight w:val="0"/>
      <w:marTop w:val="0"/>
      <w:marBottom w:val="0"/>
      <w:divBdr>
        <w:top w:val="none" w:sz="0" w:space="0" w:color="auto"/>
        <w:left w:val="none" w:sz="0" w:space="0" w:color="auto"/>
        <w:bottom w:val="none" w:sz="0" w:space="0" w:color="auto"/>
        <w:right w:val="none" w:sz="0" w:space="0" w:color="auto"/>
      </w:divBdr>
    </w:div>
    <w:div w:id="1155296623">
      <w:bodyDiv w:val="1"/>
      <w:marLeft w:val="0"/>
      <w:marRight w:val="0"/>
      <w:marTop w:val="0"/>
      <w:marBottom w:val="0"/>
      <w:divBdr>
        <w:top w:val="none" w:sz="0" w:space="0" w:color="auto"/>
        <w:left w:val="none" w:sz="0" w:space="0" w:color="auto"/>
        <w:bottom w:val="none" w:sz="0" w:space="0" w:color="auto"/>
        <w:right w:val="none" w:sz="0" w:space="0" w:color="auto"/>
      </w:divBdr>
      <w:divsChild>
        <w:div w:id="1304038748">
          <w:marLeft w:val="360"/>
          <w:marRight w:val="0"/>
          <w:marTop w:val="200"/>
          <w:marBottom w:val="0"/>
          <w:divBdr>
            <w:top w:val="none" w:sz="0" w:space="0" w:color="auto"/>
            <w:left w:val="none" w:sz="0" w:space="0" w:color="auto"/>
            <w:bottom w:val="none" w:sz="0" w:space="0" w:color="auto"/>
            <w:right w:val="none" w:sz="0" w:space="0" w:color="auto"/>
          </w:divBdr>
        </w:div>
        <w:div w:id="777143960">
          <w:marLeft w:val="360"/>
          <w:marRight w:val="0"/>
          <w:marTop w:val="200"/>
          <w:marBottom w:val="0"/>
          <w:divBdr>
            <w:top w:val="none" w:sz="0" w:space="0" w:color="auto"/>
            <w:left w:val="none" w:sz="0" w:space="0" w:color="auto"/>
            <w:bottom w:val="none" w:sz="0" w:space="0" w:color="auto"/>
            <w:right w:val="none" w:sz="0" w:space="0" w:color="auto"/>
          </w:divBdr>
        </w:div>
      </w:divsChild>
    </w:div>
    <w:div w:id="1156917526">
      <w:bodyDiv w:val="1"/>
      <w:marLeft w:val="0"/>
      <w:marRight w:val="0"/>
      <w:marTop w:val="0"/>
      <w:marBottom w:val="0"/>
      <w:divBdr>
        <w:top w:val="none" w:sz="0" w:space="0" w:color="auto"/>
        <w:left w:val="none" w:sz="0" w:space="0" w:color="auto"/>
        <w:bottom w:val="none" w:sz="0" w:space="0" w:color="auto"/>
        <w:right w:val="none" w:sz="0" w:space="0" w:color="auto"/>
      </w:divBdr>
      <w:divsChild>
        <w:div w:id="363292510">
          <w:marLeft w:val="360"/>
          <w:marRight w:val="0"/>
          <w:marTop w:val="200"/>
          <w:marBottom w:val="0"/>
          <w:divBdr>
            <w:top w:val="none" w:sz="0" w:space="0" w:color="auto"/>
            <w:left w:val="none" w:sz="0" w:space="0" w:color="auto"/>
            <w:bottom w:val="none" w:sz="0" w:space="0" w:color="auto"/>
            <w:right w:val="none" w:sz="0" w:space="0" w:color="auto"/>
          </w:divBdr>
        </w:div>
        <w:div w:id="832334677">
          <w:marLeft w:val="360"/>
          <w:marRight w:val="0"/>
          <w:marTop w:val="200"/>
          <w:marBottom w:val="0"/>
          <w:divBdr>
            <w:top w:val="none" w:sz="0" w:space="0" w:color="auto"/>
            <w:left w:val="none" w:sz="0" w:space="0" w:color="auto"/>
            <w:bottom w:val="none" w:sz="0" w:space="0" w:color="auto"/>
            <w:right w:val="none" w:sz="0" w:space="0" w:color="auto"/>
          </w:divBdr>
        </w:div>
      </w:divsChild>
    </w:div>
    <w:div w:id="1156917944">
      <w:bodyDiv w:val="1"/>
      <w:marLeft w:val="0"/>
      <w:marRight w:val="0"/>
      <w:marTop w:val="0"/>
      <w:marBottom w:val="0"/>
      <w:divBdr>
        <w:top w:val="none" w:sz="0" w:space="0" w:color="auto"/>
        <w:left w:val="none" w:sz="0" w:space="0" w:color="auto"/>
        <w:bottom w:val="none" w:sz="0" w:space="0" w:color="auto"/>
        <w:right w:val="none" w:sz="0" w:space="0" w:color="auto"/>
      </w:divBdr>
      <w:divsChild>
        <w:div w:id="541402894">
          <w:marLeft w:val="360"/>
          <w:marRight w:val="0"/>
          <w:marTop w:val="200"/>
          <w:marBottom w:val="0"/>
          <w:divBdr>
            <w:top w:val="none" w:sz="0" w:space="0" w:color="auto"/>
            <w:left w:val="none" w:sz="0" w:space="0" w:color="auto"/>
            <w:bottom w:val="none" w:sz="0" w:space="0" w:color="auto"/>
            <w:right w:val="none" w:sz="0" w:space="0" w:color="auto"/>
          </w:divBdr>
        </w:div>
      </w:divsChild>
    </w:div>
    <w:div w:id="1164248162">
      <w:bodyDiv w:val="1"/>
      <w:marLeft w:val="0"/>
      <w:marRight w:val="0"/>
      <w:marTop w:val="0"/>
      <w:marBottom w:val="0"/>
      <w:divBdr>
        <w:top w:val="none" w:sz="0" w:space="0" w:color="auto"/>
        <w:left w:val="none" w:sz="0" w:space="0" w:color="auto"/>
        <w:bottom w:val="none" w:sz="0" w:space="0" w:color="auto"/>
        <w:right w:val="none" w:sz="0" w:space="0" w:color="auto"/>
      </w:divBdr>
    </w:div>
    <w:div w:id="1165363777">
      <w:bodyDiv w:val="1"/>
      <w:marLeft w:val="0"/>
      <w:marRight w:val="0"/>
      <w:marTop w:val="0"/>
      <w:marBottom w:val="0"/>
      <w:divBdr>
        <w:top w:val="none" w:sz="0" w:space="0" w:color="auto"/>
        <w:left w:val="none" w:sz="0" w:space="0" w:color="auto"/>
        <w:bottom w:val="none" w:sz="0" w:space="0" w:color="auto"/>
        <w:right w:val="none" w:sz="0" w:space="0" w:color="auto"/>
      </w:divBdr>
      <w:divsChild>
        <w:div w:id="1078015412">
          <w:marLeft w:val="360"/>
          <w:marRight w:val="0"/>
          <w:marTop w:val="200"/>
          <w:marBottom w:val="0"/>
          <w:divBdr>
            <w:top w:val="none" w:sz="0" w:space="0" w:color="auto"/>
            <w:left w:val="none" w:sz="0" w:space="0" w:color="auto"/>
            <w:bottom w:val="none" w:sz="0" w:space="0" w:color="auto"/>
            <w:right w:val="none" w:sz="0" w:space="0" w:color="auto"/>
          </w:divBdr>
        </w:div>
        <w:div w:id="375550208">
          <w:marLeft w:val="360"/>
          <w:marRight w:val="0"/>
          <w:marTop w:val="200"/>
          <w:marBottom w:val="0"/>
          <w:divBdr>
            <w:top w:val="none" w:sz="0" w:space="0" w:color="auto"/>
            <w:left w:val="none" w:sz="0" w:space="0" w:color="auto"/>
            <w:bottom w:val="none" w:sz="0" w:space="0" w:color="auto"/>
            <w:right w:val="none" w:sz="0" w:space="0" w:color="auto"/>
          </w:divBdr>
        </w:div>
      </w:divsChild>
    </w:div>
    <w:div w:id="1180198749">
      <w:bodyDiv w:val="1"/>
      <w:marLeft w:val="0"/>
      <w:marRight w:val="0"/>
      <w:marTop w:val="0"/>
      <w:marBottom w:val="0"/>
      <w:divBdr>
        <w:top w:val="none" w:sz="0" w:space="0" w:color="auto"/>
        <w:left w:val="none" w:sz="0" w:space="0" w:color="auto"/>
        <w:bottom w:val="none" w:sz="0" w:space="0" w:color="auto"/>
        <w:right w:val="none" w:sz="0" w:space="0" w:color="auto"/>
      </w:divBdr>
      <w:divsChild>
        <w:div w:id="1933707892">
          <w:marLeft w:val="360"/>
          <w:marRight w:val="0"/>
          <w:marTop w:val="200"/>
          <w:marBottom w:val="0"/>
          <w:divBdr>
            <w:top w:val="none" w:sz="0" w:space="0" w:color="auto"/>
            <w:left w:val="none" w:sz="0" w:space="0" w:color="auto"/>
            <w:bottom w:val="none" w:sz="0" w:space="0" w:color="auto"/>
            <w:right w:val="none" w:sz="0" w:space="0" w:color="auto"/>
          </w:divBdr>
        </w:div>
        <w:div w:id="2092307606">
          <w:marLeft w:val="360"/>
          <w:marRight w:val="0"/>
          <w:marTop w:val="200"/>
          <w:marBottom w:val="0"/>
          <w:divBdr>
            <w:top w:val="none" w:sz="0" w:space="0" w:color="auto"/>
            <w:left w:val="none" w:sz="0" w:space="0" w:color="auto"/>
            <w:bottom w:val="none" w:sz="0" w:space="0" w:color="auto"/>
            <w:right w:val="none" w:sz="0" w:space="0" w:color="auto"/>
          </w:divBdr>
        </w:div>
      </w:divsChild>
    </w:div>
    <w:div w:id="1180780182">
      <w:bodyDiv w:val="1"/>
      <w:marLeft w:val="0"/>
      <w:marRight w:val="0"/>
      <w:marTop w:val="0"/>
      <w:marBottom w:val="0"/>
      <w:divBdr>
        <w:top w:val="none" w:sz="0" w:space="0" w:color="auto"/>
        <w:left w:val="none" w:sz="0" w:space="0" w:color="auto"/>
        <w:bottom w:val="none" w:sz="0" w:space="0" w:color="auto"/>
        <w:right w:val="none" w:sz="0" w:space="0" w:color="auto"/>
      </w:divBdr>
      <w:divsChild>
        <w:div w:id="667054582">
          <w:marLeft w:val="360"/>
          <w:marRight w:val="0"/>
          <w:marTop w:val="200"/>
          <w:marBottom w:val="0"/>
          <w:divBdr>
            <w:top w:val="none" w:sz="0" w:space="0" w:color="auto"/>
            <w:left w:val="none" w:sz="0" w:space="0" w:color="auto"/>
            <w:bottom w:val="none" w:sz="0" w:space="0" w:color="auto"/>
            <w:right w:val="none" w:sz="0" w:space="0" w:color="auto"/>
          </w:divBdr>
        </w:div>
        <w:div w:id="259802662">
          <w:marLeft w:val="360"/>
          <w:marRight w:val="0"/>
          <w:marTop w:val="200"/>
          <w:marBottom w:val="0"/>
          <w:divBdr>
            <w:top w:val="none" w:sz="0" w:space="0" w:color="auto"/>
            <w:left w:val="none" w:sz="0" w:space="0" w:color="auto"/>
            <w:bottom w:val="none" w:sz="0" w:space="0" w:color="auto"/>
            <w:right w:val="none" w:sz="0" w:space="0" w:color="auto"/>
          </w:divBdr>
        </w:div>
      </w:divsChild>
    </w:div>
    <w:div w:id="1181310164">
      <w:bodyDiv w:val="1"/>
      <w:marLeft w:val="0"/>
      <w:marRight w:val="0"/>
      <w:marTop w:val="0"/>
      <w:marBottom w:val="0"/>
      <w:divBdr>
        <w:top w:val="none" w:sz="0" w:space="0" w:color="auto"/>
        <w:left w:val="none" w:sz="0" w:space="0" w:color="auto"/>
        <w:bottom w:val="none" w:sz="0" w:space="0" w:color="auto"/>
        <w:right w:val="none" w:sz="0" w:space="0" w:color="auto"/>
      </w:divBdr>
      <w:divsChild>
        <w:div w:id="715088605">
          <w:marLeft w:val="360"/>
          <w:marRight w:val="0"/>
          <w:marTop w:val="200"/>
          <w:marBottom w:val="0"/>
          <w:divBdr>
            <w:top w:val="none" w:sz="0" w:space="0" w:color="auto"/>
            <w:left w:val="none" w:sz="0" w:space="0" w:color="auto"/>
            <w:bottom w:val="none" w:sz="0" w:space="0" w:color="auto"/>
            <w:right w:val="none" w:sz="0" w:space="0" w:color="auto"/>
          </w:divBdr>
        </w:div>
        <w:div w:id="2017876239">
          <w:marLeft w:val="360"/>
          <w:marRight w:val="0"/>
          <w:marTop w:val="200"/>
          <w:marBottom w:val="0"/>
          <w:divBdr>
            <w:top w:val="none" w:sz="0" w:space="0" w:color="auto"/>
            <w:left w:val="none" w:sz="0" w:space="0" w:color="auto"/>
            <w:bottom w:val="none" w:sz="0" w:space="0" w:color="auto"/>
            <w:right w:val="none" w:sz="0" w:space="0" w:color="auto"/>
          </w:divBdr>
        </w:div>
        <w:div w:id="31804890">
          <w:marLeft w:val="360"/>
          <w:marRight w:val="0"/>
          <w:marTop w:val="200"/>
          <w:marBottom w:val="0"/>
          <w:divBdr>
            <w:top w:val="none" w:sz="0" w:space="0" w:color="auto"/>
            <w:left w:val="none" w:sz="0" w:space="0" w:color="auto"/>
            <w:bottom w:val="none" w:sz="0" w:space="0" w:color="auto"/>
            <w:right w:val="none" w:sz="0" w:space="0" w:color="auto"/>
          </w:divBdr>
        </w:div>
      </w:divsChild>
    </w:div>
    <w:div w:id="1182671247">
      <w:bodyDiv w:val="1"/>
      <w:marLeft w:val="0"/>
      <w:marRight w:val="0"/>
      <w:marTop w:val="0"/>
      <w:marBottom w:val="0"/>
      <w:divBdr>
        <w:top w:val="none" w:sz="0" w:space="0" w:color="auto"/>
        <w:left w:val="none" w:sz="0" w:space="0" w:color="auto"/>
        <w:bottom w:val="none" w:sz="0" w:space="0" w:color="auto"/>
        <w:right w:val="none" w:sz="0" w:space="0" w:color="auto"/>
      </w:divBdr>
      <w:divsChild>
        <w:div w:id="1122305674">
          <w:marLeft w:val="360"/>
          <w:marRight w:val="0"/>
          <w:marTop w:val="200"/>
          <w:marBottom w:val="0"/>
          <w:divBdr>
            <w:top w:val="none" w:sz="0" w:space="0" w:color="auto"/>
            <w:left w:val="none" w:sz="0" w:space="0" w:color="auto"/>
            <w:bottom w:val="none" w:sz="0" w:space="0" w:color="auto"/>
            <w:right w:val="none" w:sz="0" w:space="0" w:color="auto"/>
          </w:divBdr>
        </w:div>
        <w:div w:id="1548101063">
          <w:marLeft w:val="360"/>
          <w:marRight w:val="0"/>
          <w:marTop w:val="200"/>
          <w:marBottom w:val="0"/>
          <w:divBdr>
            <w:top w:val="none" w:sz="0" w:space="0" w:color="auto"/>
            <w:left w:val="none" w:sz="0" w:space="0" w:color="auto"/>
            <w:bottom w:val="none" w:sz="0" w:space="0" w:color="auto"/>
            <w:right w:val="none" w:sz="0" w:space="0" w:color="auto"/>
          </w:divBdr>
        </w:div>
      </w:divsChild>
    </w:div>
    <w:div w:id="1185286027">
      <w:bodyDiv w:val="1"/>
      <w:marLeft w:val="0"/>
      <w:marRight w:val="0"/>
      <w:marTop w:val="0"/>
      <w:marBottom w:val="0"/>
      <w:divBdr>
        <w:top w:val="none" w:sz="0" w:space="0" w:color="auto"/>
        <w:left w:val="none" w:sz="0" w:space="0" w:color="auto"/>
        <w:bottom w:val="none" w:sz="0" w:space="0" w:color="auto"/>
        <w:right w:val="none" w:sz="0" w:space="0" w:color="auto"/>
      </w:divBdr>
      <w:divsChild>
        <w:div w:id="1844204131">
          <w:marLeft w:val="360"/>
          <w:marRight w:val="0"/>
          <w:marTop w:val="200"/>
          <w:marBottom w:val="0"/>
          <w:divBdr>
            <w:top w:val="none" w:sz="0" w:space="0" w:color="auto"/>
            <w:left w:val="none" w:sz="0" w:space="0" w:color="auto"/>
            <w:bottom w:val="none" w:sz="0" w:space="0" w:color="auto"/>
            <w:right w:val="none" w:sz="0" w:space="0" w:color="auto"/>
          </w:divBdr>
        </w:div>
        <w:div w:id="2068799436">
          <w:marLeft w:val="360"/>
          <w:marRight w:val="0"/>
          <w:marTop w:val="200"/>
          <w:marBottom w:val="0"/>
          <w:divBdr>
            <w:top w:val="none" w:sz="0" w:space="0" w:color="auto"/>
            <w:left w:val="none" w:sz="0" w:space="0" w:color="auto"/>
            <w:bottom w:val="none" w:sz="0" w:space="0" w:color="auto"/>
            <w:right w:val="none" w:sz="0" w:space="0" w:color="auto"/>
          </w:divBdr>
        </w:div>
      </w:divsChild>
    </w:div>
    <w:div w:id="1186480341">
      <w:bodyDiv w:val="1"/>
      <w:marLeft w:val="0"/>
      <w:marRight w:val="0"/>
      <w:marTop w:val="0"/>
      <w:marBottom w:val="0"/>
      <w:divBdr>
        <w:top w:val="none" w:sz="0" w:space="0" w:color="auto"/>
        <w:left w:val="none" w:sz="0" w:space="0" w:color="auto"/>
        <w:bottom w:val="none" w:sz="0" w:space="0" w:color="auto"/>
        <w:right w:val="none" w:sz="0" w:space="0" w:color="auto"/>
      </w:divBdr>
    </w:div>
    <w:div w:id="1191841650">
      <w:bodyDiv w:val="1"/>
      <w:marLeft w:val="0"/>
      <w:marRight w:val="0"/>
      <w:marTop w:val="0"/>
      <w:marBottom w:val="0"/>
      <w:divBdr>
        <w:top w:val="none" w:sz="0" w:space="0" w:color="auto"/>
        <w:left w:val="none" w:sz="0" w:space="0" w:color="auto"/>
        <w:bottom w:val="none" w:sz="0" w:space="0" w:color="auto"/>
        <w:right w:val="none" w:sz="0" w:space="0" w:color="auto"/>
      </w:divBdr>
      <w:divsChild>
        <w:div w:id="545680541">
          <w:marLeft w:val="360"/>
          <w:marRight w:val="0"/>
          <w:marTop w:val="200"/>
          <w:marBottom w:val="0"/>
          <w:divBdr>
            <w:top w:val="none" w:sz="0" w:space="0" w:color="auto"/>
            <w:left w:val="none" w:sz="0" w:space="0" w:color="auto"/>
            <w:bottom w:val="none" w:sz="0" w:space="0" w:color="auto"/>
            <w:right w:val="none" w:sz="0" w:space="0" w:color="auto"/>
          </w:divBdr>
        </w:div>
        <w:div w:id="238711374">
          <w:marLeft w:val="360"/>
          <w:marRight w:val="0"/>
          <w:marTop w:val="200"/>
          <w:marBottom w:val="0"/>
          <w:divBdr>
            <w:top w:val="none" w:sz="0" w:space="0" w:color="auto"/>
            <w:left w:val="none" w:sz="0" w:space="0" w:color="auto"/>
            <w:bottom w:val="none" w:sz="0" w:space="0" w:color="auto"/>
            <w:right w:val="none" w:sz="0" w:space="0" w:color="auto"/>
          </w:divBdr>
        </w:div>
        <w:div w:id="1219316299">
          <w:marLeft w:val="360"/>
          <w:marRight w:val="0"/>
          <w:marTop w:val="200"/>
          <w:marBottom w:val="0"/>
          <w:divBdr>
            <w:top w:val="none" w:sz="0" w:space="0" w:color="auto"/>
            <w:left w:val="none" w:sz="0" w:space="0" w:color="auto"/>
            <w:bottom w:val="none" w:sz="0" w:space="0" w:color="auto"/>
            <w:right w:val="none" w:sz="0" w:space="0" w:color="auto"/>
          </w:divBdr>
        </w:div>
        <w:div w:id="1787235997">
          <w:marLeft w:val="360"/>
          <w:marRight w:val="0"/>
          <w:marTop w:val="200"/>
          <w:marBottom w:val="0"/>
          <w:divBdr>
            <w:top w:val="none" w:sz="0" w:space="0" w:color="auto"/>
            <w:left w:val="none" w:sz="0" w:space="0" w:color="auto"/>
            <w:bottom w:val="none" w:sz="0" w:space="0" w:color="auto"/>
            <w:right w:val="none" w:sz="0" w:space="0" w:color="auto"/>
          </w:divBdr>
        </w:div>
        <w:div w:id="615791084">
          <w:marLeft w:val="360"/>
          <w:marRight w:val="0"/>
          <w:marTop w:val="200"/>
          <w:marBottom w:val="0"/>
          <w:divBdr>
            <w:top w:val="none" w:sz="0" w:space="0" w:color="auto"/>
            <w:left w:val="none" w:sz="0" w:space="0" w:color="auto"/>
            <w:bottom w:val="none" w:sz="0" w:space="0" w:color="auto"/>
            <w:right w:val="none" w:sz="0" w:space="0" w:color="auto"/>
          </w:divBdr>
        </w:div>
        <w:div w:id="183055702">
          <w:marLeft w:val="360"/>
          <w:marRight w:val="0"/>
          <w:marTop w:val="200"/>
          <w:marBottom w:val="0"/>
          <w:divBdr>
            <w:top w:val="none" w:sz="0" w:space="0" w:color="auto"/>
            <w:left w:val="none" w:sz="0" w:space="0" w:color="auto"/>
            <w:bottom w:val="none" w:sz="0" w:space="0" w:color="auto"/>
            <w:right w:val="none" w:sz="0" w:space="0" w:color="auto"/>
          </w:divBdr>
        </w:div>
      </w:divsChild>
    </w:div>
    <w:div w:id="1202592830">
      <w:bodyDiv w:val="1"/>
      <w:marLeft w:val="0"/>
      <w:marRight w:val="0"/>
      <w:marTop w:val="0"/>
      <w:marBottom w:val="0"/>
      <w:divBdr>
        <w:top w:val="none" w:sz="0" w:space="0" w:color="auto"/>
        <w:left w:val="none" w:sz="0" w:space="0" w:color="auto"/>
        <w:bottom w:val="none" w:sz="0" w:space="0" w:color="auto"/>
        <w:right w:val="none" w:sz="0" w:space="0" w:color="auto"/>
      </w:divBdr>
      <w:divsChild>
        <w:div w:id="510998639">
          <w:marLeft w:val="360"/>
          <w:marRight w:val="0"/>
          <w:marTop w:val="200"/>
          <w:marBottom w:val="0"/>
          <w:divBdr>
            <w:top w:val="none" w:sz="0" w:space="0" w:color="auto"/>
            <w:left w:val="none" w:sz="0" w:space="0" w:color="auto"/>
            <w:bottom w:val="none" w:sz="0" w:space="0" w:color="auto"/>
            <w:right w:val="none" w:sz="0" w:space="0" w:color="auto"/>
          </w:divBdr>
        </w:div>
        <w:div w:id="549344517">
          <w:marLeft w:val="360"/>
          <w:marRight w:val="0"/>
          <w:marTop w:val="200"/>
          <w:marBottom w:val="0"/>
          <w:divBdr>
            <w:top w:val="none" w:sz="0" w:space="0" w:color="auto"/>
            <w:left w:val="none" w:sz="0" w:space="0" w:color="auto"/>
            <w:bottom w:val="none" w:sz="0" w:space="0" w:color="auto"/>
            <w:right w:val="none" w:sz="0" w:space="0" w:color="auto"/>
          </w:divBdr>
        </w:div>
      </w:divsChild>
    </w:div>
    <w:div w:id="1208299117">
      <w:bodyDiv w:val="1"/>
      <w:marLeft w:val="0"/>
      <w:marRight w:val="0"/>
      <w:marTop w:val="0"/>
      <w:marBottom w:val="0"/>
      <w:divBdr>
        <w:top w:val="none" w:sz="0" w:space="0" w:color="auto"/>
        <w:left w:val="none" w:sz="0" w:space="0" w:color="auto"/>
        <w:bottom w:val="none" w:sz="0" w:space="0" w:color="auto"/>
        <w:right w:val="none" w:sz="0" w:space="0" w:color="auto"/>
      </w:divBdr>
    </w:div>
    <w:div w:id="1210729784">
      <w:bodyDiv w:val="1"/>
      <w:marLeft w:val="0"/>
      <w:marRight w:val="0"/>
      <w:marTop w:val="0"/>
      <w:marBottom w:val="0"/>
      <w:divBdr>
        <w:top w:val="none" w:sz="0" w:space="0" w:color="auto"/>
        <w:left w:val="none" w:sz="0" w:space="0" w:color="auto"/>
        <w:bottom w:val="none" w:sz="0" w:space="0" w:color="auto"/>
        <w:right w:val="none" w:sz="0" w:space="0" w:color="auto"/>
      </w:divBdr>
      <w:divsChild>
        <w:div w:id="5643259">
          <w:marLeft w:val="360"/>
          <w:marRight w:val="0"/>
          <w:marTop w:val="200"/>
          <w:marBottom w:val="0"/>
          <w:divBdr>
            <w:top w:val="none" w:sz="0" w:space="0" w:color="auto"/>
            <w:left w:val="none" w:sz="0" w:space="0" w:color="auto"/>
            <w:bottom w:val="none" w:sz="0" w:space="0" w:color="auto"/>
            <w:right w:val="none" w:sz="0" w:space="0" w:color="auto"/>
          </w:divBdr>
        </w:div>
        <w:div w:id="779572332">
          <w:marLeft w:val="360"/>
          <w:marRight w:val="0"/>
          <w:marTop w:val="200"/>
          <w:marBottom w:val="0"/>
          <w:divBdr>
            <w:top w:val="none" w:sz="0" w:space="0" w:color="auto"/>
            <w:left w:val="none" w:sz="0" w:space="0" w:color="auto"/>
            <w:bottom w:val="none" w:sz="0" w:space="0" w:color="auto"/>
            <w:right w:val="none" w:sz="0" w:space="0" w:color="auto"/>
          </w:divBdr>
        </w:div>
      </w:divsChild>
    </w:div>
    <w:div w:id="1221401046">
      <w:bodyDiv w:val="1"/>
      <w:marLeft w:val="0"/>
      <w:marRight w:val="0"/>
      <w:marTop w:val="0"/>
      <w:marBottom w:val="0"/>
      <w:divBdr>
        <w:top w:val="none" w:sz="0" w:space="0" w:color="auto"/>
        <w:left w:val="none" w:sz="0" w:space="0" w:color="auto"/>
        <w:bottom w:val="none" w:sz="0" w:space="0" w:color="auto"/>
        <w:right w:val="none" w:sz="0" w:space="0" w:color="auto"/>
      </w:divBdr>
    </w:div>
    <w:div w:id="1224296118">
      <w:bodyDiv w:val="1"/>
      <w:marLeft w:val="0"/>
      <w:marRight w:val="0"/>
      <w:marTop w:val="0"/>
      <w:marBottom w:val="0"/>
      <w:divBdr>
        <w:top w:val="none" w:sz="0" w:space="0" w:color="auto"/>
        <w:left w:val="none" w:sz="0" w:space="0" w:color="auto"/>
        <w:bottom w:val="none" w:sz="0" w:space="0" w:color="auto"/>
        <w:right w:val="none" w:sz="0" w:space="0" w:color="auto"/>
      </w:divBdr>
      <w:divsChild>
        <w:div w:id="888758118">
          <w:marLeft w:val="360"/>
          <w:marRight w:val="0"/>
          <w:marTop w:val="200"/>
          <w:marBottom w:val="0"/>
          <w:divBdr>
            <w:top w:val="none" w:sz="0" w:space="0" w:color="auto"/>
            <w:left w:val="none" w:sz="0" w:space="0" w:color="auto"/>
            <w:bottom w:val="none" w:sz="0" w:space="0" w:color="auto"/>
            <w:right w:val="none" w:sz="0" w:space="0" w:color="auto"/>
          </w:divBdr>
        </w:div>
        <w:div w:id="39869499">
          <w:marLeft w:val="360"/>
          <w:marRight w:val="0"/>
          <w:marTop w:val="200"/>
          <w:marBottom w:val="0"/>
          <w:divBdr>
            <w:top w:val="none" w:sz="0" w:space="0" w:color="auto"/>
            <w:left w:val="none" w:sz="0" w:space="0" w:color="auto"/>
            <w:bottom w:val="none" w:sz="0" w:space="0" w:color="auto"/>
            <w:right w:val="none" w:sz="0" w:space="0" w:color="auto"/>
          </w:divBdr>
        </w:div>
        <w:div w:id="684598919">
          <w:marLeft w:val="360"/>
          <w:marRight w:val="0"/>
          <w:marTop w:val="200"/>
          <w:marBottom w:val="0"/>
          <w:divBdr>
            <w:top w:val="none" w:sz="0" w:space="0" w:color="auto"/>
            <w:left w:val="none" w:sz="0" w:space="0" w:color="auto"/>
            <w:bottom w:val="none" w:sz="0" w:space="0" w:color="auto"/>
            <w:right w:val="none" w:sz="0" w:space="0" w:color="auto"/>
          </w:divBdr>
        </w:div>
        <w:div w:id="236327594">
          <w:marLeft w:val="360"/>
          <w:marRight w:val="0"/>
          <w:marTop w:val="200"/>
          <w:marBottom w:val="0"/>
          <w:divBdr>
            <w:top w:val="none" w:sz="0" w:space="0" w:color="auto"/>
            <w:left w:val="none" w:sz="0" w:space="0" w:color="auto"/>
            <w:bottom w:val="none" w:sz="0" w:space="0" w:color="auto"/>
            <w:right w:val="none" w:sz="0" w:space="0" w:color="auto"/>
          </w:divBdr>
        </w:div>
        <w:div w:id="1236934610">
          <w:marLeft w:val="360"/>
          <w:marRight w:val="0"/>
          <w:marTop w:val="200"/>
          <w:marBottom w:val="0"/>
          <w:divBdr>
            <w:top w:val="none" w:sz="0" w:space="0" w:color="auto"/>
            <w:left w:val="none" w:sz="0" w:space="0" w:color="auto"/>
            <w:bottom w:val="none" w:sz="0" w:space="0" w:color="auto"/>
            <w:right w:val="none" w:sz="0" w:space="0" w:color="auto"/>
          </w:divBdr>
        </w:div>
      </w:divsChild>
    </w:div>
    <w:div w:id="1224635660">
      <w:bodyDiv w:val="1"/>
      <w:marLeft w:val="0"/>
      <w:marRight w:val="0"/>
      <w:marTop w:val="0"/>
      <w:marBottom w:val="0"/>
      <w:divBdr>
        <w:top w:val="none" w:sz="0" w:space="0" w:color="auto"/>
        <w:left w:val="none" w:sz="0" w:space="0" w:color="auto"/>
        <w:bottom w:val="none" w:sz="0" w:space="0" w:color="auto"/>
        <w:right w:val="none" w:sz="0" w:space="0" w:color="auto"/>
      </w:divBdr>
      <w:divsChild>
        <w:div w:id="1093283143">
          <w:marLeft w:val="360"/>
          <w:marRight w:val="0"/>
          <w:marTop w:val="200"/>
          <w:marBottom w:val="0"/>
          <w:divBdr>
            <w:top w:val="none" w:sz="0" w:space="0" w:color="auto"/>
            <w:left w:val="none" w:sz="0" w:space="0" w:color="auto"/>
            <w:bottom w:val="none" w:sz="0" w:space="0" w:color="auto"/>
            <w:right w:val="none" w:sz="0" w:space="0" w:color="auto"/>
          </w:divBdr>
        </w:div>
        <w:div w:id="2074741260">
          <w:marLeft w:val="1080"/>
          <w:marRight w:val="0"/>
          <w:marTop w:val="100"/>
          <w:marBottom w:val="0"/>
          <w:divBdr>
            <w:top w:val="none" w:sz="0" w:space="0" w:color="auto"/>
            <w:left w:val="none" w:sz="0" w:space="0" w:color="auto"/>
            <w:bottom w:val="none" w:sz="0" w:space="0" w:color="auto"/>
            <w:right w:val="none" w:sz="0" w:space="0" w:color="auto"/>
          </w:divBdr>
        </w:div>
        <w:div w:id="2006275013">
          <w:marLeft w:val="1080"/>
          <w:marRight w:val="0"/>
          <w:marTop w:val="100"/>
          <w:marBottom w:val="0"/>
          <w:divBdr>
            <w:top w:val="none" w:sz="0" w:space="0" w:color="auto"/>
            <w:left w:val="none" w:sz="0" w:space="0" w:color="auto"/>
            <w:bottom w:val="none" w:sz="0" w:space="0" w:color="auto"/>
            <w:right w:val="none" w:sz="0" w:space="0" w:color="auto"/>
          </w:divBdr>
        </w:div>
      </w:divsChild>
    </w:div>
    <w:div w:id="122814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8711">
          <w:marLeft w:val="360"/>
          <w:marRight w:val="0"/>
          <w:marTop w:val="200"/>
          <w:marBottom w:val="0"/>
          <w:divBdr>
            <w:top w:val="none" w:sz="0" w:space="0" w:color="auto"/>
            <w:left w:val="none" w:sz="0" w:space="0" w:color="auto"/>
            <w:bottom w:val="none" w:sz="0" w:space="0" w:color="auto"/>
            <w:right w:val="none" w:sz="0" w:space="0" w:color="auto"/>
          </w:divBdr>
        </w:div>
        <w:div w:id="1750690148">
          <w:marLeft w:val="1080"/>
          <w:marRight w:val="0"/>
          <w:marTop w:val="100"/>
          <w:marBottom w:val="0"/>
          <w:divBdr>
            <w:top w:val="none" w:sz="0" w:space="0" w:color="auto"/>
            <w:left w:val="none" w:sz="0" w:space="0" w:color="auto"/>
            <w:bottom w:val="none" w:sz="0" w:space="0" w:color="auto"/>
            <w:right w:val="none" w:sz="0" w:space="0" w:color="auto"/>
          </w:divBdr>
        </w:div>
      </w:divsChild>
    </w:div>
    <w:div w:id="1250500954">
      <w:bodyDiv w:val="1"/>
      <w:marLeft w:val="0"/>
      <w:marRight w:val="0"/>
      <w:marTop w:val="0"/>
      <w:marBottom w:val="0"/>
      <w:divBdr>
        <w:top w:val="none" w:sz="0" w:space="0" w:color="auto"/>
        <w:left w:val="none" w:sz="0" w:space="0" w:color="auto"/>
        <w:bottom w:val="none" w:sz="0" w:space="0" w:color="auto"/>
        <w:right w:val="none" w:sz="0" w:space="0" w:color="auto"/>
      </w:divBdr>
    </w:div>
    <w:div w:id="1252204422">
      <w:bodyDiv w:val="1"/>
      <w:marLeft w:val="0"/>
      <w:marRight w:val="0"/>
      <w:marTop w:val="0"/>
      <w:marBottom w:val="0"/>
      <w:divBdr>
        <w:top w:val="none" w:sz="0" w:space="0" w:color="auto"/>
        <w:left w:val="none" w:sz="0" w:space="0" w:color="auto"/>
        <w:bottom w:val="none" w:sz="0" w:space="0" w:color="auto"/>
        <w:right w:val="none" w:sz="0" w:space="0" w:color="auto"/>
      </w:divBdr>
      <w:divsChild>
        <w:div w:id="867834382">
          <w:marLeft w:val="360"/>
          <w:marRight w:val="0"/>
          <w:marTop w:val="200"/>
          <w:marBottom w:val="0"/>
          <w:divBdr>
            <w:top w:val="none" w:sz="0" w:space="0" w:color="auto"/>
            <w:left w:val="none" w:sz="0" w:space="0" w:color="auto"/>
            <w:bottom w:val="none" w:sz="0" w:space="0" w:color="auto"/>
            <w:right w:val="none" w:sz="0" w:space="0" w:color="auto"/>
          </w:divBdr>
        </w:div>
        <w:div w:id="843862557">
          <w:marLeft w:val="360"/>
          <w:marRight w:val="0"/>
          <w:marTop w:val="200"/>
          <w:marBottom w:val="0"/>
          <w:divBdr>
            <w:top w:val="none" w:sz="0" w:space="0" w:color="auto"/>
            <w:left w:val="none" w:sz="0" w:space="0" w:color="auto"/>
            <w:bottom w:val="none" w:sz="0" w:space="0" w:color="auto"/>
            <w:right w:val="none" w:sz="0" w:space="0" w:color="auto"/>
          </w:divBdr>
        </w:div>
      </w:divsChild>
    </w:div>
    <w:div w:id="1266772114">
      <w:bodyDiv w:val="1"/>
      <w:marLeft w:val="0"/>
      <w:marRight w:val="0"/>
      <w:marTop w:val="0"/>
      <w:marBottom w:val="0"/>
      <w:divBdr>
        <w:top w:val="none" w:sz="0" w:space="0" w:color="auto"/>
        <w:left w:val="none" w:sz="0" w:space="0" w:color="auto"/>
        <w:bottom w:val="none" w:sz="0" w:space="0" w:color="auto"/>
        <w:right w:val="none" w:sz="0" w:space="0" w:color="auto"/>
      </w:divBdr>
    </w:div>
    <w:div w:id="1272011824">
      <w:bodyDiv w:val="1"/>
      <w:marLeft w:val="0"/>
      <w:marRight w:val="0"/>
      <w:marTop w:val="0"/>
      <w:marBottom w:val="0"/>
      <w:divBdr>
        <w:top w:val="none" w:sz="0" w:space="0" w:color="auto"/>
        <w:left w:val="none" w:sz="0" w:space="0" w:color="auto"/>
        <w:bottom w:val="none" w:sz="0" w:space="0" w:color="auto"/>
        <w:right w:val="none" w:sz="0" w:space="0" w:color="auto"/>
      </w:divBdr>
      <w:divsChild>
        <w:div w:id="1086851668">
          <w:marLeft w:val="360"/>
          <w:marRight w:val="0"/>
          <w:marTop w:val="200"/>
          <w:marBottom w:val="0"/>
          <w:divBdr>
            <w:top w:val="none" w:sz="0" w:space="0" w:color="auto"/>
            <w:left w:val="none" w:sz="0" w:space="0" w:color="auto"/>
            <w:bottom w:val="none" w:sz="0" w:space="0" w:color="auto"/>
            <w:right w:val="none" w:sz="0" w:space="0" w:color="auto"/>
          </w:divBdr>
        </w:div>
        <w:div w:id="1011028388">
          <w:marLeft w:val="360"/>
          <w:marRight w:val="0"/>
          <w:marTop w:val="200"/>
          <w:marBottom w:val="0"/>
          <w:divBdr>
            <w:top w:val="none" w:sz="0" w:space="0" w:color="auto"/>
            <w:left w:val="none" w:sz="0" w:space="0" w:color="auto"/>
            <w:bottom w:val="none" w:sz="0" w:space="0" w:color="auto"/>
            <w:right w:val="none" w:sz="0" w:space="0" w:color="auto"/>
          </w:divBdr>
        </w:div>
      </w:divsChild>
    </w:div>
    <w:div w:id="1274091562">
      <w:bodyDiv w:val="1"/>
      <w:marLeft w:val="0"/>
      <w:marRight w:val="0"/>
      <w:marTop w:val="0"/>
      <w:marBottom w:val="0"/>
      <w:divBdr>
        <w:top w:val="none" w:sz="0" w:space="0" w:color="auto"/>
        <w:left w:val="none" w:sz="0" w:space="0" w:color="auto"/>
        <w:bottom w:val="none" w:sz="0" w:space="0" w:color="auto"/>
        <w:right w:val="none" w:sz="0" w:space="0" w:color="auto"/>
      </w:divBdr>
    </w:div>
    <w:div w:id="1274433377">
      <w:bodyDiv w:val="1"/>
      <w:marLeft w:val="0"/>
      <w:marRight w:val="0"/>
      <w:marTop w:val="0"/>
      <w:marBottom w:val="0"/>
      <w:divBdr>
        <w:top w:val="none" w:sz="0" w:space="0" w:color="auto"/>
        <w:left w:val="none" w:sz="0" w:space="0" w:color="auto"/>
        <w:bottom w:val="none" w:sz="0" w:space="0" w:color="auto"/>
        <w:right w:val="none" w:sz="0" w:space="0" w:color="auto"/>
      </w:divBdr>
      <w:divsChild>
        <w:div w:id="1659724051">
          <w:marLeft w:val="360"/>
          <w:marRight w:val="0"/>
          <w:marTop w:val="200"/>
          <w:marBottom w:val="0"/>
          <w:divBdr>
            <w:top w:val="none" w:sz="0" w:space="0" w:color="auto"/>
            <w:left w:val="none" w:sz="0" w:space="0" w:color="auto"/>
            <w:bottom w:val="none" w:sz="0" w:space="0" w:color="auto"/>
            <w:right w:val="none" w:sz="0" w:space="0" w:color="auto"/>
          </w:divBdr>
        </w:div>
      </w:divsChild>
    </w:div>
    <w:div w:id="1278024006">
      <w:bodyDiv w:val="1"/>
      <w:marLeft w:val="0"/>
      <w:marRight w:val="0"/>
      <w:marTop w:val="0"/>
      <w:marBottom w:val="0"/>
      <w:divBdr>
        <w:top w:val="none" w:sz="0" w:space="0" w:color="auto"/>
        <w:left w:val="none" w:sz="0" w:space="0" w:color="auto"/>
        <w:bottom w:val="none" w:sz="0" w:space="0" w:color="auto"/>
        <w:right w:val="none" w:sz="0" w:space="0" w:color="auto"/>
      </w:divBdr>
    </w:div>
    <w:div w:id="1290013564">
      <w:bodyDiv w:val="1"/>
      <w:marLeft w:val="0"/>
      <w:marRight w:val="0"/>
      <w:marTop w:val="0"/>
      <w:marBottom w:val="0"/>
      <w:divBdr>
        <w:top w:val="none" w:sz="0" w:space="0" w:color="auto"/>
        <w:left w:val="none" w:sz="0" w:space="0" w:color="auto"/>
        <w:bottom w:val="none" w:sz="0" w:space="0" w:color="auto"/>
        <w:right w:val="none" w:sz="0" w:space="0" w:color="auto"/>
      </w:divBdr>
    </w:div>
    <w:div w:id="1290284715">
      <w:bodyDiv w:val="1"/>
      <w:marLeft w:val="0"/>
      <w:marRight w:val="0"/>
      <w:marTop w:val="0"/>
      <w:marBottom w:val="0"/>
      <w:divBdr>
        <w:top w:val="none" w:sz="0" w:space="0" w:color="auto"/>
        <w:left w:val="none" w:sz="0" w:space="0" w:color="auto"/>
        <w:bottom w:val="none" w:sz="0" w:space="0" w:color="auto"/>
        <w:right w:val="none" w:sz="0" w:space="0" w:color="auto"/>
      </w:divBdr>
      <w:divsChild>
        <w:div w:id="858470535">
          <w:marLeft w:val="360"/>
          <w:marRight w:val="0"/>
          <w:marTop w:val="200"/>
          <w:marBottom w:val="0"/>
          <w:divBdr>
            <w:top w:val="none" w:sz="0" w:space="0" w:color="auto"/>
            <w:left w:val="none" w:sz="0" w:space="0" w:color="auto"/>
            <w:bottom w:val="none" w:sz="0" w:space="0" w:color="auto"/>
            <w:right w:val="none" w:sz="0" w:space="0" w:color="auto"/>
          </w:divBdr>
        </w:div>
        <w:div w:id="25954326">
          <w:marLeft w:val="360"/>
          <w:marRight w:val="0"/>
          <w:marTop w:val="200"/>
          <w:marBottom w:val="0"/>
          <w:divBdr>
            <w:top w:val="none" w:sz="0" w:space="0" w:color="auto"/>
            <w:left w:val="none" w:sz="0" w:space="0" w:color="auto"/>
            <w:bottom w:val="none" w:sz="0" w:space="0" w:color="auto"/>
            <w:right w:val="none" w:sz="0" w:space="0" w:color="auto"/>
          </w:divBdr>
        </w:div>
      </w:divsChild>
    </w:div>
    <w:div w:id="1290428975">
      <w:bodyDiv w:val="1"/>
      <w:marLeft w:val="0"/>
      <w:marRight w:val="0"/>
      <w:marTop w:val="0"/>
      <w:marBottom w:val="0"/>
      <w:divBdr>
        <w:top w:val="none" w:sz="0" w:space="0" w:color="auto"/>
        <w:left w:val="none" w:sz="0" w:space="0" w:color="auto"/>
        <w:bottom w:val="none" w:sz="0" w:space="0" w:color="auto"/>
        <w:right w:val="none" w:sz="0" w:space="0" w:color="auto"/>
      </w:divBdr>
      <w:divsChild>
        <w:div w:id="1291086752">
          <w:marLeft w:val="360"/>
          <w:marRight w:val="0"/>
          <w:marTop w:val="200"/>
          <w:marBottom w:val="0"/>
          <w:divBdr>
            <w:top w:val="none" w:sz="0" w:space="0" w:color="auto"/>
            <w:left w:val="none" w:sz="0" w:space="0" w:color="auto"/>
            <w:bottom w:val="none" w:sz="0" w:space="0" w:color="auto"/>
            <w:right w:val="none" w:sz="0" w:space="0" w:color="auto"/>
          </w:divBdr>
        </w:div>
        <w:div w:id="375202942">
          <w:marLeft w:val="360"/>
          <w:marRight w:val="0"/>
          <w:marTop w:val="200"/>
          <w:marBottom w:val="0"/>
          <w:divBdr>
            <w:top w:val="none" w:sz="0" w:space="0" w:color="auto"/>
            <w:left w:val="none" w:sz="0" w:space="0" w:color="auto"/>
            <w:bottom w:val="none" w:sz="0" w:space="0" w:color="auto"/>
            <w:right w:val="none" w:sz="0" w:space="0" w:color="auto"/>
          </w:divBdr>
        </w:div>
        <w:div w:id="1759793918">
          <w:marLeft w:val="360"/>
          <w:marRight w:val="0"/>
          <w:marTop w:val="200"/>
          <w:marBottom w:val="0"/>
          <w:divBdr>
            <w:top w:val="none" w:sz="0" w:space="0" w:color="auto"/>
            <w:left w:val="none" w:sz="0" w:space="0" w:color="auto"/>
            <w:bottom w:val="none" w:sz="0" w:space="0" w:color="auto"/>
            <w:right w:val="none" w:sz="0" w:space="0" w:color="auto"/>
          </w:divBdr>
        </w:div>
        <w:div w:id="1911426134">
          <w:marLeft w:val="360"/>
          <w:marRight w:val="0"/>
          <w:marTop w:val="200"/>
          <w:marBottom w:val="0"/>
          <w:divBdr>
            <w:top w:val="none" w:sz="0" w:space="0" w:color="auto"/>
            <w:left w:val="none" w:sz="0" w:space="0" w:color="auto"/>
            <w:bottom w:val="none" w:sz="0" w:space="0" w:color="auto"/>
            <w:right w:val="none" w:sz="0" w:space="0" w:color="auto"/>
          </w:divBdr>
        </w:div>
      </w:divsChild>
    </w:div>
    <w:div w:id="1302003905">
      <w:bodyDiv w:val="1"/>
      <w:marLeft w:val="0"/>
      <w:marRight w:val="0"/>
      <w:marTop w:val="0"/>
      <w:marBottom w:val="0"/>
      <w:divBdr>
        <w:top w:val="none" w:sz="0" w:space="0" w:color="auto"/>
        <w:left w:val="none" w:sz="0" w:space="0" w:color="auto"/>
        <w:bottom w:val="none" w:sz="0" w:space="0" w:color="auto"/>
        <w:right w:val="none" w:sz="0" w:space="0" w:color="auto"/>
      </w:divBdr>
      <w:divsChild>
        <w:div w:id="1641034974">
          <w:marLeft w:val="360"/>
          <w:marRight w:val="0"/>
          <w:marTop w:val="200"/>
          <w:marBottom w:val="0"/>
          <w:divBdr>
            <w:top w:val="none" w:sz="0" w:space="0" w:color="auto"/>
            <w:left w:val="none" w:sz="0" w:space="0" w:color="auto"/>
            <w:bottom w:val="none" w:sz="0" w:space="0" w:color="auto"/>
            <w:right w:val="none" w:sz="0" w:space="0" w:color="auto"/>
          </w:divBdr>
        </w:div>
        <w:div w:id="246041310">
          <w:marLeft w:val="360"/>
          <w:marRight w:val="0"/>
          <w:marTop w:val="200"/>
          <w:marBottom w:val="0"/>
          <w:divBdr>
            <w:top w:val="none" w:sz="0" w:space="0" w:color="auto"/>
            <w:left w:val="none" w:sz="0" w:space="0" w:color="auto"/>
            <w:bottom w:val="none" w:sz="0" w:space="0" w:color="auto"/>
            <w:right w:val="none" w:sz="0" w:space="0" w:color="auto"/>
          </w:divBdr>
        </w:div>
        <w:div w:id="607615654">
          <w:marLeft w:val="360"/>
          <w:marRight w:val="0"/>
          <w:marTop w:val="200"/>
          <w:marBottom w:val="0"/>
          <w:divBdr>
            <w:top w:val="none" w:sz="0" w:space="0" w:color="auto"/>
            <w:left w:val="none" w:sz="0" w:space="0" w:color="auto"/>
            <w:bottom w:val="none" w:sz="0" w:space="0" w:color="auto"/>
            <w:right w:val="none" w:sz="0" w:space="0" w:color="auto"/>
          </w:divBdr>
        </w:div>
        <w:div w:id="2000306199">
          <w:marLeft w:val="360"/>
          <w:marRight w:val="0"/>
          <w:marTop w:val="200"/>
          <w:marBottom w:val="0"/>
          <w:divBdr>
            <w:top w:val="none" w:sz="0" w:space="0" w:color="auto"/>
            <w:left w:val="none" w:sz="0" w:space="0" w:color="auto"/>
            <w:bottom w:val="none" w:sz="0" w:space="0" w:color="auto"/>
            <w:right w:val="none" w:sz="0" w:space="0" w:color="auto"/>
          </w:divBdr>
        </w:div>
      </w:divsChild>
    </w:div>
    <w:div w:id="1307395392">
      <w:bodyDiv w:val="1"/>
      <w:marLeft w:val="0"/>
      <w:marRight w:val="0"/>
      <w:marTop w:val="0"/>
      <w:marBottom w:val="0"/>
      <w:divBdr>
        <w:top w:val="none" w:sz="0" w:space="0" w:color="auto"/>
        <w:left w:val="none" w:sz="0" w:space="0" w:color="auto"/>
        <w:bottom w:val="none" w:sz="0" w:space="0" w:color="auto"/>
        <w:right w:val="none" w:sz="0" w:space="0" w:color="auto"/>
      </w:divBdr>
    </w:div>
    <w:div w:id="1308893941">
      <w:bodyDiv w:val="1"/>
      <w:marLeft w:val="0"/>
      <w:marRight w:val="0"/>
      <w:marTop w:val="0"/>
      <w:marBottom w:val="0"/>
      <w:divBdr>
        <w:top w:val="none" w:sz="0" w:space="0" w:color="auto"/>
        <w:left w:val="none" w:sz="0" w:space="0" w:color="auto"/>
        <w:bottom w:val="none" w:sz="0" w:space="0" w:color="auto"/>
        <w:right w:val="none" w:sz="0" w:space="0" w:color="auto"/>
      </w:divBdr>
    </w:div>
    <w:div w:id="1312977678">
      <w:bodyDiv w:val="1"/>
      <w:marLeft w:val="0"/>
      <w:marRight w:val="0"/>
      <w:marTop w:val="0"/>
      <w:marBottom w:val="0"/>
      <w:divBdr>
        <w:top w:val="none" w:sz="0" w:space="0" w:color="auto"/>
        <w:left w:val="none" w:sz="0" w:space="0" w:color="auto"/>
        <w:bottom w:val="none" w:sz="0" w:space="0" w:color="auto"/>
        <w:right w:val="none" w:sz="0" w:space="0" w:color="auto"/>
      </w:divBdr>
    </w:div>
    <w:div w:id="1315908816">
      <w:bodyDiv w:val="1"/>
      <w:marLeft w:val="0"/>
      <w:marRight w:val="0"/>
      <w:marTop w:val="0"/>
      <w:marBottom w:val="0"/>
      <w:divBdr>
        <w:top w:val="none" w:sz="0" w:space="0" w:color="auto"/>
        <w:left w:val="none" w:sz="0" w:space="0" w:color="auto"/>
        <w:bottom w:val="none" w:sz="0" w:space="0" w:color="auto"/>
        <w:right w:val="none" w:sz="0" w:space="0" w:color="auto"/>
      </w:divBdr>
      <w:divsChild>
        <w:div w:id="951285845">
          <w:marLeft w:val="360"/>
          <w:marRight w:val="0"/>
          <w:marTop w:val="200"/>
          <w:marBottom w:val="0"/>
          <w:divBdr>
            <w:top w:val="none" w:sz="0" w:space="0" w:color="auto"/>
            <w:left w:val="none" w:sz="0" w:space="0" w:color="auto"/>
            <w:bottom w:val="none" w:sz="0" w:space="0" w:color="auto"/>
            <w:right w:val="none" w:sz="0" w:space="0" w:color="auto"/>
          </w:divBdr>
        </w:div>
        <w:div w:id="582951117">
          <w:marLeft w:val="360"/>
          <w:marRight w:val="0"/>
          <w:marTop w:val="200"/>
          <w:marBottom w:val="0"/>
          <w:divBdr>
            <w:top w:val="none" w:sz="0" w:space="0" w:color="auto"/>
            <w:left w:val="none" w:sz="0" w:space="0" w:color="auto"/>
            <w:bottom w:val="none" w:sz="0" w:space="0" w:color="auto"/>
            <w:right w:val="none" w:sz="0" w:space="0" w:color="auto"/>
          </w:divBdr>
        </w:div>
        <w:div w:id="1617642168">
          <w:marLeft w:val="360"/>
          <w:marRight w:val="0"/>
          <w:marTop w:val="200"/>
          <w:marBottom w:val="0"/>
          <w:divBdr>
            <w:top w:val="none" w:sz="0" w:space="0" w:color="auto"/>
            <w:left w:val="none" w:sz="0" w:space="0" w:color="auto"/>
            <w:bottom w:val="none" w:sz="0" w:space="0" w:color="auto"/>
            <w:right w:val="none" w:sz="0" w:space="0" w:color="auto"/>
          </w:divBdr>
        </w:div>
        <w:div w:id="2047220520">
          <w:marLeft w:val="360"/>
          <w:marRight w:val="0"/>
          <w:marTop w:val="200"/>
          <w:marBottom w:val="0"/>
          <w:divBdr>
            <w:top w:val="none" w:sz="0" w:space="0" w:color="auto"/>
            <w:left w:val="none" w:sz="0" w:space="0" w:color="auto"/>
            <w:bottom w:val="none" w:sz="0" w:space="0" w:color="auto"/>
            <w:right w:val="none" w:sz="0" w:space="0" w:color="auto"/>
          </w:divBdr>
        </w:div>
      </w:divsChild>
    </w:div>
    <w:div w:id="1319312044">
      <w:bodyDiv w:val="1"/>
      <w:marLeft w:val="0"/>
      <w:marRight w:val="0"/>
      <w:marTop w:val="0"/>
      <w:marBottom w:val="0"/>
      <w:divBdr>
        <w:top w:val="none" w:sz="0" w:space="0" w:color="auto"/>
        <w:left w:val="none" w:sz="0" w:space="0" w:color="auto"/>
        <w:bottom w:val="none" w:sz="0" w:space="0" w:color="auto"/>
        <w:right w:val="none" w:sz="0" w:space="0" w:color="auto"/>
      </w:divBdr>
    </w:div>
    <w:div w:id="1326980661">
      <w:bodyDiv w:val="1"/>
      <w:marLeft w:val="0"/>
      <w:marRight w:val="0"/>
      <w:marTop w:val="0"/>
      <w:marBottom w:val="0"/>
      <w:divBdr>
        <w:top w:val="none" w:sz="0" w:space="0" w:color="auto"/>
        <w:left w:val="none" w:sz="0" w:space="0" w:color="auto"/>
        <w:bottom w:val="none" w:sz="0" w:space="0" w:color="auto"/>
        <w:right w:val="none" w:sz="0" w:space="0" w:color="auto"/>
      </w:divBdr>
    </w:div>
    <w:div w:id="1328099162">
      <w:bodyDiv w:val="1"/>
      <w:marLeft w:val="0"/>
      <w:marRight w:val="0"/>
      <w:marTop w:val="0"/>
      <w:marBottom w:val="0"/>
      <w:divBdr>
        <w:top w:val="none" w:sz="0" w:space="0" w:color="auto"/>
        <w:left w:val="none" w:sz="0" w:space="0" w:color="auto"/>
        <w:bottom w:val="none" w:sz="0" w:space="0" w:color="auto"/>
        <w:right w:val="none" w:sz="0" w:space="0" w:color="auto"/>
      </w:divBdr>
      <w:divsChild>
        <w:div w:id="1620258821">
          <w:marLeft w:val="360"/>
          <w:marRight w:val="0"/>
          <w:marTop w:val="200"/>
          <w:marBottom w:val="0"/>
          <w:divBdr>
            <w:top w:val="none" w:sz="0" w:space="0" w:color="auto"/>
            <w:left w:val="none" w:sz="0" w:space="0" w:color="auto"/>
            <w:bottom w:val="none" w:sz="0" w:space="0" w:color="auto"/>
            <w:right w:val="none" w:sz="0" w:space="0" w:color="auto"/>
          </w:divBdr>
        </w:div>
        <w:div w:id="266936631">
          <w:marLeft w:val="360"/>
          <w:marRight w:val="0"/>
          <w:marTop w:val="200"/>
          <w:marBottom w:val="0"/>
          <w:divBdr>
            <w:top w:val="none" w:sz="0" w:space="0" w:color="auto"/>
            <w:left w:val="none" w:sz="0" w:space="0" w:color="auto"/>
            <w:bottom w:val="none" w:sz="0" w:space="0" w:color="auto"/>
            <w:right w:val="none" w:sz="0" w:space="0" w:color="auto"/>
          </w:divBdr>
        </w:div>
        <w:div w:id="2022968591">
          <w:marLeft w:val="360"/>
          <w:marRight w:val="0"/>
          <w:marTop w:val="200"/>
          <w:marBottom w:val="0"/>
          <w:divBdr>
            <w:top w:val="none" w:sz="0" w:space="0" w:color="auto"/>
            <w:left w:val="none" w:sz="0" w:space="0" w:color="auto"/>
            <w:bottom w:val="none" w:sz="0" w:space="0" w:color="auto"/>
            <w:right w:val="none" w:sz="0" w:space="0" w:color="auto"/>
          </w:divBdr>
        </w:div>
        <w:div w:id="1823158347">
          <w:marLeft w:val="360"/>
          <w:marRight w:val="0"/>
          <w:marTop w:val="200"/>
          <w:marBottom w:val="0"/>
          <w:divBdr>
            <w:top w:val="none" w:sz="0" w:space="0" w:color="auto"/>
            <w:left w:val="none" w:sz="0" w:space="0" w:color="auto"/>
            <w:bottom w:val="none" w:sz="0" w:space="0" w:color="auto"/>
            <w:right w:val="none" w:sz="0" w:space="0" w:color="auto"/>
          </w:divBdr>
        </w:div>
      </w:divsChild>
    </w:div>
    <w:div w:id="1330791211">
      <w:bodyDiv w:val="1"/>
      <w:marLeft w:val="0"/>
      <w:marRight w:val="0"/>
      <w:marTop w:val="0"/>
      <w:marBottom w:val="0"/>
      <w:divBdr>
        <w:top w:val="none" w:sz="0" w:space="0" w:color="auto"/>
        <w:left w:val="none" w:sz="0" w:space="0" w:color="auto"/>
        <w:bottom w:val="none" w:sz="0" w:space="0" w:color="auto"/>
        <w:right w:val="none" w:sz="0" w:space="0" w:color="auto"/>
      </w:divBdr>
    </w:div>
    <w:div w:id="1330910214">
      <w:bodyDiv w:val="1"/>
      <w:marLeft w:val="0"/>
      <w:marRight w:val="0"/>
      <w:marTop w:val="0"/>
      <w:marBottom w:val="0"/>
      <w:divBdr>
        <w:top w:val="none" w:sz="0" w:space="0" w:color="auto"/>
        <w:left w:val="none" w:sz="0" w:space="0" w:color="auto"/>
        <w:bottom w:val="none" w:sz="0" w:space="0" w:color="auto"/>
        <w:right w:val="none" w:sz="0" w:space="0" w:color="auto"/>
      </w:divBdr>
      <w:divsChild>
        <w:div w:id="1314525206">
          <w:marLeft w:val="360"/>
          <w:marRight w:val="0"/>
          <w:marTop w:val="200"/>
          <w:marBottom w:val="0"/>
          <w:divBdr>
            <w:top w:val="none" w:sz="0" w:space="0" w:color="auto"/>
            <w:left w:val="none" w:sz="0" w:space="0" w:color="auto"/>
            <w:bottom w:val="none" w:sz="0" w:space="0" w:color="auto"/>
            <w:right w:val="none" w:sz="0" w:space="0" w:color="auto"/>
          </w:divBdr>
        </w:div>
        <w:div w:id="1553079250">
          <w:marLeft w:val="360"/>
          <w:marRight w:val="0"/>
          <w:marTop w:val="200"/>
          <w:marBottom w:val="0"/>
          <w:divBdr>
            <w:top w:val="none" w:sz="0" w:space="0" w:color="auto"/>
            <w:left w:val="none" w:sz="0" w:space="0" w:color="auto"/>
            <w:bottom w:val="none" w:sz="0" w:space="0" w:color="auto"/>
            <w:right w:val="none" w:sz="0" w:space="0" w:color="auto"/>
          </w:divBdr>
        </w:div>
      </w:divsChild>
    </w:div>
    <w:div w:id="1331908344">
      <w:bodyDiv w:val="1"/>
      <w:marLeft w:val="0"/>
      <w:marRight w:val="0"/>
      <w:marTop w:val="0"/>
      <w:marBottom w:val="0"/>
      <w:divBdr>
        <w:top w:val="none" w:sz="0" w:space="0" w:color="auto"/>
        <w:left w:val="none" w:sz="0" w:space="0" w:color="auto"/>
        <w:bottom w:val="none" w:sz="0" w:space="0" w:color="auto"/>
        <w:right w:val="none" w:sz="0" w:space="0" w:color="auto"/>
      </w:divBdr>
      <w:divsChild>
        <w:div w:id="806775825">
          <w:marLeft w:val="360"/>
          <w:marRight w:val="0"/>
          <w:marTop w:val="200"/>
          <w:marBottom w:val="0"/>
          <w:divBdr>
            <w:top w:val="none" w:sz="0" w:space="0" w:color="auto"/>
            <w:left w:val="none" w:sz="0" w:space="0" w:color="auto"/>
            <w:bottom w:val="none" w:sz="0" w:space="0" w:color="auto"/>
            <w:right w:val="none" w:sz="0" w:space="0" w:color="auto"/>
          </w:divBdr>
        </w:div>
        <w:div w:id="2098363853">
          <w:marLeft w:val="360"/>
          <w:marRight w:val="0"/>
          <w:marTop w:val="200"/>
          <w:marBottom w:val="0"/>
          <w:divBdr>
            <w:top w:val="none" w:sz="0" w:space="0" w:color="auto"/>
            <w:left w:val="none" w:sz="0" w:space="0" w:color="auto"/>
            <w:bottom w:val="none" w:sz="0" w:space="0" w:color="auto"/>
            <w:right w:val="none" w:sz="0" w:space="0" w:color="auto"/>
          </w:divBdr>
        </w:div>
      </w:divsChild>
    </w:div>
    <w:div w:id="1332753349">
      <w:bodyDiv w:val="1"/>
      <w:marLeft w:val="0"/>
      <w:marRight w:val="0"/>
      <w:marTop w:val="0"/>
      <w:marBottom w:val="0"/>
      <w:divBdr>
        <w:top w:val="none" w:sz="0" w:space="0" w:color="auto"/>
        <w:left w:val="none" w:sz="0" w:space="0" w:color="auto"/>
        <w:bottom w:val="none" w:sz="0" w:space="0" w:color="auto"/>
        <w:right w:val="none" w:sz="0" w:space="0" w:color="auto"/>
      </w:divBdr>
      <w:divsChild>
        <w:div w:id="870530464">
          <w:marLeft w:val="360"/>
          <w:marRight w:val="0"/>
          <w:marTop w:val="200"/>
          <w:marBottom w:val="0"/>
          <w:divBdr>
            <w:top w:val="none" w:sz="0" w:space="0" w:color="auto"/>
            <w:left w:val="none" w:sz="0" w:space="0" w:color="auto"/>
            <w:bottom w:val="none" w:sz="0" w:space="0" w:color="auto"/>
            <w:right w:val="none" w:sz="0" w:space="0" w:color="auto"/>
          </w:divBdr>
        </w:div>
        <w:div w:id="2021078288">
          <w:marLeft w:val="360"/>
          <w:marRight w:val="0"/>
          <w:marTop w:val="200"/>
          <w:marBottom w:val="0"/>
          <w:divBdr>
            <w:top w:val="none" w:sz="0" w:space="0" w:color="auto"/>
            <w:left w:val="none" w:sz="0" w:space="0" w:color="auto"/>
            <w:bottom w:val="none" w:sz="0" w:space="0" w:color="auto"/>
            <w:right w:val="none" w:sz="0" w:space="0" w:color="auto"/>
          </w:divBdr>
        </w:div>
        <w:div w:id="1082487848">
          <w:marLeft w:val="360"/>
          <w:marRight w:val="0"/>
          <w:marTop w:val="200"/>
          <w:marBottom w:val="0"/>
          <w:divBdr>
            <w:top w:val="none" w:sz="0" w:space="0" w:color="auto"/>
            <w:left w:val="none" w:sz="0" w:space="0" w:color="auto"/>
            <w:bottom w:val="none" w:sz="0" w:space="0" w:color="auto"/>
            <w:right w:val="none" w:sz="0" w:space="0" w:color="auto"/>
          </w:divBdr>
        </w:div>
      </w:divsChild>
    </w:div>
    <w:div w:id="1336111583">
      <w:bodyDiv w:val="1"/>
      <w:marLeft w:val="0"/>
      <w:marRight w:val="0"/>
      <w:marTop w:val="0"/>
      <w:marBottom w:val="0"/>
      <w:divBdr>
        <w:top w:val="none" w:sz="0" w:space="0" w:color="auto"/>
        <w:left w:val="none" w:sz="0" w:space="0" w:color="auto"/>
        <w:bottom w:val="none" w:sz="0" w:space="0" w:color="auto"/>
        <w:right w:val="none" w:sz="0" w:space="0" w:color="auto"/>
      </w:divBdr>
    </w:div>
    <w:div w:id="1338998423">
      <w:bodyDiv w:val="1"/>
      <w:marLeft w:val="0"/>
      <w:marRight w:val="0"/>
      <w:marTop w:val="0"/>
      <w:marBottom w:val="0"/>
      <w:divBdr>
        <w:top w:val="none" w:sz="0" w:space="0" w:color="auto"/>
        <w:left w:val="none" w:sz="0" w:space="0" w:color="auto"/>
        <w:bottom w:val="none" w:sz="0" w:space="0" w:color="auto"/>
        <w:right w:val="none" w:sz="0" w:space="0" w:color="auto"/>
      </w:divBdr>
      <w:divsChild>
        <w:div w:id="532419919">
          <w:marLeft w:val="360"/>
          <w:marRight w:val="0"/>
          <w:marTop w:val="200"/>
          <w:marBottom w:val="0"/>
          <w:divBdr>
            <w:top w:val="none" w:sz="0" w:space="0" w:color="auto"/>
            <w:left w:val="none" w:sz="0" w:space="0" w:color="auto"/>
            <w:bottom w:val="none" w:sz="0" w:space="0" w:color="auto"/>
            <w:right w:val="none" w:sz="0" w:space="0" w:color="auto"/>
          </w:divBdr>
        </w:div>
        <w:div w:id="2075735577">
          <w:marLeft w:val="360"/>
          <w:marRight w:val="0"/>
          <w:marTop w:val="200"/>
          <w:marBottom w:val="0"/>
          <w:divBdr>
            <w:top w:val="none" w:sz="0" w:space="0" w:color="auto"/>
            <w:left w:val="none" w:sz="0" w:space="0" w:color="auto"/>
            <w:bottom w:val="none" w:sz="0" w:space="0" w:color="auto"/>
            <w:right w:val="none" w:sz="0" w:space="0" w:color="auto"/>
          </w:divBdr>
        </w:div>
        <w:div w:id="1402604633">
          <w:marLeft w:val="360"/>
          <w:marRight w:val="0"/>
          <w:marTop w:val="200"/>
          <w:marBottom w:val="0"/>
          <w:divBdr>
            <w:top w:val="none" w:sz="0" w:space="0" w:color="auto"/>
            <w:left w:val="none" w:sz="0" w:space="0" w:color="auto"/>
            <w:bottom w:val="none" w:sz="0" w:space="0" w:color="auto"/>
            <w:right w:val="none" w:sz="0" w:space="0" w:color="auto"/>
          </w:divBdr>
        </w:div>
      </w:divsChild>
    </w:div>
    <w:div w:id="1346786997">
      <w:bodyDiv w:val="1"/>
      <w:marLeft w:val="0"/>
      <w:marRight w:val="0"/>
      <w:marTop w:val="0"/>
      <w:marBottom w:val="0"/>
      <w:divBdr>
        <w:top w:val="none" w:sz="0" w:space="0" w:color="auto"/>
        <w:left w:val="none" w:sz="0" w:space="0" w:color="auto"/>
        <w:bottom w:val="none" w:sz="0" w:space="0" w:color="auto"/>
        <w:right w:val="none" w:sz="0" w:space="0" w:color="auto"/>
      </w:divBdr>
    </w:div>
    <w:div w:id="1346907320">
      <w:bodyDiv w:val="1"/>
      <w:marLeft w:val="0"/>
      <w:marRight w:val="0"/>
      <w:marTop w:val="0"/>
      <w:marBottom w:val="0"/>
      <w:divBdr>
        <w:top w:val="none" w:sz="0" w:space="0" w:color="auto"/>
        <w:left w:val="none" w:sz="0" w:space="0" w:color="auto"/>
        <w:bottom w:val="none" w:sz="0" w:space="0" w:color="auto"/>
        <w:right w:val="none" w:sz="0" w:space="0" w:color="auto"/>
      </w:divBdr>
    </w:div>
    <w:div w:id="1349671157">
      <w:bodyDiv w:val="1"/>
      <w:marLeft w:val="0"/>
      <w:marRight w:val="0"/>
      <w:marTop w:val="0"/>
      <w:marBottom w:val="0"/>
      <w:divBdr>
        <w:top w:val="none" w:sz="0" w:space="0" w:color="auto"/>
        <w:left w:val="none" w:sz="0" w:space="0" w:color="auto"/>
        <w:bottom w:val="none" w:sz="0" w:space="0" w:color="auto"/>
        <w:right w:val="none" w:sz="0" w:space="0" w:color="auto"/>
      </w:divBdr>
      <w:divsChild>
        <w:div w:id="1667708253">
          <w:marLeft w:val="360"/>
          <w:marRight w:val="0"/>
          <w:marTop w:val="200"/>
          <w:marBottom w:val="0"/>
          <w:divBdr>
            <w:top w:val="none" w:sz="0" w:space="0" w:color="auto"/>
            <w:left w:val="none" w:sz="0" w:space="0" w:color="auto"/>
            <w:bottom w:val="none" w:sz="0" w:space="0" w:color="auto"/>
            <w:right w:val="none" w:sz="0" w:space="0" w:color="auto"/>
          </w:divBdr>
        </w:div>
        <w:div w:id="1847593836">
          <w:marLeft w:val="1080"/>
          <w:marRight w:val="0"/>
          <w:marTop w:val="100"/>
          <w:marBottom w:val="0"/>
          <w:divBdr>
            <w:top w:val="none" w:sz="0" w:space="0" w:color="auto"/>
            <w:left w:val="none" w:sz="0" w:space="0" w:color="auto"/>
            <w:bottom w:val="none" w:sz="0" w:space="0" w:color="auto"/>
            <w:right w:val="none" w:sz="0" w:space="0" w:color="auto"/>
          </w:divBdr>
        </w:div>
        <w:div w:id="10305169">
          <w:marLeft w:val="360"/>
          <w:marRight w:val="0"/>
          <w:marTop w:val="200"/>
          <w:marBottom w:val="0"/>
          <w:divBdr>
            <w:top w:val="none" w:sz="0" w:space="0" w:color="auto"/>
            <w:left w:val="none" w:sz="0" w:space="0" w:color="auto"/>
            <w:bottom w:val="none" w:sz="0" w:space="0" w:color="auto"/>
            <w:right w:val="none" w:sz="0" w:space="0" w:color="auto"/>
          </w:divBdr>
        </w:div>
      </w:divsChild>
    </w:div>
    <w:div w:id="1352686781">
      <w:bodyDiv w:val="1"/>
      <w:marLeft w:val="0"/>
      <w:marRight w:val="0"/>
      <w:marTop w:val="0"/>
      <w:marBottom w:val="0"/>
      <w:divBdr>
        <w:top w:val="none" w:sz="0" w:space="0" w:color="auto"/>
        <w:left w:val="none" w:sz="0" w:space="0" w:color="auto"/>
        <w:bottom w:val="none" w:sz="0" w:space="0" w:color="auto"/>
        <w:right w:val="none" w:sz="0" w:space="0" w:color="auto"/>
      </w:divBdr>
    </w:div>
    <w:div w:id="1363820318">
      <w:bodyDiv w:val="1"/>
      <w:marLeft w:val="0"/>
      <w:marRight w:val="0"/>
      <w:marTop w:val="0"/>
      <w:marBottom w:val="0"/>
      <w:divBdr>
        <w:top w:val="none" w:sz="0" w:space="0" w:color="auto"/>
        <w:left w:val="none" w:sz="0" w:space="0" w:color="auto"/>
        <w:bottom w:val="none" w:sz="0" w:space="0" w:color="auto"/>
        <w:right w:val="none" w:sz="0" w:space="0" w:color="auto"/>
      </w:divBdr>
    </w:div>
    <w:div w:id="1365329193">
      <w:bodyDiv w:val="1"/>
      <w:marLeft w:val="0"/>
      <w:marRight w:val="0"/>
      <w:marTop w:val="0"/>
      <w:marBottom w:val="0"/>
      <w:divBdr>
        <w:top w:val="none" w:sz="0" w:space="0" w:color="auto"/>
        <w:left w:val="none" w:sz="0" w:space="0" w:color="auto"/>
        <w:bottom w:val="none" w:sz="0" w:space="0" w:color="auto"/>
        <w:right w:val="none" w:sz="0" w:space="0" w:color="auto"/>
      </w:divBdr>
      <w:divsChild>
        <w:div w:id="1035735832">
          <w:marLeft w:val="360"/>
          <w:marRight w:val="0"/>
          <w:marTop w:val="200"/>
          <w:marBottom w:val="0"/>
          <w:divBdr>
            <w:top w:val="none" w:sz="0" w:space="0" w:color="auto"/>
            <w:left w:val="none" w:sz="0" w:space="0" w:color="auto"/>
            <w:bottom w:val="none" w:sz="0" w:space="0" w:color="auto"/>
            <w:right w:val="none" w:sz="0" w:space="0" w:color="auto"/>
          </w:divBdr>
        </w:div>
        <w:div w:id="1099448280">
          <w:marLeft w:val="1080"/>
          <w:marRight w:val="0"/>
          <w:marTop w:val="100"/>
          <w:marBottom w:val="0"/>
          <w:divBdr>
            <w:top w:val="none" w:sz="0" w:space="0" w:color="auto"/>
            <w:left w:val="none" w:sz="0" w:space="0" w:color="auto"/>
            <w:bottom w:val="none" w:sz="0" w:space="0" w:color="auto"/>
            <w:right w:val="none" w:sz="0" w:space="0" w:color="auto"/>
          </w:divBdr>
        </w:div>
        <w:div w:id="1434209344">
          <w:marLeft w:val="1080"/>
          <w:marRight w:val="0"/>
          <w:marTop w:val="100"/>
          <w:marBottom w:val="0"/>
          <w:divBdr>
            <w:top w:val="none" w:sz="0" w:space="0" w:color="auto"/>
            <w:left w:val="none" w:sz="0" w:space="0" w:color="auto"/>
            <w:bottom w:val="none" w:sz="0" w:space="0" w:color="auto"/>
            <w:right w:val="none" w:sz="0" w:space="0" w:color="auto"/>
          </w:divBdr>
        </w:div>
      </w:divsChild>
    </w:div>
    <w:div w:id="1368918239">
      <w:bodyDiv w:val="1"/>
      <w:marLeft w:val="0"/>
      <w:marRight w:val="0"/>
      <w:marTop w:val="0"/>
      <w:marBottom w:val="0"/>
      <w:divBdr>
        <w:top w:val="none" w:sz="0" w:space="0" w:color="auto"/>
        <w:left w:val="none" w:sz="0" w:space="0" w:color="auto"/>
        <w:bottom w:val="none" w:sz="0" w:space="0" w:color="auto"/>
        <w:right w:val="none" w:sz="0" w:space="0" w:color="auto"/>
      </w:divBdr>
    </w:div>
    <w:div w:id="1370375033">
      <w:bodyDiv w:val="1"/>
      <w:marLeft w:val="0"/>
      <w:marRight w:val="0"/>
      <w:marTop w:val="0"/>
      <w:marBottom w:val="0"/>
      <w:divBdr>
        <w:top w:val="none" w:sz="0" w:space="0" w:color="auto"/>
        <w:left w:val="none" w:sz="0" w:space="0" w:color="auto"/>
        <w:bottom w:val="none" w:sz="0" w:space="0" w:color="auto"/>
        <w:right w:val="none" w:sz="0" w:space="0" w:color="auto"/>
      </w:divBdr>
    </w:div>
    <w:div w:id="1375737459">
      <w:bodyDiv w:val="1"/>
      <w:marLeft w:val="0"/>
      <w:marRight w:val="0"/>
      <w:marTop w:val="0"/>
      <w:marBottom w:val="0"/>
      <w:divBdr>
        <w:top w:val="none" w:sz="0" w:space="0" w:color="auto"/>
        <w:left w:val="none" w:sz="0" w:space="0" w:color="auto"/>
        <w:bottom w:val="none" w:sz="0" w:space="0" w:color="auto"/>
        <w:right w:val="none" w:sz="0" w:space="0" w:color="auto"/>
      </w:divBdr>
      <w:divsChild>
        <w:div w:id="1808861046">
          <w:marLeft w:val="360"/>
          <w:marRight w:val="0"/>
          <w:marTop w:val="200"/>
          <w:marBottom w:val="0"/>
          <w:divBdr>
            <w:top w:val="none" w:sz="0" w:space="0" w:color="auto"/>
            <w:left w:val="none" w:sz="0" w:space="0" w:color="auto"/>
            <w:bottom w:val="none" w:sz="0" w:space="0" w:color="auto"/>
            <w:right w:val="none" w:sz="0" w:space="0" w:color="auto"/>
          </w:divBdr>
        </w:div>
      </w:divsChild>
    </w:div>
    <w:div w:id="1378819137">
      <w:bodyDiv w:val="1"/>
      <w:marLeft w:val="0"/>
      <w:marRight w:val="0"/>
      <w:marTop w:val="0"/>
      <w:marBottom w:val="0"/>
      <w:divBdr>
        <w:top w:val="none" w:sz="0" w:space="0" w:color="auto"/>
        <w:left w:val="none" w:sz="0" w:space="0" w:color="auto"/>
        <w:bottom w:val="none" w:sz="0" w:space="0" w:color="auto"/>
        <w:right w:val="none" w:sz="0" w:space="0" w:color="auto"/>
      </w:divBdr>
      <w:divsChild>
        <w:div w:id="1876962524">
          <w:marLeft w:val="360"/>
          <w:marRight w:val="0"/>
          <w:marTop w:val="200"/>
          <w:marBottom w:val="0"/>
          <w:divBdr>
            <w:top w:val="none" w:sz="0" w:space="0" w:color="auto"/>
            <w:left w:val="none" w:sz="0" w:space="0" w:color="auto"/>
            <w:bottom w:val="none" w:sz="0" w:space="0" w:color="auto"/>
            <w:right w:val="none" w:sz="0" w:space="0" w:color="auto"/>
          </w:divBdr>
        </w:div>
        <w:div w:id="1106536590">
          <w:marLeft w:val="360"/>
          <w:marRight w:val="0"/>
          <w:marTop w:val="200"/>
          <w:marBottom w:val="0"/>
          <w:divBdr>
            <w:top w:val="none" w:sz="0" w:space="0" w:color="auto"/>
            <w:left w:val="none" w:sz="0" w:space="0" w:color="auto"/>
            <w:bottom w:val="none" w:sz="0" w:space="0" w:color="auto"/>
            <w:right w:val="none" w:sz="0" w:space="0" w:color="auto"/>
          </w:divBdr>
        </w:div>
        <w:div w:id="1254053236">
          <w:marLeft w:val="360"/>
          <w:marRight w:val="0"/>
          <w:marTop w:val="200"/>
          <w:marBottom w:val="0"/>
          <w:divBdr>
            <w:top w:val="none" w:sz="0" w:space="0" w:color="auto"/>
            <w:left w:val="none" w:sz="0" w:space="0" w:color="auto"/>
            <w:bottom w:val="none" w:sz="0" w:space="0" w:color="auto"/>
            <w:right w:val="none" w:sz="0" w:space="0" w:color="auto"/>
          </w:divBdr>
        </w:div>
      </w:divsChild>
    </w:div>
    <w:div w:id="1383409659">
      <w:bodyDiv w:val="1"/>
      <w:marLeft w:val="0"/>
      <w:marRight w:val="0"/>
      <w:marTop w:val="0"/>
      <w:marBottom w:val="0"/>
      <w:divBdr>
        <w:top w:val="none" w:sz="0" w:space="0" w:color="auto"/>
        <w:left w:val="none" w:sz="0" w:space="0" w:color="auto"/>
        <w:bottom w:val="none" w:sz="0" w:space="0" w:color="auto"/>
        <w:right w:val="none" w:sz="0" w:space="0" w:color="auto"/>
      </w:divBdr>
      <w:divsChild>
        <w:div w:id="402291963">
          <w:marLeft w:val="360"/>
          <w:marRight w:val="0"/>
          <w:marTop w:val="200"/>
          <w:marBottom w:val="0"/>
          <w:divBdr>
            <w:top w:val="none" w:sz="0" w:space="0" w:color="auto"/>
            <w:left w:val="none" w:sz="0" w:space="0" w:color="auto"/>
            <w:bottom w:val="none" w:sz="0" w:space="0" w:color="auto"/>
            <w:right w:val="none" w:sz="0" w:space="0" w:color="auto"/>
          </w:divBdr>
        </w:div>
        <w:div w:id="1980526455">
          <w:marLeft w:val="1080"/>
          <w:marRight w:val="0"/>
          <w:marTop w:val="100"/>
          <w:marBottom w:val="0"/>
          <w:divBdr>
            <w:top w:val="none" w:sz="0" w:space="0" w:color="auto"/>
            <w:left w:val="none" w:sz="0" w:space="0" w:color="auto"/>
            <w:bottom w:val="none" w:sz="0" w:space="0" w:color="auto"/>
            <w:right w:val="none" w:sz="0" w:space="0" w:color="auto"/>
          </w:divBdr>
        </w:div>
        <w:div w:id="1828546319">
          <w:marLeft w:val="1080"/>
          <w:marRight w:val="0"/>
          <w:marTop w:val="100"/>
          <w:marBottom w:val="0"/>
          <w:divBdr>
            <w:top w:val="none" w:sz="0" w:space="0" w:color="auto"/>
            <w:left w:val="none" w:sz="0" w:space="0" w:color="auto"/>
            <w:bottom w:val="none" w:sz="0" w:space="0" w:color="auto"/>
            <w:right w:val="none" w:sz="0" w:space="0" w:color="auto"/>
          </w:divBdr>
        </w:div>
      </w:divsChild>
    </w:div>
    <w:div w:id="1385982309">
      <w:bodyDiv w:val="1"/>
      <w:marLeft w:val="0"/>
      <w:marRight w:val="0"/>
      <w:marTop w:val="0"/>
      <w:marBottom w:val="0"/>
      <w:divBdr>
        <w:top w:val="none" w:sz="0" w:space="0" w:color="auto"/>
        <w:left w:val="none" w:sz="0" w:space="0" w:color="auto"/>
        <w:bottom w:val="none" w:sz="0" w:space="0" w:color="auto"/>
        <w:right w:val="none" w:sz="0" w:space="0" w:color="auto"/>
      </w:divBdr>
    </w:div>
    <w:div w:id="1391803523">
      <w:bodyDiv w:val="1"/>
      <w:marLeft w:val="0"/>
      <w:marRight w:val="0"/>
      <w:marTop w:val="0"/>
      <w:marBottom w:val="0"/>
      <w:divBdr>
        <w:top w:val="none" w:sz="0" w:space="0" w:color="auto"/>
        <w:left w:val="none" w:sz="0" w:space="0" w:color="auto"/>
        <w:bottom w:val="none" w:sz="0" w:space="0" w:color="auto"/>
        <w:right w:val="none" w:sz="0" w:space="0" w:color="auto"/>
      </w:divBdr>
      <w:divsChild>
        <w:div w:id="280577271">
          <w:marLeft w:val="360"/>
          <w:marRight w:val="0"/>
          <w:marTop w:val="200"/>
          <w:marBottom w:val="0"/>
          <w:divBdr>
            <w:top w:val="none" w:sz="0" w:space="0" w:color="auto"/>
            <w:left w:val="none" w:sz="0" w:space="0" w:color="auto"/>
            <w:bottom w:val="none" w:sz="0" w:space="0" w:color="auto"/>
            <w:right w:val="none" w:sz="0" w:space="0" w:color="auto"/>
          </w:divBdr>
        </w:div>
      </w:divsChild>
    </w:div>
    <w:div w:id="1394498589">
      <w:bodyDiv w:val="1"/>
      <w:marLeft w:val="0"/>
      <w:marRight w:val="0"/>
      <w:marTop w:val="0"/>
      <w:marBottom w:val="0"/>
      <w:divBdr>
        <w:top w:val="none" w:sz="0" w:space="0" w:color="auto"/>
        <w:left w:val="none" w:sz="0" w:space="0" w:color="auto"/>
        <w:bottom w:val="none" w:sz="0" w:space="0" w:color="auto"/>
        <w:right w:val="none" w:sz="0" w:space="0" w:color="auto"/>
      </w:divBdr>
    </w:div>
    <w:div w:id="1396463878">
      <w:bodyDiv w:val="1"/>
      <w:marLeft w:val="0"/>
      <w:marRight w:val="0"/>
      <w:marTop w:val="0"/>
      <w:marBottom w:val="0"/>
      <w:divBdr>
        <w:top w:val="none" w:sz="0" w:space="0" w:color="auto"/>
        <w:left w:val="none" w:sz="0" w:space="0" w:color="auto"/>
        <w:bottom w:val="none" w:sz="0" w:space="0" w:color="auto"/>
        <w:right w:val="none" w:sz="0" w:space="0" w:color="auto"/>
      </w:divBdr>
    </w:div>
    <w:div w:id="1397897515">
      <w:bodyDiv w:val="1"/>
      <w:marLeft w:val="0"/>
      <w:marRight w:val="0"/>
      <w:marTop w:val="0"/>
      <w:marBottom w:val="0"/>
      <w:divBdr>
        <w:top w:val="none" w:sz="0" w:space="0" w:color="auto"/>
        <w:left w:val="none" w:sz="0" w:space="0" w:color="auto"/>
        <w:bottom w:val="none" w:sz="0" w:space="0" w:color="auto"/>
        <w:right w:val="none" w:sz="0" w:space="0" w:color="auto"/>
      </w:divBdr>
      <w:divsChild>
        <w:div w:id="1724063310">
          <w:marLeft w:val="360"/>
          <w:marRight w:val="0"/>
          <w:marTop w:val="200"/>
          <w:marBottom w:val="0"/>
          <w:divBdr>
            <w:top w:val="none" w:sz="0" w:space="0" w:color="auto"/>
            <w:left w:val="none" w:sz="0" w:space="0" w:color="auto"/>
            <w:bottom w:val="none" w:sz="0" w:space="0" w:color="auto"/>
            <w:right w:val="none" w:sz="0" w:space="0" w:color="auto"/>
          </w:divBdr>
        </w:div>
        <w:div w:id="1122774185">
          <w:marLeft w:val="360"/>
          <w:marRight w:val="0"/>
          <w:marTop w:val="200"/>
          <w:marBottom w:val="0"/>
          <w:divBdr>
            <w:top w:val="none" w:sz="0" w:space="0" w:color="auto"/>
            <w:left w:val="none" w:sz="0" w:space="0" w:color="auto"/>
            <w:bottom w:val="none" w:sz="0" w:space="0" w:color="auto"/>
            <w:right w:val="none" w:sz="0" w:space="0" w:color="auto"/>
          </w:divBdr>
        </w:div>
      </w:divsChild>
    </w:div>
    <w:div w:id="1400059243">
      <w:bodyDiv w:val="1"/>
      <w:marLeft w:val="0"/>
      <w:marRight w:val="0"/>
      <w:marTop w:val="0"/>
      <w:marBottom w:val="0"/>
      <w:divBdr>
        <w:top w:val="none" w:sz="0" w:space="0" w:color="auto"/>
        <w:left w:val="none" w:sz="0" w:space="0" w:color="auto"/>
        <w:bottom w:val="none" w:sz="0" w:space="0" w:color="auto"/>
        <w:right w:val="none" w:sz="0" w:space="0" w:color="auto"/>
      </w:divBdr>
      <w:divsChild>
        <w:div w:id="112747944">
          <w:marLeft w:val="360"/>
          <w:marRight w:val="0"/>
          <w:marTop w:val="200"/>
          <w:marBottom w:val="0"/>
          <w:divBdr>
            <w:top w:val="none" w:sz="0" w:space="0" w:color="auto"/>
            <w:left w:val="none" w:sz="0" w:space="0" w:color="auto"/>
            <w:bottom w:val="none" w:sz="0" w:space="0" w:color="auto"/>
            <w:right w:val="none" w:sz="0" w:space="0" w:color="auto"/>
          </w:divBdr>
        </w:div>
        <w:div w:id="189225766">
          <w:marLeft w:val="360"/>
          <w:marRight w:val="0"/>
          <w:marTop w:val="200"/>
          <w:marBottom w:val="0"/>
          <w:divBdr>
            <w:top w:val="none" w:sz="0" w:space="0" w:color="auto"/>
            <w:left w:val="none" w:sz="0" w:space="0" w:color="auto"/>
            <w:bottom w:val="none" w:sz="0" w:space="0" w:color="auto"/>
            <w:right w:val="none" w:sz="0" w:space="0" w:color="auto"/>
          </w:divBdr>
        </w:div>
      </w:divsChild>
    </w:div>
    <w:div w:id="1406876870">
      <w:bodyDiv w:val="1"/>
      <w:marLeft w:val="0"/>
      <w:marRight w:val="0"/>
      <w:marTop w:val="0"/>
      <w:marBottom w:val="0"/>
      <w:divBdr>
        <w:top w:val="none" w:sz="0" w:space="0" w:color="auto"/>
        <w:left w:val="none" w:sz="0" w:space="0" w:color="auto"/>
        <w:bottom w:val="none" w:sz="0" w:space="0" w:color="auto"/>
        <w:right w:val="none" w:sz="0" w:space="0" w:color="auto"/>
      </w:divBdr>
    </w:div>
    <w:div w:id="1407268913">
      <w:bodyDiv w:val="1"/>
      <w:marLeft w:val="0"/>
      <w:marRight w:val="0"/>
      <w:marTop w:val="0"/>
      <w:marBottom w:val="0"/>
      <w:divBdr>
        <w:top w:val="none" w:sz="0" w:space="0" w:color="auto"/>
        <w:left w:val="none" w:sz="0" w:space="0" w:color="auto"/>
        <w:bottom w:val="none" w:sz="0" w:space="0" w:color="auto"/>
        <w:right w:val="none" w:sz="0" w:space="0" w:color="auto"/>
      </w:divBdr>
    </w:div>
    <w:div w:id="1408116068">
      <w:bodyDiv w:val="1"/>
      <w:marLeft w:val="0"/>
      <w:marRight w:val="0"/>
      <w:marTop w:val="0"/>
      <w:marBottom w:val="0"/>
      <w:divBdr>
        <w:top w:val="none" w:sz="0" w:space="0" w:color="auto"/>
        <w:left w:val="none" w:sz="0" w:space="0" w:color="auto"/>
        <w:bottom w:val="none" w:sz="0" w:space="0" w:color="auto"/>
        <w:right w:val="none" w:sz="0" w:space="0" w:color="auto"/>
      </w:divBdr>
      <w:divsChild>
        <w:div w:id="1340473858">
          <w:marLeft w:val="360"/>
          <w:marRight w:val="0"/>
          <w:marTop w:val="200"/>
          <w:marBottom w:val="0"/>
          <w:divBdr>
            <w:top w:val="none" w:sz="0" w:space="0" w:color="auto"/>
            <w:left w:val="none" w:sz="0" w:space="0" w:color="auto"/>
            <w:bottom w:val="none" w:sz="0" w:space="0" w:color="auto"/>
            <w:right w:val="none" w:sz="0" w:space="0" w:color="auto"/>
          </w:divBdr>
        </w:div>
        <w:div w:id="625351667">
          <w:marLeft w:val="360"/>
          <w:marRight w:val="0"/>
          <w:marTop w:val="200"/>
          <w:marBottom w:val="0"/>
          <w:divBdr>
            <w:top w:val="none" w:sz="0" w:space="0" w:color="auto"/>
            <w:left w:val="none" w:sz="0" w:space="0" w:color="auto"/>
            <w:bottom w:val="none" w:sz="0" w:space="0" w:color="auto"/>
            <w:right w:val="none" w:sz="0" w:space="0" w:color="auto"/>
          </w:divBdr>
        </w:div>
        <w:div w:id="76444959">
          <w:marLeft w:val="360"/>
          <w:marRight w:val="0"/>
          <w:marTop w:val="200"/>
          <w:marBottom w:val="0"/>
          <w:divBdr>
            <w:top w:val="none" w:sz="0" w:space="0" w:color="auto"/>
            <w:left w:val="none" w:sz="0" w:space="0" w:color="auto"/>
            <w:bottom w:val="none" w:sz="0" w:space="0" w:color="auto"/>
            <w:right w:val="none" w:sz="0" w:space="0" w:color="auto"/>
          </w:divBdr>
        </w:div>
      </w:divsChild>
    </w:div>
    <w:div w:id="1413816254">
      <w:bodyDiv w:val="1"/>
      <w:marLeft w:val="0"/>
      <w:marRight w:val="0"/>
      <w:marTop w:val="0"/>
      <w:marBottom w:val="0"/>
      <w:divBdr>
        <w:top w:val="none" w:sz="0" w:space="0" w:color="auto"/>
        <w:left w:val="none" w:sz="0" w:space="0" w:color="auto"/>
        <w:bottom w:val="none" w:sz="0" w:space="0" w:color="auto"/>
        <w:right w:val="none" w:sz="0" w:space="0" w:color="auto"/>
      </w:divBdr>
      <w:divsChild>
        <w:div w:id="170529455">
          <w:marLeft w:val="360"/>
          <w:marRight w:val="0"/>
          <w:marTop w:val="200"/>
          <w:marBottom w:val="0"/>
          <w:divBdr>
            <w:top w:val="none" w:sz="0" w:space="0" w:color="auto"/>
            <w:left w:val="none" w:sz="0" w:space="0" w:color="auto"/>
            <w:bottom w:val="none" w:sz="0" w:space="0" w:color="auto"/>
            <w:right w:val="none" w:sz="0" w:space="0" w:color="auto"/>
          </w:divBdr>
        </w:div>
      </w:divsChild>
    </w:div>
    <w:div w:id="1416172616">
      <w:bodyDiv w:val="1"/>
      <w:marLeft w:val="0"/>
      <w:marRight w:val="0"/>
      <w:marTop w:val="0"/>
      <w:marBottom w:val="0"/>
      <w:divBdr>
        <w:top w:val="none" w:sz="0" w:space="0" w:color="auto"/>
        <w:left w:val="none" w:sz="0" w:space="0" w:color="auto"/>
        <w:bottom w:val="none" w:sz="0" w:space="0" w:color="auto"/>
        <w:right w:val="none" w:sz="0" w:space="0" w:color="auto"/>
      </w:divBdr>
      <w:divsChild>
        <w:div w:id="975070004">
          <w:marLeft w:val="360"/>
          <w:marRight w:val="0"/>
          <w:marTop w:val="200"/>
          <w:marBottom w:val="0"/>
          <w:divBdr>
            <w:top w:val="none" w:sz="0" w:space="0" w:color="auto"/>
            <w:left w:val="none" w:sz="0" w:space="0" w:color="auto"/>
            <w:bottom w:val="none" w:sz="0" w:space="0" w:color="auto"/>
            <w:right w:val="none" w:sz="0" w:space="0" w:color="auto"/>
          </w:divBdr>
        </w:div>
        <w:div w:id="1813254568">
          <w:marLeft w:val="360"/>
          <w:marRight w:val="0"/>
          <w:marTop w:val="200"/>
          <w:marBottom w:val="0"/>
          <w:divBdr>
            <w:top w:val="none" w:sz="0" w:space="0" w:color="auto"/>
            <w:left w:val="none" w:sz="0" w:space="0" w:color="auto"/>
            <w:bottom w:val="none" w:sz="0" w:space="0" w:color="auto"/>
            <w:right w:val="none" w:sz="0" w:space="0" w:color="auto"/>
          </w:divBdr>
        </w:div>
      </w:divsChild>
    </w:div>
    <w:div w:id="1423532010">
      <w:bodyDiv w:val="1"/>
      <w:marLeft w:val="0"/>
      <w:marRight w:val="0"/>
      <w:marTop w:val="0"/>
      <w:marBottom w:val="0"/>
      <w:divBdr>
        <w:top w:val="none" w:sz="0" w:space="0" w:color="auto"/>
        <w:left w:val="none" w:sz="0" w:space="0" w:color="auto"/>
        <w:bottom w:val="none" w:sz="0" w:space="0" w:color="auto"/>
        <w:right w:val="none" w:sz="0" w:space="0" w:color="auto"/>
      </w:divBdr>
    </w:div>
    <w:div w:id="1425028152">
      <w:bodyDiv w:val="1"/>
      <w:marLeft w:val="0"/>
      <w:marRight w:val="0"/>
      <w:marTop w:val="0"/>
      <w:marBottom w:val="0"/>
      <w:divBdr>
        <w:top w:val="none" w:sz="0" w:space="0" w:color="auto"/>
        <w:left w:val="none" w:sz="0" w:space="0" w:color="auto"/>
        <w:bottom w:val="none" w:sz="0" w:space="0" w:color="auto"/>
        <w:right w:val="none" w:sz="0" w:space="0" w:color="auto"/>
      </w:divBdr>
    </w:div>
    <w:div w:id="1430854158">
      <w:bodyDiv w:val="1"/>
      <w:marLeft w:val="0"/>
      <w:marRight w:val="0"/>
      <w:marTop w:val="0"/>
      <w:marBottom w:val="0"/>
      <w:divBdr>
        <w:top w:val="none" w:sz="0" w:space="0" w:color="auto"/>
        <w:left w:val="none" w:sz="0" w:space="0" w:color="auto"/>
        <w:bottom w:val="none" w:sz="0" w:space="0" w:color="auto"/>
        <w:right w:val="none" w:sz="0" w:space="0" w:color="auto"/>
      </w:divBdr>
      <w:divsChild>
        <w:div w:id="160901275">
          <w:marLeft w:val="360"/>
          <w:marRight w:val="0"/>
          <w:marTop w:val="200"/>
          <w:marBottom w:val="0"/>
          <w:divBdr>
            <w:top w:val="none" w:sz="0" w:space="0" w:color="auto"/>
            <w:left w:val="none" w:sz="0" w:space="0" w:color="auto"/>
            <w:bottom w:val="none" w:sz="0" w:space="0" w:color="auto"/>
            <w:right w:val="none" w:sz="0" w:space="0" w:color="auto"/>
          </w:divBdr>
        </w:div>
      </w:divsChild>
    </w:div>
    <w:div w:id="1432429278">
      <w:bodyDiv w:val="1"/>
      <w:marLeft w:val="0"/>
      <w:marRight w:val="0"/>
      <w:marTop w:val="0"/>
      <w:marBottom w:val="0"/>
      <w:divBdr>
        <w:top w:val="none" w:sz="0" w:space="0" w:color="auto"/>
        <w:left w:val="none" w:sz="0" w:space="0" w:color="auto"/>
        <w:bottom w:val="none" w:sz="0" w:space="0" w:color="auto"/>
        <w:right w:val="none" w:sz="0" w:space="0" w:color="auto"/>
      </w:divBdr>
      <w:divsChild>
        <w:div w:id="37172839">
          <w:marLeft w:val="360"/>
          <w:marRight w:val="0"/>
          <w:marTop w:val="200"/>
          <w:marBottom w:val="0"/>
          <w:divBdr>
            <w:top w:val="none" w:sz="0" w:space="0" w:color="auto"/>
            <w:left w:val="none" w:sz="0" w:space="0" w:color="auto"/>
            <w:bottom w:val="none" w:sz="0" w:space="0" w:color="auto"/>
            <w:right w:val="none" w:sz="0" w:space="0" w:color="auto"/>
          </w:divBdr>
        </w:div>
        <w:div w:id="507332628">
          <w:marLeft w:val="360"/>
          <w:marRight w:val="0"/>
          <w:marTop w:val="200"/>
          <w:marBottom w:val="0"/>
          <w:divBdr>
            <w:top w:val="none" w:sz="0" w:space="0" w:color="auto"/>
            <w:left w:val="none" w:sz="0" w:space="0" w:color="auto"/>
            <w:bottom w:val="none" w:sz="0" w:space="0" w:color="auto"/>
            <w:right w:val="none" w:sz="0" w:space="0" w:color="auto"/>
          </w:divBdr>
        </w:div>
      </w:divsChild>
    </w:div>
    <w:div w:id="1433889528">
      <w:bodyDiv w:val="1"/>
      <w:marLeft w:val="0"/>
      <w:marRight w:val="0"/>
      <w:marTop w:val="0"/>
      <w:marBottom w:val="0"/>
      <w:divBdr>
        <w:top w:val="none" w:sz="0" w:space="0" w:color="auto"/>
        <w:left w:val="none" w:sz="0" w:space="0" w:color="auto"/>
        <w:bottom w:val="none" w:sz="0" w:space="0" w:color="auto"/>
        <w:right w:val="none" w:sz="0" w:space="0" w:color="auto"/>
      </w:divBdr>
    </w:div>
    <w:div w:id="1456831503">
      <w:bodyDiv w:val="1"/>
      <w:marLeft w:val="0"/>
      <w:marRight w:val="0"/>
      <w:marTop w:val="0"/>
      <w:marBottom w:val="0"/>
      <w:divBdr>
        <w:top w:val="none" w:sz="0" w:space="0" w:color="auto"/>
        <w:left w:val="none" w:sz="0" w:space="0" w:color="auto"/>
        <w:bottom w:val="none" w:sz="0" w:space="0" w:color="auto"/>
        <w:right w:val="none" w:sz="0" w:space="0" w:color="auto"/>
      </w:divBdr>
    </w:div>
    <w:div w:id="1463428419">
      <w:bodyDiv w:val="1"/>
      <w:marLeft w:val="0"/>
      <w:marRight w:val="0"/>
      <w:marTop w:val="0"/>
      <w:marBottom w:val="0"/>
      <w:divBdr>
        <w:top w:val="none" w:sz="0" w:space="0" w:color="auto"/>
        <w:left w:val="none" w:sz="0" w:space="0" w:color="auto"/>
        <w:bottom w:val="none" w:sz="0" w:space="0" w:color="auto"/>
        <w:right w:val="none" w:sz="0" w:space="0" w:color="auto"/>
      </w:divBdr>
      <w:divsChild>
        <w:div w:id="1577862531">
          <w:marLeft w:val="360"/>
          <w:marRight w:val="0"/>
          <w:marTop w:val="200"/>
          <w:marBottom w:val="0"/>
          <w:divBdr>
            <w:top w:val="none" w:sz="0" w:space="0" w:color="auto"/>
            <w:left w:val="none" w:sz="0" w:space="0" w:color="auto"/>
            <w:bottom w:val="none" w:sz="0" w:space="0" w:color="auto"/>
            <w:right w:val="none" w:sz="0" w:space="0" w:color="auto"/>
          </w:divBdr>
        </w:div>
        <w:div w:id="1741100956">
          <w:marLeft w:val="360"/>
          <w:marRight w:val="0"/>
          <w:marTop w:val="200"/>
          <w:marBottom w:val="0"/>
          <w:divBdr>
            <w:top w:val="none" w:sz="0" w:space="0" w:color="auto"/>
            <w:left w:val="none" w:sz="0" w:space="0" w:color="auto"/>
            <w:bottom w:val="none" w:sz="0" w:space="0" w:color="auto"/>
            <w:right w:val="none" w:sz="0" w:space="0" w:color="auto"/>
          </w:divBdr>
        </w:div>
      </w:divsChild>
    </w:div>
    <w:div w:id="1474249438">
      <w:bodyDiv w:val="1"/>
      <w:marLeft w:val="0"/>
      <w:marRight w:val="0"/>
      <w:marTop w:val="0"/>
      <w:marBottom w:val="0"/>
      <w:divBdr>
        <w:top w:val="none" w:sz="0" w:space="0" w:color="auto"/>
        <w:left w:val="none" w:sz="0" w:space="0" w:color="auto"/>
        <w:bottom w:val="none" w:sz="0" w:space="0" w:color="auto"/>
        <w:right w:val="none" w:sz="0" w:space="0" w:color="auto"/>
      </w:divBdr>
      <w:divsChild>
        <w:div w:id="1326863584">
          <w:marLeft w:val="360"/>
          <w:marRight w:val="0"/>
          <w:marTop w:val="200"/>
          <w:marBottom w:val="0"/>
          <w:divBdr>
            <w:top w:val="none" w:sz="0" w:space="0" w:color="auto"/>
            <w:left w:val="none" w:sz="0" w:space="0" w:color="auto"/>
            <w:bottom w:val="none" w:sz="0" w:space="0" w:color="auto"/>
            <w:right w:val="none" w:sz="0" w:space="0" w:color="auto"/>
          </w:divBdr>
        </w:div>
        <w:div w:id="234361290">
          <w:marLeft w:val="360"/>
          <w:marRight w:val="0"/>
          <w:marTop w:val="200"/>
          <w:marBottom w:val="0"/>
          <w:divBdr>
            <w:top w:val="none" w:sz="0" w:space="0" w:color="auto"/>
            <w:left w:val="none" w:sz="0" w:space="0" w:color="auto"/>
            <w:bottom w:val="none" w:sz="0" w:space="0" w:color="auto"/>
            <w:right w:val="none" w:sz="0" w:space="0" w:color="auto"/>
          </w:divBdr>
        </w:div>
        <w:div w:id="792211088">
          <w:marLeft w:val="360"/>
          <w:marRight w:val="0"/>
          <w:marTop w:val="200"/>
          <w:marBottom w:val="0"/>
          <w:divBdr>
            <w:top w:val="none" w:sz="0" w:space="0" w:color="auto"/>
            <w:left w:val="none" w:sz="0" w:space="0" w:color="auto"/>
            <w:bottom w:val="none" w:sz="0" w:space="0" w:color="auto"/>
            <w:right w:val="none" w:sz="0" w:space="0" w:color="auto"/>
          </w:divBdr>
        </w:div>
        <w:div w:id="2102289924">
          <w:marLeft w:val="360"/>
          <w:marRight w:val="0"/>
          <w:marTop w:val="200"/>
          <w:marBottom w:val="0"/>
          <w:divBdr>
            <w:top w:val="none" w:sz="0" w:space="0" w:color="auto"/>
            <w:left w:val="none" w:sz="0" w:space="0" w:color="auto"/>
            <w:bottom w:val="none" w:sz="0" w:space="0" w:color="auto"/>
            <w:right w:val="none" w:sz="0" w:space="0" w:color="auto"/>
          </w:divBdr>
        </w:div>
      </w:divsChild>
    </w:div>
    <w:div w:id="1487164927">
      <w:bodyDiv w:val="1"/>
      <w:marLeft w:val="0"/>
      <w:marRight w:val="0"/>
      <w:marTop w:val="0"/>
      <w:marBottom w:val="0"/>
      <w:divBdr>
        <w:top w:val="none" w:sz="0" w:space="0" w:color="auto"/>
        <w:left w:val="none" w:sz="0" w:space="0" w:color="auto"/>
        <w:bottom w:val="none" w:sz="0" w:space="0" w:color="auto"/>
        <w:right w:val="none" w:sz="0" w:space="0" w:color="auto"/>
      </w:divBdr>
      <w:divsChild>
        <w:div w:id="2006323226">
          <w:marLeft w:val="360"/>
          <w:marRight w:val="0"/>
          <w:marTop w:val="200"/>
          <w:marBottom w:val="0"/>
          <w:divBdr>
            <w:top w:val="none" w:sz="0" w:space="0" w:color="auto"/>
            <w:left w:val="none" w:sz="0" w:space="0" w:color="auto"/>
            <w:bottom w:val="none" w:sz="0" w:space="0" w:color="auto"/>
            <w:right w:val="none" w:sz="0" w:space="0" w:color="auto"/>
          </w:divBdr>
        </w:div>
        <w:div w:id="645354688">
          <w:marLeft w:val="360"/>
          <w:marRight w:val="0"/>
          <w:marTop w:val="200"/>
          <w:marBottom w:val="0"/>
          <w:divBdr>
            <w:top w:val="none" w:sz="0" w:space="0" w:color="auto"/>
            <w:left w:val="none" w:sz="0" w:space="0" w:color="auto"/>
            <w:bottom w:val="none" w:sz="0" w:space="0" w:color="auto"/>
            <w:right w:val="none" w:sz="0" w:space="0" w:color="auto"/>
          </w:divBdr>
        </w:div>
      </w:divsChild>
    </w:div>
    <w:div w:id="1491753228">
      <w:bodyDiv w:val="1"/>
      <w:marLeft w:val="0"/>
      <w:marRight w:val="0"/>
      <w:marTop w:val="0"/>
      <w:marBottom w:val="0"/>
      <w:divBdr>
        <w:top w:val="none" w:sz="0" w:space="0" w:color="auto"/>
        <w:left w:val="none" w:sz="0" w:space="0" w:color="auto"/>
        <w:bottom w:val="none" w:sz="0" w:space="0" w:color="auto"/>
        <w:right w:val="none" w:sz="0" w:space="0" w:color="auto"/>
      </w:divBdr>
      <w:divsChild>
        <w:div w:id="1572038649">
          <w:marLeft w:val="360"/>
          <w:marRight w:val="0"/>
          <w:marTop w:val="200"/>
          <w:marBottom w:val="0"/>
          <w:divBdr>
            <w:top w:val="none" w:sz="0" w:space="0" w:color="auto"/>
            <w:left w:val="none" w:sz="0" w:space="0" w:color="auto"/>
            <w:bottom w:val="none" w:sz="0" w:space="0" w:color="auto"/>
            <w:right w:val="none" w:sz="0" w:space="0" w:color="auto"/>
          </w:divBdr>
        </w:div>
        <w:div w:id="2055151704">
          <w:marLeft w:val="360"/>
          <w:marRight w:val="0"/>
          <w:marTop w:val="200"/>
          <w:marBottom w:val="0"/>
          <w:divBdr>
            <w:top w:val="none" w:sz="0" w:space="0" w:color="auto"/>
            <w:left w:val="none" w:sz="0" w:space="0" w:color="auto"/>
            <w:bottom w:val="none" w:sz="0" w:space="0" w:color="auto"/>
            <w:right w:val="none" w:sz="0" w:space="0" w:color="auto"/>
          </w:divBdr>
        </w:div>
      </w:divsChild>
    </w:div>
    <w:div w:id="1500541292">
      <w:bodyDiv w:val="1"/>
      <w:marLeft w:val="0"/>
      <w:marRight w:val="0"/>
      <w:marTop w:val="0"/>
      <w:marBottom w:val="0"/>
      <w:divBdr>
        <w:top w:val="none" w:sz="0" w:space="0" w:color="auto"/>
        <w:left w:val="none" w:sz="0" w:space="0" w:color="auto"/>
        <w:bottom w:val="none" w:sz="0" w:space="0" w:color="auto"/>
        <w:right w:val="none" w:sz="0" w:space="0" w:color="auto"/>
      </w:divBdr>
    </w:div>
    <w:div w:id="1501777094">
      <w:bodyDiv w:val="1"/>
      <w:marLeft w:val="0"/>
      <w:marRight w:val="0"/>
      <w:marTop w:val="0"/>
      <w:marBottom w:val="0"/>
      <w:divBdr>
        <w:top w:val="none" w:sz="0" w:space="0" w:color="auto"/>
        <w:left w:val="none" w:sz="0" w:space="0" w:color="auto"/>
        <w:bottom w:val="none" w:sz="0" w:space="0" w:color="auto"/>
        <w:right w:val="none" w:sz="0" w:space="0" w:color="auto"/>
      </w:divBdr>
    </w:div>
    <w:div w:id="1503618612">
      <w:bodyDiv w:val="1"/>
      <w:marLeft w:val="0"/>
      <w:marRight w:val="0"/>
      <w:marTop w:val="0"/>
      <w:marBottom w:val="0"/>
      <w:divBdr>
        <w:top w:val="none" w:sz="0" w:space="0" w:color="auto"/>
        <w:left w:val="none" w:sz="0" w:space="0" w:color="auto"/>
        <w:bottom w:val="none" w:sz="0" w:space="0" w:color="auto"/>
        <w:right w:val="none" w:sz="0" w:space="0" w:color="auto"/>
      </w:divBdr>
    </w:div>
    <w:div w:id="1506821784">
      <w:bodyDiv w:val="1"/>
      <w:marLeft w:val="0"/>
      <w:marRight w:val="0"/>
      <w:marTop w:val="0"/>
      <w:marBottom w:val="0"/>
      <w:divBdr>
        <w:top w:val="none" w:sz="0" w:space="0" w:color="auto"/>
        <w:left w:val="none" w:sz="0" w:space="0" w:color="auto"/>
        <w:bottom w:val="none" w:sz="0" w:space="0" w:color="auto"/>
        <w:right w:val="none" w:sz="0" w:space="0" w:color="auto"/>
      </w:divBdr>
      <w:divsChild>
        <w:div w:id="342245536">
          <w:marLeft w:val="360"/>
          <w:marRight w:val="0"/>
          <w:marTop w:val="200"/>
          <w:marBottom w:val="0"/>
          <w:divBdr>
            <w:top w:val="none" w:sz="0" w:space="0" w:color="auto"/>
            <w:left w:val="none" w:sz="0" w:space="0" w:color="auto"/>
            <w:bottom w:val="none" w:sz="0" w:space="0" w:color="auto"/>
            <w:right w:val="none" w:sz="0" w:space="0" w:color="auto"/>
          </w:divBdr>
        </w:div>
        <w:div w:id="318849398">
          <w:marLeft w:val="360"/>
          <w:marRight w:val="0"/>
          <w:marTop w:val="200"/>
          <w:marBottom w:val="0"/>
          <w:divBdr>
            <w:top w:val="none" w:sz="0" w:space="0" w:color="auto"/>
            <w:left w:val="none" w:sz="0" w:space="0" w:color="auto"/>
            <w:bottom w:val="none" w:sz="0" w:space="0" w:color="auto"/>
            <w:right w:val="none" w:sz="0" w:space="0" w:color="auto"/>
          </w:divBdr>
        </w:div>
      </w:divsChild>
    </w:div>
    <w:div w:id="1514882162">
      <w:bodyDiv w:val="1"/>
      <w:marLeft w:val="0"/>
      <w:marRight w:val="0"/>
      <w:marTop w:val="0"/>
      <w:marBottom w:val="0"/>
      <w:divBdr>
        <w:top w:val="none" w:sz="0" w:space="0" w:color="auto"/>
        <w:left w:val="none" w:sz="0" w:space="0" w:color="auto"/>
        <w:bottom w:val="none" w:sz="0" w:space="0" w:color="auto"/>
        <w:right w:val="none" w:sz="0" w:space="0" w:color="auto"/>
      </w:divBdr>
      <w:divsChild>
        <w:div w:id="947858617">
          <w:marLeft w:val="360"/>
          <w:marRight w:val="0"/>
          <w:marTop w:val="200"/>
          <w:marBottom w:val="0"/>
          <w:divBdr>
            <w:top w:val="none" w:sz="0" w:space="0" w:color="auto"/>
            <w:left w:val="none" w:sz="0" w:space="0" w:color="auto"/>
            <w:bottom w:val="none" w:sz="0" w:space="0" w:color="auto"/>
            <w:right w:val="none" w:sz="0" w:space="0" w:color="auto"/>
          </w:divBdr>
        </w:div>
        <w:div w:id="26179993">
          <w:marLeft w:val="360"/>
          <w:marRight w:val="0"/>
          <w:marTop w:val="200"/>
          <w:marBottom w:val="0"/>
          <w:divBdr>
            <w:top w:val="none" w:sz="0" w:space="0" w:color="auto"/>
            <w:left w:val="none" w:sz="0" w:space="0" w:color="auto"/>
            <w:bottom w:val="none" w:sz="0" w:space="0" w:color="auto"/>
            <w:right w:val="none" w:sz="0" w:space="0" w:color="auto"/>
          </w:divBdr>
        </w:div>
        <w:div w:id="2111655894">
          <w:marLeft w:val="360"/>
          <w:marRight w:val="0"/>
          <w:marTop w:val="200"/>
          <w:marBottom w:val="0"/>
          <w:divBdr>
            <w:top w:val="none" w:sz="0" w:space="0" w:color="auto"/>
            <w:left w:val="none" w:sz="0" w:space="0" w:color="auto"/>
            <w:bottom w:val="none" w:sz="0" w:space="0" w:color="auto"/>
            <w:right w:val="none" w:sz="0" w:space="0" w:color="auto"/>
          </w:divBdr>
        </w:div>
        <w:div w:id="1531264153">
          <w:marLeft w:val="360"/>
          <w:marRight w:val="0"/>
          <w:marTop w:val="200"/>
          <w:marBottom w:val="0"/>
          <w:divBdr>
            <w:top w:val="none" w:sz="0" w:space="0" w:color="auto"/>
            <w:left w:val="none" w:sz="0" w:space="0" w:color="auto"/>
            <w:bottom w:val="none" w:sz="0" w:space="0" w:color="auto"/>
            <w:right w:val="none" w:sz="0" w:space="0" w:color="auto"/>
          </w:divBdr>
        </w:div>
        <w:div w:id="695883345">
          <w:marLeft w:val="360"/>
          <w:marRight w:val="0"/>
          <w:marTop w:val="200"/>
          <w:marBottom w:val="0"/>
          <w:divBdr>
            <w:top w:val="none" w:sz="0" w:space="0" w:color="auto"/>
            <w:left w:val="none" w:sz="0" w:space="0" w:color="auto"/>
            <w:bottom w:val="none" w:sz="0" w:space="0" w:color="auto"/>
            <w:right w:val="none" w:sz="0" w:space="0" w:color="auto"/>
          </w:divBdr>
        </w:div>
        <w:div w:id="1843663381">
          <w:marLeft w:val="360"/>
          <w:marRight w:val="0"/>
          <w:marTop w:val="200"/>
          <w:marBottom w:val="0"/>
          <w:divBdr>
            <w:top w:val="none" w:sz="0" w:space="0" w:color="auto"/>
            <w:left w:val="none" w:sz="0" w:space="0" w:color="auto"/>
            <w:bottom w:val="none" w:sz="0" w:space="0" w:color="auto"/>
            <w:right w:val="none" w:sz="0" w:space="0" w:color="auto"/>
          </w:divBdr>
        </w:div>
        <w:div w:id="1573470171">
          <w:marLeft w:val="360"/>
          <w:marRight w:val="0"/>
          <w:marTop w:val="200"/>
          <w:marBottom w:val="0"/>
          <w:divBdr>
            <w:top w:val="none" w:sz="0" w:space="0" w:color="auto"/>
            <w:left w:val="none" w:sz="0" w:space="0" w:color="auto"/>
            <w:bottom w:val="none" w:sz="0" w:space="0" w:color="auto"/>
            <w:right w:val="none" w:sz="0" w:space="0" w:color="auto"/>
          </w:divBdr>
        </w:div>
        <w:div w:id="529220171">
          <w:marLeft w:val="360"/>
          <w:marRight w:val="0"/>
          <w:marTop w:val="200"/>
          <w:marBottom w:val="0"/>
          <w:divBdr>
            <w:top w:val="none" w:sz="0" w:space="0" w:color="auto"/>
            <w:left w:val="none" w:sz="0" w:space="0" w:color="auto"/>
            <w:bottom w:val="none" w:sz="0" w:space="0" w:color="auto"/>
            <w:right w:val="none" w:sz="0" w:space="0" w:color="auto"/>
          </w:divBdr>
        </w:div>
      </w:divsChild>
    </w:div>
    <w:div w:id="1519125985">
      <w:bodyDiv w:val="1"/>
      <w:marLeft w:val="0"/>
      <w:marRight w:val="0"/>
      <w:marTop w:val="0"/>
      <w:marBottom w:val="0"/>
      <w:divBdr>
        <w:top w:val="none" w:sz="0" w:space="0" w:color="auto"/>
        <w:left w:val="none" w:sz="0" w:space="0" w:color="auto"/>
        <w:bottom w:val="none" w:sz="0" w:space="0" w:color="auto"/>
        <w:right w:val="none" w:sz="0" w:space="0" w:color="auto"/>
      </w:divBdr>
      <w:divsChild>
        <w:div w:id="708772014">
          <w:marLeft w:val="360"/>
          <w:marRight w:val="0"/>
          <w:marTop w:val="200"/>
          <w:marBottom w:val="0"/>
          <w:divBdr>
            <w:top w:val="none" w:sz="0" w:space="0" w:color="auto"/>
            <w:left w:val="none" w:sz="0" w:space="0" w:color="auto"/>
            <w:bottom w:val="none" w:sz="0" w:space="0" w:color="auto"/>
            <w:right w:val="none" w:sz="0" w:space="0" w:color="auto"/>
          </w:divBdr>
        </w:div>
        <w:div w:id="1200238333">
          <w:marLeft w:val="360"/>
          <w:marRight w:val="0"/>
          <w:marTop w:val="200"/>
          <w:marBottom w:val="0"/>
          <w:divBdr>
            <w:top w:val="none" w:sz="0" w:space="0" w:color="auto"/>
            <w:left w:val="none" w:sz="0" w:space="0" w:color="auto"/>
            <w:bottom w:val="none" w:sz="0" w:space="0" w:color="auto"/>
            <w:right w:val="none" w:sz="0" w:space="0" w:color="auto"/>
          </w:divBdr>
        </w:div>
        <w:div w:id="236214801">
          <w:marLeft w:val="360"/>
          <w:marRight w:val="0"/>
          <w:marTop w:val="200"/>
          <w:marBottom w:val="0"/>
          <w:divBdr>
            <w:top w:val="none" w:sz="0" w:space="0" w:color="auto"/>
            <w:left w:val="none" w:sz="0" w:space="0" w:color="auto"/>
            <w:bottom w:val="none" w:sz="0" w:space="0" w:color="auto"/>
            <w:right w:val="none" w:sz="0" w:space="0" w:color="auto"/>
          </w:divBdr>
        </w:div>
      </w:divsChild>
    </w:div>
    <w:div w:id="1528369563">
      <w:bodyDiv w:val="1"/>
      <w:marLeft w:val="0"/>
      <w:marRight w:val="0"/>
      <w:marTop w:val="0"/>
      <w:marBottom w:val="0"/>
      <w:divBdr>
        <w:top w:val="none" w:sz="0" w:space="0" w:color="auto"/>
        <w:left w:val="none" w:sz="0" w:space="0" w:color="auto"/>
        <w:bottom w:val="none" w:sz="0" w:space="0" w:color="auto"/>
        <w:right w:val="none" w:sz="0" w:space="0" w:color="auto"/>
      </w:divBdr>
      <w:divsChild>
        <w:div w:id="1118599024">
          <w:marLeft w:val="360"/>
          <w:marRight w:val="0"/>
          <w:marTop w:val="200"/>
          <w:marBottom w:val="0"/>
          <w:divBdr>
            <w:top w:val="none" w:sz="0" w:space="0" w:color="auto"/>
            <w:left w:val="none" w:sz="0" w:space="0" w:color="auto"/>
            <w:bottom w:val="none" w:sz="0" w:space="0" w:color="auto"/>
            <w:right w:val="none" w:sz="0" w:space="0" w:color="auto"/>
          </w:divBdr>
        </w:div>
        <w:div w:id="1159464850">
          <w:marLeft w:val="360"/>
          <w:marRight w:val="0"/>
          <w:marTop w:val="200"/>
          <w:marBottom w:val="0"/>
          <w:divBdr>
            <w:top w:val="none" w:sz="0" w:space="0" w:color="auto"/>
            <w:left w:val="none" w:sz="0" w:space="0" w:color="auto"/>
            <w:bottom w:val="none" w:sz="0" w:space="0" w:color="auto"/>
            <w:right w:val="none" w:sz="0" w:space="0" w:color="auto"/>
          </w:divBdr>
        </w:div>
        <w:div w:id="1254125131">
          <w:marLeft w:val="360"/>
          <w:marRight w:val="0"/>
          <w:marTop w:val="200"/>
          <w:marBottom w:val="0"/>
          <w:divBdr>
            <w:top w:val="none" w:sz="0" w:space="0" w:color="auto"/>
            <w:left w:val="none" w:sz="0" w:space="0" w:color="auto"/>
            <w:bottom w:val="none" w:sz="0" w:space="0" w:color="auto"/>
            <w:right w:val="none" w:sz="0" w:space="0" w:color="auto"/>
          </w:divBdr>
        </w:div>
      </w:divsChild>
    </w:div>
    <w:div w:id="1530799508">
      <w:bodyDiv w:val="1"/>
      <w:marLeft w:val="0"/>
      <w:marRight w:val="0"/>
      <w:marTop w:val="0"/>
      <w:marBottom w:val="0"/>
      <w:divBdr>
        <w:top w:val="none" w:sz="0" w:space="0" w:color="auto"/>
        <w:left w:val="none" w:sz="0" w:space="0" w:color="auto"/>
        <w:bottom w:val="none" w:sz="0" w:space="0" w:color="auto"/>
        <w:right w:val="none" w:sz="0" w:space="0" w:color="auto"/>
      </w:divBdr>
      <w:divsChild>
        <w:div w:id="755171367">
          <w:marLeft w:val="360"/>
          <w:marRight w:val="0"/>
          <w:marTop w:val="200"/>
          <w:marBottom w:val="0"/>
          <w:divBdr>
            <w:top w:val="none" w:sz="0" w:space="0" w:color="auto"/>
            <w:left w:val="none" w:sz="0" w:space="0" w:color="auto"/>
            <w:bottom w:val="none" w:sz="0" w:space="0" w:color="auto"/>
            <w:right w:val="none" w:sz="0" w:space="0" w:color="auto"/>
          </w:divBdr>
        </w:div>
        <w:div w:id="780761422">
          <w:marLeft w:val="360"/>
          <w:marRight w:val="0"/>
          <w:marTop w:val="200"/>
          <w:marBottom w:val="0"/>
          <w:divBdr>
            <w:top w:val="none" w:sz="0" w:space="0" w:color="auto"/>
            <w:left w:val="none" w:sz="0" w:space="0" w:color="auto"/>
            <w:bottom w:val="none" w:sz="0" w:space="0" w:color="auto"/>
            <w:right w:val="none" w:sz="0" w:space="0" w:color="auto"/>
          </w:divBdr>
        </w:div>
      </w:divsChild>
    </w:div>
    <w:div w:id="1532301278">
      <w:bodyDiv w:val="1"/>
      <w:marLeft w:val="0"/>
      <w:marRight w:val="0"/>
      <w:marTop w:val="0"/>
      <w:marBottom w:val="0"/>
      <w:divBdr>
        <w:top w:val="none" w:sz="0" w:space="0" w:color="auto"/>
        <w:left w:val="none" w:sz="0" w:space="0" w:color="auto"/>
        <w:bottom w:val="none" w:sz="0" w:space="0" w:color="auto"/>
        <w:right w:val="none" w:sz="0" w:space="0" w:color="auto"/>
      </w:divBdr>
      <w:divsChild>
        <w:div w:id="1565678974">
          <w:marLeft w:val="446"/>
          <w:marRight w:val="0"/>
          <w:marTop w:val="0"/>
          <w:marBottom w:val="0"/>
          <w:divBdr>
            <w:top w:val="none" w:sz="0" w:space="0" w:color="auto"/>
            <w:left w:val="none" w:sz="0" w:space="0" w:color="auto"/>
            <w:bottom w:val="none" w:sz="0" w:space="0" w:color="auto"/>
            <w:right w:val="none" w:sz="0" w:space="0" w:color="auto"/>
          </w:divBdr>
        </w:div>
        <w:div w:id="11910">
          <w:marLeft w:val="446"/>
          <w:marRight w:val="0"/>
          <w:marTop w:val="0"/>
          <w:marBottom w:val="0"/>
          <w:divBdr>
            <w:top w:val="none" w:sz="0" w:space="0" w:color="auto"/>
            <w:left w:val="none" w:sz="0" w:space="0" w:color="auto"/>
            <w:bottom w:val="none" w:sz="0" w:space="0" w:color="auto"/>
            <w:right w:val="none" w:sz="0" w:space="0" w:color="auto"/>
          </w:divBdr>
        </w:div>
        <w:div w:id="1869291493">
          <w:marLeft w:val="446"/>
          <w:marRight w:val="0"/>
          <w:marTop w:val="0"/>
          <w:marBottom w:val="0"/>
          <w:divBdr>
            <w:top w:val="none" w:sz="0" w:space="0" w:color="auto"/>
            <w:left w:val="none" w:sz="0" w:space="0" w:color="auto"/>
            <w:bottom w:val="none" w:sz="0" w:space="0" w:color="auto"/>
            <w:right w:val="none" w:sz="0" w:space="0" w:color="auto"/>
          </w:divBdr>
        </w:div>
        <w:div w:id="338511456">
          <w:marLeft w:val="446"/>
          <w:marRight w:val="0"/>
          <w:marTop w:val="0"/>
          <w:marBottom w:val="0"/>
          <w:divBdr>
            <w:top w:val="none" w:sz="0" w:space="0" w:color="auto"/>
            <w:left w:val="none" w:sz="0" w:space="0" w:color="auto"/>
            <w:bottom w:val="none" w:sz="0" w:space="0" w:color="auto"/>
            <w:right w:val="none" w:sz="0" w:space="0" w:color="auto"/>
          </w:divBdr>
        </w:div>
        <w:div w:id="1822187419">
          <w:marLeft w:val="446"/>
          <w:marRight w:val="0"/>
          <w:marTop w:val="0"/>
          <w:marBottom w:val="0"/>
          <w:divBdr>
            <w:top w:val="none" w:sz="0" w:space="0" w:color="auto"/>
            <w:left w:val="none" w:sz="0" w:space="0" w:color="auto"/>
            <w:bottom w:val="none" w:sz="0" w:space="0" w:color="auto"/>
            <w:right w:val="none" w:sz="0" w:space="0" w:color="auto"/>
          </w:divBdr>
        </w:div>
      </w:divsChild>
    </w:div>
    <w:div w:id="1533228333">
      <w:bodyDiv w:val="1"/>
      <w:marLeft w:val="0"/>
      <w:marRight w:val="0"/>
      <w:marTop w:val="0"/>
      <w:marBottom w:val="0"/>
      <w:divBdr>
        <w:top w:val="none" w:sz="0" w:space="0" w:color="auto"/>
        <w:left w:val="none" w:sz="0" w:space="0" w:color="auto"/>
        <w:bottom w:val="none" w:sz="0" w:space="0" w:color="auto"/>
        <w:right w:val="none" w:sz="0" w:space="0" w:color="auto"/>
      </w:divBdr>
      <w:divsChild>
        <w:div w:id="1733577186">
          <w:marLeft w:val="360"/>
          <w:marRight w:val="0"/>
          <w:marTop w:val="200"/>
          <w:marBottom w:val="0"/>
          <w:divBdr>
            <w:top w:val="none" w:sz="0" w:space="0" w:color="auto"/>
            <w:left w:val="none" w:sz="0" w:space="0" w:color="auto"/>
            <w:bottom w:val="none" w:sz="0" w:space="0" w:color="auto"/>
            <w:right w:val="none" w:sz="0" w:space="0" w:color="auto"/>
          </w:divBdr>
        </w:div>
        <w:div w:id="141385598">
          <w:marLeft w:val="360"/>
          <w:marRight w:val="0"/>
          <w:marTop w:val="200"/>
          <w:marBottom w:val="0"/>
          <w:divBdr>
            <w:top w:val="none" w:sz="0" w:space="0" w:color="auto"/>
            <w:left w:val="none" w:sz="0" w:space="0" w:color="auto"/>
            <w:bottom w:val="none" w:sz="0" w:space="0" w:color="auto"/>
            <w:right w:val="none" w:sz="0" w:space="0" w:color="auto"/>
          </w:divBdr>
        </w:div>
        <w:div w:id="201947368">
          <w:marLeft w:val="360"/>
          <w:marRight w:val="0"/>
          <w:marTop w:val="200"/>
          <w:marBottom w:val="0"/>
          <w:divBdr>
            <w:top w:val="none" w:sz="0" w:space="0" w:color="auto"/>
            <w:left w:val="none" w:sz="0" w:space="0" w:color="auto"/>
            <w:bottom w:val="none" w:sz="0" w:space="0" w:color="auto"/>
            <w:right w:val="none" w:sz="0" w:space="0" w:color="auto"/>
          </w:divBdr>
        </w:div>
        <w:div w:id="1624268772">
          <w:marLeft w:val="360"/>
          <w:marRight w:val="0"/>
          <w:marTop w:val="200"/>
          <w:marBottom w:val="0"/>
          <w:divBdr>
            <w:top w:val="none" w:sz="0" w:space="0" w:color="auto"/>
            <w:left w:val="none" w:sz="0" w:space="0" w:color="auto"/>
            <w:bottom w:val="none" w:sz="0" w:space="0" w:color="auto"/>
            <w:right w:val="none" w:sz="0" w:space="0" w:color="auto"/>
          </w:divBdr>
        </w:div>
      </w:divsChild>
    </w:div>
    <w:div w:id="1534148913">
      <w:bodyDiv w:val="1"/>
      <w:marLeft w:val="0"/>
      <w:marRight w:val="0"/>
      <w:marTop w:val="0"/>
      <w:marBottom w:val="0"/>
      <w:divBdr>
        <w:top w:val="none" w:sz="0" w:space="0" w:color="auto"/>
        <w:left w:val="none" w:sz="0" w:space="0" w:color="auto"/>
        <w:bottom w:val="none" w:sz="0" w:space="0" w:color="auto"/>
        <w:right w:val="none" w:sz="0" w:space="0" w:color="auto"/>
      </w:divBdr>
      <w:divsChild>
        <w:div w:id="1107040786">
          <w:marLeft w:val="360"/>
          <w:marRight w:val="0"/>
          <w:marTop w:val="200"/>
          <w:marBottom w:val="0"/>
          <w:divBdr>
            <w:top w:val="none" w:sz="0" w:space="0" w:color="auto"/>
            <w:left w:val="none" w:sz="0" w:space="0" w:color="auto"/>
            <w:bottom w:val="none" w:sz="0" w:space="0" w:color="auto"/>
            <w:right w:val="none" w:sz="0" w:space="0" w:color="auto"/>
          </w:divBdr>
        </w:div>
        <w:div w:id="1609654415">
          <w:marLeft w:val="360"/>
          <w:marRight w:val="0"/>
          <w:marTop w:val="200"/>
          <w:marBottom w:val="0"/>
          <w:divBdr>
            <w:top w:val="none" w:sz="0" w:space="0" w:color="auto"/>
            <w:left w:val="none" w:sz="0" w:space="0" w:color="auto"/>
            <w:bottom w:val="none" w:sz="0" w:space="0" w:color="auto"/>
            <w:right w:val="none" w:sz="0" w:space="0" w:color="auto"/>
          </w:divBdr>
        </w:div>
        <w:div w:id="1535731784">
          <w:marLeft w:val="360"/>
          <w:marRight w:val="0"/>
          <w:marTop w:val="200"/>
          <w:marBottom w:val="0"/>
          <w:divBdr>
            <w:top w:val="none" w:sz="0" w:space="0" w:color="auto"/>
            <w:left w:val="none" w:sz="0" w:space="0" w:color="auto"/>
            <w:bottom w:val="none" w:sz="0" w:space="0" w:color="auto"/>
            <w:right w:val="none" w:sz="0" w:space="0" w:color="auto"/>
          </w:divBdr>
        </w:div>
        <w:div w:id="241768001">
          <w:marLeft w:val="360"/>
          <w:marRight w:val="0"/>
          <w:marTop w:val="200"/>
          <w:marBottom w:val="0"/>
          <w:divBdr>
            <w:top w:val="none" w:sz="0" w:space="0" w:color="auto"/>
            <w:left w:val="none" w:sz="0" w:space="0" w:color="auto"/>
            <w:bottom w:val="none" w:sz="0" w:space="0" w:color="auto"/>
            <w:right w:val="none" w:sz="0" w:space="0" w:color="auto"/>
          </w:divBdr>
        </w:div>
        <w:div w:id="661545913">
          <w:marLeft w:val="360"/>
          <w:marRight w:val="0"/>
          <w:marTop w:val="200"/>
          <w:marBottom w:val="0"/>
          <w:divBdr>
            <w:top w:val="none" w:sz="0" w:space="0" w:color="auto"/>
            <w:left w:val="none" w:sz="0" w:space="0" w:color="auto"/>
            <w:bottom w:val="none" w:sz="0" w:space="0" w:color="auto"/>
            <w:right w:val="none" w:sz="0" w:space="0" w:color="auto"/>
          </w:divBdr>
        </w:div>
      </w:divsChild>
    </w:div>
    <w:div w:id="1537042385">
      <w:bodyDiv w:val="1"/>
      <w:marLeft w:val="0"/>
      <w:marRight w:val="0"/>
      <w:marTop w:val="0"/>
      <w:marBottom w:val="0"/>
      <w:divBdr>
        <w:top w:val="none" w:sz="0" w:space="0" w:color="auto"/>
        <w:left w:val="none" w:sz="0" w:space="0" w:color="auto"/>
        <w:bottom w:val="none" w:sz="0" w:space="0" w:color="auto"/>
        <w:right w:val="none" w:sz="0" w:space="0" w:color="auto"/>
      </w:divBdr>
    </w:div>
    <w:div w:id="1544295386">
      <w:bodyDiv w:val="1"/>
      <w:marLeft w:val="0"/>
      <w:marRight w:val="0"/>
      <w:marTop w:val="0"/>
      <w:marBottom w:val="0"/>
      <w:divBdr>
        <w:top w:val="none" w:sz="0" w:space="0" w:color="auto"/>
        <w:left w:val="none" w:sz="0" w:space="0" w:color="auto"/>
        <w:bottom w:val="none" w:sz="0" w:space="0" w:color="auto"/>
        <w:right w:val="none" w:sz="0" w:space="0" w:color="auto"/>
      </w:divBdr>
      <w:divsChild>
        <w:div w:id="519586660">
          <w:marLeft w:val="360"/>
          <w:marRight w:val="0"/>
          <w:marTop w:val="200"/>
          <w:marBottom w:val="0"/>
          <w:divBdr>
            <w:top w:val="none" w:sz="0" w:space="0" w:color="auto"/>
            <w:left w:val="none" w:sz="0" w:space="0" w:color="auto"/>
            <w:bottom w:val="none" w:sz="0" w:space="0" w:color="auto"/>
            <w:right w:val="none" w:sz="0" w:space="0" w:color="auto"/>
          </w:divBdr>
        </w:div>
        <w:div w:id="88502325">
          <w:marLeft w:val="360"/>
          <w:marRight w:val="0"/>
          <w:marTop w:val="200"/>
          <w:marBottom w:val="0"/>
          <w:divBdr>
            <w:top w:val="none" w:sz="0" w:space="0" w:color="auto"/>
            <w:left w:val="none" w:sz="0" w:space="0" w:color="auto"/>
            <w:bottom w:val="none" w:sz="0" w:space="0" w:color="auto"/>
            <w:right w:val="none" w:sz="0" w:space="0" w:color="auto"/>
          </w:divBdr>
        </w:div>
        <w:div w:id="1498033968">
          <w:marLeft w:val="360"/>
          <w:marRight w:val="0"/>
          <w:marTop w:val="200"/>
          <w:marBottom w:val="0"/>
          <w:divBdr>
            <w:top w:val="none" w:sz="0" w:space="0" w:color="auto"/>
            <w:left w:val="none" w:sz="0" w:space="0" w:color="auto"/>
            <w:bottom w:val="none" w:sz="0" w:space="0" w:color="auto"/>
            <w:right w:val="none" w:sz="0" w:space="0" w:color="auto"/>
          </w:divBdr>
        </w:div>
        <w:div w:id="247009390">
          <w:marLeft w:val="360"/>
          <w:marRight w:val="0"/>
          <w:marTop w:val="200"/>
          <w:marBottom w:val="0"/>
          <w:divBdr>
            <w:top w:val="none" w:sz="0" w:space="0" w:color="auto"/>
            <w:left w:val="none" w:sz="0" w:space="0" w:color="auto"/>
            <w:bottom w:val="none" w:sz="0" w:space="0" w:color="auto"/>
            <w:right w:val="none" w:sz="0" w:space="0" w:color="auto"/>
          </w:divBdr>
        </w:div>
      </w:divsChild>
    </w:div>
    <w:div w:id="1545484559">
      <w:bodyDiv w:val="1"/>
      <w:marLeft w:val="0"/>
      <w:marRight w:val="0"/>
      <w:marTop w:val="0"/>
      <w:marBottom w:val="0"/>
      <w:divBdr>
        <w:top w:val="none" w:sz="0" w:space="0" w:color="auto"/>
        <w:left w:val="none" w:sz="0" w:space="0" w:color="auto"/>
        <w:bottom w:val="none" w:sz="0" w:space="0" w:color="auto"/>
        <w:right w:val="none" w:sz="0" w:space="0" w:color="auto"/>
      </w:divBdr>
      <w:divsChild>
        <w:div w:id="1574968352">
          <w:marLeft w:val="360"/>
          <w:marRight w:val="0"/>
          <w:marTop w:val="200"/>
          <w:marBottom w:val="0"/>
          <w:divBdr>
            <w:top w:val="none" w:sz="0" w:space="0" w:color="auto"/>
            <w:left w:val="none" w:sz="0" w:space="0" w:color="auto"/>
            <w:bottom w:val="none" w:sz="0" w:space="0" w:color="auto"/>
            <w:right w:val="none" w:sz="0" w:space="0" w:color="auto"/>
          </w:divBdr>
        </w:div>
        <w:div w:id="1027754609">
          <w:marLeft w:val="360"/>
          <w:marRight w:val="0"/>
          <w:marTop w:val="200"/>
          <w:marBottom w:val="0"/>
          <w:divBdr>
            <w:top w:val="none" w:sz="0" w:space="0" w:color="auto"/>
            <w:left w:val="none" w:sz="0" w:space="0" w:color="auto"/>
            <w:bottom w:val="none" w:sz="0" w:space="0" w:color="auto"/>
            <w:right w:val="none" w:sz="0" w:space="0" w:color="auto"/>
          </w:divBdr>
        </w:div>
        <w:div w:id="685448317">
          <w:marLeft w:val="360"/>
          <w:marRight w:val="0"/>
          <w:marTop w:val="200"/>
          <w:marBottom w:val="0"/>
          <w:divBdr>
            <w:top w:val="none" w:sz="0" w:space="0" w:color="auto"/>
            <w:left w:val="none" w:sz="0" w:space="0" w:color="auto"/>
            <w:bottom w:val="none" w:sz="0" w:space="0" w:color="auto"/>
            <w:right w:val="none" w:sz="0" w:space="0" w:color="auto"/>
          </w:divBdr>
        </w:div>
        <w:div w:id="1859807122">
          <w:marLeft w:val="360"/>
          <w:marRight w:val="0"/>
          <w:marTop w:val="200"/>
          <w:marBottom w:val="0"/>
          <w:divBdr>
            <w:top w:val="none" w:sz="0" w:space="0" w:color="auto"/>
            <w:left w:val="none" w:sz="0" w:space="0" w:color="auto"/>
            <w:bottom w:val="none" w:sz="0" w:space="0" w:color="auto"/>
            <w:right w:val="none" w:sz="0" w:space="0" w:color="auto"/>
          </w:divBdr>
        </w:div>
        <w:div w:id="862938477">
          <w:marLeft w:val="360"/>
          <w:marRight w:val="0"/>
          <w:marTop w:val="200"/>
          <w:marBottom w:val="0"/>
          <w:divBdr>
            <w:top w:val="none" w:sz="0" w:space="0" w:color="auto"/>
            <w:left w:val="none" w:sz="0" w:space="0" w:color="auto"/>
            <w:bottom w:val="none" w:sz="0" w:space="0" w:color="auto"/>
            <w:right w:val="none" w:sz="0" w:space="0" w:color="auto"/>
          </w:divBdr>
        </w:div>
        <w:div w:id="1111172488">
          <w:marLeft w:val="360"/>
          <w:marRight w:val="0"/>
          <w:marTop w:val="200"/>
          <w:marBottom w:val="0"/>
          <w:divBdr>
            <w:top w:val="none" w:sz="0" w:space="0" w:color="auto"/>
            <w:left w:val="none" w:sz="0" w:space="0" w:color="auto"/>
            <w:bottom w:val="none" w:sz="0" w:space="0" w:color="auto"/>
            <w:right w:val="none" w:sz="0" w:space="0" w:color="auto"/>
          </w:divBdr>
        </w:div>
      </w:divsChild>
    </w:div>
    <w:div w:id="1546330617">
      <w:bodyDiv w:val="1"/>
      <w:marLeft w:val="0"/>
      <w:marRight w:val="0"/>
      <w:marTop w:val="0"/>
      <w:marBottom w:val="0"/>
      <w:divBdr>
        <w:top w:val="none" w:sz="0" w:space="0" w:color="auto"/>
        <w:left w:val="none" w:sz="0" w:space="0" w:color="auto"/>
        <w:bottom w:val="none" w:sz="0" w:space="0" w:color="auto"/>
        <w:right w:val="none" w:sz="0" w:space="0" w:color="auto"/>
      </w:divBdr>
    </w:div>
    <w:div w:id="1546867296">
      <w:bodyDiv w:val="1"/>
      <w:marLeft w:val="0"/>
      <w:marRight w:val="0"/>
      <w:marTop w:val="0"/>
      <w:marBottom w:val="0"/>
      <w:divBdr>
        <w:top w:val="none" w:sz="0" w:space="0" w:color="auto"/>
        <w:left w:val="none" w:sz="0" w:space="0" w:color="auto"/>
        <w:bottom w:val="none" w:sz="0" w:space="0" w:color="auto"/>
        <w:right w:val="none" w:sz="0" w:space="0" w:color="auto"/>
      </w:divBdr>
      <w:divsChild>
        <w:div w:id="453258259">
          <w:marLeft w:val="360"/>
          <w:marRight w:val="0"/>
          <w:marTop w:val="200"/>
          <w:marBottom w:val="0"/>
          <w:divBdr>
            <w:top w:val="none" w:sz="0" w:space="0" w:color="auto"/>
            <w:left w:val="none" w:sz="0" w:space="0" w:color="auto"/>
            <w:bottom w:val="none" w:sz="0" w:space="0" w:color="auto"/>
            <w:right w:val="none" w:sz="0" w:space="0" w:color="auto"/>
          </w:divBdr>
        </w:div>
        <w:div w:id="2126078227">
          <w:marLeft w:val="360"/>
          <w:marRight w:val="0"/>
          <w:marTop w:val="200"/>
          <w:marBottom w:val="0"/>
          <w:divBdr>
            <w:top w:val="none" w:sz="0" w:space="0" w:color="auto"/>
            <w:left w:val="none" w:sz="0" w:space="0" w:color="auto"/>
            <w:bottom w:val="none" w:sz="0" w:space="0" w:color="auto"/>
            <w:right w:val="none" w:sz="0" w:space="0" w:color="auto"/>
          </w:divBdr>
        </w:div>
        <w:div w:id="1708485235">
          <w:marLeft w:val="360"/>
          <w:marRight w:val="0"/>
          <w:marTop w:val="200"/>
          <w:marBottom w:val="0"/>
          <w:divBdr>
            <w:top w:val="none" w:sz="0" w:space="0" w:color="auto"/>
            <w:left w:val="none" w:sz="0" w:space="0" w:color="auto"/>
            <w:bottom w:val="none" w:sz="0" w:space="0" w:color="auto"/>
            <w:right w:val="none" w:sz="0" w:space="0" w:color="auto"/>
          </w:divBdr>
        </w:div>
        <w:div w:id="992755358">
          <w:marLeft w:val="360"/>
          <w:marRight w:val="0"/>
          <w:marTop w:val="200"/>
          <w:marBottom w:val="0"/>
          <w:divBdr>
            <w:top w:val="none" w:sz="0" w:space="0" w:color="auto"/>
            <w:left w:val="none" w:sz="0" w:space="0" w:color="auto"/>
            <w:bottom w:val="none" w:sz="0" w:space="0" w:color="auto"/>
            <w:right w:val="none" w:sz="0" w:space="0" w:color="auto"/>
          </w:divBdr>
        </w:div>
      </w:divsChild>
    </w:div>
    <w:div w:id="1547984120">
      <w:bodyDiv w:val="1"/>
      <w:marLeft w:val="0"/>
      <w:marRight w:val="0"/>
      <w:marTop w:val="0"/>
      <w:marBottom w:val="0"/>
      <w:divBdr>
        <w:top w:val="none" w:sz="0" w:space="0" w:color="auto"/>
        <w:left w:val="none" w:sz="0" w:space="0" w:color="auto"/>
        <w:bottom w:val="none" w:sz="0" w:space="0" w:color="auto"/>
        <w:right w:val="none" w:sz="0" w:space="0" w:color="auto"/>
      </w:divBdr>
    </w:div>
    <w:div w:id="1556694534">
      <w:bodyDiv w:val="1"/>
      <w:marLeft w:val="0"/>
      <w:marRight w:val="0"/>
      <w:marTop w:val="0"/>
      <w:marBottom w:val="0"/>
      <w:divBdr>
        <w:top w:val="none" w:sz="0" w:space="0" w:color="auto"/>
        <w:left w:val="none" w:sz="0" w:space="0" w:color="auto"/>
        <w:bottom w:val="none" w:sz="0" w:space="0" w:color="auto"/>
        <w:right w:val="none" w:sz="0" w:space="0" w:color="auto"/>
      </w:divBdr>
    </w:div>
    <w:div w:id="1561138244">
      <w:bodyDiv w:val="1"/>
      <w:marLeft w:val="0"/>
      <w:marRight w:val="0"/>
      <w:marTop w:val="0"/>
      <w:marBottom w:val="0"/>
      <w:divBdr>
        <w:top w:val="none" w:sz="0" w:space="0" w:color="auto"/>
        <w:left w:val="none" w:sz="0" w:space="0" w:color="auto"/>
        <w:bottom w:val="none" w:sz="0" w:space="0" w:color="auto"/>
        <w:right w:val="none" w:sz="0" w:space="0" w:color="auto"/>
      </w:divBdr>
      <w:divsChild>
        <w:div w:id="905069510">
          <w:marLeft w:val="360"/>
          <w:marRight w:val="0"/>
          <w:marTop w:val="200"/>
          <w:marBottom w:val="0"/>
          <w:divBdr>
            <w:top w:val="none" w:sz="0" w:space="0" w:color="auto"/>
            <w:left w:val="none" w:sz="0" w:space="0" w:color="auto"/>
            <w:bottom w:val="none" w:sz="0" w:space="0" w:color="auto"/>
            <w:right w:val="none" w:sz="0" w:space="0" w:color="auto"/>
          </w:divBdr>
        </w:div>
        <w:div w:id="1208102474">
          <w:marLeft w:val="360"/>
          <w:marRight w:val="0"/>
          <w:marTop w:val="200"/>
          <w:marBottom w:val="0"/>
          <w:divBdr>
            <w:top w:val="none" w:sz="0" w:space="0" w:color="auto"/>
            <w:left w:val="none" w:sz="0" w:space="0" w:color="auto"/>
            <w:bottom w:val="none" w:sz="0" w:space="0" w:color="auto"/>
            <w:right w:val="none" w:sz="0" w:space="0" w:color="auto"/>
          </w:divBdr>
        </w:div>
      </w:divsChild>
    </w:div>
    <w:div w:id="1569346333">
      <w:bodyDiv w:val="1"/>
      <w:marLeft w:val="0"/>
      <w:marRight w:val="0"/>
      <w:marTop w:val="0"/>
      <w:marBottom w:val="0"/>
      <w:divBdr>
        <w:top w:val="none" w:sz="0" w:space="0" w:color="auto"/>
        <w:left w:val="none" w:sz="0" w:space="0" w:color="auto"/>
        <w:bottom w:val="none" w:sz="0" w:space="0" w:color="auto"/>
        <w:right w:val="none" w:sz="0" w:space="0" w:color="auto"/>
      </w:divBdr>
      <w:divsChild>
        <w:div w:id="182599578">
          <w:marLeft w:val="360"/>
          <w:marRight w:val="0"/>
          <w:marTop w:val="200"/>
          <w:marBottom w:val="0"/>
          <w:divBdr>
            <w:top w:val="none" w:sz="0" w:space="0" w:color="auto"/>
            <w:left w:val="none" w:sz="0" w:space="0" w:color="auto"/>
            <w:bottom w:val="none" w:sz="0" w:space="0" w:color="auto"/>
            <w:right w:val="none" w:sz="0" w:space="0" w:color="auto"/>
          </w:divBdr>
        </w:div>
        <w:div w:id="1110276260">
          <w:marLeft w:val="360"/>
          <w:marRight w:val="0"/>
          <w:marTop w:val="200"/>
          <w:marBottom w:val="0"/>
          <w:divBdr>
            <w:top w:val="none" w:sz="0" w:space="0" w:color="auto"/>
            <w:left w:val="none" w:sz="0" w:space="0" w:color="auto"/>
            <w:bottom w:val="none" w:sz="0" w:space="0" w:color="auto"/>
            <w:right w:val="none" w:sz="0" w:space="0" w:color="auto"/>
          </w:divBdr>
        </w:div>
      </w:divsChild>
    </w:div>
    <w:div w:id="1570653538">
      <w:bodyDiv w:val="1"/>
      <w:marLeft w:val="0"/>
      <w:marRight w:val="0"/>
      <w:marTop w:val="0"/>
      <w:marBottom w:val="0"/>
      <w:divBdr>
        <w:top w:val="none" w:sz="0" w:space="0" w:color="auto"/>
        <w:left w:val="none" w:sz="0" w:space="0" w:color="auto"/>
        <w:bottom w:val="none" w:sz="0" w:space="0" w:color="auto"/>
        <w:right w:val="none" w:sz="0" w:space="0" w:color="auto"/>
      </w:divBdr>
      <w:divsChild>
        <w:div w:id="2110659525">
          <w:marLeft w:val="360"/>
          <w:marRight w:val="0"/>
          <w:marTop w:val="200"/>
          <w:marBottom w:val="0"/>
          <w:divBdr>
            <w:top w:val="none" w:sz="0" w:space="0" w:color="auto"/>
            <w:left w:val="none" w:sz="0" w:space="0" w:color="auto"/>
            <w:bottom w:val="none" w:sz="0" w:space="0" w:color="auto"/>
            <w:right w:val="none" w:sz="0" w:space="0" w:color="auto"/>
          </w:divBdr>
        </w:div>
      </w:divsChild>
    </w:div>
    <w:div w:id="1570724414">
      <w:bodyDiv w:val="1"/>
      <w:marLeft w:val="0"/>
      <w:marRight w:val="0"/>
      <w:marTop w:val="0"/>
      <w:marBottom w:val="0"/>
      <w:divBdr>
        <w:top w:val="none" w:sz="0" w:space="0" w:color="auto"/>
        <w:left w:val="none" w:sz="0" w:space="0" w:color="auto"/>
        <w:bottom w:val="none" w:sz="0" w:space="0" w:color="auto"/>
        <w:right w:val="none" w:sz="0" w:space="0" w:color="auto"/>
      </w:divBdr>
      <w:divsChild>
        <w:div w:id="956260179">
          <w:marLeft w:val="360"/>
          <w:marRight w:val="0"/>
          <w:marTop w:val="200"/>
          <w:marBottom w:val="0"/>
          <w:divBdr>
            <w:top w:val="none" w:sz="0" w:space="0" w:color="auto"/>
            <w:left w:val="none" w:sz="0" w:space="0" w:color="auto"/>
            <w:bottom w:val="none" w:sz="0" w:space="0" w:color="auto"/>
            <w:right w:val="none" w:sz="0" w:space="0" w:color="auto"/>
          </w:divBdr>
        </w:div>
        <w:div w:id="157620343">
          <w:marLeft w:val="360"/>
          <w:marRight w:val="0"/>
          <w:marTop w:val="200"/>
          <w:marBottom w:val="0"/>
          <w:divBdr>
            <w:top w:val="none" w:sz="0" w:space="0" w:color="auto"/>
            <w:left w:val="none" w:sz="0" w:space="0" w:color="auto"/>
            <w:bottom w:val="none" w:sz="0" w:space="0" w:color="auto"/>
            <w:right w:val="none" w:sz="0" w:space="0" w:color="auto"/>
          </w:divBdr>
        </w:div>
        <w:div w:id="1470437460">
          <w:marLeft w:val="360"/>
          <w:marRight w:val="0"/>
          <w:marTop w:val="200"/>
          <w:marBottom w:val="0"/>
          <w:divBdr>
            <w:top w:val="none" w:sz="0" w:space="0" w:color="auto"/>
            <w:left w:val="none" w:sz="0" w:space="0" w:color="auto"/>
            <w:bottom w:val="none" w:sz="0" w:space="0" w:color="auto"/>
            <w:right w:val="none" w:sz="0" w:space="0" w:color="auto"/>
          </w:divBdr>
        </w:div>
      </w:divsChild>
    </w:div>
    <w:div w:id="1571043164">
      <w:bodyDiv w:val="1"/>
      <w:marLeft w:val="0"/>
      <w:marRight w:val="0"/>
      <w:marTop w:val="0"/>
      <w:marBottom w:val="0"/>
      <w:divBdr>
        <w:top w:val="none" w:sz="0" w:space="0" w:color="auto"/>
        <w:left w:val="none" w:sz="0" w:space="0" w:color="auto"/>
        <w:bottom w:val="none" w:sz="0" w:space="0" w:color="auto"/>
        <w:right w:val="none" w:sz="0" w:space="0" w:color="auto"/>
      </w:divBdr>
      <w:divsChild>
        <w:div w:id="412288683">
          <w:marLeft w:val="360"/>
          <w:marRight w:val="0"/>
          <w:marTop w:val="200"/>
          <w:marBottom w:val="0"/>
          <w:divBdr>
            <w:top w:val="none" w:sz="0" w:space="0" w:color="auto"/>
            <w:left w:val="none" w:sz="0" w:space="0" w:color="auto"/>
            <w:bottom w:val="none" w:sz="0" w:space="0" w:color="auto"/>
            <w:right w:val="none" w:sz="0" w:space="0" w:color="auto"/>
          </w:divBdr>
        </w:div>
        <w:div w:id="848644891">
          <w:marLeft w:val="360"/>
          <w:marRight w:val="0"/>
          <w:marTop w:val="200"/>
          <w:marBottom w:val="0"/>
          <w:divBdr>
            <w:top w:val="none" w:sz="0" w:space="0" w:color="auto"/>
            <w:left w:val="none" w:sz="0" w:space="0" w:color="auto"/>
            <w:bottom w:val="none" w:sz="0" w:space="0" w:color="auto"/>
            <w:right w:val="none" w:sz="0" w:space="0" w:color="auto"/>
          </w:divBdr>
        </w:div>
      </w:divsChild>
    </w:div>
    <w:div w:id="1571817047">
      <w:bodyDiv w:val="1"/>
      <w:marLeft w:val="0"/>
      <w:marRight w:val="0"/>
      <w:marTop w:val="0"/>
      <w:marBottom w:val="0"/>
      <w:divBdr>
        <w:top w:val="none" w:sz="0" w:space="0" w:color="auto"/>
        <w:left w:val="none" w:sz="0" w:space="0" w:color="auto"/>
        <w:bottom w:val="none" w:sz="0" w:space="0" w:color="auto"/>
        <w:right w:val="none" w:sz="0" w:space="0" w:color="auto"/>
      </w:divBdr>
      <w:divsChild>
        <w:div w:id="580917248">
          <w:marLeft w:val="360"/>
          <w:marRight w:val="0"/>
          <w:marTop w:val="200"/>
          <w:marBottom w:val="0"/>
          <w:divBdr>
            <w:top w:val="none" w:sz="0" w:space="0" w:color="auto"/>
            <w:left w:val="none" w:sz="0" w:space="0" w:color="auto"/>
            <w:bottom w:val="none" w:sz="0" w:space="0" w:color="auto"/>
            <w:right w:val="none" w:sz="0" w:space="0" w:color="auto"/>
          </w:divBdr>
        </w:div>
        <w:div w:id="1505432870">
          <w:marLeft w:val="360"/>
          <w:marRight w:val="0"/>
          <w:marTop w:val="200"/>
          <w:marBottom w:val="0"/>
          <w:divBdr>
            <w:top w:val="none" w:sz="0" w:space="0" w:color="auto"/>
            <w:left w:val="none" w:sz="0" w:space="0" w:color="auto"/>
            <w:bottom w:val="none" w:sz="0" w:space="0" w:color="auto"/>
            <w:right w:val="none" w:sz="0" w:space="0" w:color="auto"/>
          </w:divBdr>
        </w:div>
        <w:div w:id="1143960020">
          <w:marLeft w:val="360"/>
          <w:marRight w:val="0"/>
          <w:marTop w:val="200"/>
          <w:marBottom w:val="0"/>
          <w:divBdr>
            <w:top w:val="none" w:sz="0" w:space="0" w:color="auto"/>
            <w:left w:val="none" w:sz="0" w:space="0" w:color="auto"/>
            <w:bottom w:val="none" w:sz="0" w:space="0" w:color="auto"/>
            <w:right w:val="none" w:sz="0" w:space="0" w:color="auto"/>
          </w:divBdr>
        </w:div>
        <w:div w:id="620382480">
          <w:marLeft w:val="360"/>
          <w:marRight w:val="0"/>
          <w:marTop w:val="200"/>
          <w:marBottom w:val="0"/>
          <w:divBdr>
            <w:top w:val="none" w:sz="0" w:space="0" w:color="auto"/>
            <w:left w:val="none" w:sz="0" w:space="0" w:color="auto"/>
            <w:bottom w:val="none" w:sz="0" w:space="0" w:color="auto"/>
            <w:right w:val="none" w:sz="0" w:space="0" w:color="auto"/>
          </w:divBdr>
        </w:div>
        <w:div w:id="137768571">
          <w:marLeft w:val="360"/>
          <w:marRight w:val="0"/>
          <w:marTop w:val="200"/>
          <w:marBottom w:val="0"/>
          <w:divBdr>
            <w:top w:val="none" w:sz="0" w:space="0" w:color="auto"/>
            <w:left w:val="none" w:sz="0" w:space="0" w:color="auto"/>
            <w:bottom w:val="none" w:sz="0" w:space="0" w:color="auto"/>
            <w:right w:val="none" w:sz="0" w:space="0" w:color="auto"/>
          </w:divBdr>
        </w:div>
        <w:div w:id="13389552">
          <w:marLeft w:val="360"/>
          <w:marRight w:val="0"/>
          <w:marTop w:val="200"/>
          <w:marBottom w:val="0"/>
          <w:divBdr>
            <w:top w:val="none" w:sz="0" w:space="0" w:color="auto"/>
            <w:left w:val="none" w:sz="0" w:space="0" w:color="auto"/>
            <w:bottom w:val="none" w:sz="0" w:space="0" w:color="auto"/>
            <w:right w:val="none" w:sz="0" w:space="0" w:color="auto"/>
          </w:divBdr>
        </w:div>
        <w:div w:id="1905985299">
          <w:marLeft w:val="360"/>
          <w:marRight w:val="0"/>
          <w:marTop w:val="200"/>
          <w:marBottom w:val="0"/>
          <w:divBdr>
            <w:top w:val="none" w:sz="0" w:space="0" w:color="auto"/>
            <w:left w:val="none" w:sz="0" w:space="0" w:color="auto"/>
            <w:bottom w:val="none" w:sz="0" w:space="0" w:color="auto"/>
            <w:right w:val="none" w:sz="0" w:space="0" w:color="auto"/>
          </w:divBdr>
        </w:div>
      </w:divsChild>
    </w:div>
    <w:div w:id="1571959254">
      <w:bodyDiv w:val="1"/>
      <w:marLeft w:val="0"/>
      <w:marRight w:val="0"/>
      <w:marTop w:val="0"/>
      <w:marBottom w:val="0"/>
      <w:divBdr>
        <w:top w:val="none" w:sz="0" w:space="0" w:color="auto"/>
        <w:left w:val="none" w:sz="0" w:space="0" w:color="auto"/>
        <w:bottom w:val="none" w:sz="0" w:space="0" w:color="auto"/>
        <w:right w:val="none" w:sz="0" w:space="0" w:color="auto"/>
      </w:divBdr>
    </w:div>
    <w:div w:id="1582132839">
      <w:bodyDiv w:val="1"/>
      <w:marLeft w:val="0"/>
      <w:marRight w:val="0"/>
      <w:marTop w:val="0"/>
      <w:marBottom w:val="0"/>
      <w:divBdr>
        <w:top w:val="none" w:sz="0" w:space="0" w:color="auto"/>
        <w:left w:val="none" w:sz="0" w:space="0" w:color="auto"/>
        <w:bottom w:val="none" w:sz="0" w:space="0" w:color="auto"/>
        <w:right w:val="none" w:sz="0" w:space="0" w:color="auto"/>
      </w:divBdr>
    </w:div>
    <w:div w:id="1582372915">
      <w:bodyDiv w:val="1"/>
      <w:marLeft w:val="0"/>
      <w:marRight w:val="0"/>
      <w:marTop w:val="0"/>
      <w:marBottom w:val="0"/>
      <w:divBdr>
        <w:top w:val="none" w:sz="0" w:space="0" w:color="auto"/>
        <w:left w:val="none" w:sz="0" w:space="0" w:color="auto"/>
        <w:bottom w:val="none" w:sz="0" w:space="0" w:color="auto"/>
        <w:right w:val="none" w:sz="0" w:space="0" w:color="auto"/>
      </w:divBdr>
      <w:divsChild>
        <w:div w:id="2140759134">
          <w:marLeft w:val="360"/>
          <w:marRight w:val="0"/>
          <w:marTop w:val="200"/>
          <w:marBottom w:val="0"/>
          <w:divBdr>
            <w:top w:val="none" w:sz="0" w:space="0" w:color="auto"/>
            <w:left w:val="none" w:sz="0" w:space="0" w:color="auto"/>
            <w:bottom w:val="none" w:sz="0" w:space="0" w:color="auto"/>
            <w:right w:val="none" w:sz="0" w:space="0" w:color="auto"/>
          </w:divBdr>
        </w:div>
        <w:div w:id="1292519815">
          <w:marLeft w:val="360"/>
          <w:marRight w:val="0"/>
          <w:marTop w:val="200"/>
          <w:marBottom w:val="0"/>
          <w:divBdr>
            <w:top w:val="none" w:sz="0" w:space="0" w:color="auto"/>
            <w:left w:val="none" w:sz="0" w:space="0" w:color="auto"/>
            <w:bottom w:val="none" w:sz="0" w:space="0" w:color="auto"/>
            <w:right w:val="none" w:sz="0" w:space="0" w:color="auto"/>
          </w:divBdr>
        </w:div>
      </w:divsChild>
    </w:div>
    <w:div w:id="1599826670">
      <w:bodyDiv w:val="1"/>
      <w:marLeft w:val="0"/>
      <w:marRight w:val="0"/>
      <w:marTop w:val="0"/>
      <w:marBottom w:val="0"/>
      <w:divBdr>
        <w:top w:val="none" w:sz="0" w:space="0" w:color="auto"/>
        <w:left w:val="none" w:sz="0" w:space="0" w:color="auto"/>
        <w:bottom w:val="none" w:sz="0" w:space="0" w:color="auto"/>
        <w:right w:val="none" w:sz="0" w:space="0" w:color="auto"/>
      </w:divBdr>
      <w:divsChild>
        <w:div w:id="644048557">
          <w:marLeft w:val="360"/>
          <w:marRight w:val="0"/>
          <w:marTop w:val="200"/>
          <w:marBottom w:val="0"/>
          <w:divBdr>
            <w:top w:val="none" w:sz="0" w:space="0" w:color="auto"/>
            <w:left w:val="none" w:sz="0" w:space="0" w:color="auto"/>
            <w:bottom w:val="none" w:sz="0" w:space="0" w:color="auto"/>
            <w:right w:val="none" w:sz="0" w:space="0" w:color="auto"/>
          </w:divBdr>
        </w:div>
        <w:div w:id="1641500612">
          <w:marLeft w:val="1080"/>
          <w:marRight w:val="0"/>
          <w:marTop w:val="100"/>
          <w:marBottom w:val="0"/>
          <w:divBdr>
            <w:top w:val="none" w:sz="0" w:space="0" w:color="auto"/>
            <w:left w:val="none" w:sz="0" w:space="0" w:color="auto"/>
            <w:bottom w:val="none" w:sz="0" w:space="0" w:color="auto"/>
            <w:right w:val="none" w:sz="0" w:space="0" w:color="auto"/>
          </w:divBdr>
        </w:div>
        <w:div w:id="436217921">
          <w:marLeft w:val="1080"/>
          <w:marRight w:val="0"/>
          <w:marTop w:val="100"/>
          <w:marBottom w:val="0"/>
          <w:divBdr>
            <w:top w:val="none" w:sz="0" w:space="0" w:color="auto"/>
            <w:left w:val="none" w:sz="0" w:space="0" w:color="auto"/>
            <w:bottom w:val="none" w:sz="0" w:space="0" w:color="auto"/>
            <w:right w:val="none" w:sz="0" w:space="0" w:color="auto"/>
          </w:divBdr>
        </w:div>
      </w:divsChild>
    </w:div>
    <w:div w:id="1602838491">
      <w:bodyDiv w:val="1"/>
      <w:marLeft w:val="0"/>
      <w:marRight w:val="0"/>
      <w:marTop w:val="0"/>
      <w:marBottom w:val="0"/>
      <w:divBdr>
        <w:top w:val="none" w:sz="0" w:space="0" w:color="auto"/>
        <w:left w:val="none" w:sz="0" w:space="0" w:color="auto"/>
        <w:bottom w:val="none" w:sz="0" w:space="0" w:color="auto"/>
        <w:right w:val="none" w:sz="0" w:space="0" w:color="auto"/>
      </w:divBdr>
    </w:div>
    <w:div w:id="1603493295">
      <w:bodyDiv w:val="1"/>
      <w:marLeft w:val="0"/>
      <w:marRight w:val="0"/>
      <w:marTop w:val="0"/>
      <w:marBottom w:val="0"/>
      <w:divBdr>
        <w:top w:val="none" w:sz="0" w:space="0" w:color="auto"/>
        <w:left w:val="none" w:sz="0" w:space="0" w:color="auto"/>
        <w:bottom w:val="none" w:sz="0" w:space="0" w:color="auto"/>
        <w:right w:val="none" w:sz="0" w:space="0" w:color="auto"/>
      </w:divBdr>
      <w:divsChild>
        <w:div w:id="1601135429">
          <w:marLeft w:val="360"/>
          <w:marRight w:val="0"/>
          <w:marTop w:val="200"/>
          <w:marBottom w:val="0"/>
          <w:divBdr>
            <w:top w:val="none" w:sz="0" w:space="0" w:color="auto"/>
            <w:left w:val="none" w:sz="0" w:space="0" w:color="auto"/>
            <w:bottom w:val="none" w:sz="0" w:space="0" w:color="auto"/>
            <w:right w:val="none" w:sz="0" w:space="0" w:color="auto"/>
          </w:divBdr>
        </w:div>
        <w:div w:id="1210261051">
          <w:marLeft w:val="360"/>
          <w:marRight w:val="0"/>
          <w:marTop w:val="200"/>
          <w:marBottom w:val="0"/>
          <w:divBdr>
            <w:top w:val="none" w:sz="0" w:space="0" w:color="auto"/>
            <w:left w:val="none" w:sz="0" w:space="0" w:color="auto"/>
            <w:bottom w:val="none" w:sz="0" w:space="0" w:color="auto"/>
            <w:right w:val="none" w:sz="0" w:space="0" w:color="auto"/>
          </w:divBdr>
        </w:div>
      </w:divsChild>
    </w:div>
    <w:div w:id="1603873797">
      <w:bodyDiv w:val="1"/>
      <w:marLeft w:val="0"/>
      <w:marRight w:val="0"/>
      <w:marTop w:val="0"/>
      <w:marBottom w:val="0"/>
      <w:divBdr>
        <w:top w:val="none" w:sz="0" w:space="0" w:color="auto"/>
        <w:left w:val="none" w:sz="0" w:space="0" w:color="auto"/>
        <w:bottom w:val="none" w:sz="0" w:space="0" w:color="auto"/>
        <w:right w:val="none" w:sz="0" w:space="0" w:color="auto"/>
      </w:divBdr>
      <w:divsChild>
        <w:div w:id="210074531">
          <w:marLeft w:val="360"/>
          <w:marRight w:val="0"/>
          <w:marTop w:val="200"/>
          <w:marBottom w:val="0"/>
          <w:divBdr>
            <w:top w:val="none" w:sz="0" w:space="0" w:color="auto"/>
            <w:left w:val="none" w:sz="0" w:space="0" w:color="auto"/>
            <w:bottom w:val="none" w:sz="0" w:space="0" w:color="auto"/>
            <w:right w:val="none" w:sz="0" w:space="0" w:color="auto"/>
          </w:divBdr>
        </w:div>
        <w:div w:id="710811488">
          <w:marLeft w:val="360"/>
          <w:marRight w:val="0"/>
          <w:marTop w:val="200"/>
          <w:marBottom w:val="0"/>
          <w:divBdr>
            <w:top w:val="none" w:sz="0" w:space="0" w:color="auto"/>
            <w:left w:val="none" w:sz="0" w:space="0" w:color="auto"/>
            <w:bottom w:val="none" w:sz="0" w:space="0" w:color="auto"/>
            <w:right w:val="none" w:sz="0" w:space="0" w:color="auto"/>
          </w:divBdr>
        </w:div>
        <w:div w:id="943851873">
          <w:marLeft w:val="360"/>
          <w:marRight w:val="0"/>
          <w:marTop w:val="200"/>
          <w:marBottom w:val="0"/>
          <w:divBdr>
            <w:top w:val="none" w:sz="0" w:space="0" w:color="auto"/>
            <w:left w:val="none" w:sz="0" w:space="0" w:color="auto"/>
            <w:bottom w:val="none" w:sz="0" w:space="0" w:color="auto"/>
            <w:right w:val="none" w:sz="0" w:space="0" w:color="auto"/>
          </w:divBdr>
        </w:div>
      </w:divsChild>
    </w:div>
    <w:div w:id="1607999184">
      <w:bodyDiv w:val="1"/>
      <w:marLeft w:val="0"/>
      <w:marRight w:val="0"/>
      <w:marTop w:val="0"/>
      <w:marBottom w:val="0"/>
      <w:divBdr>
        <w:top w:val="none" w:sz="0" w:space="0" w:color="auto"/>
        <w:left w:val="none" w:sz="0" w:space="0" w:color="auto"/>
        <w:bottom w:val="none" w:sz="0" w:space="0" w:color="auto"/>
        <w:right w:val="none" w:sz="0" w:space="0" w:color="auto"/>
      </w:divBdr>
      <w:divsChild>
        <w:div w:id="630400505">
          <w:marLeft w:val="360"/>
          <w:marRight w:val="0"/>
          <w:marTop w:val="200"/>
          <w:marBottom w:val="0"/>
          <w:divBdr>
            <w:top w:val="none" w:sz="0" w:space="0" w:color="auto"/>
            <w:left w:val="none" w:sz="0" w:space="0" w:color="auto"/>
            <w:bottom w:val="none" w:sz="0" w:space="0" w:color="auto"/>
            <w:right w:val="none" w:sz="0" w:space="0" w:color="auto"/>
          </w:divBdr>
        </w:div>
      </w:divsChild>
    </w:div>
    <w:div w:id="1613852658">
      <w:bodyDiv w:val="1"/>
      <w:marLeft w:val="0"/>
      <w:marRight w:val="0"/>
      <w:marTop w:val="0"/>
      <w:marBottom w:val="0"/>
      <w:divBdr>
        <w:top w:val="none" w:sz="0" w:space="0" w:color="auto"/>
        <w:left w:val="none" w:sz="0" w:space="0" w:color="auto"/>
        <w:bottom w:val="none" w:sz="0" w:space="0" w:color="auto"/>
        <w:right w:val="none" w:sz="0" w:space="0" w:color="auto"/>
      </w:divBdr>
      <w:divsChild>
        <w:div w:id="1999186008">
          <w:marLeft w:val="360"/>
          <w:marRight w:val="0"/>
          <w:marTop w:val="200"/>
          <w:marBottom w:val="0"/>
          <w:divBdr>
            <w:top w:val="none" w:sz="0" w:space="0" w:color="auto"/>
            <w:left w:val="none" w:sz="0" w:space="0" w:color="auto"/>
            <w:bottom w:val="none" w:sz="0" w:space="0" w:color="auto"/>
            <w:right w:val="none" w:sz="0" w:space="0" w:color="auto"/>
          </w:divBdr>
        </w:div>
        <w:div w:id="2113158365">
          <w:marLeft w:val="360"/>
          <w:marRight w:val="0"/>
          <w:marTop w:val="200"/>
          <w:marBottom w:val="0"/>
          <w:divBdr>
            <w:top w:val="none" w:sz="0" w:space="0" w:color="auto"/>
            <w:left w:val="none" w:sz="0" w:space="0" w:color="auto"/>
            <w:bottom w:val="none" w:sz="0" w:space="0" w:color="auto"/>
            <w:right w:val="none" w:sz="0" w:space="0" w:color="auto"/>
          </w:divBdr>
        </w:div>
        <w:div w:id="1047296971">
          <w:marLeft w:val="360"/>
          <w:marRight w:val="0"/>
          <w:marTop w:val="200"/>
          <w:marBottom w:val="0"/>
          <w:divBdr>
            <w:top w:val="none" w:sz="0" w:space="0" w:color="auto"/>
            <w:left w:val="none" w:sz="0" w:space="0" w:color="auto"/>
            <w:bottom w:val="none" w:sz="0" w:space="0" w:color="auto"/>
            <w:right w:val="none" w:sz="0" w:space="0" w:color="auto"/>
          </w:divBdr>
        </w:div>
        <w:div w:id="1302805150">
          <w:marLeft w:val="360"/>
          <w:marRight w:val="0"/>
          <w:marTop w:val="200"/>
          <w:marBottom w:val="0"/>
          <w:divBdr>
            <w:top w:val="none" w:sz="0" w:space="0" w:color="auto"/>
            <w:left w:val="none" w:sz="0" w:space="0" w:color="auto"/>
            <w:bottom w:val="none" w:sz="0" w:space="0" w:color="auto"/>
            <w:right w:val="none" w:sz="0" w:space="0" w:color="auto"/>
          </w:divBdr>
        </w:div>
        <w:div w:id="1649704000">
          <w:marLeft w:val="360"/>
          <w:marRight w:val="0"/>
          <w:marTop w:val="200"/>
          <w:marBottom w:val="0"/>
          <w:divBdr>
            <w:top w:val="none" w:sz="0" w:space="0" w:color="auto"/>
            <w:left w:val="none" w:sz="0" w:space="0" w:color="auto"/>
            <w:bottom w:val="none" w:sz="0" w:space="0" w:color="auto"/>
            <w:right w:val="none" w:sz="0" w:space="0" w:color="auto"/>
          </w:divBdr>
        </w:div>
      </w:divsChild>
    </w:div>
    <w:div w:id="1615597882">
      <w:bodyDiv w:val="1"/>
      <w:marLeft w:val="0"/>
      <w:marRight w:val="0"/>
      <w:marTop w:val="0"/>
      <w:marBottom w:val="0"/>
      <w:divBdr>
        <w:top w:val="none" w:sz="0" w:space="0" w:color="auto"/>
        <w:left w:val="none" w:sz="0" w:space="0" w:color="auto"/>
        <w:bottom w:val="none" w:sz="0" w:space="0" w:color="auto"/>
        <w:right w:val="none" w:sz="0" w:space="0" w:color="auto"/>
      </w:divBdr>
      <w:divsChild>
        <w:div w:id="399908236">
          <w:marLeft w:val="360"/>
          <w:marRight w:val="0"/>
          <w:marTop w:val="200"/>
          <w:marBottom w:val="0"/>
          <w:divBdr>
            <w:top w:val="none" w:sz="0" w:space="0" w:color="auto"/>
            <w:left w:val="none" w:sz="0" w:space="0" w:color="auto"/>
            <w:bottom w:val="none" w:sz="0" w:space="0" w:color="auto"/>
            <w:right w:val="none" w:sz="0" w:space="0" w:color="auto"/>
          </w:divBdr>
        </w:div>
        <w:div w:id="1495409589">
          <w:marLeft w:val="360"/>
          <w:marRight w:val="0"/>
          <w:marTop w:val="200"/>
          <w:marBottom w:val="0"/>
          <w:divBdr>
            <w:top w:val="none" w:sz="0" w:space="0" w:color="auto"/>
            <w:left w:val="none" w:sz="0" w:space="0" w:color="auto"/>
            <w:bottom w:val="none" w:sz="0" w:space="0" w:color="auto"/>
            <w:right w:val="none" w:sz="0" w:space="0" w:color="auto"/>
          </w:divBdr>
        </w:div>
      </w:divsChild>
    </w:div>
    <w:div w:id="1615861972">
      <w:bodyDiv w:val="1"/>
      <w:marLeft w:val="0"/>
      <w:marRight w:val="0"/>
      <w:marTop w:val="0"/>
      <w:marBottom w:val="0"/>
      <w:divBdr>
        <w:top w:val="none" w:sz="0" w:space="0" w:color="auto"/>
        <w:left w:val="none" w:sz="0" w:space="0" w:color="auto"/>
        <w:bottom w:val="none" w:sz="0" w:space="0" w:color="auto"/>
        <w:right w:val="none" w:sz="0" w:space="0" w:color="auto"/>
      </w:divBdr>
      <w:divsChild>
        <w:div w:id="1460413896">
          <w:marLeft w:val="360"/>
          <w:marRight w:val="0"/>
          <w:marTop w:val="200"/>
          <w:marBottom w:val="0"/>
          <w:divBdr>
            <w:top w:val="none" w:sz="0" w:space="0" w:color="auto"/>
            <w:left w:val="none" w:sz="0" w:space="0" w:color="auto"/>
            <w:bottom w:val="none" w:sz="0" w:space="0" w:color="auto"/>
            <w:right w:val="none" w:sz="0" w:space="0" w:color="auto"/>
          </w:divBdr>
        </w:div>
        <w:div w:id="649141059">
          <w:marLeft w:val="360"/>
          <w:marRight w:val="0"/>
          <w:marTop w:val="200"/>
          <w:marBottom w:val="0"/>
          <w:divBdr>
            <w:top w:val="none" w:sz="0" w:space="0" w:color="auto"/>
            <w:left w:val="none" w:sz="0" w:space="0" w:color="auto"/>
            <w:bottom w:val="none" w:sz="0" w:space="0" w:color="auto"/>
            <w:right w:val="none" w:sz="0" w:space="0" w:color="auto"/>
          </w:divBdr>
        </w:div>
      </w:divsChild>
    </w:div>
    <w:div w:id="1616597381">
      <w:bodyDiv w:val="1"/>
      <w:marLeft w:val="0"/>
      <w:marRight w:val="0"/>
      <w:marTop w:val="0"/>
      <w:marBottom w:val="0"/>
      <w:divBdr>
        <w:top w:val="none" w:sz="0" w:space="0" w:color="auto"/>
        <w:left w:val="none" w:sz="0" w:space="0" w:color="auto"/>
        <w:bottom w:val="none" w:sz="0" w:space="0" w:color="auto"/>
        <w:right w:val="none" w:sz="0" w:space="0" w:color="auto"/>
      </w:divBdr>
    </w:div>
    <w:div w:id="1620138052">
      <w:bodyDiv w:val="1"/>
      <w:marLeft w:val="0"/>
      <w:marRight w:val="0"/>
      <w:marTop w:val="0"/>
      <w:marBottom w:val="0"/>
      <w:divBdr>
        <w:top w:val="none" w:sz="0" w:space="0" w:color="auto"/>
        <w:left w:val="none" w:sz="0" w:space="0" w:color="auto"/>
        <w:bottom w:val="none" w:sz="0" w:space="0" w:color="auto"/>
        <w:right w:val="none" w:sz="0" w:space="0" w:color="auto"/>
      </w:divBdr>
      <w:divsChild>
        <w:div w:id="1443649041">
          <w:marLeft w:val="360"/>
          <w:marRight w:val="0"/>
          <w:marTop w:val="200"/>
          <w:marBottom w:val="0"/>
          <w:divBdr>
            <w:top w:val="none" w:sz="0" w:space="0" w:color="auto"/>
            <w:left w:val="none" w:sz="0" w:space="0" w:color="auto"/>
            <w:bottom w:val="none" w:sz="0" w:space="0" w:color="auto"/>
            <w:right w:val="none" w:sz="0" w:space="0" w:color="auto"/>
          </w:divBdr>
        </w:div>
        <w:div w:id="1050227385">
          <w:marLeft w:val="360"/>
          <w:marRight w:val="0"/>
          <w:marTop w:val="200"/>
          <w:marBottom w:val="0"/>
          <w:divBdr>
            <w:top w:val="none" w:sz="0" w:space="0" w:color="auto"/>
            <w:left w:val="none" w:sz="0" w:space="0" w:color="auto"/>
            <w:bottom w:val="none" w:sz="0" w:space="0" w:color="auto"/>
            <w:right w:val="none" w:sz="0" w:space="0" w:color="auto"/>
          </w:divBdr>
        </w:div>
        <w:div w:id="827482323">
          <w:marLeft w:val="360"/>
          <w:marRight w:val="0"/>
          <w:marTop w:val="200"/>
          <w:marBottom w:val="0"/>
          <w:divBdr>
            <w:top w:val="none" w:sz="0" w:space="0" w:color="auto"/>
            <w:left w:val="none" w:sz="0" w:space="0" w:color="auto"/>
            <w:bottom w:val="none" w:sz="0" w:space="0" w:color="auto"/>
            <w:right w:val="none" w:sz="0" w:space="0" w:color="auto"/>
          </w:divBdr>
        </w:div>
        <w:div w:id="537209144">
          <w:marLeft w:val="360"/>
          <w:marRight w:val="0"/>
          <w:marTop w:val="200"/>
          <w:marBottom w:val="0"/>
          <w:divBdr>
            <w:top w:val="none" w:sz="0" w:space="0" w:color="auto"/>
            <w:left w:val="none" w:sz="0" w:space="0" w:color="auto"/>
            <w:bottom w:val="none" w:sz="0" w:space="0" w:color="auto"/>
            <w:right w:val="none" w:sz="0" w:space="0" w:color="auto"/>
          </w:divBdr>
        </w:div>
        <w:div w:id="1232883430">
          <w:marLeft w:val="360"/>
          <w:marRight w:val="0"/>
          <w:marTop w:val="200"/>
          <w:marBottom w:val="0"/>
          <w:divBdr>
            <w:top w:val="none" w:sz="0" w:space="0" w:color="auto"/>
            <w:left w:val="none" w:sz="0" w:space="0" w:color="auto"/>
            <w:bottom w:val="none" w:sz="0" w:space="0" w:color="auto"/>
            <w:right w:val="none" w:sz="0" w:space="0" w:color="auto"/>
          </w:divBdr>
        </w:div>
      </w:divsChild>
    </w:div>
    <w:div w:id="1623074238">
      <w:bodyDiv w:val="1"/>
      <w:marLeft w:val="0"/>
      <w:marRight w:val="0"/>
      <w:marTop w:val="0"/>
      <w:marBottom w:val="0"/>
      <w:divBdr>
        <w:top w:val="none" w:sz="0" w:space="0" w:color="auto"/>
        <w:left w:val="none" w:sz="0" w:space="0" w:color="auto"/>
        <w:bottom w:val="none" w:sz="0" w:space="0" w:color="auto"/>
        <w:right w:val="none" w:sz="0" w:space="0" w:color="auto"/>
      </w:divBdr>
      <w:divsChild>
        <w:div w:id="1841382964">
          <w:marLeft w:val="360"/>
          <w:marRight w:val="0"/>
          <w:marTop w:val="200"/>
          <w:marBottom w:val="0"/>
          <w:divBdr>
            <w:top w:val="none" w:sz="0" w:space="0" w:color="auto"/>
            <w:left w:val="none" w:sz="0" w:space="0" w:color="auto"/>
            <w:bottom w:val="none" w:sz="0" w:space="0" w:color="auto"/>
            <w:right w:val="none" w:sz="0" w:space="0" w:color="auto"/>
          </w:divBdr>
        </w:div>
      </w:divsChild>
    </w:div>
    <w:div w:id="1624581165">
      <w:bodyDiv w:val="1"/>
      <w:marLeft w:val="0"/>
      <w:marRight w:val="0"/>
      <w:marTop w:val="0"/>
      <w:marBottom w:val="0"/>
      <w:divBdr>
        <w:top w:val="none" w:sz="0" w:space="0" w:color="auto"/>
        <w:left w:val="none" w:sz="0" w:space="0" w:color="auto"/>
        <w:bottom w:val="none" w:sz="0" w:space="0" w:color="auto"/>
        <w:right w:val="none" w:sz="0" w:space="0" w:color="auto"/>
      </w:divBdr>
    </w:div>
    <w:div w:id="1629358108">
      <w:bodyDiv w:val="1"/>
      <w:marLeft w:val="0"/>
      <w:marRight w:val="0"/>
      <w:marTop w:val="0"/>
      <w:marBottom w:val="0"/>
      <w:divBdr>
        <w:top w:val="none" w:sz="0" w:space="0" w:color="auto"/>
        <w:left w:val="none" w:sz="0" w:space="0" w:color="auto"/>
        <w:bottom w:val="none" w:sz="0" w:space="0" w:color="auto"/>
        <w:right w:val="none" w:sz="0" w:space="0" w:color="auto"/>
      </w:divBdr>
    </w:div>
    <w:div w:id="1631202064">
      <w:bodyDiv w:val="1"/>
      <w:marLeft w:val="0"/>
      <w:marRight w:val="0"/>
      <w:marTop w:val="0"/>
      <w:marBottom w:val="0"/>
      <w:divBdr>
        <w:top w:val="none" w:sz="0" w:space="0" w:color="auto"/>
        <w:left w:val="none" w:sz="0" w:space="0" w:color="auto"/>
        <w:bottom w:val="none" w:sz="0" w:space="0" w:color="auto"/>
        <w:right w:val="none" w:sz="0" w:space="0" w:color="auto"/>
      </w:divBdr>
      <w:divsChild>
        <w:div w:id="832644088">
          <w:marLeft w:val="360"/>
          <w:marRight w:val="0"/>
          <w:marTop w:val="200"/>
          <w:marBottom w:val="0"/>
          <w:divBdr>
            <w:top w:val="none" w:sz="0" w:space="0" w:color="auto"/>
            <w:left w:val="none" w:sz="0" w:space="0" w:color="auto"/>
            <w:bottom w:val="none" w:sz="0" w:space="0" w:color="auto"/>
            <w:right w:val="none" w:sz="0" w:space="0" w:color="auto"/>
          </w:divBdr>
        </w:div>
      </w:divsChild>
    </w:div>
    <w:div w:id="1635209820">
      <w:bodyDiv w:val="1"/>
      <w:marLeft w:val="0"/>
      <w:marRight w:val="0"/>
      <w:marTop w:val="0"/>
      <w:marBottom w:val="0"/>
      <w:divBdr>
        <w:top w:val="none" w:sz="0" w:space="0" w:color="auto"/>
        <w:left w:val="none" w:sz="0" w:space="0" w:color="auto"/>
        <w:bottom w:val="none" w:sz="0" w:space="0" w:color="auto"/>
        <w:right w:val="none" w:sz="0" w:space="0" w:color="auto"/>
      </w:divBdr>
      <w:divsChild>
        <w:div w:id="881215412">
          <w:marLeft w:val="360"/>
          <w:marRight w:val="0"/>
          <w:marTop w:val="200"/>
          <w:marBottom w:val="0"/>
          <w:divBdr>
            <w:top w:val="none" w:sz="0" w:space="0" w:color="auto"/>
            <w:left w:val="none" w:sz="0" w:space="0" w:color="auto"/>
            <w:bottom w:val="none" w:sz="0" w:space="0" w:color="auto"/>
            <w:right w:val="none" w:sz="0" w:space="0" w:color="auto"/>
          </w:divBdr>
        </w:div>
      </w:divsChild>
    </w:div>
    <w:div w:id="1637758648">
      <w:bodyDiv w:val="1"/>
      <w:marLeft w:val="0"/>
      <w:marRight w:val="0"/>
      <w:marTop w:val="0"/>
      <w:marBottom w:val="0"/>
      <w:divBdr>
        <w:top w:val="none" w:sz="0" w:space="0" w:color="auto"/>
        <w:left w:val="none" w:sz="0" w:space="0" w:color="auto"/>
        <w:bottom w:val="none" w:sz="0" w:space="0" w:color="auto"/>
        <w:right w:val="none" w:sz="0" w:space="0" w:color="auto"/>
      </w:divBdr>
    </w:div>
    <w:div w:id="1639603819">
      <w:bodyDiv w:val="1"/>
      <w:marLeft w:val="0"/>
      <w:marRight w:val="0"/>
      <w:marTop w:val="0"/>
      <w:marBottom w:val="0"/>
      <w:divBdr>
        <w:top w:val="none" w:sz="0" w:space="0" w:color="auto"/>
        <w:left w:val="none" w:sz="0" w:space="0" w:color="auto"/>
        <w:bottom w:val="none" w:sz="0" w:space="0" w:color="auto"/>
        <w:right w:val="none" w:sz="0" w:space="0" w:color="auto"/>
      </w:divBdr>
      <w:divsChild>
        <w:div w:id="2115904137">
          <w:marLeft w:val="360"/>
          <w:marRight w:val="0"/>
          <w:marTop w:val="200"/>
          <w:marBottom w:val="0"/>
          <w:divBdr>
            <w:top w:val="none" w:sz="0" w:space="0" w:color="auto"/>
            <w:left w:val="none" w:sz="0" w:space="0" w:color="auto"/>
            <w:bottom w:val="none" w:sz="0" w:space="0" w:color="auto"/>
            <w:right w:val="none" w:sz="0" w:space="0" w:color="auto"/>
          </w:divBdr>
        </w:div>
        <w:div w:id="706031540">
          <w:marLeft w:val="360"/>
          <w:marRight w:val="0"/>
          <w:marTop w:val="200"/>
          <w:marBottom w:val="0"/>
          <w:divBdr>
            <w:top w:val="none" w:sz="0" w:space="0" w:color="auto"/>
            <w:left w:val="none" w:sz="0" w:space="0" w:color="auto"/>
            <w:bottom w:val="none" w:sz="0" w:space="0" w:color="auto"/>
            <w:right w:val="none" w:sz="0" w:space="0" w:color="auto"/>
          </w:divBdr>
        </w:div>
        <w:div w:id="466706082">
          <w:marLeft w:val="360"/>
          <w:marRight w:val="0"/>
          <w:marTop w:val="200"/>
          <w:marBottom w:val="0"/>
          <w:divBdr>
            <w:top w:val="none" w:sz="0" w:space="0" w:color="auto"/>
            <w:left w:val="none" w:sz="0" w:space="0" w:color="auto"/>
            <w:bottom w:val="none" w:sz="0" w:space="0" w:color="auto"/>
            <w:right w:val="none" w:sz="0" w:space="0" w:color="auto"/>
          </w:divBdr>
        </w:div>
        <w:div w:id="1569344597">
          <w:marLeft w:val="360"/>
          <w:marRight w:val="0"/>
          <w:marTop w:val="200"/>
          <w:marBottom w:val="0"/>
          <w:divBdr>
            <w:top w:val="none" w:sz="0" w:space="0" w:color="auto"/>
            <w:left w:val="none" w:sz="0" w:space="0" w:color="auto"/>
            <w:bottom w:val="none" w:sz="0" w:space="0" w:color="auto"/>
            <w:right w:val="none" w:sz="0" w:space="0" w:color="auto"/>
          </w:divBdr>
        </w:div>
        <w:div w:id="1788768290">
          <w:marLeft w:val="360"/>
          <w:marRight w:val="0"/>
          <w:marTop w:val="200"/>
          <w:marBottom w:val="0"/>
          <w:divBdr>
            <w:top w:val="none" w:sz="0" w:space="0" w:color="auto"/>
            <w:left w:val="none" w:sz="0" w:space="0" w:color="auto"/>
            <w:bottom w:val="none" w:sz="0" w:space="0" w:color="auto"/>
            <w:right w:val="none" w:sz="0" w:space="0" w:color="auto"/>
          </w:divBdr>
        </w:div>
      </w:divsChild>
    </w:div>
    <w:div w:id="1639988560">
      <w:bodyDiv w:val="1"/>
      <w:marLeft w:val="0"/>
      <w:marRight w:val="0"/>
      <w:marTop w:val="0"/>
      <w:marBottom w:val="0"/>
      <w:divBdr>
        <w:top w:val="none" w:sz="0" w:space="0" w:color="auto"/>
        <w:left w:val="none" w:sz="0" w:space="0" w:color="auto"/>
        <w:bottom w:val="none" w:sz="0" w:space="0" w:color="auto"/>
        <w:right w:val="none" w:sz="0" w:space="0" w:color="auto"/>
      </w:divBdr>
    </w:div>
    <w:div w:id="1643584268">
      <w:bodyDiv w:val="1"/>
      <w:marLeft w:val="0"/>
      <w:marRight w:val="0"/>
      <w:marTop w:val="0"/>
      <w:marBottom w:val="0"/>
      <w:divBdr>
        <w:top w:val="none" w:sz="0" w:space="0" w:color="auto"/>
        <w:left w:val="none" w:sz="0" w:space="0" w:color="auto"/>
        <w:bottom w:val="none" w:sz="0" w:space="0" w:color="auto"/>
        <w:right w:val="none" w:sz="0" w:space="0" w:color="auto"/>
      </w:divBdr>
    </w:div>
    <w:div w:id="1648318923">
      <w:bodyDiv w:val="1"/>
      <w:marLeft w:val="0"/>
      <w:marRight w:val="0"/>
      <w:marTop w:val="0"/>
      <w:marBottom w:val="0"/>
      <w:divBdr>
        <w:top w:val="none" w:sz="0" w:space="0" w:color="auto"/>
        <w:left w:val="none" w:sz="0" w:space="0" w:color="auto"/>
        <w:bottom w:val="none" w:sz="0" w:space="0" w:color="auto"/>
        <w:right w:val="none" w:sz="0" w:space="0" w:color="auto"/>
      </w:divBdr>
      <w:divsChild>
        <w:div w:id="203182345">
          <w:marLeft w:val="360"/>
          <w:marRight w:val="0"/>
          <w:marTop w:val="200"/>
          <w:marBottom w:val="0"/>
          <w:divBdr>
            <w:top w:val="none" w:sz="0" w:space="0" w:color="auto"/>
            <w:left w:val="none" w:sz="0" w:space="0" w:color="auto"/>
            <w:bottom w:val="none" w:sz="0" w:space="0" w:color="auto"/>
            <w:right w:val="none" w:sz="0" w:space="0" w:color="auto"/>
          </w:divBdr>
        </w:div>
      </w:divsChild>
    </w:div>
    <w:div w:id="1648506832">
      <w:bodyDiv w:val="1"/>
      <w:marLeft w:val="0"/>
      <w:marRight w:val="0"/>
      <w:marTop w:val="0"/>
      <w:marBottom w:val="0"/>
      <w:divBdr>
        <w:top w:val="none" w:sz="0" w:space="0" w:color="auto"/>
        <w:left w:val="none" w:sz="0" w:space="0" w:color="auto"/>
        <w:bottom w:val="none" w:sz="0" w:space="0" w:color="auto"/>
        <w:right w:val="none" w:sz="0" w:space="0" w:color="auto"/>
      </w:divBdr>
      <w:divsChild>
        <w:div w:id="1291783396">
          <w:marLeft w:val="360"/>
          <w:marRight w:val="0"/>
          <w:marTop w:val="200"/>
          <w:marBottom w:val="0"/>
          <w:divBdr>
            <w:top w:val="none" w:sz="0" w:space="0" w:color="auto"/>
            <w:left w:val="none" w:sz="0" w:space="0" w:color="auto"/>
            <w:bottom w:val="none" w:sz="0" w:space="0" w:color="auto"/>
            <w:right w:val="none" w:sz="0" w:space="0" w:color="auto"/>
          </w:divBdr>
        </w:div>
        <w:div w:id="1862157349">
          <w:marLeft w:val="360"/>
          <w:marRight w:val="0"/>
          <w:marTop w:val="200"/>
          <w:marBottom w:val="0"/>
          <w:divBdr>
            <w:top w:val="none" w:sz="0" w:space="0" w:color="auto"/>
            <w:left w:val="none" w:sz="0" w:space="0" w:color="auto"/>
            <w:bottom w:val="none" w:sz="0" w:space="0" w:color="auto"/>
            <w:right w:val="none" w:sz="0" w:space="0" w:color="auto"/>
          </w:divBdr>
        </w:div>
        <w:div w:id="1361859676">
          <w:marLeft w:val="360"/>
          <w:marRight w:val="0"/>
          <w:marTop w:val="200"/>
          <w:marBottom w:val="0"/>
          <w:divBdr>
            <w:top w:val="none" w:sz="0" w:space="0" w:color="auto"/>
            <w:left w:val="none" w:sz="0" w:space="0" w:color="auto"/>
            <w:bottom w:val="none" w:sz="0" w:space="0" w:color="auto"/>
            <w:right w:val="none" w:sz="0" w:space="0" w:color="auto"/>
          </w:divBdr>
        </w:div>
        <w:div w:id="1297103238">
          <w:marLeft w:val="360"/>
          <w:marRight w:val="0"/>
          <w:marTop w:val="200"/>
          <w:marBottom w:val="0"/>
          <w:divBdr>
            <w:top w:val="none" w:sz="0" w:space="0" w:color="auto"/>
            <w:left w:val="none" w:sz="0" w:space="0" w:color="auto"/>
            <w:bottom w:val="none" w:sz="0" w:space="0" w:color="auto"/>
            <w:right w:val="none" w:sz="0" w:space="0" w:color="auto"/>
          </w:divBdr>
        </w:div>
      </w:divsChild>
    </w:div>
    <w:div w:id="1650355511">
      <w:bodyDiv w:val="1"/>
      <w:marLeft w:val="0"/>
      <w:marRight w:val="0"/>
      <w:marTop w:val="0"/>
      <w:marBottom w:val="0"/>
      <w:divBdr>
        <w:top w:val="none" w:sz="0" w:space="0" w:color="auto"/>
        <w:left w:val="none" w:sz="0" w:space="0" w:color="auto"/>
        <w:bottom w:val="none" w:sz="0" w:space="0" w:color="auto"/>
        <w:right w:val="none" w:sz="0" w:space="0" w:color="auto"/>
      </w:divBdr>
      <w:divsChild>
        <w:div w:id="1374960384">
          <w:marLeft w:val="360"/>
          <w:marRight w:val="0"/>
          <w:marTop w:val="200"/>
          <w:marBottom w:val="0"/>
          <w:divBdr>
            <w:top w:val="none" w:sz="0" w:space="0" w:color="auto"/>
            <w:left w:val="none" w:sz="0" w:space="0" w:color="auto"/>
            <w:bottom w:val="none" w:sz="0" w:space="0" w:color="auto"/>
            <w:right w:val="none" w:sz="0" w:space="0" w:color="auto"/>
          </w:divBdr>
        </w:div>
        <w:div w:id="273291232">
          <w:marLeft w:val="360"/>
          <w:marRight w:val="0"/>
          <w:marTop w:val="200"/>
          <w:marBottom w:val="0"/>
          <w:divBdr>
            <w:top w:val="none" w:sz="0" w:space="0" w:color="auto"/>
            <w:left w:val="none" w:sz="0" w:space="0" w:color="auto"/>
            <w:bottom w:val="none" w:sz="0" w:space="0" w:color="auto"/>
            <w:right w:val="none" w:sz="0" w:space="0" w:color="auto"/>
          </w:divBdr>
        </w:div>
        <w:div w:id="1314603949">
          <w:marLeft w:val="360"/>
          <w:marRight w:val="0"/>
          <w:marTop w:val="200"/>
          <w:marBottom w:val="0"/>
          <w:divBdr>
            <w:top w:val="none" w:sz="0" w:space="0" w:color="auto"/>
            <w:left w:val="none" w:sz="0" w:space="0" w:color="auto"/>
            <w:bottom w:val="none" w:sz="0" w:space="0" w:color="auto"/>
            <w:right w:val="none" w:sz="0" w:space="0" w:color="auto"/>
          </w:divBdr>
        </w:div>
      </w:divsChild>
    </w:div>
    <w:div w:id="1651251167">
      <w:bodyDiv w:val="1"/>
      <w:marLeft w:val="0"/>
      <w:marRight w:val="0"/>
      <w:marTop w:val="0"/>
      <w:marBottom w:val="0"/>
      <w:divBdr>
        <w:top w:val="none" w:sz="0" w:space="0" w:color="auto"/>
        <w:left w:val="none" w:sz="0" w:space="0" w:color="auto"/>
        <w:bottom w:val="none" w:sz="0" w:space="0" w:color="auto"/>
        <w:right w:val="none" w:sz="0" w:space="0" w:color="auto"/>
      </w:divBdr>
    </w:div>
    <w:div w:id="1652829352">
      <w:bodyDiv w:val="1"/>
      <w:marLeft w:val="0"/>
      <w:marRight w:val="0"/>
      <w:marTop w:val="0"/>
      <w:marBottom w:val="0"/>
      <w:divBdr>
        <w:top w:val="none" w:sz="0" w:space="0" w:color="auto"/>
        <w:left w:val="none" w:sz="0" w:space="0" w:color="auto"/>
        <w:bottom w:val="none" w:sz="0" w:space="0" w:color="auto"/>
        <w:right w:val="none" w:sz="0" w:space="0" w:color="auto"/>
      </w:divBdr>
      <w:divsChild>
        <w:div w:id="1983382969">
          <w:marLeft w:val="720"/>
          <w:marRight w:val="0"/>
          <w:marTop w:val="0"/>
          <w:marBottom w:val="0"/>
          <w:divBdr>
            <w:top w:val="none" w:sz="0" w:space="0" w:color="auto"/>
            <w:left w:val="none" w:sz="0" w:space="0" w:color="auto"/>
            <w:bottom w:val="none" w:sz="0" w:space="0" w:color="auto"/>
            <w:right w:val="none" w:sz="0" w:space="0" w:color="auto"/>
          </w:divBdr>
        </w:div>
        <w:div w:id="2078089497">
          <w:marLeft w:val="720"/>
          <w:marRight w:val="0"/>
          <w:marTop w:val="0"/>
          <w:marBottom w:val="0"/>
          <w:divBdr>
            <w:top w:val="none" w:sz="0" w:space="0" w:color="auto"/>
            <w:left w:val="none" w:sz="0" w:space="0" w:color="auto"/>
            <w:bottom w:val="none" w:sz="0" w:space="0" w:color="auto"/>
            <w:right w:val="none" w:sz="0" w:space="0" w:color="auto"/>
          </w:divBdr>
        </w:div>
        <w:div w:id="1242568583">
          <w:marLeft w:val="720"/>
          <w:marRight w:val="0"/>
          <w:marTop w:val="0"/>
          <w:marBottom w:val="0"/>
          <w:divBdr>
            <w:top w:val="none" w:sz="0" w:space="0" w:color="auto"/>
            <w:left w:val="none" w:sz="0" w:space="0" w:color="auto"/>
            <w:bottom w:val="none" w:sz="0" w:space="0" w:color="auto"/>
            <w:right w:val="none" w:sz="0" w:space="0" w:color="auto"/>
          </w:divBdr>
        </w:div>
        <w:div w:id="903638917">
          <w:marLeft w:val="720"/>
          <w:marRight w:val="0"/>
          <w:marTop w:val="0"/>
          <w:marBottom w:val="0"/>
          <w:divBdr>
            <w:top w:val="none" w:sz="0" w:space="0" w:color="auto"/>
            <w:left w:val="none" w:sz="0" w:space="0" w:color="auto"/>
            <w:bottom w:val="none" w:sz="0" w:space="0" w:color="auto"/>
            <w:right w:val="none" w:sz="0" w:space="0" w:color="auto"/>
          </w:divBdr>
        </w:div>
      </w:divsChild>
    </w:div>
    <w:div w:id="1654138436">
      <w:bodyDiv w:val="1"/>
      <w:marLeft w:val="0"/>
      <w:marRight w:val="0"/>
      <w:marTop w:val="0"/>
      <w:marBottom w:val="0"/>
      <w:divBdr>
        <w:top w:val="none" w:sz="0" w:space="0" w:color="auto"/>
        <w:left w:val="none" w:sz="0" w:space="0" w:color="auto"/>
        <w:bottom w:val="none" w:sz="0" w:space="0" w:color="auto"/>
        <w:right w:val="none" w:sz="0" w:space="0" w:color="auto"/>
      </w:divBdr>
      <w:divsChild>
        <w:div w:id="1909993928">
          <w:marLeft w:val="360"/>
          <w:marRight w:val="0"/>
          <w:marTop w:val="200"/>
          <w:marBottom w:val="0"/>
          <w:divBdr>
            <w:top w:val="none" w:sz="0" w:space="0" w:color="auto"/>
            <w:left w:val="none" w:sz="0" w:space="0" w:color="auto"/>
            <w:bottom w:val="none" w:sz="0" w:space="0" w:color="auto"/>
            <w:right w:val="none" w:sz="0" w:space="0" w:color="auto"/>
          </w:divBdr>
        </w:div>
        <w:div w:id="1365909372">
          <w:marLeft w:val="360"/>
          <w:marRight w:val="0"/>
          <w:marTop w:val="200"/>
          <w:marBottom w:val="0"/>
          <w:divBdr>
            <w:top w:val="none" w:sz="0" w:space="0" w:color="auto"/>
            <w:left w:val="none" w:sz="0" w:space="0" w:color="auto"/>
            <w:bottom w:val="none" w:sz="0" w:space="0" w:color="auto"/>
            <w:right w:val="none" w:sz="0" w:space="0" w:color="auto"/>
          </w:divBdr>
        </w:div>
      </w:divsChild>
    </w:div>
    <w:div w:id="1662156592">
      <w:bodyDiv w:val="1"/>
      <w:marLeft w:val="0"/>
      <w:marRight w:val="0"/>
      <w:marTop w:val="0"/>
      <w:marBottom w:val="0"/>
      <w:divBdr>
        <w:top w:val="none" w:sz="0" w:space="0" w:color="auto"/>
        <w:left w:val="none" w:sz="0" w:space="0" w:color="auto"/>
        <w:bottom w:val="none" w:sz="0" w:space="0" w:color="auto"/>
        <w:right w:val="none" w:sz="0" w:space="0" w:color="auto"/>
      </w:divBdr>
      <w:divsChild>
        <w:div w:id="1599144084">
          <w:marLeft w:val="360"/>
          <w:marRight w:val="0"/>
          <w:marTop w:val="200"/>
          <w:marBottom w:val="0"/>
          <w:divBdr>
            <w:top w:val="none" w:sz="0" w:space="0" w:color="auto"/>
            <w:left w:val="none" w:sz="0" w:space="0" w:color="auto"/>
            <w:bottom w:val="none" w:sz="0" w:space="0" w:color="auto"/>
            <w:right w:val="none" w:sz="0" w:space="0" w:color="auto"/>
          </w:divBdr>
        </w:div>
        <w:div w:id="1667705618">
          <w:marLeft w:val="360"/>
          <w:marRight w:val="0"/>
          <w:marTop w:val="200"/>
          <w:marBottom w:val="0"/>
          <w:divBdr>
            <w:top w:val="none" w:sz="0" w:space="0" w:color="auto"/>
            <w:left w:val="none" w:sz="0" w:space="0" w:color="auto"/>
            <w:bottom w:val="none" w:sz="0" w:space="0" w:color="auto"/>
            <w:right w:val="none" w:sz="0" w:space="0" w:color="auto"/>
          </w:divBdr>
        </w:div>
        <w:div w:id="814298438">
          <w:marLeft w:val="360"/>
          <w:marRight w:val="0"/>
          <w:marTop w:val="200"/>
          <w:marBottom w:val="0"/>
          <w:divBdr>
            <w:top w:val="none" w:sz="0" w:space="0" w:color="auto"/>
            <w:left w:val="none" w:sz="0" w:space="0" w:color="auto"/>
            <w:bottom w:val="none" w:sz="0" w:space="0" w:color="auto"/>
            <w:right w:val="none" w:sz="0" w:space="0" w:color="auto"/>
          </w:divBdr>
        </w:div>
      </w:divsChild>
    </w:div>
    <w:div w:id="1664697054">
      <w:bodyDiv w:val="1"/>
      <w:marLeft w:val="0"/>
      <w:marRight w:val="0"/>
      <w:marTop w:val="0"/>
      <w:marBottom w:val="0"/>
      <w:divBdr>
        <w:top w:val="none" w:sz="0" w:space="0" w:color="auto"/>
        <w:left w:val="none" w:sz="0" w:space="0" w:color="auto"/>
        <w:bottom w:val="none" w:sz="0" w:space="0" w:color="auto"/>
        <w:right w:val="none" w:sz="0" w:space="0" w:color="auto"/>
      </w:divBdr>
    </w:div>
    <w:div w:id="1668047358">
      <w:bodyDiv w:val="1"/>
      <w:marLeft w:val="0"/>
      <w:marRight w:val="0"/>
      <w:marTop w:val="0"/>
      <w:marBottom w:val="0"/>
      <w:divBdr>
        <w:top w:val="none" w:sz="0" w:space="0" w:color="auto"/>
        <w:left w:val="none" w:sz="0" w:space="0" w:color="auto"/>
        <w:bottom w:val="none" w:sz="0" w:space="0" w:color="auto"/>
        <w:right w:val="none" w:sz="0" w:space="0" w:color="auto"/>
      </w:divBdr>
      <w:divsChild>
        <w:div w:id="1909075462">
          <w:marLeft w:val="360"/>
          <w:marRight w:val="0"/>
          <w:marTop w:val="200"/>
          <w:marBottom w:val="0"/>
          <w:divBdr>
            <w:top w:val="none" w:sz="0" w:space="0" w:color="auto"/>
            <w:left w:val="none" w:sz="0" w:space="0" w:color="auto"/>
            <w:bottom w:val="none" w:sz="0" w:space="0" w:color="auto"/>
            <w:right w:val="none" w:sz="0" w:space="0" w:color="auto"/>
          </w:divBdr>
        </w:div>
        <w:div w:id="531528538">
          <w:marLeft w:val="360"/>
          <w:marRight w:val="0"/>
          <w:marTop w:val="200"/>
          <w:marBottom w:val="0"/>
          <w:divBdr>
            <w:top w:val="none" w:sz="0" w:space="0" w:color="auto"/>
            <w:left w:val="none" w:sz="0" w:space="0" w:color="auto"/>
            <w:bottom w:val="none" w:sz="0" w:space="0" w:color="auto"/>
            <w:right w:val="none" w:sz="0" w:space="0" w:color="auto"/>
          </w:divBdr>
        </w:div>
        <w:div w:id="553740213">
          <w:marLeft w:val="1080"/>
          <w:marRight w:val="0"/>
          <w:marTop w:val="100"/>
          <w:marBottom w:val="0"/>
          <w:divBdr>
            <w:top w:val="none" w:sz="0" w:space="0" w:color="auto"/>
            <w:left w:val="none" w:sz="0" w:space="0" w:color="auto"/>
            <w:bottom w:val="none" w:sz="0" w:space="0" w:color="auto"/>
            <w:right w:val="none" w:sz="0" w:space="0" w:color="auto"/>
          </w:divBdr>
        </w:div>
        <w:div w:id="2081318928">
          <w:marLeft w:val="1080"/>
          <w:marRight w:val="0"/>
          <w:marTop w:val="100"/>
          <w:marBottom w:val="0"/>
          <w:divBdr>
            <w:top w:val="none" w:sz="0" w:space="0" w:color="auto"/>
            <w:left w:val="none" w:sz="0" w:space="0" w:color="auto"/>
            <w:bottom w:val="none" w:sz="0" w:space="0" w:color="auto"/>
            <w:right w:val="none" w:sz="0" w:space="0" w:color="auto"/>
          </w:divBdr>
        </w:div>
        <w:div w:id="1915160988">
          <w:marLeft w:val="1080"/>
          <w:marRight w:val="0"/>
          <w:marTop w:val="100"/>
          <w:marBottom w:val="0"/>
          <w:divBdr>
            <w:top w:val="none" w:sz="0" w:space="0" w:color="auto"/>
            <w:left w:val="none" w:sz="0" w:space="0" w:color="auto"/>
            <w:bottom w:val="none" w:sz="0" w:space="0" w:color="auto"/>
            <w:right w:val="none" w:sz="0" w:space="0" w:color="auto"/>
          </w:divBdr>
        </w:div>
        <w:div w:id="620460140">
          <w:marLeft w:val="360"/>
          <w:marRight w:val="0"/>
          <w:marTop w:val="200"/>
          <w:marBottom w:val="0"/>
          <w:divBdr>
            <w:top w:val="none" w:sz="0" w:space="0" w:color="auto"/>
            <w:left w:val="none" w:sz="0" w:space="0" w:color="auto"/>
            <w:bottom w:val="none" w:sz="0" w:space="0" w:color="auto"/>
            <w:right w:val="none" w:sz="0" w:space="0" w:color="auto"/>
          </w:divBdr>
        </w:div>
      </w:divsChild>
    </w:div>
    <w:div w:id="1672486393">
      <w:bodyDiv w:val="1"/>
      <w:marLeft w:val="0"/>
      <w:marRight w:val="0"/>
      <w:marTop w:val="0"/>
      <w:marBottom w:val="0"/>
      <w:divBdr>
        <w:top w:val="none" w:sz="0" w:space="0" w:color="auto"/>
        <w:left w:val="none" w:sz="0" w:space="0" w:color="auto"/>
        <w:bottom w:val="none" w:sz="0" w:space="0" w:color="auto"/>
        <w:right w:val="none" w:sz="0" w:space="0" w:color="auto"/>
      </w:divBdr>
      <w:divsChild>
        <w:div w:id="195046213">
          <w:marLeft w:val="360"/>
          <w:marRight w:val="0"/>
          <w:marTop w:val="200"/>
          <w:marBottom w:val="0"/>
          <w:divBdr>
            <w:top w:val="none" w:sz="0" w:space="0" w:color="auto"/>
            <w:left w:val="none" w:sz="0" w:space="0" w:color="auto"/>
            <w:bottom w:val="none" w:sz="0" w:space="0" w:color="auto"/>
            <w:right w:val="none" w:sz="0" w:space="0" w:color="auto"/>
          </w:divBdr>
        </w:div>
        <w:div w:id="432362011">
          <w:marLeft w:val="360"/>
          <w:marRight w:val="0"/>
          <w:marTop w:val="200"/>
          <w:marBottom w:val="0"/>
          <w:divBdr>
            <w:top w:val="none" w:sz="0" w:space="0" w:color="auto"/>
            <w:left w:val="none" w:sz="0" w:space="0" w:color="auto"/>
            <w:bottom w:val="none" w:sz="0" w:space="0" w:color="auto"/>
            <w:right w:val="none" w:sz="0" w:space="0" w:color="auto"/>
          </w:divBdr>
        </w:div>
      </w:divsChild>
    </w:div>
    <w:div w:id="1673100306">
      <w:bodyDiv w:val="1"/>
      <w:marLeft w:val="0"/>
      <w:marRight w:val="0"/>
      <w:marTop w:val="0"/>
      <w:marBottom w:val="0"/>
      <w:divBdr>
        <w:top w:val="none" w:sz="0" w:space="0" w:color="auto"/>
        <w:left w:val="none" w:sz="0" w:space="0" w:color="auto"/>
        <w:bottom w:val="none" w:sz="0" w:space="0" w:color="auto"/>
        <w:right w:val="none" w:sz="0" w:space="0" w:color="auto"/>
      </w:divBdr>
      <w:divsChild>
        <w:div w:id="1265919742">
          <w:marLeft w:val="360"/>
          <w:marRight w:val="0"/>
          <w:marTop w:val="200"/>
          <w:marBottom w:val="0"/>
          <w:divBdr>
            <w:top w:val="none" w:sz="0" w:space="0" w:color="auto"/>
            <w:left w:val="none" w:sz="0" w:space="0" w:color="auto"/>
            <w:bottom w:val="none" w:sz="0" w:space="0" w:color="auto"/>
            <w:right w:val="none" w:sz="0" w:space="0" w:color="auto"/>
          </w:divBdr>
        </w:div>
        <w:div w:id="112749099">
          <w:marLeft w:val="360"/>
          <w:marRight w:val="0"/>
          <w:marTop w:val="200"/>
          <w:marBottom w:val="0"/>
          <w:divBdr>
            <w:top w:val="none" w:sz="0" w:space="0" w:color="auto"/>
            <w:left w:val="none" w:sz="0" w:space="0" w:color="auto"/>
            <w:bottom w:val="none" w:sz="0" w:space="0" w:color="auto"/>
            <w:right w:val="none" w:sz="0" w:space="0" w:color="auto"/>
          </w:divBdr>
        </w:div>
        <w:div w:id="1671516335">
          <w:marLeft w:val="360"/>
          <w:marRight w:val="0"/>
          <w:marTop w:val="200"/>
          <w:marBottom w:val="0"/>
          <w:divBdr>
            <w:top w:val="none" w:sz="0" w:space="0" w:color="auto"/>
            <w:left w:val="none" w:sz="0" w:space="0" w:color="auto"/>
            <w:bottom w:val="none" w:sz="0" w:space="0" w:color="auto"/>
            <w:right w:val="none" w:sz="0" w:space="0" w:color="auto"/>
          </w:divBdr>
        </w:div>
        <w:div w:id="317728376">
          <w:marLeft w:val="360"/>
          <w:marRight w:val="0"/>
          <w:marTop w:val="200"/>
          <w:marBottom w:val="0"/>
          <w:divBdr>
            <w:top w:val="none" w:sz="0" w:space="0" w:color="auto"/>
            <w:left w:val="none" w:sz="0" w:space="0" w:color="auto"/>
            <w:bottom w:val="none" w:sz="0" w:space="0" w:color="auto"/>
            <w:right w:val="none" w:sz="0" w:space="0" w:color="auto"/>
          </w:divBdr>
        </w:div>
      </w:divsChild>
    </w:div>
    <w:div w:id="1673606264">
      <w:bodyDiv w:val="1"/>
      <w:marLeft w:val="0"/>
      <w:marRight w:val="0"/>
      <w:marTop w:val="0"/>
      <w:marBottom w:val="0"/>
      <w:divBdr>
        <w:top w:val="none" w:sz="0" w:space="0" w:color="auto"/>
        <w:left w:val="none" w:sz="0" w:space="0" w:color="auto"/>
        <w:bottom w:val="none" w:sz="0" w:space="0" w:color="auto"/>
        <w:right w:val="none" w:sz="0" w:space="0" w:color="auto"/>
      </w:divBdr>
      <w:divsChild>
        <w:div w:id="1457214379">
          <w:marLeft w:val="360"/>
          <w:marRight w:val="0"/>
          <w:marTop w:val="200"/>
          <w:marBottom w:val="0"/>
          <w:divBdr>
            <w:top w:val="none" w:sz="0" w:space="0" w:color="auto"/>
            <w:left w:val="none" w:sz="0" w:space="0" w:color="auto"/>
            <w:bottom w:val="none" w:sz="0" w:space="0" w:color="auto"/>
            <w:right w:val="none" w:sz="0" w:space="0" w:color="auto"/>
          </w:divBdr>
        </w:div>
        <w:div w:id="1743794328">
          <w:marLeft w:val="360"/>
          <w:marRight w:val="0"/>
          <w:marTop w:val="200"/>
          <w:marBottom w:val="0"/>
          <w:divBdr>
            <w:top w:val="none" w:sz="0" w:space="0" w:color="auto"/>
            <w:left w:val="none" w:sz="0" w:space="0" w:color="auto"/>
            <w:bottom w:val="none" w:sz="0" w:space="0" w:color="auto"/>
            <w:right w:val="none" w:sz="0" w:space="0" w:color="auto"/>
          </w:divBdr>
        </w:div>
        <w:div w:id="1536885597">
          <w:marLeft w:val="360"/>
          <w:marRight w:val="0"/>
          <w:marTop w:val="200"/>
          <w:marBottom w:val="0"/>
          <w:divBdr>
            <w:top w:val="none" w:sz="0" w:space="0" w:color="auto"/>
            <w:left w:val="none" w:sz="0" w:space="0" w:color="auto"/>
            <w:bottom w:val="none" w:sz="0" w:space="0" w:color="auto"/>
            <w:right w:val="none" w:sz="0" w:space="0" w:color="auto"/>
          </w:divBdr>
        </w:div>
        <w:div w:id="1237204246">
          <w:marLeft w:val="360"/>
          <w:marRight w:val="0"/>
          <w:marTop w:val="200"/>
          <w:marBottom w:val="0"/>
          <w:divBdr>
            <w:top w:val="none" w:sz="0" w:space="0" w:color="auto"/>
            <w:left w:val="none" w:sz="0" w:space="0" w:color="auto"/>
            <w:bottom w:val="none" w:sz="0" w:space="0" w:color="auto"/>
            <w:right w:val="none" w:sz="0" w:space="0" w:color="auto"/>
          </w:divBdr>
        </w:div>
        <w:div w:id="337581487">
          <w:marLeft w:val="360"/>
          <w:marRight w:val="0"/>
          <w:marTop w:val="200"/>
          <w:marBottom w:val="0"/>
          <w:divBdr>
            <w:top w:val="none" w:sz="0" w:space="0" w:color="auto"/>
            <w:left w:val="none" w:sz="0" w:space="0" w:color="auto"/>
            <w:bottom w:val="none" w:sz="0" w:space="0" w:color="auto"/>
            <w:right w:val="none" w:sz="0" w:space="0" w:color="auto"/>
          </w:divBdr>
        </w:div>
      </w:divsChild>
    </w:div>
    <w:div w:id="1680034967">
      <w:bodyDiv w:val="1"/>
      <w:marLeft w:val="0"/>
      <w:marRight w:val="0"/>
      <w:marTop w:val="0"/>
      <w:marBottom w:val="0"/>
      <w:divBdr>
        <w:top w:val="none" w:sz="0" w:space="0" w:color="auto"/>
        <w:left w:val="none" w:sz="0" w:space="0" w:color="auto"/>
        <w:bottom w:val="none" w:sz="0" w:space="0" w:color="auto"/>
        <w:right w:val="none" w:sz="0" w:space="0" w:color="auto"/>
      </w:divBdr>
      <w:divsChild>
        <w:div w:id="410852724">
          <w:marLeft w:val="360"/>
          <w:marRight w:val="0"/>
          <w:marTop w:val="200"/>
          <w:marBottom w:val="0"/>
          <w:divBdr>
            <w:top w:val="none" w:sz="0" w:space="0" w:color="auto"/>
            <w:left w:val="none" w:sz="0" w:space="0" w:color="auto"/>
            <w:bottom w:val="none" w:sz="0" w:space="0" w:color="auto"/>
            <w:right w:val="none" w:sz="0" w:space="0" w:color="auto"/>
          </w:divBdr>
        </w:div>
        <w:div w:id="2139452448">
          <w:marLeft w:val="360"/>
          <w:marRight w:val="0"/>
          <w:marTop w:val="200"/>
          <w:marBottom w:val="0"/>
          <w:divBdr>
            <w:top w:val="none" w:sz="0" w:space="0" w:color="auto"/>
            <w:left w:val="none" w:sz="0" w:space="0" w:color="auto"/>
            <w:bottom w:val="none" w:sz="0" w:space="0" w:color="auto"/>
            <w:right w:val="none" w:sz="0" w:space="0" w:color="auto"/>
          </w:divBdr>
        </w:div>
        <w:div w:id="667250645">
          <w:marLeft w:val="360"/>
          <w:marRight w:val="0"/>
          <w:marTop w:val="200"/>
          <w:marBottom w:val="0"/>
          <w:divBdr>
            <w:top w:val="none" w:sz="0" w:space="0" w:color="auto"/>
            <w:left w:val="none" w:sz="0" w:space="0" w:color="auto"/>
            <w:bottom w:val="none" w:sz="0" w:space="0" w:color="auto"/>
            <w:right w:val="none" w:sz="0" w:space="0" w:color="auto"/>
          </w:divBdr>
        </w:div>
      </w:divsChild>
    </w:div>
    <w:div w:id="1689870577">
      <w:bodyDiv w:val="1"/>
      <w:marLeft w:val="0"/>
      <w:marRight w:val="0"/>
      <w:marTop w:val="0"/>
      <w:marBottom w:val="0"/>
      <w:divBdr>
        <w:top w:val="none" w:sz="0" w:space="0" w:color="auto"/>
        <w:left w:val="none" w:sz="0" w:space="0" w:color="auto"/>
        <w:bottom w:val="none" w:sz="0" w:space="0" w:color="auto"/>
        <w:right w:val="none" w:sz="0" w:space="0" w:color="auto"/>
      </w:divBdr>
      <w:divsChild>
        <w:div w:id="1685672345">
          <w:marLeft w:val="360"/>
          <w:marRight w:val="0"/>
          <w:marTop w:val="200"/>
          <w:marBottom w:val="0"/>
          <w:divBdr>
            <w:top w:val="none" w:sz="0" w:space="0" w:color="auto"/>
            <w:left w:val="none" w:sz="0" w:space="0" w:color="auto"/>
            <w:bottom w:val="none" w:sz="0" w:space="0" w:color="auto"/>
            <w:right w:val="none" w:sz="0" w:space="0" w:color="auto"/>
          </w:divBdr>
        </w:div>
        <w:div w:id="1097020128">
          <w:marLeft w:val="360"/>
          <w:marRight w:val="0"/>
          <w:marTop w:val="200"/>
          <w:marBottom w:val="0"/>
          <w:divBdr>
            <w:top w:val="none" w:sz="0" w:space="0" w:color="auto"/>
            <w:left w:val="none" w:sz="0" w:space="0" w:color="auto"/>
            <w:bottom w:val="none" w:sz="0" w:space="0" w:color="auto"/>
            <w:right w:val="none" w:sz="0" w:space="0" w:color="auto"/>
          </w:divBdr>
        </w:div>
      </w:divsChild>
    </w:div>
    <w:div w:id="1692023038">
      <w:bodyDiv w:val="1"/>
      <w:marLeft w:val="0"/>
      <w:marRight w:val="0"/>
      <w:marTop w:val="0"/>
      <w:marBottom w:val="0"/>
      <w:divBdr>
        <w:top w:val="none" w:sz="0" w:space="0" w:color="auto"/>
        <w:left w:val="none" w:sz="0" w:space="0" w:color="auto"/>
        <w:bottom w:val="none" w:sz="0" w:space="0" w:color="auto"/>
        <w:right w:val="none" w:sz="0" w:space="0" w:color="auto"/>
      </w:divBdr>
      <w:divsChild>
        <w:div w:id="648898616">
          <w:marLeft w:val="360"/>
          <w:marRight w:val="0"/>
          <w:marTop w:val="200"/>
          <w:marBottom w:val="0"/>
          <w:divBdr>
            <w:top w:val="none" w:sz="0" w:space="0" w:color="auto"/>
            <w:left w:val="none" w:sz="0" w:space="0" w:color="auto"/>
            <w:bottom w:val="none" w:sz="0" w:space="0" w:color="auto"/>
            <w:right w:val="none" w:sz="0" w:space="0" w:color="auto"/>
          </w:divBdr>
        </w:div>
        <w:div w:id="1616716636">
          <w:marLeft w:val="360"/>
          <w:marRight w:val="0"/>
          <w:marTop w:val="200"/>
          <w:marBottom w:val="0"/>
          <w:divBdr>
            <w:top w:val="none" w:sz="0" w:space="0" w:color="auto"/>
            <w:left w:val="none" w:sz="0" w:space="0" w:color="auto"/>
            <w:bottom w:val="none" w:sz="0" w:space="0" w:color="auto"/>
            <w:right w:val="none" w:sz="0" w:space="0" w:color="auto"/>
          </w:divBdr>
        </w:div>
        <w:div w:id="1781871288">
          <w:marLeft w:val="360"/>
          <w:marRight w:val="0"/>
          <w:marTop w:val="200"/>
          <w:marBottom w:val="0"/>
          <w:divBdr>
            <w:top w:val="none" w:sz="0" w:space="0" w:color="auto"/>
            <w:left w:val="none" w:sz="0" w:space="0" w:color="auto"/>
            <w:bottom w:val="none" w:sz="0" w:space="0" w:color="auto"/>
            <w:right w:val="none" w:sz="0" w:space="0" w:color="auto"/>
          </w:divBdr>
        </w:div>
      </w:divsChild>
    </w:div>
    <w:div w:id="1693605433">
      <w:bodyDiv w:val="1"/>
      <w:marLeft w:val="0"/>
      <w:marRight w:val="0"/>
      <w:marTop w:val="0"/>
      <w:marBottom w:val="0"/>
      <w:divBdr>
        <w:top w:val="none" w:sz="0" w:space="0" w:color="auto"/>
        <w:left w:val="none" w:sz="0" w:space="0" w:color="auto"/>
        <w:bottom w:val="none" w:sz="0" w:space="0" w:color="auto"/>
        <w:right w:val="none" w:sz="0" w:space="0" w:color="auto"/>
      </w:divBdr>
      <w:divsChild>
        <w:div w:id="1170217535">
          <w:marLeft w:val="360"/>
          <w:marRight w:val="0"/>
          <w:marTop w:val="200"/>
          <w:marBottom w:val="0"/>
          <w:divBdr>
            <w:top w:val="none" w:sz="0" w:space="0" w:color="auto"/>
            <w:left w:val="none" w:sz="0" w:space="0" w:color="auto"/>
            <w:bottom w:val="none" w:sz="0" w:space="0" w:color="auto"/>
            <w:right w:val="none" w:sz="0" w:space="0" w:color="auto"/>
          </w:divBdr>
        </w:div>
        <w:div w:id="1858155605">
          <w:marLeft w:val="360"/>
          <w:marRight w:val="0"/>
          <w:marTop w:val="200"/>
          <w:marBottom w:val="0"/>
          <w:divBdr>
            <w:top w:val="none" w:sz="0" w:space="0" w:color="auto"/>
            <w:left w:val="none" w:sz="0" w:space="0" w:color="auto"/>
            <w:bottom w:val="none" w:sz="0" w:space="0" w:color="auto"/>
            <w:right w:val="none" w:sz="0" w:space="0" w:color="auto"/>
          </w:divBdr>
        </w:div>
        <w:div w:id="1199313070">
          <w:marLeft w:val="360"/>
          <w:marRight w:val="0"/>
          <w:marTop w:val="200"/>
          <w:marBottom w:val="0"/>
          <w:divBdr>
            <w:top w:val="none" w:sz="0" w:space="0" w:color="auto"/>
            <w:left w:val="none" w:sz="0" w:space="0" w:color="auto"/>
            <w:bottom w:val="none" w:sz="0" w:space="0" w:color="auto"/>
            <w:right w:val="none" w:sz="0" w:space="0" w:color="auto"/>
          </w:divBdr>
        </w:div>
      </w:divsChild>
    </w:div>
    <w:div w:id="1702125207">
      <w:bodyDiv w:val="1"/>
      <w:marLeft w:val="0"/>
      <w:marRight w:val="0"/>
      <w:marTop w:val="0"/>
      <w:marBottom w:val="0"/>
      <w:divBdr>
        <w:top w:val="none" w:sz="0" w:space="0" w:color="auto"/>
        <w:left w:val="none" w:sz="0" w:space="0" w:color="auto"/>
        <w:bottom w:val="none" w:sz="0" w:space="0" w:color="auto"/>
        <w:right w:val="none" w:sz="0" w:space="0" w:color="auto"/>
      </w:divBdr>
      <w:divsChild>
        <w:div w:id="721246510">
          <w:marLeft w:val="360"/>
          <w:marRight w:val="0"/>
          <w:marTop w:val="200"/>
          <w:marBottom w:val="0"/>
          <w:divBdr>
            <w:top w:val="none" w:sz="0" w:space="0" w:color="auto"/>
            <w:left w:val="none" w:sz="0" w:space="0" w:color="auto"/>
            <w:bottom w:val="none" w:sz="0" w:space="0" w:color="auto"/>
            <w:right w:val="none" w:sz="0" w:space="0" w:color="auto"/>
          </w:divBdr>
        </w:div>
        <w:div w:id="1806585187">
          <w:marLeft w:val="360"/>
          <w:marRight w:val="0"/>
          <w:marTop w:val="200"/>
          <w:marBottom w:val="0"/>
          <w:divBdr>
            <w:top w:val="none" w:sz="0" w:space="0" w:color="auto"/>
            <w:left w:val="none" w:sz="0" w:space="0" w:color="auto"/>
            <w:bottom w:val="none" w:sz="0" w:space="0" w:color="auto"/>
            <w:right w:val="none" w:sz="0" w:space="0" w:color="auto"/>
          </w:divBdr>
        </w:div>
        <w:div w:id="1449347992">
          <w:marLeft w:val="360"/>
          <w:marRight w:val="0"/>
          <w:marTop w:val="200"/>
          <w:marBottom w:val="0"/>
          <w:divBdr>
            <w:top w:val="none" w:sz="0" w:space="0" w:color="auto"/>
            <w:left w:val="none" w:sz="0" w:space="0" w:color="auto"/>
            <w:bottom w:val="none" w:sz="0" w:space="0" w:color="auto"/>
            <w:right w:val="none" w:sz="0" w:space="0" w:color="auto"/>
          </w:divBdr>
        </w:div>
        <w:div w:id="175729727">
          <w:marLeft w:val="360"/>
          <w:marRight w:val="0"/>
          <w:marTop w:val="200"/>
          <w:marBottom w:val="0"/>
          <w:divBdr>
            <w:top w:val="none" w:sz="0" w:space="0" w:color="auto"/>
            <w:left w:val="none" w:sz="0" w:space="0" w:color="auto"/>
            <w:bottom w:val="none" w:sz="0" w:space="0" w:color="auto"/>
            <w:right w:val="none" w:sz="0" w:space="0" w:color="auto"/>
          </w:divBdr>
        </w:div>
      </w:divsChild>
    </w:div>
    <w:div w:id="1703172242">
      <w:bodyDiv w:val="1"/>
      <w:marLeft w:val="0"/>
      <w:marRight w:val="0"/>
      <w:marTop w:val="0"/>
      <w:marBottom w:val="0"/>
      <w:divBdr>
        <w:top w:val="none" w:sz="0" w:space="0" w:color="auto"/>
        <w:left w:val="none" w:sz="0" w:space="0" w:color="auto"/>
        <w:bottom w:val="none" w:sz="0" w:space="0" w:color="auto"/>
        <w:right w:val="none" w:sz="0" w:space="0" w:color="auto"/>
      </w:divBdr>
      <w:divsChild>
        <w:div w:id="1486967468">
          <w:marLeft w:val="806"/>
          <w:marRight w:val="0"/>
          <w:marTop w:val="200"/>
          <w:marBottom w:val="0"/>
          <w:divBdr>
            <w:top w:val="none" w:sz="0" w:space="0" w:color="auto"/>
            <w:left w:val="none" w:sz="0" w:space="0" w:color="auto"/>
            <w:bottom w:val="none" w:sz="0" w:space="0" w:color="auto"/>
            <w:right w:val="none" w:sz="0" w:space="0" w:color="auto"/>
          </w:divBdr>
        </w:div>
        <w:div w:id="191502883">
          <w:marLeft w:val="806"/>
          <w:marRight w:val="0"/>
          <w:marTop w:val="200"/>
          <w:marBottom w:val="0"/>
          <w:divBdr>
            <w:top w:val="none" w:sz="0" w:space="0" w:color="auto"/>
            <w:left w:val="none" w:sz="0" w:space="0" w:color="auto"/>
            <w:bottom w:val="none" w:sz="0" w:space="0" w:color="auto"/>
            <w:right w:val="none" w:sz="0" w:space="0" w:color="auto"/>
          </w:divBdr>
        </w:div>
        <w:div w:id="1128544679">
          <w:marLeft w:val="806"/>
          <w:marRight w:val="0"/>
          <w:marTop w:val="200"/>
          <w:marBottom w:val="0"/>
          <w:divBdr>
            <w:top w:val="none" w:sz="0" w:space="0" w:color="auto"/>
            <w:left w:val="none" w:sz="0" w:space="0" w:color="auto"/>
            <w:bottom w:val="none" w:sz="0" w:space="0" w:color="auto"/>
            <w:right w:val="none" w:sz="0" w:space="0" w:color="auto"/>
          </w:divBdr>
        </w:div>
      </w:divsChild>
    </w:div>
    <w:div w:id="1703286390">
      <w:bodyDiv w:val="1"/>
      <w:marLeft w:val="0"/>
      <w:marRight w:val="0"/>
      <w:marTop w:val="0"/>
      <w:marBottom w:val="0"/>
      <w:divBdr>
        <w:top w:val="none" w:sz="0" w:space="0" w:color="auto"/>
        <w:left w:val="none" w:sz="0" w:space="0" w:color="auto"/>
        <w:bottom w:val="none" w:sz="0" w:space="0" w:color="auto"/>
        <w:right w:val="none" w:sz="0" w:space="0" w:color="auto"/>
      </w:divBdr>
    </w:div>
    <w:div w:id="1703706277">
      <w:bodyDiv w:val="1"/>
      <w:marLeft w:val="0"/>
      <w:marRight w:val="0"/>
      <w:marTop w:val="0"/>
      <w:marBottom w:val="0"/>
      <w:divBdr>
        <w:top w:val="none" w:sz="0" w:space="0" w:color="auto"/>
        <w:left w:val="none" w:sz="0" w:space="0" w:color="auto"/>
        <w:bottom w:val="none" w:sz="0" w:space="0" w:color="auto"/>
        <w:right w:val="none" w:sz="0" w:space="0" w:color="auto"/>
      </w:divBdr>
    </w:div>
    <w:div w:id="1705138079">
      <w:bodyDiv w:val="1"/>
      <w:marLeft w:val="0"/>
      <w:marRight w:val="0"/>
      <w:marTop w:val="0"/>
      <w:marBottom w:val="0"/>
      <w:divBdr>
        <w:top w:val="none" w:sz="0" w:space="0" w:color="auto"/>
        <w:left w:val="none" w:sz="0" w:space="0" w:color="auto"/>
        <w:bottom w:val="none" w:sz="0" w:space="0" w:color="auto"/>
        <w:right w:val="none" w:sz="0" w:space="0" w:color="auto"/>
      </w:divBdr>
    </w:div>
    <w:div w:id="1708066406">
      <w:bodyDiv w:val="1"/>
      <w:marLeft w:val="0"/>
      <w:marRight w:val="0"/>
      <w:marTop w:val="0"/>
      <w:marBottom w:val="0"/>
      <w:divBdr>
        <w:top w:val="none" w:sz="0" w:space="0" w:color="auto"/>
        <w:left w:val="none" w:sz="0" w:space="0" w:color="auto"/>
        <w:bottom w:val="none" w:sz="0" w:space="0" w:color="auto"/>
        <w:right w:val="none" w:sz="0" w:space="0" w:color="auto"/>
      </w:divBdr>
    </w:div>
    <w:div w:id="1708480835">
      <w:bodyDiv w:val="1"/>
      <w:marLeft w:val="0"/>
      <w:marRight w:val="0"/>
      <w:marTop w:val="0"/>
      <w:marBottom w:val="0"/>
      <w:divBdr>
        <w:top w:val="none" w:sz="0" w:space="0" w:color="auto"/>
        <w:left w:val="none" w:sz="0" w:space="0" w:color="auto"/>
        <w:bottom w:val="none" w:sz="0" w:space="0" w:color="auto"/>
        <w:right w:val="none" w:sz="0" w:space="0" w:color="auto"/>
      </w:divBdr>
      <w:divsChild>
        <w:div w:id="63914321">
          <w:marLeft w:val="360"/>
          <w:marRight w:val="0"/>
          <w:marTop w:val="200"/>
          <w:marBottom w:val="0"/>
          <w:divBdr>
            <w:top w:val="none" w:sz="0" w:space="0" w:color="auto"/>
            <w:left w:val="none" w:sz="0" w:space="0" w:color="auto"/>
            <w:bottom w:val="none" w:sz="0" w:space="0" w:color="auto"/>
            <w:right w:val="none" w:sz="0" w:space="0" w:color="auto"/>
          </w:divBdr>
        </w:div>
      </w:divsChild>
    </w:div>
    <w:div w:id="1709210827">
      <w:bodyDiv w:val="1"/>
      <w:marLeft w:val="0"/>
      <w:marRight w:val="0"/>
      <w:marTop w:val="0"/>
      <w:marBottom w:val="0"/>
      <w:divBdr>
        <w:top w:val="none" w:sz="0" w:space="0" w:color="auto"/>
        <w:left w:val="none" w:sz="0" w:space="0" w:color="auto"/>
        <w:bottom w:val="none" w:sz="0" w:space="0" w:color="auto"/>
        <w:right w:val="none" w:sz="0" w:space="0" w:color="auto"/>
      </w:divBdr>
      <w:divsChild>
        <w:div w:id="1889493025">
          <w:marLeft w:val="360"/>
          <w:marRight w:val="0"/>
          <w:marTop w:val="200"/>
          <w:marBottom w:val="0"/>
          <w:divBdr>
            <w:top w:val="none" w:sz="0" w:space="0" w:color="auto"/>
            <w:left w:val="none" w:sz="0" w:space="0" w:color="auto"/>
            <w:bottom w:val="none" w:sz="0" w:space="0" w:color="auto"/>
            <w:right w:val="none" w:sz="0" w:space="0" w:color="auto"/>
          </w:divBdr>
        </w:div>
      </w:divsChild>
    </w:div>
    <w:div w:id="1712413999">
      <w:bodyDiv w:val="1"/>
      <w:marLeft w:val="0"/>
      <w:marRight w:val="0"/>
      <w:marTop w:val="0"/>
      <w:marBottom w:val="0"/>
      <w:divBdr>
        <w:top w:val="none" w:sz="0" w:space="0" w:color="auto"/>
        <w:left w:val="none" w:sz="0" w:space="0" w:color="auto"/>
        <w:bottom w:val="none" w:sz="0" w:space="0" w:color="auto"/>
        <w:right w:val="none" w:sz="0" w:space="0" w:color="auto"/>
      </w:divBdr>
    </w:div>
    <w:div w:id="1714648506">
      <w:bodyDiv w:val="1"/>
      <w:marLeft w:val="0"/>
      <w:marRight w:val="0"/>
      <w:marTop w:val="0"/>
      <w:marBottom w:val="0"/>
      <w:divBdr>
        <w:top w:val="none" w:sz="0" w:space="0" w:color="auto"/>
        <w:left w:val="none" w:sz="0" w:space="0" w:color="auto"/>
        <w:bottom w:val="none" w:sz="0" w:space="0" w:color="auto"/>
        <w:right w:val="none" w:sz="0" w:space="0" w:color="auto"/>
      </w:divBdr>
      <w:divsChild>
        <w:div w:id="1215659796">
          <w:marLeft w:val="360"/>
          <w:marRight w:val="0"/>
          <w:marTop w:val="200"/>
          <w:marBottom w:val="0"/>
          <w:divBdr>
            <w:top w:val="none" w:sz="0" w:space="0" w:color="auto"/>
            <w:left w:val="none" w:sz="0" w:space="0" w:color="auto"/>
            <w:bottom w:val="none" w:sz="0" w:space="0" w:color="auto"/>
            <w:right w:val="none" w:sz="0" w:space="0" w:color="auto"/>
          </w:divBdr>
        </w:div>
        <w:div w:id="915281241">
          <w:marLeft w:val="360"/>
          <w:marRight w:val="0"/>
          <w:marTop w:val="200"/>
          <w:marBottom w:val="0"/>
          <w:divBdr>
            <w:top w:val="none" w:sz="0" w:space="0" w:color="auto"/>
            <w:left w:val="none" w:sz="0" w:space="0" w:color="auto"/>
            <w:bottom w:val="none" w:sz="0" w:space="0" w:color="auto"/>
            <w:right w:val="none" w:sz="0" w:space="0" w:color="auto"/>
          </w:divBdr>
        </w:div>
        <w:div w:id="699017237">
          <w:marLeft w:val="360"/>
          <w:marRight w:val="0"/>
          <w:marTop w:val="200"/>
          <w:marBottom w:val="0"/>
          <w:divBdr>
            <w:top w:val="none" w:sz="0" w:space="0" w:color="auto"/>
            <w:left w:val="none" w:sz="0" w:space="0" w:color="auto"/>
            <w:bottom w:val="none" w:sz="0" w:space="0" w:color="auto"/>
            <w:right w:val="none" w:sz="0" w:space="0" w:color="auto"/>
          </w:divBdr>
        </w:div>
        <w:div w:id="1771702179">
          <w:marLeft w:val="360"/>
          <w:marRight w:val="0"/>
          <w:marTop w:val="200"/>
          <w:marBottom w:val="0"/>
          <w:divBdr>
            <w:top w:val="none" w:sz="0" w:space="0" w:color="auto"/>
            <w:left w:val="none" w:sz="0" w:space="0" w:color="auto"/>
            <w:bottom w:val="none" w:sz="0" w:space="0" w:color="auto"/>
            <w:right w:val="none" w:sz="0" w:space="0" w:color="auto"/>
          </w:divBdr>
        </w:div>
        <w:div w:id="1227104500">
          <w:marLeft w:val="360"/>
          <w:marRight w:val="0"/>
          <w:marTop w:val="200"/>
          <w:marBottom w:val="0"/>
          <w:divBdr>
            <w:top w:val="none" w:sz="0" w:space="0" w:color="auto"/>
            <w:left w:val="none" w:sz="0" w:space="0" w:color="auto"/>
            <w:bottom w:val="none" w:sz="0" w:space="0" w:color="auto"/>
            <w:right w:val="none" w:sz="0" w:space="0" w:color="auto"/>
          </w:divBdr>
        </w:div>
        <w:div w:id="500900455">
          <w:marLeft w:val="360"/>
          <w:marRight w:val="0"/>
          <w:marTop w:val="200"/>
          <w:marBottom w:val="0"/>
          <w:divBdr>
            <w:top w:val="none" w:sz="0" w:space="0" w:color="auto"/>
            <w:left w:val="none" w:sz="0" w:space="0" w:color="auto"/>
            <w:bottom w:val="none" w:sz="0" w:space="0" w:color="auto"/>
            <w:right w:val="none" w:sz="0" w:space="0" w:color="auto"/>
          </w:divBdr>
        </w:div>
      </w:divsChild>
    </w:div>
    <w:div w:id="1722973738">
      <w:bodyDiv w:val="1"/>
      <w:marLeft w:val="0"/>
      <w:marRight w:val="0"/>
      <w:marTop w:val="0"/>
      <w:marBottom w:val="0"/>
      <w:divBdr>
        <w:top w:val="none" w:sz="0" w:space="0" w:color="auto"/>
        <w:left w:val="none" w:sz="0" w:space="0" w:color="auto"/>
        <w:bottom w:val="none" w:sz="0" w:space="0" w:color="auto"/>
        <w:right w:val="none" w:sz="0" w:space="0" w:color="auto"/>
      </w:divBdr>
      <w:divsChild>
        <w:div w:id="1437868259">
          <w:marLeft w:val="360"/>
          <w:marRight w:val="0"/>
          <w:marTop w:val="200"/>
          <w:marBottom w:val="0"/>
          <w:divBdr>
            <w:top w:val="none" w:sz="0" w:space="0" w:color="auto"/>
            <w:left w:val="none" w:sz="0" w:space="0" w:color="auto"/>
            <w:bottom w:val="none" w:sz="0" w:space="0" w:color="auto"/>
            <w:right w:val="none" w:sz="0" w:space="0" w:color="auto"/>
          </w:divBdr>
        </w:div>
        <w:div w:id="962494449">
          <w:marLeft w:val="360"/>
          <w:marRight w:val="0"/>
          <w:marTop w:val="200"/>
          <w:marBottom w:val="0"/>
          <w:divBdr>
            <w:top w:val="none" w:sz="0" w:space="0" w:color="auto"/>
            <w:left w:val="none" w:sz="0" w:space="0" w:color="auto"/>
            <w:bottom w:val="none" w:sz="0" w:space="0" w:color="auto"/>
            <w:right w:val="none" w:sz="0" w:space="0" w:color="auto"/>
          </w:divBdr>
        </w:div>
      </w:divsChild>
    </w:div>
    <w:div w:id="1728992451">
      <w:bodyDiv w:val="1"/>
      <w:marLeft w:val="0"/>
      <w:marRight w:val="0"/>
      <w:marTop w:val="0"/>
      <w:marBottom w:val="0"/>
      <w:divBdr>
        <w:top w:val="none" w:sz="0" w:space="0" w:color="auto"/>
        <w:left w:val="none" w:sz="0" w:space="0" w:color="auto"/>
        <w:bottom w:val="none" w:sz="0" w:space="0" w:color="auto"/>
        <w:right w:val="none" w:sz="0" w:space="0" w:color="auto"/>
      </w:divBdr>
      <w:divsChild>
        <w:div w:id="240217407">
          <w:marLeft w:val="360"/>
          <w:marRight w:val="0"/>
          <w:marTop w:val="200"/>
          <w:marBottom w:val="0"/>
          <w:divBdr>
            <w:top w:val="none" w:sz="0" w:space="0" w:color="auto"/>
            <w:left w:val="none" w:sz="0" w:space="0" w:color="auto"/>
            <w:bottom w:val="none" w:sz="0" w:space="0" w:color="auto"/>
            <w:right w:val="none" w:sz="0" w:space="0" w:color="auto"/>
          </w:divBdr>
        </w:div>
        <w:div w:id="1541556348">
          <w:marLeft w:val="1080"/>
          <w:marRight w:val="0"/>
          <w:marTop w:val="100"/>
          <w:marBottom w:val="0"/>
          <w:divBdr>
            <w:top w:val="none" w:sz="0" w:space="0" w:color="auto"/>
            <w:left w:val="none" w:sz="0" w:space="0" w:color="auto"/>
            <w:bottom w:val="none" w:sz="0" w:space="0" w:color="auto"/>
            <w:right w:val="none" w:sz="0" w:space="0" w:color="auto"/>
          </w:divBdr>
        </w:div>
      </w:divsChild>
    </w:div>
    <w:div w:id="1730035938">
      <w:bodyDiv w:val="1"/>
      <w:marLeft w:val="0"/>
      <w:marRight w:val="0"/>
      <w:marTop w:val="0"/>
      <w:marBottom w:val="0"/>
      <w:divBdr>
        <w:top w:val="none" w:sz="0" w:space="0" w:color="auto"/>
        <w:left w:val="none" w:sz="0" w:space="0" w:color="auto"/>
        <w:bottom w:val="none" w:sz="0" w:space="0" w:color="auto"/>
        <w:right w:val="none" w:sz="0" w:space="0" w:color="auto"/>
      </w:divBdr>
      <w:divsChild>
        <w:div w:id="2027124850">
          <w:marLeft w:val="360"/>
          <w:marRight w:val="0"/>
          <w:marTop w:val="200"/>
          <w:marBottom w:val="0"/>
          <w:divBdr>
            <w:top w:val="none" w:sz="0" w:space="0" w:color="auto"/>
            <w:left w:val="none" w:sz="0" w:space="0" w:color="auto"/>
            <w:bottom w:val="none" w:sz="0" w:space="0" w:color="auto"/>
            <w:right w:val="none" w:sz="0" w:space="0" w:color="auto"/>
          </w:divBdr>
        </w:div>
      </w:divsChild>
    </w:div>
    <w:div w:id="1730230767">
      <w:bodyDiv w:val="1"/>
      <w:marLeft w:val="0"/>
      <w:marRight w:val="0"/>
      <w:marTop w:val="0"/>
      <w:marBottom w:val="0"/>
      <w:divBdr>
        <w:top w:val="none" w:sz="0" w:space="0" w:color="auto"/>
        <w:left w:val="none" w:sz="0" w:space="0" w:color="auto"/>
        <w:bottom w:val="none" w:sz="0" w:space="0" w:color="auto"/>
        <w:right w:val="none" w:sz="0" w:space="0" w:color="auto"/>
      </w:divBdr>
    </w:div>
    <w:div w:id="1737049176">
      <w:bodyDiv w:val="1"/>
      <w:marLeft w:val="0"/>
      <w:marRight w:val="0"/>
      <w:marTop w:val="0"/>
      <w:marBottom w:val="0"/>
      <w:divBdr>
        <w:top w:val="none" w:sz="0" w:space="0" w:color="auto"/>
        <w:left w:val="none" w:sz="0" w:space="0" w:color="auto"/>
        <w:bottom w:val="none" w:sz="0" w:space="0" w:color="auto"/>
        <w:right w:val="none" w:sz="0" w:space="0" w:color="auto"/>
      </w:divBdr>
      <w:divsChild>
        <w:div w:id="1562986806">
          <w:marLeft w:val="360"/>
          <w:marRight w:val="0"/>
          <w:marTop w:val="200"/>
          <w:marBottom w:val="0"/>
          <w:divBdr>
            <w:top w:val="none" w:sz="0" w:space="0" w:color="auto"/>
            <w:left w:val="none" w:sz="0" w:space="0" w:color="auto"/>
            <w:bottom w:val="none" w:sz="0" w:space="0" w:color="auto"/>
            <w:right w:val="none" w:sz="0" w:space="0" w:color="auto"/>
          </w:divBdr>
        </w:div>
        <w:div w:id="1324700692">
          <w:marLeft w:val="360"/>
          <w:marRight w:val="0"/>
          <w:marTop w:val="200"/>
          <w:marBottom w:val="0"/>
          <w:divBdr>
            <w:top w:val="none" w:sz="0" w:space="0" w:color="auto"/>
            <w:left w:val="none" w:sz="0" w:space="0" w:color="auto"/>
            <w:bottom w:val="none" w:sz="0" w:space="0" w:color="auto"/>
            <w:right w:val="none" w:sz="0" w:space="0" w:color="auto"/>
          </w:divBdr>
        </w:div>
        <w:div w:id="1907908518">
          <w:marLeft w:val="360"/>
          <w:marRight w:val="0"/>
          <w:marTop w:val="200"/>
          <w:marBottom w:val="0"/>
          <w:divBdr>
            <w:top w:val="none" w:sz="0" w:space="0" w:color="auto"/>
            <w:left w:val="none" w:sz="0" w:space="0" w:color="auto"/>
            <w:bottom w:val="none" w:sz="0" w:space="0" w:color="auto"/>
            <w:right w:val="none" w:sz="0" w:space="0" w:color="auto"/>
          </w:divBdr>
        </w:div>
        <w:div w:id="1199663774">
          <w:marLeft w:val="360"/>
          <w:marRight w:val="0"/>
          <w:marTop w:val="200"/>
          <w:marBottom w:val="0"/>
          <w:divBdr>
            <w:top w:val="none" w:sz="0" w:space="0" w:color="auto"/>
            <w:left w:val="none" w:sz="0" w:space="0" w:color="auto"/>
            <w:bottom w:val="none" w:sz="0" w:space="0" w:color="auto"/>
            <w:right w:val="none" w:sz="0" w:space="0" w:color="auto"/>
          </w:divBdr>
        </w:div>
        <w:div w:id="468517841">
          <w:marLeft w:val="360"/>
          <w:marRight w:val="0"/>
          <w:marTop w:val="200"/>
          <w:marBottom w:val="0"/>
          <w:divBdr>
            <w:top w:val="none" w:sz="0" w:space="0" w:color="auto"/>
            <w:left w:val="none" w:sz="0" w:space="0" w:color="auto"/>
            <w:bottom w:val="none" w:sz="0" w:space="0" w:color="auto"/>
            <w:right w:val="none" w:sz="0" w:space="0" w:color="auto"/>
          </w:divBdr>
        </w:div>
      </w:divsChild>
    </w:div>
    <w:div w:id="1743327446">
      <w:bodyDiv w:val="1"/>
      <w:marLeft w:val="0"/>
      <w:marRight w:val="0"/>
      <w:marTop w:val="0"/>
      <w:marBottom w:val="0"/>
      <w:divBdr>
        <w:top w:val="none" w:sz="0" w:space="0" w:color="auto"/>
        <w:left w:val="none" w:sz="0" w:space="0" w:color="auto"/>
        <w:bottom w:val="none" w:sz="0" w:space="0" w:color="auto"/>
        <w:right w:val="none" w:sz="0" w:space="0" w:color="auto"/>
      </w:divBdr>
      <w:divsChild>
        <w:div w:id="1362167687">
          <w:marLeft w:val="360"/>
          <w:marRight w:val="0"/>
          <w:marTop w:val="200"/>
          <w:marBottom w:val="0"/>
          <w:divBdr>
            <w:top w:val="none" w:sz="0" w:space="0" w:color="auto"/>
            <w:left w:val="none" w:sz="0" w:space="0" w:color="auto"/>
            <w:bottom w:val="none" w:sz="0" w:space="0" w:color="auto"/>
            <w:right w:val="none" w:sz="0" w:space="0" w:color="auto"/>
          </w:divBdr>
        </w:div>
        <w:div w:id="1721319861">
          <w:marLeft w:val="360"/>
          <w:marRight w:val="0"/>
          <w:marTop w:val="200"/>
          <w:marBottom w:val="0"/>
          <w:divBdr>
            <w:top w:val="none" w:sz="0" w:space="0" w:color="auto"/>
            <w:left w:val="none" w:sz="0" w:space="0" w:color="auto"/>
            <w:bottom w:val="none" w:sz="0" w:space="0" w:color="auto"/>
            <w:right w:val="none" w:sz="0" w:space="0" w:color="auto"/>
          </w:divBdr>
        </w:div>
      </w:divsChild>
    </w:div>
    <w:div w:id="1743991574">
      <w:bodyDiv w:val="1"/>
      <w:marLeft w:val="0"/>
      <w:marRight w:val="0"/>
      <w:marTop w:val="0"/>
      <w:marBottom w:val="0"/>
      <w:divBdr>
        <w:top w:val="none" w:sz="0" w:space="0" w:color="auto"/>
        <w:left w:val="none" w:sz="0" w:space="0" w:color="auto"/>
        <w:bottom w:val="none" w:sz="0" w:space="0" w:color="auto"/>
        <w:right w:val="none" w:sz="0" w:space="0" w:color="auto"/>
      </w:divBdr>
      <w:divsChild>
        <w:div w:id="1962691175">
          <w:marLeft w:val="360"/>
          <w:marRight w:val="0"/>
          <w:marTop w:val="200"/>
          <w:marBottom w:val="0"/>
          <w:divBdr>
            <w:top w:val="none" w:sz="0" w:space="0" w:color="auto"/>
            <w:left w:val="none" w:sz="0" w:space="0" w:color="auto"/>
            <w:bottom w:val="none" w:sz="0" w:space="0" w:color="auto"/>
            <w:right w:val="none" w:sz="0" w:space="0" w:color="auto"/>
          </w:divBdr>
        </w:div>
      </w:divsChild>
    </w:div>
    <w:div w:id="1752508186">
      <w:bodyDiv w:val="1"/>
      <w:marLeft w:val="0"/>
      <w:marRight w:val="0"/>
      <w:marTop w:val="0"/>
      <w:marBottom w:val="0"/>
      <w:divBdr>
        <w:top w:val="none" w:sz="0" w:space="0" w:color="auto"/>
        <w:left w:val="none" w:sz="0" w:space="0" w:color="auto"/>
        <w:bottom w:val="none" w:sz="0" w:space="0" w:color="auto"/>
        <w:right w:val="none" w:sz="0" w:space="0" w:color="auto"/>
      </w:divBdr>
    </w:div>
    <w:div w:id="1758093469">
      <w:bodyDiv w:val="1"/>
      <w:marLeft w:val="0"/>
      <w:marRight w:val="0"/>
      <w:marTop w:val="0"/>
      <w:marBottom w:val="0"/>
      <w:divBdr>
        <w:top w:val="none" w:sz="0" w:space="0" w:color="auto"/>
        <w:left w:val="none" w:sz="0" w:space="0" w:color="auto"/>
        <w:bottom w:val="none" w:sz="0" w:space="0" w:color="auto"/>
        <w:right w:val="none" w:sz="0" w:space="0" w:color="auto"/>
      </w:divBdr>
    </w:div>
    <w:div w:id="1777602850">
      <w:bodyDiv w:val="1"/>
      <w:marLeft w:val="0"/>
      <w:marRight w:val="0"/>
      <w:marTop w:val="0"/>
      <w:marBottom w:val="0"/>
      <w:divBdr>
        <w:top w:val="none" w:sz="0" w:space="0" w:color="auto"/>
        <w:left w:val="none" w:sz="0" w:space="0" w:color="auto"/>
        <w:bottom w:val="none" w:sz="0" w:space="0" w:color="auto"/>
        <w:right w:val="none" w:sz="0" w:space="0" w:color="auto"/>
      </w:divBdr>
    </w:div>
    <w:div w:id="1778713020">
      <w:bodyDiv w:val="1"/>
      <w:marLeft w:val="0"/>
      <w:marRight w:val="0"/>
      <w:marTop w:val="0"/>
      <w:marBottom w:val="0"/>
      <w:divBdr>
        <w:top w:val="none" w:sz="0" w:space="0" w:color="auto"/>
        <w:left w:val="none" w:sz="0" w:space="0" w:color="auto"/>
        <w:bottom w:val="none" w:sz="0" w:space="0" w:color="auto"/>
        <w:right w:val="none" w:sz="0" w:space="0" w:color="auto"/>
      </w:divBdr>
      <w:divsChild>
        <w:div w:id="812454945">
          <w:marLeft w:val="360"/>
          <w:marRight w:val="0"/>
          <w:marTop w:val="200"/>
          <w:marBottom w:val="0"/>
          <w:divBdr>
            <w:top w:val="none" w:sz="0" w:space="0" w:color="auto"/>
            <w:left w:val="none" w:sz="0" w:space="0" w:color="auto"/>
            <w:bottom w:val="none" w:sz="0" w:space="0" w:color="auto"/>
            <w:right w:val="none" w:sz="0" w:space="0" w:color="auto"/>
          </w:divBdr>
        </w:div>
        <w:div w:id="1474566687">
          <w:marLeft w:val="360"/>
          <w:marRight w:val="0"/>
          <w:marTop w:val="200"/>
          <w:marBottom w:val="0"/>
          <w:divBdr>
            <w:top w:val="none" w:sz="0" w:space="0" w:color="auto"/>
            <w:left w:val="none" w:sz="0" w:space="0" w:color="auto"/>
            <w:bottom w:val="none" w:sz="0" w:space="0" w:color="auto"/>
            <w:right w:val="none" w:sz="0" w:space="0" w:color="auto"/>
          </w:divBdr>
        </w:div>
        <w:div w:id="1499611610">
          <w:marLeft w:val="360"/>
          <w:marRight w:val="0"/>
          <w:marTop w:val="200"/>
          <w:marBottom w:val="0"/>
          <w:divBdr>
            <w:top w:val="none" w:sz="0" w:space="0" w:color="auto"/>
            <w:left w:val="none" w:sz="0" w:space="0" w:color="auto"/>
            <w:bottom w:val="none" w:sz="0" w:space="0" w:color="auto"/>
            <w:right w:val="none" w:sz="0" w:space="0" w:color="auto"/>
          </w:divBdr>
        </w:div>
        <w:div w:id="1561940413">
          <w:marLeft w:val="360"/>
          <w:marRight w:val="0"/>
          <w:marTop w:val="200"/>
          <w:marBottom w:val="0"/>
          <w:divBdr>
            <w:top w:val="none" w:sz="0" w:space="0" w:color="auto"/>
            <w:left w:val="none" w:sz="0" w:space="0" w:color="auto"/>
            <w:bottom w:val="none" w:sz="0" w:space="0" w:color="auto"/>
            <w:right w:val="none" w:sz="0" w:space="0" w:color="auto"/>
          </w:divBdr>
        </w:div>
        <w:div w:id="1852068255">
          <w:marLeft w:val="360"/>
          <w:marRight w:val="0"/>
          <w:marTop w:val="200"/>
          <w:marBottom w:val="0"/>
          <w:divBdr>
            <w:top w:val="none" w:sz="0" w:space="0" w:color="auto"/>
            <w:left w:val="none" w:sz="0" w:space="0" w:color="auto"/>
            <w:bottom w:val="none" w:sz="0" w:space="0" w:color="auto"/>
            <w:right w:val="none" w:sz="0" w:space="0" w:color="auto"/>
          </w:divBdr>
        </w:div>
      </w:divsChild>
    </w:div>
    <w:div w:id="1778910468">
      <w:bodyDiv w:val="1"/>
      <w:marLeft w:val="0"/>
      <w:marRight w:val="0"/>
      <w:marTop w:val="0"/>
      <w:marBottom w:val="0"/>
      <w:divBdr>
        <w:top w:val="none" w:sz="0" w:space="0" w:color="auto"/>
        <w:left w:val="none" w:sz="0" w:space="0" w:color="auto"/>
        <w:bottom w:val="none" w:sz="0" w:space="0" w:color="auto"/>
        <w:right w:val="none" w:sz="0" w:space="0" w:color="auto"/>
      </w:divBdr>
      <w:divsChild>
        <w:div w:id="680819843">
          <w:marLeft w:val="360"/>
          <w:marRight w:val="0"/>
          <w:marTop w:val="200"/>
          <w:marBottom w:val="0"/>
          <w:divBdr>
            <w:top w:val="none" w:sz="0" w:space="0" w:color="auto"/>
            <w:left w:val="none" w:sz="0" w:space="0" w:color="auto"/>
            <w:bottom w:val="none" w:sz="0" w:space="0" w:color="auto"/>
            <w:right w:val="none" w:sz="0" w:space="0" w:color="auto"/>
          </w:divBdr>
        </w:div>
        <w:div w:id="625235683">
          <w:marLeft w:val="360"/>
          <w:marRight w:val="0"/>
          <w:marTop w:val="200"/>
          <w:marBottom w:val="0"/>
          <w:divBdr>
            <w:top w:val="none" w:sz="0" w:space="0" w:color="auto"/>
            <w:left w:val="none" w:sz="0" w:space="0" w:color="auto"/>
            <w:bottom w:val="none" w:sz="0" w:space="0" w:color="auto"/>
            <w:right w:val="none" w:sz="0" w:space="0" w:color="auto"/>
          </w:divBdr>
        </w:div>
        <w:div w:id="1214805039">
          <w:marLeft w:val="360"/>
          <w:marRight w:val="0"/>
          <w:marTop w:val="200"/>
          <w:marBottom w:val="0"/>
          <w:divBdr>
            <w:top w:val="none" w:sz="0" w:space="0" w:color="auto"/>
            <w:left w:val="none" w:sz="0" w:space="0" w:color="auto"/>
            <w:bottom w:val="none" w:sz="0" w:space="0" w:color="auto"/>
            <w:right w:val="none" w:sz="0" w:space="0" w:color="auto"/>
          </w:divBdr>
        </w:div>
      </w:divsChild>
    </w:div>
    <w:div w:id="1787460788">
      <w:bodyDiv w:val="1"/>
      <w:marLeft w:val="0"/>
      <w:marRight w:val="0"/>
      <w:marTop w:val="0"/>
      <w:marBottom w:val="0"/>
      <w:divBdr>
        <w:top w:val="none" w:sz="0" w:space="0" w:color="auto"/>
        <w:left w:val="none" w:sz="0" w:space="0" w:color="auto"/>
        <w:bottom w:val="none" w:sz="0" w:space="0" w:color="auto"/>
        <w:right w:val="none" w:sz="0" w:space="0" w:color="auto"/>
      </w:divBdr>
      <w:divsChild>
        <w:div w:id="373627990">
          <w:marLeft w:val="360"/>
          <w:marRight w:val="0"/>
          <w:marTop w:val="200"/>
          <w:marBottom w:val="0"/>
          <w:divBdr>
            <w:top w:val="none" w:sz="0" w:space="0" w:color="auto"/>
            <w:left w:val="none" w:sz="0" w:space="0" w:color="auto"/>
            <w:bottom w:val="none" w:sz="0" w:space="0" w:color="auto"/>
            <w:right w:val="none" w:sz="0" w:space="0" w:color="auto"/>
          </w:divBdr>
        </w:div>
        <w:div w:id="902907685">
          <w:marLeft w:val="360"/>
          <w:marRight w:val="0"/>
          <w:marTop w:val="200"/>
          <w:marBottom w:val="0"/>
          <w:divBdr>
            <w:top w:val="none" w:sz="0" w:space="0" w:color="auto"/>
            <w:left w:val="none" w:sz="0" w:space="0" w:color="auto"/>
            <w:bottom w:val="none" w:sz="0" w:space="0" w:color="auto"/>
            <w:right w:val="none" w:sz="0" w:space="0" w:color="auto"/>
          </w:divBdr>
        </w:div>
        <w:div w:id="1152214570">
          <w:marLeft w:val="360"/>
          <w:marRight w:val="0"/>
          <w:marTop w:val="200"/>
          <w:marBottom w:val="0"/>
          <w:divBdr>
            <w:top w:val="none" w:sz="0" w:space="0" w:color="auto"/>
            <w:left w:val="none" w:sz="0" w:space="0" w:color="auto"/>
            <w:bottom w:val="none" w:sz="0" w:space="0" w:color="auto"/>
            <w:right w:val="none" w:sz="0" w:space="0" w:color="auto"/>
          </w:divBdr>
        </w:div>
        <w:div w:id="1706442335">
          <w:marLeft w:val="360"/>
          <w:marRight w:val="0"/>
          <w:marTop w:val="200"/>
          <w:marBottom w:val="0"/>
          <w:divBdr>
            <w:top w:val="none" w:sz="0" w:space="0" w:color="auto"/>
            <w:left w:val="none" w:sz="0" w:space="0" w:color="auto"/>
            <w:bottom w:val="none" w:sz="0" w:space="0" w:color="auto"/>
            <w:right w:val="none" w:sz="0" w:space="0" w:color="auto"/>
          </w:divBdr>
        </w:div>
      </w:divsChild>
    </w:div>
    <w:div w:id="1788158305">
      <w:bodyDiv w:val="1"/>
      <w:marLeft w:val="0"/>
      <w:marRight w:val="0"/>
      <w:marTop w:val="0"/>
      <w:marBottom w:val="0"/>
      <w:divBdr>
        <w:top w:val="none" w:sz="0" w:space="0" w:color="auto"/>
        <w:left w:val="none" w:sz="0" w:space="0" w:color="auto"/>
        <w:bottom w:val="none" w:sz="0" w:space="0" w:color="auto"/>
        <w:right w:val="none" w:sz="0" w:space="0" w:color="auto"/>
      </w:divBdr>
      <w:divsChild>
        <w:div w:id="1490974740">
          <w:marLeft w:val="360"/>
          <w:marRight w:val="0"/>
          <w:marTop w:val="200"/>
          <w:marBottom w:val="0"/>
          <w:divBdr>
            <w:top w:val="none" w:sz="0" w:space="0" w:color="auto"/>
            <w:left w:val="none" w:sz="0" w:space="0" w:color="auto"/>
            <w:bottom w:val="none" w:sz="0" w:space="0" w:color="auto"/>
            <w:right w:val="none" w:sz="0" w:space="0" w:color="auto"/>
          </w:divBdr>
        </w:div>
        <w:div w:id="1699351920">
          <w:marLeft w:val="360"/>
          <w:marRight w:val="0"/>
          <w:marTop w:val="200"/>
          <w:marBottom w:val="0"/>
          <w:divBdr>
            <w:top w:val="none" w:sz="0" w:space="0" w:color="auto"/>
            <w:left w:val="none" w:sz="0" w:space="0" w:color="auto"/>
            <w:bottom w:val="none" w:sz="0" w:space="0" w:color="auto"/>
            <w:right w:val="none" w:sz="0" w:space="0" w:color="auto"/>
          </w:divBdr>
        </w:div>
        <w:div w:id="1867017597">
          <w:marLeft w:val="360"/>
          <w:marRight w:val="0"/>
          <w:marTop w:val="200"/>
          <w:marBottom w:val="0"/>
          <w:divBdr>
            <w:top w:val="none" w:sz="0" w:space="0" w:color="auto"/>
            <w:left w:val="none" w:sz="0" w:space="0" w:color="auto"/>
            <w:bottom w:val="none" w:sz="0" w:space="0" w:color="auto"/>
            <w:right w:val="none" w:sz="0" w:space="0" w:color="auto"/>
          </w:divBdr>
        </w:div>
      </w:divsChild>
    </w:div>
    <w:div w:id="1789810013">
      <w:bodyDiv w:val="1"/>
      <w:marLeft w:val="0"/>
      <w:marRight w:val="0"/>
      <w:marTop w:val="0"/>
      <w:marBottom w:val="0"/>
      <w:divBdr>
        <w:top w:val="none" w:sz="0" w:space="0" w:color="auto"/>
        <w:left w:val="none" w:sz="0" w:space="0" w:color="auto"/>
        <w:bottom w:val="none" w:sz="0" w:space="0" w:color="auto"/>
        <w:right w:val="none" w:sz="0" w:space="0" w:color="auto"/>
      </w:divBdr>
    </w:div>
    <w:div w:id="1792703966">
      <w:bodyDiv w:val="1"/>
      <w:marLeft w:val="0"/>
      <w:marRight w:val="0"/>
      <w:marTop w:val="0"/>
      <w:marBottom w:val="0"/>
      <w:divBdr>
        <w:top w:val="none" w:sz="0" w:space="0" w:color="auto"/>
        <w:left w:val="none" w:sz="0" w:space="0" w:color="auto"/>
        <w:bottom w:val="none" w:sz="0" w:space="0" w:color="auto"/>
        <w:right w:val="none" w:sz="0" w:space="0" w:color="auto"/>
      </w:divBdr>
      <w:divsChild>
        <w:div w:id="1070887550">
          <w:marLeft w:val="360"/>
          <w:marRight w:val="0"/>
          <w:marTop w:val="200"/>
          <w:marBottom w:val="0"/>
          <w:divBdr>
            <w:top w:val="none" w:sz="0" w:space="0" w:color="auto"/>
            <w:left w:val="none" w:sz="0" w:space="0" w:color="auto"/>
            <w:bottom w:val="none" w:sz="0" w:space="0" w:color="auto"/>
            <w:right w:val="none" w:sz="0" w:space="0" w:color="auto"/>
          </w:divBdr>
        </w:div>
        <w:div w:id="1500542537">
          <w:marLeft w:val="360"/>
          <w:marRight w:val="0"/>
          <w:marTop w:val="200"/>
          <w:marBottom w:val="0"/>
          <w:divBdr>
            <w:top w:val="none" w:sz="0" w:space="0" w:color="auto"/>
            <w:left w:val="none" w:sz="0" w:space="0" w:color="auto"/>
            <w:bottom w:val="none" w:sz="0" w:space="0" w:color="auto"/>
            <w:right w:val="none" w:sz="0" w:space="0" w:color="auto"/>
          </w:divBdr>
        </w:div>
      </w:divsChild>
    </w:div>
    <w:div w:id="1802186508">
      <w:bodyDiv w:val="1"/>
      <w:marLeft w:val="0"/>
      <w:marRight w:val="0"/>
      <w:marTop w:val="0"/>
      <w:marBottom w:val="0"/>
      <w:divBdr>
        <w:top w:val="none" w:sz="0" w:space="0" w:color="auto"/>
        <w:left w:val="none" w:sz="0" w:space="0" w:color="auto"/>
        <w:bottom w:val="none" w:sz="0" w:space="0" w:color="auto"/>
        <w:right w:val="none" w:sz="0" w:space="0" w:color="auto"/>
      </w:divBdr>
      <w:divsChild>
        <w:div w:id="615991838">
          <w:marLeft w:val="360"/>
          <w:marRight w:val="0"/>
          <w:marTop w:val="200"/>
          <w:marBottom w:val="0"/>
          <w:divBdr>
            <w:top w:val="none" w:sz="0" w:space="0" w:color="auto"/>
            <w:left w:val="none" w:sz="0" w:space="0" w:color="auto"/>
            <w:bottom w:val="none" w:sz="0" w:space="0" w:color="auto"/>
            <w:right w:val="none" w:sz="0" w:space="0" w:color="auto"/>
          </w:divBdr>
        </w:div>
        <w:div w:id="1105614238">
          <w:marLeft w:val="360"/>
          <w:marRight w:val="0"/>
          <w:marTop w:val="200"/>
          <w:marBottom w:val="0"/>
          <w:divBdr>
            <w:top w:val="none" w:sz="0" w:space="0" w:color="auto"/>
            <w:left w:val="none" w:sz="0" w:space="0" w:color="auto"/>
            <w:bottom w:val="none" w:sz="0" w:space="0" w:color="auto"/>
            <w:right w:val="none" w:sz="0" w:space="0" w:color="auto"/>
          </w:divBdr>
        </w:div>
        <w:div w:id="404956405">
          <w:marLeft w:val="360"/>
          <w:marRight w:val="0"/>
          <w:marTop w:val="200"/>
          <w:marBottom w:val="0"/>
          <w:divBdr>
            <w:top w:val="none" w:sz="0" w:space="0" w:color="auto"/>
            <w:left w:val="none" w:sz="0" w:space="0" w:color="auto"/>
            <w:bottom w:val="none" w:sz="0" w:space="0" w:color="auto"/>
            <w:right w:val="none" w:sz="0" w:space="0" w:color="auto"/>
          </w:divBdr>
        </w:div>
        <w:div w:id="781077409">
          <w:marLeft w:val="360"/>
          <w:marRight w:val="0"/>
          <w:marTop w:val="200"/>
          <w:marBottom w:val="0"/>
          <w:divBdr>
            <w:top w:val="none" w:sz="0" w:space="0" w:color="auto"/>
            <w:left w:val="none" w:sz="0" w:space="0" w:color="auto"/>
            <w:bottom w:val="none" w:sz="0" w:space="0" w:color="auto"/>
            <w:right w:val="none" w:sz="0" w:space="0" w:color="auto"/>
          </w:divBdr>
        </w:div>
      </w:divsChild>
    </w:div>
    <w:div w:id="1803305770">
      <w:bodyDiv w:val="1"/>
      <w:marLeft w:val="0"/>
      <w:marRight w:val="0"/>
      <w:marTop w:val="0"/>
      <w:marBottom w:val="0"/>
      <w:divBdr>
        <w:top w:val="none" w:sz="0" w:space="0" w:color="auto"/>
        <w:left w:val="none" w:sz="0" w:space="0" w:color="auto"/>
        <w:bottom w:val="none" w:sz="0" w:space="0" w:color="auto"/>
        <w:right w:val="none" w:sz="0" w:space="0" w:color="auto"/>
      </w:divBdr>
      <w:divsChild>
        <w:div w:id="378895787">
          <w:marLeft w:val="360"/>
          <w:marRight w:val="0"/>
          <w:marTop w:val="200"/>
          <w:marBottom w:val="0"/>
          <w:divBdr>
            <w:top w:val="none" w:sz="0" w:space="0" w:color="auto"/>
            <w:left w:val="none" w:sz="0" w:space="0" w:color="auto"/>
            <w:bottom w:val="none" w:sz="0" w:space="0" w:color="auto"/>
            <w:right w:val="none" w:sz="0" w:space="0" w:color="auto"/>
          </w:divBdr>
        </w:div>
        <w:div w:id="1648434181">
          <w:marLeft w:val="360"/>
          <w:marRight w:val="0"/>
          <w:marTop w:val="200"/>
          <w:marBottom w:val="0"/>
          <w:divBdr>
            <w:top w:val="none" w:sz="0" w:space="0" w:color="auto"/>
            <w:left w:val="none" w:sz="0" w:space="0" w:color="auto"/>
            <w:bottom w:val="none" w:sz="0" w:space="0" w:color="auto"/>
            <w:right w:val="none" w:sz="0" w:space="0" w:color="auto"/>
          </w:divBdr>
        </w:div>
      </w:divsChild>
    </w:div>
    <w:div w:id="1818448334">
      <w:bodyDiv w:val="1"/>
      <w:marLeft w:val="0"/>
      <w:marRight w:val="0"/>
      <w:marTop w:val="0"/>
      <w:marBottom w:val="0"/>
      <w:divBdr>
        <w:top w:val="none" w:sz="0" w:space="0" w:color="auto"/>
        <w:left w:val="none" w:sz="0" w:space="0" w:color="auto"/>
        <w:bottom w:val="none" w:sz="0" w:space="0" w:color="auto"/>
        <w:right w:val="none" w:sz="0" w:space="0" w:color="auto"/>
      </w:divBdr>
    </w:div>
    <w:div w:id="1818838738">
      <w:bodyDiv w:val="1"/>
      <w:marLeft w:val="0"/>
      <w:marRight w:val="0"/>
      <w:marTop w:val="0"/>
      <w:marBottom w:val="0"/>
      <w:divBdr>
        <w:top w:val="none" w:sz="0" w:space="0" w:color="auto"/>
        <w:left w:val="none" w:sz="0" w:space="0" w:color="auto"/>
        <w:bottom w:val="none" w:sz="0" w:space="0" w:color="auto"/>
        <w:right w:val="none" w:sz="0" w:space="0" w:color="auto"/>
      </w:divBdr>
      <w:divsChild>
        <w:div w:id="94444714">
          <w:marLeft w:val="360"/>
          <w:marRight w:val="0"/>
          <w:marTop w:val="200"/>
          <w:marBottom w:val="0"/>
          <w:divBdr>
            <w:top w:val="none" w:sz="0" w:space="0" w:color="auto"/>
            <w:left w:val="none" w:sz="0" w:space="0" w:color="auto"/>
            <w:bottom w:val="none" w:sz="0" w:space="0" w:color="auto"/>
            <w:right w:val="none" w:sz="0" w:space="0" w:color="auto"/>
          </w:divBdr>
        </w:div>
        <w:div w:id="724256576">
          <w:marLeft w:val="1080"/>
          <w:marRight w:val="0"/>
          <w:marTop w:val="100"/>
          <w:marBottom w:val="0"/>
          <w:divBdr>
            <w:top w:val="none" w:sz="0" w:space="0" w:color="auto"/>
            <w:left w:val="none" w:sz="0" w:space="0" w:color="auto"/>
            <w:bottom w:val="none" w:sz="0" w:space="0" w:color="auto"/>
            <w:right w:val="none" w:sz="0" w:space="0" w:color="auto"/>
          </w:divBdr>
        </w:div>
      </w:divsChild>
    </w:div>
    <w:div w:id="1823502857">
      <w:bodyDiv w:val="1"/>
      <w:marLeft w:val="0"/>
      <w:marRight w:val="0"/>
      <w:marTop w:val="0"/>
      <w:marBottom w:val="0"/>
      <w:divBdr>
        <w:top w:val="none" w:sz="0" w:space="0" w:color="auto"/>
        <w:left w:val="none" w:sz="0" w:space="0" w:color="auto"/>
        <w:bottom w:val="none" w:sz="0" w:space="0" w:color="auto"/>
        <w:right w:val="none" w:sz="0" w:space="0" w:color="auto"/>
      </w:divBdr>
    </w:div>
    <w:div w:id="1827352785">
      <w:bodyDiv w:val="1"/>
      <w:marLeft w:val="0"/>
      <w:marRight w:val="0"/>
      <w:marTop w:val="0"/>
      <w:marBottom w:val="0"/>
      <w:divBdr>
        <w:top w:val="none" w:sz="0" w:space="0" w:color="auto"/>
        <w:left w:val="none" w:sz="0" w:space="0" w:color="auto"/>
        <w:bottom w:val="none" w:sz="0" w:space="0" w:color="auto"/>
        <w:right w:val="none" w:sz="0" w:space="0" w:color="auto"/>
      </w:divBdr>
    </w:div>
    <w:div w:id="1834834855">
      <w:bodyDiv w:val="1"/>
      <w:marLeft w:val="0"/>
      <w:marRight w:val="0"/>
      <w:marTop w:val="0"/>
      <w:marBottom w:val="0"/>
      <w:divBdr>
        <w:top w:val="none" w:sz="0" w:space="0" w:color="auto"/>
        <w:left w:val="none" w:sz="0" w:space="0" w:color="auto"/>
        <w:bottom w:val="none" w:sz="0" w:space="0" w:color="auto"/>
        <w:right w:val="none" w:sz="0" w:space="0" w:color="auto"/>
      </w:divBdr>
    </w:div>
    <w:div w:id="1837836870">
      <w:bodyDiv w:val="1"/>
      <w:marLeft w:val="0"/>
      <w:marRight w:val="0"/>
      <w:marTop w:val="0"/>
      <w:marBottom w:val="0"/>
      <w:divBdr>
        <w:top w:val="none" w:sz="0" w:space="0" w:color="auto"/>
        <w:left w:val="none" w:sz="0" w:space="0" w:color="auto"/>
        <w:bottom w:val="none" w:sz="0" w:space="0" w:color="auto"/>
        <w:right w:val="none" w:sz="0" w:space="0" w:color="auto"/>
      </w:divBdr>
      <w:divsChild>
        <w:div w:id="720786494">
          <w:marLeft w:val="360"/>
          <w:marRight w:val="0"/>
          <w:marTop w:val="200"/>
          <w:marBottom w:val="0"/>
          <w:divBdr>
            <w:top w:val="none" w:sz="0" w:space="0" w:color="auto"/>
            <w:left w:val="none" w:sz="0" w:space="0" w:color="auto"/>
            <w:bottom w:val="none" w:sz="0" w:space="0" w:color="auto"/>
            <w:right w:val="none" w:sz="0" w:space="0" w:color="auto"/>
          </w:divBdr>
        </w:div>
      </w:divsChild>
    </w:div>
    <w:div w:id="1839032263">
      <w:bodyDiv w:val="1"/>
      <w:marLeft w:val="0"/>
      <w:marRight w:val="0"/>
      <w:marTop w:val="0"/>
      <w:marBottom w:val="0"/>
      <w:divBdr>
        <w:top w:val="none" w:sz="0" w:space="0" w:color="auto"/>
        <w:left w:val="none" w:sz="0" w:space="0" w:color="auto"/>
        <w:bottom w:val="none" w:sz="0" w:space="0" w:color="auto"/>
        <w:right w:val="none" w:sz="0" w:space="0" w:color="auto"/>
      </w:divBdr>
    </w:div>
    <w:div w:id="1845316712">
      <w:bodyDiv w:val="1"/>
      <w:marLeft w:val="0"/>
      <w:marRight w:val="0"/>
      <w:marTop w:val="0"/>
      <w:marBottom w:val="0"/>
      <w:divBdr>
        <w:top w:val="none" w:sz="0" w:space="0" w:color="auto"/>
        <w:left w:val="none" w:sz="0" w:space="0" w:color="auto"/>
        <w:bottom w:val="none" w:sz="0" w:space="0" w:color="auto"/>
        <w:right w:val="none" w:sz="0" w:space="0" w:color="auto"/>
      </w:divBdr>
      <w:divsChild>
        <w:div w:id="636449871">
          <w:marLeft w:val="360"/>
          <w:marRight w:val="0"/>
          <w:marTop w:val="200"/>
          <w:marBottom w:val="0"/>
          <w:divBdr>
            <w:top w:val="none" w:sz="0" w:space="0" w:color="auto"/>
            <w:left w:val="none" w:sz="0" w:space="0" w:color="auto"/>
            <w:bottom w:val="none" w:sz="0" w:space="0" w:color="auto"/>
            <w:right w:val="none" w:sz="0" w:space="0" w:color="auto"/>
          </w:divBdr>
        </w:div>
        <w:div w:id="885875804">
          <w:marLeft w:val="360"/>
          <w:marRight w:val="0"/>
          <w:marTop w:val="200"/>
          <w:marBottom w:val="0"/>
          <w:divBdr>
            <w:top w:val="none" w:sz="0" w:space="0" w:color="auto"/>
            <w:left w:val="none" w:sz="0" w:space="0" w:color="auto"/>
            <w:bottom w:val="none" w:sz="0" w:space="0" w:color="auto"/>
            <w:right w:val="none" w:sz="0" w:space="0" w:color="auto"/>
          </w:divBdr>
        </w:div>
        <w:div w:id="1433555145">
          <w:marLeft w:val="360"/>
          <w:marRight w:val="0"/>
          <w:marTop w:val="200"/>
          <w:marBottom w:val="0"/>
          <w:divBdr>
            <w:top w:val="none" w:sz="0" w:space="0" w:color="auto"/>
            <w:left w:val="none" w:sz="0" w:space="0" w:color="auto"/>
            <w:bottom w:val="none" w:sz="0" w:space="0" w:color="auto"/>
            <w:right w:val="none" w:sz="0" w:space="0" w:color="auto"/>
          </w:divBdr>
        </w:div>
        <w:div w:id="407506688">
          <w:marLeft w:val="360"/>
          <w:marRight w:val="0"/>
          <w:marTop w:val="200"/>
          <w:marBottom w:val="0"/>
          <w:divBdr>
            <w:top w:val="none" w:sz="0" w:space="0" w:color="auto"/>
            <w:left w:val="none" w:sz="0" w:space="0" w:color="auto"/>
            <w:bottom w:val="none" w:sz="0" w:space="0" w:color="auto"/>
            <w:right w:val="none" w:sz="0" w:space="0" w:color="auto"/>
          </w:divBdr>
        </w:div>
      </w:divsChild>
    </w:div>
    <w:div w:id="1849247068">
      <w:bodyDiv w:val="1"/>
      <w:marLeft w:val="0"/>
      <w:marRight w:val="0"/>
      <w:marTop w:val="0"/>
      <w:marBottom w:val="0"/>
      <w:divBdr>
        <w:top w:val="none" w:sz="0" w:space="0" w:color="auto"/>
        <w:left w:val="none" w:sz="0" w:space="0" w:color="auto"/>
        <w:bottom w:val="none" w:sz="0" w:space="0" w:color="auto"/>
        <w:right w:val="none" w:sz="0" w:space="0" w:color="auto"/>
      </w:divBdr>
    </w:div>
    <w:div w:id="1854145053">
      <w:bodyDiv w:val="1"/>
      <w:marLeft w:val="0"/>
      <w:marRight w:val="0"/>
      <w:marTop w:val="0"/>
      <w:marBottom w:val="0"/>
      <w:divBdr>
        <w:top w:val="none" w:sz="0" w:space="0" w:color="auto"/>
        <w:left w:val="none" w:sz="0" w:space="0" w:color="auto"/>
        <w:bottom w:val="none" w:sz="0" w:space="0" w:color="auto"/>
        <w:right w:val="none" w:sz="0" w:space="0" w:color="auto"/>
      </w:divBdr>
      <w:divsChild>
        <w:div w:id="1848906925">
          <w:marLeft w:val="360"/>
          <w:marRight w:val="0"/>
          <w:marTop w:val="200"/>
          <w:marBottom w:val="0"/>
          <w:divBdr>
            <w:top w:val="none" w:sz="0" w:space="0" w:color="auto"/>
            <w:left w:val="none" w:sz="0" w:space="0" w:color="auto"/>
            <w:bottom w:val="none" w:sz="0" w:space="0" w:color="auto"/>
            <w:right w:val="none" w:sz="0" w:space="0" w:color="auto"/>
          </w:divBdr>
        </w:div>
        <w:div w:id="1024792937">
          <w:marLeft w:val="360"/>
          <w:marRight w:val="0"/>
          <w:marTop w:val="200"/>
          <w:marBottom w:val="0"/>
          <w:divBdr>
            <w:top w:val="none" w:sz="0" w:space="0" w:color="auto"/>
            <w:left w:val="none" w:sz="0" w:space="0" w:color="auto"/>
            <w:bottom w:val="none" w:sz="0" w:space="0" w:color="auto"/>
            <w:right w:val="none" w:sz="0" w:space="0" w:color="auto"/>
          </w:divBdr>
        </w:div>
      </w:divsChild>
    </w:div>
    <w:div w:id="1854297460">
      <w:bodyDiv w:val="1"/>
      <w:marLeft w:val="0"/>
      <w:marRight w:val="0"/>
      <w:marTop w:val="0"/>
      <w:marBottom w:val="0"/>
      <w:divBdr>
        <w:top w:val="none" w:sz="0" w:space="0" w:color="auto"/>
        <w:left w:val="none" w:sz="0" w:space="0" w:color="auto"/>
        <w:bottom w:val="none" w:sz="0" w:space="0" w:color="auto"/>
        <w:right w:val="none" w:sz="0" w:space="0" w:color="auto"/>
      </w:divBdr>
      <w:divsChild>
        <w:div w:id="662586075">
          <w:marLeft w:val="360"/>
          <w:marRight w:val="0"/>
          <w:marTop w:val="200"/>
          <w:marBottom w:val="0"/>
          <w:divBdr>
            <w:top w:val="none" w:sz="0" w:space="0" w:color="auto"/>
            <w:left w:val="none" w:sz="0" w:space="0" w:color="auto"/>
            <w:bottom w:val="none" w:sz="0" w:space="0" w:color="auto"/>
            <w:right w:val="none" w:sz="0" w:space="0" w:color="auto"/>
          </w:divBdr>
        </w:div>
      </w:divsChild>
    </w:div>
    <w:div w:id="1856457767">
      <w:bodyDiv w:val="1"/>
      <w:marLeft w:val="0"/>
      <w:marRight w:val="0"/>
      <w:marTop w:val="0"/>
      <w:marBottom w:val="0"/>
      <w:divBdr>
        <w:top w:val="none" w:sz="0" w:space="0" w:color="auto"/>
        <w:left w:val="none" w:sz="0" w:space="0" w:color="auto"/>
        <w:bottom w:val="none" w:sz="0" w:space="0" w:color="auto"/>
        <w:right w:val="none" w:sz="0" w:space="0" w:color="auto"/>
      </w:divBdr>
      <w:divsChild>
        <w:div w:id="2059040436">
          <w:marLeft w:val="360"/>
          <w:marRight w:val="0"/>
          <w:marTop w:val="200"/>
          <w:marBottom w:val="0"/>
          <w:divBdr>
            <w:top w:val="none" w:sz="0" w:space="0" w:color="auto"/>
            <w:left w:val="none" w:sz="0" w:space="0" w:color="auto"/>
            <w:bottom w:val="none" w:sz="0" w:space="0" w:color="auto"/>
            <w:right w:val="none" w:sz="0" w:space="0" w:color="auto"/>
          </w:divBdr>
        </w:div>
        <w:div w:id="1237517782">
          <w:marLeft w:val="1080"/>
          <w:marRight w:val="0"/>
          <w:marTop w:val="100"/>
          <w:marBottom w:val="0"/>
          <w:divBdr>
            <w:top w:val="none" w:sz="0" w:space="0" w:color="auto"/>
            <w:left w:val="none" w:sz="0" w:space="0" w:color="auto"/>
            <w:bottom w:val="none" w:sz="0" w:space="0" w:color="auto"/>
            <w:right w:val="none" w:sz="0" w:space="0" w:color="auto"/>
          </w:divBdr>
        </w:div>
      </w:divsChild>
    </w:div>
    <w:div w:id="1860780000">
      <w:bodyDiv w:val="1"/>
      <w:marLeft w:val="0"/>
      <w:marRight w:val="0"/>
      <w:marTop w:val="0"/>
      <w:marBottom w:val="0"/>
      <w:divBdr>
        <w:top w:val="none" w:sz="0" w:space="0" w:color="auto"/>
        <w:left w:val="none" w:sz="0" w:space="0" w:color="auto"/>
        <w:bottom w:val="none" w:sz="0" w:space="0" w:color="auto"/>
        <w:right w:val="none" w:sz="0" w:space="0" w:color="auto"/>
      </w:divBdr>
    </w:div>
    <w:div w:id="1861696789">
      <w:bodyDiv w:val="1"/>
      <w:marLeft w:val="0"/>
      <w:marRight w:val="0"/>
      <w:marTop w:val="0"/>
      <w:marBottom w:val="0"/>
      <w:divBdr>
        <w:top w:val="none" w:sz="0" w:space="0" w:color="auto"/>
        <w:left w:val="none" w:sz="0" w:space="0" w:color="auto"/>
        <w:bottom w:val="none" w:sz="0" w:space="0" w:color="auto"/>
        <w:right w:val="none" w:sz="0" w:space="0" w:color="auto"/>
      </w:divBdr>
    </w:div>
    <w:div w:id="1865946642">
      <w:bodyDiv w:val="1"/>
      <w:marLeft w:val="0"/>
      <w:marRight w:val="0"/>
      <w:marTop w:val="0"/>
      <w:marBottom w:val="0"/>
      <w:divBdr>
        <w:top w:val="none" w:sz="0" w:space="0" w:color="auto"/>
        <w:left w:val="none" w:sz="0" w:space="0" w:color="auto"/>
        <w:bottom w:val="none" w:sz="0" w:space="0" w:color="auto"/>
        <w:right w:val="none" w:sz="0" w:space="0" w:color="auto"/>
      </w:divBdr>
      <w:divsChild>
        <w:div w:id="850291574">
          <w:marLeft w:val="720"/>
          <w:marRight w:val="0"/>
          <w:marTop w:val="0"/>
          <w:marBottom w:val="0"/>
          <w:divBdr>
            <w:top w:val="none" w:sz="0" w:space="0" w:color="auto"/>
            <w:left w:val="none" w:sz="0" w:space="0" w:color="auto"/>
            <w:bottom w:val="none" w:sz="0" w:space="0" w:color="auto"/>
            <w:right w:val="none" w:sz="0" w:space="0" w:color="auto"/>
          </w:divBdr>
        </w:div>
        <w:div w:id="1787239036">
          <w:marLeft w:val="720"/>
          <w:marRight w:val="0"/>
          <w:marTop w:val="0"/>
          <w:marBottom w:val="0"/>
          <w:divBdr>
            <w:top w:val="none" w:sz="0" w:space="0" w:color="auto"/>
            <w:left w:val="none" w:sz="0" w:space="0" w:color="auto"/>
            <w:bottom w:val="none" w:sz="0" w:space="0" w:color="auto"/>
            <w:right w:val="none" w:sz="0" w:space="0" w:color="auto"/>
          </w:divBdr>
        </w:div>
        <w:div w:id="163400272">
          <w:marLeft w:val="720"/>
          <w:marRight w:val="0"/>
          <w:marTop w:val="0"/>
          <w:marBottom w:val="0"/>
          <w:divBdr>
            <w:top w:val="none" w:sz="0" w:space="0" w:color="auto"/>
            <w:left w:val="none" w:sz="0" w:space="0" w:color="auto"/>
            <w:bottom w:val="none" w:sz="0" w:space="0" w:color="auto"/>
            <w:right w:val="none" w:sz="0" w:space="0" w:color="auto"/>
          </w:divBdr>
        </w:div>
      </w:divsChild>
    </w:div>
    <w:div w:id="1867256706">
      <w:bodyDiv w:val="1"/>
      <w:marLeft w:val="0"/>
      <w:marRight w:val="0"/>
      <w:marTop w:val="0"/>
      <w:marBottom w:val="0"/>
      <w:divBdr>
        <w:top w:val="none" w:sz="0" w:space="0" w:color="auto"/>
        <w:left w:val="none" w:sz="0" w:space="0" w:color="auto"/>
        <w:bottom w:val="none" w:sz="0" w:space="0" w:color="auto"/>
        <w:right w:val="none" w:sz="0" w:space="0" w:color="auto"/>
      </w:divBdr>
    </w:div>
    <w:div w:id="1868366299">
      <w:bodyDiv w:val="1"/>
      <w:marLeft w:val="0"/>
      <w:marRight w:val="0"/>
      <w:marTop w:val="0"/>
      <w:marBottom w:val="0"/>
      <w:divBdr>
        <w:top w:val="none" w:sz="0" w:space="0" w:color="auto"/>
        <w:left w:val="none" w:sz="0" w:space="0" w:color="auto"/>
        <w:bottom w:val="none" w:sz="0" w:space="0" w:color="auto"/>
        <w:right w:val="none" w:sz="0" w:space="0" w:color="auto"/>
      </w:divBdr>
    </w:div>
    <w:div w:id="1874029973">
      <w:bodyDiv w:val="1"/>
      <w:marLeft w:val="0"/>
      <w:marRight w:val="0"/>
      <w:marTop w:val="0"/>
      <w:marBottom w:val="0"/>
      <w:divBdr>
        <w:top w:val="none" w:sz="0" w:space="0" w:color="auto"/>
        <w:left w:val="none" w:sz="0" w:space="0" w:color="auto"/>
        <w:bottom w:val="none" w:sz="0" w:space="0" w:color="auto"/>
        <w:right w:val="none" w:sz="0" w:space="0" w:color="auto"/>
      </w:divBdr>
    </w:div>
    <w:div w:id="1877541242">
      <w:bodyDiv w:val="1"/>
      <w:marLeft w:val="0"/>
      <w:marRight w:val="0"/>
      <w:marTop w:val="0"/>
      <w:marBottom w:val="0"/>
      <w:divBdr>
        <w:top w:val="none" w:sz="0" w:space="0" w:color="auto"/>
        <w:left w:val="none" w:sz="0" w:space="0" w:color="auto"/>
        <w:bottom w:val="none" w:sz="0" w:space="0" w:color="auto"/>
        <w:right w:val="none" w:sz="0" w:space="0" w:color="auto"/>
      </w:divBdr>
      <w:divsChild>
        <w:div w:id="572930846">
          <w:marLeft w:val="360"/>
          <w:marRight w:val="0"/>
          <w:marTop w:val="200"/>
          <w:marBottom w:val="0"/>
          <w:divBdr>
            <w:top w:val="none" w:sz="0" w:space="0" w:color="auto"/>
            <w:left w:val="none" w:sz="0" w:space="0" w:color="auto"/>
            <w:bottom w:val="none" w:sz="0" w:space="0" w:color="auto"/>
            <w:right w:val="none" w:sz="0" w:space="0" w:color="auto"/>
          </w:divBdr>
        </w:div>
        <w:div w:id="652830429">
          <w:marLeft w:val="360"/>
          <w:marRight w:val="0"/>
          <w:marTop w:val="200"/>
          <w:marBottom w:val="0"/>
          <w:divBdr>
            <w:top w:val="none" w:sz="0" w:space="0" w:color="auto"/>
            <w:left w:val="none" w:sz="0" w:space="0" w:color="auto"/>
            <w:bottom w:val="none" w:sz="0" w:space="0" w:color="auto"/>
            <w:right w:val="none" w:sz="0" w:space="0" w:color="auto"/>
          </w:divBdr>
        </w:div>
        <w:div w:id="695154955">
          <w:marLeft w:val="360"/>
          <w:marRight w:val="0"/>
          <w:marTop w:val="200"/>
          <w:marBottom w:val="0"/>
          <w:divBdr>
            <w:top w:val="none" w:sz="0" w:space="0" w:color="auto"/>
            <w:left w:val="none" w:sz="0" w:space="0" w:color="auto"/>
            <w:bottom w:val="none" w:sz="0" w:space="0" w:color="auto"/>
            <w:right w:val="none" w:sz="0" w:space="0" w:color="auto"/>
          </w:divBdr>
        </w:div>
      </w:divsChild>
    </w:div>
    <w:div w:id="1880584600">
      <w:bodyDiv w:val="1"/>
      <w:marLeft w:val="0"/>
      <w:marRight w:val="0"/>
      <w:marTop w:val="0"/>
      <w:marBottom w:val="0"/>
      <w:divBdr>
        <w:top w:val="none" w:sz="0" w:space="0" w:color="auto"/>
        <w:left w:val="none" w:sz="0" w:space="0" w:color="auto"/>
        <w:bottom w:val="none" w:sz="0" w:space="0" w:color="auto"/>
        <w:right w:val="none" w:sz="0" w:space="0" w:color="auto"/>
      </w:divBdr>
      <w:divsChild>
        <w:div w:id="1328438190">
          <w:marLeft w:val="360"/>
          <w:marRight w:val="0"/>
          <w:marTop w:val="200"/>
          <w:marBottom w:val="0"/>
          <w:divBdr>
            <w:top w:val="none" w:sz="0" w:space="0" w:color="auto"/>
            <w:left w:val="none" w:sz="0" w:space="0" w:color="auto"/>
            <w:bottom w:val="none" w:sz="0" w:space="0" w:color="auto"/>
            <w:right w:val="none" w:sz="0" w:space="0" w:color="auto"/>
          </w:divBdr>
        </w:div>
        <w:div w:id="1473018988">
          <w:marLeft w:val="360"/>
          <w:marRight w:val="0"/>
          <w:marTop w:val="200"/>
          <w:marBottom w:val="0"/>
          <w:divBdr>
            <w:top w:val="none" w:sz="0" w:space="0" w:color="auto"/>
            <w:left w:val="none" w:sz="0" w:space="0" w:color="auto"/>
            <w:bottom w:val="none" w:sz="0" w:space="0" w:color="auto"/>
            <w:right w:val="none" w:sz="0" w:space="0" w:color="auto"/>
          </w:divBdr>
        </w:div>
      </w:divsChild>
    </w:div>
    <w:div w:id="1881016219">
      <w:bodyDiv w:val="1"/>
      <w:marLeft w:val="0"/>
      <w:marRight w:val="0"/>
      <w:marTop w:val="0"/>
      <w:marBottom w:val="0"/>
      <w:divBdr>
        <w:top w:val="none" w:sz="0" w:space="0" w:color="auto"/>
        <w:left w:val="none" w:sz="0" w:space="0" w:color="auto"/>
        <w:bottom w:val="none" w:sz="0" w:space="0" w:color="auto"/>
        <w:right w:val="none" w:sz="0" w:space="0" w:color="auto"/>
      </w:divBdr>
      <w:divsChild>
        <w:div w:id="1140612450">
          <w:marLeft w:val="360"/>
          <w:marRight w:val="0"/>
          <w:marTop w:val="200"/>
          <w:marBottom w:val="0"/>
          <w:divBdr>
            <w:top w:val="none" w:sz="0" w:space="0" w:color="auto"/>
            <w:left w:val="none" w:sz="0" w:space="0" w:color="auto"/>
            <w:bottom w:val="none" w:sz="0" w:space="0" w:color="auto"/>
            <w:right w:val="none" w:sz="0" w:space="0" w:color="auto"/>
          </w:divBdr>
        </w:div>
        <w:div w:id="865828846">
          <w:marLeft w:val="360"/>
          <w:marRight w:val="0"/>
          <w:marTop w:val="200"/>
          <w:marBottom w:val="0"/>
          <w:divBdr>
            <w:top w:val="none" w:sz="0" w:space="0" w:color="auto"/>
            <w:left w:val="none" w:sz="0" w:space="0" w:color="auto"/>
            <w:bottom w:val="none" w:sz="0" w:space="0" w:color="auto"/>
            <w:right w:val="none" w:sz="0" w:space="0" w:color="auto"/>
          </w:divBdr>
        </w:div>
      </w:divsChild>
    </w:div>
    <w:div w:id="1881359758">
      <w:bodyDiv w:val="1"/>
      <w:marLeft w:val="0"/>
      <w:marRight w:val="0"/>
      <w:marTop w:val="0"/>
      <w:marBottom w:val="0"/>
      <w:divBdr>
        <w:top w:val="none" w:sz="0" w:space="0" w:color="auto"/>
        <w:left w:val="none" w:sz="0" w:space="0" w:color="auto"/>
        <w:bottom w:val="none" w:sz="0" w:space="0" w:color="auto"/>
        <w:right w:val="none" w:sz="0" w:space="0" w:color="auto"/>
      </w:divBdr>
      <w:divsChild>
        <w:div w:id="1401444297">
          <w:marLeft w:val="360"/>
          <w:marRight w:val="0"/>
          <w:marTop w:val="200"/>
          <w:marBottom w:val="0"/>
          <w:divBdr>
            <w:top w:val="none" w:sz="0" w:space="0" w:color="auto"/>
            <w:left w:val="none" w:sz="0" w:space="0" w:color="auto"/>
            <w:bottom w:val="none" w:sz="0" w:space="0" w:color="auto"/>
            <w:right w:val="none" w:sz="0" w:space="0" w:color="auto"/>
          </w:divBdr>
        </w:div>
        <w:div w:id="1159618012">
          <w:marLeft w:val="360"/>
          <w:marRight w:val="0"/>
          <w:marTop w:val="200"/>
          <w:marBottom w:val="0"/>
          <w:divBdr>
            <w:top w:val="none" w:sz="0" w:space="0" w:color="auto"/>
            <w:left w:val="none" w:sz="0" w:space="0" w:color="auto"/>
            <w:bottom w:val="none" w:sz="0" w:space="0" w:color="auto"/>
            <w:right w:val="none" w:sz="0" w:space="0" w:color="auto"/>
          </w:divBdr>
        </w:div>
      </w:divsChild>
    </w:div>
    <w:div w:id="1881625965">
      <w:bodyDiv w:val="1"/>
      <w:marLeft w:val="0"/>
      <w:marRight w:val="0"/>
      <w:marTop w:val="0"/>
      <w:marBottom w:val="0"/>
      <w:divBdr>
        <w:top w:val="none" w:sz="0" w:space="0" w:color="auto"/>
        <w:left w:val="none" w:sz="0" w:space="0" w:color="auto"/>
        <w:bottom w:val="none" w:sz="0" w:space="0" w:color="auto"/>
        <w:right w:val="none" w:sz="0" w:space="0" w:color="auto"/>
      </w:divBdr>
    </w:div>
    <w:div w:id="1884057600">
      <w:bodyDiv w:val="1"/>
      <w:marLeft w:val="0"/>
      <w:marRight w:val="0"/>
      <w:marTop w:val="0"/>
      <w:marBottom w:val="0"/>
      <w:divBdr>
        <w:top w:val="none" w:sz="0" w:space="0" w:color="auto"/>
        <w:left w:val="none" w:sz="0" w:space="0" w:color="auto"/>
        <w:bottom w:val="none" w:sz="0" w:space="0" w:color="auto"/>
        <w:right w:val="none" w:sz="0" w:space="0" w:color="auto"/>
      </w:divBdr>
      <w:divsChild>
        <w:div w:id="919942961">
          <w:marLeft w:val="360"/>
          <w:marRight w:val="0"/>
          <w:marTop w:val="200"/>
          <w:marBottom w:val="0"/>
          <w:divBdr>
            <w:top w:val="none" w:sz="0" w:space="0" w:color="auto"/>
            <w:left w:val="none" w:sz="0" w:space="0" w:color="auto"/>
            <w:bottom w:val="none" w:sz="0" w:space="0" w:color="auto"/>
            <w:right w:val="none" w:sz="0" w:space="0" w:color="auto"/>
          </w:divBdr>
        </w:div>
        <w:div w:id="716004797">
          <w:marLeft w:val="360"/>
          <w:marRight w:val="0"/>
          <w:marTop w:val="200"/>
          <w:marBottom w:val="0"/>
          <w:divBdr>
            <w:top w:val="none" w:sz="0" w:space="0" w:color="auto"/>
            <w:left w:val="none" w:sz="0" w:space="0" w:color="auto"/>
            <w:bottom w:val="none" w:sz="0" w:space="0" w:color="auto"/>
            <w:right w:val="none" w:sz="0" w:space="0" w:color="auto"/>
          </w:divBdr>
        </w:div>
        <w:div w:id="23135208">
          <w:marLeft w:val="360"/>
          <w:marRight w:val="0"/>
          <w:marTop w:val="200"/>
          <w:marBottom w:val="0"/>
          <w:divBdr>
            <w:top w:val="none" w:sz="0" w:space="0" w:color="auto"/>
            <w:left w:val="none" w:sz="0" w:space="0" w:color="auto"/>
            <w:bottom w:val="none" w:sz="0" w:space="0" w:color="auto"/>
            <w:right w:val="none" w:sz="0" w:space="0" w:color="auto"/>
          </w:divBdr>
        </w:div>
        <w:div w:id="2041738121">
          <w:marLeft w:val="360"/>
          <w:marRight w:val="0"/>
          <w:marTop w:val="200"/>
          <w:marBottom w:val="0"/>
          <w:divBdr>
            <w:top w:val="none" w:sz="0" w:space="0" w:color="auto"/>
            <w:left w:val="none" w:sz="0" w:space="0" w:color="auto"/>
            <w:bottom w:val="none" w:sz="0" w:space="0" w:color="auto"/>
            <w:right w:val="none" w:sz="0" w:space="0" w:color="auto"/>
          </w:divBdr>
        </w:div>
      </w:divsChild>
    </w:div>
    <w:div w:id="1887375931">
      <w:bodyDiv w:val="1"/>
      <w:marLeft w:val="0"/>
      <w:marRight w:val="0"/>
      <w:marTop w:val="0"/>
      <w:marBottom w:val="0"/>
      <w:divBdr>
        <w:top w:val="none" w:sz="0" w:space="0" w:color="auto"/>
        <w:left w:val="none" w:sz="0" w:space="0" w:color="auto"/>
        <w:bottom w:val="none" w:sz="0" w:space="0" w:color="auto"/>
        <w:right w:val="none" w:sz="0" w:space="0" w:color="auto"/>
      </w:divBdr>
    </w:div>
    <w:div w:id="1887452535">
      <w:bodyDiv w:val="1"/>
      <w:marLeft w:val="0"/>
      <w:marRight w:val="0"/>
      <w:marTop w:val="0"/>
      <w:marBottom w:val="0"/>
      <w:divBdr>
        <w:top w:val="none" w:sz="0" w:space="0" w:color="auto"/>
        <w:left w:val="none" w:sz="0" w:space="0" w:color="auto"/>
        <w:bottom w:val="none" w:sz="0" w:space="0" w:color="auto"/>
        <w:right w:val="none" w:sz="0" w:space="0" w:color="auto"/>
      </w:divBdr>
      <w:divsChild>
        <w:div w:id="749813443">
          <w:marLeft w:val="360"/>
          <w:marRight w:val="0"/>
          <w:marTop w:val="200"/>
          <w:marBottom w:val="0"/>
          <w:divBdr>
            <w:top w:val="none" w:sz="0" w:space="0" w:color="auto"/>
            <w:left w:val="none" w:sz="0" w:space="0" w:color="auto"/>
            <w:bottom w:val="none" w:sz="0" w:space="0" w:color="auto"/>
            <w:right w:val="none" w:sz="0" w:space="0" w:color="auto"/>
          </w:divBdr>
        </w:div>
        <w:div w:id="901211123">
          <w:marLeft w:val="360"/>
          <w:marRight w:val="0"/>
          <w:marTop w:val="200"/>
          <w:marBottom w:val="0"/>
          <w:divBdr>
            <w:top w:val="none" w:sz="0" w:space="0" w:color="auto"/>
            <w:left w:val="none" w:sz="0" w:space="0" w:color="auto"/>
            <w:bottom w:val="none" w:sz="0" w:space="0" w:color="auto"/>
            <w:right w:val="none" w:sz="0" w:space="0" w:color="auto"/>
          </w:divBdr>
        </w:div>
        <w:div w:id="198395172">
          <w:marLeft w:val="360"/>
          <w:marRight w:val="0"/>
          <w:marTop w:val="200"/>
          <w:marBottom w:val="0"/>
          <w:divBdr>
            <w:top w:val="none" w:sz="0" w:space="0" w:color="auto"/>
            <w:left w:val="none" w:sz="0" w:space="0" w:color="auto"/>
            <w:bottom w:val="none" w:sz="0" w:space="0" w:color="auto"/>
            <w:right w:val="none" w:sz="0" w:space="0" w:color="auto"/>
          </w:divBdr>
        </w:div>
        <w:div w:id="1690453163">
          <w:marLeft w:val="360"/>
          <w:marRight w:val="0"/>
          <w:marTop w:val="200"/>
          <w:marBottom w:val="0"/>
          <w:divBdr>
            <w:top w:val="none" w:sz="0" w:space="0" w:color="auto"/>
            <w:left w:val="none" w:sz="0" w:space="0" w:color="auto"/>
            <w:bottom w:val="none" w:sz="0" w:space="0" w:color="auto"/>
            <w:right w:val="none" w:sz="0" w:space="0" w:color="auto"/>
          </w:divBdr>
        </w:div>
      </w:divsChild>
    </w:div>
    <w:div w:id="1890143842">
      <w:bodyDiv w:val="1"/>
      <w:marLeft w:val="0"/>
      <w:marRight w:val="0"/>
      <w:marTop w:val="0"/>
      <w:marBottom w:val="0"/>
      <w:divBdr>
        <w:top w:val="none" w:sz="0" w:space="0" w:color="auto"/>
        <w:left w:val="none" w:sz="0" w:space="0" w:color="auto"/>
        <w:bottom w:val="none" w:sz="0" w:space="0" w:color="auto"/>
        <w:right w:val="none" w:sz="0" w:space="0" w:color="auto"/>
      </w:divBdr>
      <w:divsChild>
        <w:div w:id="1556164814">
          <w:marLeft w:val="360"/>
          <w:marRight w:val="0"/>
          <w:marTop w:val="200"/>
          <w:marBottom w:val="0"/>
          <w:divBdr>
            <w:top w:val="none" w:sz="0" w:space="0" w:color="auto"/>
            <w:left w:val="none" w:sz="0" w:space="0" w:color="auto"/>
            <w:bottom w:val="none" w:sz="0" w:space="0" w:color="auto"/>
            <w:right w:val="none" w:sz="0" w:space="0" w:color="auto"/>
          </w:divBdr>
        </w:div>
        <w:div w:id="51127326">
          <w:marLeft w:val="360"/>
          <w:marRight w:val="0"/>
          <w:marTop w:val="200"/>
          <w:marBottom w:val="0"/>
          <w:divBdr>
            <w:top w:val="none" w:sz="0" w:space="0" w:color="auto"/>
            <w:left w:val="none" w:sz="0" w:space="0" w:color="auto"/>
            <w:bottom w:val="none" w:sz="0" w:space="0" w:color="auto"/>
            <w:right w:val="none" w:sz="0" w:space="0" w:color="auto"/>
          </w:divBdr>
        </w:div>
        <w:div w:id="358744967">
          <w:marLeft w:val="360"/>
          <w:marRight w:val="0"/>
          <w:marTop w:val="200"/>
          <w:marBottom w:val="0"/>
          <w:divBdr>
            <w:top w:val="none" w:sz="0" w:space="0" w:color="auto"/>
            <w:left w:val="none" w:sz="0" w:space="0" w:color="auto"/>
            <w:bottom w:val="none" w:sz="0" w:space="0" w:color="auto"/>
            <w:right w:val="none" w:sz="0" w:space="0" w:color="auto"/>
          </w:divBdr>
        </w:div>
        <w:div w:id="1077942727">
          <w:marLeft w:val="360"/>
          <w:marRight w:val="0"/>
          <w:marTop w:val="200"/>
          <w:marBottom w:val="0"/>
          <w:divBdr>
            <w:top w:val="none" w:sz="0" w:space="0" w:color="auto"/>
            <w:left w:val="none" w:sz="0" w:space="0" w:color="auto"/>
            <w:bottom w:val="none" w:sz="0" w:space="0" w:color="auto"/>
            <w:right w:val="none" w:sz="0" w:space="0" w:color="auto"/>
          </w:divBdr>
        </w:div>
      </w:divsChild>
    </w:div>
    <w:div w:id="1901745521">
      <w:bodyDiv w:val="1"/>
      <w:marLeft w:val="0"/>
      <w:marRight w:val="0"/>
      <w:marTop w:val="0"/>
      <w:marBottom w:val="0"/>
      <w:divBdr>
        <w:top w:val="none" w:sz="0" w:space="0" w:color="auto"/>
        <w:left w:val="none" w:sz="0" w:space="0" w:color="auto"/>
        <w:bottom w:val="none" w:sz="0" w:space="0" w:color="auto"/>
        <w:right w:val="none" w:sz="0" w:space="0" w:color="auto"/>
      </w:divBdr>
    </w:div>
    <w:div w:id="1903785804">
      <w:bodyDiv w:val="1"/>
      <w:marLeft w:val="0"/>
      <w:marRight w:val="0"/>
      <w:marTop w:val="0"/>
      <w:marBottom w:val="0"/>
      <w:divBdr>
        <w:top w:val="none" w:sz="0" w:space="0" w:color="auto"/>
        <w:left w:val="none" w:sz="0" w:space="0" w:color="auto"/>
        <w:bottom w:val="none" w:sz="0" w:space="0" w:color="auto"/>
        <w:right w:val="none" w:sz="0" w:space="0" w:color="auto"/>
      </w:divBdr>
      <w:divsChild>
        <w:div w:id="185562359">
          <w:marLeft w:val="360"/>
          <w:marRight w:val="0"/>
          <w:marTop w:val="200"/>
          <w:marBottom w:val="0"/>
          <w:divBdr>
            <w:top w:val="none" w:sz="0" w:space="0" w:color="auto"/>
            <w:left w:val="none" w:sz="0" w:space="0" w:color="auto"/>
            <w:bottom w:val="none" w:sz="0" w:space="0" w:color="auto"/>
            <w:right w:val="none" w:sz="0" w:space="0" w:color="auto"/>
          </w:divBdr>
        </w:div>
        <w:div w:id="791099190">
          <w:marLeft w:val="360"/>
          <w:marRight w:val="0"/>
          <w:marTop w:val="200"/>
          <w:marBottom w:val="0"/>
          <w:divBdr>
            <w:top w:val="none" w:sz="0" w:space="0" w:color="auto"/>
            <w:left w:val="none" w:sz="0" w:space="0" w:color="auto"/>
            <w:bottom w:val="none" w:sz="0" w:space="0" w:color="auto"/>
            <w:right w:val="none" w:sz="0" w:space="0" w:color="auto"/>
          </w:divBdr>
        </w:div>
        <w:div w:id="1478642226">
          <w:marLeft w:val="360"/>
          <w:marRight w:val="0"/>
          <w:marTop w:val="200"/>
          <w:marBottom w:val="0"/>
          <w:divBdr>
            <w:top w:val="none" w:sz="0" w:space="0" w:color="auto"/>
            <w:left w:val="none" w:sz="0" w:space="0" w:color="auto"/>
            <w:bottom w:val="none" w:sz="0" w:space="0" w:color="auto"/>
            <w:right w:val="none" w:sz="0" w:space="0" w:color="auto"/>
          </w:divBdr>
        </w:div>
        <w:div w:id="2059164244">
          <w:marLeft w:val="360"/>
          <w:marRight w:val="0"/>
          <w:marTop w:val="200"/>
          <w:marBottom w:val="0"/>
          <w:divBdr>
            <w:top w:val="none" w:sz="0" w:space="0" w:color="auto"/>
            <w:left w:val="none" w:sz="0" w:space="0" w:color="auto"/>
            <w:bottom w:val="none" w:sz="0" w:space="0" w:color="auto"/>
            <w:right w:val="none" w:sz="0" w:space="0" w:color="auto"/>
          </w:divBdr>
        </w:div>
      </w:divsChild>
    </w:div>
    <w:div w:id="1908105350">
      <w:bodyDiv w:val="1"/>
      <w:marLeft w:val="0"/>
      <w:marRight w:val="0"/>
      <w:marTop w:val="0"/>
      <w:marBottom w:val="0"/>
      <w:divBdr>
        <w:top w:val="none" w:sz="0" w:space="0" w:color="auto"/>
        <w:left w:val="none" w:sz="0" w:space="0" w:color="auto"/>
        <w:bottom w:val="none" w:sz="0" w:space="0" w:color="auto"/>
        <w:right w:val="none" w:sz="0" w:space="0" w:color="auto"/>
      </w:divBdr>
    </w:div>
    <w:div w:id="1911693886">
      <w:bodyDiv w:val="1"/>
      <w:marLeft w:val="0"/>
      <w:marRight w:val="0"/>
      <w:marTop w:val="0"/>
      <w:marBottom w:val="0"/>
      <w:divBdr>
        <w:top w:val="none" w:sz="0" w:space="0" w:color="auto"/>
        <w:left w:val="none" w:sz="0" w:space="0" w:color="auto"/>
        <w:bottom w:val="none" w:sz="0" w:space="0" w:color="auto"/>
        <w:right w:val="none" w:sz="0" w:space="0" w:color="auto"/>
      </w:divBdr>
      <w:divsChild>
        <w:div w:id="1314413697">
          <w:marLeft w:val="360"/>
          <w:marRight w:val="0"/>
          <w:marTop w:val="200"/>
          <w:marBottom w:val="0"/>
          <w:divBdr>
            <w:top w:val="none" w:sz="0" w:space="0" w:color="auto"/>
            <w:left w:val="none" w:sz="0" w:space="0" w:color="auto"/>
            <w:bottom w:val="none" w:sz="0" w:space="0" w:color="auto"/>
            <w:right w:val="none" w:sz="0" w:space="0" w:color="auto"/>
          </w:divBdr>
        </w:div>
      </w:divsChild>
    </w:div>
    <w:div w:id="1916353836">
      <w:bodyDiv w:val="1"/>
      <w:marLeft w:val="0"/>
      <w:marRight w:val="0"/>
      <w:marTop w:val="0"/>
      <w:marBottom w:val="0"/>
      <w:divBdr>
        <w:top w:val="none" w:sz="0" w:space="0" w:color="auto"/>
        <w:left w:val="none" w:sz="0" w:space="0" w:color="auto"/>
        <w:bottom w:val="none" w:sz="0" w:space="0" w:color="auto"/>
        <w:right w:val="none" w:sz="0" w:space="0" w:color="auto"/>
      </w:divBdr>
    </w:div>
    <w:div w:id="1916623213">
      <w:bodyDiv w:val="1"/>
      <w:marLeft w:val="0"/>
      <w:marRight w:val="0"/>
      <w:marTop w:val="0"/>
      <w:marBottom w:val="0"/>
      <w:divBdr>
        <w:top w:val="none" w:sz="0" w:space="0" w:color="auto"/>
        <w:left w:val="none" w:sz="0" w:space="0" w:color="auto"/>
        <w:bottom w:val="none" w:sz="0" w:space="0" w:color="auto"/>
        <w:right w:val="none" w:sz="0" w:space="0" w:color="auto"/>
      </w:divBdr>
      <w:divsChild>
        <w:div w:id="4016220">
          <w:marLeft w:val="360"/>
          <w:marRight w:val="0"/>
          <w:marTop w:val="200"/>
          <w:marBottom w:val="0"/>
          <w:divBdr>
            <w:top w:val="none" w:sz="0" w:space="0" w:color="auto"/>
            <w:left w:val="none" w:sz="0" w:space="0" w:color="auto"/>
            <w:bottom w:val="none" w:sz="0" w:space="0" w:color="auto"/>
            <w:right w:val="none" w:sz="0" w:space="0" w:color="auto"/>
          </w:divBdr>
        </w:div>
        <w:div w:id="1574508897">
          <w:marLeft w:val="360"/>
          <w:marRight w:val="0"/>
          <w:marTop w:val="200"/>
          <w:marBottom w:val="0"/>
          <w:divBdr>
            <w:top w:val="none" w:sz="0" w:space="0" w:color="auto"/>
            <w:left w:val="none" w:sz="0" w:space="0" w:color="auto"/>
            <w:bottom w:val="none" w:sz="0" w:space="0" w:color="auto"/>
            <w:right w:val="none" w:sz="0" w:space="0" w:color="auto"/>
          </w:divBdr>
        </w:div>
        <w:div w:id="1990085592">
          <w:marLeft w:val="360"/>
          <w:marRight w:val="0"/>
          <w:marTop w:val="200"/>
          <w:marBottom w:val="0"/>
          <w:divBdr>
            <w:top w:val="none" w:sz="0" w:space="0" w:color="auto"/>
            <w:left w:val="none" w:sz="0" w:space="0" w:color="auto"/>
            <w:bottom w:val="none" w:sz="0" w:space="0" w:color="auto"/>
            <w:right w:val="none" w:sz="0" w:space="0" w:color="auto"/>
          </w:divBdr>
        </w:div>
        <w:div w:id="447435460">
          <w:marLeft w:val="360"/>
          <w:marRight w:val="0"/>
          <w:marTop w:val="200"/>
          <w:marBottom w:val="0"/>
          <w:divBdr>
            <w:top w:val="none" w:sz="0" w:space="0" w:color="auto"/>
            <w:left w:val="none" w:sz="0" w:space="0" w:color="auto"/>
            <w:bottom w:val="none" w:sz="0" w:space="0" w:color="auto"/>
            <w:right w:val="none" w:sz="0" w:space="0" w:color="auto"/>
          </w:divBdr>
        </w:div>
        <w:div w:id="454910852">
          <w:marLeft w:val="360"/>
          <w:marRight w:val="0"/>
          <w:marTop w:val="200"/>
          <w:marBottom w:val="0"/>
          <w:divBdr>
            <w:top w:val="none" w:sz="0" w:space="0" w:color="auto"/>
            <w:left w:val="none" w:sz="0" w:space="0" w:color="auto"/>
            <w:bottom w:val="none" w:sz="0" w:space="0" w:color="auto"/>
            <w:right w:val="none" w:sz="0" w:space="0" w:color="auto"/>
          </w:divBdr>
        </w:div>
      </w:divsChild>
    </w:div>
    <w:div w:id="1918856157">
      <w:bodyDiv w:val="1"/>
      <w:marLeft w:val="0"/>
      <w:marRight w:val="0"/>
      <w:marTop w:val="0"/>
      <w:marBottom w:val="0"/>
      <w:divBdr>
        <w:top w:val="none" w:sz="0" w:space="0" w:color="auto"/>
        <w:left w:val="none" w:sz="0" w:space="0" w:color="auto"/>
        <w:bottom w:val="none" w:sz="0" w:space="0" w:color="auto"/>
        <w:right w:val="none" w:sz="0" w:space="0" w:color="auto"/>
      </w:divBdr>
      <w:divsChild>
        <w:div w:id="1812207213">
          <w:marLeft w:val="1080"/>
          <w:marRight w:val="0"/>
          <w:marTop w:val="100"/>
          <w:marBottom w:val="0"/>
          <w:divBdr>
            <w:top w:val="none" w:sz="0" w:space="0" w:color="auto"/>
            <w:left w:val="none" w:sz="0" w:space="0" w:color="auto"/>
            <w:bottom w:val="none" w:sz="0" w:space="0" w:color="auto"/>
            <w:right w:val="none" w:sz="0" w:space="0" w:color="auto"/>
          </w:divBdr>
        </w:div>
        <w:div w:id="1540312070">
          <w:marLeft w:val="1080"/>
          <w:marRight w:val="0"/>
          <w:marTop w:val="100"/>
          <w:marBottom w:val="0"/>
          <w:divBdr>
            <w:top w:val="none" w:sz="0" w:space="0" w:color="auto"/>
            <w:left w:val="none" w:sz="0" w:space="0" w:color="auto"/>
            <w:bottom w:val="none" w:sz="0" w:space="0" w:color="auto"/>
            <w:right w:val="none" w:sz="0" w:space="0" w:color="auto"/>
          </w:divBdr>
        </w:div>
        <w:div w:id="782307515">
          <w:marLeft w:val="1080"/>
          <w:marRight w:val="0"/>
          <w:marTop w:val="100"/>
          <w:marBottom w:val="0"/>
          <w:divBdr>
            <w:top w:val="none" w:sz="0" w:space="0" w:color="auto"/>
            <w:left w:val="none" w:sz="0" w:space="0" w:color="auto"/>
            <w:bottom w:val="none" w:sz="0" w:space="0" w:color="auto"/>
            <w:right w:val="none" w:sz="0" w:space="0" w:color="auto"/>
          </w:divBdr>
        </w:div>
      </w:divsChild>
    </w:div>
    <w:div w:id="1921863036">
      <w:bodyDiv w:val="1"/>
      <w:marLeft w:val="0"/>
      <w:marRight w:val="0"/>
      <w:marTop w:val="0"/>
      <w:marBottom w:val="0"/>
      <w:divBdr>
        <w:top w:val="none" w:sz="0" w:space="0" w:color="auto"/>
        <w:left w:val="none" w:sz="0" w:space="0" w:color="auto"/>
        <w:bottom w:val="none" w:sz="0" w:space="0" w:color="auto"/>
        <w:right w:val="none" w:sz="0" w:space="0" w:color="auto"/>
      </w:divBdr>
      <w:divsChild>
        <w:div w:id="1860699514">
          <w:marLeft w:val="360"/>
          <w:marRight w:val="0"/>
          <w:marTop w:val="200"/>
          <w:marBottom w:val="0"/>
          <w:divBdr>
            <w:top w:val="none" w:sz="0" w:space="0" w:color="auto"/>
            <w:left w:val="none" w:sz="0" w:space="0" w:color="auto"/>
            <w:bottom w:val="none" w:sz="0" w:space="0" w:color="auto"/>
            <w:right w:val="none" w:sz="0" w:space="0" w:color="auto"/>
          </w:divBdr>
        </w:div>
        <w:div w:id="330064952">
          <w:marLeft w:val="360"/>
          <w:marRight w:val="0"/>
          <w:marTop w:val="200"/>
          <w:marBottom w:val="0"/>
          <w:divBdr>
            <w:top w:val="none" w:sz="0" w:space="0" w:color="auto"/>
            <w:left w:val="none" w:sz="0" w:space="0" w:color="auto"/>
            <w:bottom w:val="none" w:sz="0" w:space="0" w:color="auto"/>
            <w:right w:val="none" w:sz="0" w:space="0" w:color="auto"/>
          </w:divBdr>
        </w:div>
        <w:div w:id="1950159205">
          <w:marLeft w:val="360"/>
          <w:marRight w:val="0"/>
          <w:marTop w:val="200"/>
          <w:marBottom w:val="0"/>
          <w:divBdr>
            <w:top w:val="none" w:sz="0" w:space="0" w:color="auto"/>
            <w:left w:val="none" w:sz="0" w:space="0" w:color="auto"/>
            <w:bottom w:val="none" w:sz="0" w:space="0" w:color="auto"/>
            <w:right w:val="none" w:sz="0" w:space="0" w:color="auto"/>
          </w:divBdr>
        </w:div>
        <w:div w:id="2120182184">
          <w:marLeft w:val="360"/>
          <w:marRight w:val="0"/>
          <w:marTop w:val="200"/>
          <w:marBottom w:val="0"/>
          <w:divBdr>
            <w:top w:val="none" w:sz="0" w:space="0" w:color="auto"/>
            <w:left w:val="none" w:sz="0" w:space="0" w:color="auto"/>
            <w:bottom w:val="none" w:sz="0" w:space="0" w:color="auto"/>
            <w:right w:val="none" w:sz="0" w:space="0" w:color="auto"/>
          </w:divBdr>
        </w:div>
        <w:div w:id="1824538929">
          <w:marLeft w:val="360"/>
          <w:marRight w:val="0"/>
          <w:marTop w:val="200"/>
          <w:marBottom w:val="0"/>
          <w:divBdr>
            <w:top w:val="none" w:sz="0" w:space="0" w:color="auto"/>
            <w:left w:val="none" w:sz="0" w:space="0" w:color="auto"/>
            <w:bottom w:val="none" w:sz="0" w:space="0" w:color="auto"/>
            <w:right w:val="none" w:sz="0" w:space="0" w:color="auto"/>
          </w:divBdr>
        </w:div>
        <w:div w:id="695472793">
          <w:marLeft w:val="360"/>
          <w:marRight w:val="0"/>
          <w:marTop w:val="200"/>
          <w:marBottom w:val="0"/>
          <w:divBdr>
            <w:top w:val="none" w:sz="0" w:space="0" w:color="auto"/>
            <w:left w:val="none" w:sz="0" w:space="0" w:color="auto"/>
            <w:bottom w:val="none" w:sz="0" w:space="0" w:color="auto"/>
            <w:right w:val="none" w:sz="0" w:space="0" w:color="auto"/>
          </w:divBdr>
        </w:div>
      </w:divsChild>
    </w:div>
    <w:div w:id="1924682681">
      <w:bodyDiv w:val="1"/>
      <w:marLeft w:val="0"/>
      <w:marRight w:val="0"/>
      <w:marTop w:val="0"/>
      <w:marBottom w:val="0"/>
      <w:divBdr>
        <w:top w:val="none" w:sz="0" w:space="0" w:color="auto"/>
        <w:left w:val="none" w:sz="0" w:space="0" w:color="auto"/>
        <w:bottom w:val="none" w:sz="0" w:space="0" w:color="auto"/>
        <w:right w:val="none" w:sz="0" w:space="0" w:color="auto"/>
      </w:divBdr>
      <w:divsChild>
        <w:div w:id="477036771">
          <w:marLeft w:val="360"/>
          <w:marRight w:val="0"/>
          <w:marTop w:val="200"/>
          <w:marBottom w:val="0"/>
          <w:divBdr>
            <w:top w:val="none" w:sz="0" w:space="0" w:color="auto"/>
            <w:left w:val="none" w:sz="0" w:space="0" w:color="auto"/>
            <w:bottom w:val="none" w:sz="0" w:space="0" w:color="auto"/>
            <w:right w:val="none" w:sz="0" w:space="0" w:color="auto"/>
          </w:divBdr>
        </w:div>
        <w:div w:id="1487822844">
          <w:marLeft w:val="360"/>
          <w:marRight w:val="0"/>
          <w:marTop w:val="200"/>
          <w:marBottom w:val="0"/>
          <w:divBdr>
            <w:top w:val="none" w:sz="0" w:space="0" w:color="auto"/>
            <w:left w:val="none" w:sz="0" w:space="0" w:color="auto"/>
            <w:bottom w:val="none" w:sz="0" w:space="0" w:color="auto"/>
            <w:right w:val="none" w:sz="0" w:space="0" w:color="auto"/>
          </w:divBdr>
        </w:div>
      </w:divsChild>
    </w:div>
    <w:div w:id="1930196629">
      <w:bodyDiv w:val="1"/>
      <w:marLeft w:val="0"/>
      <w:marRight w:val="0"/>
      <w:marTop w:val="0"/>
      <w:marBottom w:val="0"/>
      <w:divBdr>
        <w:top w:val="none" w:sz="0" w:space="0" w:color="auto"/>
        <w:left w:val="none" w:sz="0" w:space="0" w:color="auto"/>
        <w:bottom w:val="none" w:sz="0" w:space="0" w:color="auto"/>
        <w:right w:val="none" w:sz="0" w:space="0" w:color="auto"/>
      </w:divBdr>
      <w:divsChild>
        <w:div w:id="1279876370">
          <w:marLeft w:val="360"/>
          <w:marRight w:val="0"/>
          <w:marTop w:val="200"/>
          <w:marBottom w:val="0"/>
          <w:divBdr>
            <w:top w:val="none" w:sz="0" w:space="0" w:color="auto"/>
            <w:left w:val="none" w:sz="0" w:space="0" w:color="auto"/>
            <w:bottom w:val="none" w:sz="0" w:space="0" w:color="auto"/>
            <w:right w:val="none" w:sz="0" w:space="0" w:color="auto"/>
          </w:divBdr>
        </w:div>
        <w:div w:id="483737943">
          <w:marLeft w:val="360"/>
          <w:marRight w:val="0"/>
          <w:marTop w:val="200"/>
          <w:marBottom w:val="0"/>
          <w:divBdr>
            <w:top w:val="none" w:sz="0" w:space="0" w:color="auto"/>
            <w:left w:val="none" w:sz="0" w:space="0" w:color="auto"/>
            <w:bottom w:val="none" w:sz="0" w:space="0" w:color="auto"/>
            <w:right w:val="none" w:sz="0" w:space="0" w:color="auto"/>
          </w:divBdr>
        </w:div>
        <w:div w:id="1491554376">
          <w:marLeft w:val="360"/>
          <w:marRight w:val="0"/>
          <w:marTop w:val="200"/>
          <w:marBottom w:val="0"/>
          <w:divBdr>
            <w:top w:val="none" w:sz="0" w:space="0" w:color="auto"/>
            <w:left w:val="none" w:sz="0" w:space="0" w:color="auto"/>
            <w:bottom w:val="none" w:sz="0" w:space="0" w:color="auto"/>
            <w:right w:val="none" w:sz="0" w:space="0" w:color="auto"/>
          </w:divBdr>
        </w:div>
      </w:divsChild>
    </w:div>
    <w:div w:id="1931967451">
      <w:bodyDiv w:val="1"/>
      <w:marLeft w:val="0"/>
      <w:marRight w:val="0"/>
      <w:marTop w:val="0"/>
      <w:marBottom w:val="0"/>
      <w:divBdr>
        <w:top w:val="none" w:sz="0" w:space="0" w:color="auto"/>
        <w:left w:val="none" w:sz="0" w:space="0" w:color="auto"/>
        <w:bottom w:val="none" w:sz="0" w:space="0" w:color="auto"/>
        <w:right w:val="none" w:sz="0" w:space="0" w:color="auto"/>
      </w:divBdr>
    </w:div>
    <w:div w:id="1936745873">
      <w:bodyDiv w:val="1"/>
      <w:marLeft w:val="0"/>
      <w:marRight w:val="0"/>
      <w:marTop w:val="0"/>
      <w:marBottom w:val="0"/>
      <w:divBdr>
        <w:top w:val="none" w:sz="0" w:space="0" w:color="auto"/>
        <w:left w:val="none" w:sz="0" w:space="0" w:color="auto"/>
        <w:bottom w:val="none" w:sz="0" w:space="0" w:color="auto"/>
        <w:right w:val="none" w:sz="0" w:space="0" w:color="auto"/>
      </w:divBdr>
      <w:divsChild>
        <w:div w:id="1357543220">
          <w:marLeft w:val="360"/>
          <w:marRight w:val="0"/>
          <w:marTop w:val="200"/>
          <w:marBottom w:val="0"/>
          <w:divBdr>
            <w:top w:val="none" w:sz="0" w:space="0" w:color="auto"/>
            <w:left w:val="none" w:sz="0" w:space="0" w:color="auto"/>
            <w:bottom w:val="none" w:sz="0" w:space="0" w:color="auto"/>
            <w:right w:val="none" w:sz="0" w:space="0" w:color="auto"/>
          </w:divBdr>
        </w:div>
        <w:div w:id="1901558218">
          <w:marLeft w:val="360"/>
          <w:marRight w:val="0"/>
          <w:marTop w:val="200"/>
          <w:marBottom w:val="0"/>
          <w:divBdr>
            <w:top w:val="none" w:sz="0" w:space="0" w:color="auto"/>
            <w:left w:val="none" w:sz="0" w:space="0" w:color="auto"/>
            <w:bottom w:val="none" w:sz="0" w:space="0" w:color="auto"/>
            <w:right w:val="none" w:sz="0" w:space="0" w:color="auto"/>
          </w:divBdr>
        </w:div>
      </w:divsChild>
    </w:div>
    <w:div w:id="1945532415">
      <w:bodyDiv w:val="1"/>
      <w:marLeft w:val="0"/>
      <w:marRight w:val="0"/>
      <w:marTop w:val="0"/>
      <w:marBottom w:val="0"/>
      <w:divBdr>
        <w:top w:val="none" w:sz="0" w:space="0" w:color="auto"/>
        <w:left w:val="none" w:sz="0" w:space="0" w:color="auto"/>
        <w:bottom w:val="none" w:sz="0" w:space="0" w:color="auto"/>
        <w:right w:val="none" w:sz="0" w:space="0" w:color="auto"/>
      </w:divBdr>
      <w:divsChild>
        <w:div w:id="806321764">
          <w:marLeft w:val="360"/>
          <w:marRight w:val="0"/>
          <w:marTop w:val="200"/>
          <w:marBottom w:val="0"/>
          <w:divBdr>
            <w:top w:val="none" w:sz="0" w:space="0" w:color="auto"/>
            <w:left w:val="none" w:sz="0" w:space="0" w:color="auto"/>
            <w:bottom w:val="none" w:sz="0" w:space="0" w:color="auto"/>
            <w:right w:val="none" w:sz="0" w:space="0" w:color="auto"/>
          </w:divBdr>
        </w:div>
      </w:divsChild>
    </w:div>
    <w:div w:id="1947688338">
      <w:bodyDiv w:val="1"/>
      <w:marLeft w:val="0"/>
      <w:marRight w:val="0"/>
      <w:marTop w:val="0"/>
      <w:marBottom w:val="0"/>
      <w:divBdr>
        <w:top w:val="none" w:sz="0" w:space="0" w:color="auto"/>
        <w:left w:val="none" w:sz="0" w:space="0" w:color="auto"/>
        <w:bottom w:val="none" w:sz="0" w:space="0" w:color="auto"/>
        <w:right w:val="none" w:sz="0" w:space="0" w:color="auto"/>
      </w:divBdr>
      <w:divsChild>
        <w:div w:id="259728026">
          <w:marLeft w:val="360"/>
          <w:marRight w:val="0"/>
          <w:marTop w:val="200"/>
          <w:marBottom w:val="0"/>
          <w:divBdr>
            <w:top w:val="none" w:sz="0" w:space="0" w:color="auto"/>
            <w:left w:val="none" w:sz="0" w:space="0" w:color="auto"/>
            <w:bottom w:val="none" w:sz="0" w:space="0" w:color="auto"/>
            <w:right w:val="none" w:sz="0" w:space="0" w:color="auto"/>
          </w:divBdr>
        </w:div>
        <w:div w:id="1056510023">
          <w:marLeft w:val="1080"/>
          <w:marRight w:val="0"/>
          <w:marTop w:val="100"/>
          <w:marBottom w:val="0"/>
          <w:divBdr>
            <w:top w:val="none" w:sz="0" w:space="0" w:color="auto"/>
            <w:left w:val="none" w:sz="0" w:space="0" w:color="auto"/>
            <w:bottom w:val="none" w:sz="0" w:space="0" w:color="auto"/>
            <w:right w:val="none" w:sz="0" w:space="0" w:color="auto"/>
          </w:divBdr>
        </w:div>
      </w:divsChild>
    </w:div>
    <w:div w:id="1947806913">
      <w:bodyDiv w:val="1"/>
      <w:marLeft w:val="0"/>
      <w:marRight w:val="0"/>
      <w:marTop w:val="0"/>
      <w:marBottom w:val="0"/>
      <w:divBdr>
        <w:top w:val="none" w:sz="0" w:space="0" w:color="auto"/>
        <w:left w:val="none" w:sz="0" w:space="0" w:color="auto"/>
        <w:bottom w:val="none" w:sz="0" w:space="0" w:color="auto"/>
        <w:right w:val="none" w:sz="0" w:space="0" w:color="auto"/>
      </w:divBdr>
      <w:divsChild>
        <w:div w:id="1502353274">
          <w:marLeft w:val="360"/>
          <w:marRight w:val="0"/>
          <w:marTop w:val="200"/>
          <w:marBottom w:val="0"/>
          <w:divBdr>
            <w:top w:val="none" w:sz="0" w:space="0" w:color="auto"/>
            <w:left w:val="none" w:sz="0" w:space="0" w:color="auto"/>
            <w:bottom w:val="none" w:sz="0" w:space="0" w:color="auto"/>
            <w:right w:val="none" w:sz="0" w:space="0" w:color="auto"/>
          </w:divBdr>
        </w:div>
        <w:div w:id="2119909375">
          <w:marLeft w:val="360"/>
          <w:marRight w:val="0"/>
          <w:marTop w:val="200"/>
          <w:marBottom w:val="0"/>
          <w:divBdr>
            <w:top w:val="none" w:sz="0" w:space="0" w:color="auto"/>
            <w:left w:val="none" w:sz="0" w:space="0" w:color="auto"/>
            <w:bottom w:val="none" w:sz="0" w:space="0" w:color="auto"/>
            <w:right w:val="none" w:sz="0" w:space="0" w:color="auto"/>
          </w:divBdr>
        </w:div>
        <w:div w:id="1880045261">
          <w:marLeft w:val="360"/>
          <w:marRight w:val="0"/>
          <w:marTop w:val="200"/>
          <w:marBottom w:val="0"/>
          <w:divBdr>
            <w:top w:val="none" w:sz="0" w:space="0" w:color="auto"/>
            <w:left w:val="none" w:sz="0" w:space="0" w:color="auto"/>
            <w:bottom w:val="none" w:sz="0" w:space="0" w:color="auto"/>
            <w:right w:val="none" w:sz="0" w:space="0" w:color="auto"/>
          </w:divBdr>
        </w:div>
        <w:div w:id="50888002">
          <w:marLeft w:val="360"/>
          <w:marRight w:val="0"/>
          <w:marTop w:val="200"/>
          <w:marBottom w:val="0"/>
          <w:divBdr>
            <w:top w:val="none" w:sz="0" w:space="0" w:color="auto"/>
            <w:left w:val="none" w:sz="0" w:space="0" w:color="auto"/>
            <w:bottom w:val="none" w:sz="0" w:space="0" w:color="auto"/>
            <w:right w:val="none" w:sz="0" w:space="0" w:color="auto"/>
          </w:divBdr>
        </w:div>
      </w:divsChild>
    </w:div>
    <w:div w:id="1949845094">
      <w:bodyDiv w:val="1"/>
      <w:marLeft w:val="0"/>
      <w:marRight w:val="0"/>
      <w:marTop w:val="0"/>
      <w:marBottom w:val="0"/>
      <w:divBdr>
        <w:top w:val="none" w:sz="0" w:space="0" w:color="auto"/>
        <w:left w:val="none" w:sz="0" w:space="0" w:color="auto"/>
        <w:bottom w:val="none" w:sz="0" w:space="0" w:color="auto"/>
        <w:right w:val="none" w:sz="0" w:space="0" w:color="auto"/>
      </w:divBdr>
      <w:divsChild>
        <w:div w:id="1021592449">
          <w:marLeft w:val="360"/>
          <w:marRight w:val="0"/>
          <w:marTop w:val="200"/>
          <w:marBottom w:val="0"/>
          <w:divBdr>
            <w:top w:val="none" w:sz="0" w:space="0" w:color="auto"/>
            <w:left w:val="none" w:sz="0" w:space="0" w:color="auto"/>
            <w:bottom w:val="none" w:sz="0" w:space="0" w:color="auto"/>
            <w:right w:val="none" w:sz="0" w:space="0" w:color="auto"/>
          </w:divBdr>
        </w:div>
        <w:div w:id="1748114023">
          <w:marLeft w:val="360"/>
          <w:marRight w:val="0"/>
          <w:marTop w:val="200"/>
          <w:marBottom w:val="0"/>
          <w:divBdr>
            <w:top w:val="none" w:sz="0" w:space="0" w:color="auto"/>
            <w:left w:val="none" w:sz="0" w:space="0" w:color="auto"/>
            <w:bottom w:val="none" w:sz="0" w:space="0" w:color="auto"/>
            <w:right w:val="none" w:sz="0" w:space="0" w:color="auto"/>
          </w:divBdr>
        </w:div>
      </w:divsChild>
    </w:div>
    <w:div w:id="1952931700">
      <w:bodyDiv w:val="1"/>
      <w:marLeft w:val="0"/>
      <w:marRight w:val="0"/>
      <w:marTop w:val="0"/>
      <w:marBottom w:val="0"/>
      <w:divBdr>
        <w:top w:val="none" w:sz="0" w:space="0" w:color="auto"/>
        <w:left w:val="none" w:sz="0" w:space="0" w:color="auto"/>
        <w:bottom w:val="none" w:sz="0" w:space="0" w:color="auto"/>
        <w:right w:val="none" w:sz="0" w:space="0" w:color="auto"/>
      </w:divBdr>
      <w:divsChild>
        <w:div w:id="1371032195">
          <w:marLeft w:val="360"/>
          <w:marRight w:val="0"/>
          <w:marTop w:val="200"/>
          <w:marBottom w:val="0"/>
          <w:divBdr>
            <w:top w:val="none" w:sz="0" w:space="0" w:color="auto"/>
            <w:left w:val="none" w:sz="0" w:space="0" w:color="auto"/>
            <w:bottom w:val="none" w:sz="0" w:space="0" w:color="auto"/>
            <w:right w:val="none" w:sz="0" w:space="0" w:color="auto"/>
          </w:divBdr>
        </w:div>
        <w:div w:id="994264259">
          <w:marLeft w:val="360"/>
          <w:marRight w:val="0"/>
          <w:marTop w:val="200"/>
          <w:marBottom w:val="0"/>
          <w:divBdr>
            <w:top w:val="none" w:sz="0" w:space="0" w:color="auto"/>
            <w:left w:val="none" w:sz="0" w:space="0" w:color="auto"/>
            <w:bottom w:val="none" w:sz="0" w:space="0" w:color="auto"/>
            <w:right w:val="none" w:sz="0" w:space="0" w:color="auto"/>
          </w:divBdr>
        </w:div>
        <w:div w:id="1148326719">
          <w:marLeft w:val="360"/>
          <w:marRight w:val="0"/>
          <w:marTop w:val="200"/>
          <w:marBottom w:val="0"/>
          <w:divBdr>
            <w:top w:val="none" w:sz="0" w:space="0" w:color="auto"/>
            <w:left w:val="none" w:sz="0" w:space="0" w:color="auto"/>
            <w:bottom w:val="none" w:sz="0" w:space="0" w:color="auto"/>
            <w:right w:val="none" w:sz="0" w:space="0" w:color="auto"/>
          </w:divBdr>
        </w:div>
      </w:divsChild>
    </w:div>
    <w:div w:id="1963269304">
      <w:bodyDiv w:val="1"/>
      <w:marLeft w:val="0"/>
      <w:marRight w:val="0"/>
      <w:marTop w:val="0"/>
      <w:marBottom w:val="0"/>
      <w:divBdr>
        <w:top w:val="none" w:sz="0" w:space="0" w:color="auto"/>
        <w:left w:val="none" w:sz="0" w:space="0" w:color="auto"/>
        <w:bottom w:val="none" w:sz="0" w:space="0" w:color="auto"/>
        <w:right w:val="none" w:sz="0" w:space="0" w:color="auto"/>
      </w:divBdr>
    </w:div>
    <w:div w:id="1969630403">
      <w:bodyDiv w:val="1"/>
      <w:marLeft w:val="0"/>
      <w:marRight w:val="0"/>
      <w:marTop w:val="0"/>
      <w:marBottom w:val="0"/>
      <w:divBdr>
        <w:top w:val="none" w:sz="0" w:space="0" w:color="auto"/>
        <w:left w:val="none" w:sz="0" w:space="0" w:color="auto"/>
        <w:bottom w:val="none" w:sz="0" w:space="0" w:color="auto"/>
        <w:right w:val="none" w:sz="0" w:space="0" w:color="auto"/>
      </w:divBdr>
    </w:div>
    <w:div w:id="1976913948">
      <w:bodyDiv w:val="1"/>
      <w:marLeft w:val="0"/>
      <w:marRight w:val="0"/>
      <w:marTop w:val="0"/>
      <w:marBottom w:val="0"/>
      <w:divBdr>
        <w:top w:val="none" w:sz="0" w:space="0" w:color="auto"/>
        <w:left w:val="none" w:sz="0" w:space="0" w:color="auto"/>
        <w:bottom w:val="none" w:sz="0" w:space="0" w:color="auto"/>
        <w:right w:val="none" w:sz="0" w:space="0" w:color="auto"/>
      </w:divBdr>
      <w:divsChild>
        <w:div w:id="992754609">
          <w:marLeft w:val="360"/>
          <w:marRight w:val="0"/>
          <w:marTop w:val="200"/>
          <w:marBottom w:val="0"/>
          <w:divBdr>
            <w:top w:val="none" w:sz="0" w:space="0" w:color="auto"/>
            <w:left w:val="none" w:sz="0" w:space="0" w:color="auto"/>
            <w:bottom w:val="none" w:sz="0" w:space="0" w:color="auto"/>
            <w:right w:val="none" w:sz="0" w:space="0" w:color="auto"/>
          </w:divBdr>
        </w:div>
        <w:div w:id="1486897862">
          <w:marLeft w:val="360"/>
          <w:marRight w:val="0"/>
          <w:marTop w:val="200"/>
          <w:marBottom w:val="0"/>
          <w:divBdr>
            <w:top w:val="none" w:sz="0" w:space="0" w:color="auto"/>
            <w:left w:val="none" w:sz="0" w:space="0" w:color="auto"/>
            <w:bottom w:val="none" w:sz="0" w:space="0" w:color="auto"/>
            <w:right w:val="none" w:sz="0" w:space="0" w:color="auto"/>
          </w:divBdr>
        </w:div>
        <w:div w:id="792789586">
          <w:marLeft w:val="360"/>
          <w:marRight w:val="0"/>
          <w:marTop w:val="200"/>
          <w:marBottom w:val="0"/>
          <w:divBdr>
            <w:top w:val="none" w:sz="0" w:space="0" w:color="auto"/>
            <w:left w:val="none" w:sz="0" w:space="0" w:color="auto"/>
            <w:bottom w:val="none" w:sz="0" w:space="0" w:color="auto"/>
            <w:right w:val="none" w:sz="0" w:space="0" w:color="auto"/>
          </w:divBdr>
        </w:div>
        <w:div w:id="861431912">
          <w:marLeft w:val="360"/>
          <w:marRight w:val="0"/>
          <w:marTop w:val="200"/>
          <w:marBottom w:val="0"/>
          <w:divBdr>
            <w:top w:val="none" w:sz="0" w:space="0" w:color="auto"/>
            <w:left w:val="none" w:sz="0" w:space="0" w:color="auto"/>
            <w:bottom w:val="none" w:sz="0" w:space="0" w:color="auto"/>
            <w:right w:val="none" w:sz="0" w:space="0" w:color="auto"/>
          </w:divBdr>
        </w:div>
        <w:div w:id="2010059327">
          <w:marLeft w:val="360"/>
          <w:marRight w:val="0"/>
          <w:marTop w:val="200"/>
          <w:marBottom w:val="0"/>
          <w:divBdr>
            <w:top w:val="none" w:sz="0" w:space="0" w:color="auto"/>
            <w:left w:val="none" w:sz="0" w:space="0" w:color="auto"/>
            <w:bottom w:val="none" w:sz="0" w:space="0" w:color="auto"/>
            <w:right w:val="none" w:sz="0" w:space="0" w:color="auto"/>
          </w:divBdr>
        </w:div>
      </w:divsChild>
    </w:div>
    <w:div w:id="1983654501">
      <w:bodyDiv w:val="1"/>
      <w:marLeft w:val="0"/>
      <w:marRight w:val="0"/>
      <w:marTop w:val="0"/>
      <w:marBottom w:val="0"/>
      <w:divBdr>
        <w:top w:val="none" w:sz="0" w:space="0" w:color="auto"/>
        <w:left w:val="none" w:sz="0" w:space="0" w:color="auto"/>
        <w:bottom w:val="none" w:sz="0" w:space="0" w:color="auto"/>
        <w:right w:val="none" w:sz="0" w:space="0" w:color="auto"/>
      </w:divBdr>
      <w:divsChild>
        <w:div w:id="437679299">
          <w:marLeft w:val="360"/>
          <w:marRight w:val="0"/>
          <w:marTop w:val="200"/>
          <w:marBottom w:val="0"/>
          <w:divBdr>
            <w:top w:val="none" w:sz="0" w:space="0" w:color="auto"/>
            <w:left w:val="none" w:sz="0" w:space="0" w:color="auto"/>
            <w:bottom w:val="none" w:sz="0" w:space="0" w:color="auto"/>
            <w:right w:val="none" w:sz="0" w:space="0" w:color="auto"/>
          </w:divBdr>
        </w:div>
        <w:div w:id="414713119">
          <w:marLeft w:val="1080"/>
          <w:marRight w:val="0"/>
          <w:marTop w:val="100"/>
          <w:marBottom w:val="0"/>
          <w:divBdr>
            <w:top w:val="none" w:sz="0" w:space="0" w:color="auto"/>
            <w:left w:val="none" w:sz="0" w:space="0" w:color="auto"/>
            <w:bottom w:val="none" w:sz="0" w:space="0" w:color="auto"/>
            <w:right w:val="none" w:sz="0" w:space="0" w:color="auto"/>
          </w:divBdr>
        </w:div>
        <w:div w:id="943340668">
          <w:marLeft w:val="1080"/>
          <w:marRight w:val="0"/>
          <w:marTop w:val="100"/>
          <w:marBottom w:val="0"/>
          <w:divBdr>
            <w:top w:val="none" w:sz="0" w:space="0" w:color="auto"/>
            <w:left w:val="none" w:sz="0" w:space="0" w:color="auto"/>
            <w:bottom w:val="none" w:sz="0" w:space="0" w:color="auto"/>
            <w:right w:val="none" w:sz="0" w:space="0" w:color="auto"/>
          </w:divBdr>
        </w:div>
      </w:divsChild>
    </w:div>
    <w:div w:id="1986008955">
      <w:bodyDiv w:val="1"/>
      <w:marLeft w:val="0"/>
      <w:marRight w:val="0"/>
      <w:marTop w:val="0"/>
      <w:marBottom w:val="0"/>
      <w:divBdr>
        <w:top w:val="none" w:sz="0" w:space="0" w:color="auto"/>
        <w:left w:val="none" w:sz="0" w:space="0" w:color="auto"/>
        <w:bottom w:val="none" w:sz="0" w:space="0" w:color="auto"/>
        <w:right w:val="none" w:sz="0" w:space="0" w:color="auto"/>
      </w:divBdr>
      <w:divsChild>
        <w:div w:id="1201476522">
          <w:marLeft w:val="360"/>
          <w:marRight w:val="0"/>
          <w:marTop w:val="200"/>
          <w:marBottom w:val="0"/>
          <w:divBdr>
            <w:top w:val="none" w:sz="0" w:space="0" w:color="auto"/>
            <w:left w:val="none" w:sz="0" w:space="0" w:color="auto"/>
            <w:bottom w:val="none" w:sz="0" w:space="0" w:color="auto"/>
            <w:right w:val="none" w:sz="0" w:space="0" w:color="auto"/>
          </w:divBdr>
        </w:div>
      </w:divsChild>
    </w:div>
    <w:div w:id="1986472956">
      <w:bodyDiv w:val="1"/>
      <w:marLeft w:val="0"/>
      <w:marRight w:val="0"/>
      <w:marTop w:val="0"/>
      <w:marBottom w:val="0"/>
      <w:divBdr>
        <w:top w:val="none" w:sz="0" w:space="0" w:color="auto"/>
        <w:left w:val="none" w:sz="0" w:space="0" w:color="auto"/>
        <w:bottom w:val="none" w:sz="0" w:space="0" w:color="auto"/>
        <w:right w:val="none" w:sz="0" w:space="0" w:color="auto"/>
      </w:divBdr>
      <w:divsChild>
        <w:div w:id="1131092613">
          <w:marLeft w:val="360"/>
          <w:marRight w:val="0"/>
          <w:marTop w:val="200"/>
          <w:marBottom w:val="0"/>
          <w:divBdr>
            <w:top w:val="none" w:sz="0" w:space="0" w:color="auto"/>
            <w:left w:val="none" w:sz="0" w:space="0" w:color="auto"/>
            <w:bottom w:val="none" w:sz="0" w:space="0" w:color="auto"/>
            <w:right w:val="none" w:sz="0" w:space="0" w:color="auto"/>
          </w:divBdr>
        </w:div>
      </w:divsChild>
    </w:div>
    <w:div w:id="1987127231">
      <w:bodyDiv w:val="1"/>
      <w:marLeft w:val="0"/>
      <w:marRight w:val="0"/>
      <w:marTop w:val="0"/>
      <w:marBottom w:val="0"/>
      <w:divBdr>
        <w:top w:val="none" w:sz="0" w:space="0" w:color="auto"/>
        <w:left w:val="none" w:sz="0" w:space="0" w:color="auto"/>
        <w:bottom w:val="none" w:sz="0" w:space="0" w:color="auto"/>
        <w:right w:val="none" w:sz="0" w:space="0" w:color="auto"/>
      </w:divBdr>
      <w:divsChild>
        <w:div w:id="1284464891">
          <w:marLeft w:val="360"/>
          <w:marRight w:val="0"/>
          <w:marTop w:val="200"/>
          <w:marBottom w:val="0"/>
          <w:divBdr>
            <w:top w:val="none" w:sz="0" w:space="0" w:color="auto"/>
            <w:left w:val="none" w:sz="0" w:space="0" w:color="auto"/>
            <w:bottom w:val="none" w:sz="0" w:space="0" w:color="auto"/>
            <w:right w:val="none" w:sz="0" w:space="0" w:color="auto"/>
          </w:divBdr>
        </w:div>
        <w:div w:id="168301008">
          <w:marLeft w:val="1080"/>
          <w:marRight w:val="0"/>
          <w:marTop w:val="100"/>
          <w:marBottom w:val="0"/>
          <w:divBdr>
            <w:top w:val="none" w:sz="0" w:space="0" w:color="auto"/>
            <w:left w:val="none" w:sz="0" w:space="0" w:color="auto"/>
            <w:bottom w:val="none" w:sz="0" w:space="0" w:color="auto"/>
            <w:right w:val="none" w:sz="0" w:space="0" w:color="auto"/>
          </w:divBdr>
        </w:div>
      </w:divsChild>
    </w:div>
    <w:div w:id="1990590688">
      <w:bodyDiv w:val="1"/>
      <w:marLeft w:val="0"/>
      <w:marRight w:val="0"/>
      <w:marTop w:val="0"/>
      <w:marBottom w:val="0"/>
      <w:divBdr>
        <w:top w:val="none" w:sz="0" w:space="0" w:color="auto"/>
        <w:left w:val="none" w:sz="0" w:space="0" w:color="auto"/>
        <w:bottom w:val="none" w:sz="0" w:space="0" w:color="auto"/>
        <w:right w:val="none" w:sz="0" w:space="0" w:color="auto"/>
      </w:divBdr>
    </w:div>
    <w:div w:id="1994990214">
      <w:bodyDiv w:val="1"/>
      <w:marLeft w:val="0"/>
      <w:marRight w:val="0"/>
      <w:marTop w:val="0"/>
      <w:marBottom w:val="0"/>
      <w:divBdr>
        <w:top w:val="none" w:sz="0" w:space="0" w:color="auto"/>
        <w:left w:val="none" w:sz="0" w:space="0" w:color="auto"/>
        <w:bottom w:val="none" w:sz="0" w:space="0" w:color="auto"/>
        <w:right w:val="none" w:sz="0" w:space="0" w:color="auto"/>
      </w:divBdr>
    </w:div>
    <w:div w:id="2001930568">
      <w:bodyDiv w:val="1"/>
      <w:marLeft w:val="0"/>
      <w:marRight w:val="0"/>
      <w:marTop w:val="0"/>
      <w:marBottom w:val="0"/>
      <w:divBdr>
        <w:top w:val="none" w:sz="0" w:space="0" w:color="auto"/>
        <w:left w:val="none" w:sz="0" w:space="0" w:color="auto"/>
        <w:bottom w:val="none" w:sz="0" w:space="0" w:color="auto"/>
        <w:right w:val="none" w:sz="0" w:space="0" w:color="auto"/>
      </w:divBdr>
    </w:div>
    <w:div w:id="2004123193">
      <w:bodyDiv w:val="1"/>
      <w:marLeft w:val="0"/>
      <w:marRight w:val="0"/>
      <w:marTop w:val="0"/>
      <w:marBottom w:val="0"/>
      <w:divBdr>
        <w:top w:val="none" w:sz="0" w:space="0" w:color="auto"/>
        <w:left w:val="none" w:sz="0" w:space="0" w:color="auto"/>
        <w:bottom w:val="none" w:sz="0" w:space="0" w:color="auto"/>
        <w:right w:val="none" w:sz="0" w:space="0" w:color="auto"/>
      </w:divBdr>
    </w:div>
    <w:div w:id="2006204841">
      <w:bodyDiv w:val="1"/>
      <w:marLeft w:val="0"/>
      <w:marRight w:val="0"/>
      <w:marTop w:val="0"/>
      <w:marBottom w:val="0"/>
      <w:divBdr>
        <w:top w:val="none" w:sz="0" w:space="0" w:color="auto"/>
        <w:left w:val="none" w:sz="0" w:space="0" w:color="auto"/>
        <w:bottom w:val="none" w:sz="0" w:space="0" w:color="auto"/>
        <w:right w:val="none" w:sz="0" w:space="0" w:color="auto"/>
      </w:divBdr>
    </w:div>
    <w:div w:id="2011516361">
      <w:bodyDiv w:val="1"/>
      <w:marLeft w:val="0"/>
      <w:marRight w:val="0"/>
      <w:marTop w:val="0"/>
      <w:marBottom w:val="0"/>
      <w:divBdr>
        <w:top w:val="none" w:sz="0" w:space="0" w:color="auto"/>
        <w:left w:val="none" w:sz="0" w:space="0" w:color="auto"/>
        <w:bottom w:val="none" w:sz="0" w:space="0" w:color="auto"/>
        <w:right w:val="none" w:sz="0" w:space="0" w:color="auto"/>
      </w:divBdr>
    </w:div>
    <w:div w:id="2019456731">
      <w:bodyDiv w:val="1"/>
      <w:marLeft w:val="0"/>
      <w:marRight w:val="0"/>
      <w:marTop w:val="0"/>
      <w:marBottom w:val="0"/>
      <w:divBdr>
        <w:top w:val="none" w:sz="0" w:space="0" w:color="auto"/>
        <w:left w:val="none" w:sz="0" w:space="0" w:color="auto"/>
        <w:bottom w:val="none" w:sz="0" w:space="0" w:color="auto"/>
        <w:right w:val="none" w:sz="0" w:space="0" w:color="auto"/>
      </w:divBdr>
    </w:div>
    <w:div w:id="2023437235">
      <w:bodyDiv w:val="1"/>
      <w:marLeft w:val="0"/>
      <w:marRight w:val="0"/>
      <w:marTop w:val="0"/>
      <w:marBottom w:val="0"/>
      <w:divBdr>
        <w:top w:val="none" w:sz="0" w:space="0" w:color="auto"/>
        <w:left w:val="none" w:sz="0" w:space="0" w:color="auto"/>
        <w:bottom w:val="none" w:sz="0" w:space="0" w:color="auto"/>
        <w:right w:val="none" w:sz="0" w:space="0" w:color="auto"/>
      </w:divBdr>
      <w:divsChild>
        <w:div w:id="712995831">
          <w:marLeft w:val="360"/>
          <w:marRight w:val="0"/>
          <w:marTop w:val="200"/>
          <w:marBottom w:val="0"/>
          <w:divBdr>
            <w:top w:val="none" w:sz="0" w:space="0" w:color="auto"/>
            <w:left w:val="none" w:sz="0" w:space="0" w:color="auto"/>
            <w:bottom w:val="none" w:sz="0" w:space="0" w:color="auto"/>
            <w:right w:val="none" w:sz="0" w:space="0" w:color="auto"/>
          </w:divBdr>
        </w:div>
        <w:div w:id="1718778128">
          <w:marLeft w:val="360"/>
          <w:marRight w:val="0"/>
          <w:marTop w:val="200"/>
          <w:marBottom w:val="0"/>
          <w:divBdr>
            <w:top w:val="none" w:sz="0" w:space="0" w:color="auto"/>
            <w:left w:val="none" w:sz="0" w:space="0" w:color="auto"/>
            <w:bottom w:val="none" w:sz="0" w:space="0" w:color="auto"/>
            <w:right w:val="none" w:sz="0" w:space="0" w:color="auto"/>
          </w:divBdr>
        </w:div>
      </w:divsChild>
    </w:div>
    <w:div w:id="2033333420">
      <w:bodyDiv w:val="1"/>
      <w:marLeft w:val="0"/>
      <w:marRight w:val="0"/>
      <w:marTop w:val="0"/>
      <w:marBottom w:val="0"/>
      <w:divBdr>
        <w:top w:val="none" w:sz="0" w:space="0" w:color="auto"/>
        <w:left w:val="none" w:sz="0" w:space="0" w:color="auto"/>
        <w:bottom w:val="none" w:sz="0" w:space="0" w:color="auto"/>
        <w:right w:val="none" w:sz="0" w:space="0" w:color="auto"/>
      </w:divBdr>
    </w:div>
    <w:div w:id="2033604113">
      <w:bodyDiv w:val="1"/>
      <w:marLeft w:val="0"/>
      <w:marRight w:val="0"/>
      <w:marTop w:val="0"/>
      <w:marBottom w:val="0"/>
      <w:divBdr>
        <w:top w:val="none" w:sz="0" w:space="0" w:color="auto"/>
        <w:left w:val="none" w:sz="0" w:space="0" w:color="auto"/>
        <w:bottom w:val="none" w:sz="0" w:space="0" w:color="auto"/>
        <w:right w:val="none" w:sz="0" w:space="0" w:color="auto"/>
      </w:divBdr>
      <w:divsChild>
        <w:div w:id="455758435">
          <w:marLeft w:val="360"/>
          <w:marRight w:val="0"/>
          <w:marTop w:val="200"/>
          <w:marBottom w:val="0"/>
          <w:divBdr>
            <w:top w:val="none" w:sz="0" w:space="0" w:color="auto"/>
            <w:left w:val="none" w:sz="0" w:space="0" w:color="auto"/>
            <w:bottom w:val="none" w:sz="0" w:space="0" w:color="auto"/>
            <w:right w:val="none" w:sz="0" w:space="0" w:color="auto"/>
          </w:divBdr>
        </w:div>
        <w:div w:id="358968070">
          <w:marLeft w:val="360"/>
          <w:marRight w:val="0"/>
          <w:marTop w:val="200"/>
          <w:marBottom w:val="0"/>
          <w:divBdr>
            <w:top w:val="none" w:sz="0" w:space="0" w:color="auto"/>
            <w:left w:val="none" w:sz="0" w:space="0" w:color="auto"/>
            <w:bottom w:val="none" w:sz="0" w:space="0" w:color="auto"/>
            <w:right w:val="none" w:sz="0" w:space="0" w:color="auto"/>
          </w:divBdr>
        </w:div>
      </w:divsChild>
    </w:div>
    <w:div w:id="2033608620">
      <w:bodyDiv w:val="1"/>
      <w:marLeft w:val="0"/>
      <w:marRight w:val="0"/>
      <w:marTop w:val="0"/>
      <w:marBottom w:val="0"/>
      <w:divBdr>
        <w:top w:val="none" w:sz="0" w:space="0" w:color="auto"/>
        <w:left w:val="none" w:sz="0" w:space="0" w:color="auto"/>
        <w:bottom w:val="none" w:sz="0" w:space="0" w:color="auto"/>
        <w:right w:val="none" w:sz="0" w:space="0" w:color="auto"/>
      </w:divBdr>
      <w:divsChild>
        <w:div w:id="181290052">
          <w:marLeft w:val="360"/>
          <w:marRight w:val="0"/>
          <w:marTop w:val="200"/>
          <w:marBottom w:val="0"/>
          <w:divBdr>
            <w:top w:val="none" w:sz="0" w:space="0" w:color="auto"/>
            <w:left w:val="none" w:sz="0" w:space="0" w:color="auto"/>
            <w:bottom w:val="none" w:sz="0" w:space="0" w:color="auto"/>
            <w:right w:val="none" w:sz="0" w:space="0" w:color="auto"/>
          </w:divBdr>
        </w:div>
      </w:divsChild>
    </w:div>
    <w:div w:id="2040005625">
      <w:bodyDiv w:val="1"/>
      <w:marLeft w:val="0"/>
      <w:marRight w:val="0"/>
      <w:marTop w:val="0"/>
      <w:marBottom w:val="0"/>
      <w:divBdr>
        <w:top w:val="none" w:sz="0" w:space="0" w:color="auto"/>
        <w:left w:val="none" w:sz="0" w:space="0" w:color="auto"/>
        <w:bottom w:val="none" w:sz="0" w:space="0" w:color="auto"/>
        <w:right w:val="none" w:sz="0" w:space="0" w:color="auto"/>
      </w:divBdr>
    </w:div>
    <w:div w:id="2041278458">
      <w:bodyDiv w:val="1"/>
      <w:marLeft w:val="0"/>
      <w:marRight w:val="0"/>
      <w:marTop w:val="0"/>
      <w:marBottom w:val="0"/>
      <w:divBdr>
        <w:top w:val="none" w:sz="0" w:space="0" w:color="auto"/>
        <w:left w:val="none" w:sz="0" w:space="0" w:color="auto"/>
        <w:bottom w:val="none" w:sz="0" w:space="0" w:color="auto"/>
        <w:right w:val="none" w:sz="0" w:space="0" w:color="auto"/>
      </w:divBdr>
      <w:divsChild>
        <w:div w:id="240021751">
          <w:marLeft w:val="360"/>
          <w:marRight w:val="0"/>
          <w:marTop w:val="200"/>
          <w:marBottom w:val="0"/>
          <w:divBdr>
            <w:top w:val="none" w:sz="0" w:space="0" w:color="auto"/>
            <w:left w:val="none" w:sz="0" w:space="0" w:color="auto"/>
            <w:bottom w:val="none" w:sz="0" w:space="0" w:color="auto"/>
            <w:right w:val="none" w:sz="0" w:space="0" w:color="auto"/>
          </w:divBdr>
        </w:div>
        <w:div w:id="175584202">
          <w:marLeft w:val="360"/>
          <w:marRight w:val="0"/>
          <w:marTop w:val="200"/>
          <w:marBottom w:val="0"/>
          <w:divBdr>
            <w:top w:val="none" w:sz="0" w:space="0" w:color="auto"/>
            <w:left w:val="none" w:sz="0" w:space="0" w:color="auto"/>
            <w:bottom w:val="none" w:sz="0" w:space="0" w:color="auto"/>
            <w:right w:val="none" w:sz="0" w:space="0" w:color="auto"/>
          </w:divBdr>
        </w:div>
        <w:div w:id="1496067462">
          <w:marLeft w:val="360"/>
          <w:marRight w:val="0"/>
          <w:marTop w:val="200"/>
          <w:marBottom w:val="0"/>
          <w:divBdr>
            <w:top w:val="none" w:sz="0" w:space="0" w:color="auto"/>
            <w:left w:val="none" w:sz="0" w:space="0" w:color="auto"/>
            <w:bottom w:val="none" w:sz="0" w:space="0" w:color="auto"/>
            <w:right w:val="none" w:sz="0" w:space="0" w:color="auto"/>
          </w:divBdr>
        </w:div>
      </w:divsChild>
    </w:div>
    <w:div w:id="2044208736">
      <w:bodyDiv w:val="1"/>
      <w:marLeft w:val="0"/>
      <w:marRight w:val="0"/>
      <w:marTop w:val="0"/>
      <w:marBottom w:val="0"/>
      <w:divBdr>
        <w:top w:val="none" w:sz="0" w:space="0" w:color="auto"/>
        <w:left w:val="none" w:sz="0" w:space="0" w:color="auto"/>
        <w:bottom w:val="none" w:sz="0" w:space="0" w:color="auto"/>
        <w:right w:val="none" w:sz="0" w:space="0" w:color="auto"/>
      </w:divBdr>
      <w:divsChild>
        <w:div w:id="106509175">
          <w:marLeft w:val="360"/>
          <w:marRight w:val="0"/>
          <w:marTop w:val="200"/>
          <w:marBottom w:val="0"/>
          <w:divBdr>
            <w:top w:val="none" w:sz="0" w:space="0" w:color="auto"/>
            <w:left w:val="none" w:sz="0" w:space="0" w:color="auto"/>
            <w:bottom w:val="none" w:sz="0" w:space="0" w:color="auto"/>
            <w:right w:val="none" w:sz="0" w:space="0" w:color="auto"/>
          </w:divBdr>
        </w:div>
        <w:div w:id="597064636">
          <w:marLeft w:val="360"/>
          <w:marRight w:val="0"/>
          <w:marTop w:val="200"/>
          <w:marBottom w:val="0"/>
          <w:divBdr>
            <w:top w:val="none" w:sz="0" w:space="0" w:color="auto"/>
            <w:left w:val="none" w:sz="0" w:space="0" w:color="auto"/>
            <w:bottom w:val="none" w:sz="0" w:space="0" w:color="auto"/>
            <w:right w:val="none" w:sz="0" w:space="0" w:color="auto"/>
          </w:divBdr>
        </w:div>
      </w:divsChild>
    </w:div>
    <w:div w:id="2048987797">
      <w:bodyDiv w:val="1"/>
      <w:marLeft w:val="0"/>
      <w:marRight w:val="0"/>
      <w:marTop w:val="0"/>
      <w:marBottom w:val="0"/>
      <w:divBdr>
        <w:top w:val="none" w:sz="0" w:space="0" w:color="auto"/>
        <w:left w:val="none" w:sz="0" w:space="0" w:color="auto"/>
        <w:bottom w:val="none" w:sz="0" w:space="0" w:color="auto"/>
        <w:right w:val="none" w:sz="0" w:space="0" w:color="auto"/>
      </w:divBdr>
      <w:divsChild>
        <w:div w:id="824661473">
          <w:marLeft w:val="360"/>
          <w:marRight w:val="0"/>
          <w:marTop w:val="200"/>
          <w:marBottom w:val="0"/>
          <w:divBdr>
            <w:top w:val="none" w:sz="0" w:space="0" w:color="auto"/>
            <w:left w:val="none" w:sz="0" w:space="0" w:color="auto"/>
            <w:bottom w:val="none" w:sz="0" w:space="0" w:color="auto"/>
            <w:right w:val="none" w:sz="0" w:space="0" w:color="auto"/>
          </w:divBdr>
        </w:div>
        <w:div w:id="1426875916">
          <w:marLeft w:val="360"/>
          <w:marRight w:val="0"/>
          <w:marTop w:val="200"/>
          <w:marBottom w:val="0"/>
          <w:divBdr>
            <w:top w:val="none" w:sz="0" w:space="0" w:color="auto"/>
            <w:left w:val="none" w:sz="0" w:space="0" w:color="auto"/>
            <w:bottom w:val="none" w:sz="0" w:space="0" w:color="auto"/>
            <w:right w:val="none" w:sz="0" w:space="0" w:color="auto"/>
          </w:divBdr>
        </w:div>
        <w:div w:id="929315994">
          <w:marLeft w:val="360"/>
          <w:marRight w:val="0"/>
          <w:marTop w:val="200"/>
          <w:marBottom w:val="0"/>
          <w:divBdr>
            <w:top w:val="none" w:sz="0" w:space="0" w:color="auto"/>
            <w:left w:val="none" w:sz="0" w:space="0" w:color="auto"/>
            <w:bottom w:val="none" w:sz="0" w:space="0" w:color="auto"/>
            <w:right w:val="none" w:sz="0" w:space="0" w:color="auto"/>
          </w:divBdr>
        </w:div>
        <w:div w:id="976956313">
          <w:marLeft w:val="360"/>
          <w:marRight w:val="0"/>
          <w:marTop w:val="200"/>
          <w:marBottom w:val="0"/>
          <w:divBdr>
            <w:top w:val="none" w:sz="0" w:space="0" w:color="auto"/>
            <w:left w:val="none" w:sz="0" w:space="0" w:color="auto"/>
            <w:bottom w:val="none" w:sz="0" w:space="0" w:color="auto"/>
            <w:right w:val="none" w:sz="0" w:space="0" w:color="auto"/>
          </w:divBdr>
        </w:div>
        <w:div w:id="2084521048">
          <w:marLeft w:val="360"/>
          <w:marRight w:val="0"/>
          <w:marTop w:val="200"/>
          <w:marBottom w:val="0"/>
          <w:divBdr>
            <w:top w:val="none" w:sz="0" w:space="0" w:color="auto"/>
            <w:left w:val="none" w:sz="0" w:space="0" w:color="auto"/>
            <w:bottom w:val="none" w:sz="0" w:space="0" w:color="auto"/>
            <w:right w:val="none" w:sz="0" w:space="0" w:color="auto"/>
          </w:divBdr>
        </w:div>
      </w:divsChild>
    </w:div>
    <w:div w:id="2051420125">
      <w:bodyDiv w:val="1"/>
      <w:marLeft w:val="0"/>
      <w:marRight w:val="0"/>
      <w:marTop w:val="0"/>
      <w:marBottom w:val="0"/>
      <w:divBdr>
        <w:top w:val="none" w:sz="0" w:space="0" w:color="auto"/>
        <w:left w:val="none" w:sz="0" w:space="0" w:color="auto"/>
        <w:bottom w:val="none" w:sz="0" w:space="0" w:color="auto"/>
        <w:right w:val="none" w:sz="0" w:space="0" w:color="auto"/>
      </w:divBdr>
      <w:divsChild>
        <w:div w:id="157424278">
          <w:marLeft w:val="360"/>
          <w:marRight w:val="0"/>
          <w:marTop w:val="200"/>
          <w:marBottom w:val="0"/>
          <w:divBdr>
            <w:top w:val="none" w:sz="0" w:space="0" w:color="auto"/>
            <w:left w:val="none" w:sz="0" w:space="0" w:color="auto"/>
            <w:bottom w:val="none" w:sz="0" w:space="0" w:color="auto"/>
            <w:right w:val="none" w:sz="0" w:space="0" w:color="auto"/>
          </w:divBdr>
        </w:div>
        <w:div w:id="2015451309">
          <w:marLeft w:val="360"/>
          <w:marRight w:val="0"/>
          <w:marTop w:val="200"/>
          <w:marBottom w:val="0"/>
          <w:divBdr>
            <w:top w:val="none" w:sz="0" w:space="0" w:color="auto"/>
            <w:left w:val="none" w:sz="0" w:space="0" w:color="auto"/>
            <w:bottom w:val="none" w:sz="0" w:space="0" w:color="auto"/>
            <w:right w:val="none" w:sz="0" w:space="0" w:color="auto"/>
          </w:divBdr>
        </w:div>
      </w:divsChild>
    </w:div>
    <w:div w:id="2053769270">
      <w:bodyDiv w:val="1"/>
      <w:marLeft w:val="0"/>
      <w:marRight w:val="0"/>
      <w:marTop w:val="0"/>
      <w:marBottom w:val="0"/>
      <w:divBdr>
        <w:top w:val="none" w:sz="0" w:space="0" w:color="auto"/>
        <w:left w:val="none" w:sz="0" w:space="0" w:color="auto"/>
        <w:bottom w:val="none" w:sz="0" w:space="0" w:color="auto"/>
        <w:right w:val="none" w:sz="0" w:space="0" w:color="auto"/>
      </w:divBdr>
      <w:divsChild>
        <w:div w:id="1949503608">
          <w:marLeft w:val="360"/>
          <w:marRight w:val="0"/>
          <w:marTop w:val="200"/>
          <w:marBottom w:val="0"/>
          <w:divBdr>
            <w:top w:val="none" w:sz="0" w:space="0" w:color="auto"/>
            <w:left w:val="none" w:sz="0" w:space="0" w:color="auto"/>
            <w:bottom w:val="none" w:sz="0" w:space="0" w:color="auto"/>
            <w:right w:val="none" w:sz="0" w:space="0" w:color="auto"/>
          </w:divBdr>
        </w:div>
        <w:div w:id="770978345">
          <w:marLeft w:val="360"/>
          <w:marRight w:val="0"/>
          <w:marTop w:val="200"/>
          <w:marBottom w:val="0"/>
          <w:divBdr>
            <w:top w:val="none" w:sz="0" w:space="0" w:color="auto"/>
            <w:left w:val="none" w:sz="0" w:space="0" w:color="auto"/>
            <w:bottom w:val="none" w:sz="0" w:space="0" w:color="auto"/>
            <w:right w:val="none" w:sz="0" w:space="0" w:color="auto"/>
          </w:divBdr>
        </w:div>
        <w:div w:id="579828453">
          <w:marLeft w:val="360"/>
          <w:marRight w:val="0"/>
          <w:marTop w:val="200"/>
          <w:marBottom w:val="0"/>
          <w:divBdr>
            <w:top w:val="none" w:sz="0" w:space="0" w:color="auto"/>
            <w:left w:val="none" w:sz="0" w:space="0" w:color="auto"/>
            <w:bottom w:val="none" w:sz="0" w:space="0" w:color="auto"/>
            <w:right w:val="none" w:sz="0" w:space="0" w:color="auto"/>
          </w:divBdr>
        </w:div>
        <w:div w:id="2030372050">
          <w:marLeft w:val="360"/>
          <w:marRight w:val="0"/>
          <w:marTop w:val="200"/>
          <w:marBottom w:val="0"/>
          <w:divBdr>
            <w:top w:val="none" w:sz="0" w:space="0" w:color="auto"/>
            <w:left w:val="none" w:sz="0" w:space="0" w:color="auto"/>
            <w:bottom w:val="none" w:sz="0" w:space="0" w:color="auto"/>
            <w:right w:val="none" w:sz="0" w:space="0" w:color="auto"/>
          </w:divBdr>
        </w:div>
      </w:divsChild>
    </w:div>
    <w:div w:id="2057122321">
      <w:bodyDiv w:val="1"/>
      <w:marLeft w:val="0"/>
      <w:marRight w:val="0"/>
      <w:marTop w:val="0"/>
      <w:marBottom w:val="0"/>
      <w:divBdr>
        <w:top w:val="none" w:sz="0" w:space="0" w:color="auto"/>
        <w:left w:val="none" w:sz="0" w:space="0" w:color="auto"/>
        <w:bottom w:val="none" w:sz="0" w:space="0" w:color="auto"/>
        <w:right w:val="none" w:sz="0" w:space="0" w:color="auto"/>
      </w:divBdr>
      <w:divsChild>
        <w:div w:id="411858411">
          <w:marLeft w:val="360"/>
          <w:marRight w:val="0"/>
          <w:marTop w:val="200"/>
          <w:marBottom w:val="0"/>
          <w:divBdr>
            <w:top w:val="none" w:sz="0" w:space="0" w:color="auto"/>
            <w:left w:val="none" w:sz="0" w:space="0" w:color="auto"/>
            <w:bottom w:val="none" w:sz="0" w:space="0" w:color="auto"/>
            <w:right w:val="none" w:sz="0" w:space="0" w:color="auto"/>
          </w:divBdr>
        </w:div>
        <w:div w:id="386689708">
          <w:marLeft w:val="360"/>
          <w:marRight w:val="0"/>
          <w:marTop w:val="200"/>
          <w:marBottom w:val="0"/>
          <w:divBdr>
            <w:top w:val="none" w:sz="0" w:space="0" w:color="auto"/>
            <w:left w:val="none" w:sz="0" w:space="0" w:color="auto"/>
            <w:bottom w:val="none" w:sz="0" w:space="0" w:color="auto"/>
            <w:right w:val="none" w:sz="0" w:space="0" w:color="auto"/>
          </w:divBdr>
        </w:div>
      </w:divsChild>
    </w:div>
    <w:div w:id="2060591235">
      <w:bodyDiv w:val="1"/>
      <w:marLeft w:val="0"/>
      <w:marRight w:val="0"/>
      <w:marTop w:val="0"/>
      <w:marBottom w:val="0"/>
      <w:divBdr>
        <w:top w:val="none" w:sz="0" w:space="0" w:color="auto"/>
        <w:left w:val="none" w:sz="0" w:space="0" w:color="auto"/>
        <w:bottom w:val="none" w:sz="0" w:space="0" w:color="auto"/>
        <w:right w:val="none" w:sz="0" w:space="0" w:color="auto"/>
      </w:divBdr>
      <w:divsChild>
        <w:div w:id="1591543271">
          <w:marLeft w:val="360"/>
          <w:marRight w:val="0"/>
          <w:marTop w:val="200"/>
          <w:marBottom w:val="0"/>
          <w:divBdr>
            <w:top w:val="none" w:sz="0" w:space="0" w:color="auto"/>
            <w:left w:val="none" w:sz="0" w:space="0" w:color="auto"/>
            <w:bottom w:val="none" w:sz="0" w:space="0" w:color="auto"/>
            <w:right w:val="none" w:sz="0" w:space="0" w:color="auto"/>
          </w:divBdr>
        </w:div>
      </w:divsChild>
    </w:div>
    <w:div w:id="2060664505">
      <w:bodyDiv w:val="1"/>
      <w:marLeft w:val="0"/>
      <w:marRight w:val="0"/>
      <w:marTop w:val="0"/>
      <w:marBottom w:val="0"/>
      <w:divBdr>
        <w:top w:val="none" w:sz="0" w:space="0" w:color="auto"/>
        <w:left w:val="none" w:sz="0" w:space="0" w:color="auto"/>
        <w:bottom w:val="none" w:sz="0" w:space="0" w:color="auto"/>
        <w:right w:val="none" w:sz="0" w:space="0" w:color="auto"/>
      </w:divBdr>
    </w:div>
    <w:div w:id="2066565704">
      <w:bodyDiv w:val="1"/>
      <w:marLeft w:val="0"/>
      <w:marRight w:val="0"/>
      <w:marTop w:val="0"/>
      <w:marBottom w:val="0"/>
      <w:divBdr>
        <w:top w:val="none" w:sz="0" w:space="0" w:color="auto"/>
        <w:left w:val="none" w:sz="0" w:space="0" w:color="auto"/>
        <w:bottom w:val="none" w:sz="0" w:space="0" w:color="auto"/>
        <w:right w:val="none" w:sz="0" w:space="0" w:color="auto"/>
      </w:divBdr>
    </w:div>
    <w:div w:id="2068256746">
      <w:bodyDiv w:val="1"/>
      <w:marLeft w:val="0"/>
      <w:marRight w:val="0"/>
      <w:marTop w:val="0"/>
      <w:marBottom w:val="0"/>
      <w:divBdr>
        <w:top w:val="none" w:sz="0" w:space="0" w:color="auto"/>
        <w:left w:val="none" w:sz="0" w:space="0" w:color="auto"/>
        <w:bottom w:val="none" w:sz="0" w:space="0" w:color="auto"/>
        <w:right w:val="none" w:sz="0" w:space="0" w:color="auto"/>
      </w:divBdr>
    </w:div>
    <w:div w:id="2069841504">
      <w:bodyDiv w:val="1"/>
      <w:marLeft w:val="0"/>
      <w:marRight w:val="0"/>
      <w:marTop w:val="0"/>
      <w:marBottom w:val="0"/>
      <w:divBdr>
        <w:top w:val="none" w:sz="0" w:space="0" w:color="auto"/>
        <w:left w:val="none" w:sz="0" w:space="0" w:color="auto"/>
        <w:bottom w:val="none" w:sz="0" w:space="0" w:color="auto"/>
        <w:right w:val="none" w:sz="0" w:space="0" w:color="auto"/>
      </w:divBdr>
      <w:divsChild>
        <w:div w:id="1748772070">
          <w:marLeft w:val="360"/>
          <w:marRight w:val="0"/>
          <w:marTop w:val="200"/>
          <w:marBottom w:val="0"/>
          <w:divBdr>
            <w:top w:val="none" w:sz="0" w:space="0" w:color="auto"/>
            <w:left w:val="none" w:sz="0" w:space="0" w:color="auto"/>
            <w:bottom w:val="none" w:sz="0" w:space="0" w:color="auto"/>
            <w:right w:val="none" w:sz="0" w:space="0" w:color="auto"/>
          </w:divBdr>
        </w:div>
        <w:div w:id="619918986">
          <w:marLeft w:val="360"/>
          <w:marRight w:val="0"/>
          <w:marTop w:val="200"/>
          <w:marBottom w:val="0"/>
          <w:divBdr>
            <w:top w:val="none" w:sz="0" w:space="0" w:color="auto"/>
            <w:left w:val="none" w:sz="0" w:space="0" w:color="auto"/>
            <w:bottom w:val="none" w:sz="0" w:space="0" w:color="auto"/>
            <w:right w:val="none" w:sz="0" w:space="0" w:color="auto"/>
          </w:divBdr>
        </w:div>
        <w:div w:id="188184337">
          <w:marLeft w:val="360"/>
          <w:marRight w:val="0"/>
          <w:marTop w:val="200"/>
          <w:marBottom w:val="0"/>
          <w:divBdr>
            <w:top w:val="none" w:sz="0" w:space="0" w:color="auto"/>
            <w:left w:val="none" w:sz="0" w:space="0" w:color="auto"/>
            <w:bottom w:val="none" w:sz="0" w:space="0" w:color="auto"/>
            <w:right w:val="none" w:sz="0" w:space="0" w:color="auto"/>
          </w:divBdr>
        </w:div>
      </w:divsChild>
    </w:div>
    <w:div w:id="2070154279">
      <w:bodyDiv w:val="1"/>
      <w:marLeft w:val="0"/>
      <w:marRight w:val="0"/>
      <w:marTop w:val="0"/>
      <w:marBottom w:val="0"/>
      <w:divBdr>
        <w:top w:val="none" w:sz="0" w:space="0" w:color="auto"/>
        <w:left w:val="none" w:sz="0" w:space="0" w:color="auto"/>
        <w:bottom w:val="none" w:sz="0" w:space="0" w:color="auto"/>
        <w:right w:val="none" w:sz="0" w:space="0" w:color="auto"/>
      </w:divBdr>
    </w:div>
    <w:div w:id="2073770121">
      <w:bodyDiv w:val="1"/>
      <w:marLeft w:val="0"/>
      <w:marRight w:val="0"/>
      <w:marTop w:val="0"/>
      <w:marBottom w:val="0"/>
      <w:divBdr>
        <w:top w:val="none" w:sz="0" w:space="0" w:color="auto"/>
        <w:left w:val="none" w:sz="0" w:space="0" w:color="auto"/>
        <w:bottom w:val="none" w:sz="0" w:space="0" w:color="auto"/>
        <w:right w:val="none" w:sz="0" w:space="0" w:color="auto"/>
      </w:divBdr>
      <w:divsChild>
        <w:div w:id="958103270">
          <w:marLeft w:val="360"/>
          <w:marRight w:val="0"/>
          <w:marTop w:val="200"/>
          <w:marBottom w:val="0"/>
          <w:divBdr>
            <w:top w:val="none" w:sz="0" w:space="0" w:color="auto"/>
            <w:left w:val="none" w:sz="0" w:space="0" w:color="auto"/>
            <w:bottom w:val="none" w:sz="0" w:space="0" w:color="auto"/>
            <w:right w:val="none" w:sz="0" w:space="0" w:color="auto"/>
          </w:divBdr>
        </w:div>
      </w:divsChild>
    </w:div>
    <w:div w:id="2076656332">
      <w:bodyDiv w:val="1"/>
      <w:marLeft w:val="0"/>
      <w:marRight w:val="0"/>
      <w:marTop w:val="0"/>
      <w:marBottom w:val="0"/>
      <w:divBdr>
        <w:top w:val="none" w:sz="0" w:space="0" w:color="auto"/>
        <w:left w:val="none" w:sz="0" w:space="0" w:color="auto"/>
        <w:bottom w:val="none" w:sz="0" w:space="0" w:color="auto"/>
        <w:right w:val="none" w:sz="0" w:space="0" w:color="auto"/>
      </w:divBdr>
    </w:div>
    <w:div w:id="2079786174">
      <w:bodyDiv w:val="1"/>
      <w:marLeft w:val="0"/>
      <w:marRight w:val="0"/>
      <w:marTop w:val="0"/>
      <w:marBottom w:val="0"/>
      <w:divBdr>
        <w:top w:val="none" w:sz="0" w:space="0" w:color="auto"/>
        <w:left w:val="none" w:sz="0" w:space="0" w:color="auto"/>
        <w:bottom w:val="none" w:sz="0" w:space="0" w:color="auto"/>
        <w:right w:val="none" w:sz="0" w:space="0" w:color="auto"/>
      </w:divBdr>
    </w:div>
    <w:div w:id="2083944081">
      <w:bodyDiv w:val="1"/>
      <w:marLeft w:val="0"/>
      <w:marRight w:val="0"/>
      <w:marTop w:val="0"/>
      <w:marBottom w:val="0"/>
      <w:divBdr>
        <w:top w:val="none" w:sz="0" w:space="0" w:color="auto"/>
        <w:left w:val="none" w:sz="0" w:space="0" w:color="auto"/>
        <w:bottom w:val="none" w:sz="0" w:space="0" w:color="auto"/>
        <w:right w:val="none" w:sz="0" w:space="0" w:color="auto"/>
      </w:divBdr>
      <w:divsChild>
        <w:div w:id="652414049">
          <w:marLeft w:val="360"/>
          <w:marRight w:val="0"/>
          <w:marTop w:val="200"/>
          <w:marBottom w:val="0"/>
          <w:divBdr>
            <w:top w:val="none" w:sz="0" w:space="0" w:color="auto"/>
            <w:left w:val="none" w:sz="0" w:space="0" w:color="auto"/>
            <w:bottom w:val="none" w:sz="0" w:space="0" w:color="auto"/>
            <w:right w:val="none" w:sz="0" w:space="0" w:color="auto"/>
          </w:divBdr>
        </w:div>
      </w:divsChild>
    </w:div>
    <w:div w:id="2084987597">
      <w:bodyDiv w:val="1"/>
      <w:marLeft w:val="0"/>
      <w:marRight w:val="0"/>
      <w:marTop w:val="0"/>
      <w:marBottom w:val="0"/>
      <w:divBdr>
        <w:top w:val="none" w:sz="0" w:space="0" w:color="auto"/>
        <w:left w:val="none" w:sz="0" w:space="0" w:color="auto"/>
        <w:bottom w:val="none" w:sz="0" w:space="0" w:color="auto"/>
        <w:right w:val="none" w:sz="0" w:space="0" w:color="auto"/>
      </w:divBdr>
      <w:divsChild>
        <w:div w:id="774984064">
          <w:marLeft w:val="547"/>
          <w:marRight w:val="0"/>
          <w:marTop w:val="0"/>
          <w:marBottom w:val="0"/>
          <w:divBdr>
            <w:top w:val="none" w:sz="0" w:space="0" w:color="auto"/>
            <w:left w:val="none" w:sz="0" w:space="0" w:color="auto"/>
            <w:bottom w:val="none" w:sz="0" w:space="0" w:color="auto"/>
            <w:right w:val="none" w:sz="0" w:space="0" w:color="auto"/>
          </w:divBdr>
        </w:div>
        <w:div w:id="1327326198">
          <w:marLeft w:val="547"/>
          <w:marRight w:val="0"/>
          <w:marTop w:val="0"/>
          <w:marBottom w:val="0"/>
          <w:divBdr>
            <w:top w:val="none" w:sz="0" w:space="0" w:color="auto"/>
            <w:left w:val="none" w:sz="0" w:space="0" w:color="auto"/>
            <w:bottom w:val="none" w:sz="0" w:space="0" w:color="auto"/>
            <w:right w:val="none" w:sz="0" w:space="0" w:color="auto"/>
          </w:divBdr>
        </w:div>
        <w:div w:id="991181728">
          <w:marLeft w:val="547"/>
          <w:marRight w:val="0"/>
          <w:marTop w:val="0"/>
          <w:marBottom w:val="0"/>
          <w:divBdr>
            <w:top w:val="none" w:sz="0" w:space="0" w:color="auto"/>
            <w:left w:val="none" w:sz="0" w:space="0" w:color="auto"/>
            <w:bottom w:val="none" w:sz="0" w:space="0" w:color="auto"/>
            <w:right w:val="none" w:sz="0" w:space="0" w:color="auto"/>
          </w:divBdr>
        </w:div>
      </w:divsChild>
    </w:div>
    <w:div w:id="2087190549">
      <w:bodyDiv w:val="1"/>
      <w:marLeft w:val="0"/>
      <w:marRight w:val="0"/>
      <w:marTop w:val="0"/>
      <w:marBottom w:val="0"/>
      <w:divBdr>
        <w:top w:val="none" w:sz="0" w:space="0" w:color="auto"/>
        <w:left w:val="none" w:sz="0" w:space="0" w:color="auto"/>
        <w:bottom w:val="none" w:sz="0" w:space="0" w:color="auto"/>
        <w:right w:val="none" w:sz="0" w:space="0" w:color="auto"/>
      </w:divBdr>
    </w:div>
    <w:div w:id="2088768990">
      <w:bodyDiv w:val="1"/>
      <w:marLeft w:val="0"/>
      <w:marRight w:val="0"/>
      <w:marTop w:val="0"/>
      <w:marBottom w:val="0"/>
      <w:divBdr>
        <w:top w:val="none" w:sz="0" w:space="0" w:color="auto"/>
        <w:left w:val="none" w:sz="0" w:space="0" w:color="auto"/>
        <w:bottom w:val="none" w:sz="0" w:space="0" w:color="auto"/>
        <w:right w:val="none" w:sz="0" w:space="0" w:color="auto"/>
      </w:divBdr>
    </w:div>
    <w:div w:id="2098942824">
      <w:bodyDiv w:val="1"/>
      <w:marLeft w:val="0"/>
      <w:marRight w:val="0"/>
      <w:marTop w:val="0"/>
      <w:marBottom w:val="0"/>
      <w:divBdr>
        <w:top w:val="none" w:sz="0" w:space="0" w:color="auto"/>
        <w:left w:val="none" w:sz="0" w:space="0" w:color="auto"/>
        <w:bottom w:val="none" w:sz="0" w:space="0" w:color="auto"/>
        <w:right w:val="none" w:sz="0" w:space="0" w:color="auto"/>
      </w:divBdr>
    </w:div>
    <w:div w:id="2106262478">
      <w:bodyDiv w:val="1"/>
      <w:marLeft w:val="0"/>
      <w:marRight w:val="0"/>
      <w:marTop w:val="0"/>
      <w:marBottom w:val="0"/>
      <w:divBdr>
        <w:top w:val="none" w:sz="0" w:space="0" w:color="auto"/>
        <w:left w:val="none" w:sz="0" w:space="0" w:color="auto"/>
        <w:bottom w:val="none" w:sz="0" w:space="0" w:color="auto"/>
        <w:right w:val="none" w:sz="0" w:space="0" w:color="auto"/>
      </w:divBdr>
      <w:divsChild>
        <w:div w:id="427238722">
          <w:marLeft w:val="360"/>
          <w:marRight w:val="0"/>
          <w:marTop w:val="200"/>
          <w:marBottom w:val="0"/>
          <w:divBdr>
            <w:top w:val="none" w:sz="0" w:space="0" w:color="auto"/>
            <w:left w:val="none" w:sz="0" w:space="0" w:color="auto"/>
            <w:bottom w:val="none" w:sz="0" w:space="0" w:color="auto"/>
            <w:right w:val="none" w:sz="0" w:space="0" w:color="auto"/>
          </w:divBdr>
        </w:div>
        <w:div w:id="2085178079">
          <w:marLeft w:val="360"/>
          <w:marRight w:val="0"/>
          <w:marTop w:val="200"/>
          <w:marBottom w:val="0"/>
          <w:divBdr>
            <w:top w:val="none" w:sz="0" w:space="0" w:color="auto"/>
            <w:left w:val="none" w:sz="0" w:space="0" w:color="auto"/>
            <w:bottom w:val="none" w:sz="0" w:space="0" w:color="auto"/>
            <w:right w:val="none" w:sz="0" w:space="0" w:color="auto"/>
          </w:divBdr>
        </w:div>
        <w:div w:id="1567568065">
          <w:marLeft w:val="360"/>
          <w:marRight w:val="0"/>
          <w:marTop w:val="200"/>
          <w:marBottom w:val="0"/>
          <w:divBdr>
            <w:top w:val="none" w:sz="0" w:space="0" w:color="auto"/>
            <w:left w:val="none" w:sz="0" w:space="0" w:color="auto"/>
            <w:bottom w:val="none" w:sz="0" w:space="0" w:color="auto"/>
            <w:right w:val="none" w:sz="0" w:space="0" w:color="auto"/>
          </w:divBdr>
        </w:div>
      </w:divsChild>
    </w:div>
    <w:div w:id="2111653988">
      <w:bodyDiv w:val="1"/>
      <w:marLeft w:val="0"/>
      <w:marRight w:val="0"/>
      <w:marTop w:val="0"/>
      <w:marBottom w:val="0"/>
      <w:divBdr>
        <w:top w:val="none" w:sz="0" w:space="0" w:color="auto"/>
        <w:left w:val="none" w:sz="0" w:space="0" w:color="auto"/>
        <w:bottom w:val="none" w:sz="0" w:space="0" w:color="auto"/>
        <w:right w:val="none" w:sz="0" w:space="0" w:color="auto"/>
      </w:divBdr>
      <w:divsChild>
        <w:div w:id="534074981">
          <w:marLeft w:val="360"/>
          <w:marRight w:val="0"/>
          <w:marTop w:val="200"/>
          <w:marBottom w:val="0"/>
          <w:divBdr>
            <w:top w:val="none" w:sz="0" w:space="0" w:color="auto"/>
            <w:left w:val="none" w:sz="0" w:space="0" w:color="auto"/>
            <w:bottom w:val="none" w:sz="0" w:space="0" w:color="auto"/>
            <w:right w:val="none" w:sz="0" w:space="0" w:color="auto"/>
          </w:divBdr>
        </w:div>
        <w:div w:id="1557012029">
          <w:marLeft w:val="360"/>
          <w:marRight w:val="0"/>
          <w:marTop w:val="200"/>
          <w:marBottom w:val="0"/>
          <w:divBdr>
            <w:top w:val="none" w:sz="0" w:space="0" w:color="auto"/>
            <w:left w:val="none" w:sz="0" w:space="0" w:color="auto"/>
            <w:bottom w:val="none" w:sz="0" w:space="0" w:color="auto"/>
            <w:right w:val="none" w:sz="0" w:space="0" w:color="auto"/>
          </w:divBdr>
        </w:div>
        <w:div w:id="1647394060">
          <w:marLeft w:val="360"/>
          <w:marRight w:val="0"/>
          <w:marTop w:val="200"/>
          <w:marBottom w:val="0"/>
          <w:divBdr>
            <w:top w:val="none" w:sz="0" w:space="0" w:color="auto"/>
            <w:left w:val="none" w:sz="0" w:space="0" w:color="auto"/>
            <w:bottom w:val="none" w:sz="0" w:space="0" w:color="auto"/>
            <w:right w:val="none" w:sz="0" w:space="0" w:color="auto"/>
          </w:divBdr>
        </w:div>
      </w:divsChild>
    </w:div>
    <w:div w:id="2116821122">
      <w:bodyDiv w:val="1"/>
      <w:marLeft w:val="0"/>
      <w:marRight w:val="0"/>
      <w:marTop w:val="0"/>
      <w:marBottom w:val="0"/>
      <w:divBdr>
        <w:top w:val="none" w:sz="0" w:space="0" w:color="auto"/>
        <w:left w:val="none" w:sz="0" w:space="0" w:color="auto"/>
        <w:bottom w:val="none" w:sz="0" w:space="0" w:color="auto"/>
        <w:right w:val="none" w:sz="0" w:space="0" w:color="auto"/>
      </w:divBdr>
      <w:divsChild>
        <w:div w:id="1190678021">
          <w:marLeft w:val="360"/>
          <w:marRight w:val="0"/>
          <w:marTop w:val="200"/>
          <w:marBottom w:val="0"/>
          <w:divBdr>
            <w:top w:val="none" w:sz="0" w:space="0" w:color="auto"/>
            <w:left w:val="none" w:sz="0" w:space="0" w:color="auto"/>
            <w:bottom w:val="none" w:sz="0" w:space="0" w:color="auto"/>
            <w:right w:val="none" w:sz="0" w:space="0" w:color="auto"/>
          </w:divBdr>
        </w:div>
        <w:div w:id="1755592241">
          <w:marLeft w:val="360"/>
          <w:marRight w:val="0"/>
          <w:marTop w:val="200"/>
          <w:marBottom w:val="0"/>
          <w:divBdr>
            <w:top w:val="none" w:sz="0" w:space="0" w:color="auto"/>
            <w:left w:val="none" w:sz="0" w:space="0" w:color="auto"/>
            <w:bottom w:val="none" w:sz="0" w:space="0" w:color="auto"/>
            <w:right w:val="none" w:sz="0" w:space="0" w:color="auto"/>
          </w:divBdr>
        </w:div>
        <w:div w:id="780221210">
          <w:marLeft w:val="360"/>
          <w:marRight w:val="0"/>
          <w:marTop w:val="200"/>
          <w:marBottom w:val="0"/>
          <w:divBdr>
            <w:top w:val="none" w:sz="0" w:space="0" w:color="auto"/>
            <w:left w:val="none" w:sz="0" w:space="0" w:color="auto"/>
            <w:bottom w:val="none" w:sz="0" w:space="0" w:color="auto"/>
            <w:right w:val="none" w:sz="0" w:space="0" w:color="auto"/>
          </w:divBdr>
        </w:div>
      </w:divsChild>
    </w:div>
    <w:div w:id="2124230247">
      <w:bodyDiv w:val="1"/>
      <w:marLeft w:val="0"/>
      <w:marRight w:val="0"/>
      <w:marTop w:val="0"/>
      <w:marBottom w:val="0"/>
      <w:divBdr>
        <w:top w:val="none" w:sz="0" w:space="0" w:color="auto"/>
        <w:left w:val="none" w:sz="0" w:space="0" w:color="auto"/>
        <w:bottom w:val="none" w:sz="0" w:space="0" w:color="auto"/>
        <w:right w:val="none" w:sz="0" w:space="0" w:color="auto"/>
      </w:divBdr>
      <w:divsChild>
        <w:div w:id="175965508">
          <w:marLeft w:val="360"/>
          <w:marRight w:val="0"/>
          <w:marTop w:val="200"/>
          <w:marBottom w:val="0"/>
          <w:divBdr>
            <w:top w:val="none" w:sz="0" w:space="0" w:color="auto"/>
            <w:left w:val="none" w:sz="0" w:space="0" w:color="auto"/>
            <w:bottom w:val="none" w:sz="0" w:space="0" w:color="auto"/>
            <w:right w:val="none" w:sz="0" w:space="0" w:color="auto"/>
          </w:divBdr>
        </w:div>
        <w:div w:id="263728549">
          <w:marLeft w:val="360"/>
          <w:marRight w:val="0"/>
          <w:marTop w:val="200"/>
          <w:marBottom w:val="0"/>
          <w:divBdr>
            <w:top w:val="none" w:sz="0" w:space="0" w:color="auto"/>
            <w:left w:val="none" w:sz="0" w:space="0" w:color="auto"/>
            <w:bottom w:val="none" w:sz="0" w:space="0" w:color="auto"/>
            <w:right w:val="none" w:sz="0" w:space="0" w:color="auto"/>
          </w:divBdr>
        </w:div>
        <w:div w:id="694119567">
          <w:marLeft w:val="360"/>
          <w:marRight w:val="0"/>
          <w:marTop w:val="200"/>
          <w:marBottom w:val="0"/>
          <w:divBdr>
            <w:top w:val="none" w:sz="0" w:space="0" w:color="auto"/>
            <w:left w:val="none" w:sz="0" w:space="0" w:color="auto"/>
            <w:bottom w:val="none" w:sz="0" w:space="0" w:color="auto"/>
            <w:right w:val="none" w:sz="0" w:space="0" w:color="auto"/>
          </w:divBdr>
        </w:div>
        <w:div w:id="623737153">
          <w:marLeft w:val="360"/>
          <w:marRight w:val="0"/>
          <w:marTop w:val="200"/>
          <w:marBottom w:val="0"/>
          <w:divBdr>
            <w:top w:val="none" w:sz="0" w:space="0" w:color="auto"/>
            <w:left w:val="none" w:sz="0" w:space="0" w:color="auto"/>
            <w:bottom w:val="none" w:sz="0" w:space="0" w:color="auto"/>
            <w:right w:val="none" w:sz="0" w:space="0" w:color="auto"/>
          </w:divBdr>
        </w:div>
        <w:div w:id="1960603409">
          <w:marLeft w:val="360"/>
          <w:marRight w:val="0"/>
          <w:marTop w:val="200"/>
          <w:marBottom w:val="0"/>
          <w:divBdr>
            <w:top w:val="none" w:sz="0" w:space="0" w:color="auto"/>
            <w:left w:val="none" w:sz="0" w:space="0" w:color="auto"/>
            <w:bottom w:val="none" w:sz="0" w:space="0" w:color="auto"/>
            <w:right w:val="none" w:sz="0" w:space="0" w:color="auto"/>
          </w:divBdr>
        </w:div>
        <w:div w:id="2011828647">
          <w:marLeft w:val="360"/>
          <w:marRight w:val="0"/>
          <w:marTop w:val="200"/>
          <w:marBottom w:val="0"/>
          <w:divBdr>
            <w:top w:val="none" w:sz="0" w:space="0" w:color="auto"/>
            <w:left w:val="none" w:sz="0" w:space="0" w:color="auto"/>
            <w:bottom w:val="none" w:sz="0" w:space="0" w:color="auto"/>
            <w:right w:val="none" w:sz="0" w:space="0" w:color="auto"/>
          </w:divBdr>
        </w:div>
        <w:div w:id="260334909">
          <w:marLeft w:val="360"/>
          <w:marRight w:val="0"/>
          <w:marTop w:val="200"/>
          <w:marBottom w:val="0"/>
          <w:divBdr>
            <w:top w:val="none" w:sz="0" w:space="0" w:color="auto"/>
            <w:left w:val="none" w:sz="0" w:space="0" w:color="auto"/>
            <w:bottom w:val="none" w:sz="0" w:space="0" w:color="auto"/>
            <w:right w:val="none" w:sz="0" w:space="0" w:color="auto"/>
          </w:divBdr>
        </w:div>
      </w:divsChild>
    </w:div>
    <w:div w:id="2125538990">
      <w:bodyDiv w:val="1"/>
      <w:marLeft w:val="0"/>
      <w:marRight w:val="0"/>
      <w:marTop w:val="0"/>
      <w:marBottom w:val="0"/>
      <w:divBdr>
        <w:top w:val="none" w:sz="0" w:space="0" w:color="auto"/>
        <w:left w:val="none" w:sz="0" w:space="0" w:color="auto"/>
        <w:bottom w:val="none" w:sz="0" w:space="0" w:color="auto"/>
        <w:right w:val="none" w:sz="0" w:space="0" w:color="auto"/>
      </w:divBdr>
    </w:div>
    <w:div w:id="2128354726">
      <w:bodyDiv w:val="1"/>
      <w:marLeft w:val="0"/>
      <w:marRight w:val="0"/>
      <w:marTop w:val="0"/>
      <w:marBottom w:val="0"/>
      <w:divBdr>
        <w:top w:val="none" w:sz="0" w:space="0" w:color="auto"/>
        <w:left w:val="none" w:sz="0" w:space="0" w:color="auto"/>
        <w:bottom w:val="none" w:sz="0" w:space="0" w:color="auto"/>
        <w:right w:val="none" w:sz="0" w:space="0" w:color="auto"/>
      </w:divBdr>
      <w:divsChild>
        <w:div w:id="319235078">
          <w:marLeft w:val="547"/>
          <w:marRight w:val="0"/>
          <w:marTop w:val="0"/>
          <w:marBottom w:val="0"/>
          <w:divBdr>
            <w:top w:val="none" w:sz="0" w:space="0" w:color="auto"/>
            <w:left w:val="none" w:sz="0" w:space="0" w:color="auto"/>
            <w:bottom w:val="none" w:sz="0" w:space="0" w:color="auto"/>
            <w:right w:val="none" w:sz="0" w:space="0" w:color="auto"/>
          </w:divBdr>
        </w:div>
        <w:div w:id="893272331">
          <w:marLeft w:val="547"/>
          <w:marRight w:val="0"/>
          <w:marTop w:val="0"/>
          <w:marBottom w:val="0"/>
          <w:divBdr>
            <w:top w:val="none" w:sz="0" w:space="0" w:color="auto"/>
            <w:left w:val="none" w:sz="0" w:space="0" w:color="auto"/>
            <w:bottom w:val="none" w:sz="0" w:space="0" w:color="auto"/>
            <w:right w:val="none" w:sz="0" w:space="0" w:color="auto"/>
          </w:divBdr>
        </w:div>
        <w:div w:id="427584359">
          <w:marLeft w:val="547"/>
          <w:marRight w:val="0"/>
          <w:marTop w:val="0"/>
          <w:marBottom w:val="0"/>
          <w:divBdr>
            <w:top w:val="none" w:sz="0" w:space="0" w:color="auto"/>
            <w:left w:val="none" w:sz="0" w:space="0" w:color="auto"/>
            <w:bottom w:val="none" w:sz="0" w:space="0" w:color="auto"/>
            <w:right w:val="none" w:sz="0" w:space="0" w:color="auto"/>
          </w:divBdr>
        </w:div>
      </w:divsChild>
    </w:div>
    <w:div w:id="2130509992">
      <w:bodyDiv w:val="1"/>
      <w:marLeft w:val="0"/>
      <w:marRight w:val="0"/>
      <w:marTop w:val="0"/>
      <w:marBottom w:val="0"/>
      <w:divBdr>
        <w:top w:val="none" w:sz="0" w:space="0" w:color="auto"/>
        <w:left w:val="none" w:sz="0" w:space="0" w:color="auto"/>
        <w:bottom w:val="none" w:sz="0" w:space="0" w:color="auto"/>
        <w:right w:val="none" w:sz="0" w:space="0" w:color="auto"/>
      </w:divBdr>
    </w:div>
    <w:div w:id="2134128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1AA69-653E-469C-A95C-9D4223CA1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1545</TotalTime>
  <Pages>138</Pages>
  <Words>33904</Words>
  <Characters>193254</Characters>
  <Application>Microsoft Office Word</Application>
  <DocSecurity>0</DocSecurity>
  <Lines>1610</Lines>
  <Paragraphs>453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dc:creator>
  <cp:keywords/>
  <dc:description/>
  <cp:lastModifiedBy>Matthew</cp:lastModifiedBy>
  <cp:revision>20</cp:revision>
  <dcterms:created xsi:type="dcterms:W3CDTF">2024-06-23T08:36:00Z</dcterms:created>
  <dcterms:modified xsi:type="dcterms:W3CDTF">2024-07-01T08:26:00Z</dcterms:modified>
</cp:coreProperties>
</file>