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8CD3" w14:textId="2EE11363" w:rsidR="00D72018" w:rsidRDefault="005D2ECF" w:rsidP="005D2ECF">
      <w:pPr>
        <w:pStyle w:val="Title"/>
      </w:pPr>
      <w:r>
        <w:t>Documentation sync</w:t>
      </w:r>
    </w:p>
    <w:p w14:paraId="0BB1814E" w14:textId="33BA33A0" w:rsidR="005D2ECF" w:rsidRDefault="005D2ECF" w:rsidP="005D2ECF"/>
    <w:p w14:paraId="095B5400" w14:textId="72B50B97" w:rsidR="005D2ECF" w:rsidRDefault="005D2ECF" w:rsidP="005D2ECF">
      <w:r>
        <w:t>We count the number of negative values and the number of positive values, in addition to the number of total values that arrive. When the total count reaches 50, we reset. To sync, we increase this total count by 2 if the total count is higher than 25 and one of the positive or negative counts increases while it is smaller than 3 and smaller than the other count, while we don’t increase the total count at all if it is smaller than 25 and the same conditions are applied again</w:t>
      </w:r>
    </w:p>
    <w:p w14:paraId="268A9D96" w14:textId="4C1B1C8E" w:rsidR="005D2ECF" w:rsidRDefault="005D2ECF" w:rsidP="005D2ECF">
      <w:r>
        <w:t>This way we slow down the total count if we are running ahead (because the counts switch just after we start the total count), and we speed up the count if we are running behind (because the positive/negative count switches before we reach 50)</w:t>
      </w:r>
    </w:p>
    <w:p w14:paraId="47234C4D" w14:textId="58F4A847" w:rsidR="0005223B" w:rsidRDefault="0005223B" w:rsidP="005D2ECF"/>
    <w:p w14:paraId="16DC7B02" w14:textId="146DCC2B" w:rsidR="00DF7390" w:rsidRDefault="0005223B" w:rsidP="0005223B">
      <w:pPr>
        <w:pStyle w:val="Heading1"/>
      </w:pPr>
      <w:r>
        <w:t>In this case we will lengthen the dark blue total bar count</w:t>
      </w:r>
    </w:p>
    <w:p w14:paraId="419C8E38" w14:textId="635AF7F2" w:rsidR="0005223B" w:rsidRDefault="0005223B" w:rsidP="0005223B">
      <w:r>
        <w:rPr>
          <w:noProof/>
        </w:rPr>
        <mc:AlternateContent>
          <mc:Choice Requires="wps">
            <w:drawing>
              <wp:anchor distT="0" distB="0" distL="114300" distR="114300" simplePos="0" relativeHeight="251666432" behindDoc="0" locked="0" layoutInCell="1" allowOverlap="1" wp14:anchorId="312D40F6" wp14:editId="3C3E1CF5">
                <wp:simplePos x="0" y="0"/>
                <wp:positionH relativeFrom="column">
                  <wp:posOffset>-5033010</wp:posOffset>
                </wp:positionH>
                <wp:positionV relativeFrom="paragraph">
                  <wp:posOffset>382270</wp:posOffset>
                </wp:positionV>
                <wp:extent cx="5612130" cy="426720"/>
                <wp:effectExtent l="19050" t="19050" r="26670" b="11430"/>
                <wp:wrapNone/>
                <wp:docPr id="5" name="Rectangle 5"/>
                <wp:cNvGraphicFramePr/>
                <a:graphic xmlns:a="http://schemas.openxmlformats.org/drawingml/2006/main">
                  <a:graphicData uri="http://schemas.microsoft.com/office/word/2010/wordprocessingShape">
                    <wps:wsp>
                      <wps:cNvSpPr/>
                      <wps:spPr>
                        <a:xfrm>
                          <a:off x="0" y="0"/>
                          <a:ext cx="5612130" cy="42672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CC818" id="Rectangle 5" o:spid="_x0000_s1026" style="position:absolute;margin-left:-396.3pt;margin-top:30.1pt;width:441.9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oOlwIAAJIFAAAOAAAAZHJzL2Uyb0RvYy54bWysVEtPGzEQvlfqf7B8L/sgoRCxQRGIqhKC&#10;CKg4G6+dteT1uLaTTfrrO/Y+iCjqoeoevLZn5hvPN4/Lq32ryU44r8BUtDjJKRGGQ63MpqI/nm+/&#10;nFPiAzM102BERQ/C06vl50+XnV2IEhrQtXAEQYxfdLaiTQh2kWWeN6Jl/gSsMCiU4FoW8Og2We1Y&#10;h+itzso8P8s6cLV1wIX3eHvTC+ky4UspeHiQ0otAdEXxbSGtLq2vcc2Wl2yxccw2ig/PYP/wipYp&#10;g04nqBsWGNk69QdUq7gDDzKccGgzkFJxkWLAaIr8XTRPDbMixYLkeDvR5P8fLL/frR1RdUXnlBjW&#10;YooekTRmNlqQeaSns36BWk927YaTx22MdS9dG/8YBdknSg8TpWIfCMfL+VlRFqfIPEfZrDz7WibO&#10;szdr63z4JqAlcVNRh94Tk2x35wN6RNVRJTozcKu0TmnThnQVPT0v8jxZeNCqjtKolypIXGtHdgxz&#10;zzgXJpQxIAQ80sSTNngZw+wDS7tw0CLCaPMoJPKDoZS9k1iZ73GLXtSwWvTu5jl+o7PRIrlOgBFZ&#10;4kMn7AFg1Dx+czHADPrRVKTCnoyH6P9mPFkkz2DCZNwqA+6jyHSYPPf6I0k9NZGlV6gPWD0O+rby&#10;lt8qTOId82HNHPYR5h1nQ3jARWrAZMGwo6QB9+uj+6iP5Y1SSjrsy4r6n1vmBCX6u8HCvyhms9jI&#10;6TCbx3oi7ljyeiwx2/YaMP0FTiHL0zbqBz1upYP2BUfIKnpFETMcfVeUBzcerkM/L3AIcbFaJTVs&#10;XsvCnXmyPIJHVmORPu9fmLNDJQfsgXsYe5gt3hV0rxstDay2AaRK1f7G68A3Nn4qnGFIxclyfE5a&#10;b6N0+RsAAP//AwBQSwMEFAAGAAgAAAAhAJywDADhAAAACgEAAA8AAABkcnMvZG93bnJldi54bWxM&#10;j91Kw0AQRu8F32EZwRtpNw2S2JhN8R8UwbbmAbbZaRKanY3ZbRPf3vFKr4ZhDt+cL19NthMnHHzr&#10;SMFiHoFAqpxpqVZQfj7PbkD4oMnozhEq+EYPq+L8LNeZcSNt8LQNteAQ8plW0ITQZ1L6qkGr/dz1&#10;SHzbu8HqwOtQSzPokcNtJ+MoSqTVLfGHRvf40GB12B6tgq/9+0GGq7eP9L5dj0+vL+UUHkulLi+m&#10;u1sQAafwB8OvPqtDwU47dyTjRadgli7jhFkFSRSDYGK54LljMk6vQRa5/F+h+AEAAP//AwBQSwEC&#10;LQAUAAYACAAAACEAtoM4kv4AAADhAQAAEwAAAAAAAAAAAAAAAAAAAAAAW0NvbnRlbnRfVHlwZXNd&#10;LnhtbFBLAQItABQABgAIAAAAIQA4/SH/1gAAAJQBAAALAAAAAAAAAAAAAAAAAC8BAABfcmVscy8u&#10;cmVsc1BLAQItABQABgAIAAAAIQDeRhoOlwIAAJIFAAAOAAAAAAAAAAAAAAAAAC4CAABkcnMvZTJv&#10;RG9jLnhtbFBLAQItABQABgAIAAAAIQCcsAwA4QAAAAoBAAAPAAAAAAAAAAAAAAAAAPEEAABkcnMv&#10;ZG93bnJldi54bWxQSwUGAAAAAAQABADzAAAA/wUAAAAA&#10;" filled="f" strokecolor="#ed7d31 [3205]" strokeweight="3pt"/>
            </w:pict>
          </mc:Fallback>
        </mc:AlternateContent>
      </w:r>
    </w:p>
    <w:p w14:paraId="2E08BFA7" w14:textId="26517B93" w:rsidR="0005223B" w:rsidRPr="005D2ECF" w:rsidRDefault="0005223B" w:rsidP="0005223B">
      <w:r>
        <w:rPr>
          <w:noProof/>
        </w:rPr>
        <mc:AlternateContent>
          <mc:Choice Requires="wps">
            <w:drawing>
              <wp:anchor distT="0" distB="0" distL="114300" distR="114300" simplePos="0" relativeHeight="251667456" behindDoc="0" locked="0" layoutInCell="1" allowOverlap="1" wp14:anchorId="20AD442F" wp14:editId="1EA4D405">
                <wp:simplePos x="0" y="0"/>
                <wp:positionH relativeFrom="column">
                  <wp:posOffset>613410</wp:posOffset>
                </wp:positionH>
                <wp:positionV relativeFrom="paragraph">
                  <wp:posOffset>125095</wp:posOffset>
                </wp:positionV>
                <wp:extent cx="5749290" cy="426720"/>
                <wp:effectExtent l="19050" t="19050" r="22860" b="11430"/>
                <wp:wrapNone/>
                <wp:docPr id="4" name="Rectangle 4"/>
                <wp:cNvGraphicFramePr/>
                <a:graphic xmlns:a="http://schemas.openxmlformats.org/drawingml/2006/main">
                  <a:graphicData uri="http://schemas.microsoft.com/office/word/2010/wordprocessingShape">
                    <wps:wsp>
                      <wps:cNvSpPr/>
                      <wps:spPr>
                        <a:xfrm>
                          <a:off x="0" y="0"/>
                          <a:ext cx="5749290" cy="4267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A006" id="Rectangle 4" o:spid="_x0000_s1026" style="position:absolute;margin-left:48.3pt;margin-top:9.85pt;width:452.7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gdnAIAAI8FAAAOAAAAZHJzL2Uyb0RvYy54bWysVEtv2zAMvg/YfxB0X+1k7iuoU2QtMgwo&#10;1qLt0LMiS7EBWdQkJU7260fKjht0xQ7DclAok/wofnxcXe9aw7bKhwZsyScnOWfKSqgauy75j+fl&#10;pwvOQhS2EgasKvleBX49//jhqnMzNYUaTKU8QxAbZp0reR2jm2VZkLVqRTgBpywqNfhWRLz6dVZ5&#10;0SF6a7Jpnp9lHfjKeZAqBPx62yv5POFrrWS81zqoyEzJ8W0xnT6dKzqz+ZWYrb1wdSOHZ4h/eEUr&#10;GotBR6hbEQXb+OYPqLaRHgLoeCKhzUDrRqqUA2Yzyd9k81QLp1IuSE5wI03h/8HK79sHz5qq5AVn&#10;VrRYokckTdi1UawgejoXZmj15B78cAsoUq477Vv6xyzYLlG6HylVu8gkfjw9Ly6nl8i8RF0xPTuf&#10;Js6zV2/nQ/yqoGUklNxj9MSk2N6FiBHR9GBCwSwsG2NS2YxlXck/X0zyPHkEME1FWrILfr26MZ5t&#10;BVU+/5IvD4GPzBDbWAxBOfZZJSnujSIMYx+VRnIwj2kfgdpSjbBCSmXjpFfVolJ9tNMcf0QdwqdG&#10;Jo90S4CErPGVI/YA8D52DzPYk6tKXT06D6n/zXn0SJHBxtG5bSz49zIzmNUQubc/kNRTQyytoNpj&#10;63joZyo4uWywgncixAfhcYiw6LgY4j0e2gBWCgaJsxr8r/e+kz32Nmo563AoSx5+boRXnJlvFrv+&#10;clIUNMXpUpxSMzF/rFkda+ymvQGs/gRXkJNJJPtoDqL20L7g/lhQVFQJKzF2yWX0h8tN7JcFbiCp&#10;FotkhpPrRLyzT04SOLFKHfq8exHeDW0ccQC+w2GAxexNN/e25GlhsYmgm9Tqr7wOfOPUp8YZNhSt&#10;leN7snrdo/PfAAAA//8DAFBLAwQUAAYACAAAACEAm/isI98AAAAJAQAADwAAAGRycy9kb3ducmV2&#10;LnhtbEyPQUvDQBCF74L/YRnBm93YQGxiNkUEFUGQVin1tk3GZHF3NmS3Tdpf7/Skx3nv8c175XJy&#10;VhxwCMaTgttZAgKp9o2hVsHnx9PNAkSImhptPaGCIwZYVpcXpS4aP9IKD+vYCoZQKLSCLsa+kDLU&#10;HTodZr5HYu/bD05HPodWNoMeGe6snCdJJp02xB863eNjh/XPeu8U5M9b/7p5f8OjGU8nm1Jq0q8X&#10;pa6vpod7EBGn+BeGc32uDhV32vk9NUFYZmQZJ1nP70Cc/SSZ87idgkWWg6xK+X9B9QsAAP//AwBQ&#10;SwECLQAUAAYACAAAACEAtoM4kv4AAADhAQAAEwAAAAAAAAAAAAAAAAAAAAAAW0NvbnRlbnRfVHlw&#10;ZXNdLnhtbFBLAQItABQABgAIAAAAIQA4/SH/1gAAAJQBAAALAAAAAAAAAAAAAAAAAC8BAABfcmVs&#10;cy8ucmVsc1BLAQItABQABgAIAAAAIQBWTygdnAIAAI8FAAAOAAAAAAAAAAAAAAAAAC4CAABkcnMv&#10;ZTJvRG9jLnhtbFBLAQItABQABgAIAAAAIQCb+Kwj3wAAAAkBAAAPAAAAAAAAAAAAAAAAAPYEAABk&#10;cnMvZG93bnJldi54bWxQSwUGAAAAAAQABADzAAAAAgYAAAAA&#10;" filled="f" strokecolor="#00b0f0" strokeweight="3pt"/>
            </w:pict>
          </mc:Fallback>
        </mc:AlternateContent>
      </w:r>
      <w:r>
        <w:rPr>
          <w:noProof/>
        </w:rPr>
        <mc:AlternateContent>
          <mc:Choice Requires="wps">
            <w:drawing>
              <wp:anchor distT="0" distB="0" distL="114300" distR="114300" simplePos="0" relativeHeight="251665408" behindDoc="0" locked="0" layoutInCell="1" allowOverlap="1" wp14:anchorId="20D94C27" wp14:editId="10BCC61F">
                <wp:simplePos x="0" y="0"/>
                <wp:positionH relativeFrom="column">
                  <wp:posOffset>53340</wp:posOffset>
                </wp:positionH>
                <wp:positionV relativeFrom="paragraph">
                  <wp:posOffset>54610</wp:posOffset>
                </wp:positionV>
                <wp:extent cx="5996940" cy="525780"/>
                <wp:effectExtent l="19050" t="19050" r="22860" b="26670"/>
                <wp:wrapNone/>
                <wp:docPr id="6" name="Rectangle 6"/>
                <wp:cNvGraphicFramePr/>
                <a:graphic xmlns:a="http://schemas.openxmlformats.org/drawingml/2006/main">
                  <a:graphicData uri="http://schemas.microsoft.com/office/word/2010/wordprocessingShape">
                    <wps:wsp>
                      <wps:cNvSpPr/>
                      <wps:spPr>
                        <a:xfrm>
                          <a:off x="0" y="0"/>
                          <a:ext cx="5996940" cy="5257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D94E4" id="Rectangle 6" o:spid="_x0000_s1026" style="position:absolute;margin-left:4.2pt;margin-top:4.3pt;width:472.2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ePhQIAAFUFAAAOAAAAZHJzL2Uyb0RvYy54bWysVE1v2zAMvQ/YfxB0X+1kTdoEdYqgRYcB&#10;RRv0Az2rshQbkEWNUuJkv36U7LhBW+wwLAeFNMlH8onUxeWuMWyr0NdgCz46yTlTVkJZ23XBn59u&#10;vp1z5oOwpTBgVcH3yvPLxdcvF62bqzFUYEqFjECsn7eu4FUIbp5lXlaqEf4EnLJk1ICNCKTiOitR&#10;tITemGyc59OsBSwdglTe09frzsgXCV9rJcO91l4FZgpOtYV0Yjpf45ktLsR8jcJVtezLEP9QRSNq&#10;S0kHqGsRBNtg/QGqqSWCBx1OJDQZaF1LlXqgbkb5u24eK+FU6oXI8W6gyf8/WHm3XSGry4JPObOi&#10;oSt6INKEXRvFppGe1vk5eT26FfaaJzH2utPYxH/qgu0SpfuBUrULTNLHyWw2nZ0S85Jsk/Hk7Dxx&#10;nr1FO/Thh4KGRaHgSNkTk2J76wNlJNeDS0xm4aY2Jl2bsawt+PfzUd5hxkq72pIU9kbFCGMflKYW&#10;qZpxQk7Dpa4Msq2gsRBSKhtGnakSpeo+T3L6RQKogCEiaQkwImuqZMDuAeLgfsTuYHr/GKrSbA7B&#10;+d8K64KHiJQZbBiCm9oCfgZgqKs+c+dP5R9RE8VXKPc0AAjdZngnb2q6h1vhw0ogrQJdHa13uKdD&#10;GyC+oZc4qwB/f/Y9+tOEkpWzllar4P7XRqDizPy0NLuz0WmciJCU08nZmBQ8trweW+ymuQK6phE9&#10;JE4mMfoHcxA1QvNCr8AyZiWTsJJyF1wGPChXoVt5ekekWi6TG+2fE+HWPjoZwSOrcc6edi8CXT+M&#10;gcb4Dg5rKObvZrLzjZEWlpsAuk4D+8Zrzzftbhqc/p2Jj8OxnrzeXsPFHwAAAP//AwBQSwMEFAAG&#10;AAgAAAAhAC8xxWTcAAAABgEAAA8AAABkcnMvZG93bnJldi54bWxMjzFvwjAQhfdK/Q/WVWIrDohG&#10;kMZBtBVLlwrowGjHRxIRn6PYgcCv73Vqp7vTe3rvu3w9ulZcsA+NJwWzaQICqfS2oUrB92H7vAQR&#10;oiarW0+o4IYB1sXjQ64z66+0w8s+VoJDKGRaQR1jl0kZyhqdDlPfIbF28r3Tkc++krbXVw53rZwn&#10;SSqdbogbat3he43leT84LpHp58Yez0a6U3cYzNebuX/slJo8jZtXEBHH+GeGX3xGh4KZjB/IBtEq&#10;WC7YyCMFwerqZc6PGF5mC5BFLv/jFz8AAAD//wMAUEsBAi0AFAAGAAgAAAAhALaDOJL+AAAA4QEA&#10;ABMAAAAAAAAAAAAAAAAAAAAAAFtDb250ZW50X1R5cGVzXS54bWxQSwECLQAUAAYACAAAACEAOP0h&#10;/9YAAACUAQAACwAAAAAAAAAAAAAAAAAvAQAAX3JlbHMvLnJlbHNQSwECLQAUAAYACAAAACEALFu3&#10;j4UCAABVBQAADgAAAAAAAAAAAAAAAAAuAgAAZHJzL2Uyb0RvYy54bWxQSwECLQAUAAYACAAAACEA&#10;LzHFZNwAAAAGAQAADwAAAAAAAAAAAAAAAADfBAAAZHJzL2Rvd25yZXYueG1sUEsFBgAAAAAEAAQA&#10;8wAAAOgFAAAAAA==&#10;" filled="f" strokecolor="#1f3763 [1604]" strokeweight="3pt"/>
            </w:pict>
          </mc:Fallback>
        </mc:AlternateContent>
      </w:r>
    </w:p>
    <w:p w14:paraId="487813CD" w14:textId="149EACA2" w:rsidR="0005223B" w:rsidRPr="0005223B" w:rsidRDefault="0005223B" w:rsidP="0005223B"/>
    <w:p w14:paraId="561BE891" w14:textId="77777777" w:rsidR="0005223B" w:rsidRDefault="0005223B" w:rsidP="005D2ECF"/>
    <w:p w14:paraId="682416C0" w14:textId="77777777" w:rsidR="0005223B" w:rsidRDefault="0005223B" w:rsidP="005D2ECF"/>
    <w:p w14:paraId="7A521998" w14:textId="77777777" w:rsidR="0005223B" w:rsidRDefault="0005223B" w:rsidP="0005223B">
      <w:pPr>
        <w:pStyle w:val="Heading1"/>
      </w:pPr>
      <w:r>
        <w:t>In this case we will shorten the dark blue total bar count</w:t>
      </w:r>
    </w:p>
    <w:p w14:paraId="7D15B17E" w14:textId="77777777" w:rsidR="0005223B" w:rsidRDefault="0005223B" w:rsidP="005D2ECF"/>
    <w:p w14:paraId="5EB8AD08" w14:textId="4B89B5F1" w:rsidR="00DF7390" w:rsidRPr="005D2ECF" w:rsidRDefault="0005223B" w:rsidP="005D2ECF">
      <w:r>
        <w:rPr>
          <w:noProof/>
        </w:rPr>
        <mc:AlternateContent>
          <mc:Choice Requires="wps">
            <w:drawing>
              <wp:anchor distT="0" distB="0" distL="114300" distR="114300" simplePos="0" relativeHeight="251663360" behindDoc="0" locked="0" layoutInCell="1" allowOverlap="1" wp14:anchorId="57672488" wp14:editId="237B4BE4">
                <wp:simplePos x="0" y="0"/>
                <wp:positionH relativeFrom="column">
                  <wp:posOffset>5711190</wp:posOffset>
                </wp:positionH>
                <wp:positionV relativeFrom="paragraph">
                  <wp:posOffset>111760</wp:posOffset>
                </wp:positionV>
                <wp:extent cx="918210" cy="426720"/>
                <wp:effectExtent l="19050" t="19050" r="15240" b="11430"/>
                <wp:wrapNone/>
                <wp:docPr id="3" name="Rectangle 3"/>
                <wp:cNvGraphicFramePr/>
                <a:graphic xmlns:a="http://schemas.openxmlformats.org/drawingml/2006/main">
                  <a:graphicData uri="http://schemas.microsoft.com/office/word/2010/wordprocessingShape">
                    <wps:wsp>
                      <wps:cNvSpPr/>
                      <wps:spPr>
                        <a:xfrm>
                          <a:off x="0" y="0"/>
                          <a:ext cx="918210" cy="4267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4516" id="Rectangle 3" o:spid="_x0000_s1026" style="position:absolute;margin-left:449.7pt;margin-top:8.8pt;width:72.3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CLmwIAAI4FAAAOAAAAZHJzL2Uyb0RvYy54bWysVE1v2zAMvQ/YfxB0X22nadcGdYqsRYYB&#10;xVq0HXpWZCk2IIuapMTJfv1I2XGDrthhWA4KZZKP4uPH1fWuNWyrfGjAlrw4yTlTVkLV2HXJfzwv&#10;P11wFqKwlTBgVcn3KvDr+ccPV52bqQnUYCrlGYLYMOtcyesY3SzLgqxVK8IJOGVRqcG3IuLVr7PK&#10;iw7RW5NN8vw868BXzoNUIeDX217J5wlfayXjvdZBRWZKjm+L6fTpXNGZza/EbO2Fqxs5PEP8wyta&#10;0VgMOkLdiijYxjd/QLWN9BBAxxMJbQZaN1KlHDCbIn+TzVMtnEq5IDnBjTSF/wcrv28fPGuqkp9y&#10;ZkWLJXpE0oRdG8VOiZ7OhRlaPbkHP9wCipTrTvuW/jELtkuU7kdK1S4yiR8vi4tJgcRLVE0n558n&#10;ifLs1dn5EL8qaBkJJfcYPBEptnchYkA0PZhQLAvLxphUNWNZh8++KPI8eQQwTUVasgt+vboxnm0F&#10;FT7/ki8PgY/MENtYDEEp9kklKe6NIgxjH5VGbjCNSR+BulKNsEJKZWPRq2pRqT7aWY4/Yg7hUx+T&#10;R7olQELW+MoRewB4H7uHGezJVaWmHp2H1P/mPHqkyGDj6Nw2Fvx7mRnMaojc2x9I6qkhllZQ7bFz&#10;PPQjFZxcNljBOxHig/A4Q1h03AvxHg9tACsFg8RZDf7Xe9/JHlsbtZx1OJMlDz83wivOzDeLTX9Z&#10;TKc0xOkyPaNmYv5YszrW2E17A1j9AjeQk0kk+2gOovbQvuD6WFBUVAkrMXbJZfSHy03sdwUuIKkW&#10;i2SGg+tEvLNPThI4sUod+rx7Ed4NbRyx/7/DYX7F7E0397bkaWGxiaCb1OqvvA5849CnxhkWFG2V&#10;43uyel2j898AAAD//wMAUEsDBBQABgAIAAAAIQDtG71T3wAAAAoBAAAPAAAAZHJzL2Rvd25yZXYu&#10;eG1sTI9BS8QwEIXvgv8hjODNTbVlbWvTRQQVQRBXEb1lm7ENNpPSZLfd/fXOnvQ4vI8336tWs+vF&#10;DsdgPSm4XCQgkBpvLLUK3t/uL3IQIWoyuveECvYYYFWfnlS6NH6iV9ytYyu4hEKpFXQxDqWUoenQ&#10;6bDwAxJn3350OvI5ttKMeuJy18urJFlKpy3xh04PeNdh87PeOgXFw6d/+nh5xr2dDoc+pdSmX49K&#10;nZ/NtzcgIs7xD4ajPqtDzU4bvyUTRK8gL4qMUQ6ulyCOQJJlvG7DUZaDrCv5f0L9CwAA//8DAFBL&#10;AQItABQABgAIAAAAIQC2gziS/gAAAOEBAAATAAAAAAAAAAAAAAAAAAAAAABbQ29udGVudF9UeXBl&#10;c10ueG1sUEsBAi0AFAAGAAgAAAAhADj9If/WAAAAlAEAAAsAAAAAAAAAAAAAAAAALwEAAF9yZWxz&#10;Ly5yZWxzUEsBAi0AFAAGAAgAAAAhAF9hQIubAgAAjgUAAA4AAAAAAAAAAAAAAAAALgIAAGRycy9l&#10;Mm9Eb2MueG1sUEsBAi0AFAAGAAgAAAAhAO0bvVPfAAAACgEAAA8AAAAAAAAAAAAAAAAA9QQAAGRy&#10;cy9kb3ducmV2LnhtbFBLBQYAAAAABAAEAPMAAAABBgAAAAA=&#10;" filled="f" strokecolor="#00b0f0" strokeweight="3pt"/>
            </w:pict>
          </mc:Fallback>
        </mc:AlternateContent>
      </w:r>
      <w:r>
        <w:rPr>
          <w:noProof/>
        </w:rPr>
        <mc:AlternateContent>
          <mc:Choice Requires="wps">
            <w:drawing>
              <wp:anchor distT="0" distB="0" distL="114300" distR="114300" simplePos="0" relativeHeight="251661312" behindDoc="0" locked="0" layoutInCell="1" allowOverlap="1" wp14:anchorId="02B6FE36" wp14:editId="0EF3737C">
                <wp:simplePos x="0" y="0"/>
                <wp:positionH relativeFrom="column">
                  <wp:posOffset>64770</wp:posOffset>
                </wp:positionH>
                <wp:positionV relativeFrom="paragraph">
                  <wp:posOffset>111760</wp:posOffset>
                </wp:positionV>
                <wp:extent cx="5612130" cy="426720"/>
                <wp:effectExtent l="19050" t="19050" r="26670" b="11430"/>
                <wp:wrapNone/>
                <wp:docPr id="2" name="Rectangle 2"/>
                <wp:cNvGraphicFramePr/>
                <a:graphic xmlns:a="http://schemas.openxmlformats.org/drawingml/2006/main">
                  <a:graphicData uri="http://schemas.microsoft.com/office/word/2010/wordprocessingShape">
                    <wps:wsp>
                      <wps:cNvSpPr/>
                      <wps:spPr>
                        <a:xfrm>
                          <a:off x="0" y="0"/>
                          <a:ext cx="5612130" cy="42672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1166" id="Rectangle 2" o:spid="_x0000_s1026" style="position:absolute;margin-left:5.1pt;margin-top:8.8pt;width:441.9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BNmAIAAJIFAAAOAAAAZHJzL2Uyb0RvYy54bWysVEtPGzEQvlfqf7B8L/sgUIiyQRGIqhIC&#10;BFScHa+dXcn2uLaTTfrrO/Y+iCjqoWoOjmdn5hvPN4/F1V4rshPOt2AqWpzklAjDoW7NpqI/Xm6/&#10;XFDiAzM1U2BERQ/C06vl50+Lzs5FCQ2oWjiCIMbPO1vRJgQ7zzLPG6GZPwErDColOM0Cim6T1Y51&#10;iK5VVub5edaBq60DLrzHrze9ki4TvpSChwcpvQhEVRTfFtLp0rmOZ7ZcsPnGMdu0fHgG+4dXaNYa&#10;DDpB3bDAyNa1f0DpljvwIMMJB52BlC0XKQfMpsjfZfPcMCtSLkiOtxNN/v/B8vvdoyNtXdGSEsM0&#10;lugJSWNmowQpIz2d9XO0eraPbpA8XmOue+l0/McsyD5RepgoFftAOH48Oy/K4hSZ56ibledfy8R5&#10;9uZtnQ/fBGgSLxV1GD0xyXZ3PmBENB1NYjADt61SqWzKkK6ipxdFnicPD6qtozbapQ4S18qRHcPa&#10;M86FCSkhBDyyREkZjBLT7BNLt3BQIsIo8yQk8oOplH2Q2JnvcYte1bBa9OHOcvxF9mKw0SNJCTAi&#10;S3zohD0AjJbHby4GmME+uorU2JPzkP3fnCePFBlMmJx1a8B9lJkKU+TefiSppyaytIb6gN3joB8r&#10;b/lti0W8Yz48ModzhHXH3RAe8JAKsFgw3ChpwP366Hu0x/ZGLSUdzmVF/c8tc4IS9d1g418Ws1kc&#10;5CTMzmI/EXesWR9rzFZfA5a/wC1kebpG+6DGq3SgX3GFrGJUVDHDMXZFeXCjcB36fYFLiIvVKpnh&#10;8FoW7syz5RE8shqb9GX/ypwdOjngDNzDOMNs/q6he9voaWC1DSDb1O1vvA584+CnxhmWVNwsx3Ky&#10;eluly98AAAD//wMAUEsDBBQABgAIAAAAIQDnjp1A3gAAAAgBAAAPAAAAZHJzL2Rvd25yZXYueG1s&#10;TE/LbsIwELxX6j9YW6kXBA4IQZrGQfQpUVUqpfkAEy9JRLxOY0PSv+/2RE87oxnNzqSrwTbijJ2v&#10;HSmYTiIQSIUzNZUK8q+XcQzCB01GN45QwQ96WGXXV6lOjOvpE8+7UAoOIZ9oBVUIbSKlLyq02k9c&#10;i8TawXVWB6ZdKU2new63jZxF0UJaXRN/qHSLjxUWx93JKvg+vB9lGL19LB/qbf+8ec2H8JQrdXsz&#10;rO9BBBzCxQx/9bk6ZNxp705kvGiYRzN28l0uQLAe3815257BPAaZpfL/gOwXAAD//wMAUEsBAi0A&#10;FAAGAAgAAAAhALaDOJL+AAAA4QEAABMAAAAAAAAAAAAAAAAAAAAAAFtDb250ZW50X1R5cGVzXS54&#10;bWxQSwECLQAUAAYACAAAACEAOP0h/9YAAACUAQAACwAAAAAAAAAAAAAAAAAvAQAAX3JlbHMvLnJl&#10;bHNQSwECLQAUAAYACAAAACEAYJzwTZgCAACSBQAADgAAAAAAAAAAAAAAAAAuAgAAZHJzL2Uyb0Rv&#10;Yy54bWxQSwECLQAUAAYACAAAACEA546dQN4AAAAIAQAADwAAAAAAAAAAAAAAAADyBAAAZHJzL2Rv&#10;d25yZXYueG1sUEsFBgAAAAAEAAQA8wAAAP0FAAAAAA==&#10;" filled="f" strokecolor="#ed7d31 [3205]" strokeweight="3pt"/>
            </w:pict>
          </mc:Fallback>
        </mc:AlternateContent>
      </w:r>
      <w:r>
        <w:rPr>
          <w:noProof/>
        </w:rPr>
        <mc:AlternateContent>
          <mc:Choice Requires="wps">
            <w:drawing>
              <wp:anchor distT="0" distB="0" distL="114300" distR="114300" simplePos="0" relativeHeight="251659264" behindDoc="0" locked="0" layoutInCell="1" allowOverlap="1" wp14:anchorId="52AC5784" wp14:editId="01F0FD14">
                <wp:simplePos x="0" y="0"/>
                <wp:positionH relativeFrom="column">
                  <wp:posOffset>53340</wp:posOffset>
                </wp:positionH>
                <wp:positionV relativeFrom="paragraph">
                  <wp:posOffset>54610</wp:posOffset>
                </wp:positionV>
                <wp:extent cx="5996940" cy="525780"/>
                <wp:effectExtent l="19050" t="19050" r="22860" b="26670"/>
                <wp:wrapNone/>
                <wp:docPr id="1" name="Rectangle 1"/>
                <wp:cNvGraphicFramePr/>
                <a:graphic xmlns:a="http://schemas.openxmlformats.org/drawingml/2006/main">
                  <a:graphicData uri="http://schemas.microsoft.com/office/word/2010/wordprocessingShape">
                    <wps:wsp>
                      <wps:cNvSpPr/>
                      <wps:spPr>
                        <a:xfrm>
                          <a:off x="0" y="0"/>
                          <a:ext cx="5996940" cy="5257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F07B" id="Rectangle 1" o:spid="_x0000_s1026" style="position:absolute;margin-left:4.2pt;margin-top:4.3pt;width:47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BbhAIAAFUFAAAOAAAAZHJzL2Uyb0RvYy54bWysVE1v2zAMvQ/YfxB0X+1kTdsEcYqgRYcB&#10;RVv0Az0rshQbkEWNUuJkv36U7LhBW+wwLAdFMslH8ulR88tdY9hWoa/BFnx0knOmrISytuuCvzzf&#10;fLvgzAdhS2HAqoLvleeXi69f5q2bqTFUYEqFjECsn7Wu4FUIbpZlXlaqEf4EnLJk1ICNCHTEdVai&#10;aAm9Mdk4z8+yFrB0CFJ5T1+vOyNfJHytlQz3WnsVmCk41RbSimldxTVbzMVsjcJVtezLEP9QRSNq&#10;S0kHqGsRBNtg/QGqqSWCBx1OJDQZaF1LlXqgbkb5u26eKuFU6oXI8W6gyf8/WHm3fUBWl3R3nFnR&#10;0BU9EmnCro1io0hP6/yMvJ7cA/YnT9vY605jE/+pC7ZLlO4HStUuMEkfJ9Pp2fSUmJdkm4wn5xeJ&#10;8+wt2qEPPxQ0LG4KjpQ9MSm2tz5QRnI9uMRkFm5qY9K1Gcvagn+/GOUdZqy0qy3twt6oGGHso9LU&#10;IlUzTshJXOrKINsKkoWQUtkw6kyVKFX3eZLTLxJABQwR6ZQAI7KmSgbsHiAK9yN2B9P7x1CVtDkE&#10;538rrAseIlJmsGEIbmoL+BmAoa76zJ0/lX9ETdyuoNyTABC6yfBO3tR0D7fChweBNAp0dTTe4Z4W&#10;bYD4hn7HWQX4+7Pv0Z8USlbOWhqtgvtfG4GKM/PTknano9OoiJAOp5PzMR3w2LI6tthNcwV0TaRP&#10;qi5to38wh61GaF7pFVjGrGQSVlLugsuAh8NV6Eae3hGplsvkRvPnRLi1T05G8Mhq1Nnz7lWg68UY&#10;SMZ3cBhDMXunyc43RlpYbgLoOgn2jdeeb5rdJJz+nYmPw/E5eb29hos/AAAA//8DAFBLAwQUAAYA&#10;CAAAACEALzHFZNwAAAAGAQAADwAAAGRycy9kb3ducmV2LnhtbEyPMW/CMBCF90r9D9ZVYisOiEaQ&#10;xkG0FUuXCujAaMdHEhGfo9iBwK/vdWqnu9N7eu+7fD26VlywD40nBbNpAgKp9LahSsH3Yfu8BBGi&#10;JqtbT6jghgHWxeNDrjPrr7TDyz5WgkMoZFpBHWOXSRnKGp0OU98hsXbyvdORz76SttdXDnetnCdJ&#10;Kp1uiBtq3eF7jeV5Pzgukennxh7PRrpTdxjM15u5f+yUmjyNm1cQEcf4Z4ZffEaHgpmMH8gG0SpY&#10;LtjIIwXB6uplzo8YXmYLkEUu/+MXPwAAAP//AwBQSwECLQAUAAYACAAAACEAtoM4kv4AAADhAQAA&#10;EwAAAAAAAAAAAAAAAAAAAAAAW0NvbnRlbnRfVHlwZXNdLnhtbFBLAQItABQABgAIAAAAIQA4/SH/&#10;1gAAAJQBAAALAAAAAAAAAAAAAAAAAC8BAABfcmVscy8ucmVsc1BLAQItABQABgAIAAAAIQAN7KBb&#10;hAIAAFUFAAAOAAAAAAAAAAAAAAAAAC4CAABkcnMvZTJvRG9jLnhtbFBLAQItABQABgAIAAAAIQAv&#10;McVk3AAAAAYBAAAPAAAAAAAAAAAAAAAAAN4EAABkcnMvZG93bnJldi54bWxQSwUGAAAAAAQABADz&#10;AAAA5wUAAAAA&#10;" filled="f" strokecolor="#1f3763 [1604]" strokeweight="3pt"/>
            </w:pict>
          </mc:Fallback>
        </mc:AlternateContent>
      </w:r>
    </w:p>
    <w:sectPr w:rsidR="00DF7390" w:rsidRPr="005D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CF"/>
    <w:rsid w:val="0005223B"/>
    <w:rsid w:val="000E7DEA"/>
    <w:rsid w:val="005D2ECF"/>
    <w:rsid w:val="00D72018"/>
    <w:rsid w:val="00D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527"/>
  <w15:chartTrackingRefBased/>
  <w15:docId w15:val="{76956AEA-47B6-4496-ADC8-20C89ECC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2</cp:revision>
  <dcterms:created xsi:type="dcterms:W3CDTF">2020-05-02T11:28:00Z</dcterms:created>
  <dcterms:modified xsi:type="dcterms:W3CDTF">2020-05-02T11:44:00Z</dcterms:modified>
</cp:coreProperties>
</file>