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11111"/>
          <w:sz w:val="52"/>
          <w:szCs w:val="52"/>
        </w:rPr>
      </w:pPr>
      <w:r w:rsidDel="00000000" w:rsidR="00000000" w:rsidRPr="00000000">
        <w:rPr>
          <w:b w:val="1"/>
          <w:bCs w:val="1"/>
          <w:color w:val="111111"/>
          <w:sz w:val="52"/>
          <w:szCs w:val="52"/>
          <w:rtl w:val="0"/>
        </w:rPr>
        <w:t xml:space="preserve">Order Management System</w:t>
      </w:r>
    </w:p>
    <w:p w:rsidR="00000000" w:rsidDel="00000000" w:rsidP="00000000" w:rsidRDefault="00000000" w:rsidRPr="00000000" w14:paraId="00000002">
      <w:pPr>
        <w:jc w:val="center"/>
        <w:rPr>
          <w:b w:val="1"/>
          <w:bCs w:val="1"/>
          <w:color w:val="111111"/>
          <w:sz w:val="32"/>
          <w:szCs w:val="32"/>
        </w:rPr>
      </w:pPr>
      <w:r w:rsidDel="00000000" w:rsidR="00000000" w:rsidRPr="00000000">
        <w:rPr>
          <w:b w:val="1"/>
          <w:bCs w:val="1"/>
          <w:color w:val="111111"/>
          <w:sz w:val="32"/>
          <w:szCs w:val="32"/>
          <w:rtl w:val="0"/>
        </w:rPr>
        <w:t xml:space="preserve">(Java Training)</w:t>
      </w:r>
    </w:p>
    <w:p w:rsidR="00000000" w:rsidDel="00000000" w:rsidP="00000000" w:rsidRDefault="00000000" w:rsidRPr="00000000" w14:paraId="00000003">
      <w:pPr>
        <w:jc w:val="center"/>
        <w:rPr>
          <w:b w:val="1"/>
          <w:bCs w:val="1"/>
          <w:color w:val="111111"/>
          <w:sz w:val="32"/>
          <w:szCs w:val="32"/>
        </w:rPr>
      </w:pPr>
      <w:r w:rsidDel="00000000" w:rsidR="00000000" w:rsidRPr="00000000">
        <w:rPr>
          <w:rtl w:val="0"/>
        </w:rPr>
      </w:r>
    </w:p>
    <w:p w:rsidR="00000000" w:rsidDel="00000000" w:rsidP="00000000" w:rsidRDefault="00000000" w:rsidRPr="00000000" w14:paraId="00000004">
      <w:pPr>
        <w:jc w:val="center"/>
        <w:rPr>
          <w:color w:val="111111"/>
          <w:sz w:val="32"/>
          <w:szCs w:val="32"/>
        </w:rPr>
      </w:pPr>
      <w:r w:rsidDel="00000000" w:rsidR="00000000" w:rsidRPr="00000000">
        <w:rPr>
          <w:b w:val="1"/>
          <w:bCs w:val="1"/>
          <w:color w:val="111111"/>
          <w:sz w:val="32"/>
          <w:szCs w:val="32"/>
          <w:rtl w:val="0"/>
        </w:rPr>
        <w:t xml:space="preserve">Name</w:t>
      </w:r>
      <w:r w:rsidDel="00000000" w:rsidR="00000000" w:rsidRPr="00000000">
        <w:rPr>
          <w:color w:val="111111"/>
          <w:sz w:val="32"/>
          <w:szCs w:val="32"/>
          <w:rtl w:val="0"/>
        </w:rPr>
        <w:t xml:space="preserve">-Ayush Singh</w:t>
      </w:r>
    </w:p>
    <w:p w:rsidR="00000000" w:rsidDel="00000000" w:rsidP="00000000" w:rsidRDefault="00000000" w:rsidRPr="00000000" w14:paraId="00000005">
      <w:pPr>
        <w:jc w:val="center"/>
        <w:rPr>
          <w:color w:val="111111"/>
          <w:sz w:val="32"/>
          <w:szCs w:val="32"/>
        </w:rPr>
      </w:pPr>
      <w:r w:rsidDel="00000000" w:rsidR="00000000" w:rsidRPr="00000000">
        <w:rPr>
          <w:b w:val="1"/>
          <w:bCs w:val="1"/>
          <w:color w:val="111111"/>
          <w:sz w:val="32"/>
          <w:szCs w:val="32"/>
          <w:rtl w:val="0"/>
        </w:rPr>
        <w:t xml:space="preserve">Enroll no</w:t>
      </w:r>
      <w:r w:rsidDel="00000000" w:rsidR="00000000" w:rsidRPr="00000000">
        <w:rPr>
          <w:color w:val="111111"/>
          <w:sz w:val="32"/>
          <w:szCs w:val="32"/>
          <w:rtl w:val="0"/>
        </w:rPr>
        <w:t xml:space="preserve">-ADT23SOCB1589</w:t>
      </w:r>
    </w:p>
    <w:p w:rsidR="00000000" w:rsidDel="00000000" w:rsidP="00000000" w:rsidRDefault="00000000" w:rsidRPr="00000000" w14:paraId="00000006">
      <w:pPr>
        <w:jc w:val="center"/>
        <w:rPr>
          <w:color w:val="111111"/>
          <w:sz w:val="32"/>
          <w:szCs w:val="32"/>
        </w:rPr>
      </w:pPr>
      <w:r w:rsidDel="00000000" w:rsidR="00000000" w:rsidRPr="00000000">
        <w:rPr>
          <w:rtl w:val="0"/>
        </w:rPr>
      </w:r>
    </w:p>
    <w:p w:rsidR="00000000" w:rsidDel="00000000" w:rsidP="00000000" w:rsidRDefault="00000000" w:rsidRPr="00000000" w14:paraId="00000007">
      <w:pPr>
        <w:jc w:val="center"/>
        <w:rPr>
          <w:b w:val="1"/>
          <w:bCs w:val="1"/>
          <w:color w:val="111111"/>
          <w:sz w:val="32"/>
          <w:szCs w:val="32"/>
        </w:rPr>
      </w:pPr>
      <w:r w:rsidDel="00000000" w:rsidR="00000000" w:rsidRPr="00000000">
        <w:rPr>
          <w:b w:val="1"/>
          <w:bCs w:val="1"/>
          <w:color w:val="111111"/>
          <w:sz w:val="32"/>
          <w:szCs w:val="32"/>
          <w:rtl w:val="0"/>
        </w:rPr>
        <w:t xml:space="preserve">1.  Overview</w:t>
      </w:r>
    </w:p>
    <w:p w:rsidR="00000000" w:rsidDel="00000000" w:rsidP="00000000" w:rsidRDefault="00000000" w:rsidRPr="00000000" w14:paraId="00000008">
      <w:pPr>
        <w:jc w:val="center"/>
        <w:rPr>
          <w:color w:val="111111"/>
          <w:sz w:val="32"/>
          <w:szCs w:val="32"/>
        </w:rPr>
      </w:pPr>
      <w:r w:rsidDel="00000000" w:rsidR="00000000" w:rsidRPr="00000000">
        <w:rPr>
          <w:color w:val="111111"/>
          <w:sz w:val="32"/>
          <w:szCs w:val="32"/>
          <w:rtl w:val="0"/>
        </w:rPr>
        <w:t xml:space="preserve">A RESTful web application built with Spring Boot that manages the full lifecycle of customers, products, and orders. The system implements layered architecture, JPA entity relationships, and custom query methods, serving as a practical demonstration of enterprise backend development patterns.</w:t>
      </w:r>
    </w:p>
    <w:p w:rsidR="00000000" w:rsidDel="00000000" w:rsidP="00000000" w:rsidRDefault="00000000" w:rsidRPr="00000000" w14:paraId="00000009">
      <w:pPr>
        <w:jc w:val="center"/>
        <w:rPr>
          <w:color w:val="111111"/>
          <w:sz w:val="32"/>
          <w:szCs w:val="32"/>
        </w:rPr>
      </w:pPr>
      <w:r w:rsidDel="00000000" w:rsidR="00000000" w:rsidRPr="00000000">
        <w:rPr>
          <w:rtl w:val="0"/>
        </w:rPr>
      </w:r>
    </w:p>
    <w:p w:rsidR="00000000" w:rsidDel="00000000" w:rsidP="00000000" w:rsidRDefault="00000000" w:rsidRPr="00000000" w14:paraId="0000000A">
      <w:pPr>
        <w:jc w:val="center"/>
        <w:rPr>
          <w:b w:val="1"/>
          <w:bCs w:val="1"/>
          <w:color w:val="111111"/>
          <w:sz w:val="32"/>
          <w:szCs w:val="32"/>
        </w:rPr>
      </w:pPr>
      <w:r w:rsidDel="00000000" w:rsidR="00000000" w:rsidRPr="00000000">
        <w:rPr>
          <w:b w:val="1"/>
          <w:bCs w:val="1"/>
          <w:color w:val="111111"/>
          <w:sz w:val="32"/>
          <w:szCs w:val="32"/>
          <w:rtl w:val="0"/>
        </w:rPr>
        <w:t xml:space="preserve">2.  Technologies</w:t>
      </w:r>
    </w:p>
    <w:p w:rsidR="00000000" w:rsidDel="00000000" w:rsidP="00000000" w:rsidRDefault="00000000" w:rsidRPr="00000000" w14:paraId="0000000B">
      <w:pPr>
        <w:jc w:val="center"/>
        <w:rPr>
          <w:color w:val="111111"/>
          <w:sz w:val="32"/>
          <w:szCs w:val="32"/>
        </w:rPr>
      </w:pPr>
      <w:r w:rsidDel="00000000" w:rsidR="00000000" w:rsidRPr="00000000">
        <w:rPr>
          <w:rtl w:val="0"/>
        </w:rPr>
      </w:r>
    </w:p>
    <w:tbl>
      <w:tblPr>
        <w:tblStyle w:val="Table1"/>
        <w:tblW w:w="8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4"/>
        <w:gridCol w:w="6120"/>
        <w:tblGridChange w:id="0">
          <w:tblGrid>
            <w:gridCol w:w="2354"/>
            <w:gridCol w:w="6120"/>
          </w:tblGrid>
        </w:tblGridChange>
      </w:tblGrid>
      <w:tr>
        <w:trPr>
          <w:cantSplit w:val="0"/>
          <w:trHeight w:val="414" w:hRule="atLeast"/>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jc w:val="center"/>
              <w:rPr>
                <w:color w:val="111111"/>
                <w:sz w:val="32"/>
                <w:szCs w:val="32"/>
              </w:rPr>
            </w:pPr>
            <w:r w:rsidDel="00000000" w:rsidR="00000000" w:rsidRPr="00000000">
              <w:rPr>
                <w:color w:val="111111"/>
                <w:sz w:val="32"/>
                <w:szCs w:val="32"/>
                <w:rtl w:val="0"/>
              </w:rPr>
              <w:t xml:space="preserve">Technology</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jc w:val="center"/>
              <w:rPr>
                <w:color w:val="111111"/>
                <w:sz w:val="32"/>
                <w:szCs w:val="32"/>
              </w:rPr>
            </w:pPr>
            <w:r w:rsidDel="00000000" w:rsidR="00000000" w:rsidRPr="00000000">
              <w:rPr>
                <w:color w:val="111111"/>
                <w:sz w:val="32"/>
                <w:szCs w:val="32"/>
                <w:rtl w:val="0"/>
              </w:rPr>
              <w:t xml:space="preserve">Purpose</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jc w:val="center"/>
              <w:rPr>
                <w:color w:val="111111"/>
                <w:sz w:val="32"/>
                <w:szCs w:val="32"/>
              </w:rPr>
            </w:pPr>
            <w:r w:rsidDel="00000000" w:rsidR="00000000" w:rsidRPr="00000000">
              <w:rPr>
                <w:color w:val="111111"/>
                <w:sz w:val="32"/>
                <w:szCs w:val="32"/>
                <w:rtl w:val="0"/>
              </w:rPr>
              <w:t xml:space="preserve">Java 21</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jc w:val="center"/>
              <w:rPr>
                <w:color w:val="111111"/>
                <w:sz w:val="32"/>
                <w:szCs w:val="32"/>
              </w:rPr>
            </w:pPr>
            <w:r w:rsidDel="00000000" w:rsidR="00000000" w:rsidRPr="00000000">
              <w:rPr>
                <w:color w:val="111111"/>
                <w:sz w:val="32"/>
                <w:szCs w:val="32"/>
                <w:rtl w:val="0"/>
              </w:rPr>
              <w:t xml:space="preserve">Core programming language</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0">
            <w:pPr>
              <w:jc w:val="center"/>
              <w:rPr>
                <w:color w:val="111111"/>
                <w:sz w:val="32"/>
                <w:szCs w:val="32"/>
              </w:rPr>
            </w:pPr>
            <w:r w:rsidDel="00000000" w:rsidR="00000000" w:rsidRPr="00000000">
              <w:rPr>
                <w:color w:val="111111"/>
                <w:sz w:val="32"/>
                <w:szCs w:val="32"/>
                <w:rtl w:val="0"/>
              </w:rPr>
              <w:t xml:space="preserve">Spring Boot 3</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1">
            <w:pPr>
              <w:jc w:val="center"/>
              <w:rPr>
                <w:color w:val="111111"/>
                <w:sz w:val="32"/>
                <w:szCs w:val="32"/>
              </w:rPr>
            </w:pPr>
            <w:r w:rsidDel="00000000" w:rsidR="00000000" w:rsidRPr="00000000">
              <w:rPr>
                <w:color w:val="111111"/>
                <w:sz w:val="32"/>
                <w:szCs w:val="32"/>
                <w:rtl w:val="0"/>
              </w:rPr>
              <w:t xml:space="preserve">Application framework &amp; embedded Tomcat</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center"/>
              <w:rPr>
                <w:color w:val="111111"/>
                <w:sz w:val="32"/>
                <w:szCs w:val="32"/>
              </w:rPr>
            </w:pPr>
            <w:r w:rsidDel="00000000" w:rsidR="00000000" w:rsidRPr="00000000">
              <w:rPr>
                <w:color w:val="111111"/>
                <w:sz w:val="32"/>
                <w:szCs w:val="32"/>
                <w:rtl w:val="0"/>
              </w:rPr>
              <w:t xml:space="preserve">Spring Data JPA</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center"/>
              <w:rPr>
                <w:color w:val="111111"/>
                <w:sz w:val="32"/>
                <w:szCs w:val="32"/>
              </w:rPr>
            </w:pPr>
            <w:r w:rsidDel="00000000" w:rsidR="00000000" w:rsidRPr="00000000">
              <w:rPr>
                <w:color w:val="111111"/>
                <w:sz w:val="32"/>
                <w:szCs w:val="32"/>
                <w:rtl w:val="0"/>
              </w:rPr>
              <w:t xml:space="preserve">Repository abstraction and query derivation</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4">
            <w:pPr>
              <w:jc w:val="center"/>
              <w:rPr>
                <w:color w:val="111111"/>
                <w:sz w:val="32"/>
                <w:szCs w:val="32"/>
              </w:rPr>
            </w:pPr>
            <w:r w:rsidDel="00000000" w:rsidR="00000000" w:rsidRPr="00000000">
              <w:rPr>
                <w:color w:val="111111"/>
                <w:sz w:val="32"/>
                <w:szCs w:val="32"/>
                <w:rtl w:val="0"/>
              </w:rPr>
              <w:t xml:space="preserve">Hibernate</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5">
            <w:pPr>
              <w:jc w:val="center"/>
              <w:rPr>
                <w:color w:val="111111"/>
                <w:sz w:val="32"/>
                <w:szCs w:val="32"/>
              </w:rPr>
            </w:pPr>
            <w:r w:rsidDel="00000000" w:rsidR="00000000" w:rsidRPr="00000000">
              <w:rPr>
                <w:color w:val="111111"/>
                <w:sz w:val="32"/>
                <w:szCs w:val="32"/>
                <w:rtl w:val="0"/>
              </w:rPr>
              <w:t xml:space="preserve">ORM engine — entity ↔ table mapping</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jc w:val="center"/>
              <w:rPr>
                <w:color w:val="111111"/>
                <w:sz w:val="32"/>
                <w:szCs w:val="32"/>
              </w:rPr>
            </w:pPr>
            <w:r w:rsidDel="00000000" w:rsidR="00000000" w:rsidRPr="00000000">
              <w:rPr>
                <w:color w:val="111111"/>
                <w:sz w:val="32"/>
                <w:szCs w:val="32"/>
                <w:rtl w:val="0"/>
              </w:rPr>
              <w:t xml:space="preserve">H2 Database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jc w:val="center"/>
              <w:rPr>
                <w:color w:val="111111"/>
                <w:sz w:val="32"/>
                <w:szCs w:val="32"/>
              </w:rPr>
            </w:pPr>
            <w:r w:rsidDel="00000000" w:rsidR="00000000" w:rsidRPr="00000000">
              <w:rPr>
                <w:color w:val="111111"/>
                <w:sz w:val="32"/>
                <w:szCs w:val="32"/>
                <w:rtl w:val="0"/>
              </w:rPr>
              <w:t xml:space="preserve">In-memory relational database</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8">
            <w:pPr>
              <w:jc w:val="center"/>
              <w:rPr>
                <w:color w:val="111111"/>
                <w:sz w:val="32"/>
                <w:szCs w:val="32"/>
              </w:rPr>
            </w:pPr>
            <w:r w:rsidDel="00000000" w:rsidR="00000000" w:rsidRPr="00000000">
              <w:rPr>
                <w:color w:val="111111"/>
                <w:sz w:val="32"/>
                <w:szCs w:val="32"/>
                <w:rtl w:val="0"/>
              </w:rPr>
              <w:t xml:space="preserve">Lombok</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9">
            <w:pPr>
              <w:jc w:val="center"/>
              <w:rPr>
                <w:color w:val="111111"/>
                <w:sz w:val="32"/>
                <w:szCs w:val="32"/>
              </w:rPr>
            </w:pPr>
            <w:r w:rsidDel="00000000" w:rsidR="00000000" w:rsidRPr="00000000">
              <w:rPr>
                <w:color w:val="111111"/>
                <w:sz w:val="32"/>
                <w:szCs w:val="32"/>
                <w:rtl w:val="0"/>
              </w:rPr>
              <w:t xml:space="preserve">Boilerplate elimination (@Data, @Getter, @Setter)</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center"/>
              <w:rPr>
                <w:color w:val="111111"/>
                <w:sz w:val="32"/>
                <w:szCs w:val="32"/>
              </w:rPr>
            </w:pPr>
            <w:r w:rsidDel="00000000" w:rsidR="00000000" w:rsidRPr="00000000">
              <w:rPr>
                <w:color w:val="111111"/>
                <w:sz w:val="32"/>
                <w:szCs w:val="32"/>
                <w:rtl w:val="0"/>
              </w:rPr>
              <w:t xml:space="preserve">Maven</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center"/>
              <w:rPr>
                <w:color w:val="111111"/>
                <w:sz w:val="32"/>
                <w:szCs w:val="32"/>
              </w:rPr>
            </w:pPr>
            <w:r w:rsidDel="00000000" w:rsidR="00000000" w:rsidRPr="00000000">
              <w:rPr>
                <w:color w:val="111111"/>
                <w:sz w:val="32"/>
                <w:szCs w:val="32"/>
                <w:rtl w:val="0"/>
              </w:rPr>
              <w:t xml:space="preserve">Build tool and dependency management</w:t>
            </w:r>
          </w:p>
        </w:tc>
      </w:tr>
      <w:tr>
        <w:trPr>
          <w:cantSplit w:val="0"/>
          <w:trHeight w:val="444" w:hRule="atLeast"/>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C">
            <w:pPr>
              <w:jc w:val="center"/>
              <w:rPr>
                <w:color w:val="111111"/>
                <w:sz w:val="32"/>
                <w:szCs w:val="32"/>
              </w:rPr>
            </w:pPr>
            <w:r w:rsidDel="00000000" w:rsidR="00000000" w:rsidRPr="00000000">
              <w:rPr>
                <w:color w:val="111111"/>
                <w:sz w:val="32"/>
                <w:szCs w:val="32"/>
                <w:rtl w:val="0"/>
              </w:rPr>
              <w:t xml:space="preserve">Postman</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D">
            <w:pPr>
              <w:jc w:val="center"/>
              <w:rPr>
                <w:color w:val="111111"/>
                <w:sz w:val="32"/>
                <w:szCs w:val="32"/>
              </w:rPr>
            </w:pPr>
            <w:r w:rsidDel="00000000" w:rsidR="00000000" w:rsidRPr="00000000">
              <w:rPr>
                <w:color w:val="111111"/>
                <w:sz w:val="32"/>
                <w:szCs w:val="32"/>
                <w:rtl w:val="0"/>
              </w:rPr>
              <w:t xml:space="preserve">REST API testing and verification</w:t>
            </w:r>
          </w:p>
        </w:tc>
      </w:tr>
      <w:tr>
        <w:trPr>
          <w:cantSplit w:val="0"/>
          <w:trHeight w:val="429" w:hRule="atLeast"/>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E">
            <w:pPr>
              <w:jc w:val="center"/>
              <w:rPr>
                <w:color w:val="111111"/>
                <w:sz w:val="32"/>
                <w:szCs w:val="32"/>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1F">
            <w:pPr>
              <w:jc w:val="center"/>
              <w:rPr>
                <w:color w:val="111111"/>
                <w:sz w:val="32"/>
                <w:szCs w:val="32"/>
              </w:rPr>
            </w:pPr>
            <w:r w:rsidDel="00000000" w:rsidR="00000000" w:rsidRPr="00000000">
              <w:rPr>
                <w:rtl w:val="0"/>
              </w:rPr>
            </w:r>
          </w:p>
        </w:tc>
      </w:tr>
    </w:tbl>
    <w:p w:rsidR="00000000" w:rsidDel="00000000" w:rsidP="00000000" w:rsidRDefault="00000000" w:rsidRPr="00000000" w14:paraId="00000020">
      <w:pPr>
        <w:jc w:val="center"/>
        <w:rPr>
          <w:color w:val="111111"/>
          <w:sz w:val="32"/>
          <w:szCs w:val="32"/>
        </w:rPr>
      </w:pPr>
      <w:r w:rsidDel="00000000" w:rsidR="00000000" w:rsidRPr="00000000">
        <w:rPr>
          <w:rtl w:val="0"/>
        </w:rPr>
      </w:r>
    </w:p>
    <w:p w:rsidR="00000000" w:rsidDel="00000000" w:rsidP="00000000" w:rsidRDefault="00000000" w:rsidRPr="00000000" w14:paraId="00000021">
      <w:pPr>
        <w:jc w:val="center"/>
        <w:rPr>
          <w:color w:val="111111"/>
          <w:sz w:val="32"/>
          <w:szCs w:val="32"/>
        </w:rPr>
      </w:pPr>
      <w:r w:rsidDel="00000000" w:rsidR="00000000" w:rsidRPr="00000000">
        <w:rPr>
          <w:b w:val="1"/>
          <w:bCs w:val="1"/>
          <w:color w:val="111111"/>
          <w:sz w:val="32"/>
          <w:szCs w:val="32"/>
          <w:rtl w:val="0"/>
        </w:rPr>
        <w:t xml:space="preserve">3.  Architecture</w:t>
      </w:r>
      <w:r w:rsidDel="00000000" w:rsidR="00000000" w:rsidRPr="00000000">
        <w:rPr>
          <w:rtl w:val="0"/>
        </w:rPr>
      </w:r>
    </w:p>
    <w:p w:rsidR="00000000" w:rsidDel="00000000" w:rsidP="00000000" w:rsidRDefault="00000000" w:rsidRPr="00000000" w14:paraId="00000022">
      <w:pPr>
        <w:jc w:val="center"/>
        <w:rPr>
          <w:color w:val="111111"/>
          <w:sz w:val="32"/>
          <w:szCs w:val="32"/>
        </w:rPr>
      </w:pPr>
      <w:r w:rsidDel="00000000" w:rsidR="00000000" w:rsidRPr="00000000">
        <w:rPr>
          <w:color w:val="111111"/>
          <w:sz w:val="32"/>
          <w:szCs w:val="32"/>
          <w:rtl w:val="0"/>
        </w:rPr>
        <w:t xml:space="preserve">Standard three-layer Spring MVC structure:</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4"/>
        <w:gridCol w:w="4179"/>
        <w:gridCol w:w="2827"/>
        <w:tblGridChange w:id="0">
          <w:tblGrid>
            <w:gridCol w:w="1634"/>
            <w:gridCol w:w="4179"/>
            <w:gridCol w:w="2827"/>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jc w:val="center"/>
              <w:rPr>
                <w:color w:val="111111"/>
                <w:sz w:val="32"/>
                <w:szCs w:val="32"/>
              </w:rPr>
            </w:pPr>
            <w:r w:rsidDel="00000000" w:rsidR="00000000" w:rsidRPr="00000000">
              <w:rPr>
                <w:color w:val="111111"/>
                <w:sz w:val="32"/>
                <w:szCs w:val="32"/>
                <w:rtl w:val="0"/>
              </w:rPr>
              <w:t xml:space="preserve">Layer</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jc w:val="center"/>
              <w:rPr>
                <w:color w:val="111111"/>
                <w:sz w:val="32"/>
                <w:szCs w:val="32"/>
              </w:rPr>
            </w:pPr>
            <w:r w:rsidDel="00000000" w:rsidR="00000000" w:rsidRPr="00000000">
              <w:rPr>
                <w:color w:val="111111"/>
                <w:sz w:val="32"/>
                <w:szCs w:val="32"/>
                <w:rtl w:val="0"/>
              </w:rPr>
              <w:t xml:space="preserve">Classes</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jc w:val="center"/>
              <w:rPr>
                <w:color w:val="111111"/>
                <w:sz w:val="32"/>
                <w:szCs w:val="32"/>
              </w:rPr>
            </w:pPr>
            <w:r w:rsidDel="00000000" w:rsidR="00000000" w:rsidRPr="00000000">
              <w:rPr>
                <w:color w:val="111111"/>
                <w:sz w:val="32"/>
                <w:szCs w:val="32"/>
                <w:rtl w:val="0"/>
              </w:rPr>
              <w:t xml:space="preserve">Responsibility</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center"/>
              <w:rPr>
                <w:color w:val="111111"/>
                <w:sz w:val="32"/>
                <w:szCs w:val="32"/>
              </w:rPr>
            </w:pPr>
            <w:r w:rsidDel="00000000" w:rsidR="00000000" w:rsidRPr="00000000">
              <w:rPr>
                <w:color w:val="111111"/>
                <w:sz w:val="32"/>
                <w:szCs w:val="32"/>
                <w:rtl w:val="0"/>
              </w:rPr>
              <w:t xml:space="preserve">Controller</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center"/>
              <w:rPr>
                <w:color w:val="111111"/>
                <w:sz w:val="32"/>
                <w:szCs w:val="32"/>
              </w:rPr>
            </w:pPr>
            <w:r w:rsidDel="00000000" w:rsidR="00000000" w:rsidRPr="00000000">
              <w:rPr>
                <w:color w:val="111111"/>
                <w:sz w:val="32"/>
                <w:szCs w:val="32"/>
                <w:rtl w:val="0"/>
              </w:rPr>
              <w:t xml:space="preserve">CustomerController, OrderController, ProductController</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color w:val="111111"/>
                <w:sz w:val="32"/>
                <w:szCs w:val="32"/>
              </w:rPr>
            </w:pPr>
            <w:r w:rsidDel="00000000" w:rsidR="00000000" w:rsidRPr="00000000">
              <w:rPr>
                <w:color w:val="111111"/>
                <w:sz w:val="32"/>
                <w:szCs w:val="32"/>
                <w:rtl w:val="0"/>
              </w:rPr>
              <w:t xml:space="preserve">Route HTTP requests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jc w:val="center"/>
              <w:rPr>
                <w:color w:val="111111"/>
                <w:sz w:val="32"/>
                <w:szCs w:val="32"/>
              </w:rPr>
            </w:pPr>
            <w:r w:rsidDel="00000000" w:rsidR="00000000" w:rsidRPr="00000000">
              <w:rPr>
                <w:color w:val="111111"/>
                <w:sz w:val="32"/>
                <w:szCs w:val="32"/>
                <w:rtl w:val="0"/>
              </w:rPr>
              <w:t xml:space="preserve">Service</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jc w:val="center"/>
              <w:rPr>
                <w:color w:val="111111"/>
                <w:sz w:val="32"/>
                <w:szCs w:val="32"/>
              </w:rPr>
            </w:pPr>
            <w:r w:rsidDel="00000000" w:rsidR="00000000" w:rsidRPr="00000000">
              <w:rPr>
                <w:color w:val="111111"/>
                <w:sz w:val="32"/>
                <w:szCs w:val="32"/>
                <w:rtl w:val="0"/>
              </w:rPr>
              <w:t xml:space="preserve">CustomerService, OrderService, ProductService</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jc w:val="center"/>
              <w:rPr>
                <w:color w:val="111111"/>
                <w:sz w:val="32"/>
                <w:szCs w:val="32"/>
              </w:rPr>
            </w:pPr>
            <w:r w:rsidDel="00000000" w:rsidR="00000000" w:rsidRPr="00000000">
              <w:rPr>
                <w:color w:val="111111"/>
                <w:sz w:val="32"/>
                <w:szCs w:val="32"/>
                <w:rtl w:val="0"/>
              </w:rPr>
              <w:t xml:space="preserve">Business logic</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color w:val="111111"/>
                <w:sz w:val="32"/>
                <w:szCs w:val="32"/>
              </w:rPr>
            </w:pPr>
            <w:r w:rsidDel="00000000" w:rsidR="00000000" w:rsidRPr="00000000">
              <w:rPr>
                <w:color w:val="111111"/>
                <w:sz w:val="32"/>
                <w:szCs w:val="32"/>
                <w:rtl w:val="0"/>
              </w:rPr>
              <w:t xml:space="preserve">Repository</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color w:val="111111"/>
                <w:sz w:val="32"/>
                <w:szCs w:val="32"/>
              </w:rPr>
            </w:pPr>
            <w:r w:rsidDel="00000000" w:rsidR="00000000" w:rsidRPr="00000000">
              <w:rPr>
                <w:color w:val="111111"/>
                <w:sz w:val="32"/>
                <w:szCs w:val="32"/>
                <w:rtl w:val="0"/>
              </w:rPr>
              <w:t xml:space="preserve">CustomerRepository, OrderRepository, ProductRepository</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color w:val="111111"/>
                <w:sz w:val="32"/>
                <w:szCs w:val="32"/>
              </w:rPr>
            </w:pPr>
            <w:r w:rsidDel="00000000" w:rsidR="00000000" w:rsidRPr="00000000">
              <w:rPr>
                <w:color w:val="111111"/>
                <w:sz w:val="32"/>
                <w:szCs w:val="32"/>
                <w:rtl w:val="0"/>
              </w:rPr>
              <w:t xml:space="preserve">Data access via JPA</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2F">
            <w:pPr>
              <w:jc w:val="center"/>
              <w:rPr>
                <w:color w:val="111111"/>
                <w:sz w:val="32"/>
                <w:szCs w:val="32"/>
              </w:rPr>
            </w:pPr>
            <w:r w:rsidDel="00000000" w:rsidR="00000000" w:rsidRPr="00000000">
              <w:rPr>
                <w:color w:val="111111"/>
                <w:sz w:val="32"/>
                <w:szCs w:val="32"/>
                <w:rtl w:val="0"/>
              </w:rPr>
              <w:t xml:space="preserve">Entity</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30">
            <w:pPr>
              <w:jc w:val="center"/>
              <w:rPr>
                <w:color w:val="111111"/>
                <w:sz w:val="32"/>
                <w:szCs w:val="32"/>
              </w:rPr>
            </w:pPr>
            <w:r w:rsidDel="00000000" w:rsidR="00000000" w:rsidRPr="00000000">
              <w:rPr>
                <w:color w:val="111111"/>
                <w:sz w:val="32"/>
                <w:szCs w:val="32"/>
                <w:rtl w:val="0"/>
              </w:rPr>
              <w:t xml:space="preserve">Customer, Product, Orders</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31">
            <w:pPr>
              <w:jc w:val="center"/>
              <w:rPr>
                <w:color w:val="111111"/>
                <w:sz w:val="32"/>
                <w:szCs w:val="32"/>
              </w:rPr>
            </w:pPr>
            <w:r w:rsidDel="00000000" w:rsidR="00000000" w:rsidRPr="00000000">
              <w:rPr>
                <w:color w:val="111111"/>
                <w:sz w:val="32"/>
                <w:szCs w:val="32"/>
                <w:rtl w:val="0"/>
              </w:rPr>
              <w:t xml:space="preserve">Database-mapped objects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color w:val="111111"/>
                <w:sz w:val="32"/>
                <w:szCs w:val="32"/>
              </w:rPr>
            </w:pPr>
            <w:r w:rsidDel="00000000" w:rsidR="00000000" w:rsidRPr="00000000">
              <w:rPr>
                <w:color w:val="111111"/>
                <w:sz w:val="32"/>
                <w:szCs w:val="32"/>
                <w:rtl w:val="0"/>
              </w:rPr>
              <w:t xml:space="preserve">DTO</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color w:val="111111"/>
                <w:sz w:val="32"/>
                <w:szCs w:val="32"/>
              </w:rPr>
            </w:pPr>
            <w:r w:rsidDel="00000000" w:rsidR="00000000" w:rsidRPr="00000000">
              <w:rPr>
                <w:color w:val="111111"/>
                <w:sz w:val="32"/>
                <w:szCs w:val="32"/>
                <w:rtl w:val="0"/>
              </w:rPr>
              <w:t xml:space="preserve">CustomerDto</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color w:val="111111"/>
                <w:sz w:val="32"/>
                <w:szCs w:val="32"/>
              </w:rPr>
            </w:pPr>
            <w:r w:rsidDel="00000000" w:rsidR="00000000" w:rsidRPr="00000000">
              <w:rPr>
                <w:color w:val="111111"/>
                <w:sz w:val="32"/>
                <w:szCs w:val="32"/>
                <w:rtl w:val="0"/>
              </w:rPr>
              <w:t xml:space="preserve">Data transfer / projection</w:t>
            </w:r>
          </w:p>
        </w:tc>
      </w:tr>
    </w:tbl>
    <w:p w:rsidR="00000000" w:rsidDel="00000000" w:rsidP="00000000" w:rsidRDefault="00000000" w:rsidRPr="00000000" w14:paraId="00000035">
      <w:pPr>
        <w:jc w:val="center"/>
        <w:rPr>
          <w:color w:val="111111"/>
          <w:sz w:val="32"/>
          <w:szCs w:val="32"/>
        </w:rPr>
      </w:pPr>
      <w:r w:rsidDel="00000000" w:rsidR="00000000" w:rsidRPr="00000000">
        <w:rPr>
          <w:rtl w:val="0"/>
        </w:rPr>
      </w:r>
    </w:p>
    <w:p w:rsidR="00000000" w:rsidDel="00000000" w:rsidP="00000000" w:rsidRDefault="00000000" w:rsidRPr="00000000" w14:paraId="00000036">
      <w:pPr>
        <w:jc w:val="center"/>
        <w:rPr>
          <w:b w:val="1"/>
          <w:bCs w:val="1"/>
          <w:color w:val="111111"/>
          <w:sz w:val="32"/>
          <w:szCs w:val="32"/>
        </w:rPr>
      </w:pPr>
      <w:r w:rsidDel="00000000" w:rsidR="00000000" w:rsidRPr="00000000">
        <w:rPr>
          <w:b w:val="1"/>
          <w:bCs w:val="1"/>
          <w:color w:val="111111"/>
          <w:sz w:val="32"/>
          <w:szCs w:val="32"/>
          <w:rtl w:val="0"/>
        </w:rPr>
        <w:t xml:space="preserve">4.  Entity Design</w:t>
      </w:r>
    </w:p>
    <w:p w:rsidR="00000000" w:rsidDel="00000000" w:rsidP="00000000" w:rsidRDefault="00000000" w:rsidRPr="00000000" w14:paraId="00000037">
      <w:pPr>
        <w:jc w:val="center"/>
        <w:rPr>
          <w:color w:val="111111"/>
          <w:sz w:val="32"/>
          <w:szCs w:val="32"/>
        </w:rPr>
      </w:pPr>
      <w:r w:rsidDel="00000000" w:rsidR="00000000" w:rsidRPr="00000000">
        <w:rPr>
          <w:color w:val="111111"/>
          <w:sz w:val="32"/>
          <w:szCs w:val="32"/>
          <w:rtl w:val="0"/>
        </w:rPr>
        <w:t xml:space="preserve">Customer   (table: SwiggyCustomers)</w:t>
      </w:r>
    </w:p>
    <w:p w:rsidR="00000000" w:rsidDel="00000000" w:rsidP="00000000" w:rsidRDefault="00000000" w:rsidRPr="00000000" w14:paraId="00000038">
      <w:pPr>
        <w:jc w:val="center"/>
        <w:rPr>
          <w:color w:val="111111"/>
          <w:sz w:val="32"/>
          <w:szCs w:val="32"/>
        </w:rPr>
      </w:pP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600"/>
        <w:gridCol w:w="3240"/>
        <w:tblGridChange w:id="0">
          <w:tblGrid>
            <w:gridCol w:w="2800"/>
            <w:gridCol w:w="2600"/>
            <w:gridCol w:w="324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jc w:val="center"/>
              <w:rPr>
                <w:color w:val="111111"/>
                <w:sz w:val="32"/>
                <w:szCs w:val="32"/>
              </w:rPr>
            </w:pPr>
            <w:r w:rsidDel="00000000" w:rsidR="00000000" w:rsidRPr="00000000">
              <w:rPr>
                <w:color w:val="111111"/>
                <w:sz w:val="32"/>
                <w:szCs w:val="32"/>
                <w:rtl w:val="0"/>
              </w:rPr>
              <w:t xml:space="preserve">Field</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jc w:val="center"/>
              <w:rPr>
                <w:color w:val="111111"/>
                <w:sz w:val="32"/>
                <w:szCs w:val="32"/>
              </w:rPr>
            </w:pPr>
            <w:r w:rsidDel="00000000" w:rsidR="00000000" w:rsidRPr="00000000">
              <w:rPr>
                <w:color w:val="111111"/>
                <w:sz w:val="32"/>
                <w:szCs w:val="32"/>
                <w:rtl w:val="0"/>
              </w:rPr>
              <w:t xml:space="preserve">Type</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jc w:val="center"/>
              <w:rPr>
                <w:color w:val="111111"/>
                <w:sz w:val="32"/>
                <w:szCs w:val="32"/>
              </w:rPr>
            </w:pPr>
            <w:r w:rsidDel="00000000" w:rsidR="00000000" w:rsidRPr="00000000">
              <w:rPr>
                <w:color w:val="111111"/>
                <w:sz w:val="32"/>
                <w:szCs w:val="32"/>
                <w:rtl w:val="0"/>
              </w:rPr>
              <w:t xml:space="preserve">Constraint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color w:val="111111"/>
                <w:sz w:val="32"/>
                <w:szCs w:val="32"/>
              </w:rPr>
            </w:pPr>
            <w:r w:rsidDel="00000000" w:rsidR="00000000" w:rsidRPr="00000000">
              <w:rPr>
                <w:color w:val="111111"/>
                <w:sz w:val="32"/>
                <w:szCs w:val="32"/>
                <w:rtl w:val="0"/>
              </w:rPr>
              <w:t xml:space="preserve">customerId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center"/>
              <w:rPr>
                <w:color w:val="111111"/>
                <w:sz w:val="32"/>
                <w:szCs w:val="32"/>
              </w:rPr>
            </w:pPr>
            <w:r w:rsidDel="00000000" w:rsidR="00000000" w:rsidRPr="00000000">
              <w:rPr>
                <w:color w:val="111111"/>
                <w:sz w:val="32"/>
                <w:szCs w:val="32"/>
                <w:rtl w:val="0"/>
              </w:rPr>
              <w:t xml:space="preserve">Long</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color w:val="111111"/>
                <w:sz w:val="32"/>
                <w:szCs w:val="32"/>
              </w:rPr>
            </w:pPr>
            <w:r w:rsidDel="00000000" w:rsidR="00000000" w:rsidRPr="00000000">
              <w:rPr>
                <w:color w:val="111111"/>
                <w:sz w:val="32"/>
                <w:szCs w:val="32"/>
                <w:rtl w:val="0"/>
              </w:rPr>
              <w:t xml:space="preserve">PK · Auto-generated</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3F">
            <w:pPr>
              <w:jc w:val="center"/>
              <w:rPr>
                <w:color w:val="111111"/>
                <w:sz w:val="32"/>
                <w:szCs w:val="32"/>
              </w:rPr>
            </w:pPr>
            <w:r w:rsidDel="00000000" w:rsidR="00000000" w:rsidRPr="00000000">
              <w:rPr>
                <w:color w:val="111111"/>
                <w:sz w:val="32"/>
                <w:szCs w:val="32"/>
                <w:rtl w:val="0"/>
              </w:rPr>
              <w:t xml:space="preserve">name</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jc w:val="center"/>
              <w:rPr>
                <w:color w:val="111111"/>
                <w:sz w:val="32"/>
                <w:szCs w:val="32"/>
              </w:rPr>
            </w:pPr>
            <w:r w:rsidDel="00000000" w:rsidR="00000000" w:rsidRPr="00000000">
              <w:rPr>
                <w:color w:val="111111"/>
                <w:sz w:val="32"/>
                <w:szCs w:val="32"/>
                <w:rtl w:val="0"/>
              </w:rPr>
              <w:t xml:space="preserve">String</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jc w:val="center"/>
              <w:rPr>
                <w:color w:val="111111"/>
                <w:sz w:val="32"/>
                <w:szCs w:val="32"/>
              </w:rPr>
            </w:pPr>
            <w:r w:rsidDel="00000000" w:rsidR="00000000" w:rsidRPr="00000000">
              <w:rPr>
                <w:color w:val="111111"/>
                <w:sz w:val="32"/>
                <w:szCs w:val="32"/>
                <w:rtl w:val="0"/>
              </w:rPr>
              <w:t xml:space="preserve">NOT NULL</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color w:val="111111"/>
                <w:sz w:val="32"/>
                <w:szCs w:val="32"/>
              </w:rPr>
            </w:pPr>
            <w:r w:rsidDel="00000000" w:rsidR="00000000" w:rsidRPr="00000000">
              <w:rPr>
                <w:color w:val="111111"/>
                <w:sz w:val="32"/>
                <w:szCs w:val="32"/>
                <w:rtl w:val="0"/>
              </w:rPr>
              <w:t xml:space="preserve">email</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center"/>
              <w:rPr>
                <w:color w:val="111111"/>
                <w:sz w:val="32"/>
                <w:szCs w:val="32"/>
              </w:rPr>
            </w:pPr>
            <w:r w:rsidDel="00000000" w:rsidR="00000000" w:rsidRPr="00000000">
              <w:rPr>
                <w:color w:val="111111"/>
                <w:sz w:val="32"/>
                <w:szCs w:val="32"/>
                <w:rtl w:val="0"/>
              </w:rPr>
              <w:t xml:space="preserve">String</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color w:val="111111"/>
                <w:sz w:val="32"/>
                <w:szCs w:val="32"/>
              </w:rPr>
            </w:pPr>
            <w:r w:rsidDel="00000000" w:rsidR="00000000" w:rsidRPr="00000000">
              <w:rPr>
                <w:color w:val="111111"/>
                <w:sz w:val="32"/>
                <w:szCs w:val="32"/>
                <w:rtl w:val="0"/>
              </w:rPr>
              <w:t xml:space="preserve">UNIQUE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jc w:val="center"/>
              <w:rPr>
                <w:color w:val="111111"/>
                <w:sz w:val="32"/>
                <w:szCs w:val="32"/>
              </w:rPr>
            </w:pPr>
            <w:r w:rsidDel="00000000" w:rsidR="00000000" w:rsidRPr="00000000">
              <w:rPr>
                <w:color w:val="111111"/>
                <w:sz w:val="32"/>
                <w:szCs w:val="32"/>
                <w:rtl w:val="0"/>
              </w:rPr>
              <w:t xml:space="preserve">city</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jc w:val="center"/>
              <w:rPr>
                <w:color w:val="111111"/>
                <w:sz w:val="32"/>
                <w:szCs w:val="32"/>
              </w:rPr>
            </w:pPr>
            <w:r w:rsidDel="00000000" w:rsidR="00000000" w:rsidRPr="00000000">
              <w:rPr>
                <w:color w:val="111111"/>
                <w:sz w:val="32"/>
                <w:szCs w:val="32"/>
                <w:rtl w:val="0"/>
              </w:rPr>
              <w:t xml:space="preserve">String</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color w:val="111111"/>
                <w:sz w:val="32"/>
                <w:szCs w:val="32"/>
              </w:rPr>
            </w:pPr>
            <w:r w:rsidDel="00000000" w:rsidR="00000000" w:rsidRPr="00000000">
              <w:rPr>
                <w:color w:val="111111"/>
                <w:sz w:val="32"/>
                <w:szCs w:val="32"/>
                <w:rtl w:val="0"/>
              </w:rPr>
              <w:t xml:space="preserve">age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center"/>
              <w:rPr>
                <w:color w:val="111111"/>
                <w:sz w:val="32"/>
                <w:szCs w:val="32"/>
              </w:rPr>
            </w:pPr>
            <w:r w:rsidDel="00000000" w:rsidR="00000000" w:rsidRPr="00000000">
              <w:rPr>
                <w:color w:val="111111"/>
                <w:sz w:val="32"/>
                <w:szCs w:val="32"/>
                <w:rtl w:val="0"/>
              </w:rPr>
              <w:t xml:space="preserve">int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B">
            <w:pPr>
              <w:jc w:val="center"/>
              <w:rPr>
                <w:color w:val="111111"/>
                <w:sz w:val="32"/>
                <w:szCs w:val="32"/>
              </w:rPr>
            </w:pPr>
            <w:r w:rsidDel="00000000" w:rsidR="00000000" w:rsidRPr="00000000">
              <w:rPr>
                <w:color w:val="111111"/>
                <w:sz w:val="32"/>
                <w:szCs w:val="32"/>
                <w:rtl w:val="0"/>
              </w:rPr>
              <w:t xml:space="preserve">bankUserName</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jc w:val="center"/>
              <w:rPr>
                <w:color w:val="111111"/>
                <w:sz w:val="32"/>
                <w:szCs w:val="32"/>
              </w:rPr>
            </w:pPr>
            <w:r w:rsidDel="00000000" w:rsidR="00000000" w:rsidRPr="00000000">
              <w:rPr>
                <w:color w:val="111111"/>
                <w:sz w:val="32"/>
                <w:szCs w:val="32"/>
                <w:rtl w:val="0"/>
              </w:rPr>
              <w:t xml:space="preserve">String</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center"/>
              <w:rPr>
                <w:color w:val="111111"/>
                <w:sz w:val="32"/>
                <w:szCs w:val="32"/>
              </w:rPr>
            </w:pPr>
            <w:r w:rsidDel="00000000" w:rsidR="00000000" w:rsidRPr="00000000">
              <w:rPr>
                <w:color w:val="111111"/>
                <w:sz w:val="32"/>
                <w:szCs w:val="32"/>
                <w:rtl w:val="0"/>
              </w:rPr>
              <w:t xml:space="preserve">password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color w:val="111111"/>
                <w:sz w:val="32"/>
                <w:szCs w:val="32"/>
              </w:rPr>
            </w:pPr>
            <w:r w:rsidDel="00000000" w:rsidR="00000000" w:rsidRPr="00000000">
              <w:rPr>
                <w:color w:val="111111"/>
                <w:sz w:val="32"/>
                <w:szCs w:val="32"/>
                <w:rtl w:val="0"/>
              </w:rPr>
              <w:t xml:space="preserve">int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color w:val="111111"/>
                <w:sz w:val="32"/>
                <w:szCs w:val="32"/>
              </w:rPr>
            </w:pPr>
            <w:r w:rsidDel="00000000" w:rsidR="00000000" w:rsidRPr="00000000">
              <w:rPr>
                <w:color w:val="111111"/>
                <w:sz w:val="32"/>
                <w:szCs w:val="32"/>
                <w:rtl w:val="0"/>
              </w:rPr>
              <w:t xml:space="preserve">—</w:t>
            </w:r>
          </w:p>
        </w:tc>
      </w:tr>
    </w:tbl>
    <w:p w:rsidR="00000000" w:rsidDel="00000000" w:rsidP="00000000" w:rsidRDefault="00000000" w:rsidRPr="00000000" w14:paraId="00000051">
      <w:pPr>
        <w:jc w:val="center"/>
        <w:rPr>
          <w:color w:val="111111"/>
          <w:sz w:val="32"/>
          <w:szCs w:val="32"/>
        </w:rPr>
      </w:pPr>
      <w:r w:rsidDel="00000000" w:rsidR="00000000" w:rsidRPr="00000000">
        <w:rPr>
          <w:rtl w:val="0"/>
        </w:rPr>
      </w:r>
    </w:p>
    <w:p w:rsidR="00000000" w:rsidDel="00000000" w:rsidP="00000000" w:rsidRDefault="00000000" w:rsidRPr="00000000" w14:paraId="00000052">
      <w:pPr>
        <w:jc w:val="center"/>
        <w:rPr>
          <w:color w:val="111111"/>
          <w:sz w:val="32"/>
          <w:szCs w:val="32"/>
        </w:rPr>
      </w:pPr>
      <w:r w:rsidDel="00000000" w:rsidR="00000000" w:rsidRPr="00000000">
        <w:rPr>
          <w:color w:val="111111"/>
          <w:sz w:val="32"/>
          <w:szCs w:val="32"/>
          <w:rtl w:val="0"/>
        </w:rPr>
        <w:t xml:space="preserve">Product   (table: product)</w:t>
      </w:r>
    </w:p>
    <w:p w:rsidR="00000000" w:rsidDel="00000000" w:rsidP="00000000" w:rsidRDefault="00000000" w:rsidRPr="00000000" w14:paraId="00000053">
      <w:pPr>
        <w:jc w:val="center"/>
        <w:rPr>
          <w:color w:val="111111"/>
          <w:sz w:val="32"/>
          <w:szCs w:val="32"/>
        </w:rPr>
      </w:pP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600"/>
        <w:gridCol w:w="3240"/>
        <w:tblGridChange w:id="0">
          <w:tblGrid>
            <w:gridCol w:w="2800"/>
            <w:gridCol w:w="2600"/>
            <w:gridCol w:w="3240"/>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jc w:val="center"/>
              <w:rPr>
                <w:color w:val="111111"/>
                <w:sz w:val="32"/>
                <w:szCs w:val="32"/>
              </w:rPr>
            </w:pPr>
            <w:r w:rsidDel="00000000" w:rsidR="00000000" w:rsidRPr="00000000">
              <w:rPr>
                <w:color w:val="111111"/>
                <w:sz w:val="32"/>
                <w:szCs w:val="32"/>
                <w:rtl w:val="0"/>
              </w:rPr>
              <w:t xml:space="preserve">Field</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jc w:val="center"/>
              <w:rPr>
                <w:color w:val="111111"/>
                <w:sz w:val="32"/>
                <w:szCs w:val="32"/>
              </w:rPr>
            </w:pPr>
            <w:r w:rsidDel="00000000" w:rsidR="00000000" w:rsidRPr="00000000">
              <w:rPr>
                <w:color w:val="111111"/>
                <w:sz w:val="32"/>
                <w:szCs w:val="32"/>
                <w:rtl w:val="0"/>
              </w:rPr>
              <w:t xml:space="preserve">Type</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jc w:val="center"/>
              <w:rPr>
                <w:color w:val="111111"/>
                <w:sz w:val="32"/>
                <w:szCs w:val="32"/>
              </w:rPr>
            </w:pPr>
            <w:r w:rsidDel="00000000" w:rsidR="00000000" w:rsidRPr="00000000">
              <w:rPr>
                <w:color w:val="111111"/>
                <w:sz w:val="32"/>
                <w:szCs w:val="32"/>
                <w:rtl w:val="0"/>
              </w:rPr>
              <w:t xml:space="preserve">Constraint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color w:val="111111"/>
                <w:sz w:val="32"/>
                <w:szCs w:val="32"/>
              </w:rPr>
            </w:pPr>
            <w:r w:rsidDel="00000000" w:rsidR="00000000" w:rsidRPr="00000000">
              <w:rPr>
                <w:color w:val="111111"/>
                <w:sz w:val="32"/>
                <w:szCs w:val="32"/>
                <w:rtl w:val="0"/>
              </w:rPr>
              <w:t xml:space="preserve">productId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color w:val="111111"/>
                <w:sz w:val="32"/>
                <w:szCs w:val="32"/>
              </w:rPr>
            </w:pPr>
            <w:r w:rsidDel="00000000" w:rsidR="00000000" w:rsidRPr="00000000">
              <w:rPr>
                <w:color w:val="111111"/>
                <w:sz w:val="32"/>
                <w:szCs w:val="32"/>
                <w:rtl w:val="0"/>
              </w:rPr>
              <w:t xml:space="preserve">Long</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color w:val="111111"/>
                <w:sz w:val="32"/>
                <w:szCs w:val="32"/>
              </w:rPr>
            </w:pPr>
            <w:r w:rsidDel="00000000" w:rsidR="00000000" w:rsidRPr="00000000">
              <w:rPr>
                <w:color w:val="111111"/>
                <w:sz w:val="32"/>
                <w:szCs w:val="32"/>
                <w:rtl w:val="0"/>
              </w:rPr>
              <w:t xml:space="preserve">PK · Auto-generated</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5A">
            <w:pPr>
              <w:jc w:val="center"/>
              <w:rPr>
                <w:color w:val="111111"/>
                <w:sz w:val="32"/>
                <w:szCs w:val="32"/>
              </w:rPr>
            </w:pPr>
            <w:r w:rsidDel="00000000" w:rsidR="00000000" w:rsidRPr="00000000">
              <w:rPr>
                <w:color w:val="111111"/>
                <w:sz w:val="32"/>
                <w:szCs w:val="32"/>
                <w:rtl w:val="0"/>
              </w:rPr>
              <w:t xml:space="preserve">productName</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5B">
            <w:pPr>
              <w:jc w:val="center"/>
              <w:rPr>
                <w:color w:val="111111"/>
                <w:sz w:val="32"/>
                <w:szCs w:val="32"/>
              </w:rPr>
            </w:pPr>
            <w:r w:rsidDel="00000000" w:rsidR="00000000" w:rsidRPr="00000000">
              <w:rPr>
                <w:color w:val="111111"/>
                <w:sz w:val="32"/>
                <w:szCs w:val="32"/>
                <w:rtl w:val="0"/>
              </w:rPr>
              <w:t xml:space="preserve">String</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5C">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color w:val="111111"/>
                <w:sz w:val="32"/>
                <w:szCs w:val="32"/>
              </w:rPr>
            </w:pPr>
            <w:r w:rsidDel="00000000" w:rsidR="00000000" w:rsidRPr="00000000">
              <w:rPr>
                <w:color w:val="111111"/>
                <w:sz w:val="32"/>
                <w:szCs w:val="32"/>
                <w:rtl w:val="0"/>
              </w:rPr>
              <w:t xml:space="preserve">price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color w:val="111111"/>
                <w:sz w:val="32"/>
                <w:szCs w:val="32"/>
              </w:rPr>
            </w:pPr>
            <w:r w:rsidDel="00000000" w:rsidR="00000000" w:rsidRPr="00000000">
              <w:rPr>
                <w:color w:val="111111"/>
                <w:sz w:val="32"/>
                <w:szCs w:val="32"/>
                <w:rtl w:val="0"/>
              </w:rPr>
              <w:t xml:space="preserve">double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60">
            <w:pPr>
              <w:jc w:val="center"/>
              <w:rPr>
                <w:color w:val="111111"/>
                <w:sz w:val="32"/>
                <w:szCs w:val="32"/>
              </w:rPr>
            </w:pPr>
            <w:r w:rsidDel="00000000" w:rsidR="00000000" w:rsidRPr="00000000">
              <w:rPr>
                <w:color w:val="111111"/>
                <w:sz w:val="32"/>
                <w:szCs w:val="32"/>
                <w:rtl w:val="0"/>
              </w:rPr>
              <w:t xml:space="preserve">category</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61">
            <w:pPr>
              <w:jc w:val="center"/>
              <w:rPr>
                <w:color w:val="111111"/>
                <w:sz w:val="32"/>
                <w:szCs w:val="32"/>
              </w:rPr>
            </w:pPr>
            <w:r w:rsidDel="00000000" w:rsidR="00000000" w:rsidRPr="00000000">
              <w:rPr>
                <w:color w:val="111111"/>
                <w:sz w:val="32"/>
                <w:szCs w:val="32"/>
                <w:rtl w:val="0"/>
              </w:rPr>
              <w:t xml:space="preserve">String</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color w:val="111111"/>
                <w:sz w:val="32"/>
                <w:szCs w:val="32"/>
              </w:rPr>
            </w:pPr>
            <w:r w:rsidDel="00000000" w:rsidR="00000000" w:rsidRPr="00000000">
              <w:rPr>
                <w:color w:val="111111"/>
                <w:sz w:val="32"/>
                <w:szCs w:val="32"/>
                <w:rtl w:val="0"/>
              </w:rPr>
              <w:t xml:space="preserve">quantity</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color w:val="111111"/>
                <w:sz w:val="32"/>
                <w:szCs w:val="32"/>
              </w:rPr>
            </w:pPr>
            <w:r w:rsidDel="00000000" w:rsidR="00000000" w:rsidRPr="00000000">
              <w:rPr>
                <w:color w:val="111111"/>
                <w:sz w:val="32"/>
                <w:szCs w:val="32"/>
                <w:rtl w:val="0"/>
              </w:rPr>
              <w:t xml:space="preserve">int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color w:val="111111"/>
                <w:sz w:val="32"/>
                <w:szCs w:val="32"/>
              </w:rPr>
            </w:pPr>
            <w:r w:rsidDel="00000000" w:rsidR="00000000" w:rsidRPr="00000000">
              <w:rPr>
                <w:color w:val="111111"/>
                <w:sz w:val="32"/>
                <w:szCs w:val="32"/>
                <w:rtl w:val="0"/>
              </w:rPr>
              <w:t xml:space="preserve">—</w:t>
            </w:r>
          </w:p>
        </w:tc>
      </w:tr>
    </w:tbl>
    <w:p w:rsidR="00000000" w:rsidDel="00000000" w:rsidP="00000000" w:rsidRDefault="00000000" w:rsidRPr="00000000" w14:paraId="00000066">
      <w:pPr>
        <w:jc w:val="center"/>
        <w:rPr>
          <w:color w:val="111111"/>
          <w:sz w:val="32"/>
          <w:szCs w:val="32"/>
        </w:rPr>
      </w:pPr>
      <w:r w:rsidDel="00000000" w:rsidR="00000000" w:rsidRPr="00000000">
        <w:rPr>
          <w:rtl w:val="0"/>
        </w:rPr>
      </w:r>
    </w:p>
    <w:p w:rsidR="00000000" w:rsidDel="00000000" w:rsidP="00000000" w:rsidRDefault="00000000" w:rsidRPr="00000000" w14:paraId="00000067">
      <w:pPr>
        <w:jc w:val="center"/>
        <w:rPr>
          <w:color w:val="111111"/>
          <w:sz w:val="32"/>
          <w:szCs w:val="32"/>
        </w:rPr>
      </w:pPr>
      <w:r w:rsidDel="00000000" w:rsidR="00000000" w:rsidRPr="00000000">
        <w:rPr>
          <w:color w:val="111111"/>
          <w:sz w:val="32"/>
          <w:szCs w:val="32"/>
          <w:rtl w:val="0"/>
        </w:rPr>
        <w:t xml:space="preserve">Orders   (table: Orders)</w:t>
      </w:r>
    </w:p>
    <w:p w:rsidR="00000000" w:rsidDel="00000000" w:rsidP="00000000" w:rsidRDefault="00000000" w:rsidRPr="00000000" w14:paraId="00000068">
      <w:pPr>
        <w:jc w:val="center"/>
        <w:rPr>
          <w:color w:val="111111"/>
          <w:sz w:val="32"/>
          <w:szCs w:val="32"/>
        </w:rPr>
      </w:pPr>
      <w:r w:rsidDel="00000000" w:rsidR="00000000" w:rsidRPr="00000000">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2198"/>
        <w:gridCol w:w="4035"/>
        <w:tblGridChange w:id="0">
          <w:tblGrid>
            <w:gridCol w:w="2407"/>
            <w:gridCol w:w="2198"/>
            <w:gridCol w:w="4035"/>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jc w:val="center"/>
              <w:rPr>
                <w:color w:val="111111"/>
                <w:sz w:val="32"/>
                <w:szCs w:val="32"/>
              </w:rPr>
            </w:pPr>
            <w:r w:rsidDel="00000000" w:rsidR="00000000" w:rsidRPr="00000000">
              <w:rPr>
                <w:color w:val="111111"/>
                <w:sz w:val="32"/>
                <w:szCs w:val="32"/>
                <w:rtl w:val="0"/>
              </w:rPr>
              <w:t xml:space="preserve">Field</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jc w:val="center"/>
              <w:rPr>
                <w:color w:val="111111"/>
                <w:sz w:val="32"/>
                <w:szCs w:val="32"/>
              </w:rPr>
            </w:pPr>
            <w:r w:rsidDel="00000000" w:rsidR="00000000" w:rsidRPr="00000000">
              <w:rPr>
                <w:color w:val="111111"/>
                <w:sz w:val="32"/>
                <w:szCs w:val="32"/>
                <w:rtl w:val="0"/>
              </w:rPr>
              <w:t xml:space="preserve">Type</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jc w:val="center"/>
              <w:rPr>
                <w:color w:val="111111"/>
                <w:sz w:val="32"/>
                <w:szCs w:val="32"/>
              </w:rPr>
            </w:pPr>
            <w:r w:rsidDel="00000000" w:rsidR="00000000" w:rsidRPr="00000000">
              <w:rPr>
                <w:color w:val="111111"/>
                <w:sz w:val="32"/>
                <w:szCs w:val="32"/>
                <w:rtl w:val="0"/>
              </w:rPr>
              <w:t xml:space="preserve">Notes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color w:val="111111"/>
                <w:sz w:val="32"/>
                <w:szCs w:val="32"/>
              </w:rPr>
            </w:pPr>
            <w:r w:rsidDel="00000000" w:rsidR="00000000" w:rsidRPr="00000000">
              <w:rPr>
                <w:color w:val="111111"/>
                <w:sz w:val="32"/>
                <w:szCs w:val="32"/>
                <w:rtl w:val="0"/>
              </w:rPr>
              <w:t xml:space="preserve">orderId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color w:val="111111"/>
                <w:sz w:val="32"/>
                <w:szCs w:val="32"/>
              </w:rPr>
            </w:pPr>
            <w:r w:rsidDel="00000000" w:rsidR="00000000" w:rsidRPr="00000000">
              <w:rPr>
                <w:color w:val="111111"/>
                <w:sz w:val="32"/>
                <w:szCs w:val="32"/>
                <w:rtl w:val="0"/>
              </w:rPr>
              <w:t xml:space="preserve">Long</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color w:val="111111"/>
                <w:sz w:val="32"/>
                <w:szCs w:val="32"/>
              </w:rPr>
            </w:pPr>
            <w:r w:rsidDel="00000000" w:rsidR="00000000" w:rsidRPr="00000000">
              <w:rPr>
                <w:color w:val="111111"/>
                <w:sz w:val="32"/>
                <w:szCs w:val="32"/>
                <w:rtl w:val="0"/>
              </w:rPr>
              <w:t xml:space="preserve">PK · Auto-generated</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6F">
            <w:pPr>
              <w:jc w:val="center"/>
              <w:rPr>
                <w:color w:val="111111"/>
                <w:sz w:val="32"/>
                <w:szCs w:val="32"/>
              </w:rPr>
            </w:pPr>
            <w:r w:rsidDel="00000000" w:rsidR="00000000" w:rsidRPr="00000000">
              <w:rPr>
                <w:color w:val="111111"/>
                <w:sz w:val="32"/>
                <w:szCs w:val="32"/>
                <w:rtl w:val="0"/>
              </w:rPr>
              <w:t xml:space="preserve">quantityOrdered</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jc w:val="center"/>
              <w:rPr>
                <w:color w:val="111111"/>
                <w:sz w:val="32"/>
                <w:szCs w:val="32"/>
              </w:rPr>
            </w:pPr>
            <w:r w:rsidDel="00000000" w:rsidR="00000000" w:rsidRPr="00000000">
              <w:rPr>
                <w:color w:val="111111"/>
                <w:sz w:val="32"/>
                <w:szCs w:val="32"/>
                <w:rtl w:val="0"/>
              </w:rPr>
              <w:t xml:space="preserve">int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71">
            <w:pPr>
              <w:jc w:val="center"/>
              <w:rPr>
                <w:color w:val="111111"/>
                <w:sz w:val="32"/>
                <w:szCs w:val="32"/>
              </w:rPr>
            </w:pPr>
            <w:r w:rsidDel="00000000" w:rsidR="00000000" w:rsidRPr="00000000">
              <w:rPr>
                <w:color w:val="111111"/>
                <w:sz w:val="32"/>
                <w:szCs w:val="32"/>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color w:val="111111"/>
                <w:sz w:val="32"/>
                <w:szCs w:val="32"/>
              </w:rPr>
            </w:pPr>
            <w:r w:rsidDel="00000000" w:rsidR="00000000" w:rsidRPr="00000000">
              <w:rPr>
                <w:color w:val="111111"/>
                <w:sz w:val="32"/>
                <w:szCs w:val="32"/>
                <w:rtl w:val="0"/>
              </w:rPr>
              <w:t xml:space="preserve">totalPrice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color w:val="111111"/>
                <w:sz w:val="32"/>
                <w:szCs w:val="32"/>
              </w:rPr>
            </w:pPr>
            <w:r w:rsidDel="00000000" w:rsidR="00000000" w:rsidRPr="00000000">
              <w:rPr>
                <w:color w:val="111111"/>
                <w:sz w:val="32"/>
                <w:szCs w:val="32"/>
                <w:rtl w:val="0"/>
              </w:rPr>
              <w:t xml:space="preserve">double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color w:val="111111"/>
                <w:sz w:val="32"/>
                <w:szCs w:val="32"/>
              </w:rPr>
            </w:pPr>
            <w:r w:rsidDel="00000000" w:rsidR="00000000" w:rsidRPr="00000000">
              <w:rPr>
                <w:color w:val="111111"/>
                <w:sz w:val="32"/>
                <w:szCs w:val="32"/>
                <w:rtl w:val="0"/>
              </w:rPr>
              <w:t xml:space="preserve">price × qty (computed in service)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75">
            <w:pPr>
              <w:jc w:val="center"/>
              <w:rPr>
                <w:color w:val="111111"/>
                <w:sz w:val="32"/>
                <w:szCs w:val="32"/>
              </w:rPr>
            </w:pPr>
            <w:r w:rsidDel="00000000" w:rsidR="00000000" w:rsidRPr="00000000">
              <w:rPr>
                <w:color w:val="111111"/>
                <w:sz w:val="32"/>
                <w:szCs w:val="32"/>
                <w:rtl w:val="0"/>
              </w:rPr>
              <w:t xml:space="preserve">customer</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76">
            <w:pPr>
              <w:jc w:val="center"/>
              <w:rPr>
                <w:color w:val="111111"/>
                <w:sz w:val="32"/>
                <w:szCs w:val="32"/>
              </w:rPr>
            </w:pPr>
            <w:r w:rsidDel="00000000" w:rsidR="00000000" w:rsidRPr="00000000">
              <w:rPr>
                <w:color w:val="111111"/>
                <w:sz w:val="32"/>
                <w:szCs w:val="32"/>
                <w:rtl w:val="0"/>
              </w:rPr>
              <w:t xml:space="preserve">Customer</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77">
            <w:pPr>
              <w:jc w:val="center"/>
              <w:rPr>
                <w:color w:val="111111"/>
                <w:sz w:val="32"/>
                <w:szCs w:val="32"/>
              </w:rPr>
            </w:pPr>
            <w:r w:rsidDel="00000000" w:rsidR="00000000" w:rsidRPr="00000000">
              <w:rPr>
                <w:color w:val="111111"/>
                <w:sz w:val="32"/>
                <w:szCs w:val="32"/>
                <w:rtl w:val="0"/>
              </w:rPr>
              <w:t xml:space="preserve">FK → SwiggyCustomers  (@ManyToOne)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color w:val="111111"/>
                <w:sz w:val="32"/>
                <w:szCs w:val="32"/>
              </w:rPr>
            </w:pPr>
            <w:r w:rsidDel="00000000" w:rsidR="00000000" w:rsidRPr="00000000">
              <w:rPr>
                <w:color w:val="111111"/>
                <w:sz w:val="32"/>
                <w:szCs w:val="32"/>
                <w:rtl w:val="0"/>
              </w:rPr>
              <w:t xml:space="preserve">product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color w:val="111111"/>
                <w:sz w:val="32"/>
                <w:szCs w:val="32"/>
              </w:rPr>
            </w:pPr>
            <w:r w:rsidDel="00000000" w:rsidR="00000000" w:rsidRPr="00000000">
              <w:rPr>
                <w:color w:val="111111"/>
                <w:sz w:val="32"/>
                <w:szCs w:val="32"/>
                <w:rtl w:val="0"/>
              </w:rPr>
              <w:t xml:space="preserve">Product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color w:val="111111"/>
                <w:sz w:val="32"/>
                <w:szCs w:val="32"/>
              </w:rPr>
            </w:pPr>
            <w:r w:rsidDel="00000000" w:rsidR="00000000" w:rsidRPr="00000000">
              <w:rPr>
                <w:color w:val="111111"/>
                <w:sz w:val="32"/>
                <w:szCs w:val="32"/>
                <w:rtl w:val="0"/>
              </w:rPr>
              <w:t xml:space="preserve">FK → product  (@ManyToOne)</w:t>
            </w:r>
          </w:p>
        </w:tc>
      </w:tr>
    </w:tbl>
    <w:p w:rsidR="00000000" w:rsidDel="00000000" w:rsidP="00000000" w:rsidRDefault="00000000" w:rsidRPr="00000000" w14:paraId="0000007B">
      <w:pPr>
        <w:jc w:val="center"/>
        <w:rPr>
          <w:color w:val="111111"/>
          <w:sz w:val="32"/>
          <w:szCs w:val="32"/>
        </w:rPr>
      </w:pPr>
      <w:r w:rsidDel="00000000" w:rsidR="00000000" w:rsidRPr="00000000">
        <w:rPr>
          <w:rtl w:val="0"/>
        </w:rPr>
      </w:r>
    </w:p>
    <w:p w:rsidR="00000000" w:rsidDel="00000000" w:rsidP="00000000" w:rsidRDefault="00000000" w:rsidRPr="00000000" w14:paraId="0000007C">
      <w:pPr>
        <w:jc w:val="center"/>
        <w:rPr>
          <w:color w:val="111111"/>
          <w:sz w:val="32"/>
          <w:szCs w:val="32"/>
        </w:rPr>
      </w:pPr>
      <w:r w:rsidDel="00000000" w:rsidR="00000000" w:rsidRPr="00000000">
        <w:rPr>
          <w:color w:val="111111"/>
          <w:sz w:val="32"/>
          <w:szCs w:val="32"/>
          <w:rtl w:val="0"/>
        </w:rPr>
        <w:t xml:space="preserve">Relationship</w:t>
      </w:r>
    </w:p>
    <w:p w:rsidR="00000000" w:rsidDel="00000000" w:rsidP="00000000" w:rsidRDefault="00000000" w:rsidRPr="00000000" w14:paraId="0000007D">
      <w:pPr>
        <w:jc w:val="center"/>
        <w:rPr>
          <w:color w:val="111111"/>
          <w:sz w:val="32"/>
          <w:szCs w:val="32"/>
        </w:rPr>
      </w:pP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600"/>
        <w:gridCol w:w="2520"/>
        <w:tblGridChange w:id="0">
          <w:tblGrid>
            <w:gridCol w:w="2520"/>
            <w:gridCol w:w="3600"/>
            <w:gridCol w:w="25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160.0" w:type="dxa"/>
              <w:left w:w="200.0" w:type="dxa"/>
              <w:bottom w:w="160.0" w:type="dxa"/>
              <w:right w:w="200.0" w:type="dxa"/>
            </w:tcMar>
            <w:vAlign w:val="center"/>
          </w:tcPr>
          <w:p w:rsidR="00000000" w:rsidDel="00000000" w:rsidP="00000000" w:rsidRDefault="00000000" w:rsidRPr="00000000" w14:paraId="0000007E">
            <w:pPr>
              <w:jc w:val="center"/>
              <w:rPr>
                <w:color w:val="111111"/>
                <w:sz w:val="32"/>
                <w:szCs w:val="32"/>
              </w:rPr>
            </w:pPr>
            <w:r w:rsidDel="00000000" w:rsidR="00000000" w:rsidRPr="00000000">
              <w:rPr>
                <w:color w:val="111111"/>
                <w:sz w:val="32"/>
                <w:szCs w:val="32"/>
                <w:rtl w:val="0"/>
              </w:rPr>
              <w:t xml:space="preserve">Customer</w:t>
            </w:r>
          </w:p>
          <w:p w:rsidR="00000000" w:rsidDel="00000000" w:rsidP="00000000" w:rsidRDefault="00000000" w:rsidRPr="00000000" w14:paraId="0000007F">
            <w:pPr>
              <w:jc w:val="center"/>
              <w:rPr>
                <w:color w:val="111111"/>
                <w:sz w:val="32"/>
                <w:szCs w:val="32"/>
              </w:rPr>
            </w:pPr>
            <w:r w:rsidDel="00000000" w:rsidR="00000000" w:rsidRPr="00000000">
              <w:rPr>
                <w:color w:val="111111"/>
                <w:sz w:val="32"/>
                <w:szCs w:val="32"/>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color w:val="111111"/>
                <w:sz w:val="32"/>
                <w:szCs w:val="32"/>
              </w:rPr>
            </w:pPr>
            <w:r w:rsidDel="00000000" w:rsidR="00000000" w:rsidRPr="00000000">
              <w:rPr>
                <w:i w:val="1"/>
                <w:iCs w:val="1"/>
                <w:color w:val="111111"/>
                <w:sz w:val="32"/>
                <w:szCs w:val="32"/>
                <w:rtl w:val="0"/>
              </w:rPr>
              <w:t xml:space="preserve">One-to-Many</w:t>
            </w:r>
            <w:r w:rsidDel="00000000" w:rsidR="00000000" w:rsidRPr="00000000">
              <w:rPr>
                <w:rtl w:val="0"/>
              </w:rPr>
            </w:r>
          </w:p>
          <w:p w:rsidR="00000000" w:rsidDel="00000000" w:rsidP="00000000" w:rsidRDefault="00000000" w:rsidRPr="00000000" w14:paraId="00000081">
            <w:pPr>
              <w:jc w:val="center"/>
              <w:rPr>
                <w:color w:val="111111"/>
                <w:sz w:val="32"/>
                <w:szCs w:val="32"/>
              </w:rPr>
            </w:pPr>
            <w:r w:rsidDel="00000000" w:rsidR="00000000" w:rsidRPr="00000000">
              <w:rPr>
                <w:color w:val="111111"/>
                <w:sz w:val="32"/>
                <w:szCs w:val="32"/>
                <w:rtl w:val="0"/>
              </w:rPr>
              <w:t xml:space="preserve">@ManyToOne</w:t>
            </w:r>
          </w:p>
        </w:tc>
        <w:tc>
          <w:tcPr>
            <w:tcBorders>
              <w:top w:color="e0e0e0" w:space="0" w:sz="4" w:val="single"/>
              <w:left w:color="e0e0e0" w:space="0" w:sz="4" w:val="single"/>
              <w:bottom w:color="e0e0e0" w:space="0" w:sz="4" w:val="single"/>
              <w:right w:color="e0e0e0" w:space="0" w:sz="4" w:val="single"/>
            </w:tcBorders>
            <w:shd w:fill="f5f5f5" w:val="clear"/>
            <w:tcMar>
              <w:top w:w="160.0" w:type="dxa"/>
              <w:left w:w="200.0" w:type="dxa"/>
              <w:bottom w:w="160.0" w:type="dxa"/>
              <w:right w:w="200.0" w:type="dxa"/>
            </w:tcMar>
            <w:vAlign w:val="center"/>
          </w:tcPr>
          <w:p w:rsidR="00000000" w:rsidDel="00000000" w:rsidP="00000000" w:rsidRDefault="00000000" w:rsidRPr="00000000" w14:paraId="00000082">
            <w:pPr>
              <w:jc w:val="center"/>
              <w:rPr>
                <w:color w:val="111111"/>
                <w:sz w:val="32"/>
                <w:szCs w:val="32"/>
              </w:rPr>
            </w:pPr>
            <w:r w:rsidDel="00000000" w:rsidR="00000000" w:rsidRPr="00000000">
              <w:rPr>
                <w:color w:val="111111"/>
                <w:sz w:val="32"/>
                <w:szCs w:val="32"/>
                <w:rtl w:val="0"/>
              </w:rPr>
              <w:t xml:space="preserve">Orders</w:t>
            </w:r>
          </w:p>
          <w:p w:rsidR="00000000" w:rsidDel="00000000" w:rsidP="00000000" w:rsidRDefault="00000000" w:rsidRPr="00000000" w14:paraId="00000083">
            <w:pPr>
              <w:jc w:val="center"/>
              <w:rPr>
                <w:color w:val="111111"/>
                <w:sz w:val="32"/>
                <w:szCs w:val="32"/>
              </w:rPr>
            </w:pPr>
            <w:r w:rsidDel="00000000" w:rsidR="00000000" w:rsidRPr="00000000">
              <w:rPr>
                <w:color w:val="111111"/>
                <w:sz w:val="32"/>
                <w:szCs w:val="32"/>
                <w:rtl w:val="0"/>
              </w:rPr>
              <w:t xml:space="preserve">(Many)</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4">
            <w:pPr>
              <w:jc w:val="center"/>
              <w:rPr>
                <w:color w:val="111111"/>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120.0" w:type="dxa"/>
              <w:bottom w:w="40.0" w:type="dxa"/>
              <w:right w:w="120.0" w:type="dxa"/>
            </w:tcMar>
            <w:vAlign w:val="center"/>
          </w:tcPr>
          <w:p w:rsidR="00000000" w:rsidDel="00000000" w:rsidP="00000000" w:rsidRDefault="00000000" w:rsidRPr="00000000" w14:paraId="00000085">
            <w:pPr>
              <w:jc w:val="center"/>
              <w:rPr>
                <w:color w:val="111111"/>
                <w:sz w:val="32"/>
                <w:szCs w:val="32"/>
              </w:rPr>
            </w:pPr>
            <w:r w:rsidDel="00000000" w:rsidR="00000000" w:rsidRPr="00000000">
              <w:rPr>
                <w:i w:val="1"/>
                <w:iCs w:val="1"/>
                <w:color w:val="111111"/>
                <w:sz w:val="32"/>
                <w:szCs w:val="32"/>
                <w:rtl w:val="0"/>
              </w:rPr>
              <w:t xml:space="preserve">Many-to-One</w:t>
            </w:r>
            <w:r w:rsidDel="00000000" w:rsidR="00000000" w:rsidRPr="00000000">
              <w:rPr>
                <w:rtl w:val="0"/>
              </w:rPr>
            </w:r>
          </w:p>
          <w:p w:rsidR="00000000" w:rsidDel="00000000" w:rsidP="00000000" w:rsidRDefault="00000000" w:rsidRPr="00000000" w14:paraId="00000086">
            <w:pPr>
              <w:jc w:val="center"/>
              <w:rPr>
                <w:color w:val="111111"/>
                <w:sz w:val="32"/>
                <w:szCs w:val="32"/>
              </w:rPr>
            </w:pPr>
            <w:r w:rsidDel="00000000" w:rsidR="00000000" w:rsidRPr="00000000">
              <w:rPr>
                <w:color w:val="111111"/>
                <w:sz w:val="32"/>
                <w:szCs w:val="32"/>
                <w:rtl w:val="0"/>
              </w:rPr>
              <w:t xml:space="preserve">@ManyToOne</w:t>
            </w:r>
          </w:p>
        </w:tc>
        <w:tc>
          <w:tcPr>
            <w:tcBorders>
              <w:top w:color="000000" w:space="0" w:sz="0" w:val="nil"/>
              <w:left w:color="e0e0e0" w:space="0" w:sz="4" w:val="single"/>
              <w:bottom w:color="000000" w:space="0" w:sz="0" w:val="nil"/>
              <w:right w:color="e0e0e0" w:space="0" w:sz="4" w:val="single"/>
            </w:tcBorders>
            <w:shd w:fill="ffffff" w:val="clear"/>
          </w:tcPr>
          <w:p w:rsidR="00000000" w:rsidDel="00000000" w:rsidP="00000000" w:rsidRDefault="00000000" w:rsidRPr="00000000" w14:paraId="00000087">
            <w:pPr>
              <w:jc w:val="center"/>
              <w:rPr>
                <w:color w:val="111111"/>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8">
            <w:pPr>
              <w:jc w:val="center"/>
              <w:rPr>
                <w:color w:val="111111"/>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9">
            <w:pPr>
              <w:jc w:val="center"/>
              <w:rPr>
                <w:color w:val="111111"/>
                <w:sz w:val="32"/>
                <w:szCs w:val="32"/>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60.0" w:type="dxa"/>
              <w:left w:w="200.0" w:type="dxa"/>
              <w:bottom w:w="160.0" w:type="dxa"/>
              <w:right w:w="200.0" w:type="dxa"/>
            </w:tcMar>
            <w:vAlign w:val="center"/>
          </w:tcPr>
          <w:p w:rsidR="00000000" w:rsidDel="00000000" w:rsidP="00000000" w:rsidRDefault="00000000" w:rsidRPr="00000000" w14:paraId="0000008A">
            <w:pPr>
              <w:jc w:val="center"/>
              <w:rPr>
                <w:color w:val="111111"/>
                <w:sz w:val="32"/>
                <w:szCs w:val="32"/>
              </w:rPr>
            </w:pPr>
            <w:r w:rsidDel="00000000" w:rsidR="00000000" w:rsidRPr="00000000">
              <w:rPr>
                <w:color w:val="111111"/>
                <w:sz w:val="32"/>
                <w:szCs w:val="32"/>
                <w:rtl w:val="0"/>
              </w:rPr>
              <w:t xml:space="preserve">Product</w:t>
            </w:r>
          </w:p>
          <w:p w:rsidR="00000000" w:rsidDel="00000000" w:rsidP="00000000" w:rsidRDefault="00000000" w:rsidRPr="00000000" w14:paraId="0000008B">
            <w:pPr>
              <w:jc w:val="center"/>
              <w:rPr>
                <w:color w:val="111111"/>
                <w:sz w:val="32"/>
                <w:szCs w:val="32"/>
              </w:rPr>
            </w:pPr>
            <w:r w:rsidDel="00000000" w:rsidR="00000000" w:rsidRPr="00000000">
              <w:rPr>
                <w:color w:val="111111"/>
                <w:sz w:val="32"/>
                <w:szCs w:val="32"/>
                <w:rtl w:val="0"/>
              </w:rPr>
              <w:t xml:space="preserve">(1)</w:t>
            </w:r>
          </w:p>
        </w:tc>
      </w:tr>
    </w:tbl>
    <w:p w:rsidR="00000000" w:rsidDel="00000000" w:rsidP="00000000" w:rsidRDefault="00000000" w:rsidRPr="00000000" w14:paraId="0000008C">
      <w:pPr>
        <w:jc w:val="center"/>
        <w:rPr>
          <w:color w:val="111111"/>
          <w:sz w:val="32"/>
          <w:szCs w:val="32"/>
        </w:rPr>
      </w:pPr>
      <w:r w:rsidDel="00000000" w:rsidR="00000000" w:rsidRPr="00000000">
        <w:rPr>
          <w:rtl w:val="0"/>
        </w:rPr>
      </w:r>
    </w:p>
    <w:p w:rsidR="00000000" w:rsidDel="00000000" w:rsidP="00000000" w:rsidRDefault="00000000" w:rsidRPr="00000000" w14:paraId="0000008D">
      <w:pPr>
        <w:jc w:val="center"/>
        <w:rPr>
          <w:color w:val="11111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jc w:val="center"/>
        <w:rPr>
          <w:b w:val="1"/>
          <w:bCs w:val="1"/>
          <w:color w:val="111111"/>
          <w:sz w:val="32"/>
          <w:szCs w:val="32"/>
        </w:rPr>
      </w:pPr>
      <w:r w:rsidDel="00000000" w:rsidR="00000000" w:rsidRPr="00000000">
        <w:rPr>
          <w:b w:val="1"/>
          <w:bCs w:val="1"/>
          <w:color w:val="111111"/>
          <w:sz w:val="32"/>
          <w:szCs w:val="32"/>
          <w:rtl w:val="0"/>
        </w:rPr>
        <w:t xml:space="preserve">5.  API Endpoints</w:t>
      </w:r>
    </w:p>
    <w:p w:rsidR="00000000" w:rsidDel="00000000" w:rsidP="00000000" w:rsidRDefault="00000000" w:rsidRPr="00000000" w14:paraId="0000008F">
      <w:pPr>
        <w:jc w:val="center"/>
        <w:rPr>
          <w:color w:val="111111"/>
          <w:sz w:val="32"/>
          <w:szCs w:val="32"/>
        </w:rPr>
      </w:pPr>
      <w:r w:rsidDel="00000000" w:rsidR="00000000" w:rsidRPr="00000000">
        <w:rPr>
          <w:color w:val="111111"/>
          <w:sz w:val="32"/>
          <w:szCs w:val="32"/>
          <w:rtl w:val="0"/>
        </w:rPr>
        <w:t xml:space="preserve">Customer   /customers</w:t>
      </w:r>
    </w:p>
    <w:p w:rsidR="00000000" w:rsidDel="00000000" w:rsidP="00000000" w:rsidRDefault="00000000" w:rsidRPr="00000000" w14:paraId="00000090">
      <w:pPr>
        <w:jc w:val="center"/>
        <w:rPr>
          <w:color w:val="111111"/>
          <w:sz w:val="32"/>
          <w:szCs w:val="32"/>
        </w:rPr>
      </w:pP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4"/>
        <w:gridCol w:w="3575"/>
        <w:gridCol w:w="3781"/>
        <w:tblGridChange w:id="0">
          <w:tblGrid>
            <w:gridCol w:w="1284"/>
            <w:gridCol w:w="3575"/>
            <w:gridCol w:w="3781"/>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jc w:val="center"/>
              <w:rPr>
                <w:color w:val="111111"/>
                <w:sz w:val="32"/>
                <w:szCs w:val="32"/>
              </w:rPr>
            </w:pPr>
            <w:r w:rsidDel="00000000" w:rsidR="00000000" w:rsidRPr="00000000">
              <w:rPr>
                <w:color w:val="111111"/>
                <w:sz w:val="32"/>
                <w:szCs w:val="32"/>
                <w:rtl w:val="0"/>
              </w:rPr>
              <w:t xml:space="preserve">Method</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jc w:val="center"/>
              <w:rPr>
                <w:color w:val="111111"/>
                <w:sz w:val="32"/>
                <w:szCs w:val="32"/>
              </w:rPr>
            </w:pPr>
            <w:r w:rsidDel="00000000" w:rsidR="00000000" w:rsidRPr="00000000">
              <w:rPr>
                <w:color w:val="111111"/>
                <w:sz w:val="32"/>
                <w:szCs w:val="32"/>
                <w:rtl w:val="0"/>
              </w:rPr>
              <w:t xml:space="preserve">Endpoint</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jc w:val="center"/>
              <w:rPr>
                <w:color w:val="111111"/>
                <w:sz w:val="32"/>
                <w:szCs w:val="32"/>
              </w:rPr>
            </w:pPr>
            <w:r w:rsidDel="00000000" w:rsidR="00000000" w:rsidRPr="00000000">
              <w:rPr>
                <w:color w:val="111111"/>
                <w:sz w:val="32"/>
                <w:szCs w:val="32"/>
                <w:rtl w:val="0"/>
              </w:rPr>
              <w:t xml:space="preserve">Description</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94">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color w:val="111111"/>
                <w:sz w:val="32"/>
                <w:szCs w:val="32"/>
              </w:rPr>
            </w:pPr>
            <w:r w:rsidDel="00000000" w:rsidR="00000000" w:rsidRPr="00000000">
              <w:rPr>
                <w:color w:val="111111"/>
                <w:sz w:val="32"/>
                <w:szCs w:val="32"/>
                <w:rtl w:val="0"/>
              </w:rPr>
              <w:t xml:space="preserve">/customers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color w:val="111111"/>
                <w:sz w:val="32"/>
                <w:szCs w:val="32"/>
              </w:rPr>
            </w:pPr>
            <w:r w:rsidDel="00000000" w:rsidR="00000000" w:rsidRPr="00000000">
              <w:rPr>
                <w:color w:val="111111"/>
                <w:sz w:val="32"/>
                <w:szCs w:val="32"/>
                <w:rtl w:val="0"/>
              </w:rPr>
              <w:t xml:space="preserve">Get all customers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97">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98">
            <w:pPr>
              <w:jc w:val="center"/>
              <w:rPr>
                <w:color w:val="111111"/>
                <w:sz w:val="32"/>
                <w:szCs w:val="32"/>
              </w:rPr>
            </w:pPr>
            <w:r w:rsidDel="00000000" w:rsidR="00000000" w:rsidRPr="00000000">
              <w:rPr>
                <w:color w:val="111111"/>
                <w:sz w:val="32"/>
                <w:szCs w:val="32"/>
                <w:rtl w:val="0"/>
              </w:rPr>
              <w:t xml:space="preserve">/customers/{id}</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99">
            <w:pPr>
              <w:jc w:val="center"/>
              <w:rPr>
                <w:color w:val="111111"/>
                <w:sz w:val="32"/>
                <w:szCs w:val="32"/>
              </w:rPr>
            </w:pPr>
            <w:r w:rsidDel="00000000" w:rsidR="00000000" w:rsidRPr="00000000">
              <w:rPr>
                <w:color w:val="111111"/>
                <w:sz w:val="32"/>
                <w:szCs w:val="32"/>
                <w:rtl w:val="0"/>
              </w:rPr>
              <w:t xml:space="preserve">Get customer by ID</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9A">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color w:val="111111"/>
                <w:sz w:val="32"/>
                <w:szCs w:val="32"/>
              </w:rPr>
            </w:pPr>
            <w:r w:rsidDel="00000000" w:rsidR="00000000" w:rsidRPr="00000000">
              <w:rPr>
                <w:color w:val="111111"/>
                <w:sz w:val="32"/>
                <w:szCs w:val="32"/>
                <w:rtl w:val="0"/>
              </w:rPr>
              <w:t xml:space="preserve">/customers/email/{email}</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color w:val="111111"/>
                <w:sz w:val="32"/>
                <w:szCs w:val="32"/>
              </w:rPr>
            </w:pPr>
            <w:r w:rsidDel="00000000" w:rsidR="00000000" w:rsidRPr="00000000">
              <w:rPr>
                <w:color w:val="111111"/>
                <w:sz w:val="32"/>
                <w:szCs w:val="32"/>
                <w:rtl w:val="0"/>
              </w:rPr>
              <w:t xml:space="preserve">Get by email</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9D">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9E">
            <w:pPr>
              <w:jc w:val="center"/>
              <w:rPr>
                <w:color w:val="111111"/>
                <w:sz w:val="32"/>
                <w:szCs w:val="32"/>
              </w:rPr>
            </w:pPr>
            <w:r w:rsidDel="00000000" w:rsidR="00000000" w:rsidRPr="00000000">
              <w:rPr>
                <w:color w:val="111111"/>
                <w:sz w:val="32"/>
                <w:szCs w:val="32"/>
                <w:rtl w:val="0"/>
              </w:rPr>
              <w:t xml:space="preserve">/customers/city/{city}</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9F">
            <w:pPr>
              <w:jc w:val="center"/>
              <w:rPr>
                <w:color w:val="111111"/>
                <w:sz w:val="32"/>
                <w:szCs w:val="32"/>
              </w:rPr>
            </w:pPr>
            <w:r w:rsidDel="00000000" w:rsidR="00000000" w:rsidRPr="00000000">
              <w:rPr>
                <w:color w:val="111111"/>
                <w:sz w:val="32"/>
                <w:szCs w:val="32"/>
                <w:rtl w:val="0"/>
              </w:rPr>
              <w:t xml:space="preserve">Get by city</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A0">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color w:val="111111"/>
                <w:sz w:val="32"/>
                <w:szCs w:val="32"/>
              </w:rPr>
            </w:pPr>
            <w:r w:rsidDel="00000000" w:rsidR="00000000" w:rsidRPr="00000000">
              <w:rPr>
                <w:color w:val="111111"/>
                <w:sz w:val="32"/>
                <w:szCs w:val="32"/>
                <w:rtl w:val="0"/>
              </w:rPr>
              <w:t xml:space="preserve">/customers/age/{age}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center"/>
              <w:rPr>
                <w:color w:val="111111"/>
                <w:sz w:val="32"/>
                <w:szCs w:val="32"/>
              </w:rPr>
            </w:pPr>
            <w:r w:rsidDel="00000000" w:rsidR="00000000" w:rsidRPr="00000000">
              <w:rPr>
                <w:color w:val="111111"/>
                <w:sz w:val="32"/>
                <w:szCs w:val="32"/>
                <w:rtl w:val="0"/>
              </w:rPr>
              <w:t xml:space="preserve">Get where age &gt; value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0fb" w:val="clear"/>
            <w:tcMar>
              <w:top w:w="80.0" w:type="dxa"/>
              <w:left w:w="100.0" w:type="dxa"/>
              <w:bottom w:w="80.0" w:type="dxa"/>
              <w:right w:w="100.0" w:type="dxa"/>
            </w:tcMar>
            <w:vAlign w:val="center"/>
          </w:tcPr>
          <w:p w:rsidR="00000000" w:rsidDel="00000000" w:rsidP="00000000" w:rsidRDefault="00000000" w:rsidRPr="00000000" w14:paraId="000000A3">
            <w:pPr>
              <w:jc w:val="center"/>
              <w:rPr>
                <w:color w:val="111111"/>
                <w:sz w:val="32"/>
                <w:szCs w:val="32"/>
              </w:rPr>
            </w:pPr>
            <w:r w:rsidDel="00000000" w:rsidR="00000000" w:rsidRPr="00000000">
              <w:rPr>
                <w:color w:val="111111"/>
                <w:sz w:val="32"/>
                <w:szCs w:val="32"/>
                <w:rtl w:val="0"/>
              </w:rPr>
              <w:t xml:space="preserve">POST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A4">
            <w:pPr>
              <w:jc w:val="center"/>
              <w:rPr>
                <w:color w:val="111111"/>
                <w:sz w:val="32"/>
                <w:szCs w:val="32"/>
              </w:rPr>
            </w:pPr>
            <w:r w:rsidDel="00000000" w:rsidR="00000000" w:rsidRPr="00000000">
              <w:rPr>
                <w:color w:val="111111"/>
                <w:sz w:val="32"/>
                <w:szCs w:val="32"/>
                <w:rtl w:val="0"/>
              </w:rPr>
              <w:t xml:space="preserve">/customers</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A5">
            <w:pPr>
              <w:jc w:val="center"/>
              <w:rPr>
                <w:color w:val="111111"/>
                <w:sz w:val="32"/>
                <w:szCs w:val="32"/>
              </w:rPr>
            </w:pPr>
            <w:r w:rsidDel="00000000" w:rsidR="00000000" w:rsidRPr="00000000">
              <w:rPr>
                <w:color w:val="111111"/>
                <w:sz w:val="32"/>
                <w:szCs w:val="32"/>
                <w:rtl w:val="0"/>
              </w:rPr>
              <w:t xml:space="preserve">Create customer</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0fb" w:val="clear"/>
            <w:tcMar>
              <w:top w:w="80.0" w:type="dxa"/>
              <w:left w:w="100.0" w:type="dxa"/>
              <w:bottom w:w="80.0" w:type="dxa"/>
              <w:right w:w="100.0" w:type="dxa"/>
            </w:tcMar>
            <w:vAlign w:val="center"/>
          </w:tcPr>
          <w:p w:rsidR="00000000" w:rsidDel="00000000" w:rsidP="00000000" w:rsidRDefault="00000000" w:rsidRPr="00000000" w14:paraId="000000A6">
            <w:pPr>
              <w:jc w:val="center"/>
              <w:rPr>
                <w:color w:val="111111"/>
                <w:sz w:val="32"/>
                <w:szCs w:val="32"/>
              </w:rPr>
            </w:pPr>
            <w:r w:rsidDel="00000000" w:rsidR="00000000" w:rsidRPr="00000000">
              <w:rPr>
                <w:color w:val="111111"/>
                <w:sz w:val="32"/>
                <w:szCs w:val="32"/>
                <w:rtl w:val="0"/>
              </w:rPr>
              <w:t xml:space="preserve">POST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color w:val="111111"/>
                <w:sz w:val="32"/>
                <w:szCs w:val="32"/>
              </w:rPr>
            </w:pPr>
            <w:r w:rsidDel="00000000" w:rsidR="00000000" w:rsidRPr="00000000">
              <w:rPr>
                <w:color w:val="111111"/>
                <w:sz w:val="32"/>
                <w:szCs w:val="32"/>
                <w:rtl w:val="0"/>
              </w:rPr>
              <w:t xml:space="preserve">/customers/list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color w:val="111111"/>
                <w:sz w:val="32"/>
                <w:szCs w:val="32"/>
              </w:rPr>
            </w:pPr>
            <w:r w:rsidDel="00000000" w:rsidR="00000000" w:rsidRPr="00000000">
              <w:rPr>
                <w:color w:val="111111"/>
                <w:sz w:val="32"/>
                <w:szCs w:val="32"/>
                <w:rtl w:val="0"/>
              </w:rPr>
              <w:t xml:space="preserve">Bulk create customers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bf5e6" w:val="clear"/>
            <w:tcMar>
              <w:top w:w="80.0" w:type="dxa"/>
              <w:left w:w="100.0" w:type="dxa"/>
              <w:bottom w:w="80.0" w:type="dxa"/>
              <w:right w:w="100.0" w:type="dxa"/>
            </w:tcMar>
            <w:vAlign w:val="center"/>
          </w:tcPr>
          <w:p w:rsidR="00000000" w:rsidDel="00000000" w:rsidP="00000000" w:rsidRDefault="00000000" w:rsidRPr="00000000" w14:paraId="000000A9">
            <w:pPr>
              <w:jc w:val="center"/>
              <w:rPr>
                <w:color w:val="111111"/>
                <w:sz w:val="32"/>
                <w:szCs w:val="32"/>
              </w:rPr>
            </w:pPr>
            <w:r w:rsidDel="00000000" w:rsidR="00000000" w:rsidRPr="00000000">
              <w:rPr>
                <w:color w:val="111111"/>
                <w:sz w:val="32"/>
                <w:szCs w:val="32"/>
                <w:rtl w:val="0"/>
              </w:rPr>
              <w:t xml:space="preserve">PUT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AA">
            <w:pPr>
              <w:jc w:val="center"/>
              <w:rPr>
                <w:color w:val="111111"/>
                <w:sz w:val="32"/>
                <w:szCs w:val="32"/>
              </w:rPr>
            </w:pPr>
            <w:r w:rsidDel="00000000" w:rsidR="00000000" w:rsidRPr="00000000">
              <w:rPr>
                <w:color w:val="111111"/>
                <w:sz w:val="32"/>
                <w:szCs w:val="32"/>
                <w:rtl w:val="0"/>
              </w:rPr>
              <w:t xml:space="preserve">/customers/{id}</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AB">
            <w:pPr>
              <w:jc w:val="center"/>
              <w:rPr>
                <w:color w:val="111111"/>
                <w:sz w:val="32"/>
                <w:szCs w:val="32"/>
              </w:rPr>
            </w:pPr>
            <w:r w:rsidDel="00000000" w:rsidR="00000000" w:rsidRPr="00000000">
              <w:rPr>
                <w:color w:val="111111"/>
                <w:sz w:val="32"/>
                <w:szCs w:val="32"/>
                <w:rtl w:val="0"/>
              </w:rPr>
              <w:t xml:space="preserve">Update customer</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be9e9" w:val="clear"/>
            <w:tcMar>
              <w:top w:w="80.0" w:type="dxa"/>
              <w:left w:w="100.0" w:type="dxa"/>
              <w:bottom w:w="80.0" w:type="dxa"/>
              <w:right w:w="100.0" w:type="dxa"/>
            </w:tcMar>
            <w:vAlign w:val="center"/>
          </w:tcPr>
          <w:p w:rsidR="00000000" w:rsidDel="00000000" w:rsidP="00000000" w:rsidRDefault="00000000" w:rsidRPr="00000000" w14:paraId="000000AC">
            <w:pPr>
              <w:jc w:val="center"/>
              <w:rPr>
                <w:color w:val="111111"/>
                <w:sz w:val="32"/>
                <w:szCs w:val="32"/>
              </w:rPr>
            </w:pPr>
            <w:r w:rsidDel="00000000" w:rsidR="00000000" w:rsidRPr="00000000">
              <w:rPr>
                <w:color w:val="111111"/>
                <w:sz w:val="32"/>
                <w:szCs w:val="32"/>
                <w:rtl w:val="0"/>
              </w:rPr>
              <w:t xml:space="preserve">DELETE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color w:val="111111"/>
                <w:sz w:val="32"/>
                <w:szCs w:val="32"/>
              </w:rPr>
            </w:pPr>
            <w:r w:rsidDel="00000000" w:rsidR="00000000" w:rsidRPr="00000000">
              <w:rPr>
                <w:color w:val="111111"/>
                <w:sz w:val="32"/>
                <w:szCs w:val="32"/>
                <w:rtl w:val="0"/>
              </w:rPr>
              <w:t xml:space="preserve">/customers/{id}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color w:val="111111"/>
                <w:sz w:val="32"/>
                <w:szCs w:val="32"/>
              </w:rPr>
            </w:pPr>
            <w:r w:rsidDel="00000000" w:rsidR="00000000" w:rsidRPr="00000000">
              <w:rPr>
                <w:color w:val="111111"/>
                <w:sz w:val="32"/>
                <w:szCs w:val="32"/>
                <w:rtl w:val="0"/>
              </w:rPr>
              <w:t xml:space="preserve">Delete customer</w:t>
            </w:r>
          </w:p>
        </w:tc>
      </w:tr>
    </w:tbl>
    <w:p w:rsidR="00000000" w:rsidDel="00000000" w:rsidP="00000000" w:rsidRDefault="00000000" w:rsidRPr="00000000" w14:paraId="000000AF">
      <w:pPr>
        <w:jc w:val="center"/>
        <w:rPr>
          <w:color w:val="111111"/>
          <w:sz w:val="32"/>
          <w:szCs w:val="32"/>
        </w:rPr>
      </w:pPr>
      <w:r w:rsidDel="00000000" w:rsidR="00000000" w:rsidRPr="00000000">
        <w:rPr>
          <w:rtl w:val="0"/>
        </w:rPr>
      </w:r>
    </w:p>
    <w:p w:rsidR="00000000" w:rsidDel="00000000" w:rsidP="00000000" w:rsidRDefault="00000000" w:rsidRPr="00000000" w14:paraId="000000B0">
      <w:pPr>
        <w:jc w:val="center"/>
        <w:rPr>
          <w:b w:val="1"/>
          <w:bCs w:val="1"/>
          <w:color w:val="111111"/>
          <w:sz w:val="32"/>
          <w:szCs w:val="32"/>
        </w:rPr>
      </w:pPr>
      <w:r w:rsidDel="00000000" w:rsidR="00000000" w:rsidRPr="00000000">
        <w:rPr>
          <w:b w:val="1"/>
          <w:bCs w:val="1"/>
          <w:color w:val="111111"/>
          <w:sz w:val="32"/>
          <w:szCs w:val="32"/>
          <w:rtl w:val="0"/>
        </w:rPr>
        <w:t xml:space="preserve">Product   /products</w:t>
      </w:r>
    </w:p>
    <w:p w:rsidR="00000000" w:rsidDel="00000000" w:rsidP="00000000" w:rsidRDefault="00000000" w:rsidRPr="00000000" w14:paraId="000000B1">
      <w:pPr>
        <w:jc w:val="center"/>
        <w:rPr>
          <w:color w:val="111111"/>
          <w:sz w:val="32"/>
          <w:szCs w:val="32"/>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4"/>
        <w:gridCol w:w="3465"/>
        <w:gridCol w:w="3891"/>
        <w:tblGridChange w:id="0">
          <w:tblGrid>
            <w:gridCol w:w="1284"/>
            <w:gridCol w:w="3465"/>
            <w:gridCol w:w="3891"/>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jc w:val="center"/>
              <w:rPr>
                <w:color w:val="111111"/>
                <w:sz w:val="32"/>
                <w:szCs w:val="32"/>
              </w:rPr>
            </w:pPr>
            <w:r w:rsidDel="00000000" w:rsidR="00000000" w:rsidRPr="00000000">
              <w:rPr>
                <w:color w:val="111111"/>
                <w:sz w:val="32"/>
                <w:szCs w:val="32"/>
                <w:rtl w:val="0"/>
              </w:rPr>
              <w:t xml:space="preserve">Method</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jc w:val="center"/>
              <w:rPr>
                <w:color w:val="111111"/>
                <w:sz w:val="32"/>
                <w:szCs w:val="32"/>
              </w:rPr>
            </w:pPr>
            <w:r w:rsidDel="00000000" w:rsidR="00000000" w:rsidRPr="00000000">
              <w:rPr>
                <w:color w:val="111111"/>
                <w:sz w:val="32"/>
                <w:szCs w:val="32"/>
                <w:rtl w:val="0"/>
              </w:rPr>
              <w:t xml:space="preserve">Endpoint</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jc w:val="center"/>
              <w:rPr>
                <w:color w:val="111111"/>
                <w:sz w:val="32"/>
                <w:szCs w:val="32"/>
              </w:rPr>
            </w:pPr>
            <w:r w:rsidDel="00000000" w:rsidR="00000000" w:rsidRPr="00000000">
              <w:rPr>
                <w:color w:val="111111"/>
                <w:sz w:val="32"/>
                <w:szCs w:val="32"/>
                <w:rtl w:val="0"/>
              </w:rPr>
              <w:t xml:space="preserve">Description</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B5">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color w:val="111111"/>
                <w:sz w:val="32"/>
                <w:szCs w:val="32"/>
              </w:rPr>
            </w:pPr>
            <w:r w:rsidDel="00000000" w:rsidR="00000000" w:rsidRPr="00000000">
              <w:rPr>
                <w:color w:val="111111"/>
                <w:sz w:val="32"/>
                <w:szCs w:val="32"/>
                <w:rtl w:val="0"/>
              </w:rPr>
              <w:t xml:space="preserve">/products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color w:val="111111"/>
                <w:sz w:val="32"/>
                <w:szCs w:val="32"/>
              </w:rPr>
            </w:pPr>
            <w:r w:rsidDel="00000000" w:rsidR="00000000" w:rsidRPr="00000000">
              <w:rPr>
                <w:color w:val="111111"/>
                <w:sz w:val="32"/>
                <w:szCs w:val="32"/>
                <w:rtl w:val="0"/>
              </w:rPr>
              <w:t xml:space="preserve">Get all products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B8">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B9">
            <w:pPr>
              <w:jc w:val="center"/>
              <w:rPr>
                <w:color w:val="111111"/>
                <w:sz w:val="32"/>
                <w:szCs w:val="32"/>
              </w:rPr>
            </w:pPr>
            <w:r w:rsidDel="00000000" w:rsidR="00000000" w:rsidRPr="00000000">
              <w:rPr>
                <w:color w:val="111111"/>
                <w:sz w:val="32"/>
                <w:szCs w:val="32"/>
                <w:rtl w:val="0"/>
              </w:rPr>
              <w:t xml:space="preserve">/products/{id}</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BA">
            <w:pPr>
              <w:jc w:val="center"/>
              <w:rPr>
                <w:color w:val="111111"/>
                <w:sz w:val="32"/>
                <w:szCs w:val="32"/>
              </w:rPr>
            </w:pPr>
            <w:r w:rsidDel="00000000" w:rsidR="00000000" w:rsidRPr="00000000">
              <w:rPr>
                <w:color w:val="111111"/>
                <w:sz w:val="32"/>
                <w:szCs w:val="32"/>
                <w:rtl w:val="0"/>
              </w:rPr>
              <w:t xml:space="preserve">Get product by ID</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BB">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color w:val="111111"/>
                <w:sz w:val="32"/>
                <w:szCs w:val="32"/>
              </w:rPr>
            </w:pPr>
            <w:r w:rsidDel="00000000" w:rsidR="00000000" w:rsidRPr="00000000">
              <w:rPr>
                <w:color w:val="111111"/>
                <w:sz w:val="32"/>
                <w:szCs w:val="32"/>
                <w:rtl w:val="0"/>
              </w:rPr>
              <w:t xml:space="preserve">/products/category/{cat}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color w:val="111111"/>
                <w:sz w:val="32"/>
                <w:szCs w:val="32"/>
              </w:rPr>
            </w:pPr>
            <w:r w:rsidDel="00000000" w:rsidR="00000000" w:rsidRPr="00000000">
              <w:rPr>
                <w:color w:val="111111"/>
                <w:sz w:val="32"/>
                <w:szCs w:val="32"/>
                <w:rtl w:val="0"/>
              </w:rPr>
              <w:t xml:space="preserve">Get by category</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0fb" w:val="clear"/>
            <w:tcMar>
              <w:top w:w="80.0" w:type="dxa"/>
              <w:left w:w="100.0" w:type="dxa"/>
              <w:bottom w:w="80.0" w:type="dxa"/>
              <w:right w:w="100.0" w:type="dxa"/>
            </w:tcMar>
            <w:vAlign w:val="center"/>
          </w:tcPr>
          <w:p w:rsidR="00000000" w:rsidDel="00000000" w:rsidP="00000000" w:rsidRDefault="00000000" w:rsidRPr="00000000" w14:paraId="000000BE">
            <w:pPr>
              <w:jc w:val="center"/>
              <w:rPr>
                <w:color w:val="111111"/>
                <w:sz w:val="32"/>
                <w:szCs w:val="32"/>
              </w:rPr>
            </w:pPr>
            <w:r w:rsidDel="00000000" w:rsidR="00000000" w:rsidRPr="00000000">
              <w:rPr>
                <w:color w:val="111111"/>
                <w:sz w:val="32"/>
                <w:szCs w:val="32"/>
                <w:rtl w:val="0"/>
              </w:rPr>
              <w:t xml:space="preserve">POST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BF">
            <w:pPr>
              <w:jc w:val="center"/>
              <w:rPr>
                <w:color w:val="111111"/>
                <w:sz w:val="32"/>
                <w:szCs w:val="32"/>
              </w:rPr>
            </w:pPr>
            <w:r w:rsidDel="00000000" w:rsidR="00000000" w:rsidRPr="00000000">
              <w:rPr>
                <w:color w:val="111111"/>
                <w:sz w:val="32"/>
                <w:szCs w:val="32"/>
                <w:rtl w:val="0"/>
              </w:rPr>
              <w:t xml:space="preserve">/products</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C0">
            <w:pPr>
              <w:jc w:val="center"/>
              <w:rPr>
                <w:color w:val="111111"/>
                <w:sz w:val="32"/>
                <w:szCs w:val="32"/>
              </w:rPr>
            </w:pPr>
            <w:r w:rsidDel="00000000" w:rsidR="00000000" w:rsidRPr="00000000">
              <w:rPr>
                <w:color w:val="111111"/>
                <w:sz w:val="32"/>
                <w:szCs w:val="32"/>
                <w:rtl w:val="0"/>
              </w:rPr>
              <w:t xml:space="preserve">Add product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0fb" w:val="clear"/>
            <w:tcMar>
              <w:top w:w="80.0" w:type="dxa"/>
              <w:left w:w="100.0" w:type="dxa"/>
              <w:bottom w:w="80.0" w:type="dxa"/>
              <w:right w:w="100.0" w:type="dxa"/>
            </w:tcMar>
            <w:vAlign w:val="center"/>
          </w:tcPr>
          <w:p w:rsidR="00000000" w:rsidDel="00000000" w:rsidP="00000000" w:rsidRDefault="00000000" w:rsidRPr="00000000" w14:paraId="000000C1">
            <w:pPr>
              <w:jc w:val="center"/>
              <w:rPr>
                <w:color w:val="111111"/>
                <w:sz w:val="32"/>
                <w:szCs w:val="32"/>
              </w:rPr>
            </w:pPr>
            <w:r w:rsidDel="00000000" w:rsidR="00000000" w:rsidRPr="00000000">
              <w:rPr>
                <w:color w:val="111111"/>
                <w:sz w:val="32"/>
                <w:szCs w:val="32"/>
                <w:rtl w:val="0"/>
              </w:rPr>
              <w:t xml:space="preserve">POST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center"/>
              <w:rPr>
                <w:color w:val="111111"/>
                <w:sz w:val="32"/>
                <w:szCs w:val="32"/>
              </w:rPr>
            </w:pPr>
            <w:r w:rsidDel="00000000" w:rsidR="00000000" w:rsidRPr="00000000">
              <w:rPr>
                <w:color w:val="111111"/>
                <w:sz w:val="32"/>
                <w:szCs w:val="32"/>
                <w:rtl w:val="0"/>
              </w:rPr>
              <w:t xml:space="preserve">/products/list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color w:val="111111"/>
                <w:sz w:val="32"/>
                <w:szCs w:val="32"/>
              </w:rPr>
            </w:pPr>
            <w:r w:rsidDel="00000000" w:rsidR="00000000" w:rsidRPr="00000000">
              <w:rPr>
                <w:color w:val="111111"/>
                <w:sz w:val="32"/>
                <w:szCs w:val="32"/>
                <w:rtl w:val="0"/>
              </w:rPr>
              <w:t xml:space="preserve">Bulk add products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bf5e6" w:val="clear"/>
            <w:tcMar>
              <w:top w:w="80.0" w:type="dxa"/>
              <w:left w:w="100.0" w:type="dxa"/>
              <w:bottom w:w="80.0" w:type="dxa"/>
              <w:right w:w="100.0" w:type="dxa"/>
            </w:tcMar>
            <w:vAlign w:val="center"/>
          </w:tcPr>
          <w:p w:rsidR="00000000" w:rsidDel="00000000" w:rsidP="00000000" w:rsidRDefault="00000000" w:rsidRPr="00000000" w14:paraId="000000C4">
            <w:pPr>
              <w:jc w:val="center"/>
              <w:rPr>
                <w:color w:val="111111"/>
                <w:sz w:val="32"/>
                <w:szCs w:val="32"/>
              </w:rPr>
            </w:pPr>
            <w:r w:rsidDel="00000000" w:rsidR="00000000" w:rsidRPr="00000000">
              <w:rPr>
                <w:color w:val="111111"/>
                <w:sz w:val="32"/>
                <w:szCs w:val="32"/>
                <w:rtl w:val="0"/>
              </w:rPr>
              <w:t xml:space="preserve">PUT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C5">
            <w:pPr>
              <w:jc w:val="center"/>
              <w:rPr>
                <w:color w:val="111111"/>
                <w:sz w:val="32"/>
                <w:szCs w:val="32"/>
              </w:rPr>
            </w:pPr>
            <w:r w:rsidDel="00000000" w:rsidR="00000000" w:rsidRPr="00000000">
              <w:rPr>
                <w:color w:val="111111"/>
                <w:sz w:val="32"/>
                <w:szCs w:val="32"/>
                <w:rtl w:val="0"/>
              </w:rPr>
              <w:t xml:space="preserve">/products/{id}</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C6">
            <w:pPr>
              <w:jc w:val="center"/>
              <w:rPr>
                <w:color w:val="111111"/>
                <w:sz w:val="32"/>
                <w:szCs w:val="32"/>
              </w:rPr>
            </w:pPr>
            <w:r w:rsidDel="00000000" w:rsidR="00000000" w:rsidRPr="00000000">
              <w:rPr>
                <w:color w:val="111111"/>
                <w:sz w:val="32"/>
                <w:szCs w:val="32"/>
                <w:rtl w:val="0"/>
              </w:rPr>
              <w:t xml:space="preserve">Update product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be9e9" w:val="clear"/>
            <w:tcMar>
              <w:top w:w="80.0" w:type="dxa"/>
              <w:left w:w="100.0" w:type="dxa"/>
              <w:bottom w:w="80.0" w:type="dxa"/>
              <w:right w:w="100.0" w:type="dxa"/>
            </w:tcMar>
            <w:vAlign w:val="center"/>
          </w:tcPr>
          <w:p w:rsidR="00000000" w:rsidDel="00000000" w:rsidP="00000000" w:rsidRDefault="00000000" w:rsidRPr="00000000" w14:paraId="000000C7">
            <w:pPr>
              <w:jc w:val="center"/>
              <w:rPr>
                <w:color w:val="111111"/>
                <w:sz w:val="32"/>
                <w:szCs w:val="32"/>
              </w:rPr>
            </w:pPr>
            <w:r w:rsidDel="00000000" w:rsidR="00000000" w:rsidRPr="00000000">
              <w:rPr>
                <w:color w:val="111111"/>
                <w:sz w:val="32"/>
                <w:szCs w:val="32"/>
                <w:rtl w:val="0"/>
              </w:rPr>
              <w:t xml:space="preserve">DELETE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center"/>
              <w:rPr>
                <w:color w:val="111111"/>
                <w:sz w:val="32"/>
                <w:szCs w:val="32"/>
              </w:rPr>
            </w:pPr>
            <w:r w:rsidDel="00000000" w:rsidR="00000000" w:rsidRPr="00000000">
              <w:rPr>
                <w:color w:val="111111"/>
                <w:sz w:val="32"/>
                <w:szCs w:val="32"/>
                <w:rtl w:val="0"/>
              </w:rPr>
              <w:t xml:space="preserve">/products/{id}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color w:val="111111"/>
                <w:sz w:val="32"/>
                <w:szCs w:val="32"/>
              </w:rPr>
            </w:pPr>
            <w:r w:rsidDel="00000000" w:rsidR="00000000" w:rsidRPr="00000000">
              <w:rPr>
                <w:color w:val="111111"/>
                <w:sz w:val="32"/>
                <w:szCs w:val="32"/>
                <w:rtl w:val="0"/>
              </w:rPr>
              <w:t xml:space="preserve">Delete product</w:t>
            </w:r>
          </w:p>
        </w:tc>
      </w:tr>
    </w:tbl>
    <w:p w:rsidR="00000000" w:rsidDel="00000000" w:rsidP="00000000" w:rsidRDefault="00000000" w:rsidRPr="00000000" w14:paraId="000000CA">
      <w:pPr>
        <w:jc w:val="center"/>
        <w:rPr>
          <w:color w:val="111111"/>
          <w:sz w:val="32"/>
          <w:szCs w:val="32"/>
        </w:rPr>
      </w:pPr>
      <w:r w:rsidDel="00000000" w:rsidR="00000000" w:rsidRPr="00000000">
        <w:rPr>
          <w:rtl w:val="0"/>
        </w:rPr>
      </w:r>
    </w:p>
    <w:p w:rsidR="00000000" w:rsidDel="00000000" w:rsidP="00000000" w:rsidRDefault="00000000" w:rsidRPr="00000000" w14:paraId="000000CB">
      <w:pPr>
        <w:jc w:val="center"/>
        <w:rPr>
          <w:color w:val="111111"/>
          <w:sz w:val="32"/>
          <w:szCs w:val="32"/>
        </w:rPr>
      </w:pPr>
      <w:r w:rsidDel="00000000" w:rsidR="00000000" w:rsidRPr="00000000">
        <w:rPr>
          <w:color w:val="111111"/>
          <w:sz w:val="32"/>
          <w:szCs w:val="32"/>
          <w:rtl w:val="0"/>
        </w:rPr>
        <w:t xml:space="preserve">Orders   /orders</w:t>
      </w:r>
    </w:p>
    <w:p w:rsidR="00000000" w:rsidDel="00000000" w:rsidP="00000000" w:rsidRDefault="00000000" w:rsidRPr="00000000" w14:paraId="000000CC">
      <w:pPr>
        <w:jc w:val="center"/>
        <w:rPr>
          <w:color w:val="111111"/>
          <w:sz w:val="32"/>
          <w:szCs w:val="32"/>
        </w:rPr>
      </w:pP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4"/>
        <w:gridCol w:w="4229"/>
        <w:gridCol w:w="3127"/>
        <w:tblGridChange w:id="0">
          <w:tblGrid>
            <w:gridCol w:w="1284"/>
            <w:gridCol w:w="4229"/>
            <w:gridCol w:w="3127"/>
          </w:tblGrid>
        </w:tblGridChange>
      </w:tblGrid>
      <w:tr>
        <w:trPr>
          <w:cantSplit w:val="0"/>
          <w:tblHeader w:val="1"/>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jc w:val="center"/>
              <w:rPr>
                <w:color w:val="111111"/>
                <w:sz w:val="32"/>
                <w:szCs w:val="32"/>
              </w:rPr>
            </w:pPr>
            <w:r w:rsidDel="00000000" w:rsidR="00000000" w:rsidRPr="00000000">
              <w:rPr>
                <w:color w:val="111111"/>
                <w:sz w:val="32"/>
                <w:szCs w:val="32"/>
                <w:rtl w:val="0"/>
              </w:rPr>
              <w:t xml:space="preserve">Method</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jc w:val="center"/>
              <w:rPr>
                <w:color w:val="111111"/>
                <w:sz w:val="32"/>
                <w:szCs w:val="32"/>
              </w:rPr>
            </w:pPr>
            <w:r w:rsidDel="00000000" w:rsidR="00000000" w:rsidRPr="00000000">
              <w:rPr>
                <w:color w:val="111111"/>
                <w:sz w:val="32"/>
                <w:szCs w:val="32"/>
                <w:rtl w:val="0"/>
              </w:rPr>
              <w:t xml:space="preserve">Endpoint</w:t>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jc w:val="center"/>
              <w:rPr>
                <w:color w:val="111111"/>
                <w:sz w:val="32"/>
                <w:szCs w:val="32"/>
              </w:rPr>
            </w:pPr>
            <w:r w:rsidDel="00000000" w:rsidR="00000000" w:rsidRPr="00000000">
              <w:rPr>
                <w:color w:val="111111"/>
                <w:sz w:val="32"/>
                <w:szCs w:val="32"/>
                <w:rtl w:val="0"/>
              </w:rPr>
              <w:t xml:space="preserve">Description</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5eb" w:val="clear"/>
            <w:tcMar>
              <w:top w:w="80.0" w:type="dxa"/>
              <w:left w:w="100.0" w:type="dxa"/>
              <w:bottom w:w="80.0" w:type="dxa"/>
              <w:right w:w="100.0" w:type="dxa"/>
            </w:tcMar>
            <w:vAlign w:val="center"/>
          </w:tcPr>
          <w:p w:rsidR="00000000" w:rsidDel="00000000" w:rsidP="00000000" w:rsidRDefault="00000000" w:rsidRPr="00000000" w14:paraId="000000D0">
            <w:pPr>
              <w:jc w:val="center"/>
              <w:rPr>
                <w:color w:val="111111"/>
                <w:sz w:val="32"/>
                <w:szCs w:val="32"/>
              </w:rPr>
            </w:pPr>
            <w:r w:rsidDel="00000000" w:rsidR="00000000" w:rsidRPr="00000000">
              <w:rPr>
                <w:color w:val="111111"/>
                <w:sz w:val="32"/>
                <w:szCs w:val="32"/>
                <w:rtl w:val="0"/>
              </w:rPr>
              <w:t xml:space="preserve">GET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color w:val="111111"/>
                <w:sz w:val="32"/>
                <w:szCs w:val="32"/>
              </w:rPr>
            </w:pPr>
            <w:r w:rsidDel="00000000" w:rsidR="00000000" w:rsidRPr="00000000">
              <w:rPr>
                <w:color w:val="111111"/>
                <w:sz w:val="32"/>
                <w:szCs w:val="32"/>
                <w:rtl w:val="0"/>
              </w:rPr>
              <w:t xml:space="preserve">/orders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color w:val="111111"/>
                <w:sz w:val="32"/>
                <w:szCs w:val="32"/>
              </w:rPr>
            </w:pPr>
            <w:r w:rsidDel="00000000" w:rsidR="00000000" w:rsidRPr="00000000">
              <w:rPr>
                <w:color w:val="111111"/>
                <w:sz w:val="32"/>
                <w:szCs w:val="32"/>
                <w:rtl w:val="0"/>
              </w:rPr>
              <w:t xml:space="preserve">Get all orders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bf0fb" w:val="clear"/>
            <w:tcMar>
              <w:top w:w="80.0" w:type="dxa"/>
              <w:left w:w="100.0" w:type="dxa"/>
              <w:bottom w:w="80.0" w:type="dxa"/>
              <w:right w:w="100.0" w:type="dxa"/>
            </w:tcMar>
            <w:vAlign w:val="center"/>
          </w:tcPr>
          <w:p w:rsidR="00000000" w:rsidDel="00000000" w:rsidP="00000000" w:rsidRDefault="00000000" w:rsidRPr="00000000" w14:paraId="000000D3">
            <w:pPr>
              <w:jc w:val="center"/>
              <w:rPr>
                <w:color w:val="111111"/>
                <w:sz w:val="32"/>
                <w:szCs w:val="32"/>
              </w:rPr>
            </w:pPr>
            <w:r w:rsidDel="00000000" w:rsidR="00000000" w:rsidRPr="00000000">
              <w:rPr>
                <w:color w:val="111111"/>
                <w:sz w:val="32"/>
                <w:szCs w:val="32"/>
                <w:rtl w:val="0"/>
              </w:rPr>
              <w:t xml:space="preserve">POST</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D4">
            <w:pPr>
              <w:jc w:val="center"/>
              <w:rPr>
                <w:color w:val="111111"/>
                <w:sz w:val="32"/>
                <w:szCs w:val="32"/>
              </w:rPr>
            </w:pPr>
            <w:r w:rsidDel="00000000" w:rsidR="00000000" w:rsidRPr="00000000">
              <w:rPr>
                <w:color w:val="111111"/>
                <w:sz w:val="32"/>
                <w:szCs w:val="32"/>
                <w:rtl w:val="0"/>
              </w:rPr>
              <w:t xml:space="preserve">/orders/{custId}/{prodId}/{qty}</w:t>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vAlign w:val="center"/>
          </w:tcPr>
          <w:p w:rsidR="00000000" w:rsidDel="00000000" w:rsidP="00000000" w:rsidRDefault="00000000" w:rsidRPr="00000000" w14:paraId="000000D5">
            <w:pPr>
              <w:jc w:val="center"/>
              <w:rPr>
                <w:color w:val="111111"/>
                <w:sz w:val="32"/>
                <w:szCs w:val="32"/>
              </w:rPr>
            </w:pPr>
            <w:r w:rsidDel="00000000" w:rsidR="00000000" w:rsidRPr="00000000">
              <w:rPr>
                <w:color w:val="111111"/>
                <w:sz w:val="32"/>
                <w:szCs w:val="32"/>
                <w:rtl w:val="0"/>
              </w:rPr>
              <w:t xml:space="preserve">Place order · total = price × qty</w:t>
            </w:r>
          </w:p>
        </w:tc>
      </w:tr>
    </w:tbl>
    <w:p w:rsidR="00000000" w:rsidDel="00000000" w:rsidP="00000000" w:rsidRDefault="00000000" w:rsidRPr="00000000" w14:paraId="000000D6">
      <w:pPr>
        <w:jc w:val="center"/>
        <w:rPr>
          <w:color w:val="111111"/>
          <w:sz w:val="32"/>
          <w:szCs w:val="32"/>
        </w:rPr>
      </w:pPr>
      <w:r w:rsidDel="00000000" w:rsidR="00000000" w:rsidRPr="00000000">
        <w:rPr>
          <w:rtl w:val="0"/>
        </w:rPr>
      </w:r>
    </w:p>
    <w:p w:rsidR="00000000" w:rsidDel="00000000" w:rsidP="00000000" w:rsidRDefault="00000000" w:rsidRPr="00000000" w14:paraId="000000D7">
      <w:pPr>
        <w:jc w:val="center"/>
        <w:rPr>
          <w:b w:val="1"/>
          <w:bCs w:val="1"/>
          <w:color w:val="111111"/>
          <w:sz w:val="32"/>
          <w:szCs w:val="32"/>
        </w:rPr>
      </w:pPr>
      <w:r w:rsidDel="00000000" w:rsidR="00000000" w:rsidRPr="00000000">
        <w:rPr>
          <w:b w:val="1"/>
          <w:bCs w:val="1"/>
          <w:color w:val="111111"/>
          <w:sz w:val="32"/>
          <w:szCs w:val="32"/>
          <w:rtl w:val="0"/>
        </w:rPr>
        <w:t xml:space="preserve">6.  API Testing — Postman Screenshots</w:t>
      </w:r>
    </w:p>
    <w:p w:rsidR="00000000" w:rsidDel="00000000" w:rsidP="00000000" w:rsidRDefault="00000000" w:rsidRPr="00000000" w14:paraId="000000D8">
      <w:pPr>
        <w:jc w:val="center"/>
        <w:rPr>
          <w:color w:val="111111"/>
          <w:sz w:val="32"/>
          <w:szCs w:val="32"/>
        </w:rPr>
      </w:pPr>
      <w:r w:rsidDel="00000000" w:rsidR="00000000" w:rsidRPr="00000000">
        <w:rPr>
          <w:color w:val="111111"/>
          <w:sz w:val="32"/>
          <w:szCs w:val="32"/>
          <w:rtl w:val="0"/>
        </w:rPr>
        <w:t xml:space="preserve">All endpoints tested via Postman at http://localhost:8082. Responses verified 200 OK with correct JSON structure.</w:t>
      </w:r>
    </w:p>
    <w:p w:rsidR="00000000" w:rsidDel="00000000" w:rsidP="00000000" w:rsidRDefault="00000000" w:rsidRPr="00000000" w14:paraId="000000D9">
      <w:pPr>
        <w:jc w:val="center"/>
        <w:rPr>
          <w:color w:val="111111"/>
          <w:sz w:val="32"/>
          <w:szCs w:val="32"/>
        </w:rPr>
      </w:pPr>
      <w:r w:rsidDel="00000000" w:rsidR="00000000" w:rsidRPr="00000000">
        <w:rPr>
          <w:rtl w:val="0"/>
        </w:rPr>
      </w:r>
    </w:p>
    <w:p w:rsidR="00000000" w:rsidDel="00000000" w:rsidP="00000000" w:rsidRDefault="00000000" w:rsidRPr="00000000" w14:paraId="000000DA">
      <w:pPr>
        <w:jc w:val="center"/>
        <w:rPr>
          <w:sz w:val="32"/>
          <w:szCs w:val="32"/>
        </w:rPr>
      </w:pPr>
      <w:r w:rsidDel="00000000" w:rsidR="00000000" w:rsidRPr="00000000">
        <w:rPr>
          <w:rtl w:val="0"/>
        </w:rPr>
      </w:r>
    </w:p>
    <w:p w:rsidR="00000000" w:rsidDel="00000000" w:rsidP="00000000" w:rsidRDefault="00000000" w:rsidRPr="00000000" w14:paraId="000000DB">
      <w:pPr>
        <w:rPr>
          <w:b w:val="1"/>
          <w:bCs w:val="1"/>
          <w:sz w:val="32"/>
          <w:szCs w:val="32"/>
        </w:rPr>
      </w:pPr>
      <w:r w:rsidDel="00000000" w:rsidR="00000000" w:rsidRPr="00000000">
        <w:rPr>
          <w:rtl w:val="0"/>
        </w:rPr>
      </w:r>
    </w:p>
    <w:p w:rsidR="00000000" w:rsidDel="00000000" w:rsidP="00000000" w:rsidRDefault="00000000" w:rsidRPr="00000000" w14:paraId="000000DC">
      <w:pPr>
        <w:rPr>
          <w:b w:val="1"/>
          <w:bCs w:val="1"/>
          <w:sz w:val="32"/>
          <w:szCs w:val="32"/>
        </w:rPr>
      </w:pPr>
      <w:r w:rsidDel="00000000" w:rsidR="00000000" w:rsidRPr="00000000">
        <w:rPr>
          <w:rtl w:val="0"/>
        </w:rPr>
      </w:r>
    </w:p>
    <w:p w:rsidR="00000000" w:rsidDel="00000000" w:rsidP="00000000" w:rsidRDefault="00000000" w:rsidRPr="00000000" w14:paraId="000000DD">
      <w:pPr>
        <w:rPr>
          <w:b w:val="1"/>
          <w:bCs w:val="1"/>
          <w:sz w:val="32"/>
          <w:szCs w:val="32"/>
        </w:rPr>
      </w:pPr>
      <w:r w:rsidDel="00000000" w:rsidR="00000000" w:rsidRPr="00000000">
        <w:rPr>
          <w:rtl w:val="0"/>
        </w:rPr>
      </w:r>
    </w:p>
    <w:p w:rsidR="00000000" w:rsidDel="00000000" w:rsidP="00000000" w:rsidRDefault="00000000" w:rsidRPr="00000000" w14:paraId="000000DE">
      <w:pPr>
        <w:rPr>
          <w:b w:val="1"/>
          <w:bCs w:val="1"/>
          <w:sz w:val="32"/>
          <w:szCs w:val="32"/>
        </w:rPr>
      </w:pPr>
      <w:r w:rsidDel="00000000" w:rsidR="00000000" w:rsidRPr="00000000">
        <w:rPr>
          <w:rtl w:val="0"/>
        </w:rPr>
      </w:r>
    </w:p>
    <w:p w:rsidR="00000000" w:rsidDel="00000000" w:rsidP="00000000" w:rsidRDefault="00000000" w:rsidRPr="00000000" w14:paraId="000000DF">
      <w:pPr>
        <w:rPr>
          <w:b w:val="1"/>
          <w:bCs w:val="1"/>
          <w:sz w:val="32"/>
          <w:szCs w:val="32"/>
        </w:rPr>
      </w:pPr>
      <w:r w:rsidDel="00000000" w:rsidR="00000000" w:rsidRPr="00000000">
        <w:rPr>
          <w:rtl w:val="0"/>
        </w:rPr>
      </w:r>
    </w:p>
    <w:p w:rsidR="00000000" w:rsidDel="00000000" w:rsidP="00000000" w:rsidRDefault="00000000" w:rsidRPr="00000000" w14:paraId="000000E0">
      <w:pPr>
        <w:rPr>
          <w:b w:val="1"/>
          <w:bCs w:val="1"/>
          <w:sz w:val="32"/>
          <w:szCs w:val="32"/>
        </w:rPr>
      </w:pPr>
      <w:r w:rsidDel="00000000" w:rsidR="00000000" w:rsidRPr="00000000">
        <w:rPr>
          <w:b w:val="1"/>
          <w:bCs w:val="1"/>
          <w:sz w:val="32"/>
          <w:szCs w:val="32"/>
          <w:rtl w:val="0"/>
        </w:rPr>
        <w:t xml:space="preserve">GET /Customers</w:t>
      </w:r>
      <w:r w:rsidDel="00000000" w:rsidR="00000000" w:rsidRPr="00000000">
        <w:rPr>
          <w:sz w:val="32"/>
          <w:szCs w:val="32"/>
          <w:rtl w:val="0"/>
        </w:rPr>
        <w:t xml:space="preserve"> </w:t>
      </w:r>
      <w:r w:rsidDel="00000000" w:rsidR="00000000" w:rsidRPr="00000000">
        <w:rPr>
          <w:b w:val="1"/>
          <w:bCs w:val="1"/>
          <w:sz w:val="32"/>
          <w:szCs w:val="32"/>
          <w:rtl w:val="0"/>
        </w:rPr>
        <w:t xml:space="preserve">:</w:t>
      </w:r>
    </w:p>
    <w:p w:rsidR="00000000" w:rsidDel="00000000" w:rsidP="00000000" w:rsidRDefault="00000000" w:rsidRPr="00000000" w14:paraId="000000E1">
      <w:pPr>
        <w:rPr/>
      </w:pPr>
      <w:r w:rsidDel="00000000" w:rsidR="00000000" w:rsidRPr="00000000">
        <w:rPr/>
        <w:drawing>
          <wp:inline distB="114300" distT="114300" distL="114300" distR="114300">
            <wp:extent cx="5731200" cy="30480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sz w:val="32"/>
          <w:szCs w:val="32"/>
        </w:rPr>
      </w:pPr>
      <w:r w:rsidDel="00000000" w:rsidR="00000000" w:rsidRPr="00000000">
        <w:rPr>
          <w:rtl w:val="0"/>
        </w:rPr>
      </w:r>
    </w:p>
    <w:p w:rsidR="00000000" w:rsidDel="00000000" w:rsidP="00000000" w:rsidRDefault="00000000" w:rsidRPr="00000000" w14:paraId="000000E9">
      <w:pPr>
        <w:rPr>
          <w:b w:val="1"/>
          <w:bCs w:val="1"/>
          <w:sz w:val="32"/>
          <w:szCs w:val="32"/>
        </w:rPr>
      </w:pPr>
      <w:r w:rsidDel="00000000" w:rsidR="00000000" w:rsidRPr="00000000">
        <w:rPr>
          <w:rtl w:val="0"/>
        </w:rPr>
      </w:r>
    </w:p>
    <w:p w:rsidR="00000000" w:rsidDel="00000000" w:rsidP="00000000" w:rsidRDefault="00000000" w:rsidRPr="00000000" w14:paraId="000000EA">
      <w:pPr>
        <w:rPr>
          <w:b w:val="1"/>
          <w:bCs w:val="1"/>
          <w:sz w:val="32"/>
          <w:szCs w:val="32"/>
        </w:rPr>
      </w:pPr>
      <w:r w:rsidDel="00000000" w:rsidR="00000000" w:rsidRPr="00000000">
        <w:rPr>
          <w:rtl w:val="0"/>
        </w:rPr>
      </w:r>
    </w:p>
    <w:p w:rsidR="00000000" w:rsidDel="00000000" w:rsidP="00000000" w:rsidRDefault="00000000" w:rsidRPr="00000000" w14:paraId="000000EB">
      <w:pPr>
        <w:rPr>
          <w:b w:val="1"/>
          <w:bCs w:val="1"/>
          <w:sz w:val="32"/>
          <w:szCs w:val="32"/>
        </w:rPr>
      </w:pPr>
      <w:r w:rsidDel="00000000" w:rsidR="00000000" w:rsidRPr="00000000">
        <w:rPr>
          <w:b w:val="1"/>
          <w:bCs w:val="1"/>
          <w:sz w:val="32"/>
          <w:szCs w:val="32"/>
          <w:rtl w:val="0"/>
        </w:rPr>
        <w:t xml:space="preserve">Get/Product:</w:t>
      </w:r>
    </w:p>
    <w:p w:rsidR="00000000" w:rsidDel="00000000" w:rsidP="00000000" w:rsidRDefault="00000000" w:rsidRPr="00000000" w14:paraId="000000EC">
      <w:pPr>
        <w:rPr/>
      </w:pPr>
      <w:r w:rsidDel="00000000" w:rsidR="00000000" w:rsidRPr="00000000">
        <w:rPr/>
        <w:drawing>
          <wp:inline distB="114300" distT="114300" distL="114300" distR="114300">
            <wp:extent cx="5731200" cy="30480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731200" cy="30480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sz w:val="32"/>
          <w:szCs w:val="32"/>
        </w:rPr>
      </w:pPr>
      <w:r w:rsidDel="00000000" w:rsidR="00000000" w:rsidRPr="00000000">
        <w:rPr>
          <w:b w:val="1"/>
          <w:bCs w:val="1"/>
          <w:sz w:val="32"/>
          <w:szCs w:val="32"/>
          <w:rtl w:val="0"/>
        </w:rPr>
        <w:t xml:space="preserve">Get/ORDER:</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0" distT="0" distL="0" distR="0">
            <wp:extent cx="6429375" cy="3505134"/>
            <wp:effectExtent b="0" l="0" r="0" t="0"/>
            <wp:docPr id="1" name="image5.png"/>
            <a:graphic>
              <a:graphicData uri="http://schemas.openxmlformats.org/drawingml/2006/picture">
                <pic:pic>
                  <pic:nvPicPr>
                    <pic:cNvPr id="0" name="image5.png"/>
                    <pic:cNvPicPr preferRelativeResize="0"/>
                  </pic:nvPicPr>
                  <pic:blipFill>
                    <a:blip r:embed="rId9"/>
                    <a:srcRect b="0" l="0" r="0" t="3160"/>
                    <a:stretch>
                      <a:fillRect/>
                    </a:stretch>
                  </pic:blipFill>
                  <pic:spPr>
                    <a:xfrm>
                      <a:off x="0" y="0"/>
                      <a:ext cx="6429375" cy="350513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sz w:val="32"/>
          <w:szCs w:val="32"/>
        </w:rPr>
      </w:pPr>
      <w:r w:rsidDel="00000000" w:rsidR="00000000" w:rsidRPr="00000000">
        <w:rPr>
          <w:b w:val="1"/>
          <w:bCs w:val="1"/>
          <w:sz w:val="32"/>
          <w:szCs w:val="32"/>
          <w:rtl w:val="0"/>
        </w:rPr>
        <w:t xml:space="preserve">OUTPUT: Customer</w:t>
      </w:r>
    </w:p>
    <w:p w:rsidR="00000000" w:rsidDel="00000000" w:rsidP="00000000" w:rsidRDefault="00000000" w:rsidRPr="00000000" w14:paraId="000000FC">
      <w:pPr>
        <w:rPr/>
      </w:pPr>
      <w:r w:rsidDel="00000000" w:rsidR="00000000" w:rsidRPr="00000000">
        <w:rPr/>
        <w:drawing>
          <wp:inline distB="114300" distT="114300" distL="114300" distR="114300">
            <wp:extent cx="5731200" cy="26035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b w:val="1"/>
          <w:bCs w:val="1"/>
          <w:sz w:val="32"/>
          <w:szCs w:val="32"/>
        </w:rPr>
      </w:pPr>
      <w:r w:rsidDel="00000000" w:rsidR="00000000" w:rsidRPr="00000000">
        <w:rPr>
          <w:b w:val="1"/>
          <w:bCs w:val="1"/>
          <w:sz w:val="32"/>
          <w:szCs w:val="32"/>
          <w:rtl w:val="0"/>
        </w:rPr>
        <w:t xml:space="preserve">Output:Product</w:t>
      </w:r>
    </w:p>
    <w:p w:rsidR="00000000" w:rsidDel="00000000" w:rsidP="00000000" w:rsidRDefault="00000000" w:rsidRPr="00000000" w14:paraId="000000FE">
      <w:pPr>
        <w:rPr/>
      </w:pPr>
      <w:r w:rsidDel="00000000" w:rsidR="00000000" w:rsidRPr="00000000">
        <w:rPr/>
        <w:drawing>
          <wp:inline distB="0" distT="0" distL="0" distR="0">
            <wp:extent cx="5731510" cy="323088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510" cy="323088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sz w:val="32"/>
          <w:szCs w:val="32"/>
        </w:rPr>
      </w:pPr>
      <w:r w:rsidDel="00000000" w:rsidR="00000000" w:rsidRPr="00000000">
        <w:rPr>
          <w:b w:val="1"/>
          <w:bCs w:val="1"/>
          <w:sz w:val="32"/>
          <w:szCs w:val="32"/>
          <w:rtl w:val="0"/>
        </w:rPr>
        <w:t xml:space="preserve">Output:Orders</w:t>
      </w:r>
    </w:p>
    <w:p w:rsidR="00000000" w:rsidDel="00000000" w:rsidP="00000000" w:rsidRDefault="00000000" w:rsidRPr="00000000" w14:paraId="00000101">
      <w:pPr>
        <w:rPr/>
      </w:pPr>
      <w:r w:rsidDel="00000000" w:rsidR="00000000" w:rsidRPr="00000000">
        <w:rPr/>
        <w:drawing>
          <wp:inline distB="0" distT="0" distL="0" distR="0">
            <wp:extent cx="5731510" cy="322135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510" cy="322135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