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6D32" w:rsidRPr="00DA540E" w:rsidRDefault="00436D32" w:rsidP="00436D32">
      <w:pPr>
        <w:rPr>
          <w:rFonts w:ascii="Garamond" w:hAnsi="Garamond"/>
          <w:b/>
          <w:bCs/>
          <w:sz w:val="28"/>
          <w:szCs w:val="28"/>
        </w:rPr>
      </w:pPr>
      <w:r w:rsidRPr="00DA540E">
        <w:rPr>
          <w:rFonts w:ascii="Garamond" w:hAnsi="Garamond"/>
          <w:b/>
          <w:bCs/>
          <w:sz w:val="28"/>
          <w:szCs w:val="28"/>
        </w:rPr>
        <w:t xml:space="preserve">Udacity </w:t>
      </w:r>
      <w:r w:rsidR="00E17426" w:rsidRPr="00DA540E">
        <w:rPr>
          <w:rFonts w:ascii="Garamond" w:hAnsi="Garamond"/>
          <w:b/>
          <w:bCs/>
          <w:sz w:val="28"/>
          <w:szCs w:val="28"/>
        </w:rPr>
        <w:t>M</w:t>
      </w:r>
      <w:r w:rsidRPr="00DA540E">
        <w:rPr>
          <w:rFonts w:ascii="Garamond" w:hAnsi="Garamond"/>
          <w:b/>
          <w:bCs/>
          <w:sz w:val="28"/>
          <w:szCs w:val="28"/>
        </w:rPr>
        <w:t xml:space="preserve">achine Learning Engineer Nanodegree </w:t>
      </w:r>
      <w:r w:rsidR="00E17426" w:rsidRPr="00DA540E">
        <w:rPr>
          <w:rFonts w:ascii="Garamond" w:hAnsi="Garamond"/>
          <w:b/>
          <w:bCs/>
          <w:sz w:val="28"/>
          <w:szCs w:val="28"/>
        </w:rPr>
        <w:t>Capstone</w:t>
      </w:r>
      <w:r w:rsidR="00A86877" w:rsidRPr="00DA540E">
        <w:rPr>
          <w:rFonts w:ascii="Garamond" w:hAnsi="Garamond"/>
          <w:b/>
          <w:bCs/>
          <w:sz w:val="28"/>
          <w:szCs w:val="28"/>
        </w:rPr>
        <w:t xml:space="preserve"> Project</w:t>
      </w:r>
    </w:p>
    <w:p w:rsidR="00436D32" w:rsidRPr="00DA540E" w:rsidRDefault="00E17426" w:rsidP="00E17426">
      <w:pPr>
        <w:rPr>
          <w:rFonts w:ascii="Garamond" w:hAnsi="Garamond"/>
          <w:b/>
          <w:bCs/>
          <w:sz w:val="28"/>
          <w:szCs w:val="28"/>
        </w:rPr>
      </w:pPr>
      <w:r w:rsidRPr="00DA540E">
        <w:rPr>
          <w:rFonts w:ascii="Garamond" w:hAnsi="Garamond"/>
          <w:b/>
          <w:bCs/>
          <w:sz w:val="28"/>
          <w:szCs w:val="28"/>
        </w:rPr>
        <w:t>Kaggle</w:t>
      </w:r>
      <w:r w:rsidR="00007444" w:rsidRPr="00DA540E">
        <w:rPr>
          <w:rFonts w:ascii="Garamond" w:hAnsi="Garamond"/>
          <w:b/>
          <w:bCs/>
          <w:sz w:val="28"/>
          <w:szCs w:val="28"/>
        </w:rPr>
        <w:t>-Zillow Prize: Zillow’s Home Value Prediction (Zestimate)</w:t>
      </w:r>
    </w:p>
    <w:p w:rsidR="00E17426" w:rsidRPr="00DA540E" w:rsidRDefault="00007444" w:rsidP="00E17426">
      <w:r w:rsidRPr="00DA540E">
        <w:t>Allan Yong</w:t>
      </w:r>
      <w:r w:rsidR="00E17426" w:rsidRPr="00DA540E">
        <w:t>,</w:t>
      </w:r>
      <w:r w:rsidR="00B25ECD">
        <w:t xml:space="preserve"> 18</w:t>
      </w:r>
      <w:r w:rsidR="00A86877" w:rsidRPr="00DA540E">
        <w:t>/11</w:t>
      </w:r>
      <w:r w:rsidRPr="00DA540E">
        <w:t>/</w:t>
      </w:r>
      <w:r w:rsidR="00E17426" w:rsidRPr="00DA540E">
        <w:t>2017</w:t>
      </w:r>
    </w:p>
    <w:p w:rsidR="00007444" w:rsidRPr="00DA540E" w:rsidRDefault="00E17426" w:rsidP="00E17426">
      <w:pPr>
        <w:rPr>
          <w:b/>
          <w:bCs/>
        </w:rPr>
      </w:pPr>
      <w:r w:rsidRPr="00DA540E">
        <w:rPr>
          <w:b/>
          <w:bCs/>
        </w:rPr>
        <w:t>Project Overview</w:t>
      </w:r>
    </w:p>
    <w:p w:rsidR="00007444" w:rsidRPr="00DA540E" w:rsidRDefault="00E17426" w:rsidP="00E17426">
      <w:r w:rsidRPr="00DA540E">
        <w:t xml:space="preserve">This project is based </w:t>
      </w:r>
      <w:r w:rsidR="00007444" w:rsidRPr="00DA540E">
        <w:t xml:space="preserve">on the </w:t>
      </w:r>
      <w:r w:rsidRPr="00DA540E">
        <w:t xml:space="preserve">Kaggle competition </w:t>
      </w:r>
      <w:r w:rsidR="00007444" w:rsidRPr="00DA540E">
        <w:t>described at</w:t>
      </w:r>
      <w:r w:rsidRPr="00DA540E">
        <w:t>: </w:t>
      </w:r>
      <w:hyperlink r:id="rId7" w:history="1">
        <w:r w:rsidR="00007444" w:rsidRPr="00DA540E">
          <w:rPr>
            <w:rStyle w:val="Hyperlink"/>
            <w:color w:val="auto"/>
          </w:rPr>
          <w:t>Zillow’s Home Value Prediction</w:t>
        </w:r>
      </w:hyperlink>
      <w:r w:rsidR="00007444" w:rsidRPr="00DA540E">
        <w:t xml:space="preserve"> and seeks to improve the accuracy of house valuations. The median margin of error has improved over the years from 14% to 5%. However, reducing the error further has a meaningful impact on potential homeowners as a home is usually their </w:t>
      </w:r>
      <w:r w:rsidR="003B79E5" w:rsidRPr="00DA540E">
        <w:t>largest</w:t>
      </w:r>
      <w:r w:rsidR="00007444" w:rsidRPr="00DA540E">
        <w:t xml:space="preserve"> purchase. </w:t>
      </w:r>
      <w:r w:rsidR="003B79E5" w:rsidRPr="00DA540E">
        <w:t xml:space="preserve"> Zillow has kindly agreed to provide access to a treasure trove of home valuation data in the hopes of obtaining a better valuation models for homes.</w:t>
      </w:r>
    </w:p>
    <w:p w:rsidR="00E17426" w:rsidRPr="00DA540E" w:rsidRDefault="003B79E5" w:rsidP="00E17426">
      <w:r w:rsidRPr="00DA540E">
        <w:t xml:space="preserve">Kaggle’s competition is appealing as a project as it allows the data scientist </w:t>
      </w:r>
      <w:r w:rsidR="00E17426" w:rsidRPr="00DA540E">
        <w:t xml:space="preserve">to explore various machine learning techniques without focusing on data collection. </w:t>
      </w:r>
    </w:p>
    <w:p w:rsidR="002855DA" w:rsidRPr="00DA540E" w:rsidRDefault="002855DA" w:rsidP="002855DA">
      <w:pPr>
        <w:rPr>
          <w:b/>
          <w:bCs/>
        </w:rPr>
      </w:pPr>
      <w:r w:rsidRPr="00DA540E">
        <w:rPr>
          <w:b/>
          <w:bCs/>
        </w:rPr>
        <w:t>Problem Statement</w:t>
      </w:r>
    </w:p>
    <w:p w:rsidR="008C2F47" w:rsidRPr="00DA540E" w:rsidRDefault="00273EA6" w:rsidP="008C2F47">
      <w:pPr>
        <w:spacing w:before="240"/>
        <w:rPr>
          <w:bCs/>
        </w:rPr>
      </w:pPr>
      <w:r w:rsidRPr="00DA540E">
        <w:rPr>
          <w:bCs/>
        </w:rPr>
        <w:t xml:space="preserve">The </w:t>
      </w:r>
      <w:r w:rsidR="00436D32" w:rsidRPr="00DA540E">
        <w:rPr>
          <w:bCs/>
        </w:rPr>
        <w:t>inputs would be in the form of structured data where</w:t>
      </w:r>
      <w:r w:rsidR="00CC5D59" w:rsidRPr="00DA540E">
        <w:rPr>
          <w:bCs/>
        </w:rPr>
        <w:t xml:space="preserve"> 2985217 data points and </w:t>
      </w:r>
      <w:r w:rsidR="00436D32" w:rsidRPr="00DA540E">
        <w:rPr>
          <w:bCs/>
        </w:rPr>
        <w:t xml:space="preserve"> 59 features such as number of bedrooms will </w:t>
      </w:r>
      <w:r w:rsidR="00CC5D59" w:rsidRPr="00DA540E">
        <w:rPr>
          <w:bCs/>
        </w:rPr>
        <w:t>fed into a regressor-</w:t>
      </w:r>
      <w:r w:rsidR="002855DA" w:rsidRPr="00DA540E">
        <w:rPr>
          <w:bCs/>
        </w:rPr>
        <w:t>type machine learning algorithm</w:t>
      </w:r>
      <w:r w:rsidR="00AC7A39" w:rsidRPr="00DA540E">
        <w:rPr>
          <w:bCs/>
        </w:rPr>
        <w:t xml:space="preserve"> (Sklearn’s ExtraTreesRegressor, xgboost and lightbgm)</w:t>
      </w:r>
      <w:r w:rsidR="002855DA" w:rsidRPr="00DA540E">
        <w:rPr>
          <w:bCs/>
        </w:rPr>
        <w:t xml:space="preserve"> </w:t>
      </w:r>
      <w:r w:rsidR="00436D32" w:rsidRPr="00DA540E">
        <w:rPr>
          <w:bCs/>
        </w:rPr>
        <w:t xml:space="preserve">to generate predictions of the </w:t>
      </w:r>
      <w:r w:rsidRPr="00DA540E">
        <w:rPr>
          <w:bCs/>
        </w:rPr>
        <w:t>difference between actual</w:t>
      </w:r>
      <w:r w:rsidR="00436D32" w:rsidRPr="00DA540E">
        <w:rPr>
          <w:bCs/>
        </w:rPr>
        <w:t xml:space="preserve"> house</w:t>
      </w:r>
      <w:r w:rsidRPr="00DA540E">
        <w:rPr>
          <w:bCs/>
        </w:rPr>
        <w:t xml:space="preserve"> price and Zillow</w:t>
      </w:r>
      <w:r w:rsidR="00436D32" w:rsidRPr="00DA540E">
        <w:rPr>
          <w:bCs/>
        </w:rPr>
        <w:t>’</w:t>
      </w:r>
      <w:r w:rsidRPr="00DA540E">
        <w:rPr>
          <w:bCs/>
        </w:rPr>
        <w:t>s prediction</w:t>
      </w:r>
      <w:r w:rsidR="00436D32" w:rsidRPr="00DA540E">
        <w:rPr>
          <w:bCs/>
        </w:rPr>
        <w:t>.</w:t>
      </w:r>
    </w:p>
    <w:p w:rsidR="008C2F47" w:rsidRPr="00DA540E" w:rsidRDefault="008C2F47" w:rsidP="008C2F47">
      <w:r w:rsidRPr="00DA540E">
        <w:t>Various machine learning techniques will be applied to the dataset to predict the mean absolute error (MAE) between the predicted log error and the actual log error of the house price. The simplest technique to approach this problem would be to apply multiple regression. This method seeks to establish a relationship between the 2 or more independent variables (house size, distance from center of the city) and a single dependent variable (mean absolute error of the log of house prices).</w:t>
      </w:r>
    </w:p>
    <w:p w:rsidR="008C2F47" w:rsidRPr="00DA540E" w:rsidRDefault="008C2F47" w:rsidP="008C2F47">
      <w:r w:rsidRPr="00DA540E">
        <w:t>A collection of decision tree models in Xgboost or Lightgbm will use the features of the training data to make models to fit the training data. These models will then be saved and used to make a prediction on the test sets. The models are saved in practice to avoid having to re-run the preliminary models again when included in an ensemble of models.</w:t>
      </w:r>
    </w:p>
    <w:p w:rsidR="00273EA6" w:rsidRPr="00DA540E" w:rsidRDefault="00AC7A39" w:rsidP="002855DA">
      <w:pPr>
        <w:spacing w:before="240"/>
        <w:rPr>
          <w:b/>
          <w:bCs/>
        </w:rPr>
      </w:pPr>
      <w:r w:rsidRPr="00DA540E">
        <w:rPr>
          <w:bCs/>
        </w:rPr>
        <w:t xml:space="preserve"> </w:t>
      </w:r>
    </w:p>
    <w:p w:rsidR="00273EA6" w:rsidRPr="00DA540E" w:rsidRDefault="00273EA6" w:rsidP="00E17426">
      <w:pPr>
        <w:rPr>
          <w:b/>
          <w:bCs/>
        </w:rPr>
      </w:pPr>
      <w:r w:rsidRPr="00DA540E">
        <w:rPr>
          <w:b/>
          <w:bCs/>
        </w:rPr>
        <w:t>Datasets and Inputs</w:t>
      </w:r>
    </w:p>
    <w:p w:rsidR="00273EA6" w:rsidRPr="00DA540E" w:rsidRDefault="00912D9C" w:rsidP="00E17426">
      <w:pPr>
        <w:rPr>
          <w:bCs/>
        </w:rPr>
      </w:pPr>
      <w:r w:rsidRPr="00DA540E">
        <w:rPr>
          <w:bCs/>
        </w:rPr>
        <w:t>Zillow</w:t>
      </w:r>
      <w:r w:rsidR="00D518FF" w:rsidRPr="00DA540E">
        <w:rPr>
          <w:bCs/>
        </w:rPr>
        <w:t xml:space="preserve"> has provided</w:t>
      </w:r>
      <w:r w:rsidR="00D518FF" w:rsidRPr="00DA540E">
        <w:rPr>
          <w:rFonts w:ascii="Arial" w:hAnsi="Arial" w:cs="Arial"/>
          <w:sz w:val="21"/>
          <w:szCs w:val="21"/>
          <w:shd w:val="clear" w:color="auto" w:fill="FFFFFF"/>
        </w:rPr>
        <w:t xml:space="preserve"> </w:t>
      </w:r>
      <w:r w:rsidR="00D518FF" w:rsidRPr="00DA540E">
        <w:rPr>
          <w:bCs/>
        </w:rPr>
        <w:t>full list of real estate properties in three counties (Los Angeles, Orange and Ventura, California) data in 2016</w:t>
      </w:r>
      <w:r w:rsidRPr="00DA540E">
        <w:rPr>
          <w:bCs/>
        </w:rPr>
        <w:t xml:space="preserve">. </w:t>
      </w:r>
      <w:r w:rsidR="00D518FF" w:rsidRPr="00DA540E">
        <w:rPr>
          <w:bCs/>
        </w:rPr>
        <w:t xml:space="preserve">There will be </w:t>
      </w:r>
      <w:r w:rsidR="00D518FF" w:rsidRPr="00DA540E">
        <w:rPr>
          <w:b/>
          <w:bCs/>
        </w:rPr>
        <w:t>2985217</w:t>
      </w:r>
      <w:r w:rsidR="00D518FF" w:rsidRPr="00DA540E">
        <w:rPr>
          <w:bCs/>
        </w:rPr>
        <w:t xml:space="preserve"> data points with </w:t>
      </w:r>
      <w:r w:rsidR="00D518FF" w:rsidRPr="00DA540E">
        <w:rPr>
          <w:b/>
          <w:bCs/>
        </w:rPr>
        <w:t>58</w:t>
      </w:r>
      <w:r w:rsidRPr="00DA540E">
        <w:rPr>
          <w:b/>
          <w:bCs/>
        </w:rPr>
        <w:t xml:space="preserve"> </w:t>
      </w:r>
      <w:r w:rsidRPr="00DA540E">
        <w:rPr>
          <w:bCs/>
        </w:rPr>
        <w:t>features</w:t>
      </w:r>
      <w:r w:rsidR="00273EA6" w:rsidRPr="00DA540E">
        <w:rPr>
          <w:bCs/>
        </w:rPr>
        <w:t xml:space="preserve"> that will be used to </w:t>
      </w:r>
      <w:r w:rsidRPr="00DA540E">
        <w:rPr>
          <w:bCs/>
        </w:rPr>
        <w:t>predict the target variable (difference between actual house price and Zillow’s prediction). Some of these features will be categorical such as airconditioningtypeid and numerical such as calculatedfinishedsquarefeet.</w:t>
      </w:r>
    </w:p>
    <w:p w:rsidR="00604345" w:rsidRPr="00DA540E" w:rsidRDefault="00604345" w:rsidP="00E17426">
      <w:pPr>
        <w:rPr>
          <w:bCs/>
        </w:rPr>
      </w:pPr>
      <w:r w:rsidRPr="00DA540E">
        <w:rPr>
          <w:bCs/>
        </w:rPr>
        <w:t xml:space="preserve">Data provided by Kaggle: </w:t>
      </w:r>
    </w:p>
    <w:p w:rsidR="00604345" w:rsidRPr="00DA540E" w:rsidRDefault="00604345" w:rsidP="00604345">
      <w:pPr>
        <w:pStyle w:val="ListParagraph"/>
        <w:numPr>
          <w:ilvl w:val="0"/>
          <w:numId w:val="25"/>
        </w:numPr>
        <w:rPr>
          <w:rFonts w:cstheme="minorHAnsi"/>
          <w:b/>
          <w:bCs/>
        </w:rPr>
      </w:pPr>
      <w:r w:rsidRPr="00DA540E">
        <w:rPr>
          <w:rFonts w:cstheme="minorHAnsi"/>
          <w:b/>
          <w:bCs/>
        </w:rPr>
        <w:t>properties_2016.xlsx</w:t>
      </w:r>
    </w:p>
    <w:p w:rsidR="00604345" w:rsidRPr="00DA540E" w:rsidRDefault="00604345" w:rsidP="00604345">
      <w:pPr>
        <w:pStyle w:val="ListParagraph"/>
        <w:rPr>
          <w:rFonts w:cstheme="minorHAnsi"/>
          <w:bCs/>
        </w:rPr>
      </w:pPr>
      <w:r w:rsidRPr="00DA540E">
        <w:rPr>
          <w:rFonts w:cstheme="minorHAnsi"/>
          <w:shd w:val="clear" w:color="auto" w:fill="FFFFFF"/>
        </w:rPr>
        <w:t>All the properties with their home features for 2016</w:t>
      </w:r>
    </w:p>
    <w:p w:rsidR="00687876" w:rsidRPr="00DA540E" w:rsidRDefault="00604345" w:rsidP="00604345">
      <w:pPr>
        <w:pStyle w:val="ListParagraph"/>
        <w:numPr>
          <w:ilvl w:val="0"/>
          <w:numId w:val="25"/>
        </w:numPr>
        <w:rPr>
          <w:rFonts w:cstheme="minorHAnsi"/>
          <w:b/>
          <w:bCs/>
        </w:rPr>
      </w:pPr>
      <w:r w:rsidRPr="00DA540E">
        <w:rPr>
          <w:rFonts w:cstheme="minorHAnsi"/>
          <w:b/>
          <w:bCs/>
        </w:rPr>
        <w:t>train_2016_v2.xlsx</w:t>
      </w:r>
      <w:r w:rsidR="00687876" w:rsidRPr="00DA540E">
        <w:rPr>
          <w:rFonts w:cstheme="minorHAnsi"/>
          <w:b/>
          <w:bCs/>
        </w:rPr>
        <w:t xml:space="preserve"> </w:t>
      </w:r>
      <w:r w:rsidR="00AC7A39" w:rsidRPr="00DA540E">
        <w:rPr>
          <w:rFonts w:cstheme="minorHAnsi"/>
          <w:b/>
          <w:shd w:val="clear" w:color="auto" w:fill="FFFFFF"/>
        </w:rPr>
        <w:t> </w:t>
      </w:r>
    </w:p>
    <w:p w:rsidR="00687876" w:rsidRPr="00DA540E" w:rsidRDefault="00687876" w:rsidP="00687876">
      <w:pPr>
        <w:pStyle w:val="ListParagraph"/>
        <w:rPr>
          <w:rFonts w:cstheme="minorHAnsi"/>
          <w:bCs/>
        </w:rPr>
      </w:pPr>
      <w:r w:rsidRPr="00DA540E">
        <w:rPr>
          <w:rFonts w:cstheme="minorHAnsi"/>
          <w:shd w:val="clear" w:color="auto" w:fill="FFFFFF"/>
        </w:rPr>
        <w:lastRenderedPageBreak/>
        <w:t>The training set with transactions from 1/1/2016 to 12/31/2016 with three columns: parceleid, logerror, and transactiondate</w:t>
      </w:r>
    </w:p>
    <w:p w:rsidR="00604345" w:rsidRPr="00DA540E" w:rsidRDefault="00604345" w:rsidP="00604345">
      <w:pPr>
        <w:pStyle w:val="ListParagraph"/>
        <w:numPr>
          <w:ilvl w:val="0"/>
          <w:numId w:val="25"/>
        </w:numPr>
        <w:rPr>
          <w:rFonts w:cstheme="minorHAnsi"/>
          <w:b/>
          <w:bCs/>
        </w:rPr>
      </w:pPr>
      <w:r w:rsidRPr="00DA540E">
        <w:rPr>
          <w:rFonts w:cstheme="minorHAnsi"/>
          <w:b/>
          <w:bCs/>
        </w:rPr>
        <w:t>zillow_data_dictionary.xlsx</w:t>
      </w:r>
    </w:p>
    <w:tbl>
      <w:tblPr>
        <w:tblStyle w:val="TableGrid"/>
        <w:tblW w:w="9340" w:type="dxa"/>
        <w:tblInd w:w="720" w:type="dxa"/>
        <w:tblLook w:val="04A0" w:firstRow="1" w:lastRow="0" w:firstColumn="1" w:lastColumn="0" w:noHBand="0" w:noVBand="1"/>
      </w:tblPr>
      <w:tblGrid>
        <w:gridCol w:w="2905"/>
        <w:gridCol w:w="6435"/>
      </w:tblGrid>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Feature</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Description</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'airconditioningtypeid'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Type of cooling system present in the home (if any)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'architecturalstyletypeid'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Architectural style of the home (i.e. ranch, colonial, split-level, etc…)</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'basementsqft'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Finished living area below or partially below ground level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'bathroomcnt'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bathrooms in home including fractional bathrooms</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'bedroomcnt'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bedrooms in home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'buildingqualitytypeid'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Overall assessment of condition of the building from best (lowest) to worst (highest)</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'buildingclasstypeid'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The building framing type (steel frame, wood frame, concrete/brick)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'calculatedbathnbr'</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bathrooms in home including fractional bathroom</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'decktypeid'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Type of deck (if any) present on parcel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'threequarterbathnbr'</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3/4 bathrooms in house (shower + sink + toilet)</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'finishedfloor1squarefeet'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Size of the finished living area on the first (entry) floor of the home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'calculatedfinishedsquarefeet'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Calculated total finished living area of the home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'finishedsquarefeet6'</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Base unfinished and finished area</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'finishedsquarefeet12'</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Finished living area</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'finishedsquarefeet13'</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Perimeter  living area</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'finishedsquarefeet15'</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Total area</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'finishedsquarefeet50'</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Size of the finished living area on the first (entry) floor of the home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'fips'</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Federal Information Processing Standard code -  see https://en.wikipedia.org/wiki/FIPS_county_code for more details</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'fireplacecnt'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fireplaces in a home (if any)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'fireplaceflag'</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Is a fireplace present in this home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'fullbathcnt'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full bathrooms (sink, shower + bathtub, and toilet) present in home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'garagecarcnt'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Total number of garages on the lot including an attached garage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'garagetotalsqft'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Total number of square feet of all garages on lot including an attached garage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'hashottuborspa'</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Does the home have a hot tub or spa</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'heatingorsystemtypeid'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Type of home heating system</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'latitude'</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Latitude of the middle of the parcel multiplied by 10e6</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'longitude'</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Longitude of the middle of the parcel multiplied by 10e6</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'lotsizesquarefeet'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Area of the lot in square feet</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'numberofstories'</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stories or levels the home has</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'parcelid'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Unique identifier for parcels (lots)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'poolcnt'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pools on the lot (if any)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'poolsizesum'</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Total square footage of all pools on property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'pooltypeid10'</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Spa or Hot Tub</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'pooltypeid2'</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Pool with Spa/Hot Tub</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'pooltypeid7'</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Pool without hot tub</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'propertycountylandusecode'</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County land use code i.e. it's zoning at the county level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'propertylandusetypeid'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Type of land use the property is zoned for</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lastRenderedPageBreak/>
              <w:t>'propertyzoningdesc'</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Description of the allowed land uses (zoning) for that property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'rawcensustractandblock'</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Census tract and block ID combined - also contains blockgroup assignment by extension</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'censustractandblock'</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Census tract and block ID combined - also contains blockgroup assignment by extension</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'regionidcounty'</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County in which the property is located</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'regionidcity'</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City in which the property is located (if any)</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'regionidzip'</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Zip code in which the property is located</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'regionidneighborhood'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Neighborhood in which the property is located</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'roomcnt'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Total number of rooms in the principal residence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'storytypeid'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Type of floors in a multi-story house (i.e. basement and main level, split-level, attic, etc.).  See tab for details.</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'typeconstructiontypeid'</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What type of construction material was used to construct the home</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'unitcnt'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Number of units the structure is built into (i.e. 2 = duplex, 3 = triplex, etc...)</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'yardbuildingsqft17'</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Patio in  yard</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'yardbuildingsqft26'</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Storage shed/building in yard</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'yearbuilt'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 The Year the principal residence was built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'taxvaluedollarcnt'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The total tax assessed value of the parcel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'structuretaxvaluedollarcnt'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The assessed value of the built structure on the parcel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'landtaxvaluedollarcnt'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The assessed value of the land area of the parcel</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'taxamount'</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The total property tax assessed for that assessment year</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'assessmentyear'</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The year of the property tax assessment </w:t>
            </w:r>
          </w:p>
        </w:tc>
      </w:tr>
      <w:tr w:rsidR="00DA540E"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'taxdelinquencyflag'</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Property taxes for this parcel are past due as of 2015</w:t>
            </w:r>
          </w:p>
        </w:tc>
      </w:tr>
      <w:tr w:rsidR="00604345" w:rsidRPr="00DA540E" w:rsidTr="00604345">
        <w:tc>
          <w:tcPr>
            <w:tcW w:w="2905" w:type="dxa"/>
            <w:vAlign w:val="bottom"/>
          </w:tcPr>
          <w:p w:rsidR="00604345" w:rsidRPr="00DA540E" w:rsidRDefault="00604345" w:rsidP="00604345">
            <w:pPr>
              <w:rPr>
                <w:rFonts w:ascii="Calibri" w:hAnsi="Calibri" w:cs="Calibri"/>
              </w:rPr>
            </w:pPr>
            <w:r w:rsidRPr="00DA540E">
              <w:rPr>
                <w:rFonts w:ascii="Calibri" w:hAnsi="Calibri" w:cs="Calibri"/>
              </w:rPr>
              <w:t>'taxdelinquencyyear'</w:t>
            </w:r>
          </w:p>
        </w:tc>
        <w:tc>
          <w:tcPr>
            <w:tcW w:w="6435" w:type="dxa"/>
            <w:vAlign w:val="bottom"/>
          </w:tcPr>
          <w:p w:rsidR="00604345" w:rsidRPr="00DA540E" w:rsidRDefault="00604345" w:rsidP="00604345">
            <w:pPr>
              <w:rPr>
                <w:rFonts w:ascii="Calibri" w:hAnsi="Calibri" w:cs="Calibri"/>
              </w:rPr>
            </w:pPr>
            <w:r w:rsidRPr="00DA540E">
              <w:rPr>
                <w:rFonts w:ascii="Calibri" w:hAnsi="Calibri" w:cs="Calibri"/>
              </w:rPr>
              <w:t xml:space="preserve">Year for which the unpaid propert taxes were due </w:t>
            </w:r>
          </w:p>
        </w:tc>
      </w:tr>
    </w:tbl>
    <w:p w:rsidR="00604345" w:rsidRPr="00DA540E" w:rsidRDefault="00604345" w:rsidP="00604345">
      <w:pPr>
        <w:pStyle w:val="ListParagraph"/>
        <w:rPr>
          <w:rFonts w:cstheme="minorHAnsi"/>
          <w:bCs/>
        </w:rPr>
      </w:pPr>
    </w:p>
    <w:p w:rsidR="00604345" w:rsidRPr="00DA540E" w:rsidRDefault="00604345" w:rsidP="00604345">
      <w:pPr>
        <w:pStyle w:val="ListParagraph"/>
        <w:numPr>
          <w:ilvl w:val="0"/>
          <w:numId w:val="25"/>
        </w:numPr>
        <w:rPr>
          <w:rFonts w:cstheme="minorHAnsi"/>
          <w:b/>
          <w:bCs/>
        </w:rPr>
      </w:pPr>
      <w:r w:rsidRPr="00DA540E">
        <w:rPr>
          <w:rFonts w:cstheme="minorHAnsi"/>
          <w:b/>
          <w:bCs/>
        </w:rPr>
        <w:t>sample_submission.xlsx</w:t>
      </w:r>
    </w:p>
    <w:p w:rsidR="00604345" w:rsidRPr="00DA540E" w:rsidRDefault="00604345" w:rsidP="00604345">
      <w:pPr>
        <w:pStyle w:val="ListParagraph"/>
        <w:rPr>
          <w:rFonts w:cstheme="minorHAnsi"/>
          <w:bCs/>
        </w:rPr>
      </w:pPr>
      <w:r w:rsidRPr="00DA540E">
        <w:rPr>
          <w:rFonts w:cstheme="minorHAnsi"/>
          <w:shd w:val="clear" w:color="auto" w:fill="FFFFFF"/>
        </w:rPr>
        <w:t>A sample submission file in the correct format</w:t>
      </w:r>
    </w:p>
    <w:p w:rsidR="00604345" w:rsidRPr="00DA540E" w:rsidRDefault="00604345" w:rsidP="00604345">
      <w:pPr>
        <w:pStyle w:val="ListParagraph"/>
        <w:rPr>
          <w:bCs/>
        </w:rPr>
      </w:pPr>
    </w:p>
    <w:p w:rsidR="00273EA6" w:rsidRPr="00DA540E" w:rsidRDefault="00912D9C" w:rsidP="00E17426">
      <w:r w:rsidRPr="00DA540E">
        <w:rPr>
          <w:b/>
          <w:bCs/>
        </w:rPr>
        <w:t xml:space="preserve">Evaluation </w:t>
      </w:r>
      <w:r w:rsidR="00273EA6" w:rsidRPr="00DA540E">
        <w:rPr>
          <w:b/>
          <w:bCs/>
        </w:rPr>
        <w:t>Metrics</w:t>
      </w:r>
    </w:p>
    <w:p w:rsidR="00B57DFB" w:rsidRPr="00DA540E" w:rsidRDefault="00E17426" w:rsidP="00E17426">
      <w:r w:rsidRPr="00DA540E">
        <w:t xml:space="preserve">The project success </w:t>
      </w:r>
      <w:r w:rsidR="00B57DFB" w:rsidRPr="00DA540E">
        <w:t>will be</w:t>
      </w:r>
      <w:r w:rsidRPr="00DA540E">
        <w:t xml:space="preserve"> evaluated on the</w:t>
      </w:r>
      <w:r w:rsidR="002F0CA2" w:rsidRPr="00DA540E">
        <w:t xml:space="preserve"> score improvement </w:t>
      </w:r>
      <w:r w:rsidRPr="00DA540E">
        <w:t xml:space="preserve">over the benchmark model, as </w:t>
      </w:r>
      <w:r w:rsidR="00B57DFB" w:rsidRPr="00DA540E">
        <w:t>given in the competition and the mean absolute error between the predicted log error and the actual log error of the house price</w:t>
      </w:r>
      <w:r w:rsidR="002F0CA2" w:rsidRPr="00DA540E">
        <w:t xml:space="preserve">. A </w:t>
      </w:r>
      <w:r w:rsidR="00B57DFB" w:rsidRPr="00DA540E">
        <w:t>lower error would be preferred.</w:t>
      </w:r>
    </w:p>
    <w:p w:rsidR="00DA540E" w:rsidRPr="00DA540E" w:rsidRDefault="00024575" w:rsidP="00E17426">
      <m:oMathPara>
        <m:oMath>
          <m:r>
            <m:rPr>
              <m:sty m:val="p"/>
            </m:rPr>
            <w:rPr>
              <w:rFonts w:ascii="Cambria Math" w:hAnsi="Cambria Math" w:cs="Arial"/>
              <w:sz w:val="21"/>
              <w:szCs w:val="21"/>
              <w:shd w:val="clear" w:color="auto" w:fill="FFFFFF"/>
            </w:rPr>
            <m:t>logerror</m:t>
          </m:r>
          <m:r>
            <m:rPr>
              <m:sty m:val="p"/>
            </m:rPr>
            <w:rPr>
              <w:rFonts w:ascii="Cambria Math" w:hAnsi="Cambria Math" w:cs="Arial"/>
              <w:sz w:val="21"/>
              <w:szCs w:val="21"/>
              <w:shd w:val="clear" w:color="auto" w:fill="FFFFFF"/>
            </w:rPr>
            <m:t>=log(Zestimate)-log(SalePrice)</m:t>
          </m:r>
        </m:oMath>
      </m:oMathPara>
    </w:p>
    <w:p w:rsidR="00B57DFB" w:rsidRPr="00DA540E" w:rsidRDefault="00B57DFB" w:rsidP="00E17426">
      <w:r w:rsidRPr="00DA540E">
        <w:t xml:space="preserve">The </w:t>
      </w:r>
      <w:r w:rsidR="00E17426" w:rsidRPr="00DA540E">
        <w:t xml:space="preserve">MAE </w:t>
      </w:r>
      <w:r w:rsidRPr="00DA540E">
        <w:t xml:space="preserve">will provide a simple measure </w:t>
      </w:r>
      <w:r w:rsidR="00E17426" w:rsidRPr="00DA540E">
        <w:t>of the</w:t>
      </w:r>
      <w:r w:rsidRPr="00DA540E">
        <w:t xml:space="preserve"> prediction</w:t>
      </w:r>
      <w:r w:rsidR="00E17426" w:rsidRPr="00DA540E">
        <w:t xml:space="preserve"> error that disregards the sign of the error and doesn’t over-emphasize outliers. </w:t>
      </w:r>
    </w:p>
    <w:p w:rsidR="00AC7A39" w:rsidRPr="00DA540E" w:rsidRDefault="00AC7A39" w:rsidP="00E17426">
      <m:oMathPara>
        <m:oMath>
          <m:r>
            <w:rPr>
              <w:rFonts w:ascii="Cambria Math" w:hAnsi="Cambria Math"/>
            </w:rPr>
            <m:t>MAE=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y_true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y_pred</m:t>
                          </m:r>
                        </m:e>
                        <m:sub>
                          <m:r>
                            <w:rPr>
                              <w:rFonts w:ascii="Cambria Math" w:hAnsi="Cambria Math"/>
                            </w:rPr>
                            <m:t>i</m:t>
                          </m:r>
                        </m:sub>
                      </m:sSub>
                    </m:e>
                  </m:d>
                </m:e>
              </m:nary>
            </m:num>
            <m:den>
              <m:r>
                <w:rPr>
                  <w:rFonts w:ascii="Cambria Math" w:hAnsi="Cambria Math"/>
                </w:rPr>
                <m:t>n</m:t>
              </m:r>
            </m:den>
          </m:f>
        </m:oMath>
      </m:oMathPara>
    </w:p>
    <w:p w:rsidR="00E17426" w:rsidRPr="00DA540E" w:rsidRDefault="00B57DFB" w:rsidP="00E17426">
      <w:r w:rsidRPr="00DA540E">
        <w:t>The</w:t>
      </w:r>
      <w:r w:rsidR="00E17426" w:rsidRPr="00DA540E">
        <w:t xml:space="preserve"> prediction time </w:t>
      </w:r>
      <w:r w:rsidRPr="00DA540E">
        <w:t xml:space="preserve">as well as training time will be recorded compared </w:t>
      </w:r>
      <w:r w:rsidR="00E17426" w:rsidRPr="00DA540E">
        <w:t xml:space="preserve">to </w:t>
      </w:r>
      <w:r w:rsidRPr="00DA540E">
        <w:t>estimate/</w:t>
      </w:r>
      <w:r w:rsidR="00E17426" w:rsidRPr="00DA540E">
        <w:t xml:space="preserve">quantify the </w:t>
      </w:r>
      <w:r w:rsidRPr="00DA540E">
        <w:t>computational workload required</w:t>
      </w:r>
      <w:r w:rsidR="00E17426" w:rsidRPr="00DA540E">
        <w:t xml:space="preserve"> in a production environment. These times will be used with the final scores to determine viability of the model</w:t>
      </w:r>
    </w:p>
    <w:p w:rsidR="00AC7A39" w:rsidRPr="00DA540E" w:rsidRDefault="00AC7A39" w:rsidP="00E17426"/>
    <w:p w:rsidR="00AC7A39" w:rsidRPr="00DA540E" w:rsidRDefault="00AC7A39" w:rsidP="00E17426"/>
    <w:p w:rsidR="00912D9C" w:rsidRPr="00DA540E" w:rsidRDefault="00912D9C" w:rsidP="00912D9C">
      <w:pPr>
        <w:rPr>
          <w:b/>
          <w:bCs/>
        </w:rPr>
      </w:pPr>
      <w:r w:rsidRPr="00DA540E">
        <w:rPr>
          <w:b/>
          <w:bCs/>
        </w:rPr>
        <w:t>Benchmark</w:t>
      </w:r>
    </w:p>
    <w:p w:rsidR="00436D32" w:rsidRPr="00DA540E" w:rsidRDefault="00912D9C" w:rsidP="00E17426">
      <w:r w:rsidRPr="00DA540E">
        <w:t>The benchmark model for this project has been supplied by Kaggle. However, the mean MAE could serve as a simple benchmark. Another benchmark could be a simple linear regression based on the actual data and the preprocessed data. The final model with be compared these simple models in order to judge its performance and quantify its improvements over the most simplistic model.</w:t>
      </w:r>
    </w:p>
    <w:p w:rsidR="00E17426" w:rsidRPr="00DA540E" w:rsidRDefault="00E77E8E" w:rsidP="00E17426">
      <w:pPr>
        <w:rPr>
          <w:b/>
          <w:bCs/>
        </w:rPr>
      </w:pPr>
      <w:r w:rsidRPr="00DA540E">
        <w:rPr>
          <w:b/>
          <w:bCs/>
        </w:rPr>
        <w:t>Analysis</w:t>
      </w:r>
    </w:p>
    <w:p w:rsidR="00E17426" w:rsidRPr="00DA540E" w:rsidRDefault="00E17426" w:rsidP="00436D32">
      <w:pPr>
        <w:pStyle w:val="ListParagraph"/>
        <w:numPr>
          <w:ilvl w:val="0"/>
          <w:numId w:val="23"/>
        </w:numPr>
        <w:ind w:left="284"/>
        <w:rPr>
          <w:b/>
          <w:bCs/>
        </w:rPr>
      </w:pPr>
      <w:r w:rsidRPr="00DA540E">
        <w:rPr>
          <w:b/>
          <w:bCs/>
        </w:rPr>
        <w:t>Data Exploration</w:t>
      </w:r>
    </w:p>
    <w:p w:rsidR="0036287A" w:rsidRPr="00DA540E" w:rsidRDefault="0019365F" w:rsidP="0019365F">
      <w:pPr>
        <w:pStyle w:val="ListParagraph"/>
        <w:ind w:left="284"/>
        <w:rPr>
          <w:b/>
          <w:bCs/>
        </w:rPr>
      </w:pPr>
      <w:r w:rsidRPr="00DA540E">
        <w:rPr>
          <w:b/>
          <w:bCs/>
        </w:rPr>
        <w:t>Visualising datatypes:</w:t>
      </w:r>
    </w:p>
    <w:p w:rsidR="0019365F" w:rsidRPr="00DA540E" w:rsidRDefault="0019365F" w:rsidP="0019365F">
      <w:pPr>
        <w:pStyle w:val="ListParagraph"/>
        <w:ind w:left="284"/>
        <w:rPr>
          <w:b/>
          <w:bCs/>
        </w:rPr>
      </w:pPr>
      <w:r w:rsidRPr="00DA540E">
        <w:rPr>
          <w:b/>
          <w:bCs/>
          <w:noProof/>
        </w:rPr>
        <w:drawing>
          <wp:inline distT="0" distB="0" distL="0" distR="0">
            <wp:extent cx="2314575" cy="144661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5216" cy="1478261"/>
                    </a:xfrm>
                    <a:prstGeom prst="rect">
                      <a:avLst/>
                    </a:prstGeom>
                  </pic:spPr>
                </pic:pic>
              </a:graphicData>
            </a:graphic>
          </wp:inline>
        </w:drawing>
      </w:r>
    </w:p>
    <w:p w:rsidR="0036287A" w:rsidRPr="00DA540E" w:rsidRDefault="0036287A" w:rsidP="0036287A">
      <w:pPr>
        <w:ind w:firstLine="284"/>
        <w:rPr>
          <w:bCs/>
        </w:rPr>
      </w:pPr>
      <w:r w:rsidRPr="00DA540E">
        <w:rPr>
          <w:bCs/>
        </w:rPr>
        <w:t xml:space="preserve">While most of the features 54 are numerical in nature such as room count, there are 5 categorical features </w:t>
      </w:r>
      <w:r w:rsidRPr="00DA540E">
        <w:rPr>
          <w:rFonts w:cstheme="minorHAnsi"/>
          <w:bCs/>
        </w:rPr>
        <w:t>such as ‘</w:t>
      </w:r>
      <w:r w:rsidRPr="00DA540E">
        <w:rPr>
          <w:rFonts w:cstheme="minorHAnsi"/>
          <w:i/>
          <w:shd w:val="clear" w:color="auto" w:fill="FFFFFF"/>
        </w:rPr>
        <w:t>hashottuborspa’</w:t>
      </w:r>
      <w:r w:rsidRPr="00DA540E">
        <w:rPr>
          <w:rFonts w:cstheme="minorHAnsi"/>
          <w:bCs/>
          <w:i/>
        </w:rPr>
        <w:t>, ‘propertycountylandusecode’</w:t>
      </w:r>
      <w:r w:rsidRPr="00DA540E">
        <w:rPr>
          <w:rFonts w:cstheme="minorHAnsi"/>
          <w:i/>
          <w:shd w:val="clear" w:color="auto" w:fill="FFFFFF"/>
        </w:rPr>
        <w:t>,</w:t>
      </w:r>
      <w:r w:rsidRPr="00DA540E">
        <w:rPr>
          <w:rFonts w:cstheme="minorHAnsi"/>
          <w:bCs/>
          <w:i/>
        </w:rPr>
        <w:t xml:space="preserve"> ‘</w:t>
      </w:r>
      <w:r w:rsidRPr="00DA540E">
        <w:rPr>
          <w:rFonts w:cstheme="minorHAnsi"/>
          <w:i/>
          <w:shd w:val="clear" w:color="auto" w:fill="FFFFFF"/>
        </w:rPr>
        <w:t>propertyzoningdesc’, ‘fireplaceflag’, ‘taxdelinquencyflag’</w:t>
      </w:r>
      <w:r w:rsidRPr="00DA540E">
        <w:rPr>
          <w:bCs/>
        </w:rPr>
        <w:t>. The datetime object would be the ‘</w:t>
      </w:r>
      <w:r w:rsidRPr="00DA540E">
        <w:rPr>
          <w:bCs/>
          <w:i/>
        </w:rPr>
        <w:t>transactiondate’</w:t>
      </w:r>
      <w:r w:rsidRPr="00DA540E">
        <w:rPr>
          <w:bCs/>
        </w:rPr>
        <w:t>.</w:t>
      </w:r>
      <w:r w:rsidR="00566F47" w:rsidRPr="00DA540E">
        <w:rPr>
          <w:bCs/>
        </w:rPr>
        <w:t xml:space="preserve"> The first 5 rows of the training data with columns truncated is shown below:</w:t>
      </w:r>
    </w:p>
    <w:p w:rsidR="00721292" w:rsidRPr="00DA540E" w:rsidRDefault="00721292" w:rsidP="00566F47">
      <w:pPr>
        <w:ind w:firstLine="284"/>
        <w:rPr>
          <w:bCs/>
        </w:rPr>
      </w:pPr>
      <w:r w:rsidRPr="00DA540E">
        <w:rPr>
          <w:bCs/>
          <w:noProof/>
        </w:rPr>
        <w:drawing>
          <wp:inline distT="0" distB="0" distL="0" distR="0">
            <wp:extent cx="5943600" cy="1204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04595"/>
                    </a:xfrm>
                    <a:prstGeom prst="rect">
                      <a:avLst/>
                    </a:prstGeom>
                  </pic:spPr>
                </pic:pic>
              </a:graphicData>
            </a:graphic>
          </wp:inline>
        </w:drawing>
      </w:r>
    </w:p>
    <w:p w:rsidR="006622A1" w:rsidRPr="00DA540E" w:rsidRDefault="006622A1" w:rsidP="0036287A">
      <w:pPr>
        <w:ind w:firstLine="284"/>
        <w:rPr>
          <w:b/>
          <w:bCs/>
        </w:rPr>
      </w:pPr>
      <w:r w:rsidRPr="00DA540E">
        <w:rPr>
          <w:b/>
          <w:bCs/>
        </w:rPr>
        <w:t>Target Variable Distribution</w:t>
      </w:r>
    </w:p>
    <w:p w:rsidR="00721292" w:rsidRPr="00DA540E" w:rsidRDefault="00721292" w:rsidP="0036287A">
      <w:pPr>
        <w:ind w:firstLine="284"/>
        <w:rPr>
          <w:b/>
          <w:bCs/>
        </w:rPr>
      </w:pPr>
      <w:r w:rsidRPr="00DA540E">
        <w:rPr>
          <w:b/>
          <w:bCs/>
          <w:noProof/>
        </w:rPr>
        <w:drawing>
          <wp:inline distT="0" distB="0" distL="0" distR="0">
            <wp:extent cx="2274412" cy="14620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pl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2445" cy="1473681"/>
                    </a:xfrm>
                    <a:prstGeom prst="rect">
                      <a:avLst/>
                    </a:prstGeom>
                  </pic:spPr>
                </pic:pic>
              </a:graphicData>
            </a:graphic>
          </wp:inline>
        </w:drawing>
      </w:r>
    </w:p>
    <w:p w:rsidR="00721292" w:rsidRPr="00DA540E" w:rsidRDefault="00721292" w:rsidP="0036287A">
      <w:pPr>
        <w:ind w:firstLine="284"/>
        <w:rPr>
          <w:bCs/>
        </w:rPr>
      </w:pPr>
      <w:r w:rsidRPr="00DA540E">
        <w:rPr>
          <w:bCs/>
        </w:rPr>
        <w:t>The target variable which is the logerror has a shape similar to a bell curve for the non-extreme portion of the graph. However, it is distorted by the outliers at both the far ends of the distribution.</w:t>
      </w:r>
    </w:p>
    <w:p w:rsidR="0036287A" w:rsidRPr="00DA540E" w:rsidRDefault="0036287A" w:rsidP="0036287A">
      <w:pPr>
        <w:ind w:firstLine="284"/>
        <w:rPr>
          <w:b/>
          <w:bCs/>
        </w:rPr>
      </w:pPr>
      <w:r w:rsidRPr="00DA540E">
        <w:rPr>
          <w:b/>
          <w:bCs/>
        </w:rPr>
        <w:lastRenderedPageBreak/>
        <w:t>Missing data</w:t>
      </w:r>
    </w:p>
    <w:p w:rsidR="0033074D" w:rsidRPr="00DA540E" w:rsidRDefault="0033074D" w:rsidP="0036287A">
      <w:pPr>
        <w:ind w:firstLine="284"/>
        <w:rPr>
          <w:b/>
          <w:bCs/>
        </w:rPr>
      </w:pPr>
      <w:r w:rsidRPr="00DA540E">
        <w:rPr>
          <w:b/>
          <w:bCs/>
          <w:noProof/>
        </w:rPr>
        <w:drawing>
          <wp:inline distT="0" distB="0" distL="0" distR="0">
            <wp:extent cx="4686407" cy="43386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lot (1).png"/>
                    <pic:cNvPicPr/>
                  </pic:nvPicPr>
                  <pic:blipFill>
                    <a:blip r:embed="rId11">
                      <a:extLst>
                        <a:ext uri="{28A0092B-C50C-407E-A947-70E740481C1C}">
                          <a14:useLocalDpi xmlns:a14="http://schemas.microsoft.com/office/drawing/2010/main" val="0"/>
                        </a:ext>
                      </a:extLst>
                    </a:blip>
                    <a:stretch>
                      <a:fillRect/>
                    </a:stretch>
                  </pic:blipFill>
                  <pic:spPr>
                    <a:xfrm>
                      <a:off x="0" y="0"/>
                      <a:ext cx="4734034" cy="4382729"/>
                    </a:xfrm>
                    <a:prstGeom prst="rect">
                      <a:avLst/>
                    </a:prstGeom>
                  </pic:spPr>
                </pic:pic>
              </a:graphicData>
            </a:graphic>
          </wp:inline>
        </w:drawing>
      </w:r>
    </w:p>
    <w:p w:rsidR="00CA1D1C" w:rsidRPr="00DA540E" w:rsidRDefault="0036287A" w:rsidP="00566F47">
      <w:pPr>
        <w:ind w:firstLine="284"/>
        <w:rPr>
          <w:rFonts w:ascii="Helvetica" w:hAnsi="Helvetica"/>
          <w:i/>
          <w:sz w:val="21"/>
          <w:szCs w:val="21"/>
          <w:shd w:val="clear" w:color="auto" w:fill="FFFFFF"/>
        </w:rPr>
      </w:pPr>
      <w:r w:rsidRPr="00DA540E">
        <w:rPr>
          <w:bCs/>
        </w:rPr>
        <w:t xml:space="preserve">It is found that there are 9 features that are missing more than 99.5% of the data: </w:t>
      </w:r>
      <w:r w:rsidRPr="00DA540E">
        <w:rPr>
          <w:bCs/>
          <w:i/>
        </w:rPr>
        <w:t>‘</w:t>
      </w:r>
      <w:r w:rsidRPr="00DA540E">
        <w:rPr>
          <w:rFonts w:ascii="Helvetica" w:hAnsi="Helvetica"/>
          <w:i/>
          <w:sz w:val="21"/>
          <w:szCs w:val="21"/>
          <w:shd w:val="clear" w:color="auto" w:fill="FFFFFF"/>
        </w:rPr>
        <w:t>architecturalstyletypeid’, ‘basementsqft’, ‘buildingclasstypeid’, ‘finishedsquarefeet13’, ‘finishedsquarefeet6’, ‘storytypeid’, ‘typeconstructiontypeid’, ‘yardbuildingsqft26’</w:t>
      </w:r>
      <w:r w:rsidRPr="00DA540E">
        <w:rPr>
          <w:rFonts w:ascii="Helvetica" w:hAnsi="Helvetica"/>
          <w:sz w:val="21"/>
          <w:szCs w:val="21"/>
          <w:shd w:val="clear" w:color="auto" w:fill="FFFFFF"/>
        </w:rPr>
        <w:t xml:space="preserve">, and </w:t>
      </w:r>
      <w:r w:rsidRPr="00DA540E">
        <w:rPr>
          <w:rFonts w:ascii="Helvetica" w:hAnsi="Helvetica"/>
          <w:i/>
          <w:sz w:val="21"/>
          <w:szCs w:val="21"/>
          <w:shd w:val="clear" w:color="auto" w:fill="FFFFFF"/>
        </w:rPr>
        <w:t>‘fireplaceflag’.</w:t>
      </w:r>
    </w:p>
    <w:p w:rsidR="00CA1D1C" w:rsidRPr="00DA540E" w:rsidRDefault="00CA1D1C" w:rsidP="0036287A">
      <w:pPr>
        <w:ind w:firstLine="284"/>
        <w:rPr>
          <w:rFonts w:cstheme="minorHAnsi"/>
          <w:b/>
          <w:sz w:val="21"/>
          <w:szCs w:val="21"/>
          <w:shd w:val="clear" w:color="auto" w:fill="FFFFFF"/>
        </w:rPr>
      </w:pPr>
      <w:r w:rsidRPr="00DA540E">
        <w:rPr>
          <w:rFonts w:cstheme="minorHAnsi"/>
          <w:b/>
          <w:sz w:val="21"/>
          <w:szCs w:val="21"/>
          <w:shd w:val="clear" w:color="auto" w:fill="FFFFFF"/>
        </w:rPr>
        <w:t>Correlation Analysis</w:t>
      </w:r>
    </w:p>
    <w:p w:rsidR="00CA1D1C" w:rsidRPr="00DA540E" w:rsidRDefault="00CA1D1C" w:rsidP="0036287A">
      <w:pPr>
        <w:ind w:firstLine="284"/>
        <w:rPr>
          <w:rFonts w:cstheme="minorHAnsi"/>
          <w:b/>
          <w:bCs/>
        </w:rPr>
      </w:pPr>
      <w:r w:rsidRPr="00DA540E">
        <w:rPr>
          <w:rFonts w:cstheme="minorHAnsi"/>
          <w:b/>
          <w:bCs/>
          <w:noProof/>
        </w:rPr>
        <w:drawing>
          <wp:inline distT="0" distB="0" distL="0" distR="0">
            <wp:extent cx="2266315" cy="226631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 (2).png"/>
                    <pic:cNvPicPr/>
                  </pic:nvPicPr>
                  <pic:blipFill>
                    <a:blip r:embed="rId12">
                      <a:extLst>
                        <a:ext uri="{28A0092B-C50C-407E-A947-70E740481C1C}">
                          <a14:useLocalDpi xmlns:a14="http://schemas.microsoft.com/office/drawing/2010/main" val="0"/>
                        </a:ext>
                      </a:extLst>
                    </a:blip>
                    <a:stretch>
                      <a:fillRect/>
                    </a:stretch>
                  </pic:blipFill>
                  <pic:spPr>
                    <a:xfrm>
                      <a:off x="0" y="0"/>
                      <a:ext cx="2270498" cy="2270498"/>
                    </a:xfrm>
                    <a:prstGeom prst="rect">
                      <a:avLst/>
                    </a:prstGeom>
                  </pic:spPr>
                </pic:pic>
              </a:graphicData>
            </a:graphic>
          </wp:inline>
        </w:drawing>
      </w:r>
    </w:p>
    <w:p w:rsidR="00735075" w:rsidRPr="00DA540E" w:rsidRDefault="00735075" w:rsidP="0036287A">
      <w:pPr>
        <w:ind w:firstLine="284"/>
        <w:rPr>
          <w:rFonts w:cstheme="minorHAnsi"/>
          <w:bCs/>
        </w:rPr>
      </w:pPr>
      <w:r w:rsidRPr="00DA540E">
        <w:rPr>
          <w:rFonts w:cstheme="minorHAnsi"/>
          <w:bCs/>
        </w:rPr>
        <w:lastRenderedPageBreak/>
        <w:t xml:space="preserve">The correlation coefficient for all the features are calculated and the coefficients are found to be low overall. The feature with the largest coefficients are </w:t>
      </w:r>
      <w:r w:rsidRPr="00DA540E">
        <w:rPr>
          <w:rFonts w:cstheme="minorHAnsi"/>
          <w:bCs/>
          <w:i/>
        </w:rPr>
        <w:t>‘</w:t>
      </w:r>
      <w:r w:rsidRPr="00DA540E">
        <w:rPr>
          <w:rFonts w:cstheme="minorHAnsi"/>
          <w:i/>
          <w:shd w:val="clear" w:color="auto" w:fill="FFFFFF"/>
        </w:rPr>
        <w:t xml:space="preserve">taxamount’, ‘heatingorsystemtypeid’, </w:t>
      </w:r>
      <w:r w:rsidR="00802643" w:rsidRPr="00DA540E">
        <w:rPr>
          <w:rFonts w:cstheme="minorHAnsi"/>
          <w:i/>
          <w:shd w:val="clear" w:color="auto" w:fill="FFFFFF"/>
        </w:rPr>
        <w:t>‘yearbuilt’, ‘bedroomcnt’, ‘fullbathcnt’, ‘calculatedbathnbr’, ‘bathroomcnt’, ‘calculatedfinishedsquarefeet’</w:t>
      </w:r>
      <w:r w:rsidR="00802643" w:rsidRPr="00DA540E">
        <w:rPr>
          <w:rFonts w:cstheme="minorHAnsi"/>
          <w:shd w:val="clear" w:color="auto" w:fill="FFFFFF"/>
        </w:rPr>
        <w:t xml:space="preserve">, and </w:t>
      </w:r>
      <w:r w:rsidR="00802643" w:rsidRPr="00DA540E">
        <w:rPr>
          <w:rFonts w:cstheme="minorHAnsi"/>
          <w:i/>
          <w:shd w:val="clear" w:color="auto" w:fill="FFFFFF"/>
        </w:rPr>
        <w:t xml:space="preserve">‘finishedsquarefeet12’. </w:t>
      </w:r>
      <w:r w:rsidR="00802643" w:rsidRPr="00DA540E">
        <w:rPr>
          <w:rFonts w:cstheme="minorHAnsi"/>
          <w:shd w:val="clear" w:color="auto" w:fill="FFFFFF"/>
        </w:rPr>
        <w:t xml:space="preserve">A correlation heatmap of these variables are then produced. The heatmap confirms that </w:t>
      </w:r>
      <w:r w:rsidR="00802643" w:rsidRPr="00DA540E">
        <w:rPr>
          <w:rFonts w:cstheme="minorHAnsi"/>
          <w:i/>
          <w:shd w:val="clear" w:color="auto" w:fill="FFFFFF"/>
        </w:rPr>
        <w:t>‘calculatedfinishedsquarefeet’</w:t>
      </w:r>
      <w:r w:rsidR="00802643" w:rsidRPr="00DA540E">
        <w:rPr>
          <w:rFonts w:cstheme="minorHAnsi"/>
          <w:shd w:val="clear" w:color="auto" w:fill="FFFFFF"/>
        </w:rPr>
        <w:t xml:space="preserve"> and </w:t>
      </w:r>
      <w:r w:rsidR="00802643" w:rsidRPr="00DA540E">
        <w:rPr>
          <w:rFonts w:cstheme="minorHAnsi"/>
          <w:i/>
          <w:shd w:val="clear" w:color="auto" w:fill="FFFFFF"/>
        </w:rPr>
        <w:t xml:space="preserve">‘finishedsquarefeet12’ </w:t>
      </w:r>
      <w:r w:rsidR="00802643" w:rsidRPr="00DA540E">
        <w:rPr>
          <w:rFonts w:cstheme="minorHAnsi"/>
          <w:shd w:val="clear" w:color="auto" w:fill="FFFFFF"/>
        </w:rPr>
        <w:t xml:space="preserve">have a correlation of almost 1 and hence are practically redundant features. The same is true for the 3 features: </w:t>
      </w:r>
      <w:r w:rsidR="00802643" w:rsidRPr="00DA540E">
        <w:rPr>
          <w:rFonts w:cstheme="minorHAnsi"/>
          <w:i/>
          <w:shd w:val="clear" w:color="auto" w:fill="FFFFFF"/>
        </w:rPr>
        <w:t xml:space="preserve">‘fullbathcnt’, ‘calculatedbathnbr’, </w:t>
      </w:r>
      <w:r w:rsidR="00802643" w:rsidRPr="00DA540E">
        <w:rPr>
          <w:rFonts w:cstheme="minorHAnsi"/>
          <w:shd w:val="clear" w:color="auto" w:fill="FFFFFF"/>
        </w:rPr>
        <w:t>and</w:t>
      </w:r>
      <w:r w:rsidR="00802643" w:rsidRPr="00DA540E">
        <w:rPr>
          <w:rFonts w:cstheme="minorHAnsi"/>
          <w:i/>
          <w:shd w:val="clear" w:color="auto" w:fill="FFFFFF"/>
        </w:rPr>
        <w:t xml:space="preserve"> ‘bathroomcnt’.</w:t>
      </w:r>
    </w:p>
    <w:p w:rsidR="0019365F" w:rsidRPr="00DA540E" w:rsidRDefault="0019365F" w:rsidP="0019365F">
      <w:pPr>
        <w:pStyle w:val="ListParagraph"/>
        <w:ind w:left="284"/>
        <w:rPr>
          <w:b/>
          <w:bCs/>
        </w:rPr>
      </w:pPr>
    </w:p>
    <w:p w:rsidR="00962F13" w:rsidRPr="00DA540E" w:rsidRDefault="00962F13" w:rsidP="00436D32">
      <w:pPr>
        <w:pStyle w:val="ListParagraph"/>
        <w:numPr>
          <w:ilvl w:val="0"/>
          <w:numId w:val="23"/>
        </w:numPr>
        <w:ind w:left="284"/>
        <w:rPr>
          <w:b/>
          <w:bCs/>
        </w:rPr>
      </w:pPr>
      <w:r w:rsidRPr="00DA540E">
        <w:rPr>
          <w:b/>
          <w:bCs/>
        </w:rPr>
        <w:t>Exploratory Visualization</w:t>
      </w:r>
    </w:p>
    <w:p w:rsidR="00555A6A" w:rsidRPr="00DA540E" w:rsidRDefault="00555A6A" w:rsidP="001F6070">
      <w:pPr>
        <w:rPr>
          <w:bCs/>
        </w:rPr>
      </w:pPr>
      <w:r w:rsidRPr="00DA540E">
        <w:rPr>
          <w:bCs/>
        </w:rPr>
        <w:t xml:space="preserve">A few features discussed before such as </w:t>
      </w:r>
      <w:r w:rsidRPr="00DA540E">
        <w:rPr>
          <w:rFonts w:cstheme="minorHAnsi"/>
          <w:i/>
          <w:shd w:val="clear" w:color="auto" w:fill="FFFFFF"/>
        </w:rPr>
        <w:t>‘bedroomcnt’, ‘bathroomcnt’</w:t>
      </w:r>
      <w:r w:rsidRPr="00DA540E">
        <w:rPr>
          <w:bCs/>
        </w:rPr>
        <w:t xml:space="preserve"> </w:t>
      </w:r>
      <w:r w:rsidR="00407DA4" w:rsidRPr="00DA540E">
        <w:rPr>
          <w:bCs/>
        </w:rPr>
        <w:t xml:space="preserve">and </w:t>
      </w:r>
      <w:r w:rsidR="00407DA4" w:rsidRPr="00DA540E">
        <w:rPr>
          <w:rFonts w:cstheme="minorHAnsi"/>
          <w:bCs/>
          <w:i/>
        </w:rPr>
        <w:t>‘</w:t>
      </w:r>
      <w:r w:rsidR="00407DA4" w:rsidRPr="00DA540E">
        <w:rPr>
          <w:rFonts w:cstheme="minorHAnsi"/>
          <w:i/>
          <w:shd w:val="clear" w:color="auto" w:fill="FFFFFF"/>
        </w:rPr>
        <w:t>taxamount’</w:t>
      </w:r>
      <w:r w:rsidR="00407DA4" w:rsidRPr="00DA540E">
        <w:rPr>
          <w:bCs/>
        </w:rPr>
        <w:t xml:space="preserve"> </w:t>
      </w:r>
      <w:r w:rsidRPr="00DA540E">
        <w:rPr>
          <w:bCs/>
        </w:rPr>
        <w:t>will be investigated further</w:t>
      </w:r>
      <w:r w:rsidR="00407DA4" w:rsidRPr="00DA540E">
        <w:rPr>
          <w:bCs/>
        </w:rPr>
        <w:t>.</w:t>
      </w:r>
    </w:p>
    <w:p w:rsidR="00957CED" w:rsidRPr="00DA540E" w:rsidRDefault="00407DA4" w:rsidP="001F6070">
      <w:pPr>
        <w:rPr>
          <w:bCs/>
        </w:rPr>
      </w:pPr>
      <w:r w:rsidRPr="00DA540E">
        <w:rPr>
          <w:bCs/>
          <w:noProof/>
        </w:rPr>
        <w:drawing>
          <wp:inline distT="0" distB="0" distL="0" distR="0">
            <wp:extent cx="3215640" cy="20097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1246" cy="2038279"/>
                    </a:xfrm>
                    <a:prstGeom prst="rect">
                      <a:avLst/>
                    </a:prstGeom>
                  </pic:spPr>
                </pic:pic>
              </a:graphicData>
            </a:graphic>
          </wp:inline>
        </w:drawing>
      </w:r>
      <w:r w:rsidR="00957CED" w:rsidRPr="00DA540E">
        <w:rPr>
          <w:bCs/>
          <w:noProof/>
        </w:rPr>
        <w:drawing>
          <wp:inline distT="0" distB="0" distL="0" distR="0">
            <wp:extent cx="2581275" cy="20076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119" cy="2051870"/>
                    </a:xfrm>
                    <a:prstGeom prst="rect">
                      <a:avLst/>
                    </a:prstGeom>
                  </pic:spPr>
                </pic:pic>
              </a:graphicData>
            </a:graphic>
          </wp:inline>
        </w:drawing>
      </w:r>
    </w:p>
    <w:p w:rsidR="00957CED" w:rsidRPr="00DA540E" w:rsidRDefault="00957CED" w:rsidP="001F6070">
      <w:pPr>
        <w:rPr>
          <w:bCs/>
        </w:rPr>
      </w:pPr>
      <w:r w:rsidRPr="00DA540E">
        <w:rPr>
          <w:bCs/>
        </w:rPr>
        <w:t>Due to the scarcity of homes with 5 or more bathrooms and homes with no bathrooms, the logerror variance for these properties tend to be larger.</w:t>
      </w:r>
    </w:p>
    <w:p w:rsidR="00957CED" w:rsidRPr="00DA540E" w:rsidRDefault="00957CED" w:rsidP="001F6070">
      <w:pPr>
        <w:rPr>
          <w:bCs/>
        </w:rPr>
      </w:pPr>
      <w:r w:rsidRPr="00DA540E">
        <w:rPr>
          <w:bCs/>
          <w:noProof/>
        </w:rPr>
        <w:drawing>
          <wp:inline distT="0" distB="0" distL="0" distR="0">
            <wp:extent cx="2842768" cy="19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1547" cy="1997274"/>
                    </a:xfrm>
                    <a:prstGeom prst="rect">
                      <a:avLst/>
                    </a:prstGeom>
                  </pic:spPr>
                </pic:pic>
              </a:graphicData>
            </a:graphic>
          </wp:inline>
        </w:drawing>
      </w:r>
      <w:r w:rsidR="009E4EE9" w:rsidRPr="00DA540E">
        <w:rPr>
          <w:bCs/>
          <w:noProof/>
        </w:rPr>
        <w:drawing>
          <wp:inline distT="0" distB="0" distL="0" distR="0" wp14:anchorId="0B4C4AA4" wp14:editId="08D81CEB">
            <wp:extent cx="3095625" cy="2006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viol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3398" cy="2037163"/>
                    </a:xfrm>
                    <a:prstGeom prst="rect">
                      <a:avLst/>
                    </a:prstGeom>
                  </pic:spPr>
                </pic:pic>
              </a:graphicData>
            </a:graphic>
          </wp:inline>
        </w:drawing>
      </w:r>
    </w:p>
    <w:p w:rsidR="00E77E8E" w:rsidRPr="00DA540E" w:rsidRDefault="00D97CBE" w:rsidP="00E77E8E">
      <w:pPr>
        <w:rPr>
          <w:bCs/>
        </w:rPr>
      </w:pPr>
      <w:r w:rsidRPr="00DA540E">
        <w:rPr>
          <w:bCs/>
        </w:rPr>
        <w:t>The larger logerror variance for properties with more than 5 bedrooms or zero bedrooms is again reflected in the violin plots for bedroom count.</w:t>
      </w:r>
      <w:r w:rsidR="00E77E8E" w:rsidRPr="00DA540E">
        <w:rPr>
          <w:bCs/>
        </w:rPr>
        <w:t xml:space="preserve"> </w:t>
      </w:r>
    </w:p>
    <w:p w:rsidR="00566F47" w:rsidRPr="00DA540E" w:rsidRDefault="00566F47" w:rsidP="00E77E8E">
      <w:pPr>
        <w:rPr>
          <w:bCs/>
        </w:rPr>
      </w:pPr>
    </w:p>
    <w:p w:rsidR="00566F47" w:rsidRPr="00DA540E" w:rsidRDefault="00566F47" w:rsidP="00E77E8E">
      <w:pPr>
        <w:rPr>
          <w:bCs/>
        </w:rPr>
      </w:pPr>
    </w:p>
    <w:p w:rsidR="00E77E8E" w:rsidRPr="00DA540E" w:rsidRDefault="00E77E8E" w:rsidP="00E77E8E">
      <w:pPr>
        <w:pStyle w:val="ListParagraph"/>
        <w:numPr>
          <w:ilvl w:val="0"/>
          <w:numId w:val="23"/>
        </w:numPr>
        <w:ind w:left="284"/>
        <w:rPr>
          <w:b/>
          <w:bCs/>
        </w:rPr>
      </w:pPr>
      <w:r w:rsidRPr="00DA540E">
        <w:rPr>
          <w:b/>
          <w:bCs/>
        </w:rPr>
        <w:lastRenderedPageBreak/>
        <w:t>Algorithms</w:t>
      </w:r>
    </w:p>
    <w:p w:rsidR="009D0664" w:rsidRPr="00DA540E" w:rsidRDefault="009D0664" w:rsidP="009D0664">
      <w:pPr>
        <w:rPr>
          <w:rFonts w:cstheme="minorHAnsi"/>
        </w:rPr>
      </w:pPr>
      <w:r w:rsidRPr="00DA540E">
        <w:rPr>
          <w:rFonts w:cstheme="minorHAnsi"/>
          <w:b/>
        </w:rPr>
        <w:t>Extra-trees regressor</w:t>
      </w:r>
      <w:r w:rsidRPr="00DA540E">
        <w:rPr>
          <w:rFonts w:cstheme="minorHAnsi"/>
        </w:rPr>
        <w:t xml:space="preserve"> which is a meta estimator that fits a number of randomized decision trees (a.k.a. extra-trees) on various sub-samples of the dataset and use averaging to improve the predictive accuracy and control over-fitting.</w:t>
      </w:r>
    </w:p>
    <w:p w:rsidR="009D0664" w:rsidRPr="00DA540E" w:rsidRDefault="009D0664" w:rsidP="009D0664">
      <w:pPr>
        <w:rPr>
          <w:rFonts w:cstheme="minorHAnsi"/>
        </w:rPr>
      </w:pPr>
      <w:r w:rsidRPr="00DA540E">
        <w:rPr>
          <w:rFonts w:cstheme="minorHAnsi"/>
          <w:b/>
        </w:rPr>
        <w:t>GradientBoostedRegression</w:t>
      </w:r>
      <w:r w:rsidRPr="00DA540E">
        <w:rPr>
          <w:rFonts w:cstheme="minorHAnsi"/>
        </w:rPr>
        <w:t xml:space="preserve"> such as Xgboost and Lightgbm </w:t>
      </w:r>
      <w:r w:rsidR="00CA6EF5" w:rsidRPr="00DA540E">
        <w:rPr>
          <w:rFonts w:cstheme="minorHAnsi"/>
        </w:rPr>
        <w:t>was applied to the problem due to their effectiveness and success at previous Kaggle competitions.</w:t>
      </w:r>
    </w:p>
    <w:p w:rsidR="00E73FBE" w:rsidRPr="00DA540E" w:rsidRDefault="00E84D85" w:rsidP="009D0664">
      <w:pPr>
        <w:rPr>
          <w:rFonts w:cstheme="minorHAnsi"/>
          <w:shd w:val="clear" w:color="auto" w:fill="FFFFFF"/>
        </w:rPr>
      </w:pPr>
      <w:r w:rsidRPr="00DA540E">
        <w:rPr>
          <w:rFonts w:cstheme="minorHAnsi"/>
        </w:rPr>
        <w:t xml:space="preserve">At the heart of the </w:t>
      </w:r>
      <w:r w:rsidR="00E73FBE" w:rsidRPr="00DA540E">
        <w:rPr>
          <w:rFonts w:cstheme="minorHAnsi"/>
          <w:b/>
        </w:rPr>
        <w:t>G</w:t>
      </w:r>
      <w:r w:rsidRPr="00DA540E">
        <w:rPr>
          <w:rFonts w:cstheme="minorHAnsi"/>
          <w:b/>
        </w:rPr>
        <w:t>radient B</w:t>
      </w:r>
      <w:r w:rsidR="00E73FBE" w:rsidRPr="00DA540E">
        <w:rPr>
          <w:rFonts w:cstheme="minorHAnsi"/>
          <w:b/>
        </w:rPr>
        <w:t xml:space="preserve">oosted </w:t>
      </w:r>
      <w:r w:rsidRPr="00DA540E">
        <w:rPr>
          <w:rFonts w:cstheme="minorHAnsi"/>
          <w:b/>
        </w:rPr>
        <w:t>T</w:t>
      </w:r>
      <w:r w:rsidR="00E73FBE" w:rsidRPr="00DA540E">
        <w:rPr>
          <w:rFonts w:cstheme="minorHAnsi"/>
          <w:b/>
        </w:rPr>
        <w:t>rees</w:t>
      </w:r>
      <w:r w:rsidRPr="00DA540E">
        <w:rPr>
          <w:rFonts w:cstheme="minorHAnsi"/>
        </w:rPr>
        <w:t xml:space="preserve"> is </w:t>
      </w:r>
      <w:r w:rsidR="00E73FBE" w:rsidRPr="00DA540E">
        <w:rPr>
          <w:rFonts w:cstheme="minorHAnsi"/>
        </w:rPr>
        <w:t>t</w:t>
      </w:r>
      <w:r w:rsidR="00E73FBE" w:rsidRPr="00DA540E">
        <w:rPr>
          <w:rFonts w:cstheme="minorHAnsi"/>
          <w:shd w:val="clear" w:color="auto" w:fill="FFFFFF"/>
        </w:rPr>
        <w:t xml:space="preserve">he tree ensemble model </w:t>
      </w:r>
      <w:r w:rsidRPr="00DA540E">
        <w:rPr>
          <w:rFonts w:cstheme="minorHAnsi"/>
          <w:shd w:val="clear" w:color="auto" w:fill="FFFFFF"/>
        </w:rPr>
        <w:t xml:space="preserve">which </w:t>
      </w:r>
      <w:r w:rsidR="00E73FBE" w:rsidRPr="00DA540E">
        <w:rPr>
          <w:rFonts w:cstheme="minorHAnsi"/>
          <w:shd w:val="clear" w:color="auto" w:fill="FFFFFF"/>
        </w:rPr>
        <w:t xml:space="preserve">is a set of classification and regression trees (CART). </w:t>
      </w:r>
      <w:r w:rsidRPr="00DA540E">
        <w:rPr>
          <w:rFonts w:cstheme="minorHAnsi"/>
          <w:shd w:val="clear" w:color="auto" w:fill="FFFFFF"/>
        </w:rPr>
        <w:t>An</w:t>
      </w:r>
      <w:r w:rsidR="00E73FBE" w:rsidRPr="00DA540E">
        <w:rPr>
          <w:rFonts w:cstheme="minorHAnsi"/>
          <w:shd w:val="clear" w:color="auto" w:fill="FFFFFF"/>
        </w:rPr>
        <w:t xml:space="preserve"> example of a CART that classifies whether someone will like computer games.</w:t>
      </w:r>
      <w:r w:rsidRPr="00DA540E">
        <w:rPr>
          <w:rFonts w:cstheme="minorHAnsi"/>
          <w:shd w:val="clear" w:color="auto" w:fill="FFFFFF"/>
        </w:rPr>
        <w:t xml:space="preserve"> </w:t>
      </w:r>
    </w:p>
    <w:p w:rsidR="00E84D85" w:rsidRPr="00DA540E" w:rsidRDefault="00E84D85" w:rsidP="009D0664">
      <w:pPr>
        <w:rPr>
          <w:rFonts w:cstheme="minorHAnsi"/>
        </w:rPr>
      </w:pPr>
      <w:r w:rsidRPr="00DA540E">
        <w:rPr>
          <w:rFonts w:cstheme="minorHAnsi"/>
          <w:noProof/>
        </w:rPr>
        <w:drawing>
          <wp:inline distT="0" distB="0" distL="0" distR="0">
            <wp:extent cx="4015296" cy="15906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gboos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2690" cy="1601527"/>
                    </a:xfrm>
                    <a:prstGeom prst="rect">
                      <a:avLst/>
                    </a:prstGeom>
                  </pic:spPr>
                </pic:pic>
              </a:graphicData>
            </a:graphic>
          </wp:inline>
        </w:drawing>
      </w:r>
    </w:p>
    <w:p w:rsidR="00E84D85" w:rsidRPr="00DA540E" w:rsidRDefault="00E84D85" w:rsidP="00E84D85">
      <w:pPr>
        <w:pStyle w:val="NormalWeb"/>
        <w:shd w:val="clear" w:color="auto" w:fill="FFFFFF"/>
        <w:spacing w:before="0" w:beforeAutospacing="0" w:after="150" w:afterAutospacing="0"/>
        <w:rPr>
          <w:rFonts w:ascii="Calibri" w:hAnsi="Calibri" w:cs="Calibri"/>
          <w:sz w:val="22"/>
          <w:szCs w:val="22"/>
        </w:rPr>
      </w:pPr>
      <w:r w:rsidRPr="00DA540E">
        <w:rPr>
          <w:rFonts w:ascii="Calibri" w:hAnsi="Calibri" w:cs="Calibri"/>
          <w:sz w:val="22"/>
          <w:szCs w:val="22"/>
        </w:rPr>
        <w:t>Members of a family are classified into different leaves, and assigned a score. For decision trees, the leaf contains only decision values. For CART, a real score is associated with each leaf, allowing further optimization later on in the process of adding trees.</w:t>
      </w:r>
    </w:p>
    <w:p w:rsidR="00E84D85" w:rsidRPr="00DA540E" w:rsidRDefault="00E84D85" w:rsidP="00E84D85">
      <w:pPr>
        <w:pStyle w:val="NormalWeb"/>
        <w:shd w:val="clear" w:color="auto" w:fill="FFFFFF"/>
        <w:spacing w:before="0" w:beforeAutospacing="0" w:after="150" w:afterAutospacing="0"/>
        <w:rPr>
          <w:rFonts w:asciiTheme="minorHAnsi" w:hAnsiTheme="minorHAnsi" w:cstheme="minorHAnsi"/>
          <w:sz w:val="22"/>
          <w:szCs w:val="22"/>
          <w:shd w:val="clear" w:color="auto" w:fill="FFFFFF"/>
        </w:rPr>
      </w:pPr>
      <w:r w:rsidRPr="00DA540E">
        <w:rPr>
          <w:rFonts w:ascii="Calibri" w:hAnsi="Calibri" w:cs="Calibri"/>
          <w:sz w:val="22"/>
          <w:szCs w:val="22"/>
        </w:rPr>
        <w:t xml:space="preserve">Since a single tree is not reliable in practice, a tree ensemble model, which sums the prediction of multiple trees together is </w:t>
      </w:r>
      <w:r w:rsidRPr="00DA540E">
        <w:rPr>
          <w:rFonts w:asciiTheme="minorHAnsi" w:hAnsiTheme="minorHAnsi" w:cstheme="minorHAnsi"/>
          <w:sz w:val="22"/>
          <w:szCs w:val="22"/>
        </w:rPr>
        <w:t xml:space="preserve">used. </w:t>
      </w:r>
      <w:r w:rsidR="00F92AC0" w:rsidRPr="00DA540E">
        <w:rPr>
          <w:rFonts w:asciiTheme="minorHAnsi" w:hAnsiTheme="minorHAnsi" w:cstheme="minorHAnsi"/>
          <w:sz w:val="22"/>
          <w:szCs w:val="22"/>
        </w:rPr>
        <w:t>A</w:t>
      </w:r>
      <w:r w:rsidR="00F92AC0" w:rsidRPr="00DA540E">
        <w:rPr>
          <w:rFonts w:asciiTheme="minorHAnsi" w:hAnsiTheme="minorHAnsi" w:cstheme="minorHAnsi"/>
          <w:sz w:val="22"/>
          <w:szCs w:val="22"/>
          <w:shd w:val="clear" w:color="auto" w:fill="FFFFFF"/>
        </w:rPr>
        <w:t>n example of a tree ensemble of two trees.</w:t>
      </w:r>
      <w:r w:rsidRPr="00DA540E">
        <w:rPr>
          <w:rFonts w:ascii="Calibri" w:hAnsi="Calibri" w:cs="Calibri"/>
          <w:noProof/>
          <w:sz w:val="22"/>
          <w:szCs w:val="22"/>
        </w:rPr>
        <w:drawing>
          <wp:inline distT="0" distB="0" distL="0" distR="0">
            <wp:extent cx="3881454" cy="18573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gboost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4722" cy="1863724"/>
                    </a:xfrm>
                    <a:prstGeom prst="rect">
                      <a:avLst/>
                    </a:prstGeom>
                  </pic:spPr>
                </pic:pic>
              </a:graphicData>
            </a:graphic>
          </wp:inline>
        </w:drawing>
      </w:r>
    </w:p>
    <w:p w:rsidR="009E7185" w:rsidRPr="00DA540E" w:rsidRDefault="00F92AC0" w:rsidP="00F92AC0">
      <w:pPr>
        <w:pStyle w:val="NormalWeb"/>
        <w:shd w:val="clear" w:color="auto" w:fill="FFFFFF"/>
        <w:spacing w:before="0" w:beforeAutospacing="0" w:after="150" w:afterAutospacing="0"/>
        <w:rPr>
          <w:rFonts w:asciiTheme="minorHAnsi" w:hAnsiTheme="minorHAnsi" w:cstheme="minorHAnsi"/>
          <w:sz w:val="22"/>
          <w:szCs w:val="22"/>
          <w:shd w:val="clear" w:color="auto" w:fill="FFFFFF"/>
        </w:rPr>
      </w:pPr>
      <w:r w:rsidRPr="00DA540E">
        <w:rPr>
          <w:rFonts w:asciiTheme="minorHAnsi" w:hAnsiTheme="minorHAnsi" w:cstheme="minorHAnsi"/>
          <w:sz w:val="22"/>
          <w:szCs w:val="22"/>
          <w:shd w:val="clear" w:color="auto" w:fill="FFFFFF"/>
        </w:rPr>
        <w:t>The prediction scores of each individual tree are summed up to get the final score. The two trees try to </w:t>
      </w:r>
      <w:r w:rsidRPr="00DA540E">
        <w:rPr>
          <w:rStyle w:val="Emphasis"/>
          <w:rFonts w:asciiTheme="minorHAnsi" w:hAnsiTheme="minorHAnsi" w:cstheme="minorHAnsi"/>
          <w:sz w:val="22"/>
          <w:szCs w:val="22"/>
          <w:shd w:val="clear" w:color="auto" w:fill="FFFFFF"/>
        </w:rPr>
        <w:t xml:space="preserve">complement </w:t>
      </w:r>
      <w:r w:rsidRPr="00DA540E">
        <w:rPr>
          <w:rFonts w:asciiTheme="minorHAnsi" w:hAnsiTheme="minorHAnsi" w:cstheme="minorHAnsi"/>
          <w:sz w:val="22"/>
          <w:szCs w:val="22"/>
          <w:shd w:val="clear" w:color="auto" w:fill="FFFFFF"/>
        </w:rPr>
        <w:t>each other.</w:t>
      </w:r>
    </w:p>
    <w:p w:rsidR="009E7185" w:rsidRPr="00DA540E" w:rsidRDefault="00024575" w:rsidP="00DA540E">
      <w:pPr>
        <w:pStyle w:val="NormalWeb"/>
        <w:shd w:val="clear" w:color="auto" w:fill="FFFFFF"/>
        <w:spacing w:before="0" w:beforeAutospacing="0" w:after="150" w:afterAutospacing="0"/>
        <w:jc w:val="center"/>
        <w:rPr>
          <w:rFonts w:asciiTheme="minorHAnsi" w:hAnsiTheme="minorHAnsi" w:cstheme="minorHAnsi"/>
          <w:sz w:val="22"/>
          <w:szCs w:val="22"/>
        </w:rPr>
      </w:pPr>
      <m:oMathPara>
        <m:oMath>
          <m:sSub>
            <m:sSubPr>
              <m:ctrlPr>
                <w:rPr>
                  <w:rStyle w:val="mo"/>
                  <w:rFonts w:ascii="Cambria Math" w:eastAsiaTheme="majorEastAsia" w:hAnsi="Cambria Math" w:cstheme="minorHAnsi"/>
                  <w:i/>
                  <w:iCs/>
                  <w:sz w:val="22"/>
                  <w:szCs w:val="22"/>
                  <w:bdr w:val="none" w:sz="0" w:space="0" w:color="auto" w:frame="1"/>
                  <w:shd w:val="clear" w:color="auto" w:fill="FFFFFF"/>
                </w:rPr>
              </m:ctrlPr>
            </m:sSubPr>
            <m:e>
              <m:acc>
                <m:accPr>
                  <m:ctrlPr>
                    <w:rPr>
                      <w:rStyle w:val="mo"/>
                      <w:rFonts w:ascii="Cambria Math" w:eastAsiaTheme="majorEastAsia" w:hAnsi="Cambria Math" w:cstheme="minorHAnsi"/>
                      <w:i/>
                      <w:iCs/>
                      <w:sz w:val="22"/>
                      <w:szCs w:val="22"/>
                      <w:bdr w:val="none" w:sz="0" w:space="0" w:color="auto" w:frame="1"/>
                      <w:shd w:val="clear" w:color="auto" w:fill="FFFFFF"/>
                    </w:rPr>
                  </m:ctrlPr>
                </m:accPr>
                <m:e>
                  <m:r>
                    <w:rPr>
                      <w:rStyle w:val="mo"/>
                      <w:rFonts w:ascii="Cambria Math" w:eastAsiaTheme="majorEastAsia" w:hAnsi="Cambria Math" w:cstheme="minorHAnsi"/>
                      <w:sz w:val="22"/>
                      <w:szCs w:val="22"/>
                      <w:bdr w:val="none" w:sz="0" w:space="0" w:color="auto" w:frame="1"/>
                      <w:shd w:val="clear" w:color="auto" w:fill="FFFFFF"/>
                    </w:rPr>
                    <m:t>y</m:t>
                  </m:r>
                </m:e>
              </m:acc>
            </m:e>
            <m:sub>
              <m:r>
                <w:rPr>
                  <w:rStyle w:val="mo"/>
                  <w:rFonts w:ascii="Cambria Math" w:eastAsiaTheme="majorEastAsia" w:hAnsi="Cambria Math" w:cstheme="minorHAnsi"/>
                  <w:sz w:val="22"/>
                  <w:szCs w:val="22"/>
                  <w:bdr w:val="none" w:sz="0" w:space="0" w:color="auto" w:frame="1"/>
                  <w:shd w:val="clear" w:color="auto" w:fill="FFFFFF"/>
                </w:rPr>
                <m:t>i</m:t>
              </m:r>
            </m:sub>
          </m:sSub>
          <m:r>
            <w:rPr>
              <w:rStyle w:val="mo"/>
              <w:rFonts w:ascii="Cambria Math" w:eastAsiaTheme="majorEastAsia" w:hAnsi="Cambria Math" w:cstheme="minorHAnsi"/>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k=1</m:t>
              </m:r>
            </m:sub>
            <m:sup>
              <m:r>
                <w:rPr>
                  <w:rStyle w:val="mo"/>
                  <w:rFonts w:ascii="Cambria Math" w:eastAsiaTheme="majorEastAsia" w:hAnsi="Cambria Math" w:cstheme="minorHAnsi"/>
                  <w:sz w:val="22"/>
                  <w:szCs w:val="22"/>
                  <w:bdr w:val="none" w:sz="0" w:space="0" w:color="auto" w:frame="1"/>
                  <w:shd w:val="clear" w:color="auto" w:fill="FFFFFF"/>
                </w:rPr>
                <m:t>K</m:t>
              </m:r>
            </m:sup>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k</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e>
          </m:nary>
          <m:r>
            <w:rPr>
              <w:rStyle w:val="mo"/>
              <w:rFonts w:ascii="Cambria Math" w:eastAsiaTheme="majorEastAsia" w:hAnsi="Cambria Math" w:cstheme="minorHAnsi"/>
              <w:sz w:val="22"/>
              <w:szCs w:val="22"/>
              <w:bdr w:val="none" w:sz="0" w:space="0" w:color="auto" w:frame="1"/>
              <w:shd w:val="clear" w:color="auto" w:fill="FFFFFF"/>
            </w:rPr>
            <m:t>,</m:t>
          </m:r>
          <m:sSub>
            <m:sSubPr>
              <m:ctrlPr>
                <w:rPr>
                  <w:rStyle w:val="mo"/>
                  <w:rFonts w:ascii="Cambria Math" w:eastAsiaTheme="majorEastAsia" w:hAnsi="Cambria Math" w:cstheme="minorHAnsi"/>
                  <w:i/>
                  <w:iCs/>
                  <w:sz w:val="22"/>
                  <w:szCs w:val="22"/>
                  <w:bdr w:val="none" w:sz="0" w:space="0" w:color="auto" w:frame="1"/>
                  <w:shd w:val="clear" w:color="auto" w:fill="FFFFFF"/>
                </w:rPr>
              </m:ctrlPr>
            </m:sSubPr>
            <m:e>
              <m:r>
                <w:rPr>
                  <w:rStyle w:val="mo"/>
                  <w:rFonts w:ascii="Cambria Math" w:eastAsiaTheme="majorEastAsia" w:hAnsi="Cambria Math" w:cstheme="minorHAnsi"/>
                  <w:sz w:val="22"/>
                  <w:szCs w:val="22"/>
                  <w:bdr w:val="none" w:sz="0" w:space="0" w:color="auto" w:frame="1"/>
                  <w:shd w:val="clear" w:color="auto" w:fill="FFFFFF"/>
                </w:rPr>
                <m:t>f</m:t>
              </m:r>
            </m:e>
            <m:sub>
              <m:r>
                <w:rPr>
                  <w:rStyle w:val="mo"/>
                  <w:rFonts w:ascii="Cambria Math" w:eastAsiaTheme="majorEastAsia" w:hAnsi="Cambria Math" w:cstheme="minorHAnsi"/>
                  <w:sz w:val="22"/>
                  <w:szCs w:val="22"/>
                  <w:bdr w:val="none" w:sz="0" w:space="0" w:color="auto" w:frame="1"/>
                  <w:shd w:val="clear" w:color="auto" w:fill="FFFFFF"/>
                </w:rPr>
                <m:t>k</m:t>
              </m:r>
            </m:sub>
          </m:sSub>
          <m:r>
            <m:rPr>
              <m:scr m:val="script"/>
            </m:rPr>
            <w:rPr>
              <w:rStyle w:val="mo"/>
              <w:rFonts w:ascii="Cambria Math" w:eastAsiaTheme="majorEastAsia" w:hAnsi="Cambria Math" w:cstheme="minorHAnsi"/>
              <w:sz w:val="22"/>
              <w:szCs w:val="22"/>
              <w:bdr w:val="none" w:sz="0" w:space="0" w:color="auto" w:frame="1"/>
              <w:shd w:val="clear" w:color="auto" w:fill="FFFFFF"/>
            </w:rPr>
            <m:t>∈F</m:t>
          </m:r>
        </m:oMath>
      </m:oMathPara>
    </w:p>
    <w:p w:rsidR="00F92AC0" w:rsidRPr="00DA540E" w:rsidRDefault="009E7185" w:rsidP="00F92AC0">
      <w:pPr>
        <w:pStyle w:val="NormalWeb"/>
        <w:shd w:val="clear" w:color="auto" w:fill="FFFFFF"/>
        <w:spacing w:before="0" w:beforeAutospacing="0" w:after="150" w:afterAutospacing="0"/>
        <w:rPr>
          <w:rFonts w:asciiTheme="minorHAnsi" w:hAnsiTheme="minorHAnsi" w:cstheme="minorHAnsi"/>
          <w:sz w:val="22"/>
          <w:szCs w:val="22"/>
        </w:rPr>
      </w:pPr>
      <w:r w:rsidRPr="00DA540E">
        <w:rPr>
          <w:rFonts w:asciiTheme="minorHAnsi" w:hAnsiTheme="minorHAnsi" w:cstheme="minorHAnsi"/>
          <w:sz w:val="22"/>
          <w:szCs w:val="22"/>
        </w:rPr>
        <w:t xml:space="preserve">Where </w:t>
      </w:r>
      <w:r w:rsidR="00F92AC0" w:rsidRPr="00DA540E">
        <w:rPr>
          <w:rStyle w:val="mi"/>
          <w:rFonts w:asciiTheme="minorHAnsi" w:hAnsiTheme="minorHAnsi" w:cstheme="minorHAnsi"/>
          <w:sz w:val="22"/>
          <w:szCs w:val="22"/>
          <w:bdr w:val="none" w:sz="0" w:space="0" w:color="auto" w:frame="1"/>
          <w:shd w:val="clear" w:color="auto" w:fill="FFFFFF"/>
        </w:rPr>
        <w:t>K</w:t>
      </w:r>
      <w:r w:rsidR="00F92AC0" w:rsidRPr="00DA540E">
        <w:rPr>
          <w:rFonts w:asciiTheme="minorHAnsi" w:hAnsiTheme="minorHAnsi" w:cstheme="minorHAnsi"/>
          <w:sz w:val="22"/>
          <w:szCs w:val="22"/>
          <w:shd w:val="clear" w:color="auto" w:fill="FFFFFF"/>
        </w:rPr>
        <w:t> is the number of trees, </w:t>
      </w:r>
      <w:r w:rsidR="00F92AC0" w:rsidRPr="00DA540E">
        <w:rPr>
          <w:rStyle w:val="mjxassistivemathml"/>
          <w:rFonts w:asciiTheme="minorHAnsi" w:eastAsiaTheme="majorEastAsia" w:hAnsiTheme="minorHAnsi" w:cstheme="minorHAnsi"/>
          <w:sz w:val="22"/>
          <w:szCs w:val="22"/>
          <w:bdr w:val="none" w:sz="0" w:space="0" w:color="auto" w:frame="1"/>
          <w:shd w:val="clear" w:color="auto" w:fill="FFFFFF"/>
        </w:rPr>
        <w:t>f</w:t>
      </w:r>
      <w:r w:rsidR="00F92AC0" w:rsidRPr="00DA540E">
        <w:rPr>
          <w:rFonts w:asciiTheme="minorHAnsi" w:hAnsiTheme="minorHAnsi" w:cstheme="minorHAnsi"/>
          <w:sz w:val="22"/>
          <w:szCs w:val="22"/>
          <w:shd w:val="clear" w:color="auto" w:fill="FFFFFF"/>
        </w:rPr>
        <w:t xml:space="preserve"> is a function in the functional space </w:t>
      </w:r>
      <m:oMath>
        <m:r>
          <m:rPr>
            <m:scr m:val="script"/>
          </m:rPr>
          <w:rPr>
            <w:rStyle w:val="mo"/>
            <w:rFonts w:ascii="Cambria Math" w:eastAsiaTheme="majorEastAsia" w:hAnsi="Cambria Math" w:cstheme="minorHAnsi"/>
            <w:sz w:val="22"/>
            <w:szCs w:val="22"/>
            <w:bdr w:val="none" w:sz="0" w:space="0" w:color="auto" w:frame="1"/>
            <w:shd w:val="clear" w:color="auto" w:fill="FFFFFF"/>
          </w:rPr>
          <m:t>F</m:t>
        </m:r>
      </m:oMath>
      <w:r w:rsidR="00F92AC0" w:rsidRPr="00DA540E">
        <w:rPr>
          <w:rFonts w:asciiTheme="minorHAnsi" w:hAnsiTheme="minorHAnsi" w:cstheme="minorHAnsi"/>
          <w:sz w:val="22"/>
          <w:szCs w:val="22"/>
          <w:shd w:val="clear" w:color="auto" w:fill="FFFFFF"/>
        </w:rPr>
        <w:t xml:space="preserve">, </w:t>
      </w:r>
      <w:r w:rsidRPr="00DA540E">
        <w:rPr>
          <w:rFonts w:asciiTheme="minorHAnsi" w:hAnsiTheme="minorHAnsi" w:cstheme="minorHAnsi"/>
          <w:sz w:val="22"/>
          <w:szCs w:val="22"/>
          <w:shd w:val="clear" w:color="auto" w:fill="FFFFFF"/>
        </w:rPr>
        <w:t xml:space="preserve">which </w:t>
      </w:r>
      <w:r w:rsidR="00F92AC0" w:rsidRPr="00DA540E">
        <w:rPr>
          <w:rFonts w:asciiTheme="minorHAnsi" w:hAnsiTheme="minorHAnsi" w:cstheme="minorHAnsi"/>
          <w:sz w:val="22"/>
          <w:szCs w:val="22"/>
          <w:shd w:val="clear" w:color="auto" w:fill="FFFFFF"/>
        </w:rPr>
        <w:t>is the set of all possible CARTs. Our objective to optimize can be written as</w:t>
      </w:r>
    </w:p>
    <w:p w:rsidR="00F92AC0" w:rsidRPr="00DA540E" w:rsidRDefault="009E7185" w:rsidP="00E84D85">
      <w:pPr>
        <w:pStyle w:val="NormalWeb"/>
        <w:shd w:val="clear" w:color="auto" w:fill="FFFFFF"/>
        <w:spacing w:before="0" w:beforeAutospacing="0" w:after="150" w:afterAutospacing="0"/>
        <w:rPr>
          <w:rFonts w:ascii="Calibri" w:hAnsi="Calibri" w:cs="Calibri"/>
          <w:sz w:val="22"/>
          <w:szCs w:val="22"/>
        </w:rPr>
      </w:pPr>
      <m:oMathPara>
        <m:oMath>
          <m:r>
            <m:rPr>
              <m:sty m:val="p"/>
            </m:rPr>
            <w:rPr>
              <w:rStyle w:val="mtext"/>
              <w:rFonts w:ascii="Cambria Math" w:hAnsi="Cambria Math" w:cs="Helvetica"/>
              <w:sz w:val="22"/>
              <w:szCs w:val="22"/>
              <w:bdr w:val="none" w:sz="0" w:space="0" w:color="auto" w:frame="1"/>
              <w:shd w:val="clear" w:color="auto" w:fill="FFFFFF"/>
            </w:rPr>
            <w:lastRenderedPageBreak/>
            <m:t>obj</m:t>
          </m:r>
          <m:d>
            <m:dPr>
              <m:ctrlPr>
                <w:rPr>
                  <w:rStyle w:val="mo"/>
                  <w:rFonts w:ascii="Cambria Math" w:hAnsi="Cambria Math" w:cs="Helvetica"/>
                  <w:sz w:val="22"/>
                  <w:szCs w:val="22"/>
                  <w:bdr w:val="none" w:sz="0" w:space="0" w:color="auto" w:frame="1"/>
                  <w:shd w:val="clear" w:color="auto" w:fill="FFFFFF"/>
                </w:rPr>
              </m:ctrlPr>
            </m:dPr>
            <m:e>
              <m:r>
                <m:rPr>
                  <m:sty m:val="p"/>
                </m:rPr>
                <w:rPr>
                  <w:rStyle w:val="mi"/>
                  <w:rFonts w:ascii="Cambria Math" w:hAnsi="Cambria Math" w:cs="Helvetica"/>
                  <w:sz w:val="22"/>
                  <w:szCs w:val="22"/>
                  <w:bdr w:val="none" w:sz="0" w:space="0" w:color="auto" w:frame="1"/>
                  <w:shd w:val="clear" w:color="auto" w:fill="FFFFFF"/>
                </w:rPr>
                <m:t>θ</m:t>
              </m:r>
            </m:e>
          </m:d>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L(</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m:t>
              </m:r>
              <m:acc>
                <m:accPr>
                  <m:ctrlPr>
                    <w:rPr>
                      <w:rStyle w:val="mi"/>
                      <w:rFonts w:ascii="Cambria Math" w:eastAsiaTheme="majorEastAsia" w:hAnsi="Cambria Math" w:cstheme="minorHAnsi"/>
                      <w:i/>
                      <w:sz w:val="22"/>
                      <w:szCs w:val="22"/>
                      <w:bdr w:val="none" w:sz="0" w:space="0" w:color="auto" w:frame="1"/>
                      <w:shd w:val="clear" w:color="auto" w:fill="FFFFFF"/>
                    </w:rPr>
                  </m:ctrlPr>
                </m:accPr>
                <m:e>
                  <m:r>
                    <w:rPr>
                      <w:rStyle w:val="mi"/>
                      <w:rFonts w:ascii="Cambria Math" w:eastAsiaTheme="majorEastAsia" w:hAnsi="Cambria Math" w:cstheme="minorHAnsi"/>
                      <w:sz w:val="22"/>
                      <w:szCs w:val="22"/>
                      <w:bdr w:val="none" w:sz="0" w:space="0" w:color="auto" w:frame="1"/>
                      <w:shd w:val="clear" w:color="auto" w:fill="FFFFFF"/>
                    </w:rPr>
                    <m:t>y</m:t>
                  </m:r>
                </m:e>
              </m:acc>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m:rPr>
                  <m:sty m:val="p"/>
                </m:rPr>
                <w:rPr>
                  <w:rStyle w:val="mi"/>
                  <w:rFonts w:ascii="Cambria Math" w:hAnsi="Cambria Math" w:cs="Helvetica"/>
                  <w:sz w:val="22"/>
                  <w:szCs w:val="22"/>
                  <w:bdr w:val="none" w:sz="0" w:space="0" w:color="auto" w:frame="1"/>
                  <w:shd w:val="clear" w:color="auto" w:fill="FFFFFF"/>
                </w:rPr>
                <m:t>Ω</m:t>
              </m:r>
              <m:r>
                <w:rPr>
                  <w:rStyle w:val="mo"/>
                  <w:rFonts w:ascii="Cambria Math" w:eastAsiaTheme="majorEastAsia" w:hAnsi="Cambria Math" w:cstheme="minorHAnsi"/>
                  <w:sz w:val="22"/>
                  <w:szCs w:val="22"/>
                  <w:bdr w:val="none" w:sz="0" w:space="0" w:color="auto" w:frame="1"/>
                  <w:shd w:val="clear" w:color="auto" w:fill="FFFFFF"/>
                </w:rPr>
                <m:t>(</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k</m:t>
              </m:r>
            </m:sub>
          </m:sSub>
          <m:r>
            <w:rPr>
              <w:rStyle w:val="mo"/>
              <w:rFonts w:ascii="Cambria Math" w:eastAsiaTheme="majorEastAsia" w:hAnsi="Cambria Math" w:cstheme="minorHAnsi"/>
              <w:sz w:val="22"/>
              <w:szCs w:val="22"/>
              <w:bdr w:val="none" w:sz="0" w:space="0" w:color="auto" w:frame="1"/>
              <w:shd w:val="clear" w:color="auto" w:fill="FFFFFF"/>
            </w:rPr>
            <m:t>)</m:t>
          </m:r>
        </m:oMath>
      </m:oMathPara>
    </w:p>
    <w:p w:rsidR="00B973D2" w:rsidRPr="00DA540E" w:rsidRDefault="00B973D2" w:rsidP="00E84D85">
      <w:pPr>
        <w:pStyle w:val="NormalWeb"/>
        <w:shd w:val="clear" w:color="auto" w:fill="FFFFFF"/>
        <w:spacing w:before="0" w:beforeAutospacing="0" w:after="150" w:afterAutospacing="0"/>
        <w:rPr>
          <w:rStyle w:val="mi"/>
          <w:rFonts w:asciiTheme="minorHAnsi" w:eastAsiaTheme="majorEastAsia" w:hAnsiTheme="minorHAnsi" w:cstheme="minorHAnsi"/>
          <w:sz w:val="22"/>
          <w:szCs w:val="22"/>
          <w:bdr w:val="none" w:sz="0" w:space="0" w:color="auto" w:frame="1"/>
          <w:shd w:val="clear" w:color="auto" w:fill="FFFFFF"/>
        </w:rPr>
      </w:pPr>
      <w:r w:rsidRPr="00DA540E">
        <w:rPr>
          <w:rFonts w:asciiTheme="minorHAnsi" w:hAnsiTheme="minorHAnsi" w:cstheme="minorHAnsi"/>
          <w:sz w:val="22"/>
          <w:szCs w:val="22"/>
        </w:rPr>
        <w:t xml:space="preserve">Where </w:t>
      </w:r>
      <m:oMath>
        <m:r>
          <w:rPr>
            <w:rStyle w:val="mo"/>
            <w:rFonts w:ascii="Cambria Math" w:eastAsiaTheme="majorEastAsia" w:hAnsi="Cambria Math" w:cstheme="minorHAnsi"/>
            <w:sz w:val="22"/>
            <w:szCs w:val="22"/>
            <w:bdr w:val="none" w:sz="0" w:space="0" w:color="auto" w:frame="1"/>
            <w:shd w:val="clear" w:color="auto" w:fill="FFFFFF"/>
          </w:rPr>
          <m:t>L</m:t>
        </m:r>
      </m:oMath>
      <w:r w:rsidRPr="00DA540E">
        <w:rPr>
          <w:rFonts w:asciiTheme="minorHAnsi" w:hAnsiTheme="minorHAnsi" w:cstheme="minorHAnsi"/>
          <w:sz w:val="22"/>
          <w:szCs w:val="22"/>
        </w:rPr>
        <w:t xml:space="preserve"> </w:t>
      </w:r>
      <w:r w:rsidRPr="00DA540E">
        <w:rPr>
          <w:rFonts w:asciiTheme="minorHAnsi" w:hAnsiTheme="minorHAnsi" w:cstheme="minorHAnsi"/>
          <w:sz w:val="22"/>
          <w:szCs w:val="22"/>
          <w:shd w:val="clear" w:color="auto" w:fill="FFFFFF"/>
        </w:rPr>
        <w:t xml:space="preserve">is the training loss function, </w:t>
      </w:r>
      <m:oMath>
        <m:r>
          <m:rPr>
            <m:sty m:val="p"/>
          </m:rPr>
          <w:rPr>
            <w:rStyle w:val="mi"/>
            <w:rFonts w:ascii="Cambria Math" w:hAnsi="Cambria Math" w:cs="Helvetica"/>
            <w:sz w:val="22"/>
            <w:szCs w:val="22"/>
            <w:bdr w:val="none" w:sz="0" w:space="0" w:color="auto" w:frame="1"/>
            <w:shd w:val="clear" w:color="auto" w:fill="FFFFFF"/>
          </w:rPr>
          <m:t>Ω</m:t>
        </m:r>
      </m:oMath>
      <w:r w:rsidRPr="00DA540E">
        <w:rPr>
          <w:rStyle w:val="mjxassistivemathml"/>
          <w:rFonts w:asciiTheme="minorHAnsi" w:eastAsiaTheme="majorEastAsia" w:hAnsiTheme="minorHAnsi" w:cstheme="minorHAnsi"/>
          <w:sz w:val="22"/>
          <w:szCs w:val="22"/>
          <w:bdr w:val="none" w:sz="0" w:space="0" w:color="auto" w:frame="1"/>
          <w:shd w:val="clear" w:color="auto" w:fill="FFFFFF"/>
        </w:rPr>
        <w:t xml:space="preserve"> is the regularization </w:t>
      </w:r>
      <w:r w:rsidR="00605C37" w:rsidRPr="00DA540E">
        <w:rPr>
          <w:rStyle w:val="mjxassistivemathml"/>
          <w:rFonts w:asciiTheme="minorHAnsi" w:eastAsiaTheme="majorEastAsia" w:hAnsiTheme="minorHAnsi" w:cstheme="minorHAnsi"/>
          <w:sz w:val="22"/>
          <w:szCs w:val="22"/>
          <w:bdr w:val="none" w:sz="0" w:space="0" w:color="auto" w:frame="1"/>
          <w:shd w:val="clear" w:color="auto" w:fill="FFFFFF"/>
        </w:rPr>
        <w:t xml:space="preserve">term and </w:t>
      </w:r>
      <m:oMath>
        <m:r>
          <m:rPr>
            <m:sty m:val="p"/>
          </m:rPr>
          <w:rPr>
            <w:rStyle w:val="mi"/>
            <w:rFonts w:ascii="Cambria Math" w:hAnsi="Cambria Math" w:cs="Helvetica"/>
            <w:sz w:val="22"/>
            <w:szCs w:val="22"/>
            <w:bdr w:val="none" w:sz="0" w:space="0" w:color="auto" w:frame="1"/>
            <w:shd w:val="clear" w:color="auto" w:fill="FFFFFF"/>
          </w:rPr>
          <m:t>θ</m:t>
        </m:r>
      </m:oMath>
      <w:r w:rsidR="00605C37" w:rsidRPr="00DA540E">
        <w:rPr>
          <w:rStyle w:val="mi"/>
          <w:rFonts w:asciiTheme="minorHAnsi" w:eastAsiaTheme="majorEastAsia" w:hAnsiTheme="minorHAnsi" w:cstheme="minorHAnsi"/>
          <w:sz w:val="22"/>
          <w:szCs w:val="22"/>
          <w:bdr w:val="none" w:sz="0" w:space="0" w:color="auto" w:frame="1"/>
          <w:shd w:val="clear" w:color="auto" w:fill="FFFFFF"/>
        </w:rPr>
        <w:t xml:space="preserve"> is the set of parameters to optimise.</w:t>
      </w:r>
    </w:p>
    <w:p w:rsidR="008D1758" w:rsidRPr="00DA540E" w:rsidRDefault="000E0668" w:rsidP="00E84D85">
      <w:pPr>
        <w:pStyle w:val="NormalWeb"/>
        <w:shd w:val="clear" w:color="auto" w:fill="FFFFFF"/>
        <w:spacing w:before="0" w:beforeAutospacing="0" w:after="150" w:afterAutospacing="0"/>
        <w:rPr>
          <w:rFonts w:ascii="Helvetica" w:hAnsi="Helvetica" w:cs="Helvetica"/>
          <w:shd w:val="clear" w:color="auto" w:fill="FFFFFF"/>
        </w:rPr>
      </w:pPr>
      <w:r w:rsidRPr="00DA540E">
        <w:rPr>
          <w:rFonts w:asciiTheme="minorHAnsi" w:hAnsiTheme="minorHAnsi" w:cstheme="minorHAnsi"/>
          <w:sz w:val="22"/>
          <w:szCs w:val="22"/>
          <w:shd w:val="clear" w:color="auto" w:fill="FFFFFF"/>
        </w:rPr>
        <w:t>Since it is difficult to</w:t>
      </w:r>
      <w:r w:rsidR="00605C37" w:rsidRPr="00DA540E">
        <w:rPr>
          <w:rFonts w:asciiTheme="minorHAnsi" w:hAnsiTheme="minorHAnsi" w:cstheme="minorHAnsi"/>
          <w:sz w:val="22"/>
          <w:szCs w:val="22"/>
          <w:shd w:val="clear" w:color="auto" w:fill="FFFFFF"/>
        </w:rPr>
        <w:t xml:space="preserve"> train all the trees at once. </w:t>
      </w:r>
      <w:r w:rsidRPr="00DA540E">
        <w:rPr>
          <w:rFonts w:asciiTheme="minorHAnsi" w:hAnsiTheme="minorHAnsi" w:cstheme="minorHAnsi"/>
          <w:sz w:val="22"/>
          <w:szCs w:val="22"/>
          <w:shd w:val="clear" w:color="auto" w:fill="FFFFFF"/>
        </w:rPr>
        <w:t>A</w:t>
      </w:r>
      <w:r w:rsidR="00605C37" w:rsidRPr="00DA540E">
        <w:rPr>
          <w:rFonts w:asciiTheme="minorHAnsi" w:hAnsiTheme="minorHAnsi" w:cstheme="minorHAnsi"/>
          <w:sz w:val="22"/>
          <w:szCs w:val="22"/>
          <w:shd w:val="clear" w:color="auto" w:fill="FFFFFF"/>
        </w:rPr>
        <w:t>n additive strategy</w:t>
      </w:r>
      <w:r w:rsidRPr="00DA540E">
        <w:rPr>
          <w:rFonts w:asciiTheme="minorHAnsi" w:hAnsiTheme="minorHAnsi" w:cstheme="minorHAnsi"/>
          <w:sz w:val="22"/>
          <w:szCs w:val="22"/>
          <w:shd w:val="clear" w:color="auto" w:fill="FFFFFF"/>
        </w:rPr>
        <w:t xml:space="preserve"> is used. O</w:t>
      </w:r>
      <w:r w:rsidR="00605C37" w:rsidRPr="00DA540E">
        <w:rPr>
          <w:rFonts w:asciiTheme="minorHAnsi" w:hAnsiTheme="minorHAnsi" w:cstheme="minorHAnsi"/>
          <w:sz w:val="22"/>
          <w:szCs w:val="22"/>
          <w:shd w:val="clear" w:color="auto" w:fill="FFFFFF"/>
        </w:rPr>
        <w:t>ne new tree at a time</w:t>
      </w:r>
      <w:r w:rsidRPr="00DA540E">
        <w:rPr>
          <w:rFonts w:asciiTheme="minorHAnsi" w:hAnsiTheme="minorHAnsi" w:cstheme="minorHAnsi"/>
          <w:sz w:val="22"/>
          <w:szCs w:val="22"/>
          <w:shd w:val="clear" w:color="auto" w:fill="FFFFFF"/>
        </w:rPr>
        <w:t xml:space="preserve"> to </w:t>
      </w:r>
      <w:r w:rsidR="00C177EE" w:rsidRPr="00DA540E">
        <w:rPr>
          <w:rFonts w:asciiTheme="minorHAnsi" w:hAnsiTheme="minorHAnsi" w:cstheme="minorHAnsi"/>
          <w:sz w:val="22"/>
          <w:szCs w:val="22"/>
          <w:shd w:val="clear" w:color="auto" w:fill="FFFFFF"/>
        </w:rPr>
        <w:t>the existing ensemble</w:t>
      </w:r>
      <w:r w:rsidR="00605C37" w:rsidRPr="00DA540E">
        <w:rPr>
          <w:rFonts w:asciiTheme="minorHAnsi" w:hAnsiTheme="minorHAnsi" w:cstheme="minorHAnsi"/>
          <w:sz w:val="22"/>
          <w:szCs w:val="22"/>
          <w:shd w:val="clear" w:color="auto" w:fill="FFFFFF"/>
        </w:rPr>
        <w:t>.</w:t>
      </w:r>
      <w:r w:rsidRPr="00DA540E">
        <w:rPr>
          <w:rFonts w:asciiTheme="minorHAnsi" w:hAnsiTheme="minorHAnsi" w:cstheme="minorHAnsi"/>
          <w:sz w:val="22"/>
          <w:szCs w:val="22"/>
          <w:shd w:val="clear" w:color="auto" w:fill="FFFFFF"/>
        </w:rPr>
        <w:t xml:space="preserve"> T</w:t>
      </w:r>
      <w:r w:rsidR="00605C37" w:rsidRPr="00DA540E">
        <w:rPr>
          <w:rFonts w:asciiTheme="minorHAnsi" w:hAnsiTheme="minorHAnsi" w:cstheme="minorHAnsi"/>
          <w:sz w:val="22"/>
          <w:szCs w:val="22"/>
          <w:shd w:val="clear" w:color="auto" w:fill="FFFFFF"/>
        </w:rPr>
        <w:t>he prediction value at step</w:t>
      </w:r>
      <w:r w:rsidRPr="00DA540E">
        <w:rPr>
          <w:rFonts w:asciiTheme="minorHAnsi" w:hAnsiTheme="minorHAnsi" w:cstheme="minorHAnsi"/>
          <w:sz w:val="22"/>
          <w:szCs w:val="22"/>
          <w:shd w:val="clear" w:color="auto" w:fill="FFFFFF"/>
        </w:rPr>
        <w:t xml:space="preserve"> t,</w:t>
      </w:r>
      <w:r w:rsidR="00605C37" w:rsidRPr="00DA540E">
        <w:rPr>
          <w:rFonts w:ascii="Helvetica" w:hAnsi="Helvetica" w:cs="Helvetica"/>
          <w:shd w:val="clear" w:color="auto" w:fill="FFFFFF"/>
        </w:rPr>
        <w:t> </w:t>
      </w:r>
      <m:oMath>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m:t>
                </m:r>
              </m:e>
            </m:d>
          </m:sup>
        </m:sSubSup>
      </m:oMath>
    </w:p>
    <w:p w:rsidR="00B973D2" w:rsidRPr="00DA540E" w:rsidRDefault="00024575" w:rsidP="00E84D85">
      <w:pPr>
        <w:pStyle w:val="NormalWeb"/>
        <w:shd w:val="clear" w:color="auto" w:fill="FFFFFF"/>
        <w:spacing w:before="0" w:beforeAutospacing="0" w:after="150" w:afterAutospacing="0"/>
        <w:rPr>
          <w:rFonts w:ascii="Helvetica" w:hAnsi="Helvetica" w:cs="Helvetica"/>
          <w:sz w:val="22"/>
          <w:szCs w:val="22"/>
          <w:shd w:val="clear" w:color="auto" w:fill="FFFFFF"/>
        </w:rPr>
      </w:pPr>
      <m:oMathPara>
        <m:oMath>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m:t>
                  </m:r>
                </m:e>
              </m:d>
            </m:sup>
          </m:sSubSup>
          <m:r>
            <w:rPr>
              <w:rFonts w:ascii="Cambria Math" w:hAnsi="Cambria Math" w:cs="Helvetica"/>
              <w:sz w:val="22"/>
              <w:szCs w:val="22"/>
              <w:shd w:val="clear" w:color="auto" w:fill="FFFFFF"/>
            </w:rPr>
            <m:t xml:space="preserve">= </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k=1</m:t>
              </m:r>
            </m:sub>
            <m:sup>
              <m:r>
                <w:rPr>
                  <w:rStyle w:val="mo"/>
                  <w:rFonts w:ascii="Cambria Math" w:eastAsiaTheme="majorEastAsia" w:hAnsi="Cambria Math" w:cstheme="minorHAnsi"/>
                  <w:sz w:val="22"/>
                  <w:szCs w:val="22"/>
                  <w:bdr w:val="none" w:sz="0" w:space="0" w:color="auto" w:frame="1"/>
                  <w:shd w:val="clear" w:color="auto" w:fill="FFFFFF"/>
                </w:rPr>
                <m:t>t</m:t>
              </m:r>
            </m:sup>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k</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e>
          </m:nary>
          <m:r>
            <w:rPr>
              <w:rFonts w:ascii="Cambria Math" w:hAnsi="Cambria Math" w:cs="Helvetica"/>
              <w:sz w:val="22"/>
              <w:szCs w:val="22"/>
              <w:shd w:val="clear" w:color="auto" w:fill="FFFFFF"/>
            </w:rPr>
            <m:t xml:space="preserve">= </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w:rPr>
              <w:rFonts w:ascii="Cambria Math" w:hAnsi="Cambria Math" w:cs="Helvetica"/>
              <w:sz w:val="22"/>
              <w:szCs w:val="22"/>
              <w:shd w:val="clear" w:color="auto" w:fill="FFFFFF"/>
            </w:rPr>
            <m:t xml:space="preserve">+ </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w:rPr>
              <w:rFonts w:ascii="Cambria Math" w:hAnsi="Cambria Math" w:cs="Helvetica"/>
              <w:sz w:val="22"/>
              <w:szCs w:val="22"/>
              <w:shd w:val="clear" w:color="auto" w:fill="FFFFFF"/>
            </w:rPr>
            <m:t xml:space="preserve"> </m:t>
          </m:r>
        </m:oMath>
      </m:oMathPara>
    </w:p>
    <w:p w:rsidR="008D1758" w:rsidRPr="00DA540E" w:rsidRDefault="008D1758" w:rsidP="00E84D85">
      <w:pPr>
        <w:pStyle w:val="NormalWeb"/>
        <w:shd w:val="clear" w:color="auto" w:fill="FFFFFF"/>
        <w:spacing w:before="0" w:beforeAutospacing="0" w:after="150" w:afterAutospacing="0"/>
        <w:rPr>
          <w:rFonts w:asciiTheme="minorHAnsi" w:hAnsiTheme="minorHAnsi" w:cstheme="minorHAnsi"/>
          <w:sz w:val="22"/>
          <w:szCs w:val="22"/>
          <w:shd w:val="clear" w:color="auto" w:fill="FFFFFF"/>
        </w:rPr>
      </w:pPr>
      <w:r w:rsidRPr="00DA540E">
        <w:rPr>
          <w:rFonts w:asciiTheme="minorHAnsi" w:hAnsiTheme="minorHAnsi" w:cstheme="minorHAnsi"/>
          <w:sz w:val="22"/>
          <w:szCs w:val="22"/>
          <w:shd w:val="clear" w:color="auto" w:fill="FFFFFF"/>
        </w:rPr>
        <w:t>The objective function:</w:t>
      </w:r>
    </w:p>
    <w:p w:rsidR="008D1758" w:rsidRPr="00DA540E" w:rsidRDefault="00024575" w:rsidP="008D1758">
      <w:pPr>
        <w:pStyle w:val="NormalWeb"/>
        <w:shd w:val="clear" w:color="auto" w:fill="FFFFFF"/>
        <w:spacing w:before="0" w:beforeAutospacing="0" w:after="150" w:afterAutospacing="0"/>
        <w:rPr>
          <w:rFonts w:ascii="Calibri" w:hAnsi="Calibri" w:cs="Calibri"/>
          <w:sz w:val="22"/>
          <w:szCs w:val="22"/>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L(</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 </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m:rPr>
              <m:sty m:val="p"/>
            </m:rPr>
            <w:rPr>
              <w:rStyle w:val="mo"/>
              <w:rFonts w:ascii="Cambria Math" w:hAnsi="Cambria Math" w:cs="Helvetica"/>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ctrlPr>
                <w:rPr>
                  <w:rStyle w:val="mo"/>
                  <w:rFonts w:ascii="Cambria Math" w:eastAsiaTheme="majorEastAsia" w:hAnsi="Cambria Math" w:cstheme="minorHAnsi"/>
                  <w:i/>
                  <w:iCs/>
                  <w:sz w:val="22"/>
                  <w:szCs w:val="22"/>
                  <w:bdr w:val="none" w:sz="0" w:space="0" w:color="auto" w:frame="1"/>
                  <w:shd w:val="clear" w:color="auto" w:fill="FFFFFF"/>
                </w:rPr>
              </m:ctrlPr>
            </m:e>
          </m:d>
          <m:r>
            <w:rPr>
              <w:rStyle w:val="mo"/>
              <w:rFonts w:ascii="Cambria Math" w:eastAsiaTheme="majorEastAsia" w:hAnsi="Cambria Math" w:cstheme="minorHAnsi"/>
              <w:sz w:val="22"/>
              <w:szCs w:val="22"/>
              <w:bdr w:val="none" w:sz="0" w:space="0" w:color="auto" w:frame="1"/>
              <w:shd w:val="clear" w:color="auto" w:fill="FFFFFF"/>
            </w:rPr>
            <m:t>+constant</m:t>
          </m:r>
        </m:oMath>
      </m:oMathPara>
    </w:p>
    <w:p w:rsidR="008D1758" w:rsidRPr="00DA540E" w:rsidRDefault="008D1758" w:rsidP="008D1758">
      <w:pPr>
        <w:pStyle w:val="NormalWeb"/>
        <w:shd w:val="clear" w:color="auto" w:fill="FFFFFF"/>
        <w:spacing w:before="0" w:beforeAutospacing="0" w:after="150" w:afterAutospacing="0"/>
        <w:rPr>
          <w:rFonts w:ascii="Calibri" w:hAnsi="Calibri" w:cs="Calibri"/>
          <w:sz w:val="22"/>
          <w:szCs w:val="22"/>
        </w:rPr>
      </w:pPr>
      <w:r w:rsidRPr="00DA540E">
        <w:rPr>
          <w:rFonts w:ascii="Calibri" w:hAnsi="Calibri" w:cs="Calibri"/>
          <w:sz w:val="22"/>
          <w:szCs w:val="22"/>
        </w:rPr>
        <w:t>With the Mean Squared Error</w:t>
      </w:r>
      <w:r w:rsidR="00571DC1" w:rsidRPr="00DA540E">
        <w:rPr>
          <w:rFonts w:ascii="Calibri" w:hAnsi="Calibri" w:cs="Calibri"/>
          <w:sz w:val="22"/>
          <w:szCs w:val="22"/>
        </w:rPr>
        <w:t xml:space="preserve"> </w:t>
      </w:r>
      <w:r w:rsidRPr="00DA540E">
        <w:rPr>
          <w:rFonts w:ascii="Calibri" w:hAnsi="Calibri" w:cs="Calibri"/>
          <w:sz w:val="22"/>
          <w:szCs w:val="22"/>
        </w:rPr>
        <w:t>(MSE) as the loss function:</w:t>
      </w:r>
    </w:p>
    <w:p w:rsidR="008D1758" w:rsidRPr="00DA540E" w:rsidRDefault="00024575" w:rsidP="008D1758">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m:t>
              </m:r>
            </m:e>
          </m:nary>
          <m:sSup>
            <m:sSupPr>
              <m:ctrlPr>
                <w:rPr>
                  <w:rStyle w:val="mo"/>
                  <w:rFonts w:ascii="Cambria Math" w:hAnsi="Cambria Math" w:cs="Helvetica"/>
                  <w:sz w:val="22"/>
                  <w:szCs w:val="22"/>
                  <w:bdr w:val="none" w:sz="0" w:space="0" w:color="auto" w:frame="1"/>
                  <w:shd w:val="clear" w:color="auto" w:fill="FFFFFF"/>
                </w:rPr>
              </m:ctrlPr>
            </m:sSup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m:rPr>
                  <m:sty m:val="p"/>
                </m:rPr>
                <w:rPr>
                  <w:rStyle w:val="mo"/>
                  <w:rFonts w:ascii="Cambria Math" w:hAnsi="Cambria Math" w:cs="Helvetica"/>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m:t>
              </m:r>
            </m:e>
            <m:sup>
              <m:r>
                <w:rPr>
                  <w:rStyle w:val="mo"/>
                  <w:rFonts w:ascii="Cambria Math" w:hAnsi="Cambria Math" w:cs="Helvetica"/>
                  <w:sz w:val="22"/>
                  <w:szCs w:val="22"/>
                  <w:bdr w:val="none" w:sz="0" w:space="0" w:color="auto" w:frame="1"/>
                  <w:shd w:val="clear" w:color="auto" w:fill="FFFFFF"/>
                </w:rPr>
                <m:t>2</m:t>
              </m:r>
            </m:sup>
          </m:sSup>
          <m:r>
            <m:rPr>
              <m:sty m:val="p"/>
            </m:rP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ctrlPr>
                <w:rPr>
                  <w:rStyle w:val="mo"/>
                  <w:rFonts w:ascii="Cambria Math" w:eastAsiaTheme="majorEastAsia" w:hAnsi="Cambria Math" w:cstheme="minorHAnsi"/>
                  <w:i/>
                  <w:iCs/>
                  <w:sz w:val="22"/>
                  <w:szCs w:val="22"/>
                  <w:bdr w:val="none" w:sz="0" w:space="0" w:color="auto" w:frame="1"/>
                  <w:shd w:val="clear" w:color="auto" w:fill="FFFFFF"/>
                </w:rPr>
              </m:ctrlPr>
            </m:e>
          </m:d>
          <m:r>
            <w:rPr>
              <w:rStyle w:val="mo"/>
              <w:rFonts w:ascii="Cambria Math" w:eastAsiaTheme="majorEastAsia" w:hAnsi="Cambria Math" w:cstheme="minorHAnsi"/>
              <w:sz w:val="22"/>
              <w:szCs w:val="22"/>
              <w:bdr w:val="none" w:sz="0" w:space="0" w:color="auto" w:frame="1"/>
              <w:shd w:val="clear" w:color="auto" w:fill="FFFFFF"/>
            </w:rPr>
            <m:t>+constant</m:t>
          </m:r>
        </m:oMath>
      </m:oMathPara>
    </w:p>
    <w:p w:rsidR="008D1758" w:rsidRPr="00DA540E" w:rsidRDefault="00524857" w:rsidP="008D1758">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o"/>
              <w:rFonts w:ascii="Cambria Math" w:hAnsi="Cambria Math" w:cs="Helvetica"/>
              <w:sz w:val="22"/>
              <w:szCs w:val="22"/>
              <w:bdr w:val="none" w:sz="0" w:space="0" w:color="auto" w:frame="1"/>
              <w:shd w:val="clear" w:color="auto" w:fill="FFFFFF"/>
            </w:rPr>
            <m:t xml:space="preserve">   =</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m:t>
              </m:r>
              <m:r>
                <w:rPr>
                  <w:rStyle w:val="mi"/>
                  <w:rFonts w:ascii="Cambria Math" w:eastAsiaTheme="majorEastAsia" w:hAnsi="Cambria Math" w:cstheme="minorHAnsi"/>
                  <w:sz w:val="22"/>
                  <w:szCs w:val="22"/>
                  <w:bdr w:val="none" w:sz="0" w:space="0" w:color="auto" w:frame="1"/>
                  <w:shd w:val="clear" w:color="auto" w:fill="FFFFFF"/>
                </w:rPr>
                <m:t>2(</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m:rPr>
                  <m:sty m:val="p"/>
                </m:rPr>
                <w:rPr>
                  <w:rStyle w:val="mo"/>
                  <w:rFonts w:ascii="Cambria Math" w:hAnsi="Cambria Math" w:cs="Helvetica"/>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m:rPr>
                  <m:sty m:val="p"/>
                </m:rPr>
                <w:rPr>
                  <w:rStyle w:val="mo"/>
                  <w:rFonts w:ascii="Cambria Math" w:hAnsi="Cambria Math" w:cs="Helvetica"/>
                  <w:sz w:val="22"/>
                  <w:szCs w:val="22"/>
                  <w:bdr w:val="none" w:sz="0" w:space="0" w:color="auto" w:frame="1"/>
                  <w:shd w:val="clear" w:color="auto" w:fill="FFFFFF"/>
                </w:rPr>
                <m:t>)</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xml:space="preserve"> +</m:t>
          </m:r>
          <m:sSup>
            <m:sSupPr>
              <m:ctrlPr>
                <w:rPr>
                  <w:rStyle w:val="mo"/>
                  <w:rFonts w:ascii="Cambria Math" w:hAnsi="Cambria Math" w:cs="Helvetica"/>
                  <w:sz w:val="22"/>
                  <w:szCs w:val="22"/>
                  <w:bdr w:val="none" w:sz="0" w:space="0" w:color="auto" w:frame="1"/>
                  <w:shd w:val="clear" w:color="auto" w:fill="FFFFFF"/>
                </w:rPr>
              </m:ctrlPr>
            </m:sSup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e>
            <m:sup>
              <m:r>
                <w:rPr>
                  <w:rStyle w:val="mo"/>
                  <w:rFonts w:ascii="Cambria Math" w:hAnsi="Cambria Math" w:cs="Helvetica"/>
                  <w:sz w:val="22"/>
                  <w:szCs w:val="22"/>
                  <w:bdr w:val="none" w:sz="0" w:space="0" w:color="auto" w:frame="1"/>
                  <w:shd w:val="clear" w:color="auto" w:fill="FFFFFF"/>
                </w:rPr>
                <m:t>2</m:t>
              </m:r>
            </m:sup>
          </m:sSup>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ctrlPr>
                <w:rPr>
                  <w:rStyle w:val="mo"/>
                  <w:rFonts w:ascii="Cambria Math" w:eastAsiaTheme="majorEastAsia" w:hAnsi="Cambria Math" w:cstheme="minorHAnsi"/>
                  <w:i/>
                  <w:iCs/>
                  <w:sz w:val="22"/>
                  <w:szCs w:val="22"/>
                  <w:bdr w:val="none" w:sz="0" w:space="0" w:color="auto" w:frame="1"/>
                  <w:shd w:val="clear" w:color="auto" w:fill="FFFFFF"/>
                </w:rPr>
              </m:ctrlPr>
            </m:e>
          </m:d>
          <m:r>
            <w:rPr>
              <w:rStyle w:val="mo"/>
              <w:rFonts w:ascii="Cambria Math" w:eastAsiaTheme="majorEastAsia" w:hAnsi="Cambria Math" w:cstheme="minorHAnsi"/>
              <w:sz w:val="22"/>
              <w:szCs w:val="22"/>
              <w:bdr w:val="none" w:sz="0" w:space="0" w:color="auto" w:frame="1"/>
              <w:shd w:val="clear" w:color="auto" w:fill="FFFFFF"/>
            </w:rPr>
            <m:t>+constant</m:t>
          </m:r>
        </m:oMath>
      </m:oMathPara>
    </w:p>
    <w:p w:rsidR="00524857" w:rsidRPr="00DA540E" w:rsidRDefault="00524857" w:rsidP="008D1758">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w:r w:rsidRPr="00DA540E">
        <w:rPr>
          <w:rStyle w:val="mo"/>
          <w:rFonts w:ascii="Calibri" w:hAnsi="Calibri" w:cs="Calibri"/>
          <w:iCs/>
          <w:sz w:val="22"/>
          <w:szCs w:val="22"/>
          <w:bdr w:val="none" w:sz="0" w:space="0" w:color="auto" w:frame="1"/>
          <w:shd w:val="clear" w:color="auto" w:fill="FFFFFF"/>
        </w:rPr>
        <w:t>Comparing with Taylor expansion of loss function:</w:t>
      </w:r>
    </w:p>
    <w:p w:rsidR="00524857" w:rsidRPr="00DA540E" w:rsidRDefault="00024575" w:rsidP="00524857">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m:t>
              </m:r>
              <m:r>
                <w:rPr>
                  <w:rStyle w:val="mi"/>
                  <w:rFonts w:ascii="Cambria Math" w:eastAsiaTheme="majorEastAsia" w:hAnsi="Cambria Math" w:cstheme="minorHAnsi"/>
                  <w:sz w:val="22"/>
                  <w:szCs w:val="22"/>
                  <w:bdr w:val="none" w:sz="0" w:space="0" w:color="auto" w:frame="1"/>
                  <w:shd w:val="clear" w:color="auto" w:fill="FFFFFF"/>
                </w:rPr>
                <m:t>L(</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 </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m:rPr>
                  <m:sty m:val="p"/>
                </m:rPr>
                <w:rPr>
                  <w:rStyle w:val="mo"/>
                  <w:rFonts w:ascii="Cambria Math" w:hAnsi="Cambria Math" w:cs="Helvetica"/>
                  <w:sz w:val="22"/>
                  <w:szCs w:val="22"/>
                  <w:bdr w:val="none" w:sz="0" w:space="0" w:color="auto" w:frame="1"/>
                  <w:shd w:val="clear" w:color="auto" w:fill="FFFFFF"/>
                </w:rPr>
                <m:t>)</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xml:space="preserve"> +</m:t>
          </m:r>
          <m:sSubSup>
            <m:sSubSupPr>
              <m:ctrlPr>
                <w:rPr>
                  <w:rStyle w:val="mo"/>
                  <w:rFonts w:ascii="Cambria Math" w:hAnsi="Cambria Math" w:cs="Helvetica"/>
                  <w:sz w:val="22"/>
                  <w:szCs w:val="22"/>
                  <w:bdr w:val="none" w:sz="0" w:space="0" w:color="auto" w:frame="1"/>
                  <w:shd w:val="clear" w:color="auto" w:fill="FFFFFF"/>
                </w:rPr>
              </m:ctrlPr>
            </m:sSubSupPr>
            <m:e>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o"/>
                  <w:rFonts w:ascii="Cambria Math" w:hAnsi="Cambria Math" w:cs="Helvetica"/>
                  <w:sz w:val="22"/>
                  <w:szCs w:val="22"/>
                  <w:bdr w:val="none" w:sz="0" w:space="0" w:color="auto" w:frame="1"/>
                  <w:shd w:val="clear" w:color="auto" w:fill="FFFFFF"/>
                </w:rPr>
                <m:t>f</m:t>
              </m:r>
            </m:e>
            <m:sub>
              <m:r>
                <w:rPr>
                  <w:rStyle w:val="mo"/>
                  <w:rFonts w:ascii="Cambria Math" w:hAnsi="Cambria Math" w:cs="Helvetica"/>
                  <w:sz w:val="22"/>
                  <w:szCs w:val="22"/>
                  <w:bdr w:val="none" w:sz="0" w:space="0" w:color="auto" w:frame="1"/>
                  <w:shd w:val="clear" w:color="auto" w:fill="FFFFFF"/>
                </w:rPr>
                <m:t>t</m:t>
              </m:r>
            </m:sub>
            <m:sup>
              <m:r>
                <w:rPr>
                  <w:rStyle w:val="mo"/>
                  <w:rFonts w:ascii="Cambria Math" w:hAnsi="Cambria Math" w:cs="Helvetica"/>
                  <w:sz w:val="22"/>
                  <w:szCs w:val="22"/>
                  <w:bdr w:val="none" w:sz="0" w:space="0" w:color="auto" w:frame="1"/>
                  <w:shd w:val="clear" w:color="auto" w:fill="FFFFFF"/>
                </w:rPr>
                <m:t>2</m:t>
              </m:r>
            </m:sup>
          </m:sSubSup>
          <m:r>
            <m:rPr>
              <m:sty m:val="p"/>
            </m:rPr>
            <w:rPr>
              <w:rStyle w:val="mo"/>
              <w:rFonts w:ascii="Cambria Math" w:hAnsi="Cambria Math" w:cs="Helvetica"/>
              <w:sz w:val="22"/>
              <w:szCs w:val="22"/>
              <w:bdr w:val="none" w:sz="0" w:space="0" w:color="auto" w:frame="1"/>
              <w:shd w:val="clear" w:color="auto" w:fill="FFFFFF"/>
            </w:rPr>
            <m:t xml:space="preserve"> </m:t>
          </m:r>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ctrlPr>
                <w:rPr>
                  <w:rStyle w:val="mo"/>
                  <w:rFonts w:ascii="Cambria Math" w:eastAsiaTheme="majorEastAsia" w:hAnsi="Cambria Math" w:cstheme="minorHAnsi"/>
                  <w:i/>
                  <w:iCs/>
                  <w:sz w:val="22"/>
                  <w:szCs w:val="22"/>
                  <w:bdr w:val="none" w:sz="0" w:space="0" w:color="auto" w:frame="1"/>
                  <w:shd w:val="clear" w:color="auto" w:fill="FFFFFF"/>
                </w:rPr>
              </m:ctrlPr>
            </m:e>
          </m:d>
          <m:r>
            <w:rPr>
              <w:rStyle w:val="mo"/>
              <w:rFonts w:ascii="Cambria Math" w:eastAsiaTheme="majorEastAsia" w:hAnsi="Cambria Math" w:cstheme="minorHAnsi"/>
              <w:sz w:val="22"/>
              <w:szCs w:val="22"/>
              <w:bdr w:val="none" w:sz="0" w:space="0" w:color="auto" w:frame="1"/>
              <w:shd w:val="clear" w:color="auto" w:fill="FFFFFF"/>
            </w:rPr>
            <m:t>+constant</m:t>
          </m:r>
        </m:oMath>
      </m:oMathPara>
    </w:p>
    <w:p w:rsidR="00524857" w:rsidRPr="00DA540E" w:rsidRDefault="00524857" w:rsidP="00524857">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w:r w:rsidRPr="00DA540E">
        <w:rPr>
          <w:rStyle w:val="mo"/>
          <w:rFonts w:ascii="Calibri" w:hAnsi="Calibri" w:cs="Calibri"/>
          <w:iCs/>
          <w:sz w:val="22"/>
          <w:szCs w:val="22"/>
          <w:bdr w:val="none" w:sz="0" w:space="0" w:color="auto" w:frame="1"/>
          <w:shd w:val="clear" w:color="auto" w:fill="FFFFFF"/>
        </w:rPr>
        <w:t>Where</w:t>
      </w:r>
    </w:p>
    <w:p w:rsidR="00524857" w:rsidRPr="00DA540E" w:rsidRDefault="00024575" w:rsidP="00524857">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hAnsi="Cambria Math" w:cs="Calibri"/>
                  <w:i/>
                  <w:sz w:val="22"/>
                  <w:szCs w:val="22"/>
                  <w:bdr w:val="none" w:sz="0" w:space="0" w:color="auto" w:frame="1"/>
                  <w:shd w:val="clear" w:color="auto" w:fill="FFFFFF"/>
                </w:rPr>
              </m:ctrlPr>
            </m:sSubPr>
            <m:e>
              <m:r>
                <w:rPr>
                  <w:rStyle w:val="mi"/>
                  <w:rFonts w:ascii="Cambria Math" w:hAnsi="Cambria Math" w:cs="Calibri"/>
                  <w:sz w:val="22"/>
                  <w:szCs w:val="22"/>
                  <w:bdr w:val="none" w:sz="0" w:space="0" w:color="auto" w:frame="1"/>
                  <w:shd w:val="clear" w:color="auto" w:fill="FFFFFF"/>
                </w:rPr>
                <m:t>∂</m:t>
              </m:r>
            </m:e>
            <m:sub>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sub>
          </m:sSub>
          <m:r>
            <w:rPr>
              <w:rStyle w:val="mi"/>
              <w:rFonts w:ascii="Cambria Math" w:eastAsiaTheme="majorEastAsia" w:hAnsi="Cambria Math" w:cstheme="minorHAnsi"/>
              <w:sz w:val="22"/>
              <w:szCs w:val="22"/>
              <w:bdr w:val="none" w:sz="0" w:space="0" w:color="auto" w:frame="1"/>
              <w:shd w:val="clear" w:color="auto" w:fill="FFFFFF"/>
            </w:rPr>
            <m:t>L(</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 </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r>
            <w:rPr>
              <w:rFonts w:ascii="Cambria Math" w:hAnsi="Cambria Math" w:cs="Helvetica"/>
              <w:sz w:val="22"/>
              <w:szCs w:val="22"/>
              <w:shd w:val="clear" w:color="auto" w:fill="FFFFFF"/>
            </w:rPr>
            <m:t xml:space="preserve">, </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 xml:space="preserve"> 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m:t>
          </m:r>
          <m:sSubSup>
            <m:sSubSupPr>
              <m:ctrlPr>
                <w:rPr>
                  <w:rStyle w:val="mi"/>
                  <w:rFonts w:ascii="Cambria Math" w:eastAsiaTheme="majorEastAsia" w:hAnsi="Cambria Math" w:cstheme="minorHAnsi"/>
                  <w:i/>
                  <w:sz w:val="22"/>
                  <w:szCs w:val="22"/>
                  <w:bdr w:val="none" w:sz="0" w:space="0" w:color="auto" w:frame="1"/>
                  <w:shd w:val="clear" w:color="auto" w:fill="FFFFFF"/>
                </w:rPr>
              </m:ctrlPr>
            </m:sSubSupPr>
            <m:e>
              <m:r>
                <w:rPr>
                  <w:rStyle w:val="mi"/>
                  <w:rFonts w:ascii="Cambria Math" w:eastAsiaTheme="majorEastAsia" w:hAnsi="Cambria Math" w:cstheme="minorHAnsi"/>
                  <w:sz w:val="22"/>
                  <w:szCs w:val="22"/>
                  <w:bdr w:val="none" w:sz="0" w:space="0" w:color="auto" w:frame="1"/>
                  <w:shd w:val="clear" w:color="auto" w:fill="FFFFFF"/>
                </w:rPr>
                <m:t>∂</m:t>
              </m:r>
            </m:e>
            <m:sub>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sub>
            <m:sup>
              <m:r>
                <w:rPr>
                  <w:rStyle w:val="mi"/>
                  <w:rFonts w:ascii="Cambria Math" w:eastAsiaTheme="majorEastAsia" w:hAnsi="Cambria Math" w:cstheme="minorHAnsi"/>
                  <w:sz w:val="22"/>
                  <w:szCs w:val="22"/>
                  <w:bdr w:val="none" w:sz="0" w:space="0" w:color="auto" w:frame="1"/>
                  <w:shd w:val="clear" w:color="auto" w:fill="FFFFFF"/>
                </w:rPr>
                <m:t>2</m:t>
              </m:r>
            </m:sup>
          </m:sSubSup>
          <m:r>
            <w:rPr>
              <w:rStyle w:val="mi"/>
              <w:rFonts w:ascii="Cambria Math" w:eastAsiaTheme="majorEastAsia" w:hAnsi="Cambria Math" w:cstheme="minorHAnsi"/>
              <w:sz w:val="22"/>
              <w:szCs w:val="22"/>
              <w:bdr w:val="none" w:sz="0" w:space="0" w:color="auto" w:frame="1"/>
              <w:shd w:val="clear" w:color="auto" w:fill="FFFFFF"/>
            </w:rPr>
            <m:t>L(</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y</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 </m:t>
          </m:r>
          <m:sSubSup>
            <m:sSubSupPr>
              <m:ctrlPr>
                <w:rPr>
                  <w:rFonts w:ascii="Cambria Math" w:hAnsi="Cambria Math" w:cs="Helvetica"/>
                  <w:i/>
                  <w:sz w:val="22"/>
                  <w:szCs w:val="22"/>
                  <w:shd w:val="clear" w:color="auto" w:fill="FFFFFF"/>
                </w:rPr>
              </m:ctrlPr>
            </m:sSubSupPr>
            <m:e>
              <m:acc>
                <m:accPr>
                  <m:ctrlPr>
                    <w:rPr>
                      <w:rFonts w:ascii="Cambria Math" w:hAnsi="Cambria Math" w:cs="Helvetica"/>
                      <w:i/>
                      <w:sz w:val="22"/>
                      <w:szCs w:val="22"/>
                      <w:shd w:val="clear" w:color="auto" w:fill="FFFFFF"/>
                    </w:rPr>
                  </m:ctrlPr>
                </m:accPr>
                <m:e>
                  <m:r>
                    <w:rPr>
                      <w:rFonts w:ascii="Cambria Math" w:hAnsi="Cambria Math" w:cs="Helvetica"/>
                      <w:sz w:val="22"/>
                      <w:szCs w:val="22"/>
                      <w:shd w:val="clear" w:color="auto" w:fill="FFFFFF"/>
                    </w:rPr>
                    <m:t>y</m:t>
                  </m:r>
                </m:e>
              </m:acc>
            </m:e>
            <m:sub>
              <m:r>
                <w:rPr>
                  <w:rFonts w:ascii="Cambria Math" w:hAnsi="Cambria Math" w:cs="Helvetica"/>
                  <w:sz w:val="22"/>
                  <w:szCs w:val="22"/>
                  <w:shd w:val="clear" w:color="auto" w:fill="FFFFFF"/>
                </w:rPr>
                <m:t>i</m:t>
              </m:r>
            </m:sub>
            <m:sup>
              <m:d>
                <m:dPr>
                  <m:ctrlPr>
                    <w:rPr>
                      <w:rFonts w:ascii="Cambria Math" w:hAnsi="Cambria Math" w:cs="Helvetica"/>
                      <w:i/>
                      <w:sz w:val="22"/>
                      <w:szCs w:val="22"/>
                      <w:shd w:val="clear" w:color="auto" w:fill="FFFFFF"/>
                    </w:rPr>
                  </m:ctrlPr>
                </m:dPr>
                <m:e>
                  <m:r>
                    <w:rPr>
                      <w:rFonts w:ascii="Cambria Math" w:hAnsi="Cambria Math" w:cs="Helvetica"/>
                      <w:sz w:val="22"/>
                      <w:szCs w:val="22"/>
                      <w:shd w:val="clear" w:color="auto" w:fill="FFFFFF"/>
                    </w:rPr>
                    <m:t>t-1</m:t>
                  </m:r>
                </m:e>
              </m:d>
            </m:sup>
          </m:sSubSup>
        </m:oMath>
      </m:oMathPara>
    </w:p>
    <w:p w:rsidR="00524857" w:rsidRPr="00DA540E" w:rsidRDefault="00524857" w:rsidP="008D1758">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w:r w:rsidRPr="00DA540E">
        <w:rPr>
          <w:rStyle w:val="mo"/>
          <w:rFonts w:ascii="Calibri" w:hAnsi="Calibri" w:cs="Calibri"/>
          <w:iCs/>
          <w:sz w:val="22"/>
          <w:szCs w:val="22"/>
          <w:bdr w:val="none" w:sz="0" w:space="0" w:color="auto" w:frame="1"/>
          <w:shd w:val="clear" w:color="auto" w:fill="FFFFFF"/>
        </w:rPr>
        <w:t>Removing constants:</w:t>
      </w:r>
    </w:p>
    <w:p w:rsidR="00524857" w:rsidRPr="00DA540E" w:rsidRDefault="00024575" w:rsidP="008D1758">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xml:space="preserve"> +</m:t>
          </m:r>
          <m:sSubSup>
            <m:sSubSupPr>
              <m:ctrlPr>
                <w:rPr>
                  <w:rStyle w:val="mo"/>
                  <w:rFonts w:ascii="Cambria Math" w:hAnsi="Cambria Math" w:cs="Helvetica"/>
                  <w:sz w:val="22"/>
                  <w:szCs w:val="22"/>
                  <w:bdr w:val="none" w:sz="0" w:space="0" w:color="auto" w:frame="1"/>
                  <w:shd w:val="clear" w:color="auto" w:fill="FFFFFF"/>
                </w:rPr>
              </m:ctrlPr>
            </m:sSubSupPr>
            <m:e>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o"/>
                  <w:rFonts w:ascii="Cambria Math" w:hAnsi="Cambria Math" w:cs="Helvetica"/>
                  <w:sz w:val="22"/>
                  <w:szCs w:val="22"/>
                  <w:bdr w:val="none" w:sz="0" w:space="0" w:color="auto" w:frame="1"/>
                  <w:shd w:val="clear" w:color="auto" w:fill="FFFFFF"/>
                </w:rPr>
                <m:t>f</m:t>
              </m:r>
            </m:e>
            <m:sub>
              <m:r>
                <w:rPr>
                  <w:rStyle w:val="mo"/>
                  <w:rFonts w:ascii="Cambria Math" w:hAnsi="Cambria Math" w:cs="Helvetica"/>
                  <w:sz w:val="22"/>
                  <w:szCs w:val="22"/>
                  <w:bdr w:val="none" w:sz="0" w:space="0" w:color="auto" w:frame="1"/>
                  <w:shd w:val="clear" w:color="auto" w:fill="FFFFFF"/>
                </w:rPr>
                <m:t>t</m:t>
              </m:r>
            </m:sub>
            <m:sup>
              <m:r>
                <w:rPr>
                  <w:rStyle w:val="mo"/>
                  <w:rFonts w:ascii="Cambria Math" w:hAnsi="Cambria Math" w:cs="Helvetica"/>
                  <w:sz w:val="22"/>
                  <w:szCs w:val="22"/>
                  <w:bdr w:val="none" w:sz="0" w:space="0" w:color="auto" w:frame="1"/>
                  <w:shd w:val="clear" w:color="auto" w:fill="FFFFFF"/>
                </w:rPr>
                <m:t>2</m:t>
              </m:r>
            </m:sup>
          </m:sSubSup>
          <m:r>
            <m:rPr>
              <m:sty m:val="p"/>
            </m:rPr>
            <w:rPr>
              <w:rStyle w:val="mo"/>
              <w:rFonts w:ascii="Cambria Math" w:hAnsi="Cambria Math" w:cs="Helvetica"/>
              <w:sz w:val="22"/>
              <w:szCs w:val="22"/>
              <w:bdr w:val="none" w:sz="0" w:space="0" w:color="auto" w:frame="1"/>
              <w:shd w:val="clear" w:color="auto" w:fill="FFFFFF"/>
            </w:rPr>
            <m:t xml:space="preserve"> </m:t>
          </m:r>
          <m:d>
            <m:dPr>
              <m:ctrlPr>
                <w:rPr>
                  <w:rStyle w:val="mo"/>
                  <w:rFonts w:ascii="Cambria Math" w:eastAsiaTheme="majorEastAsia" w:hAnsi="Cambria Math" w:cstheme="minorHAnsi"/>
                  <w:i/>
                  <w:iCs/>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x</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e>
          </m:d>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ctrlPr>
                <w:rPr>
                  <w:rStyle w:val="mo"/>
                  <w:rFonts w:ascii="Cambria Math" w:eastAsiaTheme="majorEastAsia" w:hAnsi="Cambria Math" w:cstheme="minorHAnsi"/>
                  <w:i/>
                  <w:iCs/>
                  <w:sz w:val="22"/>
                  <w:szCs w:val="22"/>
                  <w:bdr w:val="none" w:sz="0" w:space="0" w:color="auto" w:frame="1"/>
                  <w:shd w:val="clear" w:color="auto" w:fill="FFFFFF"/>
                </w:rPr>
              </m:ctrlPr>
            </m:e>
          </m:d>
        </m:oMath>
      </m:oMathPara>
    </w:p>
    <w:p w:rsidR="007C1091" w:rsidRPr="00DA540E" w:rsidRDefault="00524857" w:rsidP="008D1758">
      <w:pPr>
        <w:pStyle w:val="NormalWeb"/>
        <w:shd w:val="clear" w:color="auto" w:fill="FFFFFF"/>
        <w:spacing w:before="0" w:beforeAutospacing="0" w:after="150" w:afterAutospacing="0"/>
        <w:rPr>
          <w:rStyle w:val="mi"/>
          <w:rFonts w:ascii="Calibri" w:hAnsi="Calibri" w:cs="Calibri"/>
          <w:sz w:val="22"/>
          <w:szCs w:val="22"/>
          <w:bdr w:val="none" w:sz="0" w:space="0" w:color="auto" w:frame="1"/>
          <w:shd w:val="clear" w:color="auto" w:fill="FFFFFF"/>
        </w:rPr>
      </w:pPr>
      <w:r w:rsidRPr="00DA540E">
        <w:rPr>
          <w:rStyle w:val="mo"/>
          <w:rFonts w:ascii="Calibri" w:hAnsi="Calibri" w:cs="Calibri"/>
          <w:iCs/>
          <w:sz w:val="22"/>
          <w:szCs w:val="22"/>
          <w:bdr w:val="none" w:sz="0" w:space="0" w:color="auto" w:frame="1"/>
          <w:shd w:val="clear" w:color="auto" w:fill="FFFFFF"/>
        </w:rPr>
        <w:t xml:space="preserve">Note that the optimization goal for the new tree only depends on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m:t>
        </m:r>
      </m:oMath>
      <w:r w:rsidRPr="00DA540E">
        <w:rPr>
          <w:rStyle w:val="mi"/>
          <w:rFonts w:ascii="Calibri" w:hAnsi="Calibri" w:cs="Calibri"/>
          <w:sz w:val="22"/>
          <w:szCs w:val="22"/>
          <w:bdr w:val="none" w:sz="0" w:space="0" w:color="auto" w:frame="1"/>
          <w:shd w:val="clear" w:color="auto" w:fill="FFFFFF"/>
        </w:rPr>
        <w:t xml:space="preserve">and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oMath>
      <w:r w:rsidRPr="00DA540E">
        <w:rPr>
          <w:rStyle w:val="mi"/>
          <w:rFonts w:ascii="Calibri" w:hAnsi="Calibri" w:cs="Calibri"/>
          <w:sz w:val="22"/>
          <w:szCs w:val="22"/>
          <w:bdr w:val="none" w:sz="0" w:space="0" w:color="auto" w:frame="1"/>
          <w:shd w:val="clear" w:color="auto" w:fill="FFFFFF"/>
        </w:rPr>
        <w:t xml:space="preserve">. Other custom loss functions are easily accommodated just by changing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m:t>
        </m:r>
      </m:oMath>
      <w:r w:rsidRPr="00DA540E">
        <w:rPr>
          <w:rStyle w:val="mi"/>
          <w:rFonts w:ascii="Calibri" w:hAnsi="Calibri" w:cs="Calibri"/>
          <w:sz w:val="22"/>
          <w:szCs w:val="22"/>
          <w:bdr w:val="none" w:sz="0" w:space="0" w:color="auto" w:frame="1"/>
          <w:shd w:val="clear" w:color="auto" w:fill="FFFFFF"/>
        </w:rPr>
        <w:t xml:space="preserve">and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oMath>
      <w:r w:rsidRPr="00DA540E">
        <w:rPr>
          <w:rStyle w:val="mi"/>
          <w:rFonts w:ascii="Calibri" w:hAnsi="Calibri" w:cs="Calibri"/>
          <w:sz w:val="22"/>
          <w:szCs w:val="22"/>
          <w:bdr w:val="none" w:sz="0" w:space="0" w:color="auto" w:frame="1"/>
          <w:shd w:val="clear" w:color="auto" w:fill="FFFFFF"/>
        </w:rPr>
        <w:t>.</w:t>
      </w:r>
    </w:p>
    <w:p w:rsidR="0060498A" w:rsidRPr="00DA540E" w:rsidRDefault="0060498A" w:rsidP="008D1758">
      <w:pPr>
        <w:pStyle w:val="NormalWeb"/>
        <w:shd w:val="clear" w:color="auto" w:fill="FFFFFF"/>
        <w:spacing w:before="0" w:beforeAutospacing="0" w:after="150" w:afterAutospacing="0"/>
        <w:rPr>
          <w:rStyle w:val="mi"/>
          <w:rFonts w:ascii="Calibri" w:hAnsi="Calibri" w:cs="Calibri"/>
          <w:sz w:val="22"/>
          <w:szCs w:val="22"/>
          <w:bdr w:val="none" w:sz="0" w:space="0" w:color="auto" w:frame="1"/>
          <w:shd w:val="clear" w:color="auto" w:fill="FFFFFF"/>
        </w:rPr>
      </w:pPr>
      <w:r w:rsidRPr="00DA540E">
        <w:rPr>
          <w:rStyle w:val="mi"/>
          <w:rFonts w:ascii="Calibri" w:hAnsi="Calibri" w:cs="Calibri"/>
          <w:sz w:val="22"/>
          <w:szCs w:val="22"/>
          <w:bdr w:val="none" w:sz="0" w:space="0" w:color="auto" w:frame="1"/>
          <w:shd w:val="clear" w:color="auto" w:fill="FFFFFF"/>
        </w:rPr>
        <w:t>A refined definition of a tree,</w:t>
      </w:r>
      <m:oMath>
        <m:r>
          <w:rPr>
            <w:rStyle w:val="mo"/>
            <w:rFonts w:ascii="Cambria Math" w:hAnsi="Cambria Math" w:cs="Calibri"/>
            <w:sz w:val="22"/>
            <w:szCs w:val="22"/>
            <w:bdr w:val="none" w:sz="0" w:space="0" w:color="auto" w:frame="1"/>
            <w:shd w:val="clear" w:color="auto" w:fill="FFFFFF"/>
          </w:rPr>
          <m:t xml:space="preserve"> f(x)</m:t>
        </m:r>
      </m:oMath>
      <w:r w:rsidRPr="00DA540E">
        <w:rPr>
          <w:rStyle w:val="mo"/>
          <w:rFonts w:ascii="Calibri" w:hAnsi="Calibri" w:cs="Calibri"/>
          <w:iCs/>
          <w:sz w:val="22"/>
          <w:szCs w:val="22"/>
          <w:bdr w:val="none" w:sz="0" w:space="0" w:color="auto" w:frame="1"/>
          <w:shd w:val="clear" w:color="auto" w:fill="FFFFFF"/>
        </w:rPr>
        <w:t>:</w:t>
      </w:r>
    </w:p>
    <w:p w:rsidR="00A11D0D" w:rsidRPr="00DA540E" w:rsidRDefault="00024575" w:rsidP="00A11D0D">
      <w:pPr>
        <w:pStyle w:val="NormalWeb"/>
        <w:shd w:val="clear" w:color="auto" w:fill="FFFFFF"/>
        <w:spacing w:before="0" w:beforeAutospacing="0" w:after="150" w:afterAutospacing="0"/>
        <w:rPr>
          <w:rFonts w:asciiTheme="minorHAnsi" w:hAnsiTheme="minorHAnsi" w:cstheme="minorHAnsi"/>
          <w:sz w:val="22"/>
          <w:szCs w:val="22"/>
        </w:rPr>
      </w:pPr>
      <m:oMathPara>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t</m:t>
              </m:r>
            </m:sub>
          </m:sSub>
          <m:d>
            <m:dPr>
              <m:ctrlPr>
                <w:rPr>
                  <w:rStyle w:val="mo"/>
                  <w:rFonts w:ascii="Cambria Math" w:eastAsiaTheme="majorEastAsia" w:hAnsi="Cambria Math" w:cstheme="minorHAnsi"/>
                  <w:i/>
                  <w:iCs/>
                  <w:sz w:val="22"/>
                  <w:szCs w:val="22"/>
                  <w:bdr w:val="none" w:sz="0" w:space="0" w:color="auto" w:frame="1"/>
                  <w:shd w:val="clear" w:color="auto" w:fill="FFFFFF"/>
                </w:rPr>
              </m:ctrlPr>
            </m:dPr>
            <m:e>
              <m:r>
                <w:rPr>
                  <w:rStyle w:val="mo"/>
                  <w:rFonts w:ascii="Cambria Math" w:eastAsiaTheme="majorEastAsia" w:hAnsi="Cambria Math" w:cstheme="minorHAnsi"/>
                  <w:sz w:val="22"/>
                  <w:szCs w:val="22"/>
                  <w:bdr w:val="none" w:sz="0" w:space="0" w:color="auto" w:frame="1"/>
                  <w:shd w:val="clear" w:color="auto" w:fill="FFFFFF"/>
                </w:rPr>
                <m:t>x</m:t>
              </m:r>
            </m:e>
          </m:d>
          <m:r>
            <w:rPr>
              <w:rStyle w:val="mo"/>
              <w:rFonts w:ascii="Cambria Math" w:eastAsiaTheme="majorEastAsia" w:hAnsi="Cambria Math" w:cstheme="minorHAnsi"/>
              <w:sz w:val="22"/>
              <w:szCs w:val="22"/>
              <w:bdr w:val="none" w:sz="0" w:space="0" w:color="auto" w:frame="1"/>
              <w:shd w:val="clear" w:color="auto" w:fill="FFFFFF"/>
            </w:rPr>
            <m:t>=</m:t>
          </m:r>
          <m:sSub>
            <m:sSubPr>
              <m:ctrlPr>
                <w:rPr>
                  <w:rStyle w:val="mo"/>
                  <w:rFonts w:ascii="Cambria Math" w:hAnsi="Cambria Math" w:cs="Calibri"/>
                  <w:i/>
                  <w:iCs/>
                  <w:sz w:val="22"/>
                  <w:szCs w:val="22"/>
                  <w:bdr w:val="none" w:sz="0" w:space="0" w:color="auto" w:frame="1"/>
                  <w:shd w:val="clear" w:color="auto" w:fill="FFFFFF"/>
                </w:rPr>
              </m:ctrlPr>
            </m:sSubPr>
            <m:e>
              <m:r>
                <w:rPr>
                  <w:rStyle w:val="mo"/>
                  <w:rFonts w:ascii="Cambria Math" w:hAnsi="Cambria Math" w:cs="Calibri"/>
                  <w:sz w:val="22"/>
                  <w:szCs w:val="22"/>
                  <w:bdr w:val="none" w:sz="0" w:space="0" w:color="auto" w:frame="1"/>
                  <w:shd w:val="clear" w:color="auto" w:fill="FFFFFF"/>
                </w:rPr>
                <m:t>w</m:t>
              </m:r>
            </m:e>
            <m:sub>
              <m:r>
                <w:rPr>
                  <w:rStyle w:val="mo"/>
                  <w:rFonts w:ascii="Cambria Math" w:hAnsi="Cambria Math" w:cs="Calibri"/>
                  <w:sz w:val="22"/>
                  <w:szCs w:val="22"/>
                  <w:bdr w:val="none" w:sz="0" w:space="0" w:color="auto" w:frame="1"/>
                  <w:shd w:val="clear" w:color="auto" w:fill="FFFFFF"/>
                </w:rPr>
                <m:t>q(x)</m:t>
              </m:r>
            </m:sub>
          </m:sSub>
          <m:r>
            <w:rPr>
              <w:rStyle w:val="mo"/>
              <w:rFonts w:ascii="Cambria Math" w:hAnsi="Cambria Math" w:cs="Calibri"/>
              <w:sz w:val="22"/>
              <w:szCs w:val="22"/>
              <w:bdr w:val="none" w:sz="0" w:space="0" w:color="auto" w:frame="1"/>
              <w:shd w:val="clear" w:color="auto" w:fill="FFFFFF"/>
            </w:rPr>
            <m:t xml:space="preserve"> , </m:t>
          </m:r>
          <m:r>
            <w:rPr>
              <w:rStyle w:val="mo"/>
              <w:rFonts w:ascii="Cambria Math" w:eastAsiaTheme="majorEastAsia" w:hAnsi="Cambria Math" w:cstheme="minorHAnsi"/>
              <w:sz w:val="22"/>
              <w:szCs w:val="22"/>
              <w:bdr w:val="none" w:sz="0" w:space="0" w:color="auto" w:frame="1"/>
              <w:shd w:val="clear" w:color="auto" w:fill="FFFFFF"/>
            </w:rPr>
            <m:t>w∈</m:t>
          </m:r>
          <m:sSup>
            <m:sSupPr>
              <m:ctrlPr>
                <w:rPr>
                  <w:rStyle w:val="mo"/>
                  <w:rFonts w:ascii="Cambria Math" w:hAnsi="Cambria Math" w:cs="Calibri"/>
                  <w:i/>
                  <w:iCs/>
                  <w:sz w:val="22"/>
                  <w:szCs w:val="22"/>
                  <w:bdr w:val="none" w:sz="0" w:space="0" w:color="auto" w:frame="1"/>
                  <w:shd w:val="clear" w:color="auto" w:fill="FFFFFF"/>
                </w:rPr>
              </m:ctrlPr>
            </m:sSupPr>
            <m:e>
              <m:r>
                <w:rPr>
                  <w:rStyle w:val="mo"/>
                  <w:rFonts w:ascii="Cambria Math" w:hAnsi="Cambria Math" w:cs="Calibri"/>
                  <w:sz w:val="22"/>
                  <w:szCs w:val="22"/>
                  <w:bdr w:val="none" w:sz="0" w:space="0" w:color="auto" w:frame="1"/>
                  <w:shd w:val="clear" w:color="auto" w:fill="FFFFFF"/>
                </w:rPr>
                <m:t>R</m:t>
              </m:r>
            </m:e>
            <m:sup>
              <m:r>
                <w:rPr>
                  <w:rStyle w:val="mo"/>
                  <w:rFonts w:ascii="Cambria Math" w:hAnsi="Cambria Math" w:cs="Calibri"/>
                  <w:sz w:val="22"/>
                  <w:szCs w:val="22"/>
                  <w:bdr w:val="none" w:sz="0" w:space="0" w:color="auto" w:frame="1"/>
                  <w:shd w:val="clear" w:color="auto" w:fill="FFFFFF"/>
                </w:rPr>
                <m:t>T</m:t>
              </m:r>
            </m:sup>
          </m:sSup>
          <m:r>
            <w:rPr>
              <w:rStyle w:val="mo"/>
              <w:rFonts w:ascii="Cambria Math" w:hAnsi="Cambria Math" w:cs="Calibri"/>
              <w:sz w:val="22"/>
              <w:szCs w:val="22"/>
              <w:bdr w:val="none" w:sz="0" w:space="0" w:color="auto" w:frame="1"/>
              <w:shd w:val="clear" w:color="auto" w:fill="FFFFFF"/>
            </w:rPr>
            <m:t>,  q:</m:t>
          </m:r>
          <m:sSup>
            <m:sSupPr>
              <m:ctrlPr>
                <w:rPr>
                  <w:rStyle w:val="mo"/>
                  <w:rFonts w:ascii="Cambria Math" w:hAnsi="Cambria Math" w:cs="Calibri"/>
                  <w:i/>
                  <w:iCs/>
                  <w:sz w:val="22"/>
                  <w:szCs w:val="22"/>
                  <w:bdr w:val="none" w:sz="0" w:space="0" w:color="auto" w:frame="1"/>
                  <w:shd w:val="clear" w:color="auto" w:fill="FFFFFF"/>
                </w:rPr>
              </m:ctrlPr>
            </m:sSupPr>
            <m:e>
              <m:r>
                <w:rPr>
                  <w:rStyle w:val="mo"/>
                  <w:rFonts w:ascii="Cambria Math" w:hAnsi="Cambria Math" w:cs="Calibri"/>
                  <w:sz w:val="22"/>
                  <w:szCs w:val="22"/>
                  <w:bdr w:val="none" w:sz="0" w:space="0" w:color="auto" w:frame="1"/>
                  <w:shd w:val="clear" w:color="auto" w:fill="FFFFFF"/>
                </w:rPr>
                <m:t>R</m:t>
              </m:r>
            </m:e>
            <m:sup>
              <m:r>
                <w:rPr>
                  <w:rStyle w:val="mo"/>
                  <w:rFonts w:ascii="Cambria Math" w:hAnsi="Cambria Math" w:cs="Calibri"/>
                  <w:sz w:val="22"/>
                  <w:szCs w:val="22"/>
                  <w:bdr w:val="none" w:sz="0" w:space="0" w:color="auto" w:frame="1"/>
                  <w:shd w:val="clear" w:color="auto" w:fill="FFFFFF"/>
                </w:rPr>
                <m:t>d</m:t>
              </m:r>
            </m:sup>
          </m:sSup>
          <m:r>
            <w:rPr>
              <w:rStyle w:val="mo"/>
              <w:rFonts w:ascii="Cambria Math" w:hAnsi="Cambria Math" w:cs="Calibri"/>
              <w:sz w:val="22"/>
              <w:szCs w:val="22"/>
              <w:bdr w:val="none" w:sz="0" w:space="0" w:color="auto" w:frame="1"/>
              <w:shd w:val="clear" w:color="auto" w:fill="FFFFFF"/>
            </w:rPr>
            <m:t>→{1,2,…,T}</m:t>
          </m:r>
          <m:r>
            <w:rPr>
              <w:rFonts w:asciiTheme="minorHAnsi" w:hAnsiTheme="minorHAnsi" w:cstheme="minorHAnsi"/>
              <w:sz w:val="22"/>
              <w:szCs w:val="22"/>
            </w:rPr>
            <w:br/>
          </m:r>
        </m:oMath>
      </m:oMathPara>
      <w:r w:rsidR="00A11D0D" w:rsidRPr="00DA540E">
        <w:rPr>
          <w:rFonts w:asciiTheme="minorHAnsi" w:hAnsiTheme="minorHAnsi" w:cstheme="minorHAnsi"/>
          <w:sz w:val="22"/>
          <w:szCs w:val="22"/>
        </w:rPr>
        <w:t xml:space="preserve"> </w:t>
      </w:r>
    </w:p>
    <w:p w:rsidR="0060498A" w:rsidRPr="00DA540E" w:rsidRDefault="0060498A" w:rsidP="00A11D0D">
      <w:pPr>
        <w:pStyle w:val="NormalWeb"/>
        <w:shd w:val="clear" w:color="auto" w:fill="FFFFFF"/>
        <w:spacing w:before="0" w:beforeAutospacing="0" w:after="150" w:afterAutospacing="0"/>
        <w:rPr>
          <w:rFonts w:asciiTheme="minorHAnsi" w:hAnsiTheme="minorHAnsi" w:cstheme="minorHAnsi"/>
          <w:iCs/>
          <w:sz w:val="22"/>
          <w:szCs w:val="22"/>
          <w:bdr w:val="none" w:sz="0" w:space="0" w:color="auto" w:frame="1"/>
          <w:shd w:val="clear" w:color="auto" w:fill="FFFFFF"/>
        </w:rPr>
      </w:pPr>
      <m:oMath>
        <m:r>
          <w:rPr>
            <w:rStyle w:val="mo"/>
            <w:rFonts w:ascii="Cambria Math" w:hAnsi="Cambria Math" w:cstheme="minorHAnsi"/>
            <w:sz w:val="22"/>
            <w:szCs w:val="22"/>
            <w:bdr w:val="none" w:sz="0" w:space="0" w:color="auto" w:frame="1"/>
            <w:shd w:val="clear" w:color="auto" w:fill="FFFFFF"/>
          </w:rPr>
          <m:t>w</m:t>
        </m:r>
      </m:oMath>
      <w:r w:rsidRPr="00DA540E">
        <w:rPr>
          <w:rFonts w:asciiTheme="minorHAnsi" w:hAnsiTheme="minorHAnsi" w:cstheme="minorHAnsi"/>
          <w:sz w:val="22"/>
          <w:szCs w:val="22"/>
          <w:shd w:val="clear" w:color="auto" w:fill="FFFFFF"/>
        </w:rPr>
        <w:t> is the vector of scores on leaves, </w:t>
      </w:r>
      <m:oMath>
        <m:r>
          <w:rPr>
            <w:rStyle w:val="mo"/>
            <w:rFonts w:ascii="Cambria Math" w:hAnsi="Cambria Math" w:cstheme="minorHAnsi"/>
            <w:sz w:val="22"/>
            <w:szCs w:val="22"/>
            <w:bdr w:val="none" w:sz="0" w:space="0" w:color="auto" w:frame="1"/>
            <w:shd w:val="clear" w:color="auto" w:fill="FFFFFF"/>
          </w:rPr>
          <m:t xml:space="preserve"> q</m:t>
        </m:r>
      </m:oMath>
      <w:r w:rsidRPr="00DA540E">
        <w:rPr>
          <w:rFonts w:asciiTheme="minorHAnsi" w:hAnsiTheme="minorHAnsi" w:cstheme="minorHAnsi"/>
          <w:sz w:val="22"/>
          <w:szCs w:val="22"/>
          <w:shd w:val="clear" w:color="auto" w:fill="FFFFFF"/>
        </w:rPr>
        <w:t> is a function assigning each data point to the corresponding leaf, and </w:t>
      </w:r>
      <m:oMath>
        <m:r>
          <w:rPr>
            <w:rStyle w:val="mo"/>
            <w:rFonts w:ascii="Cambria Math" w:hAnsi="Cambria Math" w:cstheme="minorHAnsi"/>
            <w:sz w:val="22"/>
            <w:szCs w:val="22"/>
            <w:bdr w:val="none" w:sz="0" w:space="0" w:color="auto" w:frame="1"/>
            <w:shd w:val="clear" w:color="auto" w:fill="FFFFFF"/>
          </w:rPr>
          <m:t>T</m:t>
        </m:r>
      </m:oMath>
      <w:r w:rsidRPr="00DA540E">
        <w:rPr>
          <w:rFonts w:asciiTheme="minorHAnsi" w:hAnsiTheme="minorHAnsi" w:cstheme="minorHAnsi"/>
          <w:sz w:val="22"/>
          <w:szCs w:val="22"/>
          <w:shd w:val="clear" w:color="auto" w:fill="FFFFFF"/>
        </w:rPr>
        <w:t> is the number of leaves.</w:t>
      </w:r>
    </w:p>
    <w:p w:rsidR="0060498A" w:rsidRPr="00DA540E" w:rsidRDefault="0060498A" w:rsidP="00A11D0D">
      <w:pPr>
        <w:pStyle w:val="NormalWeb"/>
        <w:shd w:val="clear" w:color="auto" w:fill="FFFFFF"/>
        <w:spacing w:before="0" w:beforeAutospacing="0" w:after="150" w:afterAutospacing="0"/>
        <w:rPr>
          <w:rFonts w:asciiTheme="minorHAnsi" w:hAnsiTheme="minorHAnsi" w:cstheme="minorHAnsi"/>
          <w:sz w:val="22"/>
          <w:szCs w:val="22"/>
        </w:rPr>
      </w:pPr>
      <w:r w:rsidRPr="00DA540E">
        <w:rPr>
          <w:rFonts w:asciiTheme="minorHAnsi" w:hAnsiTheme="minorHAnsi" w:cstheme="minorHAnsi"/>
          <w:sz w:val="22"/>
          <w:szCs w:val="22"/>
        </w:rPr>
        <w:lastRenderedPageBreak/>
        <w:t>Xgboost definition of complexity:</w:t>
      </w:r>
    </w:p>
    <w:p w:rsidR="0060498A" w:rsidRPr="00DA540E" w:rsidRDefault="0060498A" w:rsidP="0060498A">
      <w:pPr>
        <w:pStyle w:val="NormalWeb"/>
        <w:shd w:val="clear" w:color="auto" w:fill="FFFFFF"/>
        <w:spacing w:before="0" w:beforeAutospacing="0" w:after="150" w:afterAutospacing="0"/>
        <w:rPr>
          <w:rStyle w:val="mo"/>
          <w:rFonts w:ascii="MathJax_Math-italic" w:hAnsi="MathJax_Math-italic" w:cs="Helvetica"/>
          <w:iCs/>
          <w:sz w:val="22"/>
          <w:szCs w:val="22"/>
          <w:bdr w:val="none" w:sz="0" w:space="0" w:color="auto" w:frame="1"/>
          <w:shd w:val="clear" w:color="auto" w:fill="FFFFFF"/>
        </w:rPr>
      </w:pPr>
      <m:oMathPara>
        <m:oMath>
          <m:r>
            <m:rPr>
              <m:sty m:val="p"/>
            </m:rPr>
            <w:rPr>
              <w:rStyle w:val="mi"/>
              <w:rFonts w:ascii="Cambria Math" w:hAnsi="Cambria Math" w:cs="Helvetica"/>
              <w:sz w:val="22"/>
              <w:szCs w:val="22"/>
              <w:bdr w:val="none" w:sz="0" w:space="0" w:color="auto" w:frame="1"/>
              <w:shd w:val="clear" w:color="auto" w:fill="FFFFFF"/>
            </w:rPr>
            <m:t>Ω</m:t>
          </m:r>
          <m:d>
            <m:dPr>
              <m:ctrlPr>
                <w:rPr>
                  <w:rStyle w:val="mi"/>
                  <w:rFonts w:ascii="Cambria Math" w:hAnsi="Cambria Math" w:cs="Helvetica"/>
                  <w:sz w:val="22"/>
                  <w:szCs w:val="22"/>
                  <w:bdr w:val="none" w:sz="0" w:space="0" w:color="auto" w:frame="1"/>
                  <w:shd w:val="clear" w:color="auto" w:fill="FFFFFF"/>
                </w:rPr>
              </m:ctrlPr>
            </m:dPr>
            <m:e>
              <m:r>
                <w:rPr>
                  <w:rStyle w:val="mo"/>
                  <w:rFonts w:ascii="Cambria Math" w:hAnsi="Cambria Math" w:cs="Helvetica"/>
                  <w:sz w:val="22"/>
                  <w:szCs w:val="22"/>
                  <w:bdr w:val="none" w:sz="0" w:space="0" w:color="auto" w:frame="1"/>
                  <w:shd w:val="clear" w:color="auto" w:fill="FFFFFF"/>
                </w:rPr>
                <m:t>f</m:t>
              </m:r>
              <m:ctrlPr>
                <w:rPr>
                  <w:rStyle w:val="mo"/>
                  <w:rFonts w:ascii="Cambria Math" w:eastAsiaTheme="majorEastAsia" w:hAnsi="Cambria Math" w:cstheme="minorHAnsi"/>
                  <w:i/>
                  <w:iCs/>
                  <w:sz w:val="22"/>
                  <w:szCs w:val="22"/>
                  <w:bdr w:val="none" w:sz="0" w:space="0" w:color="auto" w:frame="1"/>
                  <w:shd w:val="clear" w:color="auto" w:fill="FFFFFF"/>
                </w:rPr>
              </m:ctrlPr>
            </m:e>
          </m:d>
          <m:r>
            <m:rPr>
              <m:sty m:val="p"/>
            </m:rPr>
            <w:rPr>
              <w:rStyle w:val="mo"/>
              <w:rFonts w:ascii="Cambria Math" w:hAnsi="Cambria Math" w:cs="Calibri"/>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 xml:space="preserve">γT + </m:t>
          </m:r>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r>
            <m:rPr>
              <m:sty m:val="p"/>
            </m:rPr>
            <w:rPr>
              <w:rStyle w:val="mi"/>
              <w:rFonts w:ascii="Cambria Math" w:hAnsi="Cambria Math" w:cs="Helvetica"/>
              <w:sz w:val="22"/>
              <w:szCs w:val="22"/>
              <w:bdr w:val="none" w:sz="0" w:space="0" w:color="auto" w:frame="1"/>
              <w:shd w:val="clear" w:color="auto" w:fill="FFFFFF"/>
            </w:rPr>
            <m:t>λ</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j=1</m:t>
              </m:r>
            </m:sub>
            <m:sup>
              <m:r>
                <w:rPr>
                  <w:rStyle w:val="mo"/>
                  <w:rFonts w:ascii="Cambria Math" w:eastAsiaTheme="majorEastAsia" w:hAnsi="Cambria Math" w:cstheme="minorHAnsi"/>
                  <w:sz w:val="22"/>
                  <w:szCs w:val="22"/>
                  <w:bdr w:val="none" w:sz="0" w:space="0" w:color="auto" w:frame="1"/>
                  <w:shd w:val="clear" w:color="auto" w:fill="FFFFFF"/>
                </w:rPr>
                <m:t>T</m:t>
              </m:r>
            </m:sup>
            <m:e>
              <m:sSubSup>
                <m:sSubSupPr>
                  <m:ctrlPr>
                    <w:rPr>
                      <w:rStyle w:val="mo"/>
                      <w:rFonts w:ascii="Cambria Math" w:hAnsi="Cambria Math" w:cs="Helvetica"/>
                      <w:sz w:val="22"/>
                      <w:szCs w:val="22"/>
                      <w:bdr w:val="none" w:sz="0" w:space="0" w:color="auto" w:frame="1"/>
                      <w:shd w:val="clear" w:color="auto" w:fill="FFFFFF"/>
                    </w:rPr>
                  </m:ctrlPr>
                </m:sSubSupPr>
                <m:e>
                  <m:r>
                    <w:rPr>
                      <w:rStyle w:val="mo"/>
                      <w:rFonts w:ascii="Cambria Math" w:hAnsi="Cambria Math" w:cs="Helvetica"/>
                      <w:sz w:val="22"/>
                      <w:szCs w:val="22"/>
                      <w:bdr w:val="none" w:sz="0" w:space="0" w:color="auto" w:frame="1"/>
                      <w:shd w:val="clear" w:color="auto" w:fill="FFFFFF"/>
                    </w:rPr>
                    <m:t>w</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2</m:t>
                  </m:r>
                </m:sup>
              </m:sSubSup>
            </m:e>
          </m:nary>
          <m:r>
            <w:rPr>
              <w:rStyle w:val="mo"/>
              <w:rFonts w:ascii="Calibri" w:hAnsi="Calibri" w:cs="Calibri"/>
              <w:iCs/>
              <w:sz w:val="22"/>
              <w:szCs w:val="22"/>
              <w:bdr w:val="none" w:sz="0" w:space="0" w:color="auto" w:frame="1"/>
              <w:shd w:val="clear" w:color="auto" w:fill="FFFFFF"/>
            </w:rPr>
            <w:br/>
          </m:r>
        </m:oMath>
      </m:oMathPara>
    </w:p>
    <w:p w:rsidR="00DA540E" w:rsidRPr="00DA540E" w:rsidRDefault="00DA540E" w:rsidP="0060498A">
      <w:pPr>
        <w:pStyle w:val="NormalWeb"/>
        <w:shd w:val="clear" w:color="auto" w:fill="FFFFFF"/>
        <w:spacing w:before="0" w:beforeAutospacing="0" w:after="150" w:afterAutospacing="0"/>
        <w:rPr>
          <w:rStyle w:val="mtext"/>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O</w:t>
      </w:r>
      <w:r w:rsidRPr="00DA540E">
        <w:rPr>
          <w:rFonts w:asciiTheme="minorHAnsi" w:hAnsiTheme="minorHAnsi" w:cstheme="minorHAnsi"/>
          <w:sz w:val="22"/>
          <w:szCs w:val="22"/>
          <w:shd w:val="clear" w:color="auto" w:fill="FFFFFF"/>
        </w:rPr>
        <w:t>bjective function:</w:t>
      </w:r>
    </w:p>
    <w:p w:rsidR="0060498A" w:rsidRPr="00DA540E" w:rsidRDefault="00024575" w:rsidP="0060498A">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i=1</m:t>
              </m:r>
            </m:sub>
            <m:sup>
              <m:r>
                <w:rPr>
                  <w:rStyle w:val="mo"/>
                  <w:rFonts w:ascii="Cambria Math" w:eastAsiaTheme="majorEastAsia" w:hAnsi="Cambria Math" w:cstheme="minorHAnsi"/>
                  <w:sz w:val="22"/>
                  <w:szCs w:val="22"/>
                  <w:bdr w:val="none" w:sz="0" w:space="0" w:color="auto" w:frame="1"/>
                  <w:shd w:val="clear" w:color="auto" w:fill="FFFFFF"/>
                </w:rPr>
                <m:t>n</m:t>
              </m:r>
            </m:sup>
            <m:e>
              <m:r>
                <w:rPr>
                  <w:rStyle w:val="mo"/>
                  <w:rFonts w:ascii="Cambria Math" w:eastAsiaTheme="majorEastAsia" w:hAnsi="Cambria Math" w:cstheme="minorHAnsi"/>
                  <w:sz w:val="22"/>
                  <w:szCs w:val="22"/>
                  <w:bdr w:val="none" w:sz="0" w:space="0" w:color="auto" w:frame="1"/>
                  <w:shd w:val="clear" w:color="auto" w:fill="FFFFFF"/>
                </w:rPr>
                <m:t>[</m:t>
              </m:r>
            </m:e>
          </m:nary>
          <m:sSub>
            <m:sSubPr>
              <m:ctrlPr>
                <w:rPr>
                  <w:rStyle w:val="mi"/>
                  <w:rFonts w:ascii="Cambria Math" w:eastAsiaTheme="majorEastAsia" w:hAnsi="Cambria Math" w:cstheme="minorHAnsi"/>
                  <w:sz w:val="22"/>
                  <w:szCs w:val="22"/>
                  <w:bdr w:val="none" w:sz="0" w:space="0" w:color="auto" w:frame="1"/>
                  <w:shd w:val="clear" w:color="auto" w:fill="FFFFFF"/>
                </w:rPr>
              </m:ctrlPr>
            </m:sSub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w</m:t>
              </m:r>
              <m:ctrlPr>
                <w:rPr>
                  <w:rStyle w:val="mo"/>
                  <w:rFonts w:ascii="Cambria Math" w:eastAsiaTheme="majorEastAsia" w:hAnsi="Cambria Math" w:cstheme="minorHAnsi"/>
                  <w:i/>
                  <w:iCs/>
                  <w:sz w:val="22"/>
                  <w:szCs w:val="22"/>
                  <w:bdr w:val="none" w:sz="0" w:space="0" w:color="auto" w:frame="1"/>
                  <w:shd w:val="clear" w:color="auto" w:fill="FFFFFF"/>
                </w:rPr>
              </m:ctrlPr>
            </m:e>
            <m:sub>
              <m:sSub>
                <m:sSubPr>
                  <m:ctrlPr>
                    <w:rPr>
                      <w:rStyle w:val="mo"/>
                      <w:rFonts w:ascii="Cambria Math" w:eastAsiaTheme="majorEastAsia" w:hAnsi="Cambria Math" w:cstheme="minorHAnsi"/>
                      <w:i/>
                      <w:iCs/>
                      <w:sz w:val="22"/>
                      <w:szCs w:val="22"/>
                      <w:bdr w:val="none" w:sz="0" w:space="0" w:color="auto" w:frame="1"/>
                      <w:shd w:val="clear" w:color="auto" w:fill="FFFFFF"/>
                    </w:rPr>
                  </m:ctrlPr>
                </m:sSubPr>
                <m:e>
                  <m:r>
                    <w:rPr>
                      <w:rStyle w:val="mo"/>
                      <w:rFonts w:ascii="Cambria Math" w:eastAsiaTheme="majorEastAsia" w:hAnsi="Cambria Math" w:cstheme="minorHAnsi"/>
                      <w:sz w:val="22"/>
                      <w:szCs w:val="22"/>
                      <w:bdr w:val="none" w:sz="0" w:space="0" w:color="auto" w:frame="1"/>
                      <w:shd w:val="clear" w:color="auto" w:fill="FFFFFF"/>
                    </w:rPr>
                    <m:t>q(x</m:t>
                  </m:r>
                </m:e>
                <m:sub>
                  <m:r>
                    <w:rPr>
                      <w:rStyle w:val="mo"/>
                      <w:rFonts w:ascii="Cambria Math" w:eastAsiaTheme="majorEastAsia" w:hAnsi="Cambria Math" w:cstheme="minorHAnsi"/>
                      <w:sz w:val="22"/>
                      <w:szCs w:val="22"/>
                      <w:bdr w:val="none" w:sz="0" w:space="0" w:color="auto" w:frame="1"/>
                      <w:shd w:val="clear" w:color="auto" w:fill="FFFFFF"/>
                    </w:rPr>
                    <m:t>i</m:t>
                  </m:r>
                </m:sub>
              </m:sSub>
              <m:r>
                <w:rPr>
                  <w:rStyle w:val="mo"/>
                  <w:rFonts w:ascii="Cambria Math" w:eastAsiaTheme="majorEastAsia" w:hAnsi="Cambria Math" w:cstheme="minorHAnsi"/>
                  <w:sz w:val="22"/>
                  <w:szCs w:val="22"/>
                  <w:bdr w:val="none" w:sz="0" w:space="0" w:color="auto" w:frame="1"/>
                  <w:shd w:val="clear" w:color="auto" w:fill="FFFFFF"/>
                </w:rPr>
                <m:t>)</m:t>
              </m:r>
            </m:sub>
          </m:sSub>
          <m:r>
            <m:rPr>
              <m:sty m:val="p"/>
            </m:rPr>
            <w:rPr>
              <w:rStyle w:val="mo"/>
              <w:rFonts w:ascii="Cambria Math" w:hAnsi="Cambria Math" w:cs="Helvetica"/>
              <w:sz w:val="22"/>
              <w:szCs w:val="22"/>
              <w:bdr w:val="none" w:sz="0" w:space="0" w:color="auto" w:frame="1"/>
              <w:shd w:val="clear" w:color="auto" w:fill="FFFFFF"/>
            </w:rPr>
            <m:t xml:space="preserve"> +</m:t>
          </m:r>
          <m:sSubSup>
            <m:sSubSupPr>
              <m:ctrlPr>
                <w:rPr>
                  <w:rStyle w:val="mo"/>
                  <w:rFonts w:ascii="Cambria Math" w:hAnsi="Cambria Math" w:cs="Helvetica"/>
                  <w:sz w:val="22"/>
                  <w:szCs w:val="22"/>
                  <w:bdr w:val="none" w:sz="0" w:space="0" w:color="auto" w:frame="1"/>
                  <w:shd w:val="clear" w:color="auto" w:fill="FFFFFF"/>
                </w:rPr>
              </m:ctrlPr>
            </m:sSubSupPr>
            <m:e>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o"/>
                  <w:rFonts w:ascii="Cambria Math" w:hAnsi="Cambria Math" w:cs="Helvetica"/>
                  <w:sz w:val="22"/>
                  <w:szCs w:val="22"/>
                  <w:bdr w:val="none" w:sz="0" w:space="0" w:color="auto" w:frame="1"/>
                  <w:shd w:val="clear" w:color="auto" w:fill="FFFFFF"/>
                </w:rPr>
                <m:t>w</m:t>
              </m:r>
            </m:e>
            <m:sub>
              <m:sSub>
                <m:sSubPr>
                  <m:ctrlPr>
                    <w:rPr>
                      <w:rStyle w:val="mo"/>
                      <w:rFonts w:ascii="Cambria Math" w:eastAsiaTheme="majorEastAsia" w:hAnsi="Cambria Math" w:cstheme="minorHAnsi"/>
                      <w:i/>
                      <w:iCs/>
                      <w:sz w:val="22"/>
                      <w:szCs w:val="22"/>
                      <w:bdr w:val="none" w:sz="0" w:space="0" w:color="auto" w:frame="1"/>
                      <w:shd w:val="clear" w:color="auto" w:fill="FFFFFF"/>
                    </w:rPr>
                  </m:ctrlPr>
                </m:sSubPr>
                <m:e>
                  <m:r>
                    <w:rPr>
                      <w:rStyle w:val="mo"/>
                      <w:rFonts w:ascii="Cambria Math" w:eastAsiaTheme="majorEastAsia" w:hAnsi="Cambria Math" w:cstheme="minorHAnsi"/>
                      <w:sz w:val="22"/>
                      <w:szCs w:val="22"/>
                      <w:bdr w:val="none" w:sz="0" w:space="0" w:color="auto" w:frame="1"/>
                      <w:shd w:val="clear" w:color="auto" w:fill="FFFFFF"/>
                    </w:rPr>
                    <m:t>q(x</m:t>
                  </m:r>
                </m:e>
                <m:sub>
                  <m:r>
                    <w:rPr>
                      <w:rStyle w:val="mo"/>
                      <w:rFonts w:ascii="Cambria Math" w:eastAsiaTheme="majorEastAsia" w:hAnsi="Cambria Math" w:cstheme="minorHAnsi"/>
                      <w:sz w:val="22"/>
                      <w:szCs w:val="22"/>
                      <w:bdr w:val="none" w:sz="0" w:space="0" w:color="auto" w:frame="1"/>
                      <w:shd w:val="clear" w:color="auto" w:fill="FFFFFF"/>
                    </w:rPr>
                    <m:t>i</m:t>
                  </m:r>
                </m:sub>
              </m:sSub>
              <m:r>
                <w:rPr>
                  <w:rStyle w:val="mo"/>
                  <w:rFonts w:ascii="Cambria Math" w:eastAsiaTheme="majorEastAsia" w:hAnsi="Cambria Math" w:cstheme="minorHAnsi"/>
                  <w:sz w:val="22"/>
                  <w:szCs w:val="22"/>
                  <w:bdr w:val="none" w:sz="0" w:space="0" w:color="auto" w:frame="1"/>
                  <w:shd w:val="clear" w:color="auto" w:fill="FFFFFF"/>
                </w:rPr>
                <m:t>)</m:t>
              </m:r>
            </m:sub>
            <m:sup>
              <m:r>
                <w:rPr>
                  <w:rStyle w:val="mo"/>
                  <w:rFonts w:ascii="Cambria Math" w:hAnsi="Cambria Math" w:cs="Helvetica"/>
                  <w:sz w:val="22"/>
                  <w:szCs w:val="22"/>
                  <w:bdr w:val="none" w:sz="0" w:space="0" w:color="auto" w:frame="1"/>
                  <w:shd w:val="clear" w:color="auto" w:fill="FFFFFF"/>
                </w:rPr>
                <m:t>2</m:t>
              </m:r>
            </m:sup>
          </m:sSubSup>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 xml:space="preserve">γT + </m:t>
          </m:r>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r>
            <m:rPr>
              <m:sty m:val="p"/>
            </m:rPr>
            <w:rPr>
              <w:rStyle w:val="mi"/>
              <w:rFonts w:ascii="Cambria Math" w:hAnsi="Cambria Math" w:cs="Helvetica"/>
              <w:sz w:val="22"/>
              <w:szCs w:val="22"/>
              <w:bdr w:val="none" w:sz="0" w:space="0" w:color="auto" w:frame="1"/>
              <w:shd w:val="clear" w:color="auto" w:fill="FFFFFF"/>
            </w:rPr>
            <m:t>λ</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j=1</m:t>
              </m:r>
            </m:sub>
            <m:sup>
              <m:r>
                <w:rPr>
                  <w:rStyle w:val="mo"/>
                  <w:rFonts w:ascii="Cambria Math" w:eastAsiaTheme="majorEastAsia" w:hAnsi="Cambria Math" w:cstheme="minorHAnsi"/>
                  <w:sz w:val="22"/>
                  <w:szCs w:val="22"/>
                  <w:bdr w:val="none" w:sz="0" w:space="0" w:color="auto" w:frame="1"/>
                  <w:shd w:val="clear" w:color="auto" w:fill="FFFFFF"/>
                </w:rPr>
                <m:t>T</m:t>
              </m:r>
            </m:sup>
            <m:e>
              <m:sSubSup>
                <m:sSubSupPr>
                  <m:ctrlPr>
                    <w:rPr>
                      <w:rStyle w:val="mo"/>
                      <w:rFonts w:ascii="Cambria Math" w:hAnsi="Cambria Math" w:cs="Helvetica"/>
                      <w:sz w:val="22"/>
                      <w:szCs w:val="22"/>
                      <w:bdr w:val="none" w:sz="0" w:space="0" w:color="auto" w:frame="1"/>
                      <w:shd w:val="clear" w:color="auto" w:fill="FFFFFF"/>
                    </w:rPr>
                  </m:ctrlPr>
                </m:sSubSupPr>
                <m:e>
                  <m:r>
                    <w:rPr>
                      <w:rStyle w:val="mo"/>
                      <w:rFonts w:ascii="Cambria Math" w:hAnsi="Cambria Math" w:cs="Helvetica"/>
                      <w:sz w:val="22"/>
                      <w:szCs w:val="22"/>
                      <w:bdr w:val="none" w:sz="0" w:space="0" w:color="auto" w:frame="1"/>
                      <w:shd w:val="clear" w:color="auto" w:fill="FFFFFF"/>
                    </w:rPr>
                    <m:t>w</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2</m:t>
                  </m:r>
                </m:sup>
              </m:sSubSup>
            </m:e>
          </m:nary>
        </m:oMath>
      </m:oMathPara>
    </w:p>
    <w:p w:rsidR="0060498A" w:rsidRPr="00DA540E" w:rsidRDefault="00DA540E" w:rsidP="0060498A">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r>
            <m:rPr>
              <m:sty m:val="p"/>
            </m:rPr>
            <w:rPr>
              <w:rStyle w:val="mtext"/>
              <w:rFonts w:ascii="Cambria Math" w:hAnsi="Cambria Math" w:cs="Helvetica"/>
              <w:sz w:val="22"/>
              <w:szCs w:val="22"/>
              <w:bdr w:val="none" w:sz="0" w:space="0" w:color="auto" w:frame="1"/>
              <w:shd w:val="clear" w:color="auto" w:fill="FFFFFF"/>
            </w:rPr>
            <m:t xml:space="preserve">  </m:t>
          </m:r>
          <m:r>
            <m:rPr>
              <m:sty m:val="p"/>
            </m:rPr>
            <w:rPr>
              <w:rStyle w:val="mtext"/>
              <w:rFonts w:ascii="Cambria Math" w:hAnsi="Cambria Math" w:cs="Helvetica"/>
              <w:sz w:val="22"/>
              <w:szCs w:val="22"/>
              <w:bdr w:val="none" w:sz="0" w:space="0" w:color="auto" w:frame="1"/>
              <w:shd w:val="clear" w:color="auto" w:fill="FFFFFF"/>
            </w:rPr>
            <m:t xml:space="preserve"> </m:t>
          </m:r>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j=1</m:t>
              </m:r>
            </m:sub>
            <m:sup>
              <m:r>
                <w:rPr>
                  <w:rStyle w:val="mo"/>
                  <w:rFonts w:ascii="Cambria Math" w:eastAsiaTheme="majorEastAsia" w:hAnsi="Cambria Math" w:cstheme="minorHAnsi"/>
                  <w:sz w:val="22"/>
                  <w:szCs w:val="22"/>
                  <w:bdr w:val="none" w:sz="0" w:space="0" w:color="auto" w:frame="1"/>
                  <w:shd w:val="clear" w:color="auto" w:fill="FFFFFF"/>
                </w:rPr>
                <m:t>T</m:t>
              </m:r>
            </m:sup>
            <m:e>
              <m:r>
                <w:rPr>
                  <w:rStyle w:val="mo"/>
                  <w:rFonts w:ascii="Cambria Math" w:eastAsiaTheme="majorEastAsia" w:hAnsi="Cambria Math" w:cstheme="minorHAnsi"/>
                  <w:sz w:val="22"/>
                  <w:szCs w:val="22"/>
                  <w:bdr w:val="none" w:sz="0" w:space="0" w:color="auto" w:frame="1"/>
                  <w:shd w:val="clear" w:color="auto" w:fill="FFFFFF"/>
                </w:rPr>
                <m:t>[(</m:t>
              </m:r>
              <m:nary>
                <m:naryPr>
                  <m:chr m:val="∑"/>
                  <m:limLoc m:val="undOvr"/>
                  <m:supHide m:val="1"/>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m:t>
                  </m:r>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I</m:t>
                      </m:r>
                    </m:e>
                    <m:sub>
                      <m:r>
                        <w:rPr>
                          <w:rStyle w:val="mi"/>
                          <w:rFonts w:ascii="Cambria Math" w:eastAsiaTheme="majorEastAsia" w:hAnsi="Cambria Math" w:cstheme="minorHAnsi"/>
                          <w:sz w:val="22"/>
                          <w:szCs w:val="22"/>
                          <w:bdr w:val="none" w:sz="0" w:space="0" w:color="auto" w:frame="1"/>
                          <w:shd w:val="clear" w:color="auto" w:fill="FFFFFF"/>
                        </w:rPr>
                        <m:t>j</m:t>
                      </m:r>
                    </m:sub>
                  </m:sSub>
                </m:sub>
                <m:sup/>
                <m:e>
                  <m:sSub>
                    <m:sSubPr>
                      <m:ctrlPr>
                        <w:rPr>
                          <w:rStyle w:val="mi"/>
                          <w:rFonts w:ascii="Cambria Math" w:eastAsiaTheme="majorEastAsia" w:hAnsi="Cambria Math" w:cstheme="minorHAnsi"/>
                          <w:sz w:val="22"/>
                          <w:szCs w:val="22"/>
                          <w:bdr w:val="none" w:sz="0" w:space="0" w:color="auto" w:frame="1"/>
                          <w:shd w:val="clear" w:color="auto" w:fill="FFFFFF"/>
                        </w:rPr>
                      </m:ctrlPr>
                    </m:sSubPr>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)w</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e>
              </m:nary>
            </m:e>
          </m:nary>
          <m:r>
            <m:rPr>
              <m:sty m:val="p"/>
            </m:rPr>
            <w:rPr>
              <w:rStyle w:val="mo"/>
              <w:rFonts w:ascii="Cambria Math" w:hAnsi="Cambria Math" w:cs="Helvetica"/>
              <w:sz w:val="22"/>
              <w:szCs w:val="22"/>
              <w:bdr w:val="none" w:sz="0" w:space="0" w:color="auto" w:frame="1"/>
              <w:shd w:val="clear" w:color="auto" w:fill="FFFFFF"/>
            </w:rPr>
            <m:t xml:space="preserve"> +</m:t>
          </m:r>
          <m:sSubSup>
            <m:sSubSupPr>
              <m:ctrlPr>
                <w:rPr>
                  <w:rStyle w:val="mo"/>
                  <w:rFonts w:ascii="Cambria Math" w:hAnsi="Cambria Math" w:cs="Helvetica"/>
                  <w:sz w:val="22"/>
                  <w:szCs w:val="22"/>
                  <w:bdr w:val="none" w:sz="0" w:space="0" w:color="auto" w:frame="1"/>
                  <w:shd w:val="clear" w:color="auto" w:fill="FFFFFF"/>
                </w:rPr>
              </m:ctrlPr>
            </m:sSubSupPr>
            <m:e>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r>
                <w:rPr>
                  <w:rStyle w:val="mo"/>
                  <w:rFonts w:ascii="Cambria Math" w:eastAsiaTheme="majorEastAsia" w:hAnsi="Cambria Math" w:cstheme="minorHAnsi"/>
                  <w:sz w:val="22"/>
                  <w:szCs w:val="22"/>
                  <w:bdr w:val="none" w:sz="0" w:space="0" w:color="auto" w:frame="1"/>
                  <w:shd w:val="clear" w:color="auto" w:fill="FFFFFF"/>
                </w:rPr>
                <m:t>(</m:t>
              </m:r>
              <m:nary>
                <m:naryPr>
                  <m:chr m:val="∑"/>
                  <m:limLoc m:val="undOvr"/>
                  <m:supHide m:val="1"/>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m:t>
                  </m:r>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I</m:t>
                      </m:r>
                    </m:e>
                    <m:sub>
                      <m:r>
                        <w:rPr>
                          <w:rStyle w:val="mi"/>
                          <w:rFonts w:ascii="Cambria Math" w:eastAsiaTheme="majorEastAsia" w:hAnsi="Cambria Math" w:cstheme="minorHAnsi"/>
                          <w:sz w:val="22"/>
                          <w:szCs w:val="22"/>
                          <w:bdr w:val="none" w:sz="0" w:space="0" w:color="auto" w:frame="1"/>
                          <w:shd w:val="clear" w:color="auto" w:fill="FFFFFF"/>
                        </w:rPr>
                        <m:t>j</m:t>
                      </m:r>
                    </m:sub>
                  </m:sSub>
                </m:sub>
                <m:sup/>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e>
                    <m:sub>
                      <m:r>
                        <w:rPr>
                          <w:rStyle w:val="mi"/>
                          <w:rFonts w:ascii="Cambria Math" w:eastAsiaTheme="majorEastAsia" w:hAnsi="Cambria Math" w:cstheme="minorHAnsi"/>
                          <w:sz w:val="22"/>
                          <w:szCs w:val="22"/>
                          <w:bdr w:val="none" w:sz="0" w:space="0" w:color="auto" w:frame="1"/>
                          <w:shd w:val="clear" w:color="auto" w:fill="FFFFFF"/>
                        </w:rPr>
                        <m:t>i</m:t>
                      </m:r>
                    </m:sub>
                  </m:sSub>
                </m:e>
              </m:nary>
              <m: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λ</m:t>
              </m:r>
              <m:r>
                <w:rPr>
                  <w:rStyle w:val="mo"/>
                  <w:rFonts w:ascii="Cambria Math" w:hAnsi="Cambria Math" w:cs="Helvetica"/>
                  <w:sz w:val="22"/>
                  <w:szCs w:val="22"/>
                  <w:bdr w:val="none" w:sz="0" w:space="0" w:color="auto" w:frame="1"/>
                  <w:shd w:val="clear" w:color="auto" w:fill="FFFFFF"/>
                </w:rPr>
                <m:t>)w</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2</m:t>
              </m:r>
            </m:sup>
          </m:sSubSup>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 xml:space="preserve">γT </m:t>
          </m:r>
        </m:oMath>
      </m:oMathPara>
    </w:p>
    <w:p w:rsidR="00E37BDE" w:rsidRPr="00DA540E" w:rsidRDefault="00E37BDE" w:rsidP="0060498A">
      <w:pPr>
        <w:pStyle w:val="NormalWeb"/>
        <w:shd w:val="clear" w:color="auto" w:fill="FFFFFF"/>
        <w:spacing w:before="0" w:beforeAutospacing="0" w:after="150" w:afterAutospacing="0"/>
        <w:rPr>
          <w:rFonts w:asciiTheme="minorHAnsi" w:hAnsiTheme="minorHAnsi" w:cstheme="minorHAnsi"/>
          <w:shd w:val="clear" w:color="auto" w:fill="FFFFFF"/>
        </w:rPr>
      </w:pPr>
      <w:r w:rsidRPr="00DA540E">
        <w:rPr>
          <w:rStyle w:val="mo"/>
          <w:rFonts w:asciiTheme="minorHAnsi" w:hAnsiTheme="minorHAnsi" w:cstheme="minorHAnsi"/>
          <w:iCs/>
          <w:sz w:val="22"/>
          <w:szCs w:val="22"/>
          <w:bdr w:val="none" w:sz="0" w:space="0" w:color="auto" w:frame="1"/>
          <w:shd w:val="clear" w:color="auto" w:fill="FFFFFF"/>
        </w:rPr>
        <w:t xml:space="preserve">Where </w:t>
      </w:r>
      <m:oMath>
        <m:sSub>
          <m:sSubPr>
            <m:ctrlPr>
              <w:rPr>
                <w:rStyle w:val="mo"/>
                <w:rFonts w:ascii="Cambria Math" w:hAnsi="Cambria Math" w:cstheme="minorHAnsi"/>
                <w:i/>
                <w:iCs/>
                <w:sz w:val="22"/>
                <w:szCs w:val="22"/>
                <w:bdr w:val="none" w:sz="0" w:space="0" w:color="auto" w:frame="1"/>
                <w:shd w:val="clear" w:color="auto" w:fill="FFFFFF"/>
              </w:rPr>
            </m:ctrlPr>
          </m:sSubPr>
          <m:e>
            <m:r>
              <w:rPr>
                <w:rStyle w:val="mo"/>
                <w:rFonts w:ascii="Cambria Math" w:hAnsi="Cambria Math" w:cstheme="minorHAnsi"/>
                <w:sz w:val="22"/>
                <w:szCs w:val="22"/>
                <w:bdr w:val="none" w:sz="0" w:space="0" w:color="auto" w:frame="1"/>
                <w:shd w:val="clear" w:color="auto" w:fill="FFFFFF"/>
              </w:rPr>
              <m:t>I</m:t>
            </m:r>
          </m:e>
          <m:sub>
            <m:r>
              <w:rPr>
                <w:rStyle w:val="mo"/>
                <w:rFonts w:ascii="Cambria Math" w:hAnsi="Cambria Math" w:cstheme="minorHAnsi"/>
                <w:sz w:val="22"/>
                <w:szCs w:val="22"/>
                <w:bdr w:val="none" w:sz="0" w:space="0" w:color="auto" w:frame="1"/>
                <w:shd w:val="clear" w:color="auto" w:fill="FFFFFF"/>
              </w:rPr>
              <m:t>j</m:t>
            </m:r>
          </m:sub>
        </m:sSub>
        <m:r>
          <w:rPr>
            <w:rStyle w:val="mo"/>
            <w:rFonts w:ascii="Cambria Math" w:hAnsi="Cambria Math" w:cstheme="minorHAnsi"/>
            <w:sz w:val="22"/>
            <w:szCs w:val="22"/>
            <w:bdr w:val="none" w:sz="0" w:space="0" w:color="auto" w:frame="1"/>
            <w:shd w:val="clear" w:color="auto" w:fill="FFFFFF"/>
          </w:rPr>
          <m:t>→</m:t>
        </m:r>
        <m:d>
          <m:dPr>
            <m:begChr m:val="{"/>
            <m:endChr m:val="|"/>
            <m:ctrlPr>
              <w:rPr>
                <w:rStyle w:val="mo"/>
                <w:rFonts w:ascii="Cambria Math" w:hAnsi="Cambria Math" w:cstheme="minorHAnsi"/>
                <w:i/>
                <w:iCs/>
                <w:sz w:val="22"/>
                <w:szCs w:val="22"/>
                <w:bdr w:val="none" w:sz="0" w:space="0" w:color="auto" w:frame="1"/>
                <w:shd w:val="clear" w:color="auto" w:fill="FFFFFF"/>
              </w:rPr>
            </m:ctrlPr>
          </m:dPr>
          <m:e>
            <m:r>
              <w:rPr>
                <w:rStyle w:val="mo"/>
                <w:rFonts w:ascii="Cambria Math" w:hAnsi="Cambria Math" w:cstheme="minorHAnsi"/>
                <w:sz w:val="22"/>
                <w:szCs w:val="22"/>
                <w:bdr w:val="none" w:sz="0" w:space="0" w:color="auto" w:frame="1"/>
                <w:shd w:val="clear" w:color="auto" w:fill="FFFFFF"/>
              </w:rPr>
              <m:t>i</m:t>
            </m:r>
          </m:e>
        </m:d>
        <m:r>
          <w:rPr>
            <w:rStyle w:val="mo"/>
            <w:rFonts w:ascii="Cambria Math" w:hAnsi="Cambria Math" w:cstheme="minorHAnsi"/>
            <w:sz w:val="22"/>
            <w:szCs w:val="22"/>
            <w:bdr w:val="none" w:sz="0" w:space="0" w:color="auto" w:frame="1"/>
            <w:shd w:val="clear" w:color="auto" w:fill="FFFFFF"/>
          </w:rPr>
          <m:t>q</m:t>
        </m:r>
        <m:d>
          <m:dPr>
            <m:ctrlPr>
              <w:rPr>
                <w:rStyle w:val="mo"/>
                <w:rFonts w:ascii="Cambria Math" w:hAnsi="Cambria Math" w:cstheme="minorHAnsi"/>
                <w:i/>
                <w:iCs/>
                <w:sz w:val="22"/>
                <w:szCs w:val="22"/>
                <w:bdr w:val="none" w:sz="0" w:space="0" w:color="auto" w:frame="1"/>
                <w:shd w:val="clear" w:color="auto" w:fill="FFFFFF"/>
              </w:rPr>
            </m:ctrlPr>
          </m:dPr>
          <m:e>
            <m:sSub>
              <m:sSubPr>
                <m:ctrlPr>
                  <w:rPr>
                    <w:rStyle w:val="mo"/>
                    <w:rFonts w:ascii="Cambria Math" w:hAnsi="Cambria Math" w:cstheme="minorHAnsi"/>
                    <w:i/>
                    <w:iCs/>
                    <w:sz w:val="22"/>
                    <w:szCs w:val="22"/>
                    <w:bdr w:val="none" w:sz="0" w:space="0" w:color="auto" w:frame="1"/>
                    <w:shd w:val="clear" w:color="auto" w:fill="FFFFFF"/>
                  </w:rPr>
                </m:ctrlPr>
              </m:sSubPr>
              <m:e>
                <m:r>
                  <w:rPr>
                    <w:rStyle w:val="mo"/>
                    <w:rFonts w:ascii="Cambria Math" w:hAnsi="Cambria Math" w:cstheme="minorHAnsi"/>
                    <w:sz w:val="22"/>
                    <w:szCs w:val="22"/>
                    <w:bdr w:val="none" w:sz="0" w:space="0" w:color="auto" w:frame="1"/>
                    <w:shd w:val="clear" w:color="auto" w:fill="FFFFFF"/>
                  </w:rPr>
                  <m:t>x</m:t>
                </m:r>
              </m:e>
              <m:sub>
                <m:r>
                  <w:rPr>
                    <w:rStyle w:val="mo"/>
                    <w:rFonts w:ascii="Cambria Math" w:hAnsi="Cambria Math" w:cstheme="minorHAnsi"/>
                    <w:sz w:val="22"/>
                    <w:szCs w:val="22"/>
                    <w:bdr w:val="none" w:sz="0" w:space="0" w:color="auto" w:frame="1"/>
                    <w:shd w:val="clear" w:color="auto" w:fill="FFFFFF"/>
                  </w:rPr>
                  <m:t>i</m:t>
                </m:r>
              </m:sub>
            </m:sSub>
          </m:e>
        </m:d>
        <m:r>
          <w:rPr>
            <w:rStyle w:val="mo"/>
            <w:rFonts w:ascii="Cambria Math" w:hAnsi="Cambria Math" w:cstheme="minorHAnsi"/>
            <w:sz w:val="22"/>
            <w:szCs w:val="22"/>
            <w:bdr w:val="none" w:sz="0" w:space="0" w:color="auto" w:frame="1"/>
            <w:shd w:val="clear" w:color="auto" w:fill="FFFFFF"/>
          </w:rPr>
          <m:t>=j}</m:t>
        </m:r>
      </m:oMath>
      <w:r w:rsidRPr="00DA540E">
        <w:rPr>
          <w:rStyle w:val="mo"/>
          <w:rFonts w:asciiTheme="minorHAnsi" w:hAnsiTheme="minorHAnsi" w:cstheme="minorHAnsi"/>
          <w:iCs/>
          <w:sz w:val="22"/>
          <w:szCs w:val="22"/>
          <w:bdr w:val="none" w:sz="0" w:space="0" w:color="auto" w:frame="1"/>
          <w:shd w:val="clear" w:color="auto" w:fill="FFFFFF"/>
        </w:rPr>
        <w:t xml:space="preserve"> </w:t>
      </w:r>
      <w:r w:rsidRPr="00DA540E">
        <w:rPr>
          <w:rFonts w:asciiTheme="minorHAnsi" w:hAnsiTheme="minorHAnsi" w:cstheme="minorHAnsi"/>
          <w:sz w:val="22"/>
          <w:szCs w:val="22"/>
        </w:rPr>
        <w:t xml:space="preserve"> </w:t>
      </w:r>
      <w:r w:rsidRPr="00DA540E">
        <w:rPr>
          <w:rFonts w:asciiTheme="minorHAnsi" w:hAnsiTheme="minorHAnsi" w:cstheme="minorHAnsi"/>
          <w:shd w:val="clear" w:color="auto" w:fill="FFFFFF"/>
        </w:rPr>
        <w:t>is the set of indices of data points assigned to the </w:t>
      </w:r>
      <w:r w:rsidRPr="00DA540E">
        <w:rPr>
          <w:rStyle w:val="mjxassistivemathml"/>
          <w:rFonts w:asciiTheme="minorHAnsi" w:hAnsiTheme="minorHAnsi" w:cstheme="minorHAnsi"/>
          <w:bdr w:val="none" w:sz="0" w:space="0" w:color="auto" w:frame="1"/>
          <w:shd w:val="clear" w:color="auto" w:fill="FFFFFF"/>
        </w:rPr>
        <w:t>j</w:t>
      </w:r>
      <w:r w:rsidRPr="00DA540E">
        <w:rPr>
          <w:rFonts w:asciiTheme="minorHAnsi" w:hAnsiTheme="minorHAnsi" w:cstheme="minorHAnsi"/>
          <w:shd w:val="clear" w:color="auto" w:fill="FFFFFF"/>
        </w:rPr>
        <w:t>-th leaf.</w:t>
      </w:r>
    </w:p>
    <w:p w:rsidR="00DA540E" w:rsidRDefault="00E37BDE" w:rsidP="00DA540E">
      <w:pPr>
        <w:pStyle w:val="NormalWeb"/>
        <w:shd w:val="clear" w:color="auto" w:fill="FFFFFF"/>
        <w:spacing w:before="0" w:beforeAutospacing="0" w:after="150" w:afterAutospacing="0"/>
        <w:rPr>
          <w:rStyle w:val="mo"/>
          <w:rFonts w:asciiTheme="minorHAnsi" w:hAnsiTheme="minorHAnsi" w:cstheme="minorHAnsi"/>
          <w:iCs/>
          <w:sz w:val="22"/>
          <w:szCs w:val="22"/>
          <w:bdr w:val="none" w:sz="0" w:space="0" w:color="auto" w:frame="1"/>
          <w:shd w:val="clear" w:color="auto" w:fill="FFFFFF"/>
        </w:rPr>
      </w:pPr>
      <w:r w:rsidRPr="00DA540E">
        <w:rPr>
          <w:rFonts w:asciiTheme="minorHAnsi" w:hAnsiTheme="minorHAnsi" w:cstheme="minorHAnsi"/>
          <w:shd w:val="clear" w:color="auto" w:fill="FFFFFF"/>
        </w:rPr>
        <w:t xml:space="preserve">Substituting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e>
          <m:sub>
            <m:r>
              <w:rPr>
                <w:rStyle w:val="mi"/>
                <w:rFonts w:ascii="Cambria Math" w:eastAsiaTheme="majorEastAsia" w:hAnsi="Cambria Math" w:cstheme="minorHAnsi"/>
                <w:sz w:val="22"/>
                <w:szCs w:val="22"/>
                <w:bdr w:val="none" w:sz="0" w:space="0" w:color="auto" w:frame="1"/>
                <w:shd w:val="clear" w:color="auto" w:fill="FFFFFF"/>
              </w:rPr>
              <m:t>j</m:t>
            </m:r>
          </m:sub>
        </m:sSub>
        <m:r>
          <w:rPr>
            <w:rStyle w:val="mo"/>
            <w:rFonts w:ascii="Cambria Math" w:eastAsiaTheme="majorEastAsia" w:hAnsi="Cambria Math" w:cstheme="minorHAnsi"/>
            <w:sz w:val="22"/>
            <w:szCs w:val="22"/>
            <w:bdr w:val="none" w:sz="0" w:space="0" w:color="auto" w:frame="1"/>
            <w:shd w:val="clear" w:color="auto" w:fill="FFFFFF"/>
          </w:rPr>
          <m:t>=</m:t>
        </m:r>
        <m:nary>
          <m:naryPr>
            <m:chr m:val="∑"/>
            <m:limLoc m:val="undOvr"/>
            <m:supHide m:val="1"/>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m:t>
            </m:r>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I</m:t>
                </m:r>
              </m:e>
              <m:sub>
                <m:r>
                  <w:rPr>
                    <w:rStyle w:val="mi"/>
                    <w:rFonts w:ascii="Cambria Math" w:eastAsiaTheme="majorEastAsia" w:hAnsi="Cambria Math" w:cstheme="minorHAnsi"/>
                    <w:sz w:val="22"/>
                    <w:szCs w:val="22"/>
                    <w:bdr w:val="none" w:sz="0" w:space="0" w:color="auto" w:frame="1"/>
                    <w:shd w:val="clear" w:color="auto" w:fill="FFFFFF"/>
                  </w:rPr>
                  <m:t>j</m:t>
                </m:r>
              </m:sub>
            </m:sSub>
          </m:sub>
          <m:sup/>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e>
              <m:sub>
                <m:r>
                  <w:rPr>
                    <w:rStyle w:val="mi"/>
                    <w:rFonts w:ascii="Cambria Math" w:eastAsiaTheme="majorEastAsia" w:hAnsi="Cambria Math" w:cstheme="minorHAnsi"/>
                    <w:sz w:val="22"/>
                    <w:szCs w:val="22"/>
                    <w:bdr w:val="none" w:sz="0" w:space="0" w:color="auto" w:frame="1"/>
                    <w:shd w:val="clear" w:color="auto" w:fill="FFFFFF"/>
                  </w:rPr>
                  <m:t>j</m:t>
                </m:r>
              </m:sub>
            </m:sSub>
            <m:r>
              <w:rPr>
                <w:rStyle w:val="mo"/>
                <w:rFonts w:ascii="Cambria Math" w:eastAsiaTheme="majorEastAsia" w:hAnsi="Cambria Math" w:cstheme="minorHAnsi"/>
                <w:sz w:val="22"/>
                <w:szCs w:val="22"/>
                <w:bdr w:val="none" w:sz="0" w:space="0" w:color="auto" w:frame="1"/>
                <w:shd w:val="clear" w:color="auto" w:fill="FFFFFF"/>
              </w:rPr>
              <m:t>=</m:t>
            </m:r>
            <m:nary>
              <m:naryPr>
                <m:chr m:val="∑"/>
                <m:limLoc m:val="undOvr"/>
                <m:supHide m:val="1"/>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i</m:t>
                </m:r>
                <m:r>
                  <w:rPr>
                    <w:rStyle w:val="mi"/>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I</m:t>
                    </m:r>
                  </m:e>
                  <m:sub>
                    <m:r>
                      <w:rPr>
                        <w:rStyle w:val="mi"/>
                        <w:rFonts w:ascii="Cambria Math" w:eastAsiaTheme="majorEastAsia" w:hAnsi="Cambria Math" w:cstheme="minorHAnsi"/>
                        <w:sz w:val="22"/>
                        <w:szCs w:val="22"/>
                        <w:bdr w:val="none" w:sz="0" w:space="0" w:color="auto" w:frame="1"/>
                        <w:shd w:val="clear" w:color="auto" w:fill="FFFFFF"/>
                      </w:rPr>
                      <m:t>j</m:t>
                    </m:r>
                  </m:sub>
                </m:sSub>
              </m:sub>
              <m:sup/>
              <m:e>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e>
                  <m:sub>
                    <m:r>
                      <w:rPr>
                        <w:rStyle w:val="mi"/>
                        <w:rFonts w:ascii="Cambria Math" w:eastAsiaTheme="majorEastAsia" w:hAnsi="Cambria Math" w:cstheme="minorHAnsi"/>
                        <w:sz w:val="22"/>
                        <w:szCs w:val="22"/>
                        <w:bdr w:val="none" w:sz="0" w:space="0" w:color="auto" w:frame="1"/>
                        <w:shd w:val="clear" w:color="auto" w:fill="FFFFFF"/>
                      </w:rPr>
                      <m:t>i</m:t>
                    </m:r>
                  </m:sub>
                </m:sSub>
                <m:r>
                  <w:rPr>
                    <w:rStyle w:val="mi"/>
                    <w:rFonts w:ascii="Cambria Math" w:eastAsiaTheme="majorEastAsia" w:hAnsi="Cambria Math" w:cstheme="minorHAnsi"/>
                    <w:sz w:val="22"/>
                    <w:szCs w:val="22"/>
                    <w:bdr w:val="none" w:sz="0" w:space="0" w:color="auto" w:frame="1"/>
                    <w:shd w:val="clear" w:color="auto" w:fill="FFFFFF"/>
                  </w:rPr>
                  <m:t xml:space="preserve"> </m:t>
                </m:r>
              </m:e>
            </m:nary>
          </m:e>
        </m:nary>
      </m:oMath>
      <w:r w:rsidRPr="00DA540E">
        <w:rPr>
          <w:rStyle w:val="mo"/>
          <w:rFonts w:asciiTheme="minorHAnsi" w:hAnsiTheme="minorHAnsi" w:cstheme="minorHAnsi"/>
          <w:iCs/>
          <w:sz w:val="22"/>
          <w:szCs w:val="22"/>
          <w:bdr w:val="none" w:sz="0" w:space="0" w:color="auto" w:frame="1"/>
          <w:shd w:val="clear" w:color="auto" w:fill="FFFFFF"/>
        </w:rPr>
        <w:t xml:space="preserve"> </w:t>
      </w:r>
      <w:r w:rsidR="00DA540E">
        <w:rPr>
          <w:rStyle w:val="mo"/>
          <w:rFonts w:asciiTheme="minorHAnsi" w:hAnsiTheme="minorHAnsi" w:cstheme="minorHAnsi"/>
          <w:iCs/>
          <w:sz w:val="22"/>
          <w:szCs w:val="22"/>
          <w:bdr w:val="none" w:sz="0" w:space="0" w:color="auto" w:frame="1"/>
          <w:shd w:val="clear" w:color="auto" w:fill="FFFFFF"/>
        </w:rPr>
        <w:t>,</w:t>
      </w:r>
    </w:p>
    <w:p w:rsidR="00DA540E" w:rsidRDefault="00DA540E" w:rsidP="00E37BDE">
      <w:pPr>
        <w:pStyle w:val="NormalWeb"/>
        <w:shd w:val="clear" w:color="auto" w:fill="FFFFFF"/>
        <w:spacing w:before="0" w:beforeAutospacing="0" w:after="150" w:afterAutospacing="0"/>
        <w:rPr>
          <w:rFonts w:asciiTheme="minorHAnsi" w:hAnsiTheme="minorHAnsi" w:cstheme="minorHAnsi"/>
          <w:sz w:val="22"/>
          <w:szCs w:val="22"/>
          <w:shd w:val="clear" w:color="auto" w:fill="FFFFFF"/>
        </w:rPr>
      </w:pPr>
      <w:r w:rsidRPr="00DA540E">
        <w:rPr>
          <w:rFonts w:asciiTheme="minorHAnsi" w:hAnsiTheme="minorHAnsi" w:cstheme="minorHAnsi"/>
          <w:sz w:val="22"/>
          <w:szCs w:val="22"/>
          <w:shd w:val="clear" w:color="auto" w:fill="FFFFFF"/>
        </w:rPr>
        <w:t xml:space="preserve"> </w:t>
      </w:r>
      <w:r>
        <w:rPr>
          <w:rFonts w:asciiTheme="minorHAnsi" w:hAnsiTheme="minorHAnsi" w:cstheme="minorHAnsi"/>
          <w:sz w:val="22"/>
          <w:szCs w:val="22"/>
          <w:shd w:val="clear" w:color="auto" w:fill="FFFFFF"/>
        </w:rPr>
        <w:t>O</w:t>
      </w:r>
      <w:r w:rsidRPr="00DA540E">
        <w:rPr>
          <w:rFonts w:asciiTheme="minorHAnsi" w:hAnsiTheme="minorHAnsi" w:cstheme="minorHAnsi"/>
          <w:sz w:val="22"/>
          <w:szCs w:val="22"/>
          <w:shd w:val="clear" w:color="auto" w:fill="FFFFFF"/>
        </w:rPr>
        <w:t>bjective function:</w:t>
      </w:r>
    </w:p>
    <w:p w:rsidR="00E37BDE" w:rsidRPr="00DA540E" w:rsidRDefault="00024575" w:rsidP="00E37BDE">
      <w:pPr>
        <w:pStyle w:val="NormalWeb"/>
        <w:shd w:val="clear" w:color="auto" w:fill="FFFFFF"/>
        <w:spacing w:before="0" w:beforeAutospacing="0" w:after="150" w:afterAutospacing="0"/>
        <w:rPr>
          <w:rStyle w:val="mo"/>
          <w:rFonts w:ascii="Calibri" w:hAnsi="Calibri" w:cs="Calibri"/>
          <w:iCs/>
          <w:sz w:val="22"/>
          <w:szCs w:val="22"/>
          <w:bdr w:val="none" w:sz="0" w:space="0" w:color="auto" w:frame="1"/>
          <w:shd w:val="clear" w:color="auto" w:fill="FFFFFF"/>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(t)</m:t>
              </m:r>
            </m:sup>
          </m:sSup>
          <m:r>
            <m:rPr>
              <m:sty m:val="p"/>
            </m:rPr>
            <w:rPr>
              <w:rStyle w:val="mo"/>
              <w:rFonts w:ascii="Cambria Math" w:hAnsi="Cambria Math" w:cs="Helvetica"/>
              <w:sz w:val="22"/>
              <w:szCs w:val="22"/>
              <w:bdr w:val="none" w:sz="0" w:space="0" w:color="auto" w:frame="1"/>
              <w:shd w:val="clear" w:color="auto" w:fill="FFFFFF"/>
            </w:rPr>
            <m:t>=</m:t>
          </m:r>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j=1</m:t>
              </m:r>
            </m:sub>
            <m:sup>
              <m:r>
                <w:rPr>
                  <w:rStyle w:val="mo"/>
                  <w:rFonts w:ascii="Cambria Math" w:eastAsiaTheme="majorEastAsia" w:hAnsi="Cambria Math" w:cstheme="minorHAnsi"/>
                  <w:sz w:val="22"/>
                  <w:szCs w:val="22"/>
                  <w:bdr w:val="none" w:sz="0" w:space="0" w:color="auto" w:frame="1"/>
                  <w:shd w:val="clear" w:color="auto" w:fill="FFFFFF"/>
                </w:rPr>
                <m:t>T</m:t>
              </m:r>
            </m:sup>
            <m:e>
              <m:r>
                <w:rPr>
                  <w:rStyle w:val="mo"/>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e>
                <m:sub>
                  <m:r>
                    <w:rPr>
                      <w:rStyle w:val="mi"/>
                      <w:rFonts w:ascii="Cambria Math" w:eastAsiaTheme="majorEastAsia" w:hAnsi="Cambria Math" w:cstheme="minorHAnsi"/>
                      <w:sz w:val="22"/>
                      <w:szCs w:val="22"/>
                      <w:bdr w:val="none" w:sz="0" w:space="0" w:color="auto" w:frame="1"/>
                      <w:shd w:val="clear" w:color="auto" w:fill="FFFFFF"/>
                    </w:rPr>
                    <m:t>j</m:t>
                  </m:r>
                </m:sub>
              </m:sSub>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w</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e>
          </m:nary>
          <m:r>
            <m:rPr>
              <m:sty m:val="p"/>
            </m:rPr>
            <w:rPr>
              <w:rStyle w:val="mo"/>
              <w:rFonts w:ascii="Cambria Math" w:hAnsi="Cambria Math" w:cs="Helvetica"/>
              <w:sz w:val="22"/>
              <w:szCs w:val="22"/>
              <w:bdr w:val="none" w:sz="0" w:space="0" w:color="auto" w:frame="1"/>
              <w:shd w:val="clear" w:color="auto" w:fill="FFFFFF"/>
            </w:rPr>
            <m:t xml:space="preserve"> +</m:t>
          </m:r>
          <m:sSubSup>
            <m:sSubSupPr>
              <m:ctrlPr>
                <w:rPr>
                  <w:rStyle w:val="mo"/>
                  <w:rFonts w:ascii="Cambria Math" w:hAnsi="Cambria Math" w:cs="Helvetica"/>
                  <w:sz w:val="22"/>
                  <w:szCs w:val="22"/>
                  <w:bdr w:val="none" w:sz="0" w:space="0" w:color="auto" w:frame="1"/>
                  <w:shd w:val="clear" w:color="auto" w:fill="FFFFFF"/>
                </w:rPr>
              </m:ctrlPr>
            </m:sSubSupPr>
            <m:e>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r>
                <w:rPr>
                  <w:rStyle w:val="mo"/>
                  <w:rFonts w:ascii="Cambria Math" w:eastAsiaTheme="majorEastAsia" w:hAnsi="Cambria Math" w:cstheme="minorHAnsi"/>
                  <w:sz w:val="22"/>
                  <w:szCs w:val="22"/>
                  <w:bdr w:val="none" w:sz="0" w:space="0" w:color="auto" w:frame="1"/>
                  <w:shd w:val="clear" w:color="auto" w:fill="FFFFFF"/>
                </w:rPr>
                <m:t>(</m:t>
              </m:r>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λ</m:t>
              </m:r>
              <m:r>
                <w:rPr>
                  <w:rStyle w:val="mo"/>
                  <w:rFonts w:ascii="Cambria Math" w:hAnsi="Cambria Math" w:cs="Helvetica"/>
                  <w:sz w:val="22"/>
                  <w:szCs w:val="22"/>
                  <w:bdr w:val="none" w:sz="0" w:space="0" w:color="auto" w:frame="1"/>
                  <w:shd w:val="clear" w:color="auto" w:fill="FFFFFF"/>
                </w:rPr>
                <m:t>)w</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2</m:t>
              </m:r>
            </m:sup>
          </m:sSubSup>
          <m:r>
            <m:rPr>
              <m:sty m:val="p"/>
            </m:rPr>
            <w:rPr>
              <w:rStyle w:val="mo"/>
              <w:rFonts w:ascii="Cambria Math" w:hAnsi="Cambria Math" w:cs="Helvetica"/>
              <w:sz w:val="22"/>
              <w:szCs w:val="22"/>
              <w:bdr w:val="none" w:sz="0" w:space="0" w:color="auto" w:frame="1"/>
              <w:shd w:val="clear" w:color="auto" w:fill="FFFFFF"/>
            </w:rPr>
            <m:t xml:space="preserve"> ]+</m:t>
          </m:r>
          <m:r>
            <m:rPr>
              <m:sty m:val="p"/>
            </m:rPr>
            <w:rPr>
              <w:rStyle w:val="mi"/>
              <w:rFonts w:ascii="Cambria Math" w:hAnsi="Cambria Math" w:cs="Helvetica"/>
              <w:sz w:val="22"/>
              <w:szCs w:val="22"/>
              <w:bdr w:val="none" w:sz="0" w:space="0" w:color="auto" w:frame="1"/>
              <w:shd w:val="clear" w:color="auto" w:fill="FFFFFF"/>
            </w:rPr>
            <m:t xml:space="preserve">γT </m:t>
          </m:r>
          <m:r>
            <m:rPr>
              <m:sty m:val="p"/>
            </m:rPr>
            <w:rPr>
              <w:rStyle w:val="mo"/>
              <w:rFonts w:ascii="Cambria Math" w:hAnsi="Cambria Math" w:cs="Calibri"/>
              <w:sz w:val="22"/>
              <w:szCs w:val="22"/>
              <w:bdr w:val="none" w:sz="0" w:space="0" w:color="auto" w:frame="1"/>
              <w:shd w:val="clear" w:color="auto" w:fill="FFFFFF"/>
            </w:rPr>
            <m:t xml:space="preserve"> </m:t>
          </m:r>
          <m:r>
            <m:rPr>
              <m:sty m:val="p"/>
            </m:rPr>
            <w:rPr>
              <w:rStyle w:val="mtext"/>
              <w:rFonts w:ascii="Cambria Math" w:hAnsi="Cambria Math" w:cs="Helvetica"/>
              <w:sz w:val="22"/>
              <w:szCs w:val="22"/>
              <w:bdr w:val="none" w:sz="0" w:space="0" w:color="auto" w:frame="1"/>
              <w:shd w:val="clear" w:color="auto" w:fill="FFFFFF"/>
            </w:rPr>
            <m:t xml:space="preserve">             </m:t>
          </m:r>
        </m:oMath>
      </m:oMathPara>
    </w:p>
    <w:p w:rsidR="00E37BDE" w:rsidRDefault="00E37BDE" w:rsidP="00E37BDE">
      <w:pPr>
        <w:pStyle w:val="NormalWeb"/>
        <w:shd w:val="clear" w:color="auto" w:fill="FFFFFF"/>
        <w:spacing w:before="0" w:beforeAutospacing="0" w:after="150" w:afterAutospacing="0"/>
        <w:rPr>
          <w:rStyle w:val="mo"/>
          <w:rFonts w:asciiTheme="minorHAnsi" w:hAnsiTheme="minorHAnsi" w:cstheme="minorHAnsi"/>
          <w:iCs/>
          <w:sz w:val="22"/>
          <w:szCs w:val="22"/>
          <w:bdr w:val="none" w:sz="0" w:space="0" w:color="auto" w:frame="1"/>
          <w:shd w:val="clear" w:color="auto" w:fill="FFFFFF"/>
        </w:rPr>
      </w:pPr>
      <w:r w:rsidRPr="00DA540E">
        <w:rPr>
          <w:rFonts w:asciiTheme="minorHAnsi" w:hAnsiTheme="minorHAnsi" w:cstheme="minorHAnsi"/>
          <w:shd w:val="clear" w:color="auto" w:fill="FFFFFF"/>
        </w:rPr>
        <w:t>Differentiating with res</w:t>
      </w:r>
      <w:r w:rsidR="00311AB5" w:rsidRPr="00DA540E">
        <w:rPr>
          <w:rFonts w:asciiTheme="minorHAnsi" w:hAnsiTheme="minorHAnsi" w:cstheme="minorHAnsi"/>
          <w:shd w:val="clear" w:color="auto" w:fill="FFFFFF"/>
        </w:rPr>
        <w:t xml:space="preserve">pect </w:t>
      </w:r>
      <w:r w:rsidRPr="00DA540E">
        <w:rPr>
          <w:rFonts w:asciiTheme="minorHAnsi" w:hAnsiTheme="minorHAnsi" w:cstheme="minorHAnsi"/>
          <w:shd w:val="clear" w:color="auto" w:fill="FFFFFF"/>
        </w:rPr>
        <w:t xml:space="preserve">to </w:t>
      </w:r>
      <m:oMath>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w</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oMath>
      <w:r w:rsidRPr="00DA540E">
        <w:rPr>
          <w:rStyle w:val="mi"/>
          <w:rFonts w:asciiTheme="minorHAnsi" w:hAnsiTheme="minorHAnsi" w:cstheme="minorHAnsi"/>
          <w:sz w:val="22"/>
          <w:szCs w:val="22"/>
          <w:bdr w:val="none" w:sz="0" w:space="0" w:color="auto" w:frame="1"/>
          <w:shd w:val="clear" w:color="auto" w:fill="FFFFFF"/>
        </w:rPr>
        <w:t xml:space="preserve">, </w:t>
      </w:r>
      <m:oMath>
        <m:sSubSup>
          <m:sSubSupPr>
            <m:ctrlPr>
              <w:rPr>
                <w:rStyle w:val="mo"/>
                <w:rFonts w:ascii="Cambria Math" w:hAnsi="Cambria Math" w:cs="Helvetica"/>
                <w:sz w:val="22"/>
                <w:szCs w:val="22"/>
                <w:bdr w:val="none" w:sz="0" w:space="0" w:color="auto" w:frame="1"/>
                <w:shd w:val="clear" w:color="auto" w:fill="FFFFFF"/>
              </w:rPr>
            </m:ctrlPr>
          </m:sSubSupPr>
          <m:e>
            <m:r>
              <w:rPr>
                <w:rStyle w:val="mo"/>
                <w:rFonts w:ascii="Cambria Math" w:hAnsi="Cambria Math" w:cs="Helvetica"/>
                <w:sz w:val="22"/>
                <w:szCs w:val="22"/>
                <w:bdr w:val="none" w:sz="0" w:space="0" w:color="auto" w:frame="1"/>
                <w:shd w:val="clear" w:color="auto" w:fill="FFFFFF"/>
              </w:rPr>
              <m:t>w</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m:t>
            </m:r>
          </m:sup>
        </m:sSubSup>
        <m:r>
          <w:rPr>
            <w:rStyle w:val="mo"/>
            <w:rFonts w:ascii="Cambria Math" w:hAnsi="Cambria Math" w:cs="Helvetica"/>
            <w:sz w:val="22"/>
            <w:szCs w:val="22"/>
            <w:bdr w:val="none" w:sz="0" w:space="0" w:color="auto" w:frame="1"/>
            <w:shd w:val="clear" w:color="auto" w:fill="FFFFFF"/>
          </w:rPr>
          <m:t>=-</m:t>
        </m:r>
        <m:f>
          <m:fPr>
            <m:ctrlPr>
              <w:rPr>
                <w:rStyle w:val="mo"/>
                <w:rFonts w:ascii="Cambria Math" w:eastAsiaTheme="majorEastAsia" w:hAnsi="Cambria Math" w:cstheme="minorHAnsi"/>
                <w:i/>
                <w:iCs/>
                <w:sz w:val="22"/>
                <w:szCs w:val="22"/>
                <w:bdr w:val="none" w:sz="0" w:space="0" w:color="auto" w:frame="1"/>
                <w:shd w:val="clear" w:color="auto" w:fill="FFFFFF"/>
              </w:rPr>
            </m:ctrlPr>
          </m:fPr>
          <m:num>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G</m:t>
                </m:r>
              </m:e>
              <m:sub>
                <m:r>
                  <w:rPr>
                    <w:rStyle w:val="mi"/>
                    <w:rFonts w:ascii="Cambria Math" w:eastAsiaTheme="majorEastAsia" w:hAnsi="Cambria Math" w:cstheme="minorHAnsi"/>
                    <w:sz w:val="22"/>
                    <w:szCs w:val="22"/>
                    <w:bdr w:val="none" w:sz="0" w:space="0" w:color="auto" w:frame="1"/>
                    <w:shd w:val="clear" w:color="auto" w:fill="FFFFFF"/>
                  </w:rPr>
                  <m:t>j</m:t>
                </m:r>
              </m:sub>
            </m:sSub>
          </m:num>
          <m:den>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λ</m:t>
            </m:r>
          </m:den>
        </m:f>
      </m:oMath>
    </w:p>
    <w:p w:rsidR="00DA540E" w:rsidRDefault="00DA540E" w:rsidP="00DA540E">
      <w:pPr>
        <w:pStyle w:val="NormalWeb"/>
        <w:shd w:val="clear" w:color="auto" w:fill="FFFFFF"/>
        <w:spacing w:before="0" w:beforeAutospacing="0" w:after="150" w:afterAutospacing="0"/>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O</w:t>
      </w:r>
      <w:r w:rsidRPr="00DA540E">
        <w:rPr>
          <w:rFonts w:asciiTheme="minorHAnsi" w:hAnsiTheme="minorHAnsi" w:cstheme="minorHAnsi"/>
          <w:sz w:val="22"/>
          <w:szCs w:val="22"/>
          <w:shd w:val="clear" w:color="auto" w:fill="FFFFFF"/>
        </w:rPr>
        <w:t>bjective function:</w:t>
      </w:r>
    </w:p>
    <w:p w:rsidR="0060498A" w:rsidRPr="00DA540E" w:rsidRDefault="00024575" w:rsidP="00A11D0D">
      <w:pPr>
        <w:pStyle w:val="NormalWeb"/>
        <w:shd w:val="clear" w:color="auto" w:fill="FFFFFF"/>
        <w:spacing w:before="0" w:beforeAutospacing="0" w:after="150" w:afterAutospacing="0"/>
        <w:rPr>
          <w:rFonts w:asciiTheme="minorHAnsi" w:hAnsiTheme="minorHAnsi" w:cstheme="minorHAnsi"/>
          <w:sz w:val="22"/>
          <w:szCs w:val="22"/>
        </w:rPr>
      </w:pPr>
      <m:oMathPara>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m:t>
              </m:r>
            </m:sup>
          </m:sSup>
          <m:r>
            <m:rPr>
              <m:sty m:val="p"/>
            </m:rPr>
            <w:rPr>
              <w:rStyle w:val="mo"/>
              <w:rFonts w:ascii="Cambria Math" w:hAnsi="Cambria Math" w:cs="Helvetica"/>
              <w:sz w:val="22"/>
              <w:szCs w:val="22"/>
              <w:bdr w:val="none" w:sz="0" w:space="0" w:color="auto" w:frame="1"/>
              <w:shd w:val="clear" w:color="auto" w:fill="FFFFFF"/>
            </w:rPr>
            <m:t>=-</m:t>
          </m:r>
          <m:f>
            <m:fPr>
              <m:ctrlPr>
                <w:rPr>
                  <w:rStyle w:val="mo"/>
                  <w:rFonts w:ascii="Cambria Math" w:hAnsi="Cambria Math" w:cs="Helvetica"/>
                  <w:i/>
                  <w:sz w:val="22"/>
                  <w:szCs w:val="22"/>
                  <w:bdr w:val="none" w:sz="0" w:space="0" w:color="auto" w:frame="1"/>
                  <w:shd w:val="clear" w:color="auto" w:fill="FFFFFF"/>
                </w:rPr>
              </m:ctrlPr>
            </m:fPr>
            <m:num>
              <m:r>
                <w:rPr>
                  <w:rStyle w:val="mo"/>
                  <w:rFonts w:ascii="Cambria Math" w:hAnsi="Cambria Math" w:cs="Helvetica"/>
                  <w:sz w:val="22"/>
                  <w:szCs w:val="22"/>
                  <w:bdr w:val="none" w:sz="0" w:space="0" w:color="auto" w:frame="1"/>
                  <w:shd w:val="clear" w:color="auto" w:fill="FFFFFF"/>
                </w:rPr>
                <m:t>1</m:t>
              </m:r>
            </m:num>
            <m:den>
              <m:r>
                <w:rPr>
                  <w:rStyle w:val="mo"/>
                  <w:rFonts w:ascii="Cambria Math" w:hAnsi="Cambria Math" w:cs="Helvetica"/>
                  <w:sz w:val="22"/>
                  <w:szCs w:val="22"/>
                  <w:bdr w:val="none" w:sz="0" w:space="0" w:color="auto" w:frame="1"/>
                  <w:shd w:val="clear" w:color="auto" w:fill="FFFFFF"/>
                </w:rPr>
                <m:t>2</m:t>
              </m:r>
            </m:den>
          </m:f>
          <m:nary>
            <m:naryPr>
              <m:chr m:val="∑"/>
              <m:limLoc m:val="undOvr"/>
              <m:ctrlPr>
                <w:rPr>
                  <w:rStyle w:val="mo"/>
                  <w:rFonts w:ascii="Cambria Math" w:eastAsiaTheme="majorEastAsia" w:hAnsi="Cambria Math" w:cstheme="minorHAnsi"/>
                  <w:i/>
                  <w:iCs/>
                  <w:sz w:val="22"/>
                  <w:szCs w:val="22"/>
                  <w:bdr w:val="none" w:sz="0" w:space="0" w:color="auto" w:frame="1"/>
                  <w:shd w:val="clear" w:color="auto" w:fill="FFFFFF"/>
                </w:rPr>
              </m:ctrlPr>
            </m:naryPr>
            <m:sub>
              <m:r>
                <w:rPr>
                  <w:rStyle w:val="mo"/>
                  <w:rFonts w:ascii="Cambria Math" w:eastAsiaTheme="majorEastAsia" w:hAnsi="Cambria Math" w:cstheme="minorHAnsi"/>
                  <w:sz w:val="22"/>
                  <w:szCs w:val="22"/>
                  <w:bdr w:val="none" w:sz="0" w:space="0" w:color="auto" w:frame="1"/>
                  <w:shd w:val="clear" w:color="auto" w:fill="FFFFFF"/>
                </w:rPr>
                <m:t>j=1</m:t>
              </m:r>
            </m:sub>
            <m:sup>
              <m:r>
                <w:rPr>
                  <w:rStyle w:val="mo"/>
                  <w:rFonts w:ascii="Cambria Math" w:eastAsiaTheme="majorEastAsia" w:hAnsi="Cambria Math" w:cstheme="minorHAnsi"/>
                  <w:sz w:val="22"/>
                  <w:szCs w:val="22"/>
                  <w:bdr w:val="none" w:sz="0" w:space="0" w:color="auto" w:frame="1"/>
                  <w:shd w:val="clear" w:color="auto" w:fill="FFFFFF"/>
                </w:rPr>
                <m:t>T</m:t>
              </m:r>
            </m:sup>
            <m:e>
              <m:f>
                <m:fPr>
                  <m:ctrlPr>
                    <w:rPr>
                      <w:rStyle w:val="mo"/>
                      <w:rFonts w:ascii="Cambria Math" w:eastAsiaTheme="majorEastAsia" w:hAnsi="Cambria Math" w:cstheme="minorHAnsi"/>
                      <w:i/>
                      <w:iCs/>
                      <w:sz w:val="22"/>
                      <w:szCs w:val="22"/>
                      <w:bdr w:val="none" w:sz="0" w:space="0" w:color="auto" w:frame="1"/>
                      <w:shd w:val="clear" w:color="auto" w:fill="FFFFFF"/>
                    </w:rPr>
                  </m:ctrlPr>
                </m:fPr>
                <m:num>
                  <m:sSubSup>
                    <m:sSubSupPr>
                      <m:ctrlPr>
                        <w:rPr>
                          <w:rStyle w:val="mo"/>
                          <w:rFonts w:ascii="Cambria Math" w:hAnsi="Cambria Math" w:cs="Helvetica"/>
                          <w:sz w:val="22"/>
                          <w:szCs w:val="22"/>
                          <w:bdr w:val="none" w:sz="0" w:space="0" w:color="auto" w:frame="1"/>
                          <w:shd w:val="clear" w:color="auto" w:fill="FFFFFF"/>
                        </w:rPr>
                      </m:ctrlPr>
                    </m:sSubSupPr>
                    <m:e>
                      <m:r>
                        <w:rPr>
                          <w:rStyle w:val="mo"/>
                          <w:rFonts w:ascii="Cambria Math" w:hAnsi="Cambria Math" w:cs="Helvetica"/>
                          <w:sz w:val="22"/>
                          <w:szCs w:val="22"/>
                          <w:bdr w:val="none" w:sz="0" w:space="0" w:color="auto" w:frame="1"/>
                          <w:shd w:val="clear" w:color="auto" w:fill="FFFFFF"/>
                        </w:rPr>
                        <m:t>G</m:t>
                      </m:r>
                    </m:e>
                    <m:sub>
                      <m:r>
                        <w:rPr>
                          <w:rStyle w:val="mo"/>
                          <w:rFonts w:ascii="Cambria Math" w:hAnsi="Cambria Math" w:cs="Helvetica"/>
                          <w:sz w:val="22"/>
                          <w:szCs w:val="22"/>
                          <w:bdr w:val="none" w:sz="0" w:space="0" w:color="auto" w:frame="1"/>
                          <w:shd w:val="clear" w:color="auto" w:fill="FFFFFF"/>
                        </w:rPr>
                        <m:t>j</m:t>
                      </m:r>
                    </m:sub>
                    <m:sup>
                      <m:r>
                        <w:rPr>
                          <w:rStyle w:val="mo"/>
                          <w:rFonts w:ascii="Cambria Math" w:hAnsi="Cambria Math" w:cs="Helvetica"/>
                          <w:sz w:val="22"/>
                          <w:szCs w:val="22"/>
                          <w:bdr w:val="none" w:sz="0" w:space="0" w:color="auto" w:frame="1"/>
                          <w:shd w:val="clear" w:color="auto" w:fill="FFFFFF"/>
                        </w:rPr>
                        <m:t>2</m:t>
                      </m:r>
                    </m:sup>
                  </m:sSubSup>
                </m:num>
                <m:den>
                  <m:sSub>
                    <m:sSubPr>
                      <m:ctrlPr>
                        <w:rPr>
                          <w:rStyle w:val="mi"/>
                          <w:rFonts w:ascii="Cambria Math" w:eastAsiaTheme="majorEastAsia" w:hAnsi="Cambria Math" w:cstheme="minorHAnsi"/>
                          <w:sz w:val="22"/>
                          <w:szCs w:val="22"/>
                          <w:bdr w:val="none" w:sz="0" w:space="0" w:color="auto" w:frame="1"/>
                          <w:shd w:val="clear" w:color="auto" w:fill="FFFFFF"/>
                        </w:rPr>
                      </m:ctrlPr>
                    </m:sSubPr>
                    <m:e>
                      <m:r>
                        <w:rPr>
                          <w:rStyle w:val="mi"/>
                          <w:rFonts w:ascii="Cambria Math" w:eastAsiaTheme="majorEastAsia" w:hAnsi="Cambria Math" w:cstheme="minorHAnsi"/>
                          <w:sz w:val="22"/>
                          <w:szCs w:val="22"/>
                          <w:bdr w:val="none" w:sz="0" w:space="0" w:color="auto" w:frame="1"/>
                          <w:shd w:val="clear" w:color="auto" w:fill="FFFFFF"/>
                        </w:rPr>
                        <m:t>H</m:t>
                      </m:r>
                      <m:ctrlPr>
                        <w:rPr>
                          <w:rStyle w:val="mo"/>
                          <w:rFonts w:ascii="Cambria Math" w:eastAsiaTheme="majorEastAsia" w:hAnsi="Cambria Math" w:cstheme="minorHAnsi"/>
                          <w:i/>
                          <w:iCs/>
                          <w:sz w:val="22"/>
                          <w:szCs w:val="22"/>
                          <w:bdr w:val="none" w:sz="0" w:space="0" w:color="auto" w:frame="1"/>
                          <w:shd w:val="clear" w:color="auto" w:fill="FFFFFF"/>
                        </w:rPr>
                      </m:ctrlPr>
                    </m:e>
                    <m:sub>
                      <m:r>
                        <w:rPr>
                          <w:rStyle w:val="mo"/>
                          <w:rFonts w:ascii="Cambria Math" w:eastAsiaTheme="majorEastAsia" w:hAnsi="Cambria Math" w:cstheme="minorHAnsi"/>
                          <w:sz w:val="22"/>
                          <w:szCs w:val="22"/>
                          <w:bdr w:val="none" w:sz="0" w:space="0" w:color="auto" w:frame="1"/>
                          <w:shd w:val="clear" w:color="auto" w:fill="FFFFFF"/>
                        </w:rPr>
                        <m:t>j</m:t>
                      </m:r>
                    </m:sub>
                  </m:sSub>
                  <m: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λ</m:t>
                  </m:r>
                </m:den>
              </m:f>
            </m:e>
          </m:nary>
          <m:r>
            <m:rPr>
              <m:sty m:val="p"/>
            </m:rPr>
            <w:rPr>
              <w:rStyle w:val="mo"/>
              <w:rFonts w:ascii="Cambria Math" w:hAnsi="Cambria Math" w:cs="Helvetica"/>
              <w:sz w:val="22"/>
              <w:szCs w:val="22"/>
              <w:bdr w:val="none" w:sz="0" w:space="0" w:color="auto" w:frame="1"/>
              <w:shd w:val="clear" w:color="auto" w:fill="FFFFFF"/>
            </w:rPr>
            <m:t>+</m:t>
          </m:r>
          <m:r>
            <m:rPr>
              <m:sty m:val="p"/>
            </m:rPr>
            <w:rPr>
              <w:rStyle w:val="mi"/>
              <w:rFonts w:ascii="Cambria Math" w:hAnsi="Cambria Math" w:cs="Helvetica"/>
              <w:sz w:val="22"/>
              <w:szCs w:val="22"/>
              <w:bdr w:val="none" w:sz="0" w:space="0" w:color="auto" w:frame="1"/>
              <w:shd w:val="clear" w:color="auto" w:fill="FFFFFF"/>
            </w:rPr>
            <m:t xml:space="preserve">γT </m:t>
          </m:r>
          <m:r>
            <m:rPr>
              <m:sty m:val="p"/>
            </m:rPr>
            <w:rPr>
              <w:rStyle w:val="mo"/>
              <w:rFonts w:ascii="Cambria Math" w:hAnsi="Cambria Math" w:cs="Calibri"/>
              <w:sz w:val="22"/>
              <w:szCs w:val="22"/>
              <w:bdr w:val="none" w:sz="0" w:space="0" w:color="auto" w:frame="1"/>
              <w:shd w:val="clear" w:color="auto" w:fill="FFFFFF"/>
            </w:rPr>
            <m:t xml:space="preserve"> </m:t>
          </m:r>
          <m:r>
            <m:rPr>
              <m:sty m:val="p"/>
            </m:rPr>
            <w:rPr>
              <w:rStyle w:val="mtext"/>
              <w:rFonts w:ascii="Cambria Math" w:hAnsi="Cambria Math" w:cs="Helvetica"/>
              <w:sz w:val="22"/>
              <w:szCs w:val="22"/>
              <w:bdr w:val="none" w:sz="0" w:space="0" w:color="auto" w:frame="1"/>
              <w:shd w:val="clear" w:color="auto" w:fill="FFFFFF"/>
            </w:rPr>
            <m:t xml:space="preserve">   </m:t>
          </m:r>
        </m:oMath>
      </m:oMathPara>
    </w:p>
    <w:p w:rsidR="00A11D0D" w:rsidRPr="00DA540E" w:rsidRDefault="00024575" w:rsidP="008D1758">
      <w:pPr>
        <w:pStyle w:val="NormalWeb"/>
        <w:shd w:val="clear" w:color="auto" w:fill="FFFFFF"/>
        <w:spacing w:before="0" w:beforeAutospacing="0" w:after="150" w:afterAutospacing="0"/>
        <w:rPr>
          <w:rStyle w:val="mi"/>
          <w:rFonts w:ascii="Calibri" w:hAnsi="Calibri" w:cs="Calibri"/>
          <w:sz w:val="22"/>
          <w:szCs w:val="22"/>
          <w:bdr w:val="none" w:sz="0" w:space="0" w:color="auto" w:frame="1"/>
          <w:shd w:val="clear" w:color="auto" w:fill="FFFFFF"/>
        </w:rPr>
      </w:pPr>
      <m:oMath>
        <m:sSup>
          <m:sSupPr>
            <m:ctrlPr>
              <w:rPr>
                <w:rStyle w:val="mtext"/>
                <w:rFonts w:ascii="Cambria Math" w:hAnsi="Cambria Math" w:cs="Helvetica"/>
                <w:sz w:val="22"/>
                <w:szCs w:val="22"/>
                <w:bdr w:val="none" w:sz="0" w:space="0" w:color="auto" w:frame="1"/>
                <w:shd w:val="clear" w:color="auto" w:fill="FFFFFF"/>
              </w:rPr>
            </m:ctrlPr>
          </m:sSupPr>
          <m:e>
            <m:r>
              <w:rPr>
                <w:rStyle w:val="mtext"/>
                <w:rFonts w:ascii="Cambria Math" w:hAnsi="Cambria Math" w:cs="Helvetica"/>
                <w:sz w:val="22"/>
                <w:szCs w:val="22"/>
                <w:bdr w:val="none" w:sz="0" w:space="0" w:color="auto" w:frame="1"/>
                <w:shd w:val="clear" w:color="auto" w:fill="FFFFFF"/>
              </w:rPr>
              <m:t>obj</m:t>
            </m:r>
          </m:e>
          <m:sup>
            <m:r>
              <w:rPr>
                <w:rStyle w:val="mtext"/>
                <w:rFonts w:ascii="Cambria Math" w:hAnsi="Cambria Math" w:cs="Helvetica"/>
                <w:sz w:val="22"/>
                <w:szCs w:val="22"/>
                <w:bdr w:val="none" w:sz="0" w:space="0" w:color="auto" w:frame="1"/>
                <w:shd w:val="clear" w:color="auto" w:fill="FFFFFF"/>
              </w:rPr>
              <m:t>*</m:t>
            </m:r>
          </m:sup>
        </m:sSup>
        <m:r>
          <w:rPr>
            <w:rStyle w:val="mtext"/>
            <w:rFonts w:ascii="Cambria Math" w:hAnsi="Cambria Math" w:cs="Helvetica"/>
            <w:sz w:val="22"/>
            <w:szCs w:val="22"/>
            <w:bdr w:val="none" w:sz="0" w:space="0" w:color="auto" w:frame="1"/>
            <w:shd w:val="clear" w:color="auto" w:fill="FFFFFF"/>
          </w:rPr>
          <m:t xml:space="preserve"> </m:t>
        </m:r>
      </m:oMath>
      <w:r w:rsidR="00E37BDE" w:rsidRPr="00DA540E">
        <w:rPr>
          <w:rFonts w:asciiTheme="minorHAnsi" w:hAnsiTheme="minorHAnsi" w:cstheme="minorHAnsi"/>
          <w:shd w:val="clear" w:color="auto" w:fill="FFFFFF"/>
        </w:rPr>
        <w:t>measure</w:t>
      </w:r>
      <w:r w:rsidR="006545CD" w:rsidRPr="00DA540E">
        <w:rPr>
          <w:rFonts w:asciiTheme="minorHAnsi" w:hAnsiTheme="minorHAnsi" w:cstheme="minorHAnsi"/>
          <w:shd w:val="clear" w:color="auto" w:fill="FFFFFF"/>
        </w:rPr>
        <w:t>s</w:t>
      </w:r>
      <w:r w:rsidR="00E37BDE" w:rsidRPr="00DA540E">
        <w:rPr>
          <w:rFonts w:asciiTheme="minorHAnsi" w:hAnsiTheme="minorHAnsi" w:cstheme="minorHAnsi"/>
          <w:shd w:val="clear" w:color="auto" w:fill="FFFFFF"/>
        </w:rPr>
        <w:t xml:space="preserve"> the fitness of a tree structure </w:t>
      </w:r>
      <m:oMath>
        <m:r>
          <w:rPr>
            <w:rStyle w:val="mo"/>
            <w:rFonts w:ascii="Cambria Math" w:hAnsi="Cambria Math" w:cs="Calibri"/>
            <w:sz w:val="22"/>
            <w:szCs w:val="22"/>
            <w:bdr w:val="none" w:sz="0" w:space="0" w:color="auto" w:frame="1"/>
            <w:shd w:val="clear" w:color="auto" w:fill="FFFFFF"/>
          </w:rPr>
          <m:t>q(x</m:t>
        </m:r>
      </m:oMath>
      <w:r w:rsidR="00E37BDE" w:rsidRPr="00DA540E">
        <w:rPr>
          <w:rStyle w:val="mo"/>
          <w:rFonts w:asciiTheme="minorHAnsi" w:hAnsiTheme="minorHAnsi" w:cstheme="minorHAnsi"/>
          <w:iCs/>
          <w:sz w:val="22"/>
          <w:szCs w:val="22"/>
          <w:bdr w:val="none" w:sz="0" w:space="0" w:color="auto" w:frame="1"/>
          <w:shd w:val="clear" w:color="auto" w:fill="FFFFFF"/>
        </w:rPr>
        <w:t>)</w:t>
      </w:r>
      <w:r w:rsidR="00E37BDE" w:rsidRPr="00DA540E">
        <w:rPr>
          <w:rFonts w:asciiTheme="minorHAnsi" w:hAnsiTheme="minorHAnsi" w:cstheme="minorHAnsi"/>
          <w:shd w:val="clear" w:color="auto" w:fill="FFFFFF"/>
        </w:rPr>
        <w:t>.</w:t>
      </w:r>
    </w:p>
    <w:p w:rsidR="008D1758" w:rsidRPr="00DA540E" w:rsidRDefault="00001F82" w:rsidP="008D1758">
      <w:pPr>
        <w:pStyle w:val="NormalWeb"/>
        <w:shd w:val="clear" w:color="auto" w:fill="FFFFFF"/>
        <w:spacing w:before="0" w:beforeAutospacing="0" w:after="150" w:afterAutospacing="0"/>
        <w:rPr>
          <w:rFonts w:ascii="Calibri" w:hAnsi="Calibri" w:cs="Calibri"/>
          <w:sz w:val="22"/>
          <w:szCs w:val="22"/>
        </w:rPr>
      </w:pPr>
      <w:r w:rsidRPr="00DA540E">
        <w:rPr>
          <w:rFonts w:ascii="Calibri" w:hAnsi="Calibri" w:cs="Calibri"/>
          <w:sz w:val="22"/>
          <w:szCs w:val="22"/>
        </w:rPr>
        <w:t>Other gradient boosting libraries such as Xgboost, Lightgbm and Catboost operate on the same principle but have different implementation in the tree boosting training phase and possibly their definition of complexity.</w:t>
      </w:r>
    </w:p>
    <w:p w:rsidR="00BB7222" w:rsidRPr="00DA540E" w:rsidRDefault="00001F82" w:rsidP="008D1758">
      <w:pPr>
        <w:pStyle w:val="NormalWeb"/>
        <w:shd w:val="clear" w:color="auto" w:fill="FFFFFF"/>
        <w:spacing w:before="0" w:beforeAutospacing="0" w:after="150" w:afterAutospacing="0"/>
        <w:rPr>
          <w:rFonts w:ascii="Calibri" w:hAnsi="Calibri" w:cs="Calibri"/>
          <w:sz w:val="22"/>
          <w:szCs w:val="22"/>
        </w:rPr>
      </w:pPr>
      <w:r w:rsidRPr="00DA540E">
        <w:rPr>
          <w:rFonts w:ascii="Calibri" w:hAnsi="Calibri" w:cs="Calibri"/>
          <w:sz w:val="22"/>
          <w:szCs w:val="22"/>
        </w:rPr>
        <w:t>The reason these gradient boosting algorithms are selected for this task is due to their performance in terms of producing superior results, flexibility in dealing with data, and computational efficiency</w:t>
      </w:r>
    </w:p>
    <w:p w:rsidR="00BB7222" w:rsidRPr="00DA540E" w:rsidRDefault="00BB7222" w:rsidP="008D1758">
      <w:pPr>
        <w:pStyle w:val="NormalWeb"/>
        <w:shd w:val="clear" w:color="auto" w:fill="FFFFFF"/>
        <w:spacing w:before="0" w:beforeAutospacing="0" w:after="150" w:afterAutospacing="0"/>
        <w:rPr>
          <w:rFonts w:ascii="Calibri" w:hAnsi="Calibri" w:cs="Calibri"/>
          <w:sz w:val="22"/>
          <w:szCs w:val="22"/>
        </w:rPr>
      </w:pPr>
    </w:p>
    <w:p w:rsidR="00E77E8E" w:rsidRPr="00DA540E" w:rsidRDefault="00E77E8E" w:rsidP="00E77E8E">
      <w:pPr>
        <w:rPr>
          <w:b/>
          <w:bCs/>
        </w:rPr>
      </w:pPr>
      <w:r w:rsidRPr="00DA540E">
        <w:rPr>
          <w:b/>
          <w:bCs/>
        </w:rPr>
        <w:t>Methodology</w:t>
      </w:r>
    </w:p>
    <w:p w:rsidR="00E17426" w:rsidRPr="00DA540E" w:rsidRDefault="00E17426" w:rsidP="005220F3">
      <w:pPr>
        <w:pStyle w:val="ListParagraph"/>
        <w:numPr>
          <w:ilvl w:val="0"/>
          <w:numId w:val="26"/>
        </w:numPr>
        <w:ind w:left="284"/>
        <w:rPr>
          <w:b/>
          <w:bCs/>
        </w:rPr>
      </w:pPr>
      <w:r w:rsidRPr="00DA540E">
        <w:rPr>
          <w:b/>
          <w:bCs/>
        </w:rPr>
        <w:t>Data Preprocessing</w:t>
      </w:r>
      <w:r w:rsidR="00B3324C" w:rsidRPr="00DA540E">
        <w:rPr>
          <w:rFonts w:ascii="Arial" w:hAnsi="Arial" w:cs="Arial"/>
          <w:sz w:val="21"/>
          <w:szCs w:val="21"/>
          <w:shd w:val="clear" w:color="auto" w:fill="FFFFFF"/>
        </w:rPr>
        <w:t xml:space="preserve"> </w:t>
      </w:r>
      <w:r w:rsidR="00B3324C" w:rsidRPr="00DA540E">
        <w:rPr>
          <w:b/>
          <w:bCs/>
        </w:rPr>
        <w:t xml:space="preserve">and feature engineering </w:t>
      </w:r>
    </w:p>
    <w:p w:rsidR="00566F47" w:rsidRPr="00DA540E" w:rsidRDefault="00F8521F" w:rsidP="00E77E8E">
      <w:pPr>
        <w:spacing w:after="0"/>
        <w:rPr>
          <w:bCs/>
        </w:rPr>
      </w:pPr>
      <w:r w:rsidRPr="00DA540E">
        <w:rPr>
          <w:rFonts w:cstheme="minorHAnsi"/>
          <w:bCs/>
        </w:rPr>
        <w:t>Categorical features such as ‘</w:t>
      </w:r>
      <w:r w:rsidRPr="00DA540E">
        <w:rPr>
          <w:rFonts w:cstheme="minorHAnsi"/>
          <w:i/>
          <w:shd w:val="clear" w:color="auto" w:fill="FFFFFF"/>
        </w:rPr>
        <w:t>hashottuborspa’</w:t>
      </w:r>
      <w:r w:rsidRPr="00DA540E">
        <w:rPr>
          <w:rFonts w:cstheme="minorHAnsi"/>
          <w:bCs/>
          <w:i/>
        </w:rPr>
        <w:t>, ‘propertycountylandusecode’</w:t>
      </w:r>
      <w:r w:rsidRPr="00DA540E">
        <w:rPr>
          <w:rFonts w:cstheme="minorHAnsi"/>
          <w:i/>
          <w:shd w:val="clear" w:color="auto" w:fill="FFFFFF"/>
        </w:rPr>
        <w:t>,</w:t>
      </w:r>
      <w:r w:rsidRPr="00DA540E">
        <w:rPr>
          <w:rFonts w:cstheme="minorHAnsi"/>
          <w:bCs/>
          <w:i/>
        </w:rPr>
        <w:t xml:space="preserve"> ‘</w:t>
      </w:r>
      <w:r w:rsidRPr="00DA540E">
        <w:rPr>
          <w:rFonts w:cstheme="minorHAnsi"/>
          <w:i/>
          <w:shd w:val="clear" w:color="auto" w:fill="FFFFFF"/>
        </w:rPr>
        <w:t xml:space="preserve">propertyzoningdesc’, ‘fireplaceflag’, ‘taxdelinquencyflag’ </w:t>
      </w:r>
      <w:r w:rsidRPr="00DA540E">
        <w:rPr>
          <w:rFonts w:cstheme="minorHAnsi"/>
          <w:shd w:val="clear" w:color="auto" w:fill="FFFFFF"/>
        </w:rPr>
        <w:t xml:space="preserve">are removed before using then the training data is fed into </w:t>
      </w:r>
      <w:r w:rsidRPr="00DA540E">
        <w:rPr>
          <w:bCs/>
        </w:rPr>
        <w:t>Sklearn’s Ensemble ExtraTreesRegressor algorithm.</w:t>
      </w:r>
      <w:r w:rsidR="00566F47" w:rsidRPr="00DA540E">
        <w:rPr>
          <w:bCs/>
        </w:rPr>
        <w:t xml:space="preserve"> The categorical features are removed as this improved the results slightly. This may be due to the large portion of missing data for these features.</w:t>
      </w:r>
    </w:p>
    <w:p w:rsidR="00566F47" w:rsidRPr="00DA540E" w:rsidRDefault="00566F47" w:rsidP="00E77E8E">
      <w:pPr>
        <w:spacing w:after="0"/>
        <w:rPr>
          <w:bCs/>
        </w:rPr>
      </w:pPr>
    </w:p>
    <w:p w:rsidR="00E77E8E" w:rsidRPr="00DA540E" w:rsidRDefault="00BD2986" w:rsidP="00E77E8E">
      <w:pPr>
        <w:spacing w:after="0"/>
        <w:rPr>
          <w:bCs/>
        </w:rPr>
      </w:pPr>
      <w:r w:rsidRPr="00DA540E">
        <w:rPr>
          <w:bCs/>
        </w:rPr>
        <w:lastRenderedPageBreak/>
        <w:t xml:space="preserve">In addition, the Nan values are replaced by the mean values for the algorithms to work properly on the data. </w:t>
      </w:r>
    </w:p>
    <w:p w:rsidR="005220F3" w:rsidRPr="00DA540E" w:rsidRDefault="005220F3" w:rsidP="005220F3">
      <w:pPr>
        <w:pStyle w:val="ListParagraph"/>
        <w:numPr>
          <w:ilvl w:val="0"/>
          <w:numId w:val="26"/>
        </w:numPr>
        <w:ind w:left="284"/>
        <w:rPr>
          <w:b/>
          <w:bCs/>
        </w:rPr>
      </w:pPr>
      <w:r w:rsidRPr="00DA540E">
        <w:rPr>
          <w:b/>
          <w:bCs/>
        </w:rPr>
        <w:t>Implementation</w:t>
      </w:r>
    </w:p>
    <w:p w:rsidR="003530BC" w:rsidRPr="00DA540E" w:rsidRDefault="003530BC" w:rsidP="003530BC">
      <w:pPr>
        <w:pStyle w:val="ListParagraph"/>
        <w:ind w:left="284"/>
        <w:rPr>
          <w:rFonts w:cstheme="minorHAnsi"/>
          <w:b/>
          <w:bCs/>
        </w:rPr>
      </w:pPr>
      <w:r w:rsidRPr="00DA540E">
        <w:rPr>
          <w:bCs/>
        </w:rPr>
        <w:t>Parameters for</w:t>
      </w:r>
      <w:r w:rsidRPr="00DA540E">
        <w:rPr>
          <w:b/>
          <w:bCs/>
        </w:rPr>
        <w:t xml:space="preserve"> </w:t>
      </w:r>
      <w:r w:rsidR="0080637B" w:rsidRPr="00DA540E">
        <w:rPr>
          <w:rFonts w:cstheme="minorHAnsi"/>
          <w:b/>
          <w:bCs/>
        </w:rPr>
        <w:t>ExtraTreesRegressor</w:t>
      </w:r>
      <w:r w:rsidRPr="00DA540E">
        <w:rPr>
          <w:rFonts w:cstheme="minorHAnsi"/>
          <w:b/>
          <w:bCs/>
        </w:rPr>
        <w:t>:</w:t>
      </w:r>
    </w:p>
    <w:p w:rsidR="0080637B" w:rsidRPr="00DA540E" w:rsidRDefault="0080637B" w:rsidP="003530BC">
      <w:pPr>
        <w:pStyle w:val="ListParagraph"/>
        <w:numPr>
          <w:ilvl w:val="0"/>
          <w:numId w:val="25"/>
        </w:numPr>
        <w:rPr>
          <w:rFonts w:cstheme="minorHAnsi"/>
          <w:bCs/>
        </w:rPr>
      </w:pPr>
      <w:r w:rsidRPr="00DA540E">
        <w:rPr>
          <w:rFonts w:cstheme="minorHAnsi"/>
          <w:b/>
          <w:bCs/>
        </w:rPr>
        <w:t>n_estimators</w:t>
      </w:r>
      <w:r w:rsidRPr="00DA540E">
        <w:rPr>
          <w:rFonts w:cstheme="minorHAnsi"/>
          <w:bCs/>
        </w:rPr>
        <w:t xml:space="preserve">=100, </w:t>
      </w:r>
      <w:r w:rsidR="003530BC" w:rsidRPr="00DA540E">
        <w:rPr>
          <w:rFonts w:cstheme="minorHAnsi"/>
          <w:bCs/>
        </w:rPr>
        <w:t xml:space="preserve"> # </w:t>
      </w:r>
      <w:r w:rsidR="003530BC" w:rsidRPr="00DA540E">
        <w:rPr>
          <w:rFonts w:cstheme="minorHAnsi"/>
          <w:shd w:val="clear" w:color="auto" w:fill="FFFFFF"/>
        </w:rPr>
        <w:t>number of trees in the forest</w:t>
      </w:r>
    </w:p>
    <w:p w:rsidR="0080637B" w:rsidRPr="00DA540E" w:rsidRDefault="0080637B" w:rsidP="003530BC">
      <w:pPr>
        <w:pStyle w:val="ListParagraph"/>
        <w:numPr>
          <w:ilvl w:val="0"/>
          <w:numId w:val="25"/>
        </w:numPr>
        <w:rPr>
          <w:rFonts w:cstheme="minorHAnsi"/>
          <w:bCs/>
        </w:rPr>
      </w:pPr>
      <w:r w:rsidRPr="00DA540E">
        <w:rPr>
          <w:rFonts w:cstheme="minorHAnsi"/>
          <w:b/>
          <w:bCs/>
        </w:rPr>
        <w:t>max_depth</w:t>
      </w:r>
      <w:r w:rsidRPr="00DA540E">
        <w:rPr>
          <w:rFonts w:cstheme="minorHAnsi"/>
          <w:bCs/>
        </w:rPr>
        <w:t xml:space="preserve">=30, </w:t>
      </w:r>
      <w:r w:rsidR="003530BC" w:rsidRPr="00DA540E">
        <w:rPr>
          <w:rFonts w:cstheme="minorHAnsi"/>
          <w:bCs/>
        </w:rPr>
        <w:t xml:space="preserve">      </w:t>
      </w:r>
      <w:r w:rsidRPr="00DA540E">
        <w:rPr>
          <w:rFonts w:cstheme="minorHAnsi"/>
          <w:bCs/>
        </w:rPr>
        <w:t>#</w:t>
      </w:r>
      <w:r w:rsidRPr="00DA540E">
        <w:rPr>
          <w:rFonts w:cstheme="minorHAnsi"/>
          <w:shd w:val="clear" w:color="auto" w:fill="FFFFFF"/>
        </w:rPr>
        <w:t xml:space="preserve"> maximum depth of the tree</w:t>
      </w:r>
    </w:p>
    <w:p w:rsidR="0080637B" w:rsidRPr="00DA540E" w:rsidRDefault="0080637B" w:rsidP="003530BC">
      <w:pPr>
        <w:pStyle w:val="ListParagraph"/>
        <w:numPr>
          <w:ilvl w:val="0"/>
          <w:numId w:val="25"/>
        </w:numPr>
        <w:rPr>
          <w:rFonts w:cstheme="minorHAnsi"/>
          <w:bCs/>
        </w:rPr>
      </w:pPr>
      <w:r w:rsidRPr="00DA540E">
        <w:rPr>
          <w:rFonts w:cstheme="minorHAnsi"/>
          <w:b/>
          <w:bCs/>
        </w:rPr>
        <w:t>max_features</w:t>
      </w:r>
      <w:r w:rsidRPr="00DA540E">
        <w:rPr>
          <w:rFonts w:cstheme="minorHAnsi"/>
          <w:bCs/>
        </w:rPr>
        <w:t>=0.3,</w:t>
      </w:r>
      <w:r w:rsidR="003530BC" w:rsidRPr="00DA540E">
        <w:rPr>
          <w:rFonts w:cstheme="minorHAnsi"/>
          <w:bCs/>
        </w:rPr>
        <w:t xml:space="preserve"> </w:t>
      </w:r>
      <w:r w:rsidRPr="00DA540E">
        <w:rPr>
          <w:rFonts w:cstheme="minorHAnsi"/>
          <w:bCs/>
        </w:rPr>
        <w:t xml:space="preserve"> #</w:t>
      </w:r>
      <w:r w:rsidRPr="00DA540E">
        <w:rPr>
          <w:rFonts w:cstheme="minorHAnsi"/>
          <w:shd w:val="clear" w:color="auto" w:fill="FFFFFF"/>
        </w:rPr>
        <w:t xml:space="preserve"> number of features to consider when looking for the best split</w:t>
      </w:r>
    </w:p>
    <w:p w:rsidR="0080637B" w:rsidRPr="00DA540E" w:rsidRDefault="0080637B" w:rsidP="003530BC">
      <w:pPr>
        <w:pStyle w:val="ListParagraph"/>
        <w:numPr>
          <w:ilvl w:val="0"/>
          <w:numId w:val="25"/>
        </w:numPr>
        <w:rPr>
          <w:rFonts w:cstheme="minorHAnsi"/>
          <w:bCs/>
        </w:rPr>
      </w:pPr>
      <w:r w:rsidRPr="00DA540E">
        <w:rPr>
          <w:rFonts w:cstheme="minorHAnsi"/>
          <w:b/>
          <w:bCs/>
        </w:rPr>
        <w:t>n_jobs</w:t>
      </w:r>
      <w:r w:rsidRPr="00DA540E">
        <w:rPr>
          <w:rFonts w:cstheme="minorHAnsi"/>
          <w:bCs/>
        </w:rPr>
        <w:t xml:space="preserve">=-1, </w:t>
      </w:r>
      <w:r w:rsidR="003530BC" w:rsidRPr="00DA540E">
        <w:rPr>
          <w:rFonts w:cstheme="minorHAnsi"/>
          <w:bCs/>
        </w:rPr>
        <w:t xml:space="preserve">                </w:t>
      </w:r>
      <w:r w:rsidRPr="00DA540E">
        <w:rPr>
          <w:rFonts w:cstheme="minorHAnsi"/>
          <w:bCs/>
        </w:rPr>
        <w:t>#</w:t>
      </w:r>
      <w:r w:rsidRPr="00DA540E">
        <w:rPr>
          <w:rFonts w:cstheme="minorHAnsi"/>
          <w:shd w:val="clear" w:color="auto" w:fill="FFFFFF"/>
        </w:rPr>
        <w:t>the number of jobs is set to the number of cores.</w:t>
      </w:r>
    </w:p>
    <w:p w:rsidR="003530BC" w:rsidRPr="00DA540E" w:rsidRDefault="0080637B" w:rsidP="00571DC1">
      <w:pPr>
        <w:pStyle w:val="ListParagraph"/>
        <w:numPr>
          <w:ilvl w:val="0"/>
          <w:numId w:val="25"/>
        </w:numPr>
        <w:rPr>
          <w:rFonts w:cstheme="minorHAnsi"/>
          <w:bCs/>
        </w:rPr>
      </w:pPr>
      <w:r w:rsidRPr="00DA540E">
        <w:rPr>
          <w:rFonts w:cstheme="minorHAnsi"/>
          <w:b/>
          <w:bCs/>
        </w:rPr>
        <w:t>random_state</w:t>
      </w:r>
      <w:r w:rsidR="003530BC" w:rsidRPr="00DA540E">
        <w:rPr>
          <w:rFonts w:cstheme="minorHAnsi"/>
          <w:bCs/>
        </w:rPr>
        <w:t>=777</w:t>
      </w:r>
    </w:p>
    <w:p w:rsidR="003530BC" w:rsidRPr="00DA540E" w:rsidRDefault="003530BC" w:rsidP="003530BC">
      <w:pPr>
        <w:ind w:left="360"/>
        <w:rPr>
          <w:rFonts w:cstheme="minorHAnsi"/>
          <w:b/>
          <w:bCs/>
        </w:rPr>
      </w:pPr>
      <w:r w:rsidRPr="00DA540E">
        <w:rPr>
          <w:bCs/>
        </w:rPr>
        <w:t>Parameters for</w:t>
      </w:r>
      <w:r w:rsidRPr="00DA540E">
        <w:rPr>
          <w:b/>
          <w:bCs/>
        </w:rPr>
        <w:t xml:space="preserve"> </w:t>
      </w:r>
      <w:r w:rsidRPr="00DA540E">
        <w:rPr>
          <w:rFonts w:cstheme="minorHAnsi"/>
          <w:b/>
          <w:bCs/>
        </w:rPr>
        <w:t>xgboost:</w:t>
      </w:r>
    </w:p>
    <w:p w:rsidR="003530BC" w:rsidRPr="00DA540E" w:rsidRDefault="003530BC" w:rsidP="003530BC">
      <w:pPr>
        <w:pStyle w:val="ListParagraph"/>
        <w:numPr>
          <w:ilvl w:val="0"/>
          <w:numId w:val="28"/>
        </w:numPr>
        <w:rPr>
          <w:rFonts w:cstheme="minorHAnsi"/>
          <w:bCs/>
        </w:rPr>
      </w:pPr>
      <w:r w:rsidRPr="00DA540E">
        <w:rPr>
          <w:rFonts w:cstheme="minorHAnsi"/>
          <w:bCs/>
        </w:rPr>
        <w:t>'eta'         : 0.02,</w:t>
      </w:r>
    </w:p>
    <w:p w:rsidR="003530BC" w:rsidRPr="00DA540E" w:rsidRDefault="003530BC" w:rsidP="003530BC">
      <w:pPr>
        <w:pStyle w:val="ListParagraph"/>
        <w:numPr>
          <w:ilvl w:val="0"/>
          <w:numId w:val="28"/>
        </w:numPr>
        <w:rPr>
          <w:rFonts w:cstheme="minorHAnsi"/>
          <w:bCs/>
        </w:rPr>
      </w:pPr>
      <w:r w:rsidRPr="00DA540E">
        <w:rPr>
          <w:rFonts w:cstheme="minorHAnsi"/>
          <w:bCs/>
        </w:rPr>
        <w:t>'objective'   : 'reg:linear',</w:t>
      </w:r>
    </w:p>
    <w:p w:rsidR="003530BC" w:rsidRPr="00DA540E" w:rsidRDefault="003530BC" w:rsidP="003530BC">
      <w:pPr>
        <w:pStyle w:val="ListParagraph"/>
        <w:numPr>
          <w:ilvl w:val="0"/>
          <w:numId w:val="28"/>
        </w:numPr>
        <w:rPr>
          <w:rFonts w:cstheme="minorHAnsi"/>
          <w:bCs/>
        </w:rPr>
      </w:pPr>
      <w:r w:rsidRPr="00DA540E">
        <w:rPr>
          <w:rFonts w:cstheme="minorHAnsi"/>
          <w:bCs/>
        </w:rPr>
        <w:t>'eval_metric' : 'mae',</w:t>
      </w:r>
    </w:p>
    <w:p w:rsidR="003530BC" w:rsidRPr="00DA540E" w:rsidRDefault="003530BC" w:rsidP="003530BC">
      <w:pPr>
        <w:pStyle w:val="ListParagraph"/>
        <w:numPr>
          <w:ilvl w:val="0"/>
          <w:numId w:val="28"/>
        </w:numPr>
        <w:rPr>
          <w:rFonts w:cstheme="minorHAnsi"/>
          <w:bCs/>
        </w:rPr>
      </w:pPr>
      <w:r w:rsidRPr="00DA540E">
        <w:rPr>
          <w:rFonts w:cstheme="minorHAnsi"/>
          <w:bCs/>
        </w:rPr>
        <w:t>'max_depth'   : 4,</w:t>
      </w:r>
    </w:p>
    <w:p w:rsidR="003530BC" w:rsidRPr="00DA540E" w:rsidRDefault="003530BC" w:rsidP="003530BC">
      <w:pPr>
        <w:pStyle w:val="ListParagraph"/>
        <w:numPr>
          <w:ilvl w:val="0"/>
          <w:numId w:val="28"/>
        </w:numPr>
        <w:rPr>
          <w:rFonts w:cstheme="minorHAnsi"/>
          <w:bCs/>
        </w:rPr>
      </w:pPr>
      <w:r w:rsidRPr="00DA540E">
        <w:rPr>
          <w:rFonts w:cstheme="minorHAnsi"/>
          <w:bCs/>
        </w:rPr>
        <w:t>'silent'      : 1,</w:t>
      </w:r>
    </w:p>
    <w:p w:rsidR="003530BC" w:rsidRPr="00DA540E" w:rsidRDefault="003530BC" w:rsidP="003530BC">
      <w:pPr>
        <w:ind w:left="360"/>
        <w:rPr>
          <w:rFonts w:cstheme="minorHAnsi"/>
          <w:b/>
          <w:bCs/>
        </w:rPr>
      </w:pPr>
      <w:r w:rsidRPr="00DA540E">
        <w:rPr>
          <w:bCs/>
        </w:rPr>
        <w:t>Parameters for</w:t>
      </w:r>
      <w:r w:rsidRPr="00DA540E">
        <w:rPr>
          <w:b/>
          <w:bCs/>
        </w:rPr>
        <w:t xml:space="preserve"> </w:t>
      </w:r>
      <w:r w:rsidRPr="00DA540E">
        <w:rPr>
          <w:rFonts w:cstheme="minorHAnsi"/>
          <w:b/>
          <w:bCs/>
        </w:rPr>
        <w:t>lightgbm:</w:t>
      </w:r>
    </w:p>
    <w:p w:rsidR="003530BC" w:rsidRPr="00DA540E" w:rsidRDefault="003530BC" w:rsidP="003530BC">
      <w:pPr>
        <w:pStyle w:val="ListParagraph"/>
        <w:numPr>
          <w:ilvl w:val="0"/>
          <w:numId w:val="29"/>
        </w:numPr>
        <w:rPr>
          <w:rFonts w:cstheme="minorHAnsi"/>
          <w:bCs/>
        </w:rPr>
      </w:pPr>
      <w:r w:rsidRPr="00DA540E">
        <w:rPr>
          <w:rFonts w:cstheme="minorHAnsi"/>
          <w:bCs/>
        </w:rPr>
        <w:t>'max_bin'         : 20,                # maximum bin size</w:t>
      </w:r>
    </w:p>
    <w:p w:rsidR="003530BC" w:rsidRPr="00DA540E" w:rsidRDefault="003530BC" w:rsidP="003530BC">
      <w:pPr>
        <w:pStyle w:val="ListParagraph"/>
        <w:numPr>
          <w:ilvl w:val="0"/>
          <w:numId w:val="29"/>
        </w:numPr>
        <w:rPr>
          <w:rFonts w:cstheme="minorHAnsi"/>
          <w:bCs/>
        </w:rPr>
      </w:pPr>
      <w:r w:rsidRPr="00DA540E">
        <w:rPr>
          <w:rFonts w:cstheme="minorHAnsi"/>
          <w:bCs/>
        </w:rPr>
        <w:t>'le</w:t>
      </w:r>
      <w:r w:rsidR="00F2557A" w:rsidRPr="00DA540E">
        <w:rPr>
          <w:rFonts w:cstheme="minorHAnsi"/>
          <w:bCs/>
        </w:rPr>
        <w:t xml:space="preserve">arning_rate'   : 0.0021,     </w:t>
      </w:r>
      <w:r w:rsidRPr="00DA540E">
        <w:rPr>
          <w:rFonts w:cstheme="minorHAnsi"/>
          <w:bCs/>
        </w:rPr>
        <w:t># shrinkage_rate</w:t>
      </w:r>
    </w:p>
    <w:p w:rsidR="003530BC" w:rsidRPr="00DA540E" w:rsidRDefault="003530BC" w:rsidP="003530BC">
      <w:pPr>
        <w:pStyle w:val="ListParagraph"/>
        <w:numPr>
          <w:ilvl w:val="0"/>
          <w:numId w:val="29"/>
        </w:numPr>
        <w:rPr>
          <w:rFonts w:cstheme="minorHAnsi"/>
          <w:bCs/>
        </w:rPr>
      </w:pPr>
      <w:r w:rsidRPr="00DA540E">
        <w:rPr>
          <w:rFonts w:cstheme="minorHAnsi"/>
          <w:bCs/>
        </w:rPr>
        <w:t>'boosting_type'   : 'gbdt',</w:t>
      </w:r>
    </w:p>
    <w:p w:rsidR="003530BC" w:rsidRPr="00DA540E" w:rsidRDefault="003530BC" w:rsidP="003530BC">
      <w:pPr>
        <w:pStyle w:val="ListParagraph"/>
        <w:numPr>
          <w:ilvl w:val="0"/>
          <w:numId w:val="29"/>
        </w:numPr>
        <w:rPr>
          <w:rFonts w:cstheme="minorHAnsi"/>
          <w:bCs/>
        </w:rPr>
      </w:pPr>
      <w:r w:rsidRPr="00DA540E">
        <w:rPr>
          <w:rFonts w:cstheme="minorHAnsi"/>
          <w:bCs/>
        </w:rPr>
        <w:t>'objective'       : 'regression',</w:t>
      </w:r>
    </w:p>
    <w:p w:rsidR="003530BC" w:rsidRPr="00DA540E" w:rsidRDefault="003530BC" w:rsidP="003530BC">
      <w:pPr>
        <w:pStyle w:val="ListParagraph"/>
        <w:numPr>
          <w:ilvl w:val="0"/>
          <w:numId w:val="29"/>
        </w:numPr>
        <w:rPr>
          <w:rFonts w:cstheme="minorHAnsi"/>
          <w:bCs/>
        </w:rPr>
      </w:pPr>
      <w:r w:rsidRPr="00DA540E">
        <w:rPr>
          <w:rFonts w:cstheme="minorHAnsi"/>
          <w:bCs/>
        </w:rPr>
        <w:t xml:space="preserve">'metric'          : 'l1',                 </w:t>
      </w:r>
      <w:r w:rsidR="00F2557A" w:rsidRPr="00DA540E">
        <w:rPr>
          <w:rFonts w:cstheme="minorHAnsi"/>
          <w:bCs/>
        </w:rPr>
        <w:t xml:space="preserve"># or </w:t>
      </w:r>
      <w:r w:rsidRPr="00DA540E">
        <w:rPr>
          <w:rFonts w:cstheme="minorHAnsi"/>
          <w:bCs/>
        </w:rPr>
        <w:t>'mae'</w:t>
      </w:r>
    </w:p>
    <w:p w:rsidR="003530BC" w:rsidRPr="00DA540E" w:rsidRDefault="003530BC" w:rsidP="003530BC">
      <w:pPr>
        <w:pStyle w:val="ListParagraph"/>
        <w:numPr>
          <w:ilvl w:val="0"/>
          <w:numId w:val="29"/>
        </w:numPr>
        <w:rPr>
          <w:rFonts w:cstheme="minorHAnsi"/>
          <w:bCs/>
        </w:rPr>
      </w:pPr>
      <w:r w:rsidRPr="00DA540E">
        <w:rPr>
          <w:rFonts w:cstheme="minorHAnsi"/>
          <w:bCs/>
        </w:rPr>
        <w:t>'sub_feature'</w:t>
      </w:r>
      <w:r w:rsidR="00F2557A" w:rsidRPr="00DA540E">
        <w:rPr>
          <w:rFonts w:cstheme="minorHAnsi"/>
          <w:bCs/>
        </w:rPr>
        <w:t xml:space="preserve">     : 0.5,           # feature </w:t>
      </w:r>
      <w:r w:rsidRPr="00DA540E">
        <w:rPr>
          <w:rFonts w:cstheme="minorHAnsi"/>
          <w:bCs/>
        </w:rPr>
        <w:t>fraction</w:t>
      </w:r>
    </w:p>
    <w:p w:rsidR="003530BC" w:rsidRPr="00DA540E" w:rsidRDefault="003530BC" w:rsidP="003530BC">
      <w:pPr>
        <w:pStyle w:val="ListParagraph"/>
        <w:numPr>
          <w:ilvl w:val="0"/>
          <w:numId w:val="29"/>
        </w:numPr>
        <w:rPr>
          <w:rFonts w:cstheme="minorHAnsi"/>
          <w:bCs/>
        </w:rPr>
      </w:pPr>
      <w:r w:rsidRPr="00DA540E">
        <w:rPr>
          <w:rFonts w:cstheme="minorHAnsi"/>
          <w:bCs/>
        </w:rPr>
        <w:t>'bagging_fraction': 0.85,     # sub_row</w:t>
      </w:r>
    </w:p>
    <w:p w:rsidR="003530BC" w:rsidRPr="00DA540E" w:rsidRDefault="003530BC" w:rsidP="003530BC">
      <w:pPr>
        <w:pStyle w:val="ListParagraph"/>
        <w:numPr>
          <w:ilvl w:val="0"/>
          <w:numId w:val="29"/>
        </w:numPr>
        <w:rPr>
          <w:rFonts w:cstheme="minorHAnsi"/>
          <w:bCs/>
        </w:rPr>
      </w:pPr>
      <w:r w:rsidRPr="00DA540E">
        <w:rPr>
          <w:rFonts w:cstheme="minorHAnsi"/>
          <w:bCs/>
        </w:rPr>
        <w:t>'bagging_freq'    : 40,           # bagging frequency</w:t>
      </w:r>
    </w:p>
    <w:p w:rsidR="003530BC" w:rsidRPr="00DA540E" w:rsidRDefault="003530BC" w:rsidP="003530BC">
      <w:pPr>
        <w:pStyle w:val="ListParagraph"/>
        <w:numPr>
          <w:ilvl w:val="0"/>
          <w:numId w:val="29"/>
        </w:numPr>
        <w:rPr>
          <w:rFonts w:cstheme="minorHAnsi"/>
          <w:bCs/>
        </w:rPr>
      </w:pPr>
      <w:r w:rsidRPr="00DA540E">
        <w:rPr>
          <w:rFonts w:cstheme="minorHAnsi"/>
          <w:bCs/>
        </w:rPr>
        <w:t>'num_leaves'      : 512,         # number of leaf</w:t>
      </w:r>
    </w:p>
    <w:p w:rsidR="003530BC" w:rsidRPr="00DA540E" w:rsidRDefault="003530BC" w:rsidP="003530BC">
      <w:pPr>
        <w:pStyle w:val="ListParagraph"/>
        <w:numPr>
          <w:ilvl w:val="0"/>
          <w:numId w:val="29"/>
        </w:numPr>
        <w:rPr>
          <w:rFonts w:cstheme="minorHAnsi"/>
          <w:bCs/>
        </w:rPr>
      </w:pPr>
      <w:r w:rsidRPr="00DA540E">
        <w:rPr>
          <w:rFonts w:cstheme="minorHAnsi"/>
          <w:bCs/>
        </w:rPr>
        <w:t>'min_data'        : 500,            # minimum data in leaf</w:t>
      </w:r>
    </w:p>
    <w:p w:rsidR="003530BC" w:rsidRDefault="003530BC" w:rsidP="003530BC">
      <w:pPr>
        <w:pStyle w:val="ListParagraph"/>
        <w:numPr>
          <w:ilvl w:val="0"/>
          <w:numId w:val="29"/>
        </w:numPr>
        <w:rPr>
          <w:rFonts w:cstheme="minorHAnsi"/>
          <w:bCs/>
        </w:rPr>
      </w:pPr>
      <w:r w:rsidRPr="00DA540E">
        <w:rPr>
          <w:rFonts w:cstheme="minorHAnsi"/>
          <w:bCs/>
        </w:rPr>
        <w:t>'min_hessian'     : 0.05,         # minimum sum of hessian in leaf</w:t>
      </w:r>
    </w:p>
    <w:p w:rsidR="003B32F1" w:rsidRPr="003B32F1" w:rsidRDefault="003B32F1" w:rsidP="003B32F1">
      <w:pPr>
        <w:ind w:left="360"/>
        <w:rPr>
          <w:rFonts w:cstheme="minorHAnsi"/>
          <w:bCs/>
        </w:rPr>
      </w:pPr>
      <w:r>
        <w:rPr>
          <w:rFonts w:cstheme="minorHAnsi"/>
          <w:bCs/>
        </w:rPr>
        <w:t>Parameters are obtained from some of the Kaggle scripts to avoid the time consuming  hyperparameter phase.</w:t>
      </w:r>
    </w:p>
    <w:p w:rsidR="00B60E44" w:rsidRPr="00DA540E" w:rsidRDefault="00B60E44" w:rsidP="00B60E44">
      <w:pPr>
        <w:pStyle w:val="ListParagraph"/>
        <w:numPr>
          <w:ilvl w:val="0"/>
          <w:numId w:val="26"/>
        </w:numPr>
        <w:ind w:left="284"/>
        <w:rPr>
          <w:b/>
          <w:bCs/>
        </w:rPr>
      </w:pPr>
      <w:r w:rsidRPr="00DA540E">
        <w:rPr>
          <w:b/>
          <w:bCs/>
        </w:rPr>
        <w:t>Refinement</w:t>
      </w:r>
    </w:p>
    <w:p w:rsidR="003B32F1" w:rsidRDefault="00B60E44" w:rsidP="003B32F1">
      <w:pPr>
        <w:pStyle w:val="HTMLPreformatted"/>
        <w:shd w:val="clear" w:color="auto" w:fill="FFFFFF"/>
        <w:wordWrap w:val="0"/>
        <w:textAlignment w:val="baseline"/>
        <w:rPr>
          <w:rFonts w:asciiTheme="minorHAnsi" w:hAnsiTheme="minorHAnsi" w:cstheme="minorHAnsi"/>
          <w:sz w:val="21"/>
          <w:szCs w:val="21"/>
        </w:rPr>
      </w:pPr>
      <w:r w:rsidRPr="00DA540E">
        <w:rPr>
          <w:rFonts w:asciiTheme="minorHAnsi" w:hAnsiTheme="minorHAnsi" w:cstheme="minorHAnsi"/>
          <w:bCs/>
        </w:rPr>
        <w:t xml:space="preserve">In order to improve the performance of Sklearn’s ExtraTrees Regressor, some of its hyper parameters </w:t>
      </w:r>
      <w:r w:rsidRPr="00DA540E">
        <w:rPr>
          <w:rFonts w:asciiTheme="minorHAnsi" w:hAnsiTheme="minorHAnsi" w:cstheme="minorHAnsi"/>
          <w:sz w:val="21"/>
          <w:szCs w:val="21"/>
        </w:rPr>
        <w:t>'max_depth', 'max_features', 'n_estimator</w:t>
      </w:r>
      <w:r w:rsidR="00190798">
        <w:rPr>
          <w:rFonts w:asciiTheme="minorHAnsi" w:hAnsiTheme="minorHAnsi" w:cstheme="minorHAnsi"/>
          <w:sz w:val="21"/>
          <w:szCs w:val="21"/>
        </w:rPr>
        <w:t>s'. Their optimised values are 50, 0.5</w:t>
      </w:r>
      <w:r w:rsidRPr="00DA540E">
        <w:rPr>
          <w:rFonts w:asciiTheme="minorHAnsi" w:hAnsiTheme="minorHAnsi" w:cstheme="minorHAnsi"/>
          <w:sz w:val="21"/>
          <w:szCs w:val="21"/>
        </w:rPr>
        <w:t>, and 50 respectively.</w:t>
      </w:r>
      <w:r w:rsidR="00190798">
        <w:rPr>
          <w:rFonts w:asciiTheme="minorHAnsi" w:hAnsiTheme="minorHAnsi" w:cstheme="minorHAnsi"/>
          <w:sz w:val="21"/>
          <w:szCs w:val="21"/>
        </w:rPr>
        <w:t xml:space="preserve">, but this leads to overfitting as the MAE increased to 0.089835 compared to 0.076131 when the values are </w:t>
      </w:r>
      <w:r w:rsidR="003B32F1">
        <w:rPr>
          <w:rFonts w:asciiTheme="minorHAnsi" w:hAnsiTheme="minorHAnsi" w:cstheme="minorHAnsi"/>
          <w:sz w:val="21"/>
          <w:szCs w:val="21"/>
        </w:rPr>
        <w:t>50, 0.3 and 30 respectively. Further finetuning of the parameters are not carried out due to the discouraging results and the long tuning time involved.</w:t>
      </w:r>
    </w:p>
    <w:p w:rsidR="003B32F1" w:rsidRDefault="003B32F1" w:rsidP="003B32F1">
      <w:pPr>
        <w:pStyle w:val="HTMLPreformatted"/>
        <w:shd w:val="clear" w:color="auto" w:fill="FFFFFF"/>
        <w:wordWrap w:val="0"/>
        <w:textAlignment w:val="baseline"/>
        <w:rPr>
          <w:bCs/>
        </w:rPr>
      </w:pPr>
    </w:p>
    <w:p w:rsidR="00B60E44" w:rsidRDefault="00B60E44" w:rsidP="00B60E44">
      <w:pPr>
        <w:rPr>
          <w:bCs/>
        </w:rPr>
      </w:pPr>
      <w:r w:rsidRPr="00DA540E">
        <w:rPr>
          <w:bCs/>
        </w:rPr>
        <w:t>Another refinement that could be implemented would be to only use the top 10 features in descending order of importance or only features which are most independent from each other. Independent features will have low correlation coe</w:t>
      </w:r>
      <w:r w:rsidR="001C3B7A">
        <w:rPr>
          <w:bCs/>
        </w:rPr>
        <w:t>f</w:t>
      </w:r>
      <w:r w:rsidRPr="00DA540E">
        <w:rPr>
          <w:bCs/>
        </w:rPr>
        <w:t xml:space="preserve">ficients.  </w:t>
      </w:r>
    </w:p>
    <w:p w:rsidR="00DE4963" w:rsidRDefault="00DE4963" w:rsidP="00DE4963">
      <w:pPr>
        <w:rPr>
          <w:bCs/>
        </w:rPr>
      </w:pPr>
      <w:r>
        <w:rPr>
          <w:bCs/>
        </w:rPr>
        <w:lastRenderedPageBreak/>
        <w:t xml:space="preserve">However, removing some of the features seem to negatively impact the performance of Sklearn’s Linear Regression and ExtreTreesRegressor. For </w:t>
      </w:r>
      <w:r>
        <w:rPr>
          <w:bCs/>
        </w:rPr>
        <w:t>Linear Regression</w:t>
      </w:r>
      <w:r>
        <w:rPr>
          <w:bCs/>
        </w:rPr>
        <w:t xml:space="preserve">, the MAE worsened from 0.060771 to 0.067238 when some features </w:t>
      </w:r>
      <w:r>
        <w:t>(</w:t>
      </w:r>
      <w:r w:rsidRPr="00DE4963">
        <w:rPr>
          <w:bCs/>
        </w:rPr>
        <w:t>'transactiondate'</w:t>
      </w:r>
      <w:r>
        <w:rPr>
          <w:bCs/>
        </w:rPr>
        <w:t xml:space="preserve">) are removed. </w:t>
      </w:r>
      <w:r>
        <w:rPr>
          <w:bCs/>
        </w:rPr>
        <w:t>For ExtreTreesRegressor</w:t>
      </w:r>
      <w:r>
        <w:rPr>
          <w:bCs/>
        </w:rPr>
        <w:t>, t</w:t>
      </w:r>
      <w:r>
        <w:rPr>
          <w:bCs/>
        </w:rPr>
        <w:t xml:space="preserve">he MAE worsened from </w:t>
      </w:r>
      <w:r>
        <w:rPr>
          <w:bCs/>
        </w:rPr>
        <w:t xml:space="preserve">0.061565 </w:t>
      </w:r>
      <w:r>
        <w:rPr>
          <w:bCs/>
        </w:rPr>
        <w:t>to when so</w:t>
      </w:r>
      <w:r w:rsidRPr="00DE4963">
        <w:t xml:space="preserve"> </w:t>
      </w:r>
      <w:r>
        <w:rPr>
          <w:bCs/>
        </w:rPr>
        <w:t>0.07613.</w:t>
      </w:r>
    </w:p>
    <w:p w:rsidR="00E77E8E" w:rsidRPr="00DA540E" w:rsidRDefault="00FC5590" w:rsidP="00FC5590">
      <w:pPr>
        <w:rPr>
          <w:b/>
          <w:bCs/>
        </w:rPr>
      </w:pPr>
      <w:r w:rsidRPr="00DA540E">
        <w:rPr>
          <w:b/>
          <w:bCs/>
        </w:rPr>
        <w:t>Feature Importance</w:t>
      </w:r>
    </w:p>
    <w:p w:rsidR="00FC5590" w:rsidRPr="00DA540E" w:rsidRDefault="00FC5590" w:rsidP="00FC5590">
      <w:pPr>
        <w:rPr>
          <w:bCs/>
        </w:rPr>
      </w:pPr>
      <w:r w:rsidRPr="00DA540E">
        <w:rPr>
          <w:bCs/>
        </w:rPr>
        <w:t>Sklearn’s Ensemble ExtraTreesRegressor is used to find the order of importance of the features.</w:t>
      </w:r>
    </w:p>
    <w:p w:rsidR="00FC5590" w:rsidRPr="00DA540E" w:rsidRDefault="00FC5590" w:rsidP="00FC5590">
      <w:pPr>
        <w:rPr>
          <w:bCs/>
        </w:rPr>
      </w:pPr>
      <w:r w:rsidRPr="00DA540E">
        <w:rPr>
          <w:bCs/>
          <w:noProof/>
        </w:rPr>
        <w:drawing>
          <wp:inline distT="0" distB="0" distL="0" distR="0">
            <wp:extent cx="3155950" cy="312714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FeatureEnsem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6688" cy="3137781"/>
                    </a:xfrm>
                    <a:prstGeom prst="rect">
                      <a:avLst/>
                    </a:prstGeom>
                  </pic:spPr>
                </pic:pic>
              </a:graphicData>
            </a:graphic>
          </wp:inline>
        </w:drawing>
      </w:r>
    </w:p>
    <w:p w:rsidR="00190798" w:rsidRDefault="00A15F94" w:rsidP="00E77E8E">
      <w:r w:rsidRPr="00DA540E">
        <w:rPr>
          <w:bCs/>
          <w:noProof/>
        </w:rPr>
        <w:drawing>
          <wp:inline distT="0" distB="0" distL="0" distR="0">
            <wp:extent cx="2701925" cy="337740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FeatureXG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2326" cy="3390405"/>
                    </a:xfrm>
                    <a:prstGeom prst="rect">
                      <a:avLst/>
                    </a:prstGeom>
                  </pic:spPr>
                </pic:pic>
              </a:graphicData>
            </a:graphic>
          </wp:inline>
        </w:drawing>
      </w:r>
    </w:p>
    <w:p w:rsidR="0068795F" w:rsidRPr="00DA540E" w:rsidRDefault="00BD2986" w:rsidP="00E77E8E">
      <w:pPr>
        <w:rPr>
          <w:bCs/>
        </w:rPr>
      </w:pPr>
      <w:r w:rsidRPr="00DA540E">
        <w:lastRenderedPageBreak/>
        <w:t xml:space="preserve">The </w:t>
      </w:r>
      <w:r w:rsidRPr="00DA540E">
        <w:rPr>
          <w:b/>
        </w:rPr>
        <w:t>Extra-Tree Regressor</w:t>
      </w:r>
      <w:r w:rsidRPr="00DA540E">
        <w:t xml:space="preserve"> suggest that the </w:t>
      </w:r>
      <w:r w:rsidR="0068795F" w:rsidRPr="00DA540E">
        <w:t>top 10 most important features are the tax</w:t>
      </w:r>
      <w:r w:rsidRPr="00DA540E">
        <w:t>amount, structuretaxvaluedollarcnt, taxvaluedo</w:t>
      </w:r>
      <w:r w:rsidR="0068795F" w:rsidRPr="00DA540E">
        <w:t>llarcnt, landtaxvaluedollarcnt,</w:t>
      </w:r>
      <w:r w:rsidRPr="00DA540E">
        <w:t xml:space="preserve"> lotsizesquarefeet</w:t>
      </w:r>
      <w:r w:rsidR="0068795F" w:rsidRPr="00DA540E">
        <w:t xml:space="preserve">, yearbuilt, calculatedfinishedsquarefeet, longitude, latitude and finishedsquarefeet12 while </w:t>
      </w:r>
      <w:r w:rsidR="0068795F" w:rsidRPr="00DA540E">
        <w:rPr>
          <w:b/>
        </w:rPr>
        <w:t>xgboost</w:t>
      </w:r>
      <w:r w:rsidR="0068795F" w:rsidRPr="00DA540E">
        <w:t xml:space="preserve">’s top 10 features are calculatedfinishedsquarefeet, latitude, structuretaxvaluedollarcnt , longitude, </w:t>
      </w:r>
      <w:r w:rsidR="00BA2F52">
        <w:t>t</w:t>
      </w:r>
      <w:r w:rsidR="0068795F" w:rsidRPr="00DA540E">
        <w:t>axvaluedollarcnt, yearbuilt, taxamount, landtaxvaluedollarcnt</w:t>
      </w:r>
      <w:r w:rsidR="00E77E8E" w:rsidRPr="00DA540E">
        <w:t>, lotsizesquarefeet and bathroomcnt.</w:t>
      </w:r>
    </w:p>
    <w:p w:rsidR="00E77E8E" w:rsidRPr="00DA540E" w:rsidRDefault="00E77E8E" w:rsidP="00436D32">
      <w:pPr>
        <w:spacing w:after="0"/>
      </w:pPr>
      <w:r w:rsidRPr="00DA540E">
        <w:t xml:space="preserve">There are 8 features that appear in the top 10 features in both list confirm that the </w:t>
      </w:r>
      <w:r w:rsidRPr="00DA540E">
        <w:rPr>
          <w:b/>
        </w:rPr>
        <w:t>size, location, age</w:t>
      </w:r>
      <w:r w:rsidRPr="00DA540E">
        <w:t xml:space="preserve"> and </w:t>
      </w:r>
      <w:r w:rsidRPr="00DA540E">
        <w:rPr>
          <w:b/>
        </w:rPr>
        <w:t>tax</w:t>
      </w:r>
      <w:r w:rsidRPr="00DA540E">
        <w:t xml:space="preserve"> associated with the property are important features.</w:t>
      </w:r>
    </w:p>
    <w:p w:rsidR="0068795F" w:rsidRPr="00DA540E" w:rsidRDefault="0068795F" w:rsidP="00436D32">
      <w:pPr>
        <w:spacing w:after="0"/>
      </w:pPr>
    </w:p>
    <w:p w:rsidR="001F6070" w:rsidRPr="00DA540E" w:rsidRDefault="00C24825" w:rsidP="001F6070">
      <w:pPr>
        <w:spacing w:after="0"/>
        <w:rPr>
          <w:rFonts w:cstheme="minorHAnsi"/>
        </w:rPr>
      </w:pPr>
      <w:r>
        <w:rPr>
          <w:rFonts w:cstheme="minorHAnsi"/>
        </w:rPr>
        <w:t>When only the top 10 features from xgboost are used on lightgbm, the MAE worsens slightly from  0.0661294 to 0.066204. This means that the other features still contain extra information not contained or paritally independent of the top ten features.</w:t>
      </w:r>
    </w:p>
    <w:p w:rsidR="00E432FD" w:rsidRPr="00DA540E" w:rsidRDefault="00E432FD" w:rsidP="001F6070">
      <w:pPr>
        <w:spacing w:after="0"/>
        <w:rPr>
          <w:b/>
        </w:rPr>
      </w:pPr>
    </w:p>
    <w:p w:rsidR="001F6070" w:rsidRPr="00DA540E" w:rsidRDefault="001F6070" w:rsidP="001F6070">
      <w:pPr>
        <w:spacing w:after="0"/>
        <w:rPr>
          <w:rFonts w:cstheme="minorHAnsi"/>
          <w:b/>
        </w:rPr>
      </w:pPr>
      <w:r w:rsidRPr="00DA540E">
        <w:rPr>
          <w:rFonts w:cstheme="minorHAnsi"/>
          <w:b/>
        </w:rPr>
        <w:t>Results</w:t>
      </w:r>
    </w:p>
    <w:p w:rsidR="005220F3" w:rsidRPr="00DA540E" w:rsidRDefault="005220F3" w:rsidP="005220F3">
      <w:pPr>
        <w:pStyle w:val="ListParagraph"/>
        <w:numPr>
          <w:ilvl w:val="0"/>
          <w:numId w:val="27"/>
        </w:numPr>
        <w:spacing w:after="0"/>
        <w:ind w:left="284"/>
        <w:rPr>
          <w:rFonts w:cstheme="minorHAnsi"/>
          <w:b/>
        </w:rPr>
      </w:pPr>
      <w:r w:rsidRPr="00DA540E">
        <w:rPr>
          <w:rFonts w:cstheme="minorHAnsi"/>
          <w:b/>
          <w:shd w:val="clear" w:color="auto" w:fill="FFFFFF"/>
        </w:rPr>
        <w:t>Model Evaluation and Validation</w:t>
      </w:r>
    </w:p>
    <w:p w:rsidR="000115CD" w:rsidRPr="00DA540E" w:rsidRDefault="00CB137A" w:rsidP="000115CD">
      <w:pPr>
        <w:pStyle w:val="ListParagraph"/>
        <w:spacing w:after="0"/>
        <w:ind w:left="284"/>
        <w:rPr>
          <w:rFonts w:cstheme="minorHAnsi"/>
          <w:shd w:val="clear" w:color="auto" w:fill="FFFFFF"/>
        </w:rPr>
      </w:pPr>
      <w:r w:rsidRPr="00DA540E">
        <w:rPr>
          <w:rFonts w:cstheme="minorHAnsi"/>
          <w:shd w:val="clear" w:color="auto" w:fill="FFFFFF"/>
        </w:rPr>
        <w:t>The data is roughly split where 90% of the training data is used to train</w:t>
      </w:r>
      <w:r w:rsidR="006F780D" w:rsidRPr="00DA540E">
        <w:rPr>
          <w:rFonts w:cstheme="minorHAnsi"/>
          <w:shd w:val="clear" w:color="auto" w:fill="FFFFFF"/>
        </w:rPr>
        <w:t xml:space="preserve"> and the remaining 10% is used for</w:t>
      </w:r>
      <w:r w:rsidRPr="00DA540E">
        <w:rPr>
          <w:rFonts w:cstheme="minorHAnsi"/>
          <w:shd w:val="clear" w:color="auto" w:fill="FFFFFF"/>
        </w:rPr>
        <w:t xml:space="preserve"> </w:t>
      </w:r>
      <w:r w:rsidR="006F780D" w:rsidRPr="00DA540E">
        <w:rPr>
          <w:rFonts w:cstheme="minorHAnsi"/>
          <w:shd w:val="clear" w:color="auto" w:fill="FFFFFF"/>
        </w:rPr>
        <w:t xml:space="preserve">the </w:t>
      </w:r>
      <w:r w:rsidRPr="00DA540E">
        <w:rPr>
          <w:rFonts w:cstheme="minorHAnsi"/>
          <w:shd w:val="clear" w:color="auto" w:fill="FFFFFF"/>
        </w:rPr>
        <w:t>validation</w:t>
      </w:r>
      <w:r w:rsidR="006F780D" w:rsidRPr="00DA540E">
        <w:rPr>
          <w:rFonts w:cstheme="minorHAnsi"/>
          <w:shd w:val="clear" w:color="auto" w:fill="FFFFFF"/>
        </w:rPr>
        <w:t xml:space="preserve"> phase</w:t>
      </w:r>
      <w:r w:rsidRPr="00DA540E">
        <w:rPr>
          <w:rFonts w:cstheme="minorHAnsi"/>
          <w:shd w:val="clear" w:color="auto" w:fill="FFFFFF"/>
        </w:rPr>
        <w:t>.</w:t>
      </w:r>
    </w:p>
    <w:p w:rsidR="000115CD" w:rsidRPr="00DA540E" w:rsidRDefault="000115CD" w:rsidP="000115CD">
      <w:pPr>
        <w:pStyle w:val="ListParagraph"/>
        <w:spacing w:after="0"/>
        <w:ind w:left="284"/>
        <w:rPr>
          <w:rFonts w:cstheme="minorHAnsi"/>
          <w:shd w:val="clear" w:color="auto" w:fill="FFFFFF"/>
        </w:rPr>
      </w:pPr>
    </w:p>
    <w:p w:rsidR="00CB137A" w:rsidRDefault="000115CD" w:rsidP="000115CD">
      <w:pPr>
        <w:pStyle w:val="ListParagraph"/>
        <w:spacing w:after="0"/>
        <w:ind w:left="284"/>
        <w:rPr>
          <w:rFonts w:cstheme="minorHAnsi"/>
          <w:sz w:val="21"/>
          <w:szCs w:val="21"/>
        </w:rPr>
      </w:pPr>
      <w:r w:rsidRPr="00DA540E">
        <w:rPr>
          <w:rFonts w:cstheme="minorHAnsi"/>
          <w:shd w:val="clear" w:color="auto" w:fill="FFFFFF"/>
        </w:rPr>
        <w:t xml:space="preserve">A benchmark of just using the mean logerror as a prediction of the logerror yields an MAE of </w:t>
      </w:r>
      <w:r w:rsidRPr="00DA540E">
        <w:rPr>
          <w:rFonts w:cstheme="minorHAnsi"/>
          <w:sz w:val="21"/>
          <w:szCs w:val="21"/>
        </w:rPr>
        <w:t>0.112239 which is far higher than that given by the regression models. This shows that the regression models provide value and produce a superior result compared to the most basic mean prediction.</w:t>
      </w:r>
    </w:p>
    <w:p w:rsidR="00D64E22" w:rsidRDefault="00D64E22" w:rsidP="000115CD">
      <w:pPr>
        <w:pStyle w:val="ListParagraph"/>
        <w:spacing w:after="0"/>
        <w:ind w:left="284"/>
        <w:rPr>
          <w:rFonts w:cstheme="minorHAnsi"/>
          <w:shd w:val="clear" w:color="auto" w:fill="FFFFFF"/>
        </w:rPr>
      </w:pPr>
    </w:p>
    <w:p w:rsidR="00D64E22" w:rsidRPr="00DA540E" w:rsidRDefault="00D64E22" w:rsidP="000115CD">
      <w:pPr>
        <w:pStyle w:val="ListParagraph"/>
        <w:spacing w:after="0"/>
        <w:ind w:left="284"/>
        <w:rPr>
          <w:rFonts w:cstheme="minorHAnsi"/>
          <w:shd w:val="clear" w:color="auto" w:fill="FFFFFF"/>
        </w:rPr>
      </w:pPr>
      <w:r>
        <w:rPr>
          <w:rFonts w:cstheme="minorHAnsi"/>
          <w:shd w:val="clear" w:color="auto" w:fill="FFFFFF"/>
        </w:rPr>
        <w:t>Another basic benchmark would be to use the linear regression model provided by Sklearn. The MAE for the linear regression came out to be 0.067238. which is better than the ExtraTreesRegrssor even after some hyperparameter tuning.</w:t>
      </w:r>
    </w:p>
    <w:p w:rsidR="000115CD" w:rsidRPr="00DA540E" w:rsidRDefault="000115CD" w:rsidP="006F780D">
      <w:pPr>
        <w:spacing w:after="0"/>
        <w:rPr>
          <w:rFonts w:cstheme="minorHAnsi"/>
          <w:shd w:val="clear" w:color="auto" w:fill="FFFFFF"/>
        </w:rPr>
      </w:pPr>
    </w:p>
    <w:tbl>
      <w:tblPr>
        <w:tblStyle w:val="TableGrid"/>
        <w:tblW w:w="0" w:type="auto"/>
        <w:tblInd w:w="284" w:type="dxa"/>
        <w:tblLook w:val="04A0" w:firstRow="1" w:lastRow="0" w:firstColumn="1" w:lastColumn="0" w:noHBand="0" w:noVBand="1"/>
      </w:tblPr>
      <w:tblGrid>
        <w:gridCol w:w="4568"/>
        <w:gridCol w:w="4498"/>
      </w:tblGrid>
      <w:tr w:rsidR="00DA540E" w:rsidRPr="00DA540E" w:rsidTr="006F780D">
        <w:tc>
          <w:tcPr>
            <w:tcW w:w="4568" w:type="dxa"/>
          </w:tcPr>
          <w:p w:rsidR="005C6930" w:rsidRPr="00DA540E" w:rsidRDefault="005C6930" w:rsidP="00CB137A">
            <w:pPr>
              <w:pStyle w:val="ListParagraph"/>
              <w:ind w:left="0"/>
              <w:rPr>
                <w:rFonts w:cstheme="minorHAnsi"/>
                <w:b/>
              </w:rPr>
            </w:pPr>
            <w:r w:rsidRPr="00DA540E">
              <w:rPr>
                <w:rFonts w:cstheme="minorHAnsi"/>
                <w:b/>
              </w:rPr>
              <w:t>Mean Absolute Error</w:t>
            </w:r>
          </w:p>
        </w:tc>
        <w:tc>
          <w:tcPr>
            <w:tcW w:w="4498" w:type="dxa"/>
          </w:tcPr>
          <w:p w:rsidR="005C6930" w:rsidRPr="00DA540E" w:rsidRDefault="005C6930" w:rsidP="00CB137A">
            <w:pPr>
              <w:pStyle w:val="ListParagraph"/>
              <w:ind w:left="0"/>
              <w:rPr>
                <w:rFonts w:cstheme="minorHAnsi"/>
              </w:rPr>
            </w:pPr>
          </w:p>
        </w:tc>
      </w:tr>
      <w:tr w:rsidR="00DA540E" w:rsidRPr="00DA540E" w:rsidTr="005C6930">
        <w:tc>
          <w:tcPr>
            <w:tcW w:w="4570" w:type="dxa"/>
          </w:tcPr>
          <w:p w:rsidR="005C6930" w:rsidRPr="00DA540E" w:rsidRDefault="005C6930" w:rsidP="00CB137A">
            <w:pPr>
              <w:pStyle w:val="ListParagraph"/>
              <w:ind w:left="0"/>
              <w:rPr>
                <w:rFonts w:cstheme="minorHAnsi"/>
              </w:rPr>
            </w:pPr>
            <w:r w:rsidRPr="00DA540E">
              <w:rPr>
                <w:rFonts w:cstheme="minorHAnsi"/>
                <w:shd w:val="clear" w:color="auto" w:fill="FFFFFF"/>
              </w:rPr>
              <w:t>ExtraTreesRegressor (validation set)</w:t>
            </w:r>
          </w:p>
        </w:tc>
        <w:tc>
          <w:tcPr>
            <w:tcW w:w="4496" w:type="dxa"/>
          </w:tcPr>
          <w:p w:rsidR="005C6930" w:rsidRPr="00DA540E" w:rsidRDefault="002A00CB" w:rsidP="002A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1"/>
                <w:szCs w:val="21"/>
              </w:rPr>
            </w:pPr>
            <w:r w:rsidRPr="00DA540E">
              <w:rPr>
                <w:rFonts w:ascii="Courier New" w:eastAsia="Times New Roman" w:hAnsi="Courier New" w:cs="Courier New"/>
                <w:sz w:val="21"/>
                <w:szCs w:val="21"/>
              </w:rPr>
              <w:t>0.075430</w:t>
            </w:r>
          </w:p>
        </w:tc>
      </w:tr>
      <w:tr w:rsidR="00D64E22" w:rsidRPr="00DA540E" w:rsidTr="005C6930">
        <w:tc>
          <w:tcPr>
            <w:tcW w:w="4570" w:type="dxa"/>
          </w:tcPr>
          <w:p w:rsidR="00D64E22" w:rsidRPr="00DA540E" w:rsidRDefault="00D64E22" w:rsidP="00CB137A">
            <w:pPr>
              <w:pStyle w:val="ListParagraph"/>
              <w:ind w:left="0"/>
              <w:rPr>
                <w:rFonts w:cstheme="minorHAnsi"/>
                <w:shd w:val="clear" w:color="auto" w:fill="FFFFFF"/>
              </w:rPr>
            </w:pPr>
            <w:bookmarkStart w:id="0" w:name="_Hlk498808376"/>
            <w:r>
              <w:rPr>
                <w:rFonts w:cstheme="minorHAnsi"/>
                <w:shd w:val="clear" w:color="auto" w:fill="FFFFFF"/>
              </w:rPr>
              <w:t>Linear Regression</w:t>
            </w:r>
          </w:p>
        </w:tc>
        <w:tc>
          <w:tcPr>
            <w:tcW w:w="4496" w:type="dxa"/>
          </w:tcPr>
          <w:p w:rsidR="00D64E22" w:rsidRPr="00D64E22" w:rsidRDefault="00D64E22" w:rsidP="002A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MY" w:eastAsia="en-MY"/>
              </w:rPr>
            </w:pPr>
            <w:r>
              <w:rPr>
                <w:rFonts w:ascii="Courier New" w:eastAsia="Times New Roman" w:hAnsi="Courier New" w:cs="Courier New"/>
                <w:color w:val="000000"/>
                <w:sz w:val="21"/>
                <w:szCs w:val="21"/>
                <w:lang w:val="en-MY" w:eastAsia="en-MY"/>
              </w:rPr>
              <w:t>0.067238</w:t>
            </w:r>
          </w:p>
        </w:tc>
      </w:tr>
      <w:bookmarkEnd w:id="0"/>
      <w:tr w:rsidR="00DA540E" w:rsidRPr="00DA540E" w:rsidTr="005C6930">
        <w:tc>
          <w:tcPr>
            <w:tcW w:w="4675" w:type="dxa"/>
          </w:tcPr>
          <w:p w:rsidR="005C6930" w:rsidRPr="00DA540E" w:rsidRDefault="005C6930" w:rsidP="00CB137A">
            <w:pPr>
              <w:pStyle w:val="ListParagraph"/>
              <w:ind w:left="0"/>
              <w:rPr>
                <w:rFonts w:cstheme="minorHAnsi"/>
              </w:rPr>
            </w:pPr>
            <w:r w:rsidRPr="00DA540E">
              <w:rPr>
                <w:rFonts w:cstheme="minorHAnsi"/>
              </w:rPr>
              <w:t xml:space="preserve">Xgboost </w:t>
            </w:r>
            <w:r w:rsidRPr="00DA540E">
              <w:rPr>
                <w:rFonts w:cstheme="minorHAnsi"/>
                <w:shd w:val="clear" w:color="auto" w:fill="FFFFFF"/>
              </w:rPr>
              <w:t>(validation set)</w:t>
            </w:r>
          </w:p>
        </w:tc>
        <w:tc>
          <w:tcPr>
            <w:tcW w:w="4675" w:type="dxa"/>
          </w:tcPr>
          <w:p w:rsidR="005C6930" w:rsidRPr="00DA540E" w:rsidRDefault="005C6930" w:rsidP="005C6930">
            <w:pPr>
              <w:pStyle w:val="HTMLPreformatted"/>
              <w:shd w:val="clear" w:color="auto" w:fill="FFFFFF"/>
              <w:wordWrap w:val="0"/>
              <w:textAlignment w:val="baseline"/>
              <w:rPr>
                <w:sz w:val="21"/>
                <w:szCs w:val="21"/>
              </w:rPr>
            </w:pPr>
            <w:r w:rsidRPr="00DA540E">
              <w:rPr>
                <w:sz w:val="21"/>
                <w:szCs w:val="21"/>
              </w:rPr>
              <w:t>0.066835</w:t>
            </w:r>
          </w:p>
        </w:tc>
      </w:tr>
      <w:tr w:rsidR="00DA540E" w:rsidRPr="00DA540E" w:rsidTr="005C6930">
        <w:tc>
          <w:tcPr>
            <w:tcW w:w="4675" w:type="dxa"/>
          </w:tcPr>
          <w:p w:rsidR="005C6930" w:rsidRPr="00DA540E" w:rsidRDefault="005C6930" w:rsidP="00CB137A">
            <w:pPr>
              <w:pStyle w:val="ListParagraph"/>
              <w:ind w:left="0"/>
              <w:rPr>
                <w:rFonts w:cstheme="minorHAnsi"/>
              </w:rPr>
            </w:pPr>
            <w:r w:rsidRPr="00DA540E">
              <w:rPr>
                <w:rFonts w:cstheme="minorHAnsi"/>
              </w:rPr>
              <w:t xml:space="preserve">Lightgbm </w:t>
            </w:r>
            <w:r w:rsidRPr="00DA540E">
              <w:rPr>
                <w:rFonts w:cstheme="minorHAnsi"/>
                <w:shd w:val="clear" w:color="auto" w:fill="FFFFFF"/>
              </w:rPr>
              <w:t>(validation set)</w:t>
            </w:r>
          </w:p>
        </w:tc>
        <w:tc>
          <w:tcPr>
            <w:tcW w:w="4675" w:type="dxa"/>
          </w:tcPr>
          <w:p w:rsidR="005C6930" w:rsidRPr="00DA540E" w:rsidRDefault="00EB1A9C" w:rsidP="00EB1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1"/>
                <w:szCs w:val="21"/>
              </w:rPr>
            </w:pPr>
            <w:r w:rsidRPr="00DA540E">
              <w:rPr>
                <w:rFonts w:ascii="Courier New" w:eastAsia="Times New Roman" w:hAnsi="Courier New" w:cs="Courier New"/>
                <w:sz w:val="21"/>
                <w:szCs w:val="21"/>
              </w:rPr>
              <w:t>0.066116</w:t>
            </w:r>
          </w:p>
        </w:tc>
      </w:tr>
      <w:tr w:rsidR="005C6930" w:rsidRPr="00DA540E" w:rsidTr="005C6930">
        <w:tc>
          <w:tcPr>
            <w:tcW w:w="4570" w:type="dxa"/>
          </w:tcPr>
          <w:p w:rsidR="005C6930" w:rsidRPr="00DA540E" w:rsidRDefault="005C6930" w:rsidP="005C6930">
            <w:pPr>
              <w:pStyle w:val="ListParagraph"/>
              <w:ind w:left="0"/>
              <w:rPr>
                <w:rFonts w:cstheme="minorHAnsi"/>
              </w:rPr>
            </w:pPr>
            <w:r w:rsidRPr="00DA540E">
              <w:rPr>
                <w:rFonts w:cstheme="minorHAnsi"/>
              </w:rPr>
              <w:t xml:space="preserve">Lightgbm </w:t>
            </w:r>
            <w:r w:rsidRPr="00DA540E">
              <w:rPr>
                <w:rFonts w:cstheme="minorHAnsi"/>
                <w:shd w:val="clear" w:color="auto" w:fill="FFFFFF"/>
              </w:rPr>
              <w:t>(test set)</w:t>
            </w:r>
          </w:p>
        </w:tc>
        <w:tc>
          <w:tcPr>
            <w:tcW w:w="4496" w:type="dxa"/>
          </w:tcPr>
          <w:p w:rsidR="005C6930" w:rsidRPr="00DA540E" w:rsidRDefault="006F780D" w:rsidP="005C6930">
            <w:pPr>
              <w:pStyle w:val="HTMLPreformatted"/>
              <w:shd w:val="clear" w:color="auto" w:fill="FFFFFF"/>
              <w:wordWrap w:val="0"/>
              <w:textAlignment w:val="baseline"/>
              <w:rPr>
                <w:sz w:val="21"/>
                <w:szCs w:val="21"/>
              </w:rPr>
            </w:pPr>
            <w:r w:rsidRPr="00DA540E">
              <w:t>0.064662</w:t>
            </w:r>
          </w:p>
        </w:tc>
      </w:tr>
    </w:tbl>
    <w:p w:rsidR="005C6930" w:rsidRPr="00DA540E" w:rsidRDefault="005C6930" w:rsidP="00CB137A">
      <w:pPr>
        <w:pStyle w:val="ListParagraph"/>
        <w:spacing w:after="0"/>
        <w:ind w:left="284"/>
        <w:rPr>
          <w:rFonts w:cstheme="minorHAnsi"/>
        </w:rPr>
      </w:pPr>
    </w:p>
    <w:p w:rsidR="006F780D" w:rsidRPr="00DA540E" w:rsidRDefault="00EF3558" w:rsidP="00CB137A">
      <w:pPr>
        <w:pStyle w:val="ListParagraph"/>
        <w:spacing w:after="0"/>
        <w:ind w:left="284"/>
        <w:rPr>
          <w:rFonts w:cstheme="minorHAnsi"/>
        </w:rPr>
      </w:pPr>
      <w:r w:rsidRPr="00DA540E">
        <w:rPr>
          <w:rFonts w:cstheme="minorHAnsi"/>
        </w:rPr>
        <w:t xml:space="preserve">Lightgbm performed the most </w:t>
      </w:r>
      <w:r w:rsidR="006F780D" w:rsidRPr="00DA540E">
        <w:rPr>
          <w:rFonts w:cstheme="minorHAnsi"/>
        </w:rPr>
        <w:t>fa</w:t>
      </w:r>
      <w:r w:rsidRPr="00DA540E">
        <w:rPr>
          <w:rFonts w:cstheme="minorHAnsi"/>
        </w:rPr>
        <w:t xml:space="preserve">vourably in the validation set and </w:t>
      </w:r>
      <w:r w:rsidR="006F780D" w:rsidRPr="00DA540E">
        <w:rPr>
          <w:rFonts w:cstheme="minorHAnsi"/>
        </w:rPr>
        <w:t xml:space="preserve">has the lowest MAE of 0.0646619 on the test set, showing that </w:t>
      </w:r>
      <w:r w:rsidRPr="00DA540E">
        <w:rPr>
          <w:rFonts w:cstheme="minorHAnsi"/>
        </w:rPr>
        <w:t xml:space="preserve">it </w:t>
      </w:r>
      <w:r w:rsidR="006F780D" w:rsidRPr="00DA540E">
        <w:rPr>
          <w:rFonts w:cstheme="minorHAnsi"/>
        </w:rPr>
        <w:t>is superior and less prone to overfitting compared to the other tree based gradient boosted regressors.</w:t>
      </w:r>
    </w:p>
    <w:p w:rsidR="00CB137A" w:rsidRPr="00DA540E" w:rsidRDefault="006F780D" w:rsidP="00CB137A">
      <w:pPr>
        <w:pStyle w:val="ListParagraph"/>
        <w:spacing w:after="0"/>
        <w:ind w:left="284"/>
        <w:rPr>
          <w:rFonts w:cstheme="minorHAnsi"/>
          <w:b/>
        </w:rPr>
      </w:pPr>
      <w:r w:rsidRPr="00DA540E">
        <w:rPr>
          <w:rFonts w:cstheme="minorHAnsi"/>
          <w:b/>
        </w:rPr>
        <w:t xml:space="preserve"> </w:t>
      </w:r>
    </w:p>
    <w:p w:rsidR="000115CD" w:rsidRPr="00DA540E" w:rsidRDefault="005220F3" w:rsidP="00024575">
      <w:pPr>
        <w:pStyle w:val="ListParagraph"/>
        <w:numPr>
          <w:ilvl w:val="0"/>
          <w:numId w:val="27"/>
        </w:numPr>
        <w:spacing w:after="0"/>
        <w:ind w:left="284"/>
      </w:pPr>
      <w:r w:rsidRPr="00DA540E">
        <w:rPr>
          <w:rFonts w:cstheme="minorHAnsi"/>
          <w:b/>
          <w:shd w:val="clear" w:color="auto" w:fill="FFFFFF"/>
        </w:rPr>
        <w:t>Justification</w:t>
      </w:r>
    </w:p>
    <w:p w:rsidR="00E17426" w:rsidRPr="00DA540E" w:rsidRDefault="001F6070" w:rsidP="000115CD">
      <w:pPr>
        <w:pStyle w:val="ListParagraph"/>
        <w:spacing w:after="0"/>
        <w:ind w:left="284"/>
      </w:pPr>
      <w:r w:rsidRPr="00DA540E">
        <w:t xml:space="preserve">The best MAE achieved using </w:t>
      </w:r>
      <w:r w:rsidR="00A86877" w:rsidRPr="00DA540E">
        <w:t>L</w:t>
      </w:r>
      <w:r w:rsidRPr="00DA540E">
        <w:t>ightgbm</w:t>
      </w:r>
      <w:r w:rsidR="006F780D" w:rsidRPr="00DA540E">
        <w:t xml:space="preserve"> on the test set is 0.0646619 which is only marginally worse (2.3% higher) than t</w:t>
      </w:r>
      <w:r w:rsidRPr="00DA540E">
        <w:t>he best score</w:t>
      </w:r>
      <w:r w:rsidR="006F780D" w:rsidRPr="00DA540E">
        <w:t xml:space="preserve"> on the current leader board at </w:t>
      </w:r>
      <w:r w:rsidRPr="00DA540E">
        <w:t>0.0631885, showing that the MAE is</w:t>
      </w:r>
      <w:r w:rsidR="00A86877" w:rsidRPr="00DA540E">
        <w:t xml:space="preserve"> very difficult to improve on.</w:t>
      </w:r>
    </w:p>
    <w:p w:rsidR="005220F3" w:rsidRPr="00DA540E" w:rsidRDefault="005220F3" w:rsidP="001F6070">
      <w:pPr>
        <w:spacing w:after="0"/>
      </w:pPr>
    </w:p>
    <w:p w:rsidR="000115CD" w:rsidRPr="00DA540E" w:rsidRDefault="000115CD" w:rsidP="001F6070">
      <w:pPr>
        <w:spacing w:after="0"/>
      </w:pPr>
    </w:p>
    <w:p w:rsidR="000115CD" w:rsidRPr="00DA540E" w:rsidRDefault="000115CD" w:rsidP="001F6070">
      <w:pPr>
        <w:spacing w:after="0"/>
      </w:pPr>
    </w:p>
    <w:p w:rsidR="000115CD" w:rsidRPr="00DA540E" w:rsidRDefault="000115CD" w:rsidP="001F6070">
      <w:pPr>
        <w:spacing w:after="0"/>
      </w:pPr>
    </w:p>
    <w:p w:rsidR="000115CD" w:rsidRPr="00DA540E" w:rsidRDefault="000115CD" w:rsidP="001F6070">
      <w:pPr>
        <w:spacing w:after="0"/>
      </w:pPr>
    </w:p>
    <w:p w:rsidR="000115CD" w:rsidRPr="00DA540E" w:rsidRDefault="000115CD" w:rsidP="001F6070">
      <w:pPr>
        <w:spacing w:after="0"/>
      </w:pPr>
    </w:p>
    <w:p w:rsidR="005220F3" w:rsidRPr="00DA540E" w:rsidRDefault="005220F3" w:rsidP="005220F3">
      <w:pPr>
        <w:spacing w:after="0"/>
        <w:rPr>
          <w:rFonts w:cstheme="minorHAnsi"/>
          <w:b/>
        </w:rPr>
      </w:pPr>
      <w:r w:rsidRPr="00DA540E">
        <w:rPr>
          <w:rFonts w:cstheme="minorHAnsi"/>
          <w:b/>
        </w:rPr>
        <w:t>Conclusion</w:t>
      </w:r>
    </w:p>
    <w:p w:rsidR="006F780D" w:rsidRPr="00DA540E" w:rsidRDefault="006F780D" w:rsidP="005220F3">
      <w:pPr>
        <w:spacing w:after="0"/>
        <w:rPr>
          <w:rFonts w:cstheme="minorHAnsi"/>
          <w:b/>
        </w:rPr>
      </w:pPr>
    </w:p>
    <w:p w:rsidR="00541795" w:rsidRPr="00DA540E" w:rsidRDefault="006F780D" w:rsidP="00524857">
      <w:pPr>
        <w:pStyle w:val="ListParagraph"/>
        <w:numPr>
          <w:ilvl w:val="0"/>
          <w:numId w:val="30"/>
        </w:numPr>
        <w:spacing w:after="0"/>
        <w:rPr>
          <w:rFonts w:cstheme="minorHAnsi"/>
          <w:b/>
        </w:rPr>
      </w:pPr>
      <w:r w:rsidRPr="00DA540E">
        <w:rPr>
          <w:rFonts w:cstheme="minorHAnsi"/>
          <w:b/>
          <w:shd w:val="clear" w:color="auto" w:fill="FFFFFF"/>
        </w:rPr>
        <w:t>Free Form visualization</w:t>
      </w:r>
    </w:p>
    <w:p w:rsidR="00541795" w:rsidRDefault="0089303B" w:rsidP="00541795">
      <w:pPr>
        <w:pStyle w:val="ListParagraph"/>
        <w:spacing w:after="0"/>
        <w:ind w:left="360"/>
        <w:rPr>
          <w:rFonts w:cstheme="minorHAnsi"/>
          <w:b/>
        </w:rPr>
      </w:pPr>
      <w:r>
        <w:rPr>
          <w:rFonts w:cstheme="minorHAnsi"/>
          <w:b/>
          <w:noProof/>
        </w:rPr>
        <w:drawing>
          <wp:inline distT="0" distB="0" distL="0" distR="0">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64E22" w:rsidRDefault="00D64E22" w:rsidP="00541795">
      <w:pPr>
        <w:pStyle w:val="ListParagraph"/>
        <w:spacing w:after="0"/>
        <w:ind w:left="360"/>
        <w:rPr>
          <w:rFonts w:cstheme="minorHAnsi"/>
          <w:b/>
        </w:rPr>
      </w:pPr>
    </w:p>
    <w:p w:rsidR="00D64E22" w:rsidRPr="00DA540E" w:rsidRDefault="00D64E22" w:rsidP="00541795">
      <w:pPr>
        <w:pStyle w:val="ListParagraph"/>
        <w:spacing w:after="0"/>
        <w:ind w:left="360"/>
        <w:rPr>
          <w:rFonts w:cstheme="minorHAnsi"/>
          <w:b/>
        </w:rPr>
      </w:pPr>
    </w:p>
    <w:p w:rsidR="000115CD" w:rsidRPr="00DA540E" w:rsidRDefault="000115CD" w:rsidP="00541795">
      <w:pPr>
        <w:pStyle w:val="ListParagraph"/>
        <w:spacing w:after="0"/>
        <w:ind w:left="360"/>
        <w:rPr>
          <w:rFonts w:cstheme="minorHAnsi"/>
          <w:b/>
        </w:rPr>
      </w:pPr>
    </w:p>
    <w:p w:rsidR="000115CD" w:rsidRPr="00DA540E" w:rsidRDefault="000115CD" w:rsidP="00541795">
      <w:pPr>
        <w:pStyle w:val="ListParagraph"/>
        <w:spacing w:after="0"/>
        <w:ind w:left="360"/>
        <w:rPr>
          <w:rFonts w:cstheme="minorHAnsi"/>
        </w:rPr>
      </w:pPr>
      <w:r w:rsidRPr="00DA540E">
        <w:rPr>
          <w:rFonts w:cstheme="minorHAnsi"/>
        </w:rPr>
        <w:t xml:space="preserve">The MAE of the Lightgbm on the validation set is clearly superior to that of the other regression models. It is also encouraging to that the MAE on the test set is slightly lower in the test set. This suggests that the Lightgbm algorithm did not overfit the data despite the lower validation set MAE. </w:t>
      </w:r>
    </w:p>
    <w:p w:rsidR="000115CD" w:rsidRPr="00DA540E" w:rsidRDefault="000115CD" w:rsidP="00541795">
      <w:pPr>
        <w:pStyle w:val="ListParagraph"/>
        <w:spacing w:after="0"/>
        <w:ind w:left="360"/>
        <w:rPr>
          <w:rFonts w:cstheme="minorHAnsi"/>
          <w:b/>
        </w:rPr>
      </w:pPr>
    </w:p>
    <w:p w:rsidR="006F780D" w:rsidRPr="00DA540E" w:rsidRDefault="006F780D" w:rsidP="00524857">
      <w:pPr>
        <w:pStyle w:val="ListParagraph"/>
        <w:numPr>
          <w:ilvl w:val="0"/>
          <w:numId w:val="30"/>
        </w:numPr>
        <w:spacing w:after="0"/>
        <w:rPr>
          <w:rFonts w:cstheme="minorHAnsi"/>
          <w:b/>
        </w:rPr>
      </w:pPr>
      <w:r w:rsidRPr="00DA540E">
        <w:rPr>
          <w:rFonts w:cstheme="minorHAnsi"/>
          <w:b/>
          <w:shd w:val="clear" w:color="auto" w:fill="FFFFFF"/>
        </w:rPr>
        <w:t>Reflection</w:t>
      </w:r>
    </w:p>
    <w:p w:rsidR="006F780D" w:rsidRPr="00DA540E" w:rsidRDefault="006F780D" w:rsidP="006F780D">
      <w:pPr>
        <w:pStyle w:val="ListParagraph"/>
        <w:spacing w:after="0"/>
        <w:ind w:left="360"/>
        <w:rPr>
          <w:rFonts w:cstheme="minorHAnsi"/>
          <w:shd w:val="clear" w:color="auto" w:fill="FFFFFF"/>
        </w:rPr>
      </w:pPr>
      <w:r w:rsidRPr="00DA540E">
        <w:rPr>
          <w:rFonts w:cstheme="minorHAnsi"/>
          <w:shd w:val="clear" w:color="auto" w:fill="FFFFFF"/>
        </w:rPr>
        <w:t xml:space="preserve">This Kaggle competition and capstone project has </w:t>
      </w:r>
      <w:r w:rsidR="00541795" w:rsidRPr="00DA540E">
        <w:rPr>
          <w:rFonts w:cstheme="minorHAnsi"/>
          <w:shd w:val="clear" w:color="auto" w:fill="FFFFFF"/>
        </w:rPr>
        <w:t>taught me how to question the data, develop meaningful visualisations</w:t>
      </w:r>
      <w:r w:rsidR="000115CD" w:rsidRPr="00DA540E">
        <w:rPr>
          <w:rFonts w:cstheme="minorHAnsi"/>
          <w:shd w:val="clear" w:color="auto" w:fill="FFFFFF"/>
        </w:rPr>
        <w:t xml:space="preserve"> (utilise plotly, seaborn, ggplot)</w:t>
      </w:r>
      <w:r w:rsidR="00541795" w:rsidRPr="00DA540E">
        <w:rPr>
          <w:rFonts w:cstheme="minorHAnsi"/>
          <w:shd w:val="clear" w:color="auto" w:fill="FFFFFF"/>
        </w:rPr>
        <w:t>, deal with missing data and imputations</w:t>
      </w:r>
      <w:r w:rsidR="000115CD" w:rsidRPr="00DA540E">
        <w:rPr>
          <w:rFonts w:cstheme="minorHAnsi"/>
          <w:shd w:val="clear" w:color="auto" w:fill="FFFFFF"/>
        </w:rPr>
        <w:t xml:space="preserve"> (sklearn)</w:t>
      </w:r>
      <w:r w:rsidR="00541795" w:rsidRPr="00DA540E">
        <w:rPr>
          <w:rFonts w:cstheme="minorHAnsi"/>
          <w:shd w:val="clear" w:color="auto" w:fill="FFFFFF"/>
        </w:rPr>
        <w:t>, feature engineering</w:t>
      </w:r>
      <w:r w:rsidR="000115CD" w:rsidRPr="00DA540E">
        <w:rPr>
          <w:rFonts w:cstheme="minorHAnsi"/>
          <w:shd w:val="clear" w:color="auto" w:fill="FFFFFF"/>
        </w:rPr>
        <w:t xml:space="preserve"> (sklearn, xgboost)</w:t>
      </w:r>
      <w:r w:rsidR="00541795" w:rsidRPr="00DA540E">
        <w:rPr>
          <w:rFonts w:cstheme="minorHAnsi"/>
          <w:shd w:val="clear" w:color="auto" w:fill="FFFFFF"/>
        </w:rPr>
        <w:t xml:space="preserve"> and utilise other python package</w:t>
      </w:r>
      <w:r w:rsidR="000115CD" w:rsidRPr="00DA540E">
        <w:rPr>
          <w:rFonts w:cstheme="minorHAnsi"/>
          <w:shd w:val="clear" w:color="auto" w:fill="FFFFFF"/>
        </w:rPr>
        <w:t>s such as xgboost  and lightgbm. This project has also given me the confidence to try out new packages such as Catboost in the future which has an inbuilt and optimised one</w:t>
      </w:r>
      <w:r w:rsidR="00083C50">
        <w:rPr>
          <w:rFonts w:cstheme="minorHAnsi"/>
          <w:shd w:val="clear" w:color="auto" w:fill="FFFFFF"/>
        </w:rPr>
        <w:t>-hot encoder to deal with categ</w:t>
      </w:r>
      <w:r w:rsidR="000115CD" w:rsidRPr="00DA540E">
        <w:rPr>
          <w:rFonts w:cstheme="minorHAnsi"/>
          <w:shd w:val="clear" w:color="auto" w:fill="FFFFFF"/>
        </w:rPr>
        <w:t>orical data without much preprocessing.</w:t>
      </w:r>
    </w:p>
    <w:p w:rsidR="001E3ADB" w:rsidRPr="00C24825" w:rsidRDefault="001E3ADB" w:rsidP="00C24825">
      <w:pPr>
        <w:spacing w:after="0"/>
        <w:rPr>
          <w:rFonts w:cstheme="minorHAnsi"/>
          <w:b/>
        </w:rPr>
      </w:pPr>
    </w:p>
    <w:p w:rsidR="005220F3" w:rsidRPr="00DA540E" w:rsidRDefault="005220F3" w:rsidP="001E3ADB">
      <w:pPr>
        <w:pStyle w:val="ListParagraph"/>
        <w:numPr>
          <w:ilvl w:val="0"/>
          <w:numId w:val="30"/>
        </w:numPr>
        <w:spacing w:after="0"/>
        <w:rPr>
          <w:rFonts w:cstheme="minorHAnsi"/>
          <w:b/>
        </w:rPr>
      </w:pPr>
      <w:r w:rsidRPr="00DA540E">
        <w:rPr>
          <w:rFonts w:cstheme="minorHAnsi"/>
          <w:b/>
          <w:shd w:val="clear" w:color="auto" w:fill="FFFFFF"/>
        </w:rPr>
        <w:t>Improvement</w:t>
      </w:r>
    </w:p>
    <w:p w:rsidR="005220F3" w:rsidRPr="00DA540E" w:rsidRDefault="001E3ADB" w:rsidP="00C24825">
      <w:pPr>
        <w:pStyle w:val="ListParagraph"/>
        <w:spacing w:after="0"/>
        <w:ind w:left="360"/>
      </w:pPr>
      <w:r w:rsidRPr="00DA540E">
        <w:rPr>
          <w:rFonts w:cstheme="minorHAnsi"/>
          <w:shd w:val="clear" w:color="auto" w:fill="FFFFFF"/>
        </w:rPr>
        <w:t xml:space="preserve">The results may be improved via an ensemble of sklearn’s regressors, xgboost and lightgbm to build a more robust model that does not overfit. Extra feature engineering where new features are developed and/or features are clustered using unsupervised learning may also help improve the MAE score slightly. More parameters </w:t>
      </w:r>
      <w:r w:rsidR="00DC12F4" w:rsidRPr="00DA540E">
        <w:rPr>
          <w:rFonts w:cstheme="minorHAnsi"/>
          <w:shd w:val="clear" w:color="auto" w:fill="FFFFFF"/>
        </w:rPr>
        <w:t>for the algorithms could be explored and finetuned should more computing power and time be made available.</w:t>
      </w:r>
      <w:r w:rsidR="000115CD" w:rsidRPr="00DA540E">
        <w:rPr>
          <w:rFonts w:cstheme="minorHAnsi"/>
          <w:shd w:val="clear" w:color="auto" w:fill="FFFFFF"/>
        </w:rPr>
        <w:t xml:space="preserve"> Other algorithms such as Catboost may be explored given its superior performance over xgboost and lightgbm on some datasets.</w:t>
      </w:r>
      <w:bookmarkStart w:id="1" w:name="_GoBack"/>
      <w:bookmarkEnd w:id="1"/>
    </w:p>
    <w:sectPr w:rsidR="005220F3" w:rsidRPr="00DA54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7CF" w:rsidRDefault="007417CF" w:rsidP="00524857">
      <w:pPr>
        <w:spacing w:after="0" w:line="240" w:lineRule="auto"/>
      </w:pPr>
      <w:r>
        <w:separator/>
      </w:r>
    </w:p>
  </w:endnote>
  <w:endnote w:type="continuationSeparator" w:id="0">
    <w:p w:rsidR="007417CF" w:rsidRDefault="007417CF" w:rsidP="00524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7CF" w:rsidRDefault="007417CF" w:rsidP="00524857">
      <w:pPr>
        <w:spacing w:after="0" w:line="240" w:lineRule="auto"/>
      </w:pPr>
      <w:r>
        <w:separator/>
      </w:r>
    </w:p>
  </w:footnote>
  <w:footnote w:type="continuationSeparator" w:id="0">
    <w:p w:rsidR="007417CF" w:rsidRDefault="007417CF" w:rsidP="00524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73934"/>
    <w:multiLevelType w:val="hybridMultilevel"/>
    <w:tmpl w:val="5B92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A489E"/>
    <w:multiLevelType w:val="multilevel"/>
    <w:tmpl w:val="4DDC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600B3"/>
    <w:multiLevelType w:val="hybridMultilevel"/>
    <w:tmpl w:val="A5D8E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D37C0"/>
    <w:multiLevelType w:val="hybridMultilevel"/>
    <w:tmpl w:val="FD30B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A4CB8"/>
    <w:multiLevelType w:val="multilevel"/>
    <w:tmpl w:val="02B07C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3D4CD9"/>
    <w:multiLevelType w:val="multilevel"/>
    <w:tmpl w:val="DF46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E90947"/>
    <w:multiLevelType w:val="hybridMultilevel"/>
    <w:tmpl w:val="FD30B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A708F7"/>
    <w:multiLevelType w:val="multilevel"/>
    <w:tmpl w:val="52145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354A43"/>
    <w:multiLevelType w:val="multilevel"/>
    <w:tmpl w:val="4B74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A1423"/>
    <w:multiLevelType w:val="multilevel"/>
    <w:tmpl w:val="92B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4B3CC2"/>
    <w:multiLevelType w:val="multilevel"/>
    <w:tmpl w:val="489C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C0621"/>
    <w:multiLevelType w:val="hybridMultilevel"/>
    <w:tmpl w:val="34A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8777A"/>
    <w:multiLevelType w:val="multilevel"/>
    <w:tmpl w:val="9204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4B5FEB"/>
    <w:multiLevelType w:val="multilevel"/>
    <w:tmpl w:val="1E004F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DB78A2"/>
    <w:multiLevelType w:val="hybridMultilevel"/>
    <w:tmpl w:val="8344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57E6D"/>
    <w:multiLevelType w:val="multilevel"/>
    <w:tmpl w:val="D666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7B5D74"/>
    <w:multiLevelType w:val="multilevel"/>
    <w:tmpl w:val="C6E2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1F78ED"/>
    <w:multiLevelType w:val="hybridMultilevel"/>
    <w:tmpl w:val="CFEC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C56245"/>
    <w:multiLevelType w:val="multilevel"/>
    <w:tmpl w:val="76C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3F51FE"/>
    <w:multiLevelType w:val="multilevel"/>
    <w:tmpl w:val="94A2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4D248B"/>
    <w:multiLevelType w:val="multilevel"/>
    <w:tmpl w:val="3246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6B049C"/>
    <w:multiLevelType w:val="multilevel"/>
    <w:tmpl w:val="251C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C846CA"/>
    <w:multiLevelType w:val="multilevel"/>
    <w:tmpl w:val="F4F0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075963"/>
    <w:multiLevelType w:val="hybridMultilevel"/>
    <w:tmpl w:val="34A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FD6CD8"/>
    <w:multiLevelType w:val="multilevel"/>
    <w:tmpl w:val="ADA0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6D2BC7"/>
    <w:multiLevelType w:val="multilevel"/>
    <w:tmpl w:val="77D2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543E8C"/>
    <w:multiLevelType w:val="multilevel"/>
    <w:tmpl w:val="8F42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833E77"/>
    <w:multiLevelType w:val="multilevel"/>
    <w:tmpl w:val="2EB4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E95826"/>
    <w:multiLevelType w:val="multilevel"/>
    <w:tmpl w:val="F200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E03E12"/>
    <w:multiLevelType w:val="multilevel"/>
    <w:tmpl w:val="0AACB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5"/>
  </w:num>
  <w:num w:numId="3">
    <w:abstractNumId w:val="4"/>
  </w:num>
  <w:num w:numId="4">
    <w:abstractNumId w:val="25"/>
  </w:num>
  <w:num w:numId="5">
    <w:abstractNumId w:val="21"/>
  </w:num>
  <w:num w:numId="6">
    <w:abstractNumId w:val="9"/>
  </w:num>
  <w:num w:numId="7">
    <w:abstractNumId w:val="1"/>
  </w:num>
  <w:num w:numId="8">
    <w:abstractNumId w:val="26"/>
  </w:num>
  <w:num w:numId="9">
    <w:abstractNumId w:val="19"/>
  </w:num>
  <w:num w:numId="10">
    <w:abstractNumId w:val="13"/>
  </w:num>
  <w:num w:numId="11">
    <w:abstractNumId w:val="10"/>
  </w:num>
  <w:num w:numId="12">
    <w:abstractNumId w:val="18"/>
  </w:num>
  <w:num w:numId="13">
    <w:abstractNumId w:val="24"/>
  </w:num>
  <w:num w:numId="14">
    <w:abstractNumId w:val="22"/>
  </w:num>
  <w:num w:numId="15">
    <w:abstractNumId w:val="29"/>
  </w:num>
  <w:num w:numId="16">
    <w:abstractNumId w:val="8"/>
  </w:num>
  <w:num w:numId="17">
    <w:abstractNumId w:val="7"/>
  </w:num>
  <w:num w:numId="18">
    <w:abstractNumId w:val="20"/>
  </w:num>
  <w:num w:numId="19">
    <w:abstractNumId w:val="5"/>
  </w:num>
  <w:num w:numId="20">
    <w:abstractNumId w:val="28"/>
  </w:num>
  <w:num w:numId="21">
    <w:abstractNumId w:val="12"/>
  </w:num>
  <w:num w:numId="22">
    <w:abstractNumId w:val="27"/>
  </w:num>
  <w:num w:numId="23">
    <w:abstractNumId w:val="23"/>
  </w:num>
  <w:num w:numId="24">
    <w:abstractNumId w:val="0"/>
  </w:num>
  <w:num w:numId="25">
    <w:abstractNumId w:val="2"/>
  </w:num>
  <w:num w:numId="26">
    <w:abstractNumId w:val="11"/>
  </w:num>
  <w:num w:numId="27">
    <w:abstractNumId w:val="3"/>
  </w:num>
  <w:num w:numId="28">
    <w:abstractNumId w:val="14"/>
  </w:num>
  <w:num w:numId="29">
    <w:abstractNumId w:val="1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AC2"/>
    <w:rsid w:val="00001F82"/>
    <w:rsid w:val="00007444"/>
    <w:rsid w:val="000115CD"/>
    <w:rsid w:val="00024575"/>
    <w:rsid w:val="00083C50"/>
    <w:rsid w:val="000C6D8F"/>
    <w:rsid w:val="000E0668"/>
    <w:rsid w:val="001339DD"/>
    <w:rsid w:val="00142904"/>
    <w:rsid w:val="00190798"/>
    <w:rsid w:val="0019365F"/>
    <w:rsid w:val="001C3B7A"/>
    <w:rsid w:val="001E3ADB"/>
    <w:rsid w:val="001F6070"/>
    <w:rsid w:val="00213863"/>
    <w:rsid w:val="00243AC2"/>
    <w:rsid w:val="00273EA6"/>
    <w:rsid w:val="002855DA"/>
    <w:rsid w:val="002A00CB"/>
    <w:rsid w:val="002F0CA2"/>
    <w:rsid w:val="00311AB5"/>
    <w:rsid w:val="0033074D"/>
    <w:rsid w:val="003530BC"/>
    <w:rsid w:val="0036287A"/>
    <w:rsid w:val="003B32F1"/>
    <w:rsid w:val="003B79E5"/>
    <w:rsid w:val="00407DA4"/>
    <w:rsid w:val="00436D32"/>
    <w:rsid w:val="0047588F"/>
    <w:rsid w:val="005220F3"/>
    <w:rsid w:val="00524857"/>
    <w:rsid w:val="00541795"/>
    <w:rsid w:val="00555A6A"/>
    <w:rsid w:val="00566F47"/>
    <w:rsid w:val="00571DC1"/>
    <w:rsid w:val="005B003D"/>
    <w:rsid w:val="005C46C7"/>
    <w:rsid w:val="005C6930"/>
    <w:rsid w:val="00604345"/>
    <w:rsid w:val="0060498A"/>
    <w:rsid w:val="00605C37"/>
    <w:rsid w:val="00621EA4"/>
    <w:rsid w:val="00630678"/>
    <w:rsid w:val="00651BE0"/>
    <w:rsid w:val="006545CD"/>
    <w:rsid w:val="006622A1"/>
    <w:rsid w:val="00672A2D"/>
    <w:rsid w:val="00687876"/>
    <w:rsid w:val="0068795F"/>
    <w:rsid w:val="006F780D"/>
    <w:rsid w:val="00721292"/>
    <w:rsid w:val="00735075"/>
    <w:rsid w:val="007417CF"/>
    <w:rsid w:val="007C1091"/>
    <w:rsid w:val="00802643"/>
    <w:rsid w:val="0080637B"/>
    <w:rsid w:val="0089303B"/>
    <w:rsid w:val="008B630C"/>
    <w:rsid w:val="008C2F47"/>
    <w:rsid w:val="008D1758"/>
    <w:rsid w:val="00905F07"/>
    <w:rsid w:val="00912D9C"/>
    <w:rsid w:val="00957CED"/>
    <w:rsid w:val="00962F13"/>
    <w:rsid w:val="009D0664"/>
    <w:rsid w:val="009E4EE9"/>
    <w:rsid w:val="009E7185"/>
    <w:rsid w:val="00A03270"/>
    <w:rsid w:val="00A11D0D"/>
    <w:rsid w:val="00A15F94"/>
    <w:rsid w:val="00A24E94"/>
    <w:rsid w:val="00A86877"/>
    <w:rsid w:val="00AC5442"/>
    <w:rsid w:val="00AC7A39"/>
    <w:rsid w:val="00B25ECD"/>
    <w:rsid w:val="00B3324C"/>
    <w:rsid w:val="00B36909"/>
    <w:rsid w:val="00B57DFB"/>
    <w:rsid w:val="00B60E44"/>
    <w:rsid w:val="00B71002"/>
    <w:rsid w:val="00B73077"/>
    <w:rsid w:val="00B973D2"/>
    <w:rsid w:val="00BA2F52"/>
    <w:rsid w:val="00BB7222"/>
    <w:rsid w:val="00BD2986"/>
    <w:rsid w:val="00BE6BDC"/>
    <w:rsid w:val="00C06804"/>
    <w:rsid w:val="00C16B34"/>
    <w:rsid w:val="00C177EE"/>
    <w:rsid w:val="00C24825"/>
    <w:rsid w:val="00CA1D1C"/>
    <w:rsid w:val="00CA31A6"/>
    <w:rsid w:val="00CA6EF5"/>
    <w:rsid w:val="00CB137A"/>
    <w:rsid w:val="00CC5D59"/>
    <w:rsid w:val="00D0464D"/>
    <w:rsid w:val="00D26542"/>
    <w:rsid w:val="00D518FF"/>
    <w:rsid w:val="00D64E22"/>
    <w:rsid w:val="00D97CBE"/>
    <w:rsid w:val="00DA540E"/>
    <w:rsid w:val="00DC12F4"/>
    <w:rsid w:val="00DE4963"/>
    <w:rsid w:val="00E17426"/>
    <w:rsid w:val="00E37BDE"/>
    <w:rsid w:val="00E432FD"/>
    <w:rsid w:val="00E63B1D"/>
    <w:rsid w:val="00E73FBE"/>
    <w:rsid w:val="00E77E8E"/>
    <w:rsid w:val="00E84D85"/>
    <w:rsid w:val="00EA4337"/>
    <w:rsid w:val="00EB1A9C"/>
    <w:rsid w:val="00ED5915"/>
    <w:rsid w:val="00EF2167"/>
    <w:rsid w:val="00EF3558"/>
    <w:rsid w:val="00F01485"/>
    <w:rsid w:val="00F2557A"/>
    <w:rsid w:val="00F8521F"/>
    <w:rsid w:val="00F92AC0"/>
    <w:rsid w:val="00FC294A"/>
    <w:rsid w:val="00FC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462F"/>
  <w15:chartTrackingRefBased/>
  <w15:docId w15:val="{A7A8AE80-F400-4FA1-9A1B-1766E2B56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A43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AC2"/>
    <w:rPr>
      <w:color w:val="0563C1" w:themeColor="hyperlink"/>
      <w:u w:val="single"/>
    </w:rPr>
  </w:style>
  <w:style w:type="paragraph" w:styleId="HTMLPreformatted">
    <w:name w:val="HTML Preformatted"/>
    <w:basedOn w:val="Normal"/>
    <w:link w:val="HTMLPreformattedChar"/>
    <w:uiPriority w:val="99"/>
    <w:unhideWhenUsed/>
    <w:rsid w:val="00E17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7426"/>
    <w:rPr>
      <w:rFonts w:ascii="Courier New" w:eastAsia="Times New Roman" w:hAnsi="Courier New" w:cs="Courier New"/>
      <w:sz w:val="20"/>
      <w:szCs w:val="20"/>
    </w:rPr>
  </w:style>
  <w:style w:type="character" w:customStyle="1" w:styleId="s1">
    <w:name w:val="s1"/>
    <w:basedOn w:val="DefaultParagraphFont"/>
    <w:rsid w:val="00E17426"/>
  </w:style>
  <w:style w:type="character" w:customStyle="1" w:styleId="Heading1Char">
    <w:name w:val="Heading 1 Char"/>
    <w:basedOn w:val="DefaultParagraphFont"/>
    <w:link w:val="Heading1"/>
    <w:uiPriority w:val="9"/>
    <w:rsid w:val="00007444"/>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EA433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73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6D32"/>
    <w:pPr>
      <w:ind w:left="720"/>
      <w:contextualSpacing/>
    </w:pPr>
  </w:style>
  <w:style w:type="paragraph" w:styleId="NormalWeb">
    <w:name w:val="Normal (Web)"/>
    <w:basedOn w:val="Normal"/>
    <w:uiPriority w:val="99"/>
    <w:semiHidden/>
    <w:unhideWhenUsed/>
    <w:rsid w:val="00BD29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92AC0"/>
    <w:rPr>
      <w:i/>
      <w:iCs/>
    </w:rPr>
  </w:style>
  <w:style w:type="character" w:styleId="PlaceholderText">
    <w:name w:val="Placeholder Text"/>
    <w:basedOn w:val="DefaultParagraphFont"/>
    <w:uiPriority w:val="99"/>
    <w:semiHidden/>
    <w:rsid w:val="00F92AC0"/>
    <w:rPr>
      <w:color w:val="808080"/>
    </w:rPr>
  </w:style>
  <w:style w:type="character" w:customStyle="1" w:styleId="mi">
    <w:name w:val="mi"/>
    <w:basedOn w:val="DefaultParagraphFont"/>
    <w:rsid w:val="00F92AC0"/>
  </w:style>
  <w:style w:type="character" w:customStyle="1" w:styleId="mo">
    <w:name w:val="mo"/>
    <w:basedOn w:val="DefaultParagraphFont"/>
    <w:rsid w:val="00F92AC0"/>
  </w:style>
  <w:style w:type="character" w:customStyle="1" w:styleId="mn">
    <w:name w:val="mn"/>
    <w:basedOn w:val="DefaultParagraphFont"/>
    <w:rsid w:val="00F92AC0"/>
  </w:style>
  <w:style w:type="character" w:customStyle="1" w:styleId="mjxassistivemathml">
    <w:name w:val="mjx_assistive_mathml"/>
    <w:basedOn w:val="DefaultParagraphFont"/>
    <w:rsid w:val="00F92AC0"/>
  </w:style>
  <w:style w:type="character" w:customStyle="1" w:styleId="mtext">
    <w:name w:val="mtext"/>
    <w:basedOn w:val="DefaultParagraphFont"/>
    <w:rsid w:val="009E7185"/>
  </w:style>
  <w:style w:type="paragraph" w:styleId="Header">
    <w:name w:val="header"/>
    <w:basedOn w:val="Normal"/>
    <w:link w:val="HeaderChar"/>
    <w:uiPriority w:val="99"/>
    <w:unhideWhenUsed/>
    <w:rsid w:val="00524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57"/>
  </w:style>
  <w:style w:type="paragraph" w:styleId="Footer">
    <w:name w:val="footer"/>
    <w:basedOn w:val="Normal"/>
    <w:link w:val="FooterChar"/>
    <w:uiPriority w:val="99"/>
    <w:unhideWhenUsed/>
    <w:rsid w:val="00524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7322">
      <w:bodyDiv w:val="1"/>
      <w:marLeft w:val="0"/>
      <w:marRight w:val="0"/>
      <w:marTop w:val="0"/>
      <w:marBottom w:val="0"/>
      <w:divBdr>
        <w:top w:val="none" w:sz="0" w:space="0" w:color="auto"/>
        <w:left w:val="none" w:sz="0" w:space="0" w:color="auto"/>
        <w:bottom w:val="none" w:sz="0" w:space="0" w:color="auto"/>
        <w:right w:val="none" w:sz="0" w:space="0" w:color="auto"/>
      </w:divBdr>
      <w:divsChild>
        <w:div w:id="1745757970">
          <w:marLeft w:val="0"/>
          <w:marRight w:val="0"/>
          <w:marTop w:val="0"/>
          <w:marBottom w:val="0"/>
          <w:divBdr>
            <w:top w:val="none" w:sz="0" w:space="0" w:color="auto"/>
            <w:left w:val="none" w:sz="0" w:space="0" w:color="auto"/>
            <w:bottom w:val="none" w:sz="0" w:space="0" w:color="auto"/>
            <w:right w:val="none" w:sz="0" w:space="0" w:color="auto"/>
          </w:divBdr>
        </w:div>
        <w:div w:id="1857426128">
          <w:marLeft w:val="0"/>
          <w:marRight w:val="0"/>
          <w:marTop w:val="0"/>
          <w:marBottom w:val="0"/>
          <w:divBdr>
            <w:top w:val="single" w:sz="6" w:space="0" w:color="111111"/>
            <w:left w:val="none" w:sz="0" w:space="0" w:color="auto"/>
            <w:bottom w:val="single" w:sz="6" w:space="0" w:color="111111"/>
            <w:right w:val="none" w:sz="0" w:space="0" w:color="auto"/>
          </w:divBdr>
        </w:div>
        <w:div w:id="1446580519">
          <w:marLeft w:val="0"/>
          <w:marRight w:val="0"/>
          <w:marTop w:val="0"/>
          <w:marBottom w:val="0"/>
          <w:divBdr>
            <w:top w:val="none" w:sz="0" w:space="0" w:color="auto"/>
            <w:left w:val="none" w:sz="0" w:space="0" w:color="auto"/>
            <w:bottom w:val="none" w:sz="0" w:space="0" w:color="auto"/>
            <w:right w:val="none" w:sz="0" w:space="0" w:color="auto"/>
          </w:divBdr>
        </w:div>
      </w:divsChild>
    </w:div>
    <w:div w:id="89737084">
      <w:bodyDiv w:val="1"/>
      <w:marLeft w:val="0"/>
      <w:marRight w:val="0"/>
      <w:marTop w:val="0"/>
      <w:marBottom w:val="0"/>
      <w:divBdr>
        <w:top w:val="none" w:sz="0" w:space="0" w:color="auto"/>
        <w:left w:val="none" w:sz="0" w:space="0" w:color="auto"/>
        <w:bottom w:val="none" w:sz="0" w:space="0" w:color="auto"/>
        <w:right w:val="none" w:sz="0" w:space="0" w:color="auto"/>
      </w:divBdr>
    </w:div>
    <w:div w:id="312375382">
      <w:bodyDiv w:val="1"/>
      <w:marLeft w:val="0"/>
      <w:marRight w:val="0"/>
      <w:marTop w:val="0"/>
      <w:marBottom w:val="0"/>
      <w:divBdr>
        <w:top w:val="none" w:sz="0" w:space="0" w:color="auto"/>
        <w:left w:val="none" w:sz="0" w:space="0" w:color="auto"/>
        <w:bottom w:val="none" w:sz="0" w:space="0" w:color="auto"/>
        <w:right w:val="none" w:sz="0" w:space="0" w:color="auto"/>
      </w:divBdr>
    </w:div>
    <w:div w:id="352615498">
      <w:bodyDiv w:val="1"/>
      <w:marLeft w:val="0"/>
      <w:marRight w:val="0"/>
      <w:marTop w:val="0"/>
      <w:marBottom w:val="0"/>
      <w:divBdr>
        <w:top w:val="none" w:sz="0" w:space="0" w:color="auto"/>
        <w:left w:val="none" w:sz="0" w:space="0" w:color="auto"/>
        <w:bottom w:val="none" w:sz="0" w:space="0" w:color="auto"/>
        <w:right w:val="none" w:sz="0" w:space="0" w:color="auto"/>
      </w:divBdr>
    </w:div>
    <w:div w:id="469324754">
      <w:bodyDiv w:val="1"/>
      <w:marLeft w:val="0"/>
      <w:marRight w:val="0"/>
      <w:marTop w:val="0"/>
      <w:marBottom w:val="0"/>
      <w:divBdr>
        <w:top w:val="none" w:sz="0" w:space="0" w:color="auto"/>
        <w:left w:val="none" w:sz="0" w:space="0" w:color="auto"/>
        <w:bottom w:val="none" w:sz="0" w:space="0" w:color="auto"/>
        <w:right w:val="none" w:sz="0" w:space="0" w:color="auto"/>
      </w:divBdr>
    </w:div>
    <w:div w:id="518324399">
      <w:bodyDiv w:val="1"/>
      <w:marLeft w:val="0"/>
      <w:marRight w:val="0"/>
      <w:marTop w:val="0"/>
      <w:marBottom w:val="0"/>
      <w:divBdr>
        <w:top w:val="none" w:sz="0" w:space="0" w:color="auto"/>
        <w:left w:val="none" w:sz="0" w:space="0" w:color="auto"/>
        <w:bottom w:val="none" w:sz="0" w:space="0" w:color="auto"/>
        <w:right w:val="none" w:sz="0" w:space="0" w:color="auto"/>
      </w:divBdr>
    </w:div>
    <w:div w:id="529681973">
      <w:bodyDiv w:val="1"/>
      <w:marLeft w:val="0"/>
      <w:marRight w:val="0"/>
      <w:marTop w:val="0"/>
      <w:marBottom w:val="0"/>
      <w:divBdr>
        <w:top w:val="none" w:sz="0" w:space="0" w:color="auto"/>
        <w:left w:val="none" w:sz="0" w:space="0" w:color="auto"/>
        <w:bottom w:val="none" w:sz="0" w:space="0" w:color="auto"/>
        <w:right w:val="none" w:sz="0" w:space="0" w:color="auto"/>
      </w:divBdr>
    </w:div>
    <w:div w:id="556360583">
      <w:bodyDiv w:val="1"/>
      <w:marLeft w:val="0"/>
      <w:marRight w:val="0"/>
      <w:marTop w:val="0"/>
      <w:marBottom w:val="0"/>
      <w:divBdr>
        <w:top w:val="none" w:sz="0" w:space="0" w:color="auto"/>
        <w:left w:val="none" w:sz="0" w:space="0" w:color="auto"/>
        <w:bottom w:val="none" w:sz="0" w:space="0" w:color="auto"/>
        <w:right w:val="none" w:sz="0" w:space="0" w:color="auto"/>
      </w:divBdr>
    </w:div>
    <w:div w:id="664818202">
      <w:bodyDiv w:val="1"/>
      <w:marLeft w:val="0"/>
      <w:marRight w:val="0"/>
      <w:marTop w:val="0"/>
      <w:marBottom w:val="0"/>
      <w:divBdr>
        <w:top w:val="none" w:sz="0" w:space="0" w:color="auto"/>
        <w:left w:val="none" w:sz="0" w:space="0" w:color="auto"/>
        <w:bottom w:val="none" w:sz="0" w:space="0" w:color="auto"/>
        <w:right w:val="none" w:sz="0" w:space="0" w:color="auto"/>
      </w:divBdr>
    </w:div>
    <w:div w:id="671101706">
      <w:bodyDiv w:val="1"/>
      <w:marLeft w:val="0"/>
      <w:marRight w:val="0"/>
      <w:marTop w:val="0"/>
      <w:marBottom w:val="0"/>
      <w:divBdr>
        <w:top w:val="none" w:sz="0" w:space="0" w:color="auto"/>
        <w:left w:val="none" w:sz="0" w:space="0" w:color="auto"/>
        <w:bottom w:val="none" w:sz="0" w:space="0" w:color="auto"/>
        <w:right w:val="none" w:sz="0" w:space="0" w:color="auto"/>
      </w:divBdr>
    </w:div>
    <w:div w:id="679284895">
      <w:bodyDiv w:val="1"/>
      <w:marLeft w:val="0"/>
      <w:marRight w:val="0"/>
      <w:marTop w:val="0"/>
      <w:marBottom w:val="0"/>
      <w:divBdr>
        <w:top w:val="none" w:sz="0" w:space="0" w:color="auto"/>
        <w:left w:val="none" w:sz="0" w:space="0" w:color="auto"/>
        <w:bottom w:val="none" w:sz="0" w:space="0" w:color="auto"/>
        <w:right w:val="none" w:sz="0" w:space="0" w:color="auto"/>
      </w:divBdr>
      <w:divsChild>
        <w:div w:id="1391809817">
          <w:marLeft w:val="0"/>
          <w:marRight w:val="0"/>
          <w:marTop w:val="0"/>
          <w:marBottom w:val="0"/>
          <w:divBdr>
            <w:top w:val="none" w:sz="0" w:space="0" w:color="auto"/>
            <w:left w:val="none" w:sz="0" w:space="0" w:color="auto"/>
            <w:bottom w:val="none" w:sz="0" w:space="0" w:color="auto"/>
            <w:right w:val="none" w:sz="0" w:space="0" w:color="auto"/>
          </w:divBdr>
        </w:div>
        <w:div w:id="1364936500">
          <w:marLeft w:val="0"/>
          <w:marRight w:val="0"/>
          <w:marTop w:val="0"/>
          <w:marBottom w:val="0"/>
          <w:divBdr>
            <w:top w:val="single" w:sz="6" w:space="0" w:color="111111"/>
            <w:left w:val="none" w:sz="0" w:space="0" w:color="auto"/>
            <w:bottom w:val="single" w:sz="6" w:space="0" w:color="111111"/>
            <w:right w:val="none" w:sz="0" w:space="0" w:color="auto"/>
          </w:divBdr>
        </w:div>
        <w:div w:id="735323350">
          <w:marLeft w:val="0"/>
          <w:marRight w:val="0"/>
          <w:marTop w:val="0"/>
          <w:marBottom w:val="0"/>
          <w:divBdr>
            <w:top w:val="none" w:sz="0" w:space="0" w:color="auto"/>
            <w:left w:val="none" w:sz="0" w:space="0" w:color="auto"/>
            <w:bottom w:val="none" w:sz="0" w:space="0" w:color="auto"/>
            <w:right w:val="none" w:sz="0" w:space="0" w:color="auto"/>
          </w:divBdr>
        </w:div>
      </w:divsChild>
    </w:div>
    <w:div w:id="959842032">
      <w:bodyDiv w:val="1"/>
      <w:marLeft w:val="0"/>
      <w:marRight w:val="0"/>
      <w:marTop w:val="0"/>
      <w:marBottom w:val="0"/>
      <w:divBdr>
        <w:top w:val="none" w:sz="0" w:space="0" w:color="auto"/>
        <w:left w:val="none" w:sz="0" w:space="0" w:color="auto"/>
        <w:bottom w:val="none" w:sz="0" w:space="0" w:color="auto"/>
        <w:right w:val="none" w:sz="0" w:space="0" w:color="auto"/>
      </w:divBdr>
    </w:div>
    <w:div w:id="980037588">
      <w:bodyDiv w:val="1"/>
      <w:marLeft w:val="0"/>
      <w:marRight w:val="0"/>
      <w:marTop w:val="0"/>
      <w:marBottom w:val="0"/>
      <w:divBdr>
        <w:top w:val="none" w:sz="0" w:space="0" w:color="auto"/>
        <w:left w:val="none" w:sz="0" w:space="0" w:color="auto"/>
        <w:bottom w:val="none" w:sz="0" w:space="0" w:color="auto"/>
        <w:right w:val="none" w:sz="0" w:space="0" w:color="auto"/>
      </w:divBdr>
    </w:div>
    <w:div w:id="984238070">
      <w:bodyDiv w:val="1"/>
      <w:marLeft w:val="0"/>
      <w:marRight w:val="0"/>
      <w:marTop w:val="0"/>
      <w:marBottom w:val="0"/>
      <w:divBdr>
        <w:top w:val="none" w:sz="0" w:space="0" w:color="auto"/>
        <w:left w:val="none" w:sz="0" w:space="0" w:color="auto"/>
        <w:bottom w:val="none" w:sz="0" w:space="0" w:color="auto"/>
        <w:right w:val="none" w:sz="0" w:space="0" w:color="auto"/>
      </w:divBdr>
    </w:div>
    <w:div w:id="1048608183">
      <w:bodyDiv w:val="1"/>
      <w:marLeft w:val="0"/>
      <w:marRight w:val="0"/>
      <w:marTop w:val="0"/>
      <w:marBottom w:val="0"/>
      <w:divBdr>
        <w:top w:val="none" w:sz="0" w:space="0" w:color="auto"/>
        <w:left w:val="none" w:sz="0" w:space="0" w:color="auto"/>
        <w:bottom w:val="none" w:sz="0" w:space="0" w:color="auto"/>
        <w:right w:val="none" w:sz="0" w:space="0" w:color="auto"/>
      </w:divBdr>
      <w:divsChild>
        <w:div w:id="2035573826">
          <w:marLeft w:val="0"/>
          <w:marRight w:val="0"/>
          <w:marTop w:val="0"/>
          <w:marBottom w:val="0"/>
          <w:divBdr>
            <w:top w:val="none" w:sz="0" w:space="0" w:color="auto"/>
            <w:left w:val="none" w:sz="0" w:space="0" w:color="auto"/>
            <w:bottom w:val="none" w:sz="0" w:space="0" w:color="auto"/>
            <w:right w:val="none" w:sz="0" w:space="0" w:color="auto"/>
          </w:divBdr>
        </w:div>
        <w:div w:id="759909925">
          <w:marLeft w:val="0"/>
          <w:marRight w:val="0"/>
          <w:marTop w:val="0"/>
          <w:marBottom w:val="0"/>
          <w:divBdr>
            <w:top w:val="single" w:sz="6" w:space="0" w:color="111111"/>
            <w:left w:val="none" w:sz="0" w:space="0" w:color="auto"/>
            <w:bottom w:val="single" w:sz="6" w:space="0" w:color="111111"/>
            <w:right w:val="none" w:sz="0" w:space="0" w:color="auto"/>
          </w:divBdr>
        </w:div>
        <w:div w:id="1969701717">
          <w:marLeft w:val="0"/>
          <w:marRight w:val="0"/>
          <w:marTop w:val="0"/>
          <w:marBottom w:val="0"/>
          <w:divBdr>
            <w:top w:val="none" w:sz="0" w:space="0" w:color="auto"/>
            <w:left w:val="none" w:sz="0" w:space="0" w:color="auto"/>
            <w:bottom w:val="none" w:sz="0" w:space="0" w:color="auto"/>
            <w:right w:val="none" w:sz="0" w:space="0" w:color="auto"/>
          </w:divBdr>
        </w:div>
      </w:divsChild>
    </w:div>
    <w:div w:id="1079794145">
      <w:bodyDiv w:val="1"/>
      <w:marLeft w:val="0"/>
      <w:marRight w:val="0"/>
      <w:marTop w:val="0"/>
      <w:marBottom w:val="0"/>
      <w:divBdr>
        <w:top w:val="none" w:sz="0" w:space="0" w:color="auto"/>
        <w:left w:val="none" w:sz="0" w:space="0" w:color="auto"/>
        <w:bottom w:val="none" w:sz="0" w:space="0" w:color="auto"/>
        <w:right w:val="none" w:sz="0" w:space="0" w:color="auto"/>
      </w:divBdr>
    </w:div>
    <w:div w:id="1152720675">
      <w:bodyDiv w:val="1"/>
      <w:marLeft w:val="0"/>
      <w:marRight w:val="0"/>
      <w:marTop w:val="0"/>
      <w:marBottom w:val="0"/>
      <w:divBdr>
        <w:top w:val="none" w:sz="0" w:space="0" w:color="auto"/>
        <w:left w:val="none" w:sz="0" w:space="0" w:color="auto"/>
        <w:bottom w:val="none" w:sz="0" w:space="0" w:color="auto"/>
        <w:right w:val="none" w:sz="0" w:space="0" w:color="auto"/>
      </w:divBdr>
    </w:div>
    <w:div w:id="1153907506">
      <w:bodyDiv w:val="1"/>
      <w:marLeft w:val="0"/>
      <w:marRight w:val="0"/>
      <w:marTop w:val="0"/>
      <w:marBottom w:val="0"/>
      <w:divBdr>
        <w:top w:val="none" w:sz="0" w:space="0" w:color="auto"/>
        <w:left w:val="none" w:sz="0" w:space="0" w:color="auto"/>
        <w:bottom w:val="none" w:sz="0" w:space="0" w:color="auto"/>
        <w:right w:val="none" w:sz="0" w:space="0" w:color="auto"/>
      </w:divBdr>
    </w:div>
    <w:div w:id="1169753142">
      <w:bodyDiv w:val="1"/>
      <w:marLeft w:val="0"/>
      <w:marRight w:val="0"/>
      <w:marTop w:val="0"/>
      <w:marBottom w:val="0"/>
      <w:divBdr>
        <w:top w:val="none" w:sz="0" w:space="0" w:color="auto"/>
        <w:left w:val="none" w:sz="0" w:space="0" w:color="auto"/>
        <w:bottom w:val="none" w:sz="0" w:space="0" w:color="auto"/>
        <w:right w:val="none" w:sz="0" w:space="0" w:color="auto"/>
      </w:divBdr>
    </w:div>
    <w:div w:id="1171019925">
      <w:bodyDiv w:val="1"/>
      <w:marLeft w:val="0"/>
      <w:marRight w:val="0"/>
      <w:marTop w:val="0"/>
      <w:marBottom w:val="0"/>
      <w:divBdr>
        <w:top w:val="none" w:sz="0" w:space="0" w:color="auto"/>
        <w:left w:val="none" w:sz="0" w:space="0" w:color="auto"/>
        <w:bottom w:val="none" w:sz="0" w:space="0" w:color="auto"/>
        <w:right w:val="none" w:sz="0" w:space="0" w:color="auto"/>
      </w:divBdr>
    </w:div>
    <w:div w:id="1218779444">
      <w:bodyDiv w:val="1"/>
      <w:marLeft w:val="0"/>
      <w:marRight w:val="0"/>
      <w:marTop w:val="0"/>
      <w:marBottom w:val="0"/>
      <w:divBdr>
        <w:top w:val="none" w:sz="0" w:space="0" w:color="auto"/>
        <w:left w:val="none" w:sz="0" w:space="0" w:color="auto"/>
        <w:bottom w:val="none" w:sz="0" w:space="0" w:color="auto"/>
        <w:right w:val="none" w:sz="0" w:space="0" w:color="auto"/>
      </w:divBdr>
    </w:div>
    <w:div w:id="1301308580">
      <w:bodyDiv w:val="1"/>
      <w:marLeft w:val="0"/>
      <w:marRight w:val="0"/>
      <w:marTop w:val="0"/>
      <w:marBottom w:val="0"/>
      <w:divBdr>
        <w:top w:val="none" w:sz="0" w:space="0" w:color="auto"/>
        <w:left w:val="none" w:sz="0" w:space="0" w:color="auto"/>
        <w:bottom w:val="none" w:sz="0" w:space="0" w:color="auto"/>
        <w:right w:val="none" w:sz="0" w:space="0" w:color="auto"/>
      </w:divBdr>
    </w:div>
    <w:div w:id="1387217563">
      <w:bodyDiv w:val="1"/>
      <w:marLeft w:val="0"/>
      <w:marRight w:val="0"/>
      <w:marTop w:val="0"/>
      <w:marBottom w:val="0"/>
      <w:divBdr>
        <w:top w:val="none" w:sz="0" w:space="0" w:color="auto"/>
        <w:left w:val="none" w:sz="0" w:space="0" w:color="auto"/>
        <w:bottom w:val="none" w:sz="0" w:space="0" w:color="auto"/>
        <w:right w:val="none" w:sz="0" w:space="0" w:color="auto"/>
      </w:divBdr>
    </w:div>
    <w:div w:id="1520851771">
      <w:bodyDiv w:val="1"/>
      <w:marLeft w:val="0"/>
      <w:marRight w:val="0"/>
      <w:marTop w:val="0"/>
      <w:marBottom w:val="0"/>
      <w:divBdr>
        <w:top w:val="none" w:sz="0" w:space="0" w:color="auto"/>
        <w:left w:val="none" w:sz="0" w:space="0" w:color="auto"/>
        <w:bottom w:val="none" w:sz="0" w:space="0" w:color="auto"/>
        <w:right w:val="none" w:sz="0" w:space="0" w:color="auto"/>
      </w:divBdr>
      <w:divsChild>
        <w:div w:id="851602218">
          <w:marLeft w:val="0"/>
          <w:marRight w:val="0"/>
          <w:marTop w:val="0"/>
          <w:marBottom w:val="0"/>
          <w:divBdr>
            <w:top w:val="none" w:sz="0" w:space="0" w:color="auto"/>
            <w:left w:val="none" w:sz="0" w:space="0" w:color="auto"/>
            <w:bottom w:val="none" w:sz="0" w:space="0" w:color="auto"/>
            <w:right w:val="none" w:sz="0" w:space="0" w:color="auto"/>
          </w:divBdr>
        </w:div>
        <w:div w:id="451753912">
          <w:marLeft w:val="0"/>
          <w:marRight w:val="0"/>
          <w:marTop w:val="0"/>
          <w:marBottom w:val="0"/>
          <w:divBdr>
            <w:top w:val="single" w:sz="6" w:space="0" w:color="111111"/>
            <w:left w:val="none" w:sz="0" w:space="0" w:color="auto"/>
            <w:bottom w:val="single" w:sz="6" w:space="0" w:color="111111"/>
            <w:right w:val="none" w:sz="0" w:space="0" w:color="auto"/>
          </w:divBdr>
        </w:div>
        <w:div w:id="739138308">
          <w:marLeft w:val="0"/>
          <w:marRight w:val="0"/>
          <w:marTop w:val="0"/>
          <w:marBottom w:val="0"/>
          <w:divBdr>
            <w:top w:val="none" w:sz="0" w:space="0" w:color="auto"/>
            <w:left w:val="none" w:sz="0" w:space="0" w:color="auto"/>
            <w:bottom w:val="none" w:sz="0" w:space="0" w:color="auto"/>
            <w:right w:val="none" w:sz="0" w:space="0" w:color="auto"/>
          </w:divBdr>
        </w:div>
      </w:divsChild>
    </w:div>
    <w:div w:id="1540627901">
      <w:bodyDiv w:val="1"/>
      <w:marLeft w:val="0"/>
      <w:marRight w:val="0"/>
      <w:marTop w:val="0"/>
      <w:marBottom w:val="0"/>
      <w:divBdr>
        <w:top w:val="none" w:sz="0" w:space="0" w:color="auto"/>
        <w:left w:val="none" w:sz="0" w:space="0" w:color="auto"/>
        <w:bottom w:val="none" w:sz="0" w:space="0" w:color="auto"/>
        <w:right w:val="none" w:sz="0" w:space="0" w:color="auto"/>
      </w:divBdr>
    </w:div>
    <w:div w:id="1564633741">
      <w:bodyDiv w:val="1"/>
      <w:marLeft w:val="0"/>
      <w:marRight w:val="0"/>
      <w:marTop w:val="0"/>
      <w:marBottom w:val="0"/>
      <w:divBdr>
        <w:top w:val="none" w:sz="0" w:space="0" w:color="auto"/>
        <w:left w:val="none" w:sz="0" w:space="0" w:color="auto"/>
        <w:bottom w:val="none" w:sz="0" w:space="0" w:color="auto"/>
        <w:right w:val="none" w:sz="0" w:space="0" w:color="auto"/>
      </w:divBdr>
    </w:div>
    <w:div w:id="1581674969">
      <w:bodyDiv w:val="1"/>
      <w:marLeft w:val="0"/>
      <w:marRight w:val="0"/>
      <w:marTop w:val="0"/>
      <w:marBottom w:val="0"/>
      <w:divBdr>
        <w:top w:val="none" w:sz="0" w:space="0" w:color="auto"/>
        <w:left w:val="none" w:sz="0" w:space="0" w:color="auto"/>
        <w:bottom w:val="none" w:sz="0" w:space="0" w:color="auto"/>
        <w:right w:val="none" w:sz="0" w:space="0" w:color="auto"/>
      </w:divBdr>
    </w:div>
    <w:div w:id="1640115196">
      <w:bodyDiv w:val="1"/>
      <w:marLeft w:val="0"/>
      <w:marRight w:val="0"/>
      <w:marTop w:val="0"/>
      <w:marBottom w:val="0"/>
      <w:divBdr>
        <w:top w:val="none" w:sz="0" w:space="0" w:color="auto"/>
        <w:left w:val="none" w:sz="0" w:space="0" w:color="auto"/>
        <w:bottom w:val="none" w:sz="0" w:space="0" w:color="auto"/>
        <w:right w:val="none" w:sz="0" w:space="0" w:color="auto"/>
      </w:divBdr>
    </w:div>
    <w:div w:id="1651786477">
      <w:bodyDiv w:val="1"/>
      <w:marLeft w:val="0"/>
      <w:marRight w:val="0"/>
      <w:marTop w:val="0"/>
      <w:marBottom w:val="0"/>
      <w:divBdr>
        <w:top w:val="none" w:sz="0" w:space="0" w:color="auto"/>
        <w:left w:val="none" w:sz="0" w:space="0" w:color="auto"/>
        <w:bottom w:val="none" w:sz="0" w:space="0" w:color="auto"/>
        <w:right w:val="none" w:sz="0" w:space="0" w:color="auto"/>
      </w:divBdr>
    </w:div>
    <w:div w:id="1761870712">
      <w:bodyDiv w:val="1"/>
      <w:marLeft w:val="0"/>
      <w:marRight w:val="0"/>
      <w:marTop w:val="0"/>
      <w:marBottom w:val="0"/>
      <w:divBdr>
        <w:top w:val="none" w:sz="0" w:space="0" w:color="auto"/>
        <w:left w:val="none" w:sz="0" w:space="0" w:color="auto"/>
        <w:bottom w:val="none" w:sz="0" w:space="0" w:color="auto"/>
        <w:right w:val="none" w:sz="0" w:space="0" w:color="auto"/>
      </w:divBdr>
    </w:div>
    <w:div w:id="1767459153">
      <w:bodyDiv w:val="1"/>
      <w:marLeft w:val="0"/>
      <w:marRight w:val="0"/>
      <w:marTop w:val="0"/>
      <w:marBottom w:val="0"/>
      <w:divBdr>
        <w:top w:val="none" w:sz="0" w:space="0" w:color="auto"/>
        <w:left w:val="none" w:sz="0" w:space="0" w:color="auto"/>
        <w:bottom w:val="none" w:sz="0" w:space="0" w:color="auto"/>
        <w:right w:val="none" w:sz="0" w:space="0" w:color="auto"/>
      </w:divBdr>
    </w:div>
    <w:div w:id="1863519076">
      <w:bodyDiv w:val="1"/>
      <w:marLeft w:val="0"/>
      <w:marRight w:val="0"/>
      <w:marTop w:val="0"/>
      <w:marBottom w:val="0"/>
      <w:divBdr>
        <w:top w:val="none" w:sz="0" w:space="0" w:color="auto"/>
        <w:left w:val="none" w:sz="0" w:space="0" w:color="auto"/>
        <w:bottom w:val="none" w:sz="0" w:space="0" w:color="auto"/>
        <w:right w:val="none" w:sz="0" w:space="0" w:color="auto"/>
      </w:divBdr>
      <w:divsChild>
        <w:div w:id="1457943819">
          <w:marLeft w:val="0"/>
          <w:marRight w:val="0"/>
          <w:marTop w:val="0"/>
          <w:marBottom w:val="0"/>
          <w:divBdr>
            <w:top w:val="none" w:sz="0" w:space="0" w:color="auto"/>
            <w:left w:val="none" w:sz="0" w:space="0" w:color="auto"/>
            <w:bottom w:val="none" w:sz="0" w:space="0" w:color="auto"/>
            <w:right w:val="none" w:sz="0" w:space="0" w:color="auto"/>
          </w:divBdr>
        </w:div>
        <w:div w:id="1346977542">
          <w:marLeft w:val="0"/>
          <w:marRight w:val="0"/>
          <w:marTop w:val="0"/>
          <w:marBottom w:val="0"/>
          <w:divBdr>
            <w:top w:val="single" w:sz="6" w:space="0" w:color="111111"/>
            <w:left w:val="none" w:sz="0" w:space="0" w:color="auto"/>
            <w:bottom w:val="single" w:sz="6" w:space="0" w:color="111111"/>
            <w:right w:val="none" w:sz="0" w:space="0" w:color="auto"/>
          </w:divBdr>
        </w:div>
        <w:div w:id="1696032584">
          <w:marLeft w:val="0"/>
          <w:marRight w:val="0"/>
          <w:marTop w:val="0"/>
          <w:marBottom w:val="0"/>
          <w:divBdr>
            <w:top w:val="none" w:sz="0" w:space="0" w:color="auto"/>
            <w:left w:val="none" w:sz="0" w:space="0" w:color="auto"/>
            <w:bottom w:val="none" w:sz="0" w:space="0" w:color="auto"/>
            <w:right w:val="none" w:sz="0" w:space="0" w:color="auto"/>
          </w:divBdr>
        </w:div>
      </w:divsChild>
    </w:div>
    <w:div w:id="1867062734">
      <w:bodyDiv w:val="1"/>
      <w:marLeft w:val="0"/>
      <w:marRight w:val="0"/>
      <w:marTop w:val="0"/>
      <w:marBottom w:val="0"/>
      <w:divBdr>
        <w:top w:val="none" w:sz="0" w:space="0" w:color="auto"/>
        <w:left w:val="none" w:sz="0" w:space="0" w:color="auto"/>
        <w:bottom w:val="none" w:sz="0" w:space="0" w:color="auto"/>
        <w:right w:val="none" w:sz="0" w:space="0" w:color="auto"/>
      </w:divBdr>
    </w:div>
    <w:div w:id="1886527484">
      <w:bodyDiv w:val="1"/>
      <w:marLeft w:val="0"/>
      <w:marRight w:val="0"/>
      <w:marTop w:val="0"/>
      <w:marBottom w:val="0"/>
      <w:divBdr>
        <w:top w:val="none" w:sz="0" w:space="0" w:color="auto"/>
        <w:left w:val="none" w:sz="0" w:space="0" w:color="auto"/>
        <w:bottom w:val="none" w:sz="0" w:space="0" w:color="auto"/>
        <w:right w:val="none" w:sz="0" w:space="0" w:color="auto"/>
      </w:divBdr>
    </w:div>
    <w:div w:id="1982347690">
      <w:bodyDiv w:val="1"/>
      <w:marLeft w:val="0"/>
      <w:marRight w:val="0"/>
      <w:marTop w:val="0"/>
      <w:marBottom w:val="0"/>
      <w:divBdr>
        <w:top w:val="none" w:sz="0" w:space="0" w:color="auto"/>
        <w:left w:val="none" w:sz="0" w:space="0" w:color="auto"/>
        <w:bottom w:val="none" w:sz="0" w:space="0" w:color="auto"/>
        <w:right w:val="none" w:sz="0" w:space="0" w:color="auto"/>
      </w:divBdr>
    </w:div>
    <w:div w:id="2016348256">
      <w:bodyDiv w:val="1"/>
      <w:marLeft w:val="0"/>
      <w:marRight w:val="0"/>
      <w:marTop w:val="0"/>
      <w:marBottom w:val="0"/>
      <w:divBdr>
        <w:top w:val="none" w:sz="0" w:space="0" w:color="auto"/>
        <w:left w:val="none" w:sz="0" w:space="0" w:color="auto"/>
        <w:bottom w:val="none" w:sz="0" w:space="0" w:color="auto"/>
        <w:right w:val="none" w:sz="0" w:space="0" w:color="auto"/>
      </w:divBdr>
    </w:div>
    <w:div w:id="2047638570">
      <w:bodyDiv w:val="1"/>
      <w:marLeft w:val="0"/>
      <w:marRight w:val="0"/>
      <w:marTop w:val="0"/>
      <w:marBottom w:val="0"/>
      <w:divBdr>
        <w:top w:val="none" w:sz="0" w:space="0" w:color="auto"/>
        <w:left w:val="none" w:sz="0" w:space="0" w:color="auto"/>
        <w:bottom w:val="none" w:sz="0" w:space="0" w:color="auto"/>
        <w:right w:val="none" w:sz="0" w:space="0" w:color="auto"/>
      </w:divBdr>
    </w:div>
    <w:div w:id="2056926434">
      <w:bodyDiv w:val="1"/>
      <w:marLeft w:val="0"/>
      <w:marRight w:val="0"/>
      <w:marTop w:val="0"/>
      <w:marBottom w:val="0"/>
      <w:divBdr>
        <w:top w:val="none" w:sz="0" w:space="0" w:color="auto"/>
        <w:left w:val="none" w:sz="0" w:space="0" w:color="auto"/>
        <w:bottom w:val="none" w:sz="0" w:space="0" w:color="auto"/>
        <w:right w:val="none" w:sz="0" w:space="0" w:color="auto"/>
      </w:divBdr>
    </w:div>
    <w:div w:id="2058502313">
      <w:bodyDiv w:val="1"/>
      <w:marLeft w:val="0"/>
      <w:marRight w:val="0"/>
      <w:marTop w:val="0"/>
      <w:marBottom w:val="0"/>
      <w:divBdr>
        <w:top w:val="none" w:sz="0" w:space="0" w:color="auto"/>
        <w:left w:val="none" w:sz="0" w:space="0" w:color="auto"/>
        <w:bottom w:val="none" w:sz="0" w:space="0" w:color="auto"/>
        <w:right w:val="none" w:sz="0" w:space="0" w:color="auto"/>
      </w:divBdr>
      <w:divsChild>
        <w:div w:id="850491864">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single" w:sz="6" w:space="0" w:color="111111"/>
            <w:left w:val="none" w:sz="0" w:space="0" w:color="auto"/>
            <w:bottom w:val="single" w:sz="6" w:space="0" w:color="111111"/>
            <w:right w:val="none" w:sz="0" w:space="0" w:color="auto"/>
          </w:divBdr>
        </w:div>
        <w:div w:id="410274427">
          <w:marLeft w:val="0"/>
          <w:marRight w:val="0"/>
          <w:marTop w:val="0"/>
          <w:marBottom w:val="0"/>
          <w:divBdr>
            <w:top w:val="none" w:sz="0" w:space="0" w:color="auto"/>
            <w:left w:val="none" w:sz="0" w:space="0" w:color="auto"/>
            <w:bottom w:val="none" w:sz="0" w:space="0" w:color="auto"/>
            <w:right w:val="none" w:sz="0" w:space="0" w:color="auto"/>
          </w:divBdr>
        </w:div>
      </w:divsChild>
    </w:div>
    <w:div w:id="21224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hyperlink" Target="https://www.kaggle.com/c/zillow-prize-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strRef>
              <c:f>Sheet1!$A$2:$A$6</c:f>
              <c:strCache>
                <c:ptCount val="5"/>
                <c:pt idx="0">
                  <c:v>ExtraTreesRegressor (validation set)</c:v>
                </c:pt>
                <c:pt idx="1">
                  <c:v>Linear Regression (validation set)</c:v>
                </c:pt>
                <c:pt idx="2">
                  <c:v>Xgboost (validation set)</c:v>
                </c:pt>
                <c:pt idx="3">
                  <c:v>Lightgbm (validation set)</c:v>
                </c:pt>
                <c:pt idx="4">
                  <c:v>Lightgbm (test set)</c:v>
                </c:pt>
              </c:strCache>
            </c:strRef>
          </c:cat>
          <c:val>
            <c:numRef>
              <c:f>Sheet1!$B$2:$B$6</c:f>
              <c:numCache>
                <c:formatCode>General</c:formatCode>
                <c:ptCount val="5"/>
                <c:pt idx="0">
                  <c:v>7.5429999999999997E-2</c:v>
                </c:pt>
                <c:pt idx="1">
                  <c:v>6.7238000000000006E-2</c:v>
                </c:pt>
                <c:pt idx="2">
                  <c:v>6.6835000000000006E-2</c:v>
                </c:pt>
                <c:pt idx="3">
                  <c:v>6.6115999999999994E-2</c:v>
                </c:pt>
                <c:pt idx="4">
                  <c:v>6.4661999999999997E-2</c:v>
                </c:pt>
              </c:numCache>
            </c:numRef>
          </c:val>
          <c:extLst>
            <c:ext xmlns:c16="http://schemas.microsoft.com/office/drawing/2014/chart" uri="{C3380CC4-5D6E-409C-BE32-E72D297353CC}">
              <c16:uniqueId val="{00000000-7E68-49BE-9953-F095B82456F3}"/>
            </c:ext>
          </c:extLst>
        </c:ser>
        <c:dLbls>
          <c:showLegendKey val="0"/>
          <c:showVal val="0"/>
          <c:showCatName val="0"/>
          <c:showSerName val="0"/>
          <c:showPercent val="0"/>
          <c:showBubbleSize val="0"/>
        </c:dLbls>
        <c:gapWidth val="219"/>
        <c:overlap val="-27"/>
        <c:axId val="479692816"/>
        <c:axId val="479693144"/>
      </c:barChart>
      <c:catAx>
        <c:axId val="47969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93144"/>
        <c:crosses val="autoZero"/>
        <c:auto val="1"/>
        <c:lblAlgn val="ctr"/>
        <c:lblOffset val="100"/>
        <c:noMultiLvlLbl val="0"/>
      </c:catAx>
      <c:valAx>
        <c:axId val="47969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9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7589</TotalTime>
  <Pages>13</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Thermon Manufacturing</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Lathrop, Luke</dc:creator>
  <cp:keywords/>
  <dc:description/>
  <cp:lastModifiedBy>Allan Yong</cp:lastModifiedBy>
  <cp:revision>54</cp:revision>
  <cp:lastPrinted>2017-11-08T09:18:00Z</cp:lastPrinted>
  <dcterms:created xsi:type="dcterms:W3CDTF">2017-11-07T14:54:00Z</dcterms:created>
  <dcterms:modified xsi:type="dcterms:W3CDTF">2017-11-18T16:01:00Z</dcterms:modified>
</cp:coreProperties>
</file>