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D32" w:rsidRPr="00672A2D" w:rsidRDefault="00436D32" w:rsidP="00436D32">
      <w:pPr>
        <w:rPr>
          <w:rFonts w:ascii="Garamond" w:hAnsi="Garamond"/>
          <w:b/>
          <w:bCs/>
          <w:sz w:val="28"/>
          <w:szCs w:val="28"/>
        </w:rPr>
      </w:pPr>
      <w:proofErr w:type="spellStart"/>
      <w:r w:rsidRPr="00672A2D">
        <w:rPr>
          <w:rFonts w:ascii="Garamond" w:hAnsi="Garamond"/>
          <w:b/>
          <w:bCs/>
          <w:sz w:val="28"/>
          <w:szCs w:val="28"/>
        </w:rPr>
        <w:t>Udacity</w:t>
      </w:r>
      <w:proofErr w:type="spellEnd"/>
      <w:r w:rsidRPr="00672A2D">
        <w:rPr>
          <w:rFonts w:ascii="Garamond" w:hAnsi="Garamond"/>
          <w:b/>
          <w:bCs/>
          <w:sz w:val="28"/>
          <w:szCs w:val="28"/>
        </w:rPr>
        <w:t xml:space="preserve"> </w:t>
      </w:r>
      <w:r w:rsidR="00E17426" w:rsidRPr="00672A2D">
        <w:rPr>
          <w:rFonts w:ascii="Garamond" w:hAnsi="Garamond"/>
          <w:b/>
          <w:bCs/>
          <w:sz w:val="28"/>
          <w:szCs w:val="28"/>
        </w:rPr>
        <w:t>M</w:t>
      </w:r>
      <w:r w:rsidRPr="00672A2D">
        <w:rPr>
          <w:rFonts w:ascii="Garamond" w:hAnsi="Garamond"/>
          <w:b/>
          <w:bCs/>
          <w:sz w:val="28"/>
          <w:szCs w:val="28"/>
        </w:rPr>
        <w:t xml:space="preserve">achine Learning Engineer Nanodegree </w:t>
      </w:r>
      <w:r w:rsidR="00E17426" w:rsidRPr="00672A2D">
        <w:rPr>
          <w:rFonts w:ascii="Garamond" w:hAnsi="Garamond"/>
          <w:b/>
          <w:bCs/>
          <w:sz w:val="28"/>
          <w:szCs w:val="28"/>
        </w:rPr>
        <w:t>Capstone</w:t>
      </w:r>
      <w:r w:rsidR="00630678" w:rsidRPr="00672A2D">
        <w:rPr>
          <w:rFonts w:ascii="Garamond" w:hAnsi="Garamond"/>
          <w:b/>
          <w:bCs/>
          <w:sz w:val="28"/>
          <w:szCs w:val="28"/>
        </w:rPr>
        <w:t xml:space="preserve"> Proposal</w:t>
      </w:r>
    </w:p>
    <w:p w:rsidR="00436D32" w:rsidRPr="00672A2D" w:rsidRDefault="00E17426" w:rsidP="00E17426">
      <w:pPr>
        <w:rPr>
          <w:rFonts w:ascii="Garamond" w:hAnsi="Garamond"/>
          <w:b/>
          <w:bCs/>
          <w:sz w:val="28"/>
          <w:szCs w:val="28"/>
        </w:rPr>
      </w:pPr>
      <w:proofErr w:type="spellStart"/>
      <w:r w:rsidRPr="00672A2D">
        <w:rPr>
          <w:rFonts w:ascii="Garamond" w:hAnsi="Garamond"/>
          <w:b/>
          <w:bCs/>
          <w:sz w:val="28"/>
          <w:szCs w:val="28"/>
        </w:rPr>
        <w:t>Kaggle</w:t>
      </w:r>
      <w:proofErr w:type="spellEnd"/>
      <w:r w:rsidR="00007444" w:rsidRPr="00672A2D">
        <w:rPr>
          <w:rFonts w:ascii="Garamond" w:hAnsi="Garamond"/>
          <w:b/>
          <w:bCs/>
          <w:sz w:val="28"/>
          <w:szCs w:val="28"/>
        </w:rPr>
        <w:t>-Zillow Prize: Zillow’s Home Value Prediction (</w:t>
      </w:r>
      <w:proofErr w:type="spellStart"/>
      <w:r w:rsidR="00007444" w:rsidRPr="00672A2D">
        <w:rPr>
          <w:rFonts w:ascii="Garamond" w:hAnsi="Garamond"/>
          <w:b/>
          <w:bCs/>
          <w:sz w:val="28"/>
          <w:szCs w:val="28"/>
        </w:rPr>
        <w:t>Zestimate</w:t>
      </w:r>
      <w:proofErr w:type="spellEnd"/>
      <w:r w:rsidR="00007444" w:rsidRPr="00672A2D">
        <w:rPr>
          <w:rFonts w:ascii="Garamond" w:hAnsi="Garamond"/>
          <w:b/>
          <w:bCs/>
          <w:sz w:val="28"/>
          <w:szCs w:val="28"/>
        </w:rPr>
        <w:t>)</w:t>
      </w:r>
    </w:p>
    <w:p w:rsidR="00E17426" w:rsidRPr="00E17426" w:rsidRDefault="00007444" w:rsidP="00E17426">
      <w:r>
        <w:t>Allan Yong</w:t>
      </w:r>
      <w:r w:rsidR="00E17426" w:rsidRPr="00E17426">
        <w:t>,</w:t>
      </w:r>
      <w:r w:rsidR="00630678">
        <w:t xml:space="preserve"> 27</w:t>
      </w:r>
      <w:r>
        <w:t>/06/</w:t>
      </w:r>
      <w:r w:rsidR="00E17426" w:rsidRPr="00E17426">
        <w:t>2017</w:t>
      </w:r>
    </w:p>
    <w:p w:rsidR="00007444" w:rsidRPr="00E17426" w:rsidRDefault="00E17426" w:rsidP="00E17426">
      <w:pPr>
        <w:rPr>
          <w:b/>
          <w:bCs/>
        </w:rPr>
      </w:pPr>
      <w:r w:rsidRPr="00E17426">
        <w:rPr>
          <w:b/>
          <w:bCs/>
        </w:rPr>
        <w:t>Project Overview</w:t>
      </w:r>
    </w:p>
    <w:p w:rsidR="00007444" w:rsidRDefault="00E17426" w:rsidP="00E17426">
      <w:r w:rsidRPr="00E17426">
        <w:t xml:space="preserve">This project is based </w:t>
      </w:r>
      <w:r w:rsidR="00007444">
        <w:t xml:space="preserve">on the </w:t>
      </w:r>
      <w:proofErr w:type="spellStart"/>
      <w:r w:rsidRPr="00E17426">
        <w:t>Kaggle</w:t>
      </w:r>
      <w:proofErr w:type="spellEnd"/>
      <w:r w:rsidRPr="00E17426">
        <w:t xml:space="preserve"> competition </w:t>
      </w:r>
      <w:r w:rsidR="00007444">
        <w:t>described at</w:t>
      </w:r>
      <w:r w:rsidRPr="00E17426">
        <w:t>: </w:t>
      </w:r>
      <w:hyperlink r:id="rId5" w:history="1">
        <w:r w:rsidR="00007444">
          <w:rPr>
            <w:rStyle w:val="Hyperlink"/>
          </w:rPr>
          <w:t>Zillow’s Home Value Prediction</w:t>
        </w:r>
      </w:hyperlink>
      <w:r w:rsidR="00007444">
        <w:t xml:space="preserve"> and seeks to improve the accuracy of house valuations. The median margin of error has improved over the years from 14% to 5%. However, reducing the error further has a meaningful impact on potential homeowners as a home is usually their </w:t>
      </w:r>
      <w:r w:rsidR="003B79E5">
        <w:t>largest</w:t>
      </w:r>
      <w:r w:rsidR="00007444">
        <w:t xml:space="preserve"> purchase. </w:t>
      </w:r>
      <w:r w:rsidR="003B79E5">
        <w:t xml:space="preserve"> Zillow has kindly agreed to provide access to a treasure trove of home valuation data in the hopes of obtaining a better valuation models for homes.</w:t>
      </w:r>
    </w:p>
    <w:p w:rsidR="00E17426" w:rsidRPr="00E17426" w:rsidRDefault="003B79E5" w:rsidP="00E17426">
      <w:proofErr w:type="spellStart"/>
      <w:r>
        <w:t>Kaggle’s</w:t>
      </w:r>
      <w:proofErr w:type="spellEnd"/>
      <w:r>
        <w:t xml:space="preserve"> competition is appealing as a project as it allows the data scientist </w:t>
      </w:r>
      <w:r w:rsidR="00E17426" w:rsidRPr="00E17426">
        <w:t xml:space="preserve">to explore various machine learning techniques without focusing on data collection. </w:t>
      </w:r>
    </w:p>
    <w:p w:rsidR="002855DA" w:rsidRPr="00E17426" w:rsidRDefault="002855DA" w:rsidP="002855DA">
      <w:pPr>
        <w:rPr>
          <w:b/>
          <w:bCs/>
        </w:rPr>
      </w:pPr>
      <w:r>
        <w:rPr>
          <w:b/>
          <w:bCs/>
        </w:rPr>
        <w:t>Problem Statement</w:t>
      </w:r>
    </w:p>
    <w:p w:rsidR="00273EA6" w:rsidRPr="00436D32" w:rsidRDefault="00273EA6" w:rsidP="002855DA">
      <w:pPr>
        <w:spacing w:before="240"/>
        <w:rPr>
          <w:b/>
          <w:bCs/>
        </w:rPr>
      </w:pPr>
      <w:r w:rsidRPr="00436D32">
        <w:rPr>
          <w:bCs/>
        </w:rPr>
        <w:t xml:space="preserve">The </w:t>
      </w:r>
      <w:r w:rsidR="00436D32">
        <w:rPr>
          <w:bCs/>
        </w:rPr>
        <w:t>inputs would be in the form of structured data where</w:t>
      </w:r>
      <w:r w:rsidR="00CC5D59">
        <w:rPr>
          <w:bCs/>
        </w:rPr>
        <w:t xml:space="preserve"> 2985217 data points and </w:t>
      </w:r>
      <w:r w:rsidR="00436D32">
        <w:rPr>
          <w:bCs/>
        </w:rPr>
        <w:t xml:space="preserve"> 59 features such as number of bedrooms will </w:t>
      </w:r>
      <w:r w:rsidR="00CC5D59">
        <w:rPr>
          <w:bCs/>
        </w:rPr>
        <w:t xml:space="preserve">fed into a </w:t>
      </w:r>
      <w:proofErr w:type="spellStart"/>
      <w:r w:rsidR="00CC5D59">
        <w:rPr>
          <w:bCs/>
        </w:rPr>
        <w:t>regressor</w:t>
      </w:r>
      <w:proofErr w:type="spellEnd"/>
      <w:r w:rsidR="00CC5D59">
        <w:rPr>
          <w:bCs/>
        </w:rPr>
        <w:t>-</w:t>
      </w:r>
      <w:r w:rsidR="002855DA">
        <w:rPr>
          <w:bCs/>
        </w:rPr>
        <w:t xml:space="preserve">type machine learning algorithm </w:t>
      </w:r>
      <w:r w:rsidR="00436D32">
        <w:rPr>
          <w:bCs/>
        </w:rPr>
        <w:t xml:space="preserve">to generate predictions of the </w:t>
      </w:r>
      <w:r w:rsidRPr="00436D32">
        <w:rPr>
          <w:bCs/>
        </w:rPr>
        <w:t>difference between actual</w:t>
      </w:r>
      <w:r w:rsidR="00436D32">
        <w:rPr>
          <w:bCs/>
        </w:rPr>
        <w:t xml:space="preserve"> house</w:t>
      </w:r>
      <w:r w:rsidRPr="00436D32">
        <w:rPr>
          <w:bCs/>
        </w:rPr>
        <w:t xml:space="preserve"> price and Zillow</w:t>
      </w:r>
      <w:r w:rsidR="00436D32">
        <w:rPr>
          <w:bCs/>
        </w:rPr>
        <w:t>’</w:t>
      </w:r>
      <w:r w:rsidRPr="00436D32">
        <w:rPr>
          <w:bCs/>
        </w:rPr>
        <w:t>s prediction</w:t>
      </w:r>
      <w:r w:rsidR="00436D32">
        <w:rPr>
          <w:bCs/>
        </w:rPr>
        <w:t>.</w:t>
      </w:r>
    </w:p>
    <w:p w:rsidR="00273EA6" w:rsidRDefault="00273EA6" w:rsidP="00E17426">
      <w:pPr>
        <w:rPr>
          <w:b/>
          <w:bCs/>
        </w:rPr>
      </w:pPr>
      <w:r>
        <w:rPr>
          <w:b/>
          <w:bCs/>
        </w:rPr>
        <w:t>Datasets and Inputs</w:t>
      </w:r>
    </w:p>
    <w:p w:rsidR="00273EA6" w:rsidRPr="00436D32" w:rsidRDefault="00912D9C" w:rsidP="00E17426">
      <w:pPr>
        <w:rPr>
          <w:bCs/>
        </w:rPr>
      </w:pPr>
      <w:r>
        <w:rPr>
          <w:bCs/>
        </w:rPr>
        <w:t>Zillow</w:t>
      </w:r>
      <w:r w:rsidR="00D518FF">
        <w:rPr>
          <w:bCs/>
        </w:rPr>
        <w:t xml:space="preserve"> has provided</w:t>
      </w:r>
      <w:r w:rsidR="00D518FF" w:rsidRPr="00D518F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D518FF" w:rsidRPr="00D518FF">
        <w:rPr>
          <w:bCs/>
        </w:rPr>
        <w:t>full list of real estate properties in three counties (Los Angeles, Orange and Ventura, California) data in 2016</w:t>
      </w:r>
      <w:r>
        <w:rPr>
          <w:bCs/>
        </w:rPr>
        <w:t xml:space="preserve">. </w:t>
      </w:r>
      <w:r w:rsidR="00D518FF">
        <w:rPr>
          <w:bCs/>
        </w:rPr>
        <w:t xml:space="preserve">There will be </w:t>
      </w:r>
      <w:r w:rsidR="00D518FF" w:rsidRPr="00D518FF">
        <w:rPr>
          <w:b/>
          <w:bCs/>
        </w:rPr>
        <w:t>2985217</w:t>
      </w:r>
      <w:r w:rsidR="00D518FF">
        <w:rPr>
          <w:bCs/>
        </w:rPr>
        <w:t xml:space="preserve"> data points with </w:t>
      </w:r>
      <w:r w:rsidR="00D518FF" w:rsidRPr="00D518FF">
        <w:rPr>
          <w:b/>
          <w:bCs/>
        </w:rPr>
        <w:t>58</w:t>
      </w:r>
      <w:r w:rsidRPr="00D518FF">
        <w:rPr>
          <w:b/>
          <w:bCs/>
        </w:rPr>
        <w:t xml:space="preserve"> </w:t>
      </w:r>
      <w:r>
        <w:rPr>
          <w:bCs/>
        </w:rPr>
        <w:t>features</w:t>
      </w:r>
      <w:r w:rsidR="00273EA6" w:rsidRPr="00912D9C">
        <w:rPr>
          <w:bCs/>
        </w:rPr>
        <w:t xml:space="preserve"> that will be used to </w:t>
      </w:r>
      <w:r w:rsidRPr="00912D9C">
        <w:rPr>
          <w:bCs/>
        </w:rPr>
        <w:t xml:space="preserve">predict </w:t>
      </w:r>
      <w:r w:rsidRPr="00912D9C">
        <w:rPr>
          <w:bCs/>
        </w:rPr>
        <w:t xml:space="preserve">the </w:t>
      </w:r>
      <w:r>
        <w:rPr>
          <w:bCs/>
        </w:rPr>
        <w:t>target variable (</w:t>
      </w:r>
      <w:r w:rsidRPr="00436D32">
        <w:rPr>
          <w:bCs/>
        </w:rPr>
        <w:t xml:space="preserve">difference between actual </w:t>
      </w:r>
      <w:r w:rsidRPr="00436D32">
        <w:rPr>
          <w:bCs/>
        </w:rPr>
        <w:t xml:space="preserve">house </w:t>
      </w:r>
      <w:r w:rsidRPr="00436D32">
        <w:rPr>
          <w:bCs/>
        </w:rPr>
        <w:t>price and Zillow</w:t>
      </w:r>
      <w:r w:rsidRPr="00436D32">
        <w:rPr>
          <w:bCs/>
        </w:rPr>
        <w:t>’</w:t>
      </w:r>
      <w:r w:rsidRPr="00436D32">
        <w:rPr>
          <w:bCs/>
        </w:rPr>
        <w:t>s prediction</w:t>
      </w:r>
      <w:r w:rsidRPr="00436D32">
        <w:rPr>
          <w:bCs/>
        </w:rPr>
        <w:t xml:space="preserve">). Some of these features will be categorical such as </w:t>
      </w:r>
      <w:proofErr w:type="spellStart"/>
      <w:r w:rsidRPr="00436D32">
        <w:rPr>
          <w:bCs/>
        </w:rPr>
        <w:t>airconditioningtypeid</w:t>
      </w:r>
      <w:proofErr w:type="spellEnd"/>
      <w:r w:rsidRPr="00436D32">
        <w:rPr>
          <w:bCs/>
        </w:rPr>
        <w:t xml:space="preserve"> and numerical such as </w:t>
      </w:r>
      <w:proofErr w:type="spellStart"/>
      <w:r w:rsidRPr="00436D32">
        <w:rPr>
          <w:bCs/>
        </w:rPr>
        <w:t>calculatedfinishedsquarefeet</w:t>
      </w:r>
      <w:proofErr w:type="spellEnd"/>
      <w:r w:rsidRPr="00436D32">
        <w:rPr>
          <w:bCs/>
        </w:rPr>
        <w:t>.</w:t>
      </w:r>
    </w:p>
    <w:p w:rsidR="00912D9C" w:rsidRDefault="00912D9C" w:rsidP="00912D9C">
      <w:pPr>
        <w:rPr>
          <w:b/>
          <w:bCs/>
        </w:rPr>
      </w:pPr>
      <w:r>
        <w:rPr>
          <w:b/>
          <w:bCs/>
        </w:rPr>
        <w:t>Solution</w:t>
      </w:r>
      <w:r w:rsidRPr="00E17426">
        <w:rPr>
          <w:b/>
          <w:bCs/>
        </w:rPr>
        <w:t xml:space="preserve"> Statement</w:t>
      </w:r>
    </w:p>
    <w:p w:rsidR="00912D9C" w:rsidRPr="00E17426" w:rsidRDefault="00912D9C" w:rsidP="00912D9C">
      <w:r>
        <w:t>V</w:t>
      </w:r>
      <w:r w:rsidRPr="00E17426">
        <w:t xml:space="preserve">arious machine learning techniques </w:t>
      </w:r>
      <w:r>
        <w:t xml:space="preserve">will be applied to the dataset to predict the mean absolute error (MAE) </w:t>
      </w:r>
      <w:r w:rsidRPr="003B79E5">
        <w:t xml:space="preserve">between the predicted log </w:t>
      </w:r>
      <w:r>
        <w:t>error and the actual log error of the house price. The simplest technique to approach this problem would be to apply multiple regression. This method seeks to establish a relationship between the 2 or more independent variables (house size, distance from center of the city) and a single dependent variable (mean absolute error of the log of house prices).</w:t>
      </w:r>
    </w:p>
    <w:p w:rsidR="00D518FF" w:rsidRDefault="00912D9C" w:rsidP="00912D9C">
      <w:r>
        <w:t>A collection of</w:t>
      </w:r>
      <w:r w:rsidRPr="00E17426">
        <w:t xml:space="preserve"> </w:t>
      </w:r>
      <w:r>
        <w:t>decision tree</w:t>
      </w:r>
      <w:r w:rsidRPr="00E17426">
        <w:t xml:space="preserve"> model</w:t>
      </w:r>
      <w:r>
        <w:t>s</w:t>
      </w:r>
      <w:r w:rsidRPr="00E17426">
        <w:t xml:space="preserve"> </w:t>
      </w:r>
      <w:r>
        <w:t xml:space="preserve">in </w:t>
      </w:r>
      <w:proofErr w:type="spellStart"/>
      <w:r>
        <w:t>Xgboost</w:t>
      </w:r>
      <w:proofErr w:type="spellEnd"/>
      <w:r>
        <w:t xml:space="preserve"> or </w:t>
      </w:r>
      <w:proofErr w:type="spellStart"/>
      <w:r>
        <w:t>Lightgbm</w:t>
      </w:r>
      <w:proofErr w:type="spellEnd"/>
      <w:r>
        <w:t xml:space="preserve"> will use</w:t>
      </w:r>
      <w:r w:rsidRPr="00E17426">
        <w:t xml:space="preserve"> the feature</w:t>
      </w:r>
      <w:r>
        <w:t>s of the training data to make models to fit the training data. These</w:t>
      </w:r>
      <w:r w:rsidRPr="00E17426">
        <w:t xml:space="preserve"> model</w:t>
      </w:r>
      <w:r>
        <w:t>s</w:t>
      </w:r>
      <w:r w:rsidRPr="00E17426">
        <w:t xml:space="preserve"> will then be </w:t>
      </w:r>
      <w:r w:rsidR="00D518FF">
        <w:t xml:space="preserve">saved and </w:t>
      </w:r>
      <w:r w:rsidRPr="00E17426">
        <w:t>used to make a prediction on the test sets.</w:t>
      </w:r>
      <w:r w:rsidR="00D518FF">
        <w:t xml:space="preserve"> The models are saved in practice to avoid having to re-run the preliminary models again when included in an ensemble of models.</w:t>
      </w:r>
    </w:p>
    <w:p w:rsidR="002855DA" w:rsidRDefault="00912D9C" w:rsidP="00E17426">
      <w:r>
        <w:t xml:space="preserve">Later on a few of these models may be stacked together to combine the </w:t>
      </w:r>
      <w:r w:rsidRPr="00E17426">
        <w:t xml:space="preserve">predictions </w:t>
      </w:r>
      <w:r>
        <w:t>other</w:t>
      </w:r>
      <w:r w:rsidRPr="00E17426">
        <w:t xml:space="preserve"> </w:t>
      </w:r>
      <w:proofErr w:type="spellStart"/>
      <w:r w:rsidRPr="00E17426">
        <w:t>regressors</w:t>
      </w:r>
      <w:proofErr w:type="spellEnd"/>
      <w:r w:rsidRPr="00E17426">
        <w:t xml:space="preserve"> </w:t>
      </w:r>
      <w:r>
        <w:t xml:space="preserve">to obtain a better prediction of the error. Stacking multiple </w:t>
      </w:r>
      <w:r w:rsidRPr="00E17426">
        <w:t xml:space="preserve">models is expected to improve the score over </w:t>
      </w:r>
      <w:r>
        <w:t>the individual models if the models are sufficiently uncorrelated.</w:t>
      </w:r>
    </w:p>
    <w:p w:rsidR="002855DA" w:rsidRDefault="002855DA" w:rsidP="00E17426">
      <w:pPr>
        <w:rPr>
          <w:b/>
          <w:bCs/>
        </w:rPr>
      </w:pPr>
    </w:p>
    <w:p w:rsidR="00273EA6" w:rsidRPr="002855DA" w:rsidRDefault="00912D9C" w:rsidP="00E17426">
      <w:r>
        <w:rPr>
          <w:b/>
          <w:bCs/>
        </w:rPr>
        <w:lastRenderedPageBreak/>
        <w:t xml:space="preserve">Evaluation </w:t>
      </w:r>
      <w:r w:rsidR="00273EA6" w:rsidRPr="00E17426">
        <w:rPr>
          <w:b/>
          <w:bCs/>
        </w:rPr>
        <w:t>Metrics</w:t>
      </w:r>
    </w:p>
    <w:p w:rsidR="00B57DFB" w:rsidRDefault="00E17426" w:rsidP="00E17426">
      <w:r w:rsidRPr="00E17426">
        <w:t xml:space="preserve">The project success </w:t>
      </w:r>
      <w:r w:rsidR="00B57DFB">
        <w:t>will be</w:t>
      </w:r>
      <w:r w:rsidRPr="00E17426">
        <w:t xml:space="preserve"> evaluated on the</w:t>
      </w:r>
      <w:r w:rsidR="002F0CA2">
        <w:t xml:space="preserve"> score improvement </w:t>
      </w:r>
      <w:r w:rsidRPr="00E17426">
        <w:t xml:space="preserve">over the benchmark model, as </w:t>
      </w:r>
      <w:r w:rsidR="00B57DFB">
        <w:t xml:space="preserve">given in the competition and the mean absolute error </w:t>
      </w:r>
      <w:r w:rsidR="00B57DFB" w:rsidRPr="003B79E5">
        <w:t xml:space="preserve">between the predicted log </w:t>
      </w:r>
      <w:r w:rsidR="00B57DFB">
        <w:t>error and the actual log error of the house price</w:t>
      </w:r>
      <w:r w:rsidR="002F0CA2">
        <w:t xml:space="preserve">. A </w:t>
      </w:r>
      <w:r w:rsidR="00B57DFB">
        <w:t>lower error would be preferred.</w:t>
      </w:r>
    </w:p>
    <w:p w:rsidR="00B57DFB" w:rsidRDefault="00B57DFB" w:rsidP="00E17426">
      <w:r>
        <w:t xml:space="preserve">The </w:t>
      </w:r>
      <w:r w:rsidR="00E17426" w:rsidRPr="00E17426">
        <w:t xml:space="preserve">MAE </w:t>
      </w:r>
      <w:r>
        <w:t xml:space="preserve">will provide a simple measure </w:t>
      </w:r>
      <w:r w:rsidR="00E17426" w:rsidRPr="00E17426">
        <w:t>of the</w:t>
      </w:r>
      <w:r>
        <w:t xml:space="preserve"> prediction</w:t>
      </w:r>
      <w:r w:rsidR="00E17426" w:rsidRPr="00E17426">
        <w:t xml:space="preserve"> error that disregards the sign of the error and doesn’t over-emphasize outliers. </w:t>
      </w:r>
    </w:p>
    <w:p w:rsidR="00E17426" w:rsidRDefault="00B57DFB" w:rsidP="00E17426">
      <w:r>
        <w:t>The</w:t>
      </w:r>
      <w:r w:rsidR="00E17426" w:rsidRPr="00E17426">
        <w:t xml:space="preserve"> prediction time </w:t>
      </w:r>
      <w:r>
        <w:t xml:space="preserve">as well as training time will be recorded compared </w:t>
      </w:r>
      <w:r w:rsidR="00E17426" w:rsidRPr="00E17426">
        <w:t xml:space="preserve">to </w:t>
      </w:r>
      <w:r>
        <w:t>estimate/</w:t>
      </w:r>
      <w:r w:rsidR="00E17426" w:rsidRPr="00E17426">
        <w:t xml:space="preserve">quantify the </w:t>
      </w:r>
      <w:r>
        <w:t>computational workload required</w:t>
      </w:r>
      <w:r w:rsidR="00E17426" w:rsidRPr="00E17426">
        <w:t xml:space="preserve"> in a production environment. These times will be used with the final scores to determine viability of the model</w:t>
      </w:r>
    </w:p>
    <w:p w:rsidR="00912D9C" w:rsidRPr="00E17426" w:rsidRDefault="00912D9C" w:rsidP="00912D9C">
      <w:pPr>
        <w:rPr>
          <w:b/>
          <w:bCs/>
        </w:rPr>
      </w:pPr>
      <w:r w:rsidRPr="00E17426">
        <w:rPr>
          <w:b/>
          <w:bCs/>
        </w:rPr>
        <w:t>Benchmark</w:t>
      </w:r>
    </w:p>
    <w:p w:rsidR="00436D32" w:rsidRPr="00436D32" w:rsidRDefault="00912D9C" w:rsidP="00E17426">
      <w:r w:rsidRPr="00E17426">
        <w:t xml:space="preserve">The benchmark </w:t>
      </w:r>
      <w:r>
        <w:t xml:space="preserve">model for this project has been supplied by </w:t>
      </w:r>
      <w:proofErr w:type="spellStart"/>
      <w:r>
        <w:t>Kaggle</w:t>
      </w:r>
      <w:proofErr w:type="spellEnd"/>
      <w:r>
        <w:t xml:space="preserve">. However, the mean MAE could serve as a simple benchmark. Another benchmark could be a </w:t>
      </w:r>
      <w:r w:rsidRPr="00E17426">
        <w:t>simple linear regression based on the</w:t>
      </w:r>
      <w:r>
        <w:t xml:space="preserve"> actual data and the preprocessed data</w:t>
      </w:r>
      <w:r w:rsidRPr="00E17426">
        <w:t xml:space="preserve">. </w:t>
      </w:r>
      <w:r>
        <w:t>The final model with be compared these simple models in order to judge its performance and quantify its improvements over the most simplistic model.</w:t>
      </w:r>
    </w:p>
    <w:p w:rsidR="00E17426" w:rsidRPr="00E17426" w:rsidRDefault="00436D32" w:rsidP="00E17426">
      <w:pPr>
        <w:rPr>
          <w:b/>
          <w:bCs/>
        </w:rPr>
      </w:pPr>
      <w:r>
        <w:rPr>
          <w:b/>
          <w:bCs/>
        </w:rPr>
        <w:t>Project Design</w:t>
      </w:r>
    </w:p>
    <w:p w:rsidR="00E17426" w:rsidRPr="00436D32" w:rsidRDefault="00E17426" w:rsidP="00436D32">
      <w:pPr>
        <w:pStyle w:val="ListParagraph"/>
        <w:numPr>
          <w:ilvl w:val="0"/>
          <w:numId w:val="23"/>
        </w:numPr>
        <w:ind w:left="284"/>
        <w:rPr>
          <w:b/>
          <w:bCs/>
        </w:rPr>
      </w:pPr>
      <w:r w:rsidRPr="00436D32">
        <w:rPr>
          <w:b/>
          <w:bCs/>
        </w:rPr>
        <w:t>Data Exploration</w:t>
      </w:r>
    </w:p>
    <w:p w:rsidR="00E17426" w:rsidRPr="00E17426" w:rsidRDefault="00962F13" w:rsidP="00E17426">
      <w:r>
        <w:t>Simple statistics of the dataset will be calculated to obtain a rough idea of the mean, spread, completeness and quality of the data. Missing values and outliers will be dealt with accordingly. Data</w:t>
      </w:r>
      <w:r w:rsidR="00F01485">
        <w:t xml:space="preserve"> </w:t>
      </w:r>
      <w:r>
        <w:t>points may either be removed or scaled.</w:t>
      </w:r>
    </w:p>
    <w:p w:rsidR="00962F13" w:rsidRPr="00436D32" w:rsidRDefault="00962F13" w:rsidP="00436D32">
      <w:pPr>
        <w:pStyle w:val="ListParagraph"/>
        <w:numPr>
          <w:ilvl w:val="0"/>
          <w:numId w:val="23"/>
        </w:numPr>
        <w:ind w:left="284"/>
        <w:rPr>
          <w:b/>
          <w:bCs/>
        </w:rPr>
      </w:pPr>
      <w:r w:rsidRPr="00436D32">
        <w:rPr>
          <w:b/>
          <w:bCs/>
        </w:rPr>
        <w:t>Exploratory Visualization</w:t>
      </w:r>
    </w:p>
    <w:p w:rsidR="00E17426" w:rsidRPr="00436D32" w:rsidRDefault="00962F13" w:rsidP="00E17426">
      <w:pPr>
        <w:rPr>
          <w:bCs/>
        </w:rPr>
      </w:pPr>
      <w:r>
        <w:rPr>
          <w:bCs/>
        </w:rPr>
        <w:t xml:space="preserve">Multiple </w:t>
      </w:r>
      <w:proofErr w:type="spellStart"/>
      <w:r>
        <w:rPr>
          <w:bCs/>
        </w:rPr>
        <w:t>matplotlib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ggplot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seaborn</w:t>
      </w:r>
      <w:proofErr w:type="spellEnd"/>
      <w:r>
        <w:rPr>
          <w:bCs/>
        </w:rPr>
        <w:t xml:space="preserve"> plots will be generated explore the data to identify important features, gain some intuition on the problem and perhaps discard features which provide no information or which have insufficient data</w:t>
      </w:r>
      <w:r w:rsidR="00F01485">
        <w:rPr>
          <w:bCs/>
        </w:rPr>
        <w:t xml:space="preserve"> </w:t>
      </w:r>
      <w:r>
        <w:rPr>
          <w:bCs/>
        </w:rPr>
        <w:t>points.</w:t>
      </w:r>
    </w:p>
    <w:p w:rsidR="00E17426" w:rsidRPr="00436D32" w:rsidRDefault="00E17426" w:rsidP="00436D32">
      <w:pPr>
        <w:pStyle w:val="ListParagraph"/>
        <w:numPr>
          <w:ilvl w:val="0"/>
          <w:numId w:val="23"/>
        </w:numPr>
        <w:ind w:left="284"/>
        <w:rPr>
          <w:b/>
          <w:bCs/>
        </w:rPr>
      </w:pPr>
      <w:r w:rsidRPr="00436D32">
        <w:rPr>
          <w:b/>
          <w:bCs/>
        </w:rPr>
        <w:t>Data Preprocessing</w:t>
      </w:r>
      <w:r w:rsidR="00B3324C">
        <w:rPr>
          <w:rFonts w:ascii="Arial" w:hAnsi="Arial" w:cs="Arial"/>
          <w:color w:val="58646D"/>
          <w:sz w:val="21"/>
          <w:szCs w:val="21"/>
          <w:shd w:val="clear" w:color="auto" w:fill="FFFFFF"/>
        </w:rPr>
        <w:t xml:space="preserve"> </w:t>
      </w:r>
      <w:r w:rsidR="00B3324C">
        <w:rPr>
          <w:b/>
          <w:bCs/>
        </w:rPr>
        <w:t xml:space="preserve">and </w:t>
      </w:r>
      <w:r w:rsidR="00B3324C" w:rsidRPr="00B3324C">
        <w:rPr>
          <w:b/>
          <w:bCs/>
        </w:rPr>
        <w:t>feature engineering</w:t>
      </w:r>
      <w:r w:rsidR="00B3324C">
        <w:rPr>
          <w:b/>
          <w:bCs/>
        </w:rPr>
        <w:t xml:space="preserve"> </w:t>
      </w:r>
    </w:p>
    <w:p w:rsidR="00E17426" w:rsidRPr="00E17426" w:rsidRDefault="00C16B34" w:rsidP="00EA4337">
      <w:pPr>
        <w:numPr>
          <w:ilvl w:val="0"/>
          <w:numId w:val="16"/>
        </w:numPr>
        <w:spacing w:after="0"/>
      </w:pPr>
      <w:r>
        <w:t xml:space="preserve">Categorical data is </w:t>
      </w:r>
      <w:r w:rsidR="00E17426" w:rsidRPr="00E17426">
        <w:t>transformed to numeri</w:t>
      </w:r>
      <w:r w:rsidR="00FC294A">
        <w:t xml:space="preserve">cal </w:t>
      </w:r>
      <w:r>
        <w:t>via one-hot encoding.</w:t>
      </w:r>
    </w:p>
    <w:p w:rsidR="00E17426" w:rsidRPr="00E17426" w:rsidRDefault="00C16B34" w:rsidP="00EA4337">
      <w:pPr>
        <w:numPr>
          <w:ilvl w:val="0"/>
          <w:numId w:val="16"/>
        </w:numPr>
        <w:spacing w:after="0"/>
      </w:pPr>
      <w:r>
        <w:t xml:space="preserve">Data is scaled to 0-1 with the </w:t>
      </w:r>
      <w:proofErr w:type="spellStart"/>
      <w:r>
        <w:t>M</w:t>
      </w:r>
      <w:r w:rsidR="00FC294A">
        <w:t>inmax</w:t>
      </w:r>
      <w:proofErr w:type="spellEnd"/>
      <w:r w:rsidR="00FC294A">
        <w:t xml:space="preserve"> transformation, or demeaned and scaled with its standard deviation</w:t>
      </w:r>
      <w:r>
        <w:t xml:space="preserve"> (</w:t>
      </w:r>
      <w:proofErr w:type="spellStart"/>
      <w:r>
        <w:t>StandardScaler</w:t>
      </w:r>
      <w:proofErr w:type="spellEnd"/>
      <w:r>
        <w:t>).</w:t>
      </w:r>
    </w:p>
    <w:p w:rsidR="00E17426" w:rsidRPr="00E17426" w:rsidRDefault="00B3324C" w:rsidP="00EA4337">
      <w:pPr>
        <w:numPr>
          <w:ilvl w:val="0"/>
          <w:numId w:val="16"/>
        </w:numPr>
        <w:spacing w:after="0"/>
      </w:pPr>
      <w:r>
        <w:t xml:space="preserve">Redundant features may </w:t>
      </w:r>
      <w:r w:rsidR="00FC294A">
        <w:t>be removed</w:t>
      </w:r>
      <w:r>
        <w:t xml:space="preserve"> based on the least significant features from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Lightgbm</w:t>
      </w:r>
      <w:proofErr w:type="spellEnd"/>
      <w:r>
        <w:t xml:space="preserve"> or the most correlated features.</w:t>
      </w:r>
    </w:p>
    <w:p w:rsidR="00E17426" w:rsidRDefault="00EA4337" w:rsidP="00EA4337">
      <w:pPr>
        <w:numPr>
          <w:ilvl w:val="0"/>
          <w:numId w:val="17"/>
        </w:numPr>
        <w:spacing w:after="0"/>
      </w:pPr>
      <w:r>
        <w:t>N</w:t>
      </w:r>
      <w:r w:rsidR="00E17426" w:rsidRPr="00E17426">
        <w:t xml:space="preserve">ew </w:t>
      </w:r>
      <w:r>
        <w:t>features may be created from clusters or PCA</w:t>
      </w:r>
      <w:r w:rsidR="00B3324C">
        <w:t>.</w:t>
      </w:r>
    </w:p>
    <w:p w:rsidR="00436D32" w:rsidRDefault="00436D32" w:rsidP="00436D32">
      <w:pPr>
        <w:spacing w:after="0"/>
      </w:pPr>
    </w:p>
    <w:p w:rsidR="00436D32" w:rsidRPr="00436D32" w:rsidRDefault="00436D32" w:rsidP="00436D32">
      <w:pPr>
        <w:pStyle w:val="ListParagraph"/>
        <w:numPr>
          <w:ilvl w:val="0"/>
          <w:numId w:val="23"/>
        </w:numPr>
        <w:ind w:left="284"/>
        <w:rPr>
          <w:b/>
          <w:bCs/>
        </w:rPr>
      </w:pPr>
      <w:r w:rsidRPr="00436D32">
        <w:rPr>
          <w:b/>
          <w:bCs/>
        </w:rPr>
        <w:t>Model building and Selection</w:t>
      </w:r>
    </w:p>
    <w:p w:rsidR="002855DA" w:rsidRDefault="00436D32" w:rsidP="002855DA">
      <w:pPr>
        <w:pStyle w:val="ListParagraph"/>
        <w:numPr>
          <w:ilvl w:val="0"/>
          <w:numId w:val="24"/>
        </w:numPr>
        <w:spacing w:after="0"/>
      </w:pPr>
      <w:r>
        <w:t xml:space="preserve">Several standard </w:t>
      </w:r>
      <w:proofErr w:type="spellStart"/>
      <w:r>
        <w:t>regressors</w:t>
      </w:r>
      <w:proofErr w:type="spellEnd"/>
      <w:r>
        <w:t xml:space="preserve"> such as the linear regression, ridge regression,</w:t>
      </w:r>
      <w:r w:rsidRPr="000C6D8F">
        <w:t xml:space="preserve"> </w:t>
      </w:r>
      <w:proofErr w:type="spellStart"/>
      <w:r>
        <w:t>RandomForestRegression</w:t>
      </w:r>
      <w:proofErr w:type="spellEnd"/>
      <w:r>
        <w:t xml:space="preserve">, </w:t>
      </w:r>
      <w:proofErr w:type="spellStart"/>
      <w:r>
        <w:t>ExtraTreesRegression</w:t>
      </w:r>
      <w:proofErr w:type="spellEnd"/>
      <w:r>
        <w:t xml:space="preserve">, </w:t>
      </w:r>
      <w:proofErr w:type="spellStart"/>
      <w:r>
        <w:t>NearestNeighborsRegression</w:t>
      </w:r>
      <w:proofErr w:type="spellEnd"/>
      <w:r>
        <w:t xml:space="preserve">, </w:t>
      </w:r>
      <w:proofErr w:type="spellStart"/>
      <w:r>
        <w:t>GradientBoostedRegression</w:t>
      </w:r>
      <w:proofErr w:type="spellEnd"/>
      <w:r>
        <w:t xml:space="preserve"> such as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Lightgbm</w:t>
      </w:r>
      <w:proofErr w:type="spellEnd"/>
      <w:r>
        <w:t xml:space="preserve"> will be applied to the problem. </w:t>
      </w:r>
      <w:r w:rsidR="002855DA">
        <w:t xml:space="preserve"> </w:t>
      </w:r>
    </w:p>
    <w:p w:rsidR="002855DA" w:rsidRDefault="002855DA" w:rsidP="002855DA">
      <w:pPr>
        <w:pStyle w:val="ListParagraph"/>
        <w:numPr>
          <w:ilvl w:val="0"/>
          <w:numId w:val="24"/>
        </w:numPr>
        <w:spacing w:after="0"/>
      </w:pPr>
      <w:r>
        <w:t xml:space="preserve">The hyper-parameters of the model will be tuned via </w:t>
      </w:r>
      <w:proofErr w:type="spellStart"/>
      <w:r>
        <w:t>Gridsearch</w:t>
      </w:r>
      <w:proofErr w:type="spellEnd"/>
      <w:r>
        <w:t xml:space="preserve"> to obtain the best prediction model.</w:t>
      </w:r>
    </w:p>
    <w:p w:rsidR="00E17426" w:rsidRPr="00E17426" w:rsidRDefault="00436D32" w:rsidP="00741201">
      <w:pPr>
        <w:pStyle w:val="ListParagraph"/>
        <w:numPr>
          <w:ilvl w:val="0"/>
          <w:numId w:val="24"/>
        </w:numPr>
        <w:spacing w:after="0"/>
      </w:pPr>
      <w:r>
        <w:t>An ensemble of a few promising models will be generated</w:t>
      </w:r>
      <w:bookmarkStart w:id="0" w:name="_GoBack"/>
      <w:bookmarkEnd w:id="0"/>
      <w:r>
        <w:t xml:space="preserve"> to improve their performance</w:t>
      </w:r>
      <w:r w:rsidR="002855DA">
        <w:t>.</w:t>
      </w:r>
    </w:p>
    <w:sectPr w:rsidR="00E17426" w:rsidRPr="00E1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3934"/>
    <w:multiLevelType w:val="hybridMultilevel"/>
    <w:tmpl w:val="5B92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489E"/>
    <w:multiLevelType w:val="multilevel"/>
    <w:tmpl w:val="4DDC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A4CB8"/>
    <w:multiLevelType w:val="multilevel"/>
    <w:tmpl w:val="02B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D4CD9"/>
    <w:multiLevelType w:val="multilevel"/>
    <w:tmpl w:val="DF4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A708F7"/>
    <w:multiLevelType w:val="multilevel"/>
    <w:tmpl w:val="5214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354A43"/>
    <w:multiLevelType w:val="multilevel"/>
    <w:tmpl w:val="4B74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3A1423"/>
    <w:multiLevelType w:val="multilevel"/>
    <w:tmpl w:val="92BA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4B3CC2"/>
    <w:multiLevelType w:val="multilevel"/>
    <w:tmpl w:val="489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78777A"/>
    <w:multiLevelType w:val="multilevel"/>
    <w:tmpl w:val="920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4B5FEB"/>
    <w:multiLevelType w:val="multilevel"/>
    <w:tmpl w:val="1E00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857E6D"/>
    <w:multiLevelType w:val="multilevel"/>
    <w:tmpl w:val="D666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B5D74"/>
    <w:multiLevelType w:val="multilevel"/>
    <w:tmpl w:val="C6E2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C56245"/>
    <w:multiLevelType w:val="multilevel"/>
    <w:tmpl w:val="76C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3F51FE"/>
    <w:multiLevelType w:val="multilevel"/>
    <w:tmpl w:val="94A2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4D248B"/>
    <w:multiLevelType w:val="multilevel"/>
    <w:tmpl w:val="324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6B049C"/>
    <w:multiLevelType w:val="multilevel"/>
    <w:tmpl w:val="251C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C846CA"/>
    <w:multiLevelType w:val="multilevel"/>
    <w:tmpl w:val="F4F0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075963"/>
    <w:multiLevelType w:val="hybridMultilevel"/>
    <w:tmpl w:val="34A04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D6CD8"/>
    <w:multiLevelType w:val="multilevel"/>
    <w:tmpl w:val="ADA0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6D2BC7"/>
    <w:multiLevelType w:val="multilevel"/>
    <w:tmpl w:val="77D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543E8C"/>
    <w:multiLevelType w:val="multilevel"/>
    <w:tmpl w:val="8F4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833E77"/>
    <w:multiLevelType w:val="multilevel"/>
    <w:tmpl w:val="2EB4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95826"/>
    <w:multiLevelType w:val="multilevel"/>
    <w:tmpl w:val="F200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E03E12"/>
    <w:multiLevelType w:val="multilevel"/>
    <w:tmpl w:val="0AAC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19"/>
  </w:num>
  <w:num w:numId="5">
    <w:abstractNumId w:val="15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9"/>
  </w:num>
  <w:num w:numId="11">
    <w:abstractNumId w:val="7"/>
  </w:num>
  <w:num w:numId="12">
    <w:abstractNumId w:val="12"/>
  </w:num>
  <w:num w:numId="13">
    <w:abstractNumId w:val="18"/>
  </w:num>
  <w:num w:numId="14">
    <w:abstractNumId w:val="16"/>
  </w:num>
  <w:num w:numId="15">
    <w:abstractNumId w:val="23"/>
  </w:num>
  <w:num w:numId="16">
    <w:abstractNumId w:val="5"/>
  </w:num>
  <w:num w:numId="17">
    <w:abstractNumId w:val="4"/>
  </w:num>
  <w:num w:numId="18">
    <w:abstractNumId w:val="14"/>
  </w:num>
  <w:num w:numId="19">
    <w:abstractNumId w:val="3"/>
  </w:num>
  <w:num w:numId="20">
    <w:abstractNumId w:val="22"/>
  </w:num>
  <w:num w:numId="21">
    <w:abstractNumId w:val="8"/>
  </w:num>
  <w:num w:numId="22">
    <w:abstractNumId w:val="21"/>
  </w:num>
  <w:num w:numId="23">
    <w:abstractNumId w:val="1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C2"/>
    <w:rsid w:val="00007444"/>
    <w:rsid w:val="000C6D8F"/>
    <w:rsid w:val="00213863"/>
    <w:rsid w:val="00243AC2"/>
    <w:rsid w:val="00273EA6"/>
    <w:rsid w:val="002855DA"/>
    <w:rsid w:val="002F0CA2"/>
    <w:rsid w:val="003B79E5"/>
    <w:rsid w:val="00436D32"/>
    <w:rsid w:val="0047588F"/>
    <w:rsid w:val="005C46C7"/>
    <w:rsid w:val="00630678"/>
    <w:rsid w:val="00651BE0"/>
    <w:rsid w:val="00672A2D"/>
    <w:rsid w:val="008B630C"/>
    <w:rsid w:val="00912D9C"/>
    <w:rsid w:val="00962F13"/>
    <w:rsid w:val="00A24E94"/>
    <w:rsid w:val="00AC5442"/>
    <w:rsid w:val="00B3324C"/>
    <w:rsid w:val="00B57DFB"/>
    <w:rsid w:val="00B73077"/>
    <w:rsid w:val="00C16B34"/>
    <w:rsid w:val="00CC5D59"/>
    <w:rsid w:val="00D0464D"/>
    <w:rsid w:val="00D518FF"/>
    <w:rsid w:val="00E17426"/>
    <w:rsid w:val="00EA4337"/>
    <w:rsid w:val="00ED5915"/>
    <w:rsid w:val="00EF2167"/>
    <w:rsid w:val="00F01485"/>
    <w:rsid w:val="00FC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8AE80-F400-4FA1-9A1B-1766E2B5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3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AC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426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E17426"/>
  </w:style>
  <w:style w:type="character" w:customStyle="1" w:styleId="Heading1Char">
    <w:name w:val="Heading 1 Char"/>
    <w:basedOn w:val="DefaultParagraphFont"/>
    <w:link w:val="Heading1"/>
    <w:uiPriority w:val="9"/>
    <w:rsid w:val="000074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3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73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128">
          <w:marLeft w:val="0"/>
          <w:marRight w:val="0"/>
          <w:marTop w:val="0"/>
          <w:marBottom w:val="0"/>
          <w:divBdr>
            <w:top w:val="single" w:sz="6" w:space="0" w:color="111111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14465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500">
          <w:marLeft w:val="0"/>
          <w:marRight w:val="0"/>
          <w:marTop w:val="0"/>
          <w:marBottom w:val="0"/>
          <w:divBdr>
            <w:top w:val="single" w:sz="6" w:space="0" w:color="111111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735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925">
          <w:marLeft w:val="0"/>
          <w:marRight w:val="0"/>
          <w:marTop w:val="0"/>
          <w:marBottom w:val="0"/>
          <w:divBdr>
            <w:top w:val="single" w:sz="6" w:space="0" w:color="111111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19697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912">
          <w:marLeft w:val="0"/>
          <w:marRight w:val="0"/>
          <w:marTop w:val="0"/>
          <w:marBottom w:val="0"/>
          <w:divBdr>
            <w:top w:val="single" w:sz="6" w:space="0" w:color="111111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7391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542">
          <w:marLeft w:val="0"/>
          <w:marRight w:val="0"/>
          <w:marTop w:val="0"/>
          <w:marBottom w:val="0"/>
          <w:divBdr>
            <w:top w:val="single" w:sz="6" w:space="0" w:color="111111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16960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094">
          <w:marLeft w:val="0"/>
          <w:marRight w:val="0"/>
          <w:marTop w:val="0"/>
          <w:marBottom w:val="0"/>
          <w:divBdr>
            <w:top w:val="single" w:sz="6" w:space="0" w:color="111111"/>
            <w:left w:val="none" w:sz="0" w:space="0" w:color="auto"/>
            <w:bottom w:val="single" w:sz="6" w:space="0" w:color="111111"/>
            <w:right w:val="none" w:sz="0" w:space="0" w:color="auto"/>
          </w:divBdr>
        </w:div>
        <w:div w:id="4102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zillow-prize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Thermon Manufacturing</Company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Lathrop, Luke</dc:creator>
  <cp:keywords/>
  <dc:description/>
  <cp:lastModifiedBy>Allan Yong</cp:lastModifiedBy>
  <cp:revision>8</cp:revision>
  <cp:lastPrinted>2017-03-14T21:54:00Z</cp:lastPrinted>
  <dcterms:created xsi:type="dcterms:W3CDTF">2017-06-27T03:11:00Z</dcterms:created>
  <dcterms:modified xsi:type="dcterms:W3CDTF">2017-06-27T04:11:00Z</dcterms:modified>
</cp:coreProperties>
</file>