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1:1 Meeting Template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Fly GACA · Founder Operations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1:1s are the highest-leverage management ritual. They are the report's meeting, not the manager's. Show up prepared, listen more than you talk, and follow through.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Cadence</w:t>
      </w:r>
    </w:p>
    <w:p>
      <w:pPr>
        <w:pStyle w:val="ListParagraph"/>
        <w:numPr>
          <w:ilvl w:val="0"/>
          <w:numId w:val="2"/>
        </w:numPr>
      </w:pPr>
      <w:r>
        <w:t xml:space="preserve">Weekly, 30 minutes, same time every week, same room or call link.</w:t>
      </w:r>
    </w:p>
    <w:p>
      <w:pPr>
        <w:pStyle w:val="ListParagraph"/>
        <w:numPr>
          <w:ilvl w:val="0"/>
          <w:numId w:val="2"/>
        </w:numPr>
      </w:pPr>
      <w:r>
        <w:t xml:space="preserve">Skip only for travel or true emergency. If skipped, reschedule within 7 days — never just drop.</w:t>
      </w:r>
    </w:p>
    <w:p>
      <w:pPr>
        <w:pStyle w:val="ListParagraph"/>
        <w:numPr>
          <w:ilvl w:val="0"/>
          <w:numId w:val="2"/>
        </w:numPr>
      </w:pPr>
      <w:r>
        <w:t xml:space="preserve">Founder + each direct report; each manager + their reports; new hires get 30 mins twice a week for first 30 days.</w:t>
      </w:r>
    </w:p>
    <w:p>
      <w:r>
        <w:t xml:space="preserve"/>
      </w:r>
    </w:p>
    <w:p>
      <w:pPr>
        <w:pStyle w:val="Heading1"/>
      </w:pPr>
      <w:r>
        <w:t xml:space="preserve">Rolling agenda — same template every week</w:t>
      </w:r>
    </w:p>
    <w:p>
      <w:pPr>
        <w:pStyle w:val="Heading2"/>
      </w:pPr>
      <w:r>
        <w:t xml:space="preserve">1. The wins (5 min)</w:t>
      </w:r>
    </w:p>
    <w:p>
      <w:pPr>
        <w:pStyle w:val="ListParagraph"/>
        <w:numPr>
          <w:ilvl w:val="0"/>
          <w:numId w:val="2"/>
        </w:numPr>
      </w:pPr>
      <w:r>
        <w:t xml:space="preserve">What's gone well since last 1:1? What are you proud of?</w:t>
      </w:r>
    </w:p>
    <w:p>
      <w:pPr>
        <w:pStyle w:val="Heading2"/>
      </w:pPr>
      <w:r>
        <w:t xml:space="preserve">2. The blockers (10 min)</w:t>
      </w:r>
    </w:p>
    <w:p>
      <w:pPr>
        <w:pStyle w:val="ListParagraph"/>
        <w:numPr>
          <w:ilvl w:val="0"/>
          <w:numId w:val="2"/>
        </w:numPr>
      </w:pPr>
      <w:r>
        <w:t xml:space="preserve">What's stuck? What do you need from me to unstick it?</w:t>
      </w:r>
    </w:p>
    <w:p>
      <w:pPr>
        <w:pStyle w:val="ListParagraph"/>
        <w:numPr>
          <w:ilvl w:val="0"/>
          <w:numId w:val="2"/>
        </w:numPr>
      </w:pPr>
      <w:r>
        <w:t xml:space="preserve">Decisions you need? Resources? An intro? Air cover?</w:t>
      </w:r>
    </w:p>
    <w:p>
      <w:pPr>
        <w:pStyle w:val="Heading2"/>
      </w:pPr>
      <w:r>
        <w:t xml:space="preserve">3. The signals (5 min)</w:t>
      </w:r>
    </w:p>
    <w:p>
      <w:pPr>
        <w:pStyle w:val="ListParagraph"/>
        <w:numPr>
          <w:ilvl w:val="0"/>
          <w:numId w:val="2"/>
        </w:numPr>
      </w:pPr>
      <w:r>
        <w:t xml:space="preserve">How are you feeling about the work, the team, the trajectory? On a 1-10, how energized are you this week vs last?</w:t>
      </w:r>
    </w:p>
    <w:p>
      <w:pPr>
        <w:pStyle w:val="ListParagraph"/>
        <w:numPr>
          <w:ilvl w:val="0"/>
          <w:numId w:val="2"/>
        </w:numPr>
      </w:pPr>
      <w:r>
        <w:t xml:space="preserve">Any low-energy weeks two in a row → manager raises it explicitly the third week.</w:t>
      </w:r>
    </w:p>
    <w:p>
      <w:pPr>
        <w:pStyle w:val="Heading2"/>
      </w:pPr>
      <w:r>
        <w:t xml:space="preserve">4. Career &amp; growth (5 min — every 4 weeks)</w:t>
      </w:r>
    </w:p>
    <w:p>
      <w:pPr>
        <w:pStyle w:val="ListParagraph"/>
        <w:numPr>
          <w:ilvl w:val="0"/>
          <w:numId w:val="2"/>
        </w:numPr>
      </w:pPr>
      <w:r>
        <w:t xml:space="preserve">What skills are you growing? What feedback are you sitting with? What's the next 90-day stretch goal?</w:t>
      </w:r>
    </w:p>
    <w:p>
      <w:pPr>
        <w:pStyle w:val="Heading2"/>
      </w:pPr>
      <w:r>
        <w:t xml:space="preserve">5. Manager input (5 min)</w:t>
      </w:r>
    </w:p>
    <w:p>
      <w:pPr>
        <w:pStyle w:val="ListParagraph"/>
        <w:numPr>
          <w:ilvl w:val="0"/>
          <w:numId w:val="2"/>
        </w:numPr>
      </w:pPr>
      <w:r>
        <w:t xml:space="preserve">Manager shares: feedback (good and constructive), context the report needs, decisions on raised items, what's coming.</w:t>
      </w:r>
    </w:p>
    <w:p>
      <w:r>
        <w:t xml:space="preserve"/>
      </w:r>
    </w:p>
    <w:p>
      <w:pPr>
        <w:pStyle w:val="Heading1"/>
      </w:pPr>
      <w:r>
        <w:t xml:space="preserve">Rules of the road</w:t>
      </w:r>
    </w:p>
    <w:p>
      <w:pPr>
        <w:pStyle w:val="ListParagraph"/>
        <w:numPr>
          <w:ilvl w:val="0"/>
          <w:numId w:val="2"/>
        </w:numPr>
      </w:pPr>
      <w:r>
        <w:t xml:space="preserve">Report drives the agenda. They write items into a shared doc 24 hours ahead.</w:t>
      </w:r>
    </w:p>
    <w:p>
      <w:pPr>
        <w:pStyle w:val="ListParagraph"/>
        <w:numPr>
          <w:ilvl w:val="0"/>
          <w:numId w:val="2"/>
        </w:numPr>
      </w:pPr>
      <w:r>
        <w:t xml:space="preserve">Manager prepares: review last 1:1 notes, scan their work, prep 1-2 specific feedback items.</w:t>
      </w:r>
    </w:p>
    <w:p>
      <w:pPr>
        <w:pStyle w:val="ListParagraph"/>
        <w:numPr>
          <w:ilvl w:val="0"/>
          <w:numId w:val="2"/>
        </w:numPr>
      </w:pPr>
      <w:r>
        <w:t xml:space="preserve">No status updates here. Status goes in async standup. 1:1s are for what async can't carry: feelings, friction, growth, risk.</w:t>
      </w:r>
    </w:p>
    <w:p>
      <w:pPr>
        <w:pStyle w:val="ListParagraph"/>
        <w:numPr>
          <w:ilvl w:val="0"/>
          <w:numId w:val="2"/>
        </w:numPr>
      </w:pPr>
      <w:r>
        <w:t xml:space="preserve">Action items captured in shared doc with owner + due date. Reviewed at next 1:1.</w:t>
      </w:r>
    </w:p>
    <w:p>
      <w:pPr>
        <w:pStyle w:val="ListParagraph"/>
        <w:numPr>
          <w:ilvl w:val="0"/>
          <w:numId w:val="2"/>
        </w:numPr>
      </w:pPr>
      <w:r>
        <w:t xml:space="preserve">Confidentiality: 1:1 content stays between manager and report unless serious harm or policy violation.</w:t>
      </w:r>
    </w:p>
    <w:p>
      <w:r>
        <w:t xml:space="preserve"/>
      </w:r>
    </w:p>
    <w:p>
      <w:pPr>
        <w:pStyle w:val="Heading1"/>
      </w:pPr>
      <w:r>
        <w:t xml:space="preserve">Templates</w:t>
      </w:r>
    </w:p>
    <w:p>
      <w:pPr>
        <w:pStyle w:val="Heading2"/>
      </w:pPr>
      <w:r>
        <w:t xml:space="preserve">Shared notes doc — one row per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800"/>
        <w:gridCol w:w="1000"/>
        <w:gridCol w:w="2200"/>
        <w:gridCol w:w="1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Energy 1-10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items + owners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Next-week intent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[3 bullets]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[2 bullets]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[Item — Owner — Due]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 line]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Skip-level 1:1 (founder ↔ skip)</w:t>
      </w:r>
    </w:p>
    <w:p>
      <w:r>
        <w:t xml:space="preserve">Quarterly. 30 minutes. Founder asks: How's your manager doing? What does the team need? What signal would you give the company that you don't think makes it up the chain?</w:t>
      </w:r>
    </w:p>
    <w:p>
      <w:r>
        <w:t xml:space="preserve"/>
      </w:r>
    </w:p>
    <w:p>
      <w:pPr>
        <w:pStyle w:val="Heading1"/>
      </w:pPr>
      <w:r>
        <w:t xml:space="preserve">When 1:1s break</w:t>
      </w:r>
    </w:p>
    <w:p>
      <w:pPr>
        <w:pStyle w:val="ListParagraph"/>
        <w:numPr>
          <w:ilvl w:val="0"/>
          <w:numId w:val="2"/>
        </w:numPr>
      </w:pPr>
      <w:r>
        <w:t xml:space="preserve">Cancelled 3+ weeks in a row → trust signal. Reset with a frank conversation.</w:t>
      </w:r>
    </w:p>
    <w:p>
      <w:pPr>
        <w:pStyle w:val="ListParagraph"/>
        <w:numPr>
          <w:ilvl w:val="0"/>
          <w:numId w:val="2"/>
        </w:numPr>
      </w:pPr>
      <w:r>
        <w:t xml:space="preserve">Always feels like status updates → re-read this doc together.</w:t>
      </w:r>
    </w:p>
    <w:p>
      <w:pPr>
        <w:pStyle w:val="ListParagraph"/>
        <w:numPr>
          <w:ilvl w:val="0"/>
          <w:numId w:val="2"/>
        </w:numPr>
      </w:pPr>
      <w:r>
        <w:t xml:space="preserve">Always feels heavy → schedule one informal walking 1:1 per quarter.</w:t>
      </w:r>
    </w:p>
    <w:p>
      <w:pPr>
        <w:pStyle w:val="ListParagraph"/>
        <w:numPr>
          <w:ilvl w:val="0"/>
          <w:numId w:val="2"/>
        </w:numPr>
      </w:pPr>
      <w:r>
        <w:t xml:space="preserve">Report stops bringing items → manager asks why directly.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Founder Ops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2026-05-05T09:16:02.596Z</dcterms:created>
  <dcterms:modified xsi:type="dcterms:W3CDTF">2026-05-05T09:16:02.596Z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