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Балханова</w:t>
      </w:r>
      <w:r>
        <w:t xml:space="preserve"> </w:t>
      </w:r>
      <w:r>
        <w:t xml:space="preserve">Алтана</w:t>
      </w:r>
      <w:r>
        <w:t xml:space="preserve"> </w:t>
      </w:r>
      <w:r>
        <w:t xml:space="preserve">Юрьевна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Создала файл backup.sh, исопльзуя комбинации клафиш С-x C-f (рис. 0.1).</w:t>
      </w:r>
    </w:p>
    <w:p>
      <w:pPr>
        <w:numPr>
          <w:ilvl w:val="0"/>
          <w:numId w:val="1000"/>
        </w:numPr>
        <w:pStyle w:val="CaptionedFigure"/>
      </w:pPr>
      <w:bookmarkStart w:id="22" w:name="fig:001"/>
      <w:r>
        <w:drawing>
          <wp:inline>
            <wp:extent cx="5334000" cy="5665447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numPr>
          <w:ilvl w:val="0"/>
          <w:numId w:val="1001"/>
        </w:numPr>
      </w:pPr>
      <w:r>
        <w:t xml:space="preserve">Прочитала справки архиваторов zip, bzip2, tar (рис. 0.2, 0.3, 0.4).</w:t>
      </w:r>
    </w:p>
    <w:p>
      <w:pPr>
        <w:numPr>
          <w:ilvl w:val="0"/>
          <w:numId w:val="1000"/>
        </w:numPr>
        <w:pStyle w:val="CaptionedFigure"/>
      </w:pPr>
      <w:bookmarkStart w:id="24" w:name="fig:001"/>
      <w:r>
        <w:drawing>
          <wp:inline>
            <wp:extent cx="5334000" cy="4015567"/>
            <wp:effectExtent b="0" l="0" r="0" t="0"/>
            <wp:docPr descr="Справка команды zip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numPr>
          <w:ilvl w:val="0"/>
          <w:numId w:val="1000"/>
        </w:numPr>
        <w:pStyle w:val="ImageCaption"/>
      </w:pPr>
      <w:r>
        <w:t xml:space="preserve">Справка команды zip</w:t>
      </w:r>
    </w:p>
    <w:p>
      <w:pPr>
        <w:numPr>
          <w:ilvl w:val="0"/>
          <w:numId w:val="1000"/>
        </w:numPr>
        <w:pStyle w:val="CaptionedFigure"/>
      </w:pPr>
      <w:bookmarkStart w:id="26" w:name="fig:001"/>
      <w:r>
        <w:drawing>
          <wp:inline>
            <wp:extent cx="5334000" cy="4015567"/>
            <wp:effectExtent b="0" l="0" r="0" t="0"/>
            <wp:docPr descr="Справка команды bzip2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numPr>
          <w:ilvl w:val="0"/>
          <w:numId w:val="1000"/>
        </w:numPr>
        <w:pStyle w:val="ImageCaption"/>
      </w:pPr>
      <w:r>
        <w:t xml:space="preserve">Справка команды bzip2</w:t>
      </w:r>
    </w:p>
    <w:p>
      <w:pPr>
        <w:numPr>
          <w:ilvl w:val="0"/>
          <w:numId w:val="1000"/>
        </w:numPr>
        <w:pStyle w:val="CaptionedFigure"/>
      </w:pPr>
      <w:bookmarkStart w:id="28" w:name="fig:001"/>
      <w:r>
        <w:drawing>
          <wp:inline>
            <wp:extent cx="5334000" cy="4015567"/>
            <wp:effectExtent b="0" l="0" r="0" t="0"/>
            <wp:docPr descr="Справка команды tar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numPr>
          <w:ilvl w:val="0"/>
          <w:numId w:val="1000"/>
        </w:numPr>
        <w:pStyle w:val="ImageCaption"/>
      </w:pPr>
      <w:r>
        <w:t xml:space="preserve">Справка команды tar</w:t>
      </w:r>
    </w:p>
    <w:p>
      <w:pPr>
        <w:numPr>
          <w:ilvl w:val="0"/>
          <w:numId w:val="1001"/>
        </w:numPr>
      </w:pPr>
      <w:r>
        <w:t xml:space="preserve">Написала скрипт, который делает резервную копию самого себя и отправляет его в директорию backup (рис. 0.5).</w:t>
      </w:r>
    </w:p>
    <w:p>
      <w:pPr>
        <w:numPr>
          <w:ilvl w:val="0"/>
          <w:numId w:val="1000"/>
        </w:numPr>
        <w:pStyle w:val="CaptionedFigure"/>
      </w:pPr>
      <w:bookmarkStart w:id="30" w:name="fig:001"/>
      <w:r>
        <w:drawing>
          <wp:inline>
            <wp:extent cx="5334000" cy="5665447"/>
            <wp:effectExtent b="0" l="0" r="0" t="0"/>
            <wp:docPr descr="Резервное копирование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numPr>
          <w:ilvl w:val="0"/>
          <w:numId w:val="1000"/>
        </w:numPr>
        <w:pStyle w:val="ImageCaption"/>
      </w:pPr>
      <w:r>
        <w:t xml:space="preserve">Резервное копирование</w:t>
      </w:r>
    </w:p>
    <w:p>
      <w:pPr>
        <w:numPr>
          <w:ilvl w:val="0"/>
          <w:numId w:val="1001"/>
        </w:numPr>
      </w:pPr>
      <w:r>
        <w:t xml:space="preserve">Дала разрешение на выполнение с помощью команды chmod +x backup.sh и проверила работу скрипта, используя команду ./backup.sh (рисю 0.6).</w:t>
      </w:r>
    </w:p>
    <w:p>
      <w:pPr>
        <w:numPr>
          <w:ilvl w:val="0"/>
          <w:numId w:val="1000"/>
        </w:numPr>
        <w:pStyle w:val="CaptionedFigure"/>
      </w:pPr>
      <w:bookmarkStart w:id="32" w:name="fig:001"/>
      <w:r>
        <w:drawing>
          <wp:inline>
            <wp:extent cx="5334000" cy="4015567"/>
            <wp:effectExtent b="0" l="0" r="0" t="0"/>
            <wp:docPr descr="Работа скрипта backup.sh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numPr>
          <w:ilvl w:val="0"/>
          <w:numId w:val="1000"/>
        </w:numPr>
        <w:pStyle w:val="ImageCaption"/>
      </w:pPr>
      <w:r>
        <w:t xml:space="preserve">Работа скрипта backup.sh</w:t>
      </w:r>
    </w:p>
    <w:p>
      <w:pPr>
        <w:numPr>
          <w:ilvl w:val="0"/>
          <w:numId w:val="1001"/>
        </w:numPr>
      </w:pPr>
      <w:r>
        <w:t xml:space="preserve">Написала командный файл, печатающий более 10 аргументов, передаваемых по командной строке (рис. 0.7).</w:t>
      </w:r>
    </w:p>
    <w:p>
      <w:pPr>
        <w:numPr>
          <w:ilvl w:val="0"/>
          <w:numId w:val="1000"/>
        </w:numPr>
        <w:pStyle w:val="CaptionedFigure"/>
      </w:pPr>
      <w:bookmarkStart w:id="34" w:name="fig:001"/>
      <w:r>
        <w:drawing>
          <wp:inline>
            <wp:extent cx="5334000" cy="5665447"/>
            <wp:effectExtent b="0" l="0" r="0" t="0"/>
            <wp:docPr descr="Печать аргументов" title="" id="1" name="Picture"/>
            <a:graphic>
              <a:graphicData uri="http://schemas.openxmlformats.org/drawingml/2006/picture">
                <pic:pic>
                  <pic:nvPicPr>
                    <pic:cNvPr descr="image/Screenshot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numPr>
          <w:ilvl w:val="0"/>
          <w:numId w:val="1000"/>
        </w:numPr>
        <w:pStyle w:val="ImageCaption"/>
      </w:pPr>
      <w:r>
        <w:t xml:space="preserve">Печать аргументов</w:t>
      </w:r>
    </w:p>
    <w:p>
      <w:pPr>
        <w:numPr>
          <w:ilvl w:val="0"/>
          <w:numId w:val="1001"/>
        </w:numPr>
      </w:pPr>
      <w:r>
        <w:t xml:space="preserve">Проверила его работу (рис. 0.8).</w:t>
      </w:r>
    </w:p>
    <w:p>
      <w:pPr>
        <w:numPr>
          <w:ilvl w:val="0"/>
          <w:numId w:val="1000"/>
        </w:numPr>
        <w:pStyle w:val="CaptionedFigure"/>
      </w:pPr>
      <w:bookmarkStart w:id="36" w:name="fig:001"/>
      <w:r>
        <w:drawing>
          <wp:inline>
            <wp:extent cx="5334000" cy="4015567"/>
            <wp:effectExtent b="0" l="0" r="0" t="0"/>
            <wp:docPr descr="Работа командного файла" title="" id="1" name="Picture"/>
            <a:graphic>
              <a:graphicData uri="http://schemas.openxmlformats.org/drawingml/2006/picture">
                <pic:pic>
                  <pic:nvPicPr>
                    <pic:cNvPr descr="image/Screenshot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numPr>
          <w:ilvl w:val="0"/>
          <w:numId w:val="1000"/>
        </w:numPr>
        <w:pStyle w:val="ImageCaption"/>
      </w:pPr>
      <w:r>
        <w:t xml:space="preserve">Работа командного файла</w:t>
      </w:r>
    </w:p>
    <w:p>
      <w:pPr>
        <w:numPr>
          <w:ilvl w:val="0"/>
          <w:numId w:val="1001"/>
        </w:numPr>
      </w:pPr>
      <w:r>
        <w:t xml:space="preserve">Написаал командный файл - аналог команды ls (рис. 0.9).</w:t>
      </w:r>
    </w:p>
    <w:p>
      <w:pPr>
        <w:numPr>
          <w:ilvl w:val="0"/>
          <w:numId w:val="1000"/>
        </w:numPr>
        <w:pStyle w:val="CaptionedFigure"/>
      </w:pPr>
      <w:bookmarkStart w:id="38" w:name="fig:001"/>
      <w:r>
        <w:drawing>
          <wp:inline>
            <wp:extent cx="5334000" cy="5665447"/>
            <wp:effectExtent b="0" l="0" r="0" t="0"/>
            <wp:docPr descr="ls" title="" id="1" name="Picture"/>
            <a:graphic>
              <a:graphicData uri="http://schemas.openxmlformats.org/drawingml/2006/picture">
                <pic:pic>
                  <pic:nvPicPr>
                    <pic:cNvPr descr="image/Screenshot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numPr>
          <w:ilvl w:val="0"/>
          <w:numId w:val="1000"/>
        </w:numPr>
        <w:pStyle w:val="ImageCaption"/>
      </w:pPr>
      <w:r>
        <w:t xml:space="preserve">ls</w:t>
      </w:r>
    </w:p>
    <w:p>
      <w:pPr>
        <w:numPr>
          <w:ilvl w:val="0"/>
          <w:numId w:val="1001"/>
        </w:numPr>
      </w:pPr>
      <w:r>
        <w:t xml:space="preserve">Проверила его работу ./2.sh (рис. 0.10).</w:t>
      </w:r>
    </w:p>
    <w:p>
      <w:pPr>
        <w:numPr>
          <w:ilvl w:val="0"/>
          <w:numId w:val="1000"/>
        </w:numPr>
        <w:pStyle w:val="CaptionedFigure"/>
      </w:pPr>
      <w:bookmarkStart w:id="40" w:name="fig:001"/>
      <w:r>
        <w:drawing>
          <wp:inline>
            <wp:extent cx="5334000" cy="4015567"/>
            <wp:effectExtent b="0" l="0" r="0" t="0"/>
            <wp:docPr descr="Работа аналога ls" title="" id="1" name="Picture"/>
            <a:graphic>
              <a:graphicData uri="http://schemas.openxmlformats.org/drawingml/2006/picture">
                <pic:pic>
                  <pic:nvPicPr>
                    <pic:cNvPr descr="image/Screenshot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numPr>
          <w:ilvl w:val="0"/>
          <w:numId w:val="1000"/>
        </w:numPr>
        <w:pStyle w:val="ImageCaption"/>
      </w:pPr>
      <w:r>
        <w:t xml:space="preserve">Работа аналога ls</w:t>
      </w:r>
    </w:p>
    <w:p>
      <w:pPr>
        <w:numPr>
          <w:ilvl w:val="0"/>
          <w:numId w:val="1001"/>
        </w:numPr>
      </w:pPr>
      <w:r>
        <w:t xml:space="preserve">Написала командный файл, который считает количество файлов с заданным расширением в заданном каталоге (рис. 0.11).</w:t>
      </w:r>
    </w:p>
    <w:p>
      <w:pPr>
        <w:numPr>
          <w:ilvl w:val="0"/>
          <w:numId w:val="1000"/>
        </w:numPr>
        <w:pStyle w:val="CaptionedFigure"/>
      </w:pPr>
      <w:bookmarkStart w:id="42" w:name="fig:001"/>
      <w:r>
        <w:drawing>
          <wp:inline>
            <wp:extent cx="5334000" cy="5665447"/>
            <wp:effectExtent b="0" l="0" r="0" t="0"/>
            <wp:docPr descr="Командный файл для подсчёта нужных файлов" title="" id="1" name="Picture"/>
            <a:graphic>
              <a:graphicData uri="http://schemas.openxmlformats.org/drawingml/2006/picture">
                <pic:pic>
                  <pic:nvPicPr>
                    <pic:cNvPr descr="image/Screenshot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numPr>
          <w:ilvl w:val="0"/>
          <w:numId w:val="1000"/>
        </w:numPr>
        <w:pStyle w:val="ImageCaption"/>
      </w:pPr>
      <w:r>
        <w:t xml:space="preserve">Командный файл для подсчёта нужных файлов</w:t>
      </w:r>
    </w:p>
    <w:p>
      <w:pPr>
        <w:numPr>
          <w:ilvl w:val="0"/>
          <w:numId w:val="1001"/>
        </w:numPr>
      </w:pPr>
      <w:r>
        <w:t xml:space="preserve">Проверила его работу</w:t>
      </w:r>
      <w:r>
        <w:t xml:space="preserve"> </w:t>
      </w:r>
      <w:r>
        <w:t xml:space="preserve">‘</w:t>
      </w:r>
      <w:r>
        <w:t xml:space="preserve">./3.sh ~ .txt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./3.sh ~ .doc</w:t>
      </w:r>
      <w:r>
        <w:t xml:space="preserve">’</w:t>
      </w:r>
      <w:r>
        <w:t xml:space="preserve"> </w:t>
      </w:r>
      <w:r>
        <w:t xml:space="preserve">(рис. 0.12).</w:t>
      </w:r>
    </w:p>
    <w:p>
      <w:pPr>
        <w:numPr>
          <w:ilvl w:val="0"/>
          <w:numId w:val="1000"/>
        </w:numPr>
        <w:pStyle w:val="CaptionedFigure"/>
      </w:pPr>
      <w:bookmarkStart w:id="44" w:name="fig:001"/>
      <w:r>
        <w:drawing>
          <wp:inline>
            <wp:extent cx="5334000" cy="4015567"/>
            <wp:effectExtent b="0" l="0" r="0" t="0"/>
            <wp:docPr descr="Работа" title="" id="1" name="Picture"/>
            <a:graphic>
              <a:graphicData uri="http://schemas.openxmlformats.org/drawingml/2006/picture">
                <pic:pic>
                  <pic:nvPicPr>
                    <pic:cNvPr descr="image/Screenshot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numPr>
          <w:ilvl w:val="0"/>
          <w:numId w:val="1000"/>
        </w:numPr>
        <w:pStyle w:val="ImageCaption"/>
      </w:pPr>
      <w:r>
        <w:t xml:space="preserve">Работа</w:t>
      </w:r>
    </w:p>
    <w:bookmarkEnd w:id="45"/>
    <w:bookmarkStart w:id="4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Командная оболочка Unix — командный интерпретатор, используемый в операционных системах семейства Unix, в котором пользователь может либо давать команды операционной системе по отдельности, либо запускать скрипты, состоящие из списка команд.</w:t>
      </w:r>
    </w:p>
    <w:p>
      <w:pPr>
        <w:numPr>
          <w:ilvl w:val="0"/>
          <w:numId w:val="1002"/>
        </w:numPr>
        <w:pStyle w:val="Compact"/>
      </w:pP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2"/>
        </w:numPr>
        <w:pStyle w:val="Compact"/>
      </w:pPr>
      <w:r>
        <w:t xml:space="preserve">Например, команда mark=/usr/andy/bin присваивает значение строки символов /usr/andy/bin переменной mark типа строка символов. Для создания массива используется команда set с флагом -A.</w:t>
      </w:r>
    </w:p>
    <w:p>
      <w:pPr>
        <w:numPr>
          <w:ilvl w:val="0"/>
          <w:numId w:val="1002"/>
        </w:numPr>
        <w:pStyle w:val="Compact"/>
      </w:pPr>
      <w:r>
        <w:t xml:space="preserve"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 Команда let также расширяет другие выражения let, если они заключены в двойные круглые скобки.</w:t>
      </w:r>
      <w:r>
        <w:t xml:space="preserve"> </w:t>
      </w:r>
      <w:r>
        <w:t xml:space="preserve">Команда read позволяет читать значения переменных со стандартного ввода.</w:t>
      </w:r>
    </w:p>
    <w:p>
      <w:pPr>
        <w:numPr>
          <w:ilvl w:val="0"/>
          <w:numId w:val="1002"/>
        </w:numPr>
        <w:pStyle w:val="Compact"/>
      </w:pPr>
      <w:r>
        <w:t xml:space="preserve">Можно выполнять как простые арифметические выражения, так и сложные выражения, например операторы !, != возвращают 0 или 1, % возвращает остаток от деления и т.д.</w:t>
      </w:r>
    </w:p>
    <w:p>
      <w:pPr>
        <w:numPr>
          <w:ilvl w:val="0"/>
          <w:numId w:val="1002"/>
        </w:numPr>
        <w:pStyle w:val="Compact"/>
      </w:pPr>
      <w:r>
        <w:t xml:space="preserve">Для облегчения программирования можно записывать условия оболочки bash в двойные</w:t>
      </w:r>
      <w:r>
        <w:t xml:space="preserve"> </w:t>
      </w:r>
      <w:r>
        <w:t xml:space="preserve">скобки — (( )).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PATH - список каталогов, в которых командный процессор осуществляет поиск программы или команды, указанной в командной строке.</w:t>
      </w:r>
    </w:p>
    <w:p>
      <w:pPr>
        <w:numPr>
          <w:ilvl w:val="1"/>
          <w:numId w:val="1003"/>
        </w:numPr>
        <w:pStyle w:val="Compact"/>
      </w:pPr>
      <w:r>
        <w:t xml:space="preserve">Переменные PS1 и PS2 предназначены для отображения промптера командного процессора.</w:t>
      </w:r>
    </w:p>
    <w:p>
      <w:pPr>
        <w:numPr>
          <w:ilvl w:val="1"/>
          <w:numId w:val="1003"/>
        </w:numPr>
        <w:pStyle w:val="Compact"/>
      </w:pPr>
      <w:r>
        <w:t xml:space="preserve">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 строке,</w:t>
      </w:r>
      <w:r>
        <w:t xml:space="preserve"> </w:t>
      </w:r>
      <w:r>
        <w:t xml:space="preserve">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</w:t>
      </w:r>
      <w:r>
        <w:t xml:space="preserve"> </w:t>
      </w:r>
      <w:r>
        <w:t xml:space="preserve">этого файла изменилось с момента последнего ввода из него, то перед тем как вывести</w:t>
      </w:r>
      <w:r>
        <w:t xml:space="preserve"> </w:t>
      </w:r>
      <w:r>
        <w:t xml:space="preserve">на терминал промптер, командный процессор выводит на терминал сообщение You</w:t>
      </w:r>
      <w:r>
        <w:t xml:space="preserve"> </w:t>
      </w:r>
      <w:r>
        <w:t xml:space="preserve">have mail (у Вас есть почта).</w:t>
      </w:r>
    </w:p>
    <w:p>
      <w:pPr>
        <w:numPr>
          <w:ilvl w:val="1"/>
          <w:numId w:val="1003"/>
        </w:numPr>
        <w:pStyle w:val="Compact"/>
      </w:pPr>
      <w:r>
        <w:t xml:space="preserve">TERM — тип используемого терминала.</w:t>
      </w:r>
    </w:p>
    <w:p>
      <w:pPr>
        <w:numPr>
          <w:ilvl w:val="1"/>
          <w:numId w:val="1003"/>
        </w:numPr>
        <w:pStyle w:val="Compact"/>
      </w:pPr>
      <w:r>
        <w:t xml:space="preserve">LOGNAME — содержит регистрационное имя пользователя, которое устанавливается</w:t>
      </w:r>
      <w:r>
        <w:t xml:space="preserve"> </w:t>
      </w:r>
      <w:r>
        <w:t xml:space="preserve">автоматически при входе в систему.</w:t>
      </w:r>
    </w:p>
    <w:p>
      <w:pPr>
        <w:numPr>
          <w:ilvl w:val="0"/>
          <w:numId w:val="1002"/>
        </w:numPr>
        <w:pStyle w:val="Compact"/>
      </w:pPr>
      <w:r>
        <w:t xml:space="preserve">Такие символы, как ’ &lt; &gt; * ? |  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</w:t>
      </w:r>
    </w:p>
    <w:p>
      <w:pPr>
        <w:numPr>
          <w:ilvl w:val="0"/>
          <w:numId w:val="1002"/>
        </w:numPr>
        <w:pStyle w:val="Compact"/>
      </w:pPr>
      <w:r>
        <w:t xml:space="preserve">Экранирование может быть осуществлено с помощью предшествующего метасимволу символа , который, в свою очередь, является метасимволом.</w:t>
      </w:r>
    </w:p>
    <w:p>
      <w:pPr>
        <w:numPr>
          <w:ilvl w:val="0"/>
          <w:numId w:val="1002"/>
        </w:numPr>
        <w:pStyle w:val="Compact"/>
      </w:pPr>
      <w:r>
        <w:t xml:space="preserve">Нужно создать файл с типа .sh, чтобы запустить его нужно в командной строке написать название файла, а перед ним точку со слэшем.</w:t>
      </w:r>
    </w:p>
    <w:p>
      <w:pPr>
        <w:numPr>
          <w:ilvl w:val="0"/>
          <w:numId w:val="1002"/>
        </w:numPr>
        <w:pStyle w:val="Compact"/>
      </w:pPr>
      <w:r>
        <w:t xml:space="preserve">Группу команд можно объединить в функцию. Для этого существует ключевое слово</w:t>
      </w:r>
      <w:r>
        <w:t xml:space="preserve"> </w:t>
      </w:r>
      <w:r>
        <w:t xml:space="preserve">function, после которого следует имя функции и список команд, заключённых в фигурные скобки.</w:t>
      </w:r>
    </w:p>
    <w:p>
      <w:pPr>
        <w:numPr>
          <w:ilvl w:val="0"/>
          <w:numId w:val="1002"/>
        </w:numPr>
        <w:pStyle w:val="Compact"/>
      </w:pPr>
      <w:r>
        <w:t xml:space="preserve">– test -f file — истина, если файл file является обычным файлом.</w:t>
      </w:r>
    </w:p>
    <w:p>
      <w:pPr>
        <w:numPr>
          <w:ilvl w:val="1"/>
          <w:numId w:val="1004"/>
        </w:numPr>
        <w:pStyle w:val="Compact"/>
      </w:pPr>
      <w:r>
        <w:t xml:space="preserve">test -d file — истина, если файл file является каталогом.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Значение всех переменных можно просмотреть с помощью команды set.</w:t>
      </w:r>
    </w:p>
    <w:p>
      <w:pPr>
        <w:numPr>
          <w:ilvl w:val="1"/>
          <w:numId w:val="1005"/>
        </w:numPr>
        <w:pStyle w:val="Compact"/>
      </w:pP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 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</w:t>
      </w:r>
      <w:r>
        <w:t xml:space="preserve"> </w:t>
      </w:r>
      <w:r>
        <w:t xml:space="preserve">просматривает переменную FPATH, отыскивая файл с одноимёнными именами функций, загружает его и вызывает эти функции.</w:t>
      </w:r>
    </w:p>
    <w:p>
      <w:pPr>
        <w:numPr>
          <w:ilvl w:val="1"/>
          <w:numId w:val="1005"/>
        </w:numPr>
        <w:pStyle w:val="Compact"/>
      </w:pPr>
      <w:r>
        <w:t xml:space="preserve">Удалить функцию можно с помощью команды unset c флагом -f.</w:t>
      </w:r>
    </w:p>
    <w:p>
      <w:pPr>
        <w:numPr>
          <w:ilvl w:val="0"/>
          <w:numId w:val="1002"/>
        </w:numPr>
        <w:pStyle w:val="Compac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1"/>
          <w:numId w:val="1006"/>
        </w:numPr>
        <w:pStyle w:val="Compact"/>
      </w:pPr>
      <w:r>
        <w:t xml:space="preserve">При вызове команды clist будет изменён каталог и выведено его содержимое.</w:t>
      </w:r>
    </w:p>
    <w:p>
      <w:pPr>
        <w:numPr>
          <w:ilvl w:val="1"/>
          <w:numId w:val="1006"/>
        </w:numPr>
        <w:pStyle w:val="Compact"/>
      </w:pPr>
      <w:r>
        <w:t xml:space="preserve">Команда shift позволяет удалять первый параметр и сдвигает все остальные на места предыдущих.</w:t>
      </w:r>
      <w:r>
        <w:t xml:space="preserve"> </w:t>
      </w:r>
      <w:r>
        <w:t xml:space="preserve">– $* — отображается вся командная строка или параметры оболочки;</w:t>
      </w:r>
      <w:r>
        <w:t xml:space="preserve"> </w:t>
      </w:r>
      <w:r>
        <w:t xml:space="preserve">– $? — код завершения последней выполненной команды;</w:t>
      </w:r>
      <w:r>
        <w:t xml:space="preserve"> </w:t>
      </w:r>
      <w:r>
        <w:t xml:space="preserve">–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– $! —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– $- — значение флагов командного процессора;</w:t>
      </w:r>
      <w:r>
        <w:t xml:space="preserve"> </w:t>
      </w: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– ${#name} — возвращает целое значение длины строки в переменной name;</w:t>
      </w:r>
      <w:r>
        <w:t xml:space="preserve"> </w:t>
      </w:r>
      <w:r>
        <w:t xml:space="preserve">– ${name[n]} — обращение к n-му элементу массива;</w:t>
      </w:r>
      <w:r>
        <w:t xml:space="preserve"> </w:t>
      </w:r>
      <w:r>
        <w:t xml:space="preserve">– ${name[*]} — перечисляет все элементы массива, разделённые пробелом;</w:t>
      </w:r>
      <w:r>
        <w:t xml:space="preserve"> </w:t>
      </w:r>
      <w:r>
        <w:t xml:space="preserve">– ${name[@]} — то же самое, но позволяет учитывать символы пробелы в самих переменных;</w:t>
      </w:r>
      <w:r>
        <w:t xml:space="preserve"> </w:t>
      </w:r>
      <w:r>
        <w:t xml:space="preserve">– ${name:-value} — если значение переменной name не определено, то оно будет заменено на указанное value;</w:t>
      </w:r>
    </w:p>
    <w:p>
      <w:pPr>
        <w:numPr>
          <w:ilvl w:val="1"/>
          <w:numId w:val="1006"/>
        </w:numPr>
        <w:pStyle w:val="Compact"/>
      </w:pPr>
      <w:r>
        <w:t xml:space="preserve">${name:value} — проверяется факт существования переменной;</w:t>
      </w:r>
      <w:r>
        <w:t xml:space="preserve"> </w:t>
      </w:r>
      <w:r>
        <w:t xml:space="preserve">– ${name=value} — если name не определено, то ему присваивается значение value;</w:t>
      </w:r>
      <w:r>
        <w:t xml:space="preserve"> </w:t>
      </w:r>
      <w:r>
        <w:t xml:space="preserve">–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–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–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– ${#name[*]} и ${#name[@]} — эти выражения возвращают количество элементов в массиве name.</w: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изучила основы программирования в оболочке ОС UNIX/Linux и научилась писать небольшие командные файлы.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Балханова Алтана Юрьевна</dc:creator>
  <dc:language>ru-RU</dc:language>
  <cp:keywords/>
  <dcterms:created xsi:type="dcterms:W3CDTF">2022-05-20T14:50:03Z</dcterms:created>
  <dcterms:modified xsi:type="dcterms:W3CDTF">2022-05-20T14:50:03Z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