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EEE" w:rsidRPr="00685EEE" w:rsidRDefault="00685EEE" w:rsidP="00685EEE">
      <w:pPr>
        <w:spacing w:after="216" w:line="660" w:lineRule="atLeast"/>
        <w:outlineLvl w:val="0"/>
        <w:rPr>
          <w:rFonts w:ascii="Georgia" w:eastAsia="Times New Roman" w:hAnsi="Georgia" w:cs="Times New Roman"/>
          <w:color w:val="4E443C"/>
          <w:kern w:val="36"/>
          <w:sz w:val="54"/>
          <w:szCs w:val="54"/>
          <w:lang w:eastAsia="en-GB"/>
        </w:rPr>
      </w:pPr>
      <w:r w:rsidRPr="00685EEE">
        <w:rPr>
          <w:rFonts w:ascii="Georgia" w:eastAsia="Times New Roman" w:hAnsi="Georgia" w:cs="Times New Roman"/>
          <w:color w:val="4E443C"/>
          <w:kern w:val="36"/>
          <w:sz w:val="54"/>
          <w:szCs w:val="54"/>
          <w:lang w:eastAsia="en-GB"/>
        </w:rPr>
        <w:t>.1 Getting Started - About Version Control</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rsidR="00685EEE" w:rsidRPr="00685EEE" w:rsidRDefault="00685EEE" w:rsidP="00685EEE">
      <w:pPr>
        <w:spacing w:before="300" w:after="0" w:line="660" w:lineRule="atLeast"/>
        <w:outlineLvl w:val="1"/>
        <w:rPr>
          <w:rFonts w:ascii="Georgia" w:eastAsia="Times New Roman" w:hAnsi="Georgia" w:cs="Times New Roman"/>
          <w:b/>
          <w:bCs/>
          <w:color w:val="F14E32"/>
          <w:sz w:val="27"/>
          <w:szCs w:val="27"/>
          <w:lang w:eastAsia="en-GB"/>
        </w:rPr>
      </w:pPr>
      <w:r w:rsidRPr="00685EEE">
        <w:rPr>
          <w:rFonts w:ascii="Georgia" w:eastAsia="Times New Roman" w:hAnsi="Georgia" w:cs="Times New Roman"/>
          <w:b/>
          <w:bCs/>
          <w:color w:val="F14E32"/>
          <w:sz w:val="27"/>
          <w:szCs w:val="27"/>
          <w:lang w:eastAsia="en-GB"/>
        </w:rPr>
        <w:t>About Version Control</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685EEE" w:rsidRPr="00685EEE" w:rsidRDefault="00685EEE" w:rsidP="00685EEE">
      <w:pPr>
        <w:spacing w:after="0" w:line="495" w:lineRule="atLeast"/>
        <w:outlineLvl w:val="2"/>
        <w:rPr>
          <w:rFonts w:ascii="Georgia" w:eastAsia="Times New Roman" w:hAnsi="Georgia" w:cs="Times New Roman"/>
          <w:b/>
          <w:bCs/>
          <w:color w:val="4E443C"/>
          <w:sz w:val="24"/>
          <w:szCs w:val="24"/>
          <w:lang w:eastAsia="en-GB"/>
        </w:rPr>
      </w:pPr>
      <w:r w:rsidRPr="00685EEE">
        <w:rPr>
          <w:rFonts w:ascii="Georgia" w:eastAsia="Times New Roman" w:hAnsi="Georgia" w:cs="Times New Roman"/>
          <w:b/>
          <w:bCs/>
          <w:color w:val="4E443C"/>
          <w:sz w:val="24"/>
          <w:szCs w:val="24"/>
          <w:lang w:eastAsia="en-GB"/>
        </w:rPr>
        <w:t>Local Version Control Systems</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To deal with this issue, programmers long ago developed local VCSs that had a simple database that kept all the changes to files under revision control.</w:t>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noProof/>
          <w:color w:val="4E443C"/>
          <w:sz w:val="21"/>
          <w:szCs w:val="21"/>
          <w:lang w:eastAsia="en-GB"/>
        </w:rPr>
        <w:lastRenderedPageBreak/>
        <w:drawing>
          <wp:inline distT="0" distB="0" distL="0" distR="0">
            <wp:extent cx="7620000" cy="6505575"/>
            <wp:effectExtent l="0" t="0" r="0" b="9525"/>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5575"/>
                    </a:xfrm>
                    <a:prstGeom prst="rect">
                      <a:avLst/>
                    </a:prstGeom>
                    <a:noFill/>
                    <a:ln>
                      <a:noFill/>
                    </a:ln>
                  </pic:spPr>
                </pic:pic>
              </a:graphicData>
            </a:graphic>
          </wp:inline>
        </w:drawing>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color w:val="4E443C"/>
          <w:sz w:val="21"/>
          <w:szCs w:val="21"/>
          <w:lang w:eastAsia="en-GB"/>
        </w:rPr>
        <w:t>Figure 1. Local version control.</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685EEE" w:rsidRPr="00685EEE" w:rsidRDefault="00685EEE" w:rsidP="00685EEE">
      <w:pPr>
        <w:spacing w:after="0" w:line="495" w:lineRule="atLeast"/>
        <w:outlineLvl w:val="2"/>
        <w:rPr>
          <w:rFonts w:ascii="Georgia" w:eastAsia="Times New Roman" w:hAnsi="Georgia" w:cs="Times New Roman"/>
          <w:b/>
          <w:bCs/>
          <w:color w:val="4E443C"/>
          <w:sz w:val="24"/>
          <w:szCs w:val="24"/>
          <w:lang w:eastAsia="en-GB"/>
        </w:rPr>
      </w:pPr>
      <w:r w:rsidRPr="00685EEE">
        <w:rPr>
          <w:rFonts w:ascii="Georgia" w:eastAsia="Times New Roman" w:hAnsi="Georgia" w:cs="Times New Roman"/>
          <w:b/>
          <w:bCs/>
          <w:color w:val="4E443C"/>
          <w:sz w:val="24"/>
          <w:szCs w:val="24"/>
          <w:lang w:eastAsia="en-GB"/>
        </w:rPr>
        <w:t>Centralized Version Control Systems</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 xml:space="preserve">The next major issue that people encounter is that they need to collaborate with developers on other systems. To deal with this problem, Centralized Version Control Systems (CVCSs) were developed. These systems, such as CVS, Subversion, and Perforce, have a single server that </w:t>
      </w:r>
      <w:r w:rsidRPr="00685EEE">
        <w:rPr>
          <w:rFonts w:ascii="Arial" w:eastAsia="Times New Roman" w:hAnsi="Arial" w:cs="Arial"/>
          <w:color w:val="4E443C"/>
          <w:sz w:val="21"/>
          <w:szCs w:val="21"/>
          <w:lang w:eastAsia="en-GB"/>
        </w:rPr>
        <w:lastRenderedPageBreak/>
        <w:t>contains all the versioned files, and a number of clients that check out files from that central place. For many years, this has been the standard for version control.</w:t>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noProof/>
          <w:color w:val="4E443C"/>
          <w:sz w:val="21"/>
          <w:szCs w:val="21"/>
          <w:lang w:eastAsia="en-GB"/>
        </w:rPr>
        <w:drawing>
          <wp:inline distT="0" distB="0" distL="0" distR="0">
            <wp:extent cx="7620000" cy="5295900"/>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inline>
        </w:drawing>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color w:val="4E443C"/>
          <w:sz w:val="21"/>
          <w:szCs w:val="21"/>
          <w:lang w:eastAsia="en-GB"/>
        </w:rPr>
        <w:t>Figure 2. Centralized version control.</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685EEE" w:rsidRPr="00685EEE" w:rsidRDefault="00685EEE" w:rsidP="00685EEE">
      <w:pPr>
        <w:spacing w:after="0" w:line="495" w:lineRule="atLeast"/>
        <w:outlineLvl w:val="2"/>
        <w:rPr>
          <w:rFonts w:ascii="Georgia" w:eastAsia="Times New Roman" w:hAnsi="Georgia" w:cs="Times New Roman"/>
          <w:b/>
          <w:bCs/>
          <w:color w:val="4E443C"/>
          <w:sz w:val="24"/>
          <w:szCs w:val="24"/>
          <w:lang w:eastAsia="en-GB"/>
        </w:rPr>
      </w:pPr>
      <w:r w:rsidRPr="00685EEE">
        <w:rPr>
          <w:rFonts w:ascii="Georgia" w:eastAsia="Times New Roman" w:hAnsi="Georgia" w:cs="Times New Roman"/>
          <w:b/>
          <w:bCs/>
          <w:color w:val="4E443C"/>
          <w:sz w:val="24"/>
          <w:szCs w:val="24"/>
          <w:lang w:eastAsia="en-GB"/>
        </w:rPr>
        <w:lastRenderedPageBreak/>
        <w:t>Distributed Version Control Systems</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noProof/>
          <w:color w:val="4E443C"/>
          <w:sz w:val="21"/>
          <w:szCs w:val="21"/>
          <w:lang w:eastAsia="en-GB"/>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685EEE" w:rsidRPr="00685EEE" w:rsidRDefault="00685EEE" w:rsidP="00685EEE">
      <w:pPr>
        <w:spacing w:after="0" w:line="240" w:lineRule="auto"/>
        <w:rPr>
          <w:rFonts w:ascii="Georgia" w:eastAsia="Times New Roman" w:hAnsi="Georgia" w:cs="Times New Roman"/>
          <w:color w:val="4E443C"/>
          <w:sz w:val="21"/>
          <w:szCs w:val="21"/>
          <w:lang w:eastAsia="en-GB"/>
        </w:rPr>
      </w:pPr>
      <w:r w:rsidRPr="00685EEE">
        <w:rPr>
          <w:rFonts w:ascii="Georgia" w:eastAsia="Times New Roman" w:hAnsi="Georgia" w:cs="Times New Roman"/>
          <w:color w:val="4E443C"/>
          <w:sz w:val="21"/>
          <w:szCs w:val="21"/>
          <w:lang w:eastAsia="en-GB"/>
        </w:rPr>
        <w:t>Figure 3. Distributed version control.</w:t>
      </w:r>
    </w:p>
    <w:p w:rsidR="00685EEE" w:rsidRPr="00685EEE" w:rsidRDefault="00685EEE" w:rsidP="00685EEE">
      <w:pPr>
        <w:spacing w:after="165" w:line="330" w:lineRule="atLeast"/>
        <w:rPr>
          <w:rFonts w:ascii="Arial" w:eastAsia="Times New Roman" w:hAnsi="Arial" w:cs="Arial"/>
          <w:color w:val="4E443C"/>
          <w:sz w:val="21"/>
          <w:szCs w:val="21"/>
          <w:lang w:eastAsia="en-GB"/>
        </w:rPr>
      </w:pPr>
      <w:r w:rsidRPr="00685EEE">
        <w:rPr>
          <w:rFonts w:ascii="Arial" w:eastAsia="Times New Roman" w:hAnsi="Arial" w:cs="Arial"/>
          <w:color w:val="4E443C"/>
          <w:sz w:val="21"/>
          <w:szCs w:val="21"/>
          <w:lang w:eastAsia="en-GB"/>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C15D9C" w:rsidRDefault="00685EEE">
      <w:bookmarkStart w:id="0" w:name="_GoBack"/>
      <w:bookmarkEnd w:id="0"/>
    </w:p>
    <w:sectPr w:rsidR="00C1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E"/>
    <w:rsid w:val="001E2725"/>
    <w:rsid w:val="00303BE4"/>
    <w:rsid w:val="00355D7B"/>
    <w:rsid w:val="00494626"/>
    <w:rsid w:val="00685EEE"/>
    <w:rsid w:val="008179DA"/>
    <w:rsid w:val="00981468"/>
    <w:rsid w:val="00A96DA9"/>
    <w:rsid w:val="00B66A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7536C-4E22-4CE2-8653-7A9479A6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5E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85E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5E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85E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5E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85E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03290">
      <w:bodyDiv w:val="1"/>
      <w:marLeft w:val="0"/>
      <w:marRight w:val="0"/>
      <w:marTop w:val="0"/>
      <w:marBottom w:val="0"/>
      <w:divBdr>
        <w:top w:val="none" w:sz="0" w:space="0" w:color="auto"/>
        <w:left w:val="none" w:sz="0" w:space="0" w:color="auto"/>
        <w:bottom w:val="none" w:sz="0" w:space="0" w:color="auto"/>
        <w:right w:val="none" w:sz="0" w:space="0" w:color="auto"/>
      </w:divBdr>
      <w:divsChild>
        <w:div w:id="107897890">
          <w:marLeft w:val="0"/>
          <w:marRight w:val="0"/>
          <w:marTop w:val="0"/>
          <w:marBottom w:val="0"/>
          <w:divBdr>
            <w:top w:val="none" w:sz="0" w:space="0" w:color="auto"/>
            <w:left w:val="none" w:sz="0" w:space="0" w:color="auto"/>
            <w:bottom w:val="none" w:sz="0" w:space="0" w:color="auto"/>
            <w:right w:val="none" w:sz="0" w:space="0" w:color="auto"/>
          </w:divBdr>
        </w:div>
        <w:div w:id="606544301">
          <w:marLeft w:val="0"/>
          <w:marRight w:val="0"/>
          <w:marTop w:val="0"/>
          <w:marBottom w:val="0"/>
          <w:divBdr>
            <w:top w:val="none" w:sz="0" w:space="0" w:color="auto"/>
            <w:left w:val="none" w:sz="0" w:space="0" w:color="auto"/>
            <w:bottom w:val="none" w:sz="0" w:space="0" w:color="auto"/>
            <w:right w:val="none" w:sz="0" w:space="0" w:color="auto"/>
          </w:divBdr>
        </w:div>
        <w:div w:id="1663386571">
          <w:marLeft w:val="0"/>
          <w:marRight w:val="0"/>
          <w:marTop w:val="0"/>
          <w:marBottom w:val="0"/>
          <w:divBdr>
            <w:top w:val="none" w:sz="0" w:space="0" w:color="auto"/>
            <w:left w:val="none" w:sz="0" w:space="0" w:color="auto"/>
            <w:bottom w:val="none" w:sz="0" w:space="0" w:color="auto"/>
            <w:right w:val="none" w:sz="0" w:space="0" w:color="auto"/>
          </w:divBdr>
          <w:divsChild>
            <w:div w:id="1970279768">
              <w:marLeft w:val="0"/>
              <w:marRight w:val="0"/>
              <w:marTop w:val="0"/>
              <w:marBottom w:val="0"/>
              <w:divBdr>
                <w:top w:val="none" w:sz="0" w:space="0" w:color="auto"/>
                <w:left w:val="none" w:sz="0" w:space="0" w:color="auto"/>
                <w:bottom w:val="none" w:sz="0" w:space="0" w:color="auto"/>
                <w:right w:val="none" w:sz="0" w:space="0" w:color="auto"/>
              </w:divBdr>
            </w:div>
            <w:div w:id="1918710745">
              <w:marLeft w:val="0"/>
              <w:marRight w:val="0"/>
              <w:marTop w:val="0"/>
              <w:marBottom w:val="0"/>
              <w:divBdr>
                <w:top w:val="none" w:sz="0" w:space="0" w:color="auto"/>
                <w:left w:val="none" w:sz="0" w:space="0" w:color="auto"/>
                <w:bottom w:val="none" w:sz="0" w:space="0" w:color="auto"/>
                <w:right w:val="none" w:sz="0" w:space="0" w:color="auto"/>
              </w:divBdr>
            </w:div>
            <w:div w:id="623929076">
              <w:marLeft w:val="0"/>
              <w:marRight w:val="0"/>
              <w:marTop w:val="0"/>
              <w:marBottom w:val="0"/>
              <w:divBdr>
                <w:top w:val="none" w:sz="0" w:space="0" w:color="auto"/>
                <w:left w:val="none" w:sz="0" w:space="0" w:color="auto"/>
                <w:bottom w:val="none" w:sz="0" w:space="0" w:color="auto"/>
                <w:right w:val="none" w:sz="0" w:space="0" w:color="auto"/>
              </w:divBdr>
              <w:divsChild>
                <w:div w:id="498886685">
                  <w:marLeft w:val="0"/>
                  <w:marRight w:val="0"/>
                  <w:marTop w:val="0"/>
                  <w:marBottom w:val="0"/>
                  <w:divBdr>
                    <w:top w:val="none" w:sz="0" w:space="0" w:color="auto"/>
                    <w:left w:val="none" w:sz="0" w:space="0" w:color="auto"/>
                    <w:bottom w:val="none" w:sz="0" w:space="0" w:color="auto"/>
                    <w:right w:val="none" w:sz="0" w:space="0" w:color="auto"/>
                  </w:divBdr>
                </w:div>
                <w:div w:id="1208568628">
                  <w:marLeft w:val="0"/>
                  <w:marRight w:val="0"/>
                  <w:marTop w:val="0"/>
                  <w:marBottom w:val="0"/>
                  <w:divBdr>
                    <w:top w:val="none" w:sz="0" w:space="0" w:color="auto"/>
                    <w:left w:val="none" w:sz="0" w:space="0" w:color="auto"/>
                    <w:bottom w:val="none" w:sz="0" w:space="0" w:color="auto"/>
                    <w:right w:val="none" w:sz="0" w:space="0" w:color="auto"/>
                  </w:divBdr>
                </w:div>
              </w:divsChild>
            </w:div>
            <w:div w:id="974064246">
              <w:marLeft w:val="0"/>
              <w:marRight w:val="0"/>
              <w:marTop w:val="0"/>
              <w:marBottom w:val="0"/>
              <w:divBdr>
                <w:top w:val="none" w:sz="0" w:space="0" w:color="auto"/>
                <w:left w:val="none" w:sz="0" w:space="0" w:color="auto"/>
                <w:bottom w:val="none" w:sz="0" w:space="0" w:color="auto"/>
                <w:right w:val="none" w:sz="0" w:space="0" w:color="auto"/>
              </w:divBdr>
            </w:div>
          </w:divsChild>
        </w:div>
        <w:div w:id="820314688">
          <w:marLeft w:val="0"/>
          <w:marRight w:val="0"/>
          <w:marTop w:val="0"/>
          <w:marBottom w:val="0"/>
          <w:divBdr>
            <w:top w:val="none" w:sz="0" w:space="0" w:color="auto"/>
            <w:left w:val="none" w:sz="0" w:space="0" w:color="auto"/>
            <w:bottom w:val="none" w:sz="0" w:space="0" w:color="auto"/>
            <w:right w:val="none" w:sz="0" w:space="0" w:color="auto"/>
          </w:divBdr>
          <w:divsChild>
            <w:div w:id="1557623996">
              <w:marLeft w:val="0"/>
              <w:marRight w:val="0"/>
              <w:marTop w:val="0"/>
              <w:marBottom w:val="0"/>
              <w:divBdr>
                <w:top w:val="none" w:sz="0" w:space="0" w:color="auto"/>
                <w:left w:val="none" w:sz="0" w:space="0" w:color="auto"/>
                <w:bottom w:val="none" w:sz="0" w:space="0" w:color="auto"/>
                <w:right w:val="none" w:sz="0" w:space="0" w:color="auto"/>
              </w:divBdr>
            </w:div>
            <w:div w:id="1541669985">
              <w:marLeft w:val="0"/>
              <w:marRight w:val="0"/>
              <w:marTop w:val="0"/>
              <w:marBottom w:val="0"/>
              <w:divBdr>
                <w:top w:val="none" w:sz="0" w:space="0" w:color="auto"/>
                <w:left w:val="none" w:sz="0" w:space="0" w:color="auto"/>
                <w:bottom w:val="none" w:sz="0" w:space="0" w:color="auto"/>
                <w:right w:val="none" w:sz="0" w:space="0" w:color="auto"/>
              </w:divBdr>
              <w:divsChild>
                <w:div w:id="2007661861">
                  <w:marLeft w:val="0"/>
                  <w:marRight w:val="0"/>
                  <w:marTop w:val="0"/>
                  <w:marBottom w:val="0"/>
                  <w:divBdr>
                    <w:top w:val="none" w:sz="0" w:space="0" w:color="auto"/>
                    <w:left w:val="none" w:sz="0" w:space="0" w:color="auto"/>
                    <w:bottom w:val="none" w:sz="0" w:space="0" w:color="auto"/>
                    <w:right w:val="none" w:sz="0" w:space="0" w:color="auto"/>
                  </w:divBdr>
                </w:div>
                <w:div w:id="588268688">
                  <w:marLeft w:val="0"/>
                  <w:marRight w:val="0"/>
                  <w:marTop w:val="0"/>
                  <w:marBottom w:val="0"/>
                  <w:divBdr>
                    <w:top w:val="none" w:sz="0" w:space="0" w:color="auto"/>
                    <w:left w:val="none" w:sz="0" w:space="0" w:color="auto"/>
                    <w:bottom w:val="none" w:sz="0" w:space="0" w:color="auto"/>
                    <w:right w:val="none" w:sz="0" w:space="0" w:color="auto"/>
                  </w:divBdr>
                </w:div>
              </w:divsChild>
            </w:div>
            <w:div w:id="40598132">
              <w:marLeft w:val="0"/>
              <w:marRight w:val="0"/>
              <w:marTop w:val="0"/>
              <w:marBottom w:val="0"/>
              <w:divBdr>
                <w:top w:val="none" w:sz="0" w:space="0" w:color="auto"/>
                <w:left w:val="none" w:sz="0" w:space="0" w:color="auto"/>
                <w:bottom w:val="none" w:sz="0" w:space="0" w:color="auto"/>
                <w:right w:val="none" w:sz="0" w:space="0" w:color="auto"/>
              </w:divBdr>
            </w:div>
            <w:div w:id="1362047965">
              <w:marLeft w:val="0"/>
              <w:marRight w:val="0"/>
              <w:marTop w:val="0"/>
              <w:marBottom w:val="0"/>
              <w:divBdr>
                <w:top w:val="none" w:sz="0" w:space="0" w:color="auto"/>
                <w:left w:val="none" w:sz="0" w:space="0" w:color="auto"/>
                <w:bottom w:val="none" w:sz="0" w:space="0" w:color="auto"/>
                <w:right w:val="none" w:sz="0" w:space="0" w:color="auto"/>
              </w:divBdr>
            </w:div>
          </w:divsChild>
        </w:div>
        <w:div w:id="364406255">
          <w:marLeft w:val="0"/>
          <w:marRight w:val="0"/>
          <w:marTop w:val="0"/>
          <w:marBottom w:val="0"/>
          <w:divBdr>
            <w:top w:val="none" w:sz="0" w:space="0" w:color="auto"/>
            <w:left w:val="none" w:sz="0" w:space="0" w:color="auto"/>
            <w:bottom w:val="none" w:sz="0" w:space="0" w:color="auto"/>
            <w:right w:val="none" w:sz="0" w:space="0" w:color="auto"/>
          </w:divBdr>
          <w:divsChild>
            <w:div w:id="1583565069">
              <w:marLeft w:val="0"/>
              <w:marRight w:val="0"/>
              <w:marTop w:val="0"/>
              <w:marBottom w:val="0"/>
              <w:divBdr>
                <w:top w:val="none" w:sz="0" w:space="0" w:color="auto"/>
                <w:left w:val="none" w:sz="0" w:space="0" w:color="auto"/>
                <w:bottom w:val="none" w:sz="0" w:space="0" w:color="auto"/>
                <w:right w:val="none" w:sz="0" w:space="0" w:color="auto"/>
              </w:divBdr>
            </w:div>
            <w:div w:id="1422868100">
              <w:marLeft w:val="0"/>
              <w:marRight w:val="0"/>
              <w:marTop w:val="0"/>
              <w:marBottom w:val="0"/>
              <w:divBdr>
                <w:top w:val="none" w:sz="0" w:space="0" w:color="auto"/>
                <w:left w:val="none" w:sz="0" w:space="0" w:color="auto"/>
                <w:bottom w:val="none" w:sz="0" w:space="0" w:color="auto"/>
                <w:right w:val="none" w:sz="0" w:space="0" w:color="auto"/>
              </w:divBdr>
              <w:divsChild>
                <w:div w:id="303462678">
                  <w:marLeft w:val="0"/>
                  <w:marRight w:val="0"/>
                  <w:marTop w:val="0"/>
                  <w:marBottom w:val="0"/>
                  <w:divBdr>
                    <w:top w:val="none" w:sz="0" w:space="0" w:color="auto"/>
                    <w:left w:val="none" w:sz="0" w:space="0" w:color="auto"/>
                    <w:bottom w:val="none" w:sz="0" w:space="0" w:color="auto"/>
                    <w:right w:val="none" w:sz="0" w:space="0" w:color="auto"/>
                  </w:divBdr>
                </w:div>
                <w:div w:id="1561017994">
                  <w:marLeft w:val="0"/>
                  <w:marRight w:val="0"/>
                  <w:marTop w:val="0"/>
                  <w:marBottom w:val="0"/>
                  <w:divBdr>
                    <w:top w:val="none" w:sz="0" w:space="0" w:color="auto"/>
                    <w:left w:val="none" w:sz="0" w:space="0" w:color="auto"/>
                    <w:bottom w:val="none" w:sz="0" w:space="0" w:color="auto"/>
                    <w:right w:val="none" w:sz="0" w:space="0" w:color="auto"/>
                  </w:divBdr>
                </w:div>
              </w:divsChild>
            </w:div>
            <w:div w:id="1679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Ayman</dc:creator>
  <cp:keywords/>
  <dc:description/>
  <cp:lastModifiedBy>Aya Ayman</cp:lastModifiedBy>
  <cp:revision>1</cp:revision>
  <dcterms:created xsi:type="dcterms:W3CDTF">2018-02-11T12:59:00Z</dcterms:created>
  <dcterms:modified xsi:type="dcterms:W3CDTF">2018-02-11T13:00:00Z</dcterms:modified>
</cp:coreProperties>
</file>