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4F7B" w14:textId="7119804B" w:rsidR="00116D9A" w:rsidRPr="00116D9A" w:rsidRDefault="00116D9A" w:rsidP="00116D9A">
      <w:pPr>
        <w:rPr>
          <w:b/>
          <w:bCs/>
          <w:sz w:val="40"/>
          <w:szCs w:val="40"/>
          <w:rtl/>
          <w:lang w:bidi="ar-EG"/>
        </w:rPr>
      </w:pPr>
      <w:r w:rsidRPr="00116D9A">
        <w:rPr>
          <w:rFonts w:hint="cs"/>
          <w:b/>
          <w:bCs/>
          <w:sz w:val="40"/>
          <w:szCs w:val="40"/>
          <w:rtl/>
          <w:lang w:bidi="ar-EG"/>
        </w:rPr>
        <w:t xml:space="preserve">                   </w:t>
      </w:r>
      <w:r w:rsidRPr="00116D9A">
        <w:rPr>
          <w:b/>
          <w:bCs/>
          <w:sz w:val="40"/>
          <w:szCs w:val="40"/>
          <w:lang w:bidi="ar-EG"/>
        </w:rPr>
        <w:t>Round Robin vs SRTF</w:t>
      </w:r>
    </w:p>
    <w:p w14:paraId="32C7F575" w14:textId="77777777" w:rsidR="00116D9A" w:rsidRPr="00116D9A" w:rsidRDefault="00116D9A" w:rsidP="00116D9A">
      <w:pPr>
        <w:rPr>
          <w:b/>
          <w:bCs/>
          <w:lang w:bidi="ar-EG"/>
        </w:rPr>
      </w:pPr>
    </w:p>
    <w:p w14:paraId="09A8BCC9" w14:textId="77777777" w:rsidR="00116D9A" w:rsidRPr="00AC29CB" w:rsidRDefault="00116D9A" w:rsidP="00116D9A">
      <w:pPr>
        <w:rPr>
          <w:b/>
          <w:bCs/>
          <w:sz w:val="32"/>
          <w:szCs w:val="32"/>
          <w:lang w:bidi="ar-EG"/>
        </w:rPr>
      </w:pPr>
      <w:r w:rsidRPr="00AC29CB">
        <w:rPr>
          <w:b/>
          <w:bCs/>
          <w:sz w:val="32"/>
          <w:szCs w:val="32"/>
          <w:lang w:bidi="ar-EG"/>
        </w:rPr>
        <w:t>1. Introduction</w:t>
      </w:r>
    </w:p>
    <w:p w14:paraId="295F2730" w14:textId="6389E2FD" w:rsidR="00116D9A" w:rsidRPr="00116D9A" w:rsidRDefault="00116D9A" w:rsidP="00116D9A">
      <w:pPr>
        <w:rPr>
          <w:lang w:bidi="ar-EG"/>
        </w:rPr>
      </w:pPr>
      <w:r w:rsidRPr="00116D9A">
        <w:rPr>
          <w:lang w:bidi="ar-EG"/>
        </w:rPr>
        <w:t>This project is a CPU scheduling simulator that compares </w:t>
      </w:r>
      <w:r w:rsidRPr="00116D9A">
        <w:rPr>
          <w:b/>
          <w:bCs/>
          <w:lang w:bidi="ar-EG"/>
        </w:rPr>
        <w:t>Round Robin (RR)</w:t>
      </w:r>
      <w:r w:rsidRPr="00116D9A">
        <w:rPr>
          <w:lang w:bidi="ar-EG"/>
        </w:rPr>
        <w:t> and </w:t>
      </w:r>
      <w:r w:rsidRPr="00116D9A">
        <w:rPr>
          <w:b/>
          <w:bCs/>
          <w:lang w:bidi="ar-EG"/>
        </w:rPr>
        <w:t>Shortest Remaining Time First (SRTF)</w:t>
      </w:r>
      <w:r w:rsidRPr="00116D9A">
        <w:rPr>
          <w:lang w:bidi="ar-EG"/>
        </w:rPr>
        <w:br/>
        <w:t>It runs both algorithms on the same workload and shows Gantt charts, per</w:t>
      </w:r>
      <w:r w:rsidRPr="00116D9A">
        <w:rPr>
          <w:lang w:bidi="ar-EG"/>
        </w:rPr>
        <w:noBreakHyphen/>
        <w:t>process metrics, and a comparison table</w:t>
      </w:r>
      <w:r w:rsidR="00AC29CB">
        <w:rPr>
          <w:rFonts w:hint="cs"/>
          <w:rtl/>
          <w:lang w:bidi="ar-EG"/>
        </w:rPr>
        <w:t xml:space="preserve"> </w:t>
      </w:r>
      <w:r w:rsidR="00AC29CB">
        <w:rPr>
          <w:lang w:bidi="ar-EG"/>
        </w:rPr>
        <w:t>.</w:t>
      </w:r>
    </w:p>
    <w:p w14:paraId="426F30CF" w14:textId="77777777" w:rsidR="00116D9A" w:rsidRPr="00AC29CB" w:rsidRDefault="00116D9A" w:rsidP="00116D9A">
      <w:pPr>
        <w:rPr>
          <w:b/>
          <w:bCs/>
          <w:sz w:val="32"/>
          <w:szCs w:val="32"/>
          <w:lang w:bidi="ar-EG"/>
        </w:rPr>
      </w:pPr>
      <w:r w:rsidRPr="00AC29CB">
        <w:rPr>
          <w:b/>
          <w:bCs/>
          <w:sz w:val="32"/>
          <w:szCs w:val="32"/>
          <w:lang w:bidi="ar-EG"/>
        </w:rPr>
        <w:t>2. How It Works</w:t>
      </w:r>
    </w:p>
    <w:p w14:paraId="3EB03CE8" w14:textId="77777777" w:rsidR="00116D9A" w:rsidRPr="00116D9A" w:rsidRDefault="00116D9A" w:rsidP="00116D9A">
      <w:pPr>
        <w:numPr>
          <w:ilvl w:val="0"/>
          <w:numId w:val="10"/>
        </w:numPr>
        <w:rPr>
          <w:lang w:bidi="ar-EG"/>
        </w:rPr>
      </w:pPr>
      <w:r w:rsidRPr="00116D9A">
        <w:rPr>
          <w:lang w:bidi="ar-EG"/>
        </w:rPr>
        <w:t>The user enters processes (ID, arrival, burst) and a time quantum.</w:t>
      </w:r>
    </w:p>
    <w:p w14:paraId="0A1D639B" w14:textId="77777777" w:rsidR="00116D9A" w:rsidRPr="00116D9A" w:rsidRDefault="00116D9A" w:rsidP="00116D9A">
      <w:pPr>
        <w:numPr>
          <w:ilvl w:val="0"/>
          <w:numId w:val="10"/>
        </w:numPr>
        <w:rPr>
          <w:lang w:bidi="ar-EG"/>
        </w:rPr>
      </w:pPr>
      <w:r w:rsidRPr="00116D9A">
        <w:rPr>
          <w:lang w:bidi="ar-EG"/>
        </w:rPr>
        <w:t>The simulation runs entirely in the browser using HTML, CSS, and JavaScript.</w:t>
      </w:r>
    </w:p>
    <w:p w14:paraId="2482E430" w14:textId="77777777" w:rsidR="00116D9A" w:rsidRPr="00116D9A" w:rsidRDefault="00116D9A" w:rsidP="00116D9A">
      <w:pPr>
        <w:numPr>
          <w:ilvl w:val="0"/>
          <w:numId w:val="10"/>
        </w:numPr>
        <w:rPr>
          <w:lang w:bidi="ar-EG"/>
        </w:rPr>
      </w:pPr>
      <w:r w:rsidRPr="00116D9A">
        <w:rPr>
          <w:lang w:bidi="ar-EG"/>
        </w:rPr>
        <w:t>Results include Waiting Time (WT), Turnaround Time (TAT), Response Time (RT), and their averages.</w:t>
      </w:r>
    </w:p>
    <w:p w14:paraId="4C78C5BA" w14:textId="77777777" w:rsidR="00116D9A" w:rsidRPr="00116D9A" w:rsidRDefault="00116D9A" w:rsidP="00116D9A">
      <w:pPr>
        <w:numPr>
          <w:ilvl w:val="0"/>
          <w:numId w:val="10"/>
        </w:numPr>
        <w:rPr>
          <w:lang w:bidi="ar-EG"/>
        </w:rPr>
      </w:pPr>
      <w:r w:rsidRPr="00116D9A">
        <w:rPr>
          <w:lang w:bidi="ar-EG"/>
        </w:rPr>
        <w:t>All input is validated (no negative times, no duplicates, etc.).</w:t>
      </w:r>
    </w:p>
    <w:p w14:paraId="50464490" w14:textId="77777777" w:rsidR="00116D9A" w:rsidRPr="00AC29CB" w:rsidRDefault="00116D9A" w:rsidP="00116D9A">
      <w:pPr>
        <w:rPr>
          <w:b/>
          <w:bCs/>
          <w:sz w:val="32"/>
          <w:szCs w:val="32"/>
          <w:lang w:bidi="ar-EG"/>
        </w:rPr>
      </w:pPr>
      <w:r w:rsidRPr="00AC29CB">
        <w:rPr>
          <w:b/>
          <w:bCs/>
          <w:sz w:val="32"/>
          <w:szCs w:val="32"/>
          <w:lang w:bidi="ar-EG"/>
        </w:rPr>
        <w:t>3. Test Scenarios and Results</w:t>
      </w:r>
    </w:p>
    <w:p w14:paraId="32C139E8" w14:textId="77777777" w:rsidR="00116D9A" w:rsidRPr="00116D9A" w:rsidRDefault="00116D9A" w:rsidP="00116D9A">
      <w:pPr>
        <w:rPr>
          <w:b/>
          <w:bCs/>
          <w:lang w:bidi="ar-EG"/>
        </w:rPr>
      </w:pPr>
      <w:r w:rsidRPr="00116D9A">
        <w:rPr>
          <w:b/>
          <w:bCs/>
          <w:lang w:bidi="ar-EG"/>
        </w:rPr>
        <w:t>Scenario A – Basic Mixed Workload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3970"/>
        <w:gridCol w:w="3590"/>
      </w:tblGrid>
      <w:tr w:rsidR="00116D9A" w:rsidRPr="00116D9A" w14:paraId="7A4991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73AD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947D7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Arrival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5AEA4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Burst</w:t>
            </w:r>
          </w:p>
        </w:tc>
      </w:tr>
      <w:tr w:rsidR="00116D9A" w:rsidRPr="00116D9A" w14:paraId="0032FE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01073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FF1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E042C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5</w:t>
            </w:r>
          </w:p>
        </w:tc>
      </w:tr>
      <w:tr w:rsidR="00116D9A" w:rsidRPr="00116D9A" w14:paraId="445833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F1685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FB05A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D5239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3</w:t>
            </w:r>
          </w:p>
        </w:tc>
      </w:tr>
      <w:tr w:rsidR="00116D9A" w:rsidRPr="00116D9A" w14:paraId="4021A3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39A63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683E9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F411C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8</w:t>
            </w:r>
          </w:p>
        </w:tc>
      </w:tr>
      <w:tr w:rsidR="00116D9A" w:rsidRPr="00116D9A" w14:paraId="724EB7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053B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89DA7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4C10B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6</w:t>
            </w:r>
          </w:p>
        </w:tc>
      </w:tr>
    </w:tbl>
    <w:p w14:paraId="50EB80FC" w14:textId="77777777" w:rsidR="00116D9A" w:rsidRPr="00116D9A" w:rsidRDefault="00116D9A" w:rsidP="00116D9A">
      <w:pPr>
        <w:rPr>
          <w:lang w:bidi="ar-EG"/>
        </w:rPr>
      </w:pPr>
      <w:r w:rsidRPr="00116D9A">
        <w:rPr>
          <w:b/>
          <w:bCs/>
          <w:lang w:bidi="ar-EG"/>
        </w:rPr>
        <w:t>Quantum =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3924"/>
        <w:gridCol w:w="2165"/>
      </w:tblGrid>
      <w:tr w:rsidR="00116D9A" w:rsidRPr="00116D9A" w14:paraId="657872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02DB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6D471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Round Robin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0E2C4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SRTF</w:t>
            </w:r>
          </w:p>
        </w:tc>
      </w:tr>
      <w:tr w:rsidR="00116D9A" w:rsidRPr="00116D9A" w14:paraId="439D6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687F6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Waiting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AD743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4.25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0F896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2.75</w:t>
            </w:r>
          </w:p>
        </w:tc>
      </w:tr>
      <w:tr w:rsidR="00116D9A" w:rsidRPr="00116D9A" w14:paraId="3A1AFA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F779E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Turnaround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95A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9.25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61CC9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7.75</w:t>
            </w:r>
          </w:p>
        </w:tc>
      </w:tr>
      <w:tr w:rsidR="00116D9A" w:rsidRPr="00116D9A" w14:paraId="1F59F4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54625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0DCF3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91226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1.00</w:t>
            </w:r>
          </w:p>
        </w:tc>
      </w:tr>
      <w:tr w:rsidR="00116D9A" w:rsidRPr="00116D9A" w14:paraId="711EFE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E0629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TAT Std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F4B15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0259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4.35</w:t>
            </w:r>
          </w:p>
        </w:tc>
      </w:tr>
    </w:tbl>
    <w:p w14:paraId="4D0ADD64" w14:textId="77777777" w:rsidR="00116D9A" w:rsidRPr="00116D9A" w:rsidRDefault="00116D9A" w:rsidP="00116D9A">
      <w:pPr>
        <w:rPr>
          <w:lang w:bidi="ar-EG"/>
        </w:rPr>
      </w:pPr>
      <w:r w:rsidRPr="00116D9A">
        <w:rPr>
          <w:b/>
          <w:bCs/>
          <w:lang w:bidi="ar-EG"/>
        </w:rPr>
        <w:t>Observation:</w:t>
      </w:r>
      <w:r w:rsidRPr="00116D9A">
        <w:rPr>
          <w:lang w:bidi="ar-EG"/>
        </w:rPr>
        <w:t> SRTF gives lower waiting times; RR shows fairer turnaround.</w:t>
      </w:r>
    </w:p>
    <w:p w14:paraId="34DC30B4" w14:textId="77777777" w:rsidR="00116D9A" w:rsidRPr="00116D9A" w:rsidRDefault="00653D0E" w:rsidP="00116D9A">
      <w:pPr>
        <w:rPr>
          <w:lang w:bidi="ar-EG"/>
        </w:rPr>
      </w:pPr>
      <w:r>
        <w:rPr>
          <w:noProof/>
          <w:lang w:bidi="ar-EG"/>
        </w:rPr>
      </w:r>
      <w:r w:rsidR="00653D0E">
        <w:rPr>
          <w:noProof/>
          <w:lang w:bidi="ar-EG"/>
        </w:rPr>
        <w:pict w14:anchorId="383EA570">
          <v:rect id="_x0000_i1025" style="width:0;height:.75pt" o:hralign="center" o:hrstd="t" o:hr="t" fillcolor="#a0a0a0" stroked="f"/>
        </w:pict>
      </w:r>
    </w:p>
    <w:p w14:paraId="7E452807" w14:textId="77777777" w:rsidR="00116D9A" w:rsidRPr="00116D9A" w:rsidRDefault="00116D9A" w:rsidP="00116D9A">
      <w:pPr>
        <w:rPr>
          <w:b/>
          <w:bCs/>
          <w:lang w:bidi="ar-EG"/>
        </w:rPr>
      </w:pPr>
      <w:r w:rsidRPr="00116D9A">
        <w:rPr>
          <w:b/>
          <w:bCs/>
          <w:lang w:bidi="ar-EG"/>
        </w:rPr>
        <w:t>Scenario B – Quantum Sensitivity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3970"/>
        <w:gridCol w:w="3590"/>
      </w:tblGrid>
      <w:tr w:rsidR="00116D9A" w:rsidRPr="00116D9A" w14:paraId="2A01F5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D8F0D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5BEF7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Arrival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BCA04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Burst</w:t>
            </w:r>
          </w:p>
        </w:tc>
      </w:tr>
      <w:tr w:rsidR="00116D9A" w:rsidRPr="00116D9A" w14:paraId="3C31B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FF7CB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1E84F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9F610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10</w:t>
            </w:r>
          </w:p>
        </w:tc>
      </w:tr>
      <w:tr w:rsidR="00116D9A" w:rsidRPr="00116D9A" w14:paraId="72061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8ECE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56F7B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26414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5</w:t>
            </w:r>
          </w:p>
        </w:tc>
      </w:tr>
      <w:tr w:rsidR="00116D9A" w:rsidRPr="00116D9A" w14:paraId="7C6587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8B7E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E5B6E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67223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8</w:t>
            </w:r>
          </w:p>
        </w:tc>
      </w:tr>
    </w:tbl>
    <w:p w14:paraId="5DFDAB5E" w14:textId="77777777" w:rsidR="00116D9A" w:rsidRPr="00116D9A" w:rsidRDefault="00116D9A" w:rsidP="00116D9A">
      <w:pPr>
        <w:rPr>
          <w:lang w:bidi="ar-EG"/>
        </w:rPr>
      </w:pPr>
      <w:r w:rsidRPr="00116D9A">
        <w:rPr>
          <w:b/>
          <w:bCs/>
          <w:lang w:bidi="ar-EG"/>
        </w:rPr>
        <w:t>Quantum = 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3924"/>
        <w:gridCol w:w="2165"/>
      </w:tblGrid>
      <w:tr w:rsidR="00116D9A" w:rsidRPr="00116D9A" w14:paraId="21645B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41FC5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3B49E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Round Robin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4C206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SRTF</w:t>
            </w:r>
          </w:p>
        </w:tc>
      </w:tr>
      <w:tr w:rsidR="00116D9A" w:rsidRPr="00116D9A" w14:paraId="2C3CC9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C8E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Waiting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02C46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5.67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F318D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3.33</w:t>
            </w:r>
          </w:p>
        </w:tc>
      </w:tr>
      <w:tr w:rsidR="00116D9A" w:rsidRPr="00116D9A" w14:paraId="62271B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BBC41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Turnaround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1C8B4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13.33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D78FC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11.00</w:t>
            </w:r>
          </w:p>
        </w:tc>
      </w:tr>
      <w:tr w:rsidR="00116D9A" w:rsidRPr="00116D9A" w14:paraId="67B48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9747B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55AC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2.67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169CC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1.33</w:t>
            </w:r>
          </w:p>
        </w:tc>
      </w:tr>
      <w:tr w:rsidR="00116D9A" w:rsidRPr="00116D9A" w14:paraId="072592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7C60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TAT Std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C3A8E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2.49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F1E99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4.92</w:t>
            </w:r>
          </w:p>
        </w:tc>
      </w:tr>
    </w:tbl>
    <w:p w14:paraId="476768DA" w14:textId="77777777" w:rsidR="00116D9A" w:rsidRPr="00116D9A" w:rsidRDefault="00116D9A" w:rsidP="00116D9A">
      <w:pPr>
        <w:rPr>
          <w:lang w:bidi="ar-EG"/>
        </w:rPr>
      </w:pPr>
      <w:r w:rsidRPr="00116D9A">
        <w:rPr>
          <w:b/>
          <w:bCs/>
          <w:lang w:bidi="ar-EG"/>
        </w:rPr>
        <w:t>Observation:</w:t>
      </w:r>
      <w:r w:rsidRPr="00116D9A">
        <w:rPr>
          <w:lang w:bidi="ar-EG"/>
        </w:rPr>
        <w:t> Large quantum makes RR act like FCFS, hurting short jobs.</w:t>
      </w:r>
    </w:p>
    <w:p w14:paraId="652E4C5C" w14:textId="77777777" w:rsidR="00116D9A" w:rsidRPr="00116D9A" w:rsidRDefault="00653D0E" w:rsidP="00116D9A">
      <w:pPr>
        <w:rPr>
          <w:lang w:bidi="ar-EG"/>
        </w:rPr>
      </w:pPr>
      <w:r>
        <w:rPr>
          <w:noProof/>
          <w:lang w:bidi="ar-EG"/>
        </w:rPr>
      </w:r>
      <w:r w:rsidR="00653D0E">
        <w:rPr>
          <w:noProof/>
          <w:lang w:bidi="ar-EG"/>
        </w:rPr>
        <w:pict w14:anchorId="565D83A4">
          <v:rect id="_x0000_i1026" style="width:0;height:.75pt" o:hralign="center" o:hrstd="t" o:hr="t" fillcolor="#a0a0a0" stroked="f"/>
        </w:pict>
      </w:r>
    </w:p>
    <w:p w14:paraId="3C34451B" w14:textId="77777777" w:rsidR="00116D9A" w:rsidRPr="00116D9A" w:rsidRDefault="00116D9A" w:rsidP="00116D9A">
      <w:pPr>
        <w:rPr>
          <w:b/>
          <w:bCs/>
          <w:lang w:bidi="ar-EG"/>
        </w:rPr>
      </w:pPr>
      <w:r w:rsidRPr="00116D9A">
        <w:rPr>
          <w:b/>
          <w:bCs/>
          <w:lang w:bidi="ar-EG"/>
        </w:rPr>
        <w:t>Scenario C – Short</w:t>
      </w:r>
      <w:r w:rsidRPr="00116D9A">
        <w:rPr>
          <w:b/>
          <w:bCs/>
          <w:lang w:bidi="ar-EG"/>
        </w:rPr>
        <w:noBreakHyphen/>
        <w:t>Job</w:t>
      </w:r>
      <w:r w:rsidRPr="00116D9A">
        <w:rPr>
          <w:b/>
          <w:bCs/>
          <w:lang w:bidi="ar-EG"/>
        </w:rPr>
        <w:noBreakHyphen/>
        <w:t>Heavy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3970"/>
        <w:gridCol w:w="3590"/>
      </w:tblGrid>
      <w:tr w:rsidR="00116D9A" w:rsidRPr="00116D9A" w14:paraId="235188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BF4ED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FF2F3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Arrival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83FBA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Burst</w:t>
            </w:r>
          </w:p>
        </w:tc>
      </w:tr>
      <w:tr w:rsidR="00116D9A" w:rsidRPr="00116D9A" w14:paraId="67E019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21CBD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531D6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5BAE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2</w:t>
            </w:r>
          </w:p>
        </w:tc>
      </w:tr>
      <w:tr w:rsidR="00116D9A" w:rsidRPr="00116D9A" w14:paraId="65DD5D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A4D7A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AF4CD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E07C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3</w:t>
            </w:r>
          </w:p>
        </w:tc>
      </w:tr>
      <w:tr w:rsidR="00116D9A" w:rsidRPr="00116D9A" w14:paraId="0A4990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76395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43D3E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E65F1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</w:t>
            </w:r>
          </w:p>
        </w:tc>
      </w:tr>
      <w:tr w:rsidR="00116D9A" w:rsidRPr="00116D9A" w14:paraId="5D8599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A00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28EC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D3A7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12</w:t>
            </w:r>
          </w:p>
        </w:tc>
      </w:tr>
    </w:tbl>
    <w:p w14:paraId="695B58FD" w14:textId="77777777" w:rsidR="00116D9A" w:rsidRPr="00116D9A" w:rsidRDefault="00116D9A" w:rsidP="00116D9A">
      <w:pPr>
        <w:rPr>
          <w:lang w:bidi="ar-EG"/>
        </w:rPr>
      </w:pPr>
      <w:r w:rsidRPr="00116D9A">
        <w:rPr>
          <w:b/>
          <w:bCs/>
          <w:lang w:bidi="ar-EG"/>
        </w:rPr>
        <w:t>Quantum = 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3924"/>
        <w:gridCol w:w="2165"/>
      </w:tblGrid>
      <w:tr w:rsidR="00116D9A" w:rsidRPr="00116D9A" w14:paraId="355536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1C7CF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B5199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Round Robin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64F1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SRTF</w:t>
            </w:r>
          </w:p>
        </w:tc>
      </w:tr>
      <w:tr w:rsidR="00116D9A" w:rsidRPr="00116D9A" w14:paraId="4976D7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6B2C0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Waiting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429E4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5.50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80E3C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1.50</w:t>
            </w:r>
          </w:p>
        </w:tc>
      </w:tr>
      <w:tr w:rsidR="00116D9A" w:rsidRPr="00116D9A" w14:paraId="2BD266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D1DC7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Turnaround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C46E5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86C5F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6.00</w:t>
            </w:r>
          </w:p>
        </w:tc>
      </w:tr>
      <w:tr w:rsidR="00116D9A" w:rsidRPr="00116D9A" w14:paraId="72AFB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91552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3BFE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60E4F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0.75</w:t>
            </w:r>
          </w:p>
        </w:tc>
      </w:tr>
      <w:tr w:rsidR="00116D9A" w:rsidRPr="00116D9A" w14:paraId="279B6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BFDD7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TAT Std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606F0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3.77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4D2E4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6.24</w:t>
            </w:r>
          </w:p>
        </w:tc>
      </w:tr>
    </w:tbl>
    <w:p w14:paraId="10C052C6" w14:textId="77777777" w:rsidR="00116D9A" w:rsidRPr="00116D9A" w:rsidRDefault="00116D9A" w:rsidP="00116D9A">
      <w:pPr>
        <w:rPr>
          <w:lang w:bidi="ar-EG"/>
        </w:rPr>
      </w:pPr>
      <w:r w:rsidRPr="00116D9A">
        <w:rPr>
          <w:b/>
          <w:bCs/>
          <w:lang w:bidi="ar-EG"/>
        </w:rPr>
        <w:t>Observation:</w:t>
      </w:r>
      <w:r w:rsidRPr="00116D9A">
        <w:rPr>
          <w:lang w:bidi="ar-EG"/>
        </w:rPr>
        <w:t> SRTF drastically reduces waiting for short jobs. RR is more balanced.</w:t>
      </w:r>
    </w:p>
    <w:p w14:paraId="3D34274F" w14:textId="7C82BCEA" w:rsidR="00116D9A" w:rsidRPr="00116D9A" w:rsidRDefault="00116D9A" w:rsidP="00116D9A">
      <w:pPr>
        <w:rPr>
          <w:lang w:bidi="ar-EG"/>
        </w:rPr>
      </w:pPr>
    </w:p>
    <w:p w14:paraId="14D4D014" w14:textId="77777777" w:rsidR="00116D9A" w:rsidRPr="00116D9A" w:rsidRDefault="00116D9A" w:rsidP="00116D9A">
      <w:pPr>
        <w:rPr>
          <w:b/>
          <w:bCs/>
          <w:lang w:bidi="ar-EG"/>
        </w:rPr>
      </w:pPr>
      <w:r w:rsidRPr="00116D9A">
        <w:rPr>
          <w:b/>
          <w:bCs/>
          <w:lang w:bidi="ar-EG"/>
        </w:rPr>
        <w:t>Scenario D – Interactive Fairness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3970"/>
        <w:gridCol w:w="3590"/>
      </w:tblGrid>
      <w:tr w:rsidR="00116D9A" w:rsidRPr="00116D9A" w14:paraId="768F58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F4297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A84F4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Arrival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B6645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Burst</w:t>
            </w:r>
          </w:p>
        </w:tc>
      </w:tr>
      <w:tr w:rsidR="00116D9A" w:rsidRPr="00116D9A" w14:paraId="12D06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56F05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10AEE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D0688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4</w:t>
            </w:r>
          </w:p>
        </w:tc>
      </w:tr>
      <w:tr w:rsidR="00116D9A" w:rsidRPr="00116D9A" w14:paraId="7EB02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216B0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4D21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4DA1C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2</w:t>
            </w:r>
          </w:p>
        </w:tc>
      </w:tr>
      <w:tr w:rsidR="00116D9A" w:rsidRPr="00116D9A" w14:paraId="1FA280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D1446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FAD66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C1872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</w:t>
            </w:r>
          </w:p>
        </w:tc>
      </w:tr>
      <w:tr w:rsidR="00116D9A" w:rsidRPr="00116D9A" w14:paraId="29D7E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BFD05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66C55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69F3E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3</w:t>
            </w:r>
          </w:p>
        </w:tc>
      </w:tr>
    </w:tbl>
    <w:p w14:paraId="5AD3AC75" w14:textId="77777777" w:rsidR="00116D9A" w:rsidRPr="00116D9A" w:rsidRDefault="00116D9A" w:rsidP="00116D9A">
      <w:pPr>
        <w:rPr>
          <w:lang w:bidi="ar-EG"/>
        </w:rPr>
      </w:pPr>
      <w:r w:rsidRPr="00116D9A">
        <w:rPr>
          <w:b/>
          <w:bCs/>
          <w:lang w:bidi="ar-EG"/>
        </w:rPr>
        <w:t>Quantum = 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3924"/>
        <w:gridCol w:w="2165"/>
      </w:tblGrid>
      <w:tr w:rsidR="00116D9A" w:rsidRPr="00116D9A" w14:paraId="065B72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BDDE6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C686A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Round Robin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E9C9F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SRTF</w:t>
            </w:r>
          </w:p>
        </w:tc>
      </w:tr>
      <w:tr w:rsidR="00116D9A" w:rsidRPr="00116D9A" w14:paraId="0046E5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53079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Waiting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19AC6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B91D7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1.75</w:t>
            </w:r>
          </w:p>
        </w:tc>
      </w:tr>
      <w:tr w:rsidR="00116D9A" w:rsidRPr="00116D9A" w14:paraId="1F4C84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D972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Turnaround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DCAC7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4.75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8E66B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4.50</w:t>
            </w:r>
          </w:p>
        </w:tc>
      </w:tr>
      <w:tr w:rsidR="00116D9A" w:rsidRPr="00116D9A" w14:paraId="4D547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68584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Avg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D06CD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0.75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AA4E4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1.25</w:t>
            </w:r>
          </w:p>
        </w:tc>
      </w:tr>
      <w:tr w:rsidR="00116D9A" w:rsidRPr="00116D9A" w14:paraId="4C181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537B5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TAT Std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6E9F4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1.48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A0F41" w14:textId="77777777" w:rsidR="00116D9A" w:rsidRPr="00116D9A" w:rsidRDefault="00116D9A" w:rsidP="00116D9A">
            <w:pPr>
              <w:rPr>
                <w:lang w:bidi="ar-EG"/>
              </w:rPr>
            </w:pPr>
            <w:r w:rsidRPr="00116D9A">
              <w:rPr>
                <w:lang w:bidi="ar-EG"/>
              </w:rPr>
              <w:t>2.17</w:t>
            </w:r>
          </w:p>
        </w:tc>
      </w:tr>
    </w:tbl>
    <w:p w14:paraId="52BA45C6" w14:textId="77777777" w:rsidR="00116D9A" w:rsidRPr="00116D9A" w:rsidRDefault="00116D9A" w:rsidP="00116D9A">
      <w:pPr>
        <w:rPr>
          <w:lang w:bidi="ar-EG"/>
        </w:rPr>
      </w:pPr>
      <w:r w:rsidRPr="00116D9A">
        <w:rPr>
          <w:b/>
          <w:bCs/>
          <w:lang w:bidi="ar-EG"/>
        </w:rPr>
        <w:t>Observation:</w:t>
      </w:r>
      <w:r w:rsidRPr="00116D9A">
        <w:rPr>
          <w:lang w:bidi="ar-EG"/>
        </w:rPr>
        <w:t> RR gives faster first response. SRTF slightly better on waiting.</w:t>
      </w:r>
    </w:p>
    <w:p w14:paraId="4F13B065" w14:textId="485B957D" w:rsidR="00116D9A" w:rsidRPr="00116D9A" w:rsidRDefault="00116D9A" w:rsidP="00116D9A">
      <w:pPr>
        <w:rPr>
          <w:lang w:bidi="ar-EG"/>
        </w:rPr>
      </w:pPr>
    </w:p>
    <w:p w14:paraId="4162E902" w14:textId="77777777" w:rsidR="00116D9A" w:rsidRPr="00116D9A" w:rsidRDefault="00116D9A" w:rsidP="00116D9A">
      <w:pPr>
        <w:rPr>
          <w:b/>
          <w:bCs/>
          <w:lang w:bidi="ar-EG"/>
        </w:rPr>
      </w:pPr>
      <w:r w:rsidRPr="00116D9A">
        <w:rPr>
          <w:b/>
          <w:bCs/>
          <w:lang w:bidi="ar-EG"/>
        </w:rPr>
        <w:t>Scenario E – Validation</w:t>
      </w:r>
    </w:p>
    <w:p w14:paraId="0A91D529" w14:textId="77777777" w:rsidR="00116D9A" w:rsidRPr="00116D9A" w:rsidRDefault="00116D9A" w:rsidP="00116D9A">
      <w:pPr>
        <w:rPr>
          <w:lang w:bidi="ar-EG"/>
        </w:rPr>
      </w:pPr>
      <w:r w:rsidRPr="00116D9A">
        <w:rPr>
          <w:lang w:bidi="ar-EG"/>
        </w:rPr>
        <w:t>Tested invalid inputs:</w:t>
      </w:r>
    </w:p>
    <w:p w14:paraId="17AB3ACC" w14:textId="77777777" w:rsidR="00116D9A" w:rsidRPr="00116D9A" w:rsidRDefault="00116D9A" w:rsidP="00116D9A">
      <w:pPr>
        <w:numPr>
          <w:ilvl w:val="0"/>
          <w:numId w:val="11"/>
        </w:numPr>
        <w:rPr>
          <w:lang w:bidi="ar-EG"/>
        </w:rPr>
      </w:pPr>
      <w:r w:rsidRPr="00116D9A">
        <w:rPr>
          <w:lang w:bidi="ar-EG"/>
        </w:rPr>
        <w:t>Negative arrival → Alert shown</w:t>
      </w:r>
    </w:p>
    <w:p w14:paraId="1EFB60BB" w14:textId="77777777" w:rsidR="00116D9A" w:rsidRPr="00116D9A" w:rsidRDefault="00116D9A" w:rsidP="00116D9A">
      <w:pPr>
        <w:numPr>
          <w:ilvl w:val="0"/>
          <w:numId w:val="11"/>
        </w:numPr>
        <w:rPr>
          <w:lang w:bidi="ar-EG"/>
        </w:rPr>
      </w:pPr>
      <w:r w:rsidRPr="00116D9A">
        <w:rPr>
          <w:lang w:bidi="ar-EG"/>
        </w:rPr>
        <w:t>Burst = 0 → Alert shown</w:t>
      </w:r>
    </w:p>
    <w:p w14:paraId="2CBA9763" w14:textId="77777777" w:rsidR="00116D9A" w:rsidRPr="00116D9A" w:rsidRDefault="00116D9A" w:rsidP="00116D9A">
      <w:pPr>
        <w:numPr>
          <w:ilvl w:val="0"/>
          <w:numId w:val="11"/>
        </w:numPr>
        <w:rPr>
          <w:lang w:bidi="ar-EG"/>
        </w:rPr>
      </w:pPr>
      <w:r w:rsidRPr="00116D9A">
        <w:rPr>
          <w:lang w:bidi="ar-EG"/>
        </w:rPr>
        <w:t>Duplicate ID → Alert shown</w:t>
      </w:r>
    </w:p>
    <w:p w14:paraId="0D4E8650" w14:textId="77777777" w:rsidR="00116D9A" w:rsidRPr="00116D9A" w:rsidRDefault="00116D9A" w:rsidP="00116D9A">
      <w:pPr>
        <w:numPr>
          <w:ilvl w:val="0"/>
          <w:numId w:val="11"/>
        </w:numPr>
        <w:rPr>
          <w:lang w:bidi="ar-EG"/>
        </w:rPr>
      </w:pPr>
      <w:r w:rsidRPr="00116D9A">
        <w:rPr>
          <w:lang w:bidi="ar-EG"/>
        </w:rPr>
        <w:t>Letters in numbers → Alert shown</w:t>
      </w:r>
    </w:p>
    <w:p w14:paraId="18835A45" w14:textId="77777777" w:rsidR="00116D9A" w:rsidRPr="00116D9A" w:rsidRDefault="00116D9A" w:rsidP="00116D9A">
      <w:pPr>
        <w:rPr>
          <w:lang w:bidi="ar-EG"/>
        </w:rPr>
      </w:pPr>
      <w:r w:rsidRPr="00116D9A">
        <w:rPr>
          <w:lang w:bidi="ar-EG"/>
        </w:rPr>
        <w:t>All checks work correctly.</w:t>
      </w:r>
    </w:p>
    <w:p w14:paraId="022ACD2E" w14:textId="2AA3AA6B" w:rsidR="00116D9A" w:rsidRPr="003301EF" w:rsidRDefault="003301EF" w:rsidP="00116D9A">
      <w:pPr>
        <w:rPr>
          <w:b/>
          <w:bCs/>
          <w:sz w:val="32"/>
          <w:szCs w:val="32"/>
          <w:lang w:bidi="ar-EG"/>
        </w:rPr>
      </w:pPr>
      <w:r w:rsidRPr="003301EF">
        <w:rPr>
          <w:sz w:val="32"/>
          <w:szCs w:val="32"/>
          <w:lang w:bidi="ar-EG"/>
        </w:rPr>
        <w:t xml:space="preserve">     </w:t>
      </w:r>
      <w:r>
        <w:rPr>
          <w:b/>
          <w:bCs/>
          <w:sz w:val="32"/>
          <w:szCs w:val="32"/>
          <w:lang w:bidi="ar-EG"/>
        </w:rPr>
        <w:t>then :</w:t>
      </w:r>
    </w:p>
    <w:p w14:paraId="1A5A08BE" w14:textId="77777777" w:rsidR="00116D9A" w:rsidRPr="00116D9A" w:rsidRDefault="00116D9A" w:rsidP="00116D9A">
      <w:pPr>
        <w:numPr>
          <w:ilvl w:val="0"/>
          <w:numId w:val="12"/>
        </w:numPr>
        <w:rPr>
          <w:lang w:bidi="ar-EG"/>
        </w:rPr>
      </w:pPr>
      <w:r w:rsidRPr="00116D9A">
        <w:rPr>
          <w:b/>
          <w:bCs/>
          <w:lang w:bidi="ar-EG"/>
        </w:rPr>
        <w:t>Better waiting time:</w:t>
      </w:r>
      <w:r w:rsidRPr="00116D9A">
        <w:rPr>
          <w:lang w:bidi="ar-EG"/>
        </w:rPr>
        <w:t> SRTF in all cases.</w:t>
      </w:r>
    </w:p>
    <w:p w14:paraId="0B0E2656" w14:textId="77777777" w:rsidR="00116D9A" w:rsidRPr="00116D9A" w:rsidRDefault="00116D9A" w:rsidP="00116D9A">
      <w:pPr>
        <w:numPr>
          <w:ilvl w:val="0"/>
          <w:numId w:val="12"/>
        </w:numPr>
        <w:rPr>
          <w:lang w:bidi="ar-EG"/>
        </w:rPr>
      </w:pPr>
      <w:r w:rsidRPr="00116D9A">
        <w:rPr>
          <w:b/>
          <w:bCs/>
          <w:lang w:bidi="ar-EG"/>
        </w:rPr>
        <w:t>Better response time:</w:t>
      </w:r>
      <w:r w:rsidRPr="00116D9A">
        <w:rPr>
          <w:lang w:bidi="ar-EG"/>
        </w:rPr>
        <w:t> Round Robin (especially with small quantum).</w:t>
      </w:r>
    </w:p>
    <w:p w14:paraId="38E16565" w14:textId="77777777" w:rsidR="00116D9A" w:rsidRPr="00116D9A" w:rsidRDefault="00116D9A" w:rsidP="00116D9A">
      <w:pPr>
        <w:numPr>
          <w:ilvl w:val="0"/>
          <w:numId w:val="12"/>
        </w:numPr>
        <w:rPr>
          <w:lang w:bidi="ar-EG"/>
        </w:rPr>
      </w:pPr>
      <w:r w:rsidRPr="00116D9A">
        <w:rPr>
          <w:b/>
          <w:bCs/>
          <w:lang w:bidi="ar-EG"/>
        </w:rPr>
        <w:t>Fairer:</w:t>
      </w:r>
      <w:r w:rsidRPr="00116D9A">
        <w:rPr>
          <w:lang w:bidi="ar-EG"/>
        </w:rPr>
        <w:t> Round Robin (smaller TAT standard deviation).</w:t>
      </w:r>
    </w:p>
    <w:p w14:paraId="39FB975A" w14:textId="77777777" w:rsidR="00116D9A" w:rsidRPr="00116D9A" w:rsidRDefault="00116D9A" w:rsidP="00116D9A">
      <w:pPr>
        <w:numPr>
          <w:ilvl w:val="0"/>
          <w:numId w:val="12"/>
        </w:numPr>
        <w:rPr>
          <w:lang w:bidi="ar-EG"/>
        </w:rPr>
      </w:pPr>
      <w:r w:rsidRPr="00116D9A">
        <w:rPr>
          <w:b/>
          <w:bCs/>
          <w:lang w:bidi="ar-EG"/>
        </w:rPr>
        <w:t>Short jobs faster with SRTF:</w:t>
      </w:r>
      <w:r w:rsidRPr="00116D9A">
        <w:rPr>
          <w:lang w:bidi="ar-EG"/>
        </w:rPr>
        <w:t> Yes, clearly in Scenario C.</w:t>
      </w:r>
    </w:p>
    <w:p w14:paraId="03EA325D" w14:textId="77777777" w:rsidR="00116D9A" w:rsidRPr="00116D9A" w:rsidRDefault="00116D9A" w:rsidP="00116D9A">
      <w:pPr>
        <w:numPr>
          <w:ilvl w:val="0"/>
          <w:numId w:val="12"/>
        </w:numPr>
        <w:rPr>
          <w:lang w:bidi="ar-EG"/>
        </w:rPr>
      </w:pPr>
      <w:r w:rsidRPr="00116D9A">
        <w:rPr>
          <w:b/>
          <w:bCs/>
          <w:lang w:bidi="ar-EG"/>
        </w:rPr>
        <w:t>Effect of quantum:</w:t>
      </w:r>
      <w:r w:rsidRPr="00116D9A">
        <w:rPr>
          <w:lang w:bidi="ar-EG"/>
        </w:rPr>
        <w:t> Small quantum = better response, more context switches. Large quantum = fewer switches but higher waiting.</w:t>
      </w:r>
    </w:p>
    <w:p w14:paraId="4A9AC505" w14:textId="77777777" w:rsidR="00116D9A" w:rsidRPr="00116D9A" w:rsidRDefault="00116D9A" w:rsidP="00116D9A">
      <w:pPr>
        <w:numPr>
          <w:ilvl w:val="0"/>
          <w:numId w:val="12"/>
        </w:numPr>
        <w:rPr>
          <w:lang w:bidi="ar-EG"/>
        </w:rPr>
      </w:pPr>
      <w:r w:rsidRPr="00116D9A">
        <w:rPr>
          <w:b/>
          <w:bCs/>
          <w:lang w:bidi="ar-EG"/>
        </w:rPr>
        <w:t>Recommendation:</w:t>
      </w:r>
      <w:r w:rsidRPr="00116D9A">
        <w:rPr>
          <w:lang w:bidi="ar-EG"/>
        </w:rPr>
        <w:t> Use RR for interactive systems; use SRTF for batch/minimum average time.</w:t>
      </w:r>
    </w:p>
    <w:p w14:paraId="2E85233D" w14:textId="63CD9ABE" w:rsidR="00116D9A" w:rsidRPr="00116D9A" w:rsidRDefault="00116D9A" w:rsidP="00116D9A">
      <w:pPr>
        <w:rPr>
          <w:lang w:bidi="ar-EG"/>
        </w:rPr>
      </w:pPr>
    </w:p>
    <w:p w14:paraId="44A5AD82" w14:textId="77777777" w:rsidR="00116D9A" w:rsidRPr="003301EF" w:rsidRDefault="00116D9A" w:rsidP="00116D9A">
      <w:pPr>
        <w:rPr>
          <w:b/>
          <w:bCs/>
          <w:sz w:val="32"/>
          <w:szCs w:val="32"/>
          <w:lang w:bidi="ar-EG"/>
        </w:rPr>
      </w:pPr>
      <w:r w:rsidRPr="003301EF">
        <w:rPr>
          <w:b/>
          <w:bCs/>
          <w:sz w:val="32"/>
          <w:szCs w:val="32"/>
          <w:lang w:bidi="ar-EG"/>
        </w:rPr>
        <w:t>5. Conclusion</w:t>
      </w:r>
    </w:p>
    <w:p w14:paraId="22FE1F9B" w14:textId="77777777" w:rsidR="00116D9A" w:rsidRPr="00116D9A" w:rsidRDefault="00116D9A" w:rsidP="00116D9A">
      <w:pPr>
        <w:numPr>
          <w:ilvl w:val="0"/>
          <w:numId w:val="13"/>
        </w:numPr>
        <w:rPr>
          <w:lang w:bidi="ar-EG"/>
        </w:rPr>
      </w:pPr>
      <w:r w:rsidRPr="00116D9A">
        <w:rPr>
          <w:lang w:bidi="ar-EG"/>
        </w:rPr>
        <w:t>RR is fairer and gives better first response.</w:t>
      </w:r>
    </w:p>
    <w:p w14:paraId="0A0F4CD0" w14:textId="77777777" w:rsidR="00116D9A" w:rsidRPr="00116D9A" w:rsidRDefault="00116D9A" w:rsidP="00116D9A">
      <w:pPr>
        <w:numPr>
          <w:ilvl w:val="0"/>
          <w:numId w:val="13"/>
        </w:numPr>
        <w:rPr>
          <w:lang w:bidi="ar-EG"/>
        </w:rPr>
      </w:pPr>
      <w:r w:rsidRPr="00116D9A">
        <w:rPr>
          <w:lang w:bidi="ar-EG"/>
        </w:rPr>
        <w:t>SRTF is more efficient with lower average waiting and turnaround.</w:t>
      </w:r>
    </w:p>
    <w:p w14:paraId="08027054" w14:textId="77777777" w:rsidR="00116D9A" w:rsidRPr="00116D9A" w:rsidRDefault="00116D9A" w:rsidP="00116D9A">
      <w:pPr>
        <w:numPr>
          <w:ilvl w:val="0"/>
          <w:numId w:val="13"/>
        </w:numPr>
        <w:rPr>
          <w:lang w:bidi="ar-EG"/>
        </w:rPr>
      </w:pPr>
      <w:r w:rsidRPr="00116D9A">
        <w:rPr>
          <w:lang w:bidi="ar-EG"/>
        </w:rPr>
        <w:t>Starvation risk exists in SRTF for long processes; RR avoids it.</w:t>
      </w:r>
    </w:p>
    <w:p w14:paraId="609BF2CC" w14:textId="77777777" w:rsidR="00116D9A" w:rsidRPr="00116D9A" w:rsidRDefault="00116D9A" w:rsidP="00116D9A">
      <w:pPr>
        <w:numPr>
          <w:ilvl w:val="0"/>
          <w:numId w:val="13"/>
        </w:numPr>
        <w:rPr>
          <w:lang w:bidi="ar-EG"/>
        </w:rPr>
      </w:pPr>
      <w:r w:rsidRPr="00116D9A">
        <w:rPr>
          <w:lang w:bidi="ar-EG"/>
        </w:rPr>
        <w:t>The quantum size controls the trade</w:t>
      </w:r>
      <w:r w:rsidRPr="00116D9A">
        <w:rPr>
          <w:lang w:bidi="ar-EG"/>
        </w:rPr>
        <w:noBreakHyphen/>
        <w:t>off between overhead and responsiveness.</w:t>
      </w:r>
    </w:p>
    <w:p w14:paraId="59BE635C" w14:textId="77777777" w:rsidR="00116D9A" w:rsidRPr="00116D9A" w:rsidRDefault="00116D9A" w:rsidP="00116D9A">
      <w:pPr>
        <w:numPr>
          <w:ilvl w:val="0"/>
          <w:numId w:val="13"/>
        </w:numPr>
        <w:rPr>
          <w:lang w:bidi="ar-EG"/>
        </w:rPr>
      </w:pPr>
      <w:r w:rsidRPr="00116D9A">
        <w:rPr>
          <w:lang w:bidi="ar-EG"/>
        </w:rPr>
        <w:t>The best algorithm depends on the system's goals.</w:t>
      </w:r>
    </w:p>
    <w:p w14:paraId="4EB38822" w14:textId="58D643D1" w:rsidR="00116D9A" w:rsidRDefault="00116D9A" w:rsidP="00116D9A">
      <w:pPr>
        <w:rPr>
          <w:lang w:bidi="ar-EG"/>
        </w:rPr>
      </w:pPr>
    </w:p>
    <w:p w14:paraId="5FFE4DB7" w14:textId="77777777" w:rsidR="00694A9E" w:rsidRDefault="00694A9E" w:rsidP="00116D9A">
      <w:pPr>
        <w:rPr>
          <w:lang w:bidi="ar-EG"/>
        </w:rPr>
      </w:pPr>
    </w:p>
    <w:p w14:paraId="085C2805" w14:textId="77777777" w:rsidR="00694A9E" w:rsidRPr="00116D9A" w:rsidRDefault="00694A9E" w:rsidP="00116D9A">
      <w:pPr>
        <w:rPr>
          <w:lang w:bidi="ar-EG"/>
        </w:rPr>
      </w:pPr>
    </w:p>
    <w:p w14:paraId="4A3891AE" w14:textId="0C25436C" w:rsidR="003301EF" w:rsidRPr="00A25C77" w:rsidRDefault="00116D9A" w:rsidP="00A25C77">
      <w:pPr>
        <w:pStyle w:val="ListParagraph"/>
        <w:numPr>
          <w:ilvl w:val="0"/>
          <w:numId w:val="12"/>
        </w:numPr>
        <w:rPr>
          <w:b/>
          <w:bCs/>
          <w:sz w:val="32"/>
          <w:szCs w:val="32"/>
          <w:lang w:bidi="ar-EG"/>
        </w:rPr>
      </w:pPr>
      <w:r w:rsidRPr="003301EF">
        <w:rPr>
          <w:b/>
          <w:bCs/>
          <w:sz w:val="32"/>
          <w:szCs w:val="32"/>
          <w:lang w:bidi="ar-EG"/>
        </w:rPr>
        <w:t>Screenshot</w:t>
      </w:r>
      <w:r w:rsidR="00A25C77">
        <w:rPr>
          <w:b/>
          <w:bCs/>
          <w:sz w:val="32"/>
          <w:szCs w:val="32"/>
          <w:lang w:bidi="ar-EG"/>
        </w:rPr>
        <w:t>s</w:t>
      </w:r>
    </w:p>
    <w:p w14:paraId="0A3A5B59" w14:textId="51674963" w:rsidR="009B36B4" w:rsidRDefault="00A25C77" w:rsidP="00A25C77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           </w:t>
      </w:r>
      <w:r w:rsidRPr="00A25C77">
        <w:rPr>
          <w:b/>
          <w:bCs/>
          <w:lang w:bidi="ar-EG"/>
        </w:rPr>
        <w:t>Main Interface</w:t>
      </w:r>
    </w:p>
    <w:p w14:paraId="3262724F" w14:textId="1A8BCD16" w:rsidR="00A25C77" w:rsidRDefault="00AE1E6E" w:rsidP="00A25C77">
      <w:pPr>
        <w:rPr>
          <w:lang w:bidi="ar-EG"/>
        </w:rPr>
      </w:pPr>
      <w:r w:rsidRPr="00AE1E6E">
        <w:rPr>
          <w:noProof/>
          <w:lang w:bidi="ar-EG"/>
        </w:rPr>
        <w:drawing>
          <wp:inline distT="0" distB="0" distL="0" distR="0" wp14:anchorId="004794A5" wp14:editId="009062EF">
            <wp:extent cx="5943600" cy="4308475"/>
            <wp:effectExtent l="0" t="0" r="0" b="0"/>
            <wp:docPr id="132384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41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959E" w14:textId="2E112279" w:rsidR="00AE1E6E" w:rsidRDefault="006B0A24" w:rsidP="00A25C77">
      <w:pPr>
        <w:rPr>
          <w:lang w:bidi="ar-EG"/>
        </w:rPr>
      </w:pPr>
      <w:r>
        <w:rPr>
          <w:lang w:bidi="ar-EG"/>
        </w:rPr>
        <w:t xml:space="preserve"> </w:t>
      </w:r>
    </w:p>
    <w:p w14:paraId="3A8A8F55" w14:textId="77777777" w:rsidR="006B0A24" w:rsidRDefault="006B0A24" w:rsidP="00A25C77">
      <w:pPr>
        <w:rPr>
          <w:lang w:bidi="ar-EG"/>
        </w:rPr>
      </w:pPr>
    </w:p>
    <w:p w14:paraId="2F3B35E0" w14:textId="2FFF4928" w:rsidR="006B0A24" w:rsidRDefault="006B0A24" w:rsidP="006B0A24">
      <w:pPr>
        <w:rPr>
          <w:b/>
          <w:bCs/>
          <w:lang w:bidi="ar-EG"/>
        </w:rPr>
      </w:pPr>
      <w:r w:rsidRPr="006B0A24">
        <w:rPr>
          <w:b/>
          <w:bCs/>
          <w:lang w:bidi="ar-EG"/>
        </w:rPr>
        <w:t>Round Robin Gantt Chart</w:t>
      </w:r>
    </w:p>
    <w:p w14:paraId="39B096B7" w14:textId="2D79E888" w:rsidR="006B0A24" w:rsidRDefault="00B626E1" w:rsidP="006B0A24">
      <w:pPr>
        <w:rPr>
          <w:lang w:bidi="ar-EG"/>
        </w:rPr>
      </w:pPr>
      <w:r w:rsidRPr="00B626E1">
        <w:rPr>
          <w:noProof/>
          <w:lang w:bidi="ar-EG"/>
        </w:rPr>
        <w:drawing>
          <wp:inline distT="0" distB="0" distL="0" distR="0" wp14:anchorId="38DA7D07" wp14:editId="30FB444B">
            <wp:extent cx="5410669" cy="5311600"/>
            <wp:effectExtent l="0" t="0" r="0" b="3810"/>
            <wp:docPr id="157147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79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0300" w14:textId="77777777" w:rsidR="00B626E1" w:rsidRDefault="00B626E1" w:rsidP="006B0A24">
      <w:pPr>
        <w:rPr>
          <w:lang w:bidi="ar-EG"/>
        </w:rPr>
      </w:pPr>
    </w:p>
    <w:p w14:paraId="32B40918" w14:textId="77777777" w:rsidR="00B626E1" w:rsidRDefault="00B626E1" w:rsidP="006B0A24">
      <w:pPr>
        <w:rPr>
          <w:lang w:bidi="ar-EG"/>
        </w:rPr>
      </w:pPr>
    </w:p>
    <w:p w14:paraId="52C851F5" w14:textId="32AC9634" w:rsidR="00B626E1" w:rsidRDefault="00871A74" w:rsidP="00871A74">
      <w:pPr>
        <w:rPr>
          <w:b/>
          <w:bCs/>
          <w:lang w:bidi="ar-EG"/>
        </w:rPr>
      </w:pPr>
      <w:r w:rsidRPr="00871A74">
        <w:rPr>
          <w:b/>
          <w:bCs/>
          <w:lang w:bidi="ar-EG"/>
        </w:rPr>
        <w:t>SRTF Gantt Chart</w:t>
      </w:r>
    </w:p>
    <w:p w14:paraId="0D3B5EEF" w14:textId="2EC1B184" w:rsidR="00871A74" w:rsidRDefault="00763E0D" w:rsidP="00871A74">
      <w:pPr>
        <w:rPr>
          <w:lang w:bidi="ar-EG"/>
        </w:rPr>
      </w:pPr>
      <w:r w:rsidRPr="00763E0D">
        <w:rPr>
          <w:noProof/>
          <w:lang w:bidi="ar-EG"/>
        </w:rPr>
        <w:drawing>
          <wp:inline distT="0" distB="0" distL="0" distR="0" wp14:anchorId="57C3D76A" wp14:editId="0F2BDBC5">
            <wp:extent cx="5349704" cy="5273497"/>
            <wp:effectExtent l="0" t="0" r="3810" b="3810"/>
            <wp:docPr id="10846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11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BE4D" w14:textId="77777777" w:rsidR="00763E0D" w:rsidRDefault="00763E0D" w:rsidP="00871A74">
      <w:pPr>
        <w:rPr>
          <w:lang w:bidi="ar-EG"/>
        </w:rPr>
      </w:pPr>
    </w:p>
    <w:p w14:paraId="1D759035" w14:textId="78E47F15" w:rsidR="00763E0D" w:rsidRDefault="009B2FD8" w:rsidP="009B2FD8">
      <w:pPr>
        <w:rPr>
          <w:b/>
          <w:bCs/>
          <w:lang w:bidi="ar-EG"/>
        </w:rPr>
      </w:pPr>
      <w:r w:rsidRPr="009B2FD8">
        <w:rPr>
          <w:b/>
          <w:bCs/>
          <w:lang w:bidi="ar-EG"/>
        </w:rPr>
        <w:t>Comparison Summary</w:t>
      </w:r>
    </w:p>
    <w:p w14:paraId="39E7872C" w14:textId="1632D43B" w:rsidR="009B2FD8" w:rsidRDefault="009B2FD8" w:rsidP="009B2FD8">
      <w:pPr>
        <w:rPr>
          <w:lang w:bidi="ar-EG"/>
        </w:rPr>
      </w:pPr>
      <w:r w:rsidRPr="009B2FD8">
        <w:rPr>
          <w:noProof/>
          <w:lang w:bidi="ar-EG"/>
        </w:rPr>
        <w:drawing>
          <wp:inline distT="0" distB="0" distL="0" distR="0" wp14:anchorId="37049E0C" wp14:editId="119629D1">
            <wp:extent cx="5943600" cy="2068195"/>
            <wp:effectExtent l="0" t="0" r="0" b="8255"/>
            <wp:docPr id="25730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6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3FFC" w14:textId="59C60B59" w:rsidR="009B2FD8" w:rsidRDefault="00AA0109" w:rsidP="00AA0109">
      <w:pPr>
        <w:rPr>
          <w:b/>
          <w:bCs/>
          <w:lang w:bidi="ar-EG"/>
        </w:rPr>
      </w:pPr>
      <w:r w:rsidRPr="00AA0109">
        <w:rPr>
          <w:b/>
          <w:bCs/>
          <w:lang w:bidi="ar-EG"/>
        </w:rPr>
        <w:t>Validation Example</w:t>
      </w:r>
    </w:p>
    <w:p w14:paraId="5EDAC335" w14:textId="573E6DEB" w:rsidR="00AA0109" w:rsidRPr="00116D9A" w:rsidRDefault="00567E30" w:rsidP="00AA0109">
      <w:pPr>
        <w:rPr>
          <w:rtl/>
          <w:lang w:bidi="ar-EG"/>
        </w:rPr>
      </w:pPr>
      <w:r w:rsidRPr="00567E30">
        <w:rPr>
          <w:noProof/>
          <w:lang w:bidi="ar-EG"/>
        </w:rPr>
        <w:drawing>
          <wp:inline distT="0" distB="0" distL="0" distR="0" wp14:anchorId="110BC0FE" wp14:editId="164BA48F">
            <wp:extent cx="5943600" cy="2950845"/>
            <wp:effectExtent l="0" t="0" r="0" b="1905"/>
            <wp:docPr id="44784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47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109" w:rsidRPr="00116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74D04"/>
    <w:multiLevelType w:val="hybridMultilevel"/>
    <w:tmpl w:val="8BBAD44E"/>
    <w:lvl w:ilvl="0" w:tplc="376EEB52">
      <w:start w:val="1"/>
      <w:numFmt w:val="decimal"/>
      <w:lvlText w:val="%1-"/>
      <w:lvlJc w:val="left"/>
      <w:pPr>
        <w:ind w:left="1080" w:hanging="360"/>
      </w:pPr>
      <w:rPr>
        <w:rFonts w:eastAsiaTheme="minorHAns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113FB7"/>
    <w:multiLevelType w:val="multilevel"/>
    <w:tmpl w:val="2EF6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A02AD"/>
    <w:multiLevelType w:val="multilevel"/>
    <w:tmpl w:val="A51C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46A0D"/>
    <w:multiLevelType w:val="multilevel"/>
    <w:tmpl w:val="987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8398B"/>
    <w:multiLevelType w:val="multilevel"/>
    <w:tmpl w:val="B5B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B46CF"/>
    <w:multiLevelType w:val="hybridMultilevel"/>
    <w:tmpl w:val="28B06A72"/>
    <w:lvl w:ilvl="0" w:tplc="376EEB52">
      <w:start w:val="1"/>
      <w:numFmt w:val="decimal"/>
      <w:lvlText w:val="%1-"/>
      <w:lvlJc w:val="left"/>
      <w:pPr>
        <w:ind w:left="720" w:hanging="360"/>
      </w:pPr>
      <w:rPr>
        <w:rFonts w:eastAsiaTheme="minorHAns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6301E"/>
    <w:multiLevelType w:val="multilevel"/>
    <w:tmpl w:val="37AC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04BA3"/>
    <w:multiLevelType w:val="multilevel"/>
    <w:tmpl w:val="EE4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C0533"/>
    <w:multiLevelType w:val="multilevel"/>
    <w:tmpl w:val="2CEC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A0241"/>
    <w:multiLevelType w:val="multilevel"/>
    <w:tmpl w:val="383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40FED"/>
    <w:multiLevelType w:val="multilevel"/>
    <w:tmpl w:val="3FE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B35BF"/>
    <w:multiLevelType w:val="multilevel"/>
    <w:tmpl w:val="5D9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07B1A"/>
    <w:multiLevelType w:val="multilevel"/>
    <w:tmpl w:val="DFE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E7FAE"/>
    <w:multiLevelType w:val="multilevel"/>
    <w:tmpl w:val="F07A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368307">
    <w:abstractNumId w:val="5"/>
  </w:num>
  <w:num w:numId="2" w16cid:durableId="1262644001">
    <w:abstractNumId w:val="0"/>
  </w:num>
  <w:num w:numId="3" w16cid:durableId="1099064143">
    <w:abstractNumId w:val="7"/>
  </w:num>
  <w:num w:numId="4" w16cid:durableId="875971344">
    <w:abstractNumId w:val="3"/>
  </w:num>
  <w:num w:numId="5" w16cid:durableId="1302805933">
    <w:abstractNumId w:val="13"/>
  </w:num>
  <w:num w:numId="6" w16cid:durableId="1619603146">
    <w:abstractNumId w:val="10"/>
  </w:num>
  <w:num w:numId="7" w16cid:durableId="1537699204">
    <w:abstractNumId w:val="4"/>
  </w:num>
  <w:num w:numId="8" w16cid:durableId="1472481642">
    <w:abstractNumId w:val="8"/>
  </w:num>
  <w:num w:numId="9" w16cid:durableId="150100499">
    <w:abstractNumId w:val="6"/>
  </w:num>
  <w:num w:numId="10" w16cid:durableId="1903365482">
    <w:abstractNumId w:val="11"/>
  </w:num>
  <w:num w:numId="11" w16cid:durableId="202131230">
    <w:abstractNumId w:val="9"/>
  </w:num>
  <w:num w:numId="12" w16cid:durableId="994453792">
    <w:abstractNumId w:val="1"/>
  </w:num>
  <w:num w:numId="13" w16cid:durableId="1142045440">
    <w:abstractNumId w:val="12"/>
  </w:num>
  <w:num w:numId="14" w16cid:durableId="68116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B9"/>
    <w:rsid w:val="00116D9A"/>
    <w:rsid w:val="001244B7"/>
    <w:rsid w:val="00212DF6"/>
    <w:rsid w:val="002D3871"/>
    <w:rsid w:val="002E4855"/>
    <w:rsid w:val="003301EF"/>
    <w:rsid w:val="003354B9"/>
    <w:rsid w:val="004152C5"/>
    <w:rsid w:val="00567E30"/>
    <w:rsid w:val="00653D0E"/>
    <w:rsid w:val="00694A9E"/>
    <w:rsid w:val="006B0A24"/>
    <w:rsid w:val="006F6258"/>
    <w:rsid w:val="00763E0D"/>
    <w:rsid w:val="008070E5"/>
    <w:rsid w:val="00832A9D"/>
    <w:rsid w:val="00871A74"/>
    <w:rsid w:val="00946BC5"/>
    <w:rsid w:val="009B2FD8"/>
    <w:rsid w:val="009B36B4"/>
    <w:rsid w:val="00A25C77"/>
    <w:rsid w:val="00AA0109"/>
    <w:rsid w:val="00AC29CB"/>
    <w:rsid w:val="00AE1E6E"/>
    <w:rsid w:val="00B626E1"/>
    <w:rsid w:val="00B64B96"/>
    <w:rsid w:val="00CF2E7A"/>
    <w:rsid w:val="00D276A4"/>
    <w:rsid w:val="00DC1B4E"/>
    <w:rsid w:val="00DF5CF6"/>
    <w:rsid w:val="00F5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BBC2969"/>
  <w15:chartTrackingRefBased/>
  <w15:docId w15:val="{2C1B17D8-6E44-4B87-8F18-C60225EE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image" Target="media/image5.png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4.png" /><Relationship Id="rId5" Type="http://schemas.openxmlformats.org/officeDocument/2006/relationships/styles" Target="styles.xml" /><Relationship Id="rId10" Type="http://schemas.openxmlformats.org/officeDocument/2006/relationships/image" Target="media/image3.png" /><Relationship Id="rId4" Type="http://schemas.openxmlformats.org/officeDocument/2006/relationships/numbering" Target="numbering.xml" /><Relationship Id="rId9" Type="http://schemas.openxmlformats.org/officeDocument/2006/relationships/image" Target="media/image2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1cc775-4bde-40c2-86fb-cea1b06fb17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8C11AA40EE4AB9A66FE7340B6EAA" ma:contentTypeVersion="5" ma:contentTypeDescription="Create a new document." ma:contentTypeScope="" ma:versionID="966c193c7d61f5189f72d03a158414df">
  <xsd:schema xmlns:xsd="http://www.w3.org/2001/XMLSchema" xmlns:xs="http://www.w3.org/2001/XMLSchema" xmlns:p="http://schemas.microsoft.com/office/2006/metadata/properties" xmlns:ns3="251cc775-4bde-40c2-86fb-cea1b06fb178" targetNamespace="http://schemas.microsoft.com/office/2006/metadata/properties" ma:root="true" ma:fieldsID="798491ba7127906354a272331c029895" ns3:_="">
    <xsd:import namespace="251cc775-4bde-40c2-86fb-cea1b06fb17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1cc775-4bde-40c2-86fb-cea1b06fb17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841D60-2D6B-484E-B899-68903D97D916}">
  <ds:schemaRefs>
    <ds:schemaRef ds:uri="http://schemas.microsoft.com/office/2006/metadata/properties"/>
    <ds:schemaRef ds:uri="http://www.w3.org/2000/xmlns/"/>
    <ds:schemaRef ds:uri="251cc775-4bde-40c2-86fb-cea1b06fb178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2B46E26D-A891-4DFC-885F-E031341A80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070D62-1015-43D4-90AD-EB6906DFCC6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251cc775-4bde-40c2-86fb-cea1b06fb1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Ali Farghal Abdel Gawad</dc:creator>
  <cp:keywords/>
  <dc:description/>
  <cp:lastModifiedBy>Guest User</cp:lastModifiedBy>
  <cp:revision>2</cp:revision>
  <dcterms:created xsi:type="dcterms:W3CDTF">2026-05-09T20:54:00Z</dcterms:created>
  <dcterms:modified xsi:type="dcterms:W3CDTF">2026-05-09T20:54:00Z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0x0101000CDE8C11AA40EE4AB9A66FE7340B6EAA</vt:lpwstr>
  </property>
</Properties>
</file>