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brief report detailing the implementation process: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An explanation of how the moving text is implemented:</w:t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scrolling Entire Display in a Circular way using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LCD_SHIFT_ENTRIE_DISPLAY_TO_RIGHT </w:t>
      </w:r>
      <w:r w:rsidDel="00000000" w:rsidR="00000000" w:rsidRPr="00000000">
        <w:rPr>
          <w:sz w:val="30"/>
          <w:szCs w:val="30"/>
          <w:rtl w:val="0"/>
        </w:rPr>
        <w:t xml:space="preserve">command and looping 32 times with delay 300ms.</w:t>
      </w:r>
    </w:p>
    <w:p w:rsidR="00000000" w:rsidDel="00000000" w:rsidP="00000000" w:rsidRDefault="00000000" w:rsidRPr="00000000" w14:paraId="0000000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The process of creating custom characters: </w:t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an array of 8 character to represent 5*8 pixels and draw every character.</w:t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 wrote my name in arabic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“</w:t>
      </w:r>
      <w:r w:rsidDel="00000000" w:rsidR="00000000" w:rsidRPr="00000000">
        <w:rPr>
          <w:b w:val="1"/>
          <w:color w:val="0000ff"/>
          <w:sz w:val="30"/>
          <w:szCs w:val="30"/>
          <w:rtl w:val="1"/>
        </w:rPr>
        <w:t xml:space="preserve">أية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”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The process of loading custom characters:</w:t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a function to add byte by byte to the desired location in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CGRAM</w:t>
      </w:r>
      <w:r w:rsidDel="00000000" w:rsidR="00000000" w:rsidRPr="00000000">
        <w:rPr>
          <w:sz w:val="30"/>
          <w:szCs w:val="30"/>
          <w:rtl w:val="0"/>
        </w:rPr>
        <w:t xml:space="preserve"> .</w:t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loc parameter should be from 0 to 8 added to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CGRAM address=0x40</w:t>
      </w:r>
      <w:r w:rsidDel="00000000" w:rsidR="00000000" w:rsidRPr="00000000">
        <w:rPr>
          <w:sz w:val="30"/>
          <w:szCs w:val="30"/>
          <w:rtl w:val="0"/>
        </w:rPr>
        <w:t xml:space="preserve"> after multiplied by 8.</w:t>
      </w:r>
    </w:p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 The process of displaying custom characters:</w:t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Start the cursor from the second line for the first time then send the address to function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LCD_enuDisplayChar(loc)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 divide my APP layers into files: making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SCROLL_MESSAGE</w:t>
      </w:r>
      <w:r w:rsidDel="00000000" w:rsidR="00000000" w:rsidRPr="00000000">
        <w:rPr>
          <w:sz w:val="30"/>
          <w:szCs w:val="30"/>
          <w:rtl w:val="0"/>
        </w:rPr>
        <w:t xml:space="preserve"> configurable and interface 4 function used in main: </w:t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void APP_voidInit(void);</w:t>
      </w:r>
    </w:p>
    <w:p w:rsidR="00000000" w:rsidDel="00000000" w:rsidP="00000000" w:rsidRDefault="00000000" w:rsidRPr="00000000" w14:paraId="00000014">
      <w:pPr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void APP_voidScrollText();</w:t>
      </w:r>
    </w:p>
    <w:p w:rsidR="00000000" w:rsidDel="00000000" w:rsidP="00000000" w:rsidRDefault="00000000" w:rsidRPr="00000000" w14:paraId="00000016">
      <w:pPr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void APP_voidCreateCustomChar(u8 loc, u8 *pattern);</w:t>
      </w:r>
    </w:p>
    <w:p w:rsidR="00000000" w:rsidDel="00000000" w:rsidP="00000000" w:rsidRDefault="00000000" w:rsidRPr="00000000" w14:paraId="00000018">
      <w:pPr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void APP_voidDisplay_Custom_Chars(u8 loc);</w:t>
      </w:r>
    </w:p>
    <w:p w:rsidR="00000000" w:rsidDel="00000000" w:rsidP="00000000" w:rsidRDefault="00000000" w:rsidRPr="00000000" w14:paraId="0000001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Running Process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Display SCROLL_MESSAGE :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"Aya Elsayed Ismael&gt;&gt; Embedded System" </w:t>
      </w:r>
      <w:r w:rsidDel="00000000" w:rsidR="00000000" w:rsidRPr="00000000">
        <w:rPr>
          <w:sz w:val="30"/>
          <w:szCs w:val="30"/>
          <w:rtl w:val="0"/>
        </w:rPr>
        <w:t xml:space="preserve">in the first line.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Display my name in Arabic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 “</w:t>
      </w:r>
      <w:r w:rsidDel="00000000" w:rsidR="00000000" w:rsidRPr="00000000">
        <w:rPr>
          <w:b w:val="1"/>
          <w:color w:val="0000ff"/>
          <w:sz w:val="30"/>
          <w:szCs w:val="30"/>
          <w:rtl w:val="1"/>
        </w:rPr>
        <w:t xml:space="preserve">أية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”</w:t>
      </w:r>
      <w:r w:rsidDel="00000000" w:rsidR="00000000" w:rsidRPr="00000000">
        <w:rPr>
          <w:sz w:val="30"/>
          <w:szCs w:val="30"/>
          <w:rtl w:val="0"/>
        </w:rPr>
        <w:t xml:space="preserve"> in the second line.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Scrolling forever.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