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019C09" w14:textId="77777777" w:rsidR="008569DC" w:rsidRDefault="008569DC" w:rsidP="008569DC">
      <w:pPr>
        <w:jc w:val="center"/>
        <w:rPr>
          <w:rFonts w:cstheme="majorBidi"/>
          <w:b/>
          <w:sz w:val="24"/>
          <w:szCs w:val="28"/>
        </w:rPr>
      </w:pPr>
      <w:r>
        <w:rPr>
          <w:rFonts w:cstheme="majorBidi"/>
          <w:b/>
          <w:noProof/>
          <w:sz w:val="24"/>
          <w:szCs w:val="28"/>
        </w:rPr>
        <w:drawing>
          <wp:inline distT="0" distB="0" distL="0" distR="0" wp14:anchorId="370E608B" wp14:editId="3D9A935B">
            <wp:extent cx="4274820" cy="18709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884" cy="19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BC808" w14:textId="77777777" w:rsidR="008569DC" w:rsidRDefault="008569DC" w:rsidP="008569DC">
      <w:pPr>
        <w:jc w:val="center"/>
        <w:rPr>
          <w:rFonts w:cstheme="majorBidi"/>
          <w:b/>
          <w:sz w:val="24"/>
          <w:szCs w:val="28"/>
        </w:rPr>
      </w:pPr>
    </w:p>
    <w:p w14:paraId="40C5AEAD" w14:textId="77777777" w:rsidR="008569DC" w:rsidRPr="00217EEC" w:rsidRDefault="008569DC" w:rsidP="008569DC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217EEC">
        <w:rPr>
          <w:rFonts w:ascii="Times New Roman" w:hAnsi="Times New Roman" w:cs="Times New Roman"/>
          <w:b/>
          <w:bCs/>
          <w:sz w:val="36"/>
          <w:szCs w:val="40"/>
        </w:rPr>
        <w:t>Faculty of Engineering and Technology</w:t>
      </w:r>
    </w:p>
    <w:p w14:paraId="7ACAFF88" w14:textId="77777777" w:rsidR="008569DC" w:rsidRDefault="008569DC" w:rsidP="008569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17EEC">
        <w:rPr>
          <w:rFonts w:ascii="Times New Roman" w:hAnsi="Times New Roman" w:cs="Times New Roman"/>
          <w:b/>
          <w:bCs/>
          <w:sz w:val="36"/>
          <w:szCs w:val="40"/>
        </w:rPr>
        <w:t xml:space="preserve">Electrical and </w:t>
      </w:r>
      <w:r w:rsidRPr="00217EEC">
        <w:rPr>
          <w:rFonts w:ascii="Times New Roman" w:hAnsi="Times New Roman" w:cs="Times New Roman"/>
          <w:b/>
          <w:bCs/>
          <w:sz w:val="36"/>
          <w:szCs w:val="36"/>
        </w:rPr>
        <w:t>Computer Engineering Department</w:t>
      </w:r>
    </w:p>
    <w:p w14:paraId="58B9F8B2" w14:textId="77777777" w:rsidR="008569DC" w:rsidRPr="001706C2" w:rsidRDefault="008569DC" w:rsidP="008569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1869AE7" w14:textId="77777777" w:rsidR="008569DC" w:rsidRPr="001706C2" w:rsidRDefault="008569DC" w:rsidP="008569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706C2">
        <w:rPr>
          <w:rFonts w:asciiTheme="majorBidi" w:hAnsiTheme="majorBidi" w:cstheme="majorBidi"/>
          <w:b/>
          <w:bCs/>
          <w:sz w:val="36"/>
          <w:szCs w:val="36"/>
        </w:rPr>
        <w:t>ENCS4380</w:t>
      </w:r>
    </w:p>
    <w:p w14:paraId="7597628E" w14:textId="10900808" w:rsidR="008569DC" w:rsidRPr="00122DA6" w:rsidRDefault="00122DA6" w:rsidP="008569DC">
      <w:pPr>
        <w:jc w:val="center"/>
        <w:rPr>
          <w:rFonts w:asciiTheme="majorBidi" w:hAnsiTheme="majorBidi" w:cstheme="majorBidi"/>
          <w:sz w:val="36"/>
          <w:szCs w:val="36"/>
          <w:u w:val="single"/>
        </w:rPr>
      </w:pPr>
      <w:r w:rsidRPr="00122DA6">
        <w:rPr>
          <w:rFonts w:asciiTheme="majorBidi" w:hAnsiTheme="majorBidi" w:cstheme="majorBidi"/>
          <w:sz w:val="36"/>
          <w:szCs w:val="36"/>
          <w:u w:val="single"/>
        </w:rPr>
        <w:t>HW#3 Arduino Part 1</w:t>
      </w:r>
    </w:p>
    <w:p w14:paraId="0090C864" w14:textId="77777777" w:rsidR="00122DA6" w:rsidRPr="001706C2" w:rsidRDefault="00122DA6" w:rsidP="008569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BACD221" w14:textId="77777777" w:rsidR="008569DC" w:rsidRPr="001706C2" w:rsidRDefault="008569DC" w:rsidP="008569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706C2">
        <w:rPr>
          <w:rFonts w:asciiTheme="majorBidi" w:hAnsiTheme="majorBidi" w:cstheme="majorBidi"/>
          <w:b/>
          <w:bCs/>
          <w:sz w:val="36"/>
          <w:szCs w:val="36"/>
        </w:rPr>
        <w:t>Prepared by</w:t>
      </w:r>
    </w:p>
    <w:p w14:paraId="40060F3C" w14:textId="77777777" w:rsidR="008569DC" w:rsidRPr="001706C2" w:rsidRDefault="008569DC" w:rsidP="008569DC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Aya Dahbour 1201738</w:t>
      </w:r>
    </w:p>
    <w:p w14:paraId="43834311" w14:textId="77777777" w:rsidR="008569DC" w:rsidRPr="001706C2" w:rsidRDefault="008569DC" w:rsidP="008569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DB0CDF3" w14:textId="77777777" w:rsidR="008569DC" w:rsidRPr="001706C2" w:rsidRDefault="008569DC" w:rsidP="008569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706C2">
        <w:rPr>
          <w:rFonts w:asciiTheme="majorBidi" w:hAnsiTheme="majorBidi" w:cstheme="majorBidi"/>
          <w:b/>
          <w:bCs/>
          <w:sz w:val="36"/>
          <w:szCs w:val="36"/>
        </w:rPr>
        <w:t xml:space="preserve">Section number: </w:t>
      </w:r>
      <w:r>
        <w:rPr>
          <w:rFonts w:asciiTheme="majorBidi" w:hAnsiTheme="majorBidi" w:cstheme="majorBidi"/>
          <w:sz w:val="36"/>
          <w:szCs w:val="36"/>
        </w:rPr>
        <w:t>1</w:t>
      </w:r>
    </w:p>
    <w:p w14:paraId="22D9B6E6" w14:textId="77777777" w:rsidR="008569DC" w:rsidRDefault="008569DC" w:rsidP="008569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54A644F" w14:textId="77777777" w:rsidR="008569DC" w:rsidRDefault="008569DC" w:rsidP="008569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1F6DA80" w14:textId="77777777" w:rsidR="008569DC" w:rsidRDefault="008569DC" w:rsidP="008569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6295C5B" w14:textId="77777777" w:rsidR="008569DC" w:rsidRDefault="008569DC" w:rsidP="008569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BC8F291" w14:textId="77777777" w:rsidR="008569DC" w:rsidRDefault="008569DC" w:rsidP="008569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078898A" w14:textId="2BB75E7D" w:rsidR="008D54C1" w:rsidRDefault="008D54C1"/>
    <w:p w14:paraId="34B0B28F" w14:textId="6A4B4B10" w:rsidR="002A7649" w:rsidRDefault="002A7649">
      <w:pPr>
        <w:rPr>
          <w:rFonts w:asciiTheme="majorBidi" w:hAnsiTheme="majorBidi" w:cstheme="majorBidi"/>
          <w:sz w:val="24"/>
          <w:szCs w:val="24"/>
        </w:rPr>
      </w:pPr>
      <w:r w:rsidRPr="002A7649">
        <w:rPr>
          <w:rFonts w:asciiTheme="majorBidi" w:hAnsiTheme="majorBidi" w:cstheme="majorBidi"/>
          <w:sz w:val="24"/>
          <w:szCs w:val="24"/>
        </w:rPr>
        <w:lastRenderedPageBreak/>
        <w:t>Q1) Based on What we did in class Using Timer Library,</w:t>
      </w:r>
      <w:r w:rsidR="006618B6">
        <w:rPr>
          <w:rFonts w:asciiTheme="majorBidi" w:hAnsiTheme="majorBidi" w:cstheme="majorBidi"/>
          <w:sz w:val="24"/>
          <w:szCs w:val="24"/>
        </w:rPr>
        <w:t xml:space="preserve"> do</w:t>
      </w:r>
      <w:r w:rsidRPr="002A7649">
        <w:rPr>
          <w:rFonts w:asciiTheme="majorBidi" w:hAnsiTheme="majorBidi" w:cstheme="majorBidi"/>
          <w:sz w:val="24"/>
          <w:szCs w:val="24"/>
        </w:rPr>
        <w:t xml:space="preserve"> the same functions as in Examples 4-6 without using the Timer Library and Delay function.</w:t>
      </w:r>
    </w:p>
    <w:p w14:paraId="397C8064" w14:textId="09FA694E" w:rsidR="002A7649" w:rsidRDefault="002A7649" w:rsidP="002A764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Example</w:t>
      </w:r>
      <w:r w:rsidR="00733633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4:</w:t>
      </w:r>
    </w:p>
    <w:p w14:paraId="66A69433" w14:textId="77777777" w:rsidR="00C53CC9" w:rsidRDefault="00C53CC9" w:rsidP="00C53CC9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3C78F1B" w14:textId="7C291EAD" w:rsidR="002A7649" w:rsidRPr="002A7649" w:rsidRDefault="006465D6" w:rsidP="00733633">
      <w:pPr>
        <w:pStyle w:val="ListParagraph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08AD4D9" wp14:editId="7F1B181C">
            <wp:extent cx="5943600" cy="298386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4-01-01 2120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2CA0" w14:textId="72CEFD83" w:rsidR="002A7649" w:rsidRDefault="00FF397F" w:rsidP="00FF397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Example 5:</w:t>
      </w:r>
    </w:p>
    <w:p w14:paraId="70ABCD93" w14:textId="77777777" w:rsidR="00C53CC9" w:rsidRDefault="00C53CC9" w:rsidP="00733633">
      <w:pPr>
        <w:pStyle w:val="ListParagraph"/>
        <w:jc w:val="center"/>
        <w:rPr>
          <w:rFonts w:asciiTheme="majorBidi" w:hAnsiTheme="majorBidi" w:cstheme="majorBidi"/>
          <w:noProof/>
          <w:sz w:val="24"/>
          <w:szCs w:val="24"/>
        </w:rPr>
      </w:pPr>
    </w:p>
    <w:p w14:paraId="09E08600" w14:textId="6A8E504F" w:rsidR="00FF397F" w:rsidRDefault="00C53CC9" w:rsidP="00733633">
      <w:pPr>
        <w:pStyle w:val="ListParagraph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80CE7A2" wp14:editId="41015107">
            <wp:extent cx="5799667" cy="394546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4-01-01 212208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" b="2459"/>
                    <a:stretch/>
                  </pic:blipFill>
                  <pic:spPr bwMode="auto">
                    <a:xfrm>
                      <a:off x="0" y="0"/>
                      <a:ext cx="5799667" cy="3945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44C69" w14:textId="71AFDBF9" w:rsidR="00733633" w:rsidRDefault="00733633" w:rsidP="0073363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Example 6:</w:t>
      </w:r>
    </w:p>
    <w:p w14:paraId="0296D686" w14:textId="2A2BC7CF" w:rsidR="006618B6" w:rsidRDefault="004A610F" w:rsidP="006618B6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9F10444" wp14:editId="55F16E92">
            <wp:extent cx="5511800" cy="419450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4-01-01 21253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330" cy="420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56C7" w14:textId="68AA476E" w:rsidR="006618B6" w:rsidRPr="00BB7E43" w:rsidRDefault="004A610F" w:rsidP="00BB7E43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CCD1DB0" wp14:editId="2D78667C">
            <wp:extent cx="5197608" cy="3543926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4-01-01 21255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526" cy="355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B643" w14:textId="07879931" w:rsidR="006618B6" w:rsidRDefault="006618B6" w:rsidP="006618B6">
      <w:pPr>
        <w:pStyle w:val="ListParagraph"/>
        <w:ind w:left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 </w:t>
      </w:r>
      <w:r w:rsidR="001A295A" w:rsidRPr="001A295A">
        <w:rPr>
          <w:rFonts w:asciiTheme="majorBidi" w:hAnsiTheme="majorBidi" w:cstheme="majorBidi"/>
          <w:sz w:val="24"/>
          <w:szCs w:val="24"/>
        </w:rPr>
        <w:t xml:space="preserve">Q2) </w:t>
      </w:r>
      <w:r>
        <w:rPr>
          <w:rFonts w:asciiTheme="majorBidi" w:hAnsiTheme="majorBidi" w:cstheme="majorBidi"/>
          <w:sz w:val="24"/>
          <w:szCs w:val="24"/>
        </w:rPr>
        <w:t xml:space="preserve">In this question I built </w:t>
      </w:r>
      <w:r w:rsidRPr="006618B6">
        <w:rPr>
          <w:rFonts w:asciiTheme="majorBidi" w:hAnsiTheme="majorBidi" w:cstheme="majorBidi"/>
          <w:sz w:val="24"/>
          <w:szCs w:val="24"/>
        </w:rPr>
        <w:t xml:space="preserve">Arduino sketch </w:t>
      </w:r>
      <w:r w:rsidR="00560C71">
        <w:rPr>
          <w:rFonts w:asciiTheme="majorBidi" w:hAnsiTheme="majorBidi" w:cstheme="majorBidi"/>
          <w:sz w:val="24"/>
          <w:szCs w:val="24"/>
        </w:rPr>
        <w:t xml:space="preserve">without </w:t>
      </w:r>
      <w:r w:rsidRPr="006618B6">
        <w:rPr>
          <w:rFonts w:asciiTheme="majorBidi" w:hAnsiTheme="majorBidi" w:cstheme="majorBidi"/>
          <w:sz w:val="24"/>
          <w:szCs w:val="24"/>
        </w:rPr>
        <w:t>us</w:t>
      </w:r>
      <w:r w:rsidR="00560C71">
        <w:rPr>
          <w:rFonts w:asciiTheme="majorBidi" w:hAnsiTheme="majorBidi" w:cstheme="majorBidi"/>
          <w:sz w:val="24"/>
          <w:szCs w:val="24"/>
        </w:rPr>
        <w:t>ing</w:t>
      </w:r>
      <w:r w:rsidRPr="006618B6">
        <w:rPr>
          <w:rFonts w:asciiTheme="majorBidi" w:hAnsiTheme="majorBidi" w:cstheme="majorBidi"/>
          <w:sz w:val="24"/>
          <w:szCs w:val="24"/>
        </w:rPr>
        <w:t xml:space="preserve"> the </w:t>
      </w:r>
      <w:proofErr w:type="spellStart"/>
      <w:r w:rsidRPr="006618B6">
        <w:rPr>
          <w:rFonts w:asciiTheme="majorBidi" w:hAnsiTheme="majorBidi" w:cstheme="majorBidi"/>
          <w:sz w:val="24"/>
          <w:szCs w:val="24"/>
        </w:rPr>
        <w:t>LiquidCrystal.h</w:t>
      </w:r>
      <w:proofErr w:type="spellEnd"/>
      <w:r w:rsidRPr="006618B6">
        <w:rPr>
          <w:rFonts w:asciiTheme="majorBidi" w:hAnsiTheme="majorBidi" w:cstheme="majorBidi"/>
          <w:sz w:val="24"/>
          <w:szCs w:val="24"/>
        </w:rPr>
        <w:t xml:space="preserve"> library to display text on a 16x2 LCD. It first shows "ENCS4380: 2023" on the first row and "</w:t>
      </w:r>
      <w:r>
        <w:rPr>
          <w:rFonts w:asciiTheme="majorBidi" w:hAnsiTheme="majorBidi" w:cstheme="majorBidi"/>
          <w:sz w:val="24"/>
          <w:szCs w:val="24"/>
        </w:rPr>
        <w:t>My</w:t>
      </w:r>
      <w:r w:rsidRPr="006618B6">
        <w:rPr>
          <w:rFonts w:asciiTheme="majorBidi" w:hAnsiTheme="majorBidi" w:cstheme="majorBidi"/>
          <w:sz w:val="24"/>
          <w:szCs w:val="24"/>
        </w:rPr>
        <w:t xml:space="preserve"> Name </w:t>
      </w:r>
      <w:r>
        <w:rPr>
          <w:rFonts w:asciiTheme="majorBidi" w:hAnsiTheme="majorBidi" w:cstheme="majorBidi"/>
          <w:sz w:val="24"/>
          <w:szCs w:val="24"/>
        </w:rPr>
        <w:t>&amp;</w:t>
      </w:r>
      <w:r w:rsidRPr="006618B6">
        <w:rPr>
          <w:rFonts w:asciiTheme="majorBidi" w:hAnsiTheme="majorBidi" w:cstheme="majorBidi"/>
          <w:sz w:val="24"/>
          <w:szCs w:val="24"/>
        </w:rPr>
        <w:t>ID" on the second row. After a 5-second delay, it updates the display with "The mission is DONE" scrolling the text from left to right on the second row. This loop repeats indefinitely.</w:t>
      </w:r>
    </w:p>
    <w:p w14:paraId="0FFEBE10" w14:textId="097FD7F6" w:rsidR="006618B6" w:rsidRDefault="006618B6" w:rsidP="006618B6">
      <w:pPr>
        <w:pStyle w:val="ListParagraph"/>
        <w:ind w:left="0"/>
        <w:rPr>
          <w:rFonts w:asciiTheme="majorBidi" w:hAnsiTheme="majorBidi" w:cstheme="majorBidi"/>
          <w:sz w:val="24"/>
          <w:szCs w:val="24"/>
        </w:rPr>
      </w:pPr>
      <w:r w:rsidRPr="006618B6">
        <w:rPr>
          <w:rFonts w:asciiTheme="majorBidi" w:hAnsiTheme="majorBidi" w:cstheme="majorBidi"/>
          <w:sz w:val="24"/>
          <w:szCs w:val="24"/>
        </w:rPr>
        <w:t xml:space="preserve"> </w:t>
      </w:r>
    </w:p>
    <w:p w14:paraId="3B6E803D" w14:textId="3C69682D" w:rsidR="00A374A4" w:rsidRDefault="006618B6" w:rsidP="00671DA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As showed in the figures below</w:t>
      </w:r>
      <w:r w:rsidR="00A374A4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(using </w:t>
      </w:r>
      <w:proofErr w:type="spellStart"/>
      <w:r w:rsidRPr="006618B6">
        <w:rPr>
          <w:rFonts w:asciiTheme="majorBidi" w:hAnsiTheme="majorBidi" w:cstheme="majorBidi"/>
          <w:sz w:val="24"/>
          <w:szCs w:val="24"/>
        </w:rPr>
        <w:t>wokwi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online website):</w:t>
      </w:r>
    </w:p>
    <w:p w14:paraId="32CE65E2" w14:textId="2CE876DA" w:rsidR="00671DAE" w:rsidRDefault="00671DAE" w:rsidP="00671DA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Simulation:</w:t>
      </w:r>
    </w:p>
    <w:p w14:paraId="6D245B77" w14:textId="73732D0E" w:rsidR="00671DAE" w:rsidRPr="00671DAE" w:rsidRDefault="00671DAE" w:rsidP="00671DAE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4946E2B" wp14:editId="2AC202F5">
            <wp:extent cx="4916555" cy="3025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4-01-01 21025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447" cy="31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F241" w14:textId="6A791FA8" w:rsidR="00671DAE" w:rsidRPr="00671DAE" w:rsidRDefault="00560C71" w:rsidP="00671DA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code:</w:t>
      </w:r>
    </w:p>
    <w:p w14:paraId="3F933A4D" w14:textId="23DB7E18" w:rsidR="00A374A4" w:rsidRDefault="00671DAE" w:rsidP="00560C71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8E6DB1D" wp14:editId="08CE5C95">
            <wp:extent cx="4010628" cy="3520440"/>
            <wp:effectExtent l="0" t="0" r="952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084" cy="357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1ECC" w14:textId="49F7D9AB" w:rsidR="00560C71" w:rsidRPr="00671DAE" w:rsidRDefault="00671DAE" w:rsidP="00671DAE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2C32854C" wp14:editId="5EBB8BC5">
            <wp:extent cx="4435607" cy="4015740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634" cy="403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CE31" w14:textId="5BD9CDE8" w:rsidR="00560C71" w:rsidRDefault="00671DAE" w:rsidP="00560C71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7273FC9" wp14:editId="525D2ED0">
            <wp:extent cx="4792980" cy="390588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728" cy="391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3025" w14:textId="6DECE6BC" w:rsidR="00671DAE" w:rsidRDefault="00671DAE" w:rsidP="00560C71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5370499" w14:textId="0A7C8694" w:rsidR="00A374A4" w:rsidRPr="00671DAE" w:rsidRDefault="00671DAE" w:rsidP="00671DAE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2C28D559" wp14:editId="69903DC4">
            <wp:extent cx="4812084" cy="31623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4-01-01 21051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492" cy="318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BE25" w14:textId="77777777" w:rsidR="00560C71" w:rsidRDefault="00560C71" w:rsidP="00560C71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732EC3F1" w14:textId="109ECD8A" w:rsidR="00671DAE" w:rsidRPr="00671DAE" w:rsidRDefault="00560C71" w:rsidP="00671DA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output:</w:t>
      </w:r>
    </w:p>
    <w:p w14:paraId="489E3B6E" w14:textId="4DDB5A94" w:rsidR="00560C71" w:rsidRDefault="00671DAE" w:rsidP="00560C71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C19A4D6" wp14:editId="340E139A">
            <wp:extent cx="5383742" cy="1849596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4-01-01 210551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77" b="51061"/>
                    <a:stretch/>
                  </pic:blipFill>
                  <pic:spPr bwMode="auto">
                    <a:xfrm>
                      <a:off x="0" y="0"/>
                      <a:ext cx="5586232" cy="1919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252B2" w14:textId="2671B543" w:rsidR="00560C71" w:rsidRDefault="00560C71" w:rsidP="00560C7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After 5 second it clears the screen then print “the mission is done” and moving the sentence as follow:  </w:t>
      </w:r>
    </w:p>
    <w:p w14:paraId="61707581" w14:textId="77777777" w:rsidR="00671DAE" w:rsidRDefault="00671DAE" w:rsidP="00671DAE">
      <w:pPr>
        <w:pStyle w:val="ListParagraph"/>
        <w:ind w:left="1080"/>
        <w:rPr>
          <w:rFonts w:asciiTheme="majorBidi" w:hAnsiTheme="majorBidi" w:cstheme="majorBidi"/>
          <w:noProof/>
          <w:sz w:val="24"/>
          <w:szCs w:val="24"/>
        </w:rPr>
      </w:pPr>
    </w:p>
    <w:p w14:paraId="7343A04E" w14:textId="74DE97AC" w:rsidR="00671DAE" w:rsidRDefault="00671DAE" w:rsidP="00671DAE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4E2FBE0" wp14:editId="7011C5CF">
            <wp:extent cx="5400441" cy="189172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4-01-01 210617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" b="51460"/>
                    <a:stretch/>
                  </pic:blipFill>
                  <pic:spPr bwMode="auto">
                    <a:xfrm>
                      <a:off x="0" y="0"/>
                      <a:ext cx="5439099" cy="1905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D9CE5" w14:textId="38FF57B7" w:rsidR="00671DAE" w:rsidRDefault="00671DAE" w:rsidP="00671DAE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6D4D615" w14:textId="7934C290" w:rsidR="00671DAE" w:rsidRDefault="00671DAE" w:rsidP="00671DAE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583CB3C9" wp14:editId="43B45BDB">
            <wp:extent cx="5215467" cy="3587862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4-01-01 21063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282" cy="359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FEA0" w14:textId="28838434" w:rsidR="00671DAE" w:rsidRDefault="00671DAE" w:rsidP="00671DAE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8737E81" w14:textId="7699C0F7" w:rsidR="00671DAE" w:rsidRDefault="00671DAE" w:rsidP="00671DAE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38CA84A" wp14:editId="07DE608E">
            <wp:extent cx="5171017" cy="356446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4-01-01 21070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669" cy="35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8BED" w14:textId="77777777" w:rsidR="00560C71" w:rsidRDefault="00560C71" w:rsidP="00560C71">
      <w:pPr>
        <w:pStyle w:val="ListParagraph"/>
        <w:ind w:left="0"/>
        <w:jc w:val="center"/>
        <w:rPr>
          <w:rFonts w:asciiTheme="majorBidi" w:hAnsiTheme="majorBidi" w:cstheme="majorBidi"/>
          <w:noProof/>
          <w:sz w:val="24"/>
          <w:szCs w:val="24"/>
        </w:rPr>
      </w:pPr>
    </w:p>
    <w:p w14:paraId="377C08DE" w14:textId="1B12D7B6" w:rsidR="00560C71" w:rsidRDefault="00560C71" w:rsidP="00560C71">
      <w:pPr>
        <w:pStyle w:val="ListParagraph"/>
        <w:ind w:left="0"/>
        <w:jc w:val="center"/>
        <w:rPr>
          <w:rFonts w:asciiTheme="majorBidi" w:hAnsiTheme="majorBidi" w:cstheme="majorBidi"/>
          <w:sz w:val="24"/>
          <w:szCs w:val="24"/>
        </w:rPr>
      </w:pPr>
    </w:p>
    <w:p w14:paraId="01F740EA" w14:textId="3CEA0FA6" w:rsidR="00560C71" w:rsidRDefault="00560C71" w:rsidP="00560C71">
      <w:pPr>
        <w:pStyle w:val="ListParagraph"/>
        <w:ind w:left="0"/>
        <w:jc w:val="center"/>
        <w:rPr>
          <w:rFonts w:asciiTheme="majorBidi" w:hAnsiTheme="majorBidi" w:cstheme="majorBidi"/>
          <w:sz w:val="24"/>
          <w:szCs w:val="24"/>
        </w:rPr>
      </w:pPr>
    </w:p>
    <w:p w14:paraId="0CD69C90" w14:textId="77777777" w:rsidR="00560C71" w:rsidRPr="00FF397F" w:rsidRDefault="00560C71" w:rsidP="00560C71">
      <w:pPr>
        <w:pStyle w:val="ListParagraph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sectPr w:rsidR="00560C71" w:rsidRPr="00FF397F" w:rsidSect="008569DC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B5A77"/>
    <w:multiLevelType w:val="hybridMultilevel"/>
    <w:tmpl w:val="75D264B4"/>
    <w:lvl w:ilvl="0" w:tplc="C9CE6CA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836F79"/>
    <w:multiLevelType w:val="hybridMultilevel"/>
    <w:tmpl w:val="FBBA952A"/>
    <w:lvl w:ilvl="0" w:tplc="4F003BC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0F71EF"/>
    <w:multiLevelType w:val="hybridMultilevel"/>
    <w:tmpl w:val="6802B138"/>
    <w:lvl w:ilvl="0" w:tplc="A66629B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4D"/>
    <w:rsid w:val="00122DA6"/>
    <w:rsid w:val="00127D93"/>
    <w:rsid w:val="001A295A"/>
    <w:rsid w:val="002A7649"/>
    <w:rsid w:val="004A610F"/>
    <w:rsid w:val="00560C71"/>
    <w:rsid w:val="00576EFD"/>
    <w:rsid w:val="006465D6"/>
    <w:rsid w:val="006618B6"/>
    <w:rsid w:val="00671DAE"/>
    <w:rsid w:val="00672570"/>
    <w:rsid w:val="00733633"/>
    <w:rsid w:val="008569DC"/>
    <w:rsid w:val="008D54C1"/>
    <w:rsid w:val="008D63D6"/>
    <w:rsid w:val="00A374A4"/>
    <w:rsid w:val="00AB54EE"/>
    <w:rsid w:val="00BB7E43"/>
    <w:rsid w:val="00C53CC9"/>
    <w:rsid w:val="00CD204D"/>
    <w:rsid w:val="00DB6F65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6B4D"/>
  <w15:chartTrackingRefBased/>
  <w15:docId w15:val="{2AC91AF1-39AB-4C46-B836-5FDE4F15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9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6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06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23202-C08F-4546-8950-2FB4B8CA3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2661</TotalTime>
  <Pages>7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Dahbour</dc:creator>
  <cp:keywords/>
  <dc:description/>
  <cp:lastModifiedBy>Aya Dahbour</cp:lastModifiedBy>
  <cp:revision>22</cp:revision>
  <dcterms:created xsi:type="dcterms:W3CDTF">2023-12-25T18:34:00Z</dcterms:created>
  <dcterms:modified xsi:type="dcterms:W3CDTF">2024-01-01T19:27:00Z</dcterms:modified>
</cp:coreProperties>
</file>