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MAYA Calibration Tool</w:t>
      </w:r>
    </w:p>
    <w:p>
      <w:pPr>
        <w:jc w:val="center"/>
      </w:pPr>
      <w:r>
        <w:rPr>
          <w:color w:val="555555"/>
          <w:sz w:val="28"/>
        </w:rPr>
        <w:t>Instructor Guide</w:t>
      </w:r>
    </w:p>
    <w:p>
      <w:pPr>
        <w:jc w:val="center"/>
      </w:pPr>
      <w:r>
        <w:rPr>
          <w:color w:val="888888"/>
          <w:sz w:val="20"/>
        </w:rPr>
        <w:t>A simple step-by-step guide to run peer calibration sessions in your class.</w:t>
      </w:r>
    </w:p>
    <w:p/>
    <w:p>
      <w:r>
        <w:rPr>
          <w:b/>
          <w:sz w:val="28"/>
        </w:rPr>
        <w:t>What Is This Tool?</w:t>
      </w:r>
    </w:p>
    <w:p>
      <w:r>
        <w:t>The MAYA Calibration Tool lets your students rate each other’s design ideas on two dimensions: Novelty and Familiarity.</w:t>
      </w:r>
    </w:p>
    <w:p>
      <w:r>
        <w:t>After classmates rate an idea, the tool instantly shows where that idea sits on the Novelty–Familiarity map relative to the MAYA zone — and tells the student which direction to develop their idea.</w:t>
      </w:r>
    </w:p>
    <w:p>
      <w:r>
        <w:t>Everything is anonymous. Students rate using their phones. It takes under 2 minutes per idea.</w:t>
      </w:r>
    </w:p>
    <w:p/>
    <w:p>
      <w:r>
        <w:rPr>
          <w:b/>
          <w:sz w:val="28"/>
        </w:rPr>
        <w:t>How It Works</w:t>
      </w:r>
    </w:p>
    <w:p>
      <w:r>
        <w:rPr>
          <w:b/>
        </w:rPr>
        <w:t xml:space="preserve">1.  </w:t>
      </w:r>
      <w:r>
        <w:t>You create a group session (one per class).</w:t>
      </w:r>
    </w:p>
    <w:p>
      <w:r>
        <w:rPr>
          <w:b/>
        </w:rPr>
        <w:t xml:space="preserve">2.  </w:t>
      </w:r>
      <w:r>
        <w:t>You send a link to your students.</w:t>
      </w:r>
    </w:p>
    <w:p>
      <w:r>
        <w:rPr>
          <w:b/>
        </w:rPr>
        <w:t xml:space="preserve">3.  </w:t>
      </w:r>
      <w:r>
        <w:t>Each presenter enters their name and product details, then gets a QR code.</w:t>
      </w:r>
    </w:p>
    <w:p>
      <w:r>
        <w:rPr>
          <w:b/>
        </w:rPr>
        <w:t xml:space="preserve">4.  </w:t>
      </w:r>
      <w:r>
        <w:t>Classmates scan the QR code and rate the idea (10 questions, 1–5 scale).</w:t>
      </w:r>
    </w:p>
    <w:p>
      <w:r>
        <w:rPr>
          <w:b/>
        </w:rPr>
        <w:t xml:space="preserve">5.  </w:t>
      </w:r>
      <w:r>
        <w:t>The presenter sees the results instantly.</w:t>
      </w:r>
    </w:p>
    <w:p>
      <w:r>
        <w:rPr>
          <w:b/>
        </w:rPr>
        <w:t xml:space="preserve">6.  </w:t>
      </w:r>
      <w:r>
        <w:t>You can review all results later on the Review page.</w:t>
      </w:r>
    </w:p>
    <w:p/>
    <w:p>
      <w:r>
        <w:rPr>
          <w:b/>
          <w:sz w:val="24"/>
        </w:rPr>
        <w:t>Step 1 — Open the Tool</w:t>
      </w:r>
    </w:p>
    <w:p>
      <w:r>
        <w:t>Go to this address in your browser:</w:t>
      </w:r>
    </w:p>
    <w:p>
      <w:r>
        <w:rPr>
          <w:b/>
          <w:sz w:val="26"/>
        </w:rPr>
        <w:t>www.ayaalshaikhly.com/Maya-tool</w:t>
      </w:r>
    </w:p>
    <w:p>
      <w:r>
        <w:t>You will see a lock screen. Type the password and click Unlock.</w:t>
      </w:r>
    </w:p>
    <w:p>
      <w:r>
        <w:t xml:space="preserve">Password:  </w:t>
      </w:r>
      <w:r>
        <w:rPr>
          <w:b/>
          <w:sz w:val="28"/>
        </w:rPr>
        <w:t>chung</w:t>
      </w:r>
    </w:p>
    <w:p/>
    <w:p>
      <w:r>
        <w:rPr>
          <w:b/>
          <w:sz w:val="24"/>
        </w:rPr>
        <w:t>Step 2 — Create a Group Session</w:t>
      </w:r>
    </w:p>
    <w:p>
      <w:r>
        <w:t>After unlocking, you will see a simple form with two fields:</w:t>
      </w:r>
    </w:p>
    <w:p>
      <w:r>
        <w:rPr>
          <w:b/>
        </w:rPr>
        <w:t xml:space="preserve">•  Group / Course / Class:  </w:t>
      </w:r>
      <w:r>
        <w:t>Type the name of your class or group.</w:t>
      </w:r>
    </w:p>
    <w:p>
      <w:r>
        <w:t xml:space="preserve">     Example: IDES 2200 — Fall 2026</w:t>
      </w:r>
    </w:p>
    <w:p>
      <w:r>
        <w:rPr>
          <w:b/>
        </w:rPr>
        <w:t xml:space="preserve">•  Class Size:  </w:t>
      </w:r>
      <w:r>
        <w:t>Enter the number of students.</w:t>
      </w:r>
    </w:p>
    <w:p>
      <w:r>
        <w:t xml:space="preserve">     Example: 28</w:t>
      </w:r>
    </w:p>
    <w:p/>
    <w:p>
      <w:r>
        <w:t>Click Create Session.</w:t>
      </w:r>
    </w:p>
    <w:p/>
    <w:p>
      <w:r>
        <w:rPr>
          <w:b/>
          <w:sz w:val="24"/>
        </w:rPr>
        <w:t>Step 3 — Copy the Link and Send It to Students</w:t>
      </w:r>
    </w:p>
    <w:p>
      <w:r>
        <w:t>After you click Create Session, a link will appear on the screen.</w:t>
      </w:r>
    </w:p>
    <w:p>
      <w:r>
        <w:t>Click the copy icon next to the link.</w:t>
      </w:r>
    </w:p>
    <w:p>
      <w:r>
        <w:t>Send this link to your students by:</w:t>
      </w:r>
    </w:p>
    <w:p>
      <w:r>
        <w:t>•  Email</w:t>
      </w:r>
    </w:p>
    <w:p>
      <w:r>
        <w:t>•  Class chat (Teams, Slack, etc.)</w:t>
      </w:r>
    </w:p>
    <w:p>
      <w:r>
        <w:t>•  Learning management system (Brightspace, etc.)</w:t>
      </w:r>
    </w:p>
    <w:p>
      <w:r>
        <w:t>•  Writing it on the board</w:t>
      </w:r>
    </w:p>
    <w:p/>
    <w:p>
      <w:r>
        <w:rPr>
          <w:b/>
        </w:rPr>
        <w:t xml:space="preserve">You only need to create ONE session per class. </w:t>
      </w:r>
      <w:r>
        <w:t>All students in that class use the same link. Each student creates their own presentation inside it.</w:t>
      </w:r>
    </w:p>
    <w:p/>
    <w:p>
      <w:r>
        <w:rPr>
          <w:b/>
          <w:sz w:val="24"/>
        </w:rPr>
        <w:t>Step 4 — What the Presenter Does</w:t>
      </w:r>
    </w:p>
    <w:p>
      <w:r>
        <w:t>When a student opens the link you sent, they see a form asking for:</w:t>
      </w:r>
    </w:p>
    <w:p>
      <w:r>
        <w:t>•  Their name</w:t>
      </w:r>
    </w:p>
    <w:p>
      <w:r>
        <w:t>•  Product type (Consumer Product, Medical Device, Fashion, etc.)</w:t>
      </w:r>
    </w:p>
    <w:p>
      <w:r>
        <w:t>•  Product name (e.g., clock, chair, shoe)</w:t>
      </w:r>
    </w:p>
    <w:p/>
    <w:p>
      <w:r>
        <w:t>They fill it in and click Start My Session.</w:t>
      </w:r>
    </w:p>
    <w:p>
      <w:r>
        <w:t>A QR code appears on their screen. They should show this QR code to the class.</w:t>
      </w:r>
    </w:p>
    <w:p/>
    <w:p>
      <w:r>
        <w:rPr>
          <w:b/>
        </w:rPr>
        <w:t xml:space="preserve">Tip: </w:t>
      </w:r>
      <w:r>
        <w:t>The presenter can click on the QR code to make it bigger so students in the back can scan it.</w:t>
      </w:r>
    </w:p>
    <w:p/>
    <w:p>
      <w:r>
        <w:rPr>
          <w:b/>
          <w:sz w:val="24"/>
        </w:rPr>
        <w:t>Step 5 — What the Classmates Do</w:t>
      </w:r>
    </w:p>
    <w:p>
      <w:r>
        <w:t>Classmates scan the QR code with their phone camera. A rating page opens.</w:t>
      </w:r>
    </w:p>
    <w:p>
      <w:r>
        <w:t>They rate the idea on 10 statements:</w:t>
      </w:r>
    </w:p>
    <w:p>
      <w:r>
        <w:t>•  5 statements about Novelty</w:t>
      </w:r>
    </w:p>
    <w:p>
      <w:r>
        <w:t>•  5 statements about Familiarity</w:t>
      </w:r>
    </w:p>
    <w:p>
      <w:r>
        <w:t>•  Each rated from 1 (Strongly Disagree) to 5 (Strongly Agree)</w:t>
      </w:r>
    </w:p>
    <w:p>
      <w:r>
        <w:t>•  They tap the number circle to select</w:t>
      </w:r>
    </w:p>
    <w:p>
      <w:r>
        <w:t>•  All 10 must be answered before they can submit</w:t>
      </w:r>
    </w:p>
    <w:p>
      <w:r>
        <w:t>•  Everything is anonymous</w:t>
      </w:r>
    </w:p>
    <w:p>
      <w:r>
        <w:t>•  Takes about 1–2 minutes</w:t>
      </w:r>
    </w:p>
    <w:p/>
    <w:p>
      <w:r>
        <w:t>After clicking Submit Rating, they see a “Thank you” message. They are done.</w:t>
      </w:r>
    </w:p>
    <w:p/>
    <w:p>
      <w:r>
        <w:rPr>
          <w:b/>
          <w:sz w:val="24"/>
        </w:rPr>
        <w:t>Step 6 — What the Presenter Sees</w:t>
      </w:r>
    </w:p>
    <w:p>
      <w:r>
        <w:t>As classmates submit ratings, the presenter’s screen updates automatically:</w:t>
      </w:r>
    </w:p>
    <w:p>
      <w:r>
        <w:rPr>
          <w:b/>
        </w:rPr>
        <w:t xml:space="preserve">•  Rating count:  </w:t>
      </w:r>
      <w:r>
        <w:t>How many ratings received so far</w:t>
      </w:r>
    </w:p>
    <w:p>
      <w:r>
        <w:rPr>
          <w:b/>
        </w:rPr>
        <w:t xml:space="preserve">•  Novelty average:  </w:t>
      </w:r>
      <w:r>
        <w:t>The class average (1–5)</w:t>
      </w:r>
    </w:p>
    <w:p>
      <w:r>
        <w:rPr>
          <w:b/>
        </w:rPr>
        <w:t xml:space="preserve">•  Familiarity average:  </w:t>
      </w:r>
      <w:r>
        <w:t>The class average (1–5)</w:t>
      </w:r>
    </w:p>
    <w:p>
      <w:r>
        <w:rPr>
          <w:b/>
        </w:rPr>
        <w:t xml:space="preserve">•  Scatter plot:  </w:t>
      </w:r>
      <w:r>
        <w:t>Blue dots = individual ratings. Red diamond = class average. Green area = MAYA zone.</w:t>
      </w:r>
    </w:p>
    <w:p>
      <w:r>
        <w:rPr>
          <w:b/>
        </w:rPr>
        <w:t xml:space="preserve">•  Direction banner:  </w:t>
      </w:r>
      <w:r>
        <w:t>A colored message telling the presenter which direction to push their idea.</w:t>
      </w:r>
    </w:p>
    <w:p>
      <w:r>
        <w:rPr>
          <w:b/>
        </w:rPr>
        <w:t xml:space="preserve">•  Pie chart:  </w:t>
      </w:r>
      <w:r>
        <w:t>Shows the balance between Novelty and Familiarity. Click to enlarge.</w:t>
      </w:r>
    </w:p>
    <w:p>
      <w:r>
        <w:rPr>
          <w:b/>
        </w:rPr>
        <w:t xml:space="preserve">•  Item breakdown:  </w:t>
      </w:r>
      <w:r>
        <w:t>Average score for each of the 10 rating questions.</w:t>
      </w:r>
    </w:p>
    <w:p/>
    <w:p>
      <w:r>
        <w:rPr>
          <w:b/>
          <w:sz w:val="24"/>
        </w:rPr>
        <w:t>Step 7 — Next Presenter</w:t>
      </w:r>
    </w:p>
    <w:p>
      <w:r>
        <w:t>When the next student wants to present, they open the same link you sent in Step 3. They enter their own name and product details, and get their own QR code.</w:t>
      </w:r>
    </w:p>
    <w:p>
      <w:r>
        <w:t>Each presenter gets their own session within the same group. You do not need to create a new group.</w:t>
      </w:r>
    </w:p>
    <w:p/>
    <w:p>
      <w:r>
        <w:rPr>
          <w:b/>
          <w:sz w:val="28"/>
        </w:rPr>
        <w:t>Reviewing Results Later</w:t>
      </w:r>
    </w:p>
    <w:p>
      <w:r>
        <w:t>You can review all results at any time.</w:t>
      </w:r>
    </w:p>
    <w:p/>
    <w:p>
      <w:r>
        <w:rPr>
          <w:b/>
          <w:sz w:val="24"/>
        </w:rPr>
        <w:t>How to open the Review page:</w:t>
      </w:r>
    </w:p>
    <w:p>
      <w:r>
        <w:t>Option A: Click Review All in the top-right corner of the main page.</w:t>
      </w:r>
    </w:p>
    <w:p>
      <w:r>
        <w:t>Option B: Go directly to:</w:t>
      </w:r>
    </w:p>
    <w:p>
      <w:r>
        <w:rPr>
          <w:b/>
          <w:sz w:val="26"/>
        </w:rPr>
        <w:t>www.ayaalshaikhly.com/Maya-tool/review.html</w:t>
      </w:r>
    </w:p>
    <w:p/>
    <w:p>
      <w:r>
        <w:t>Enter the password:</w:t>
      </w:r>
    </w:p>
    <w:p>
      <w:r>
        <w:rPr>
          <w:b/>
          <w:sz w:val="28"/>
        </w:rPr>
        <w:t>chung</w:t>
      </w:r>
    </w:p>
    <w:p/>
    <w:p>
      <w:r>
        <w:rPr>
          <w:b/>
          <w:sz w:val="24"/>
        </w:rPr>
        <w:t>What you will see:</w:t>
      </w:r>
    </w:p>
    <w:p>
      <w:r>
        <w:t>All your groups are listed. Click on any group to see the presenters inside it.</w:t>
      </w:r>
    </w:p>
    <w:p>
      <w:r>
        <w:t>Click on any presenter’s name to see their full results:</w:t>
      </w:r>
    </w:p>
    <w:p>
      <w:r>
        <w:t>•  Scatter plot (Novelty–Familiarity map)</w:t>
      </w:r>
    </w:p>
    <w:p>
      <w:r>
        <w:t>•  Direction recommendation</w:t>
      </w:r>
    </w:p>
    <w:p>
      <w:r>
        <w:t>•  Pie chart</w:t>
      </w:r>
    </w:p>
    <w:p>
      <w:r>
        <w:t>•  Item-by-item breakdown</w:t>
      </w:r>
    </w:p>
    <w:p>
      <w:r>
        <w:t>•  Number of ratings received</w:t>
      </w:r>
    </w:p>
    <w:p/>
    <w:p>
      <w:r>
        <w:t>Click “← Back to all groups” to return to the list.</w:t>
      </w:r>
    </w:p>
    <w:p/>
    <w:p>
      <w:r>
        <w:rPr>
          <w:b/>
          <w:sz w:val="28"/>
        </w:rPr>
        <w:t>Deleting Data</w:t>
      </w:r>
    </w:p>
    <w:p>
      <w:r>
        <w:t>If you need to erase all data and start fresh:</w:t>
      </w:r>
    </w:p>
    <w:p>
      <w:r>
        <w:rPr>
          <w:b/>
        </w:rPr>
        <w:t xml:space="preserve">1.  </w:t>
      </w:r>
      <w:r>
        <w:t>Go to the Review page.</w:t>
      </w:r>
    </w:p>
    <w:p>
      <w:r>
        <w:rPr>
          <w:b/>
        </w:rPr>
        <w:t xml:space="preserve">2.  </w:t>
      </w:r>
      <w:r>
        <w:t>Scroll to the bottom.</w:t>
      </w:r>
    </w:p>
    <w:p>
      <w:r>
        <w:rPr>
          <w:b/>
        </w:rPr>
        <w:t xml:space="preserve">3.  </w:t>
      </w:r>
      <w:r>
        <w:t>Click Erase All Data.</w:t>
      </w:r>
    </w:p>
    <w:p>
      <w:r>
        <w:rPr>
          <w:b/>
        </w:rPr>
        <w:t xml:space="preserve">4.  </w:t>
      </w:r>
      <w:r>
        <w:t>A confirmation box will appear. Enter the password: chung</w:t>
      </w:r>
    </w:p>
    <w:p>
      <w:r>
        <w:rPr>
          <w:b/>
        </w:rPr>
        <w:t xml:space="preserve">5.  </w:t>
      </w:r>
      <w:r>
        <w:t>Click Erase.</w:t>
      </w:r>
    </w:p>
    <w:p/>
    <w:p>
      <w:r>
        <w:rPr>
          <w:b/>
        </w:rPr>
        <w:t xml:space="preserve">Warning: </w:t>
      </w:r>
      <w:r>
        <w:t>This permanently deletes ALL groups, ALL sessions, and ALL ratings. It cannot be undone. Make sure you have reviewed all the data you need before erasing.</w:t>
      </w:r>
    </w:p>
    <w:p/>
    <w:p>
      <w:r>
        <w:rPr>
          <w:b/>
          <w:sz w:val="28"/>
        </w:rPr>
        <w:t>Understanding the Results</w:t>
      </w:r>
    </w:p>
    <w:p/>
    <w:p>
      <w:r>
        <w:rPr>
          <w:b/>
          <w:sz w:val="24"/>
        </w:rPr>
        <w:t>The Scatter Plot</w:t>
      </w:r>
    </w:p>
    <w:p>
      <w:r>
        <w:rPr>
          <w:b/>
        </w:rPr>
        <w:t xml:space="preserve">•  Blue dots:  </w:t>
      </w:r>
      <w:r>
        <w:t>Each dot is one classmate’s anonymous rating.</w:t>
      </w:r>
    </w:p>
    <w:p>
      <w:r>
        <w:rPr>
          <w:b/>
        </w:rPr>
        <w:t xml:space="preserve">•  Red diamond:  </w:t>
      </w:r>
      <w:r>
        <w:t>The class average — where the idea sits overall.</w:t>
      </w:r>
    </w:p>
    <w:p>
      <w:r>
        <w:rPr>
          <w:b/>
        </w:rPr>
        <w:t xml:space="preserve">•  Green ellipse (MAYA zone):  </w:t>
      </w:r>
      <w:r>
        <w:t>The sweet spot. Novel enough to be exciting, familiar enough to be accepted.</w:t>
      </w:r>
    </w:p>
    <w:p>
      <w:r>
        <w:rPr>
          <w:b/>
        </w:rPr>
        <w:t xml:space="preserve">•  Dashed arrow:  </w:t>
      </w:r>
      <w:r>
        <w:t>Shows which direction the idea should move to reach the MAYA zone.</w:t>
      </w:r>
    </w:p>
    <w:p/>
    <w:p>
      <w:r>
        <w:rPr>
          <w:b/>
          <w:sz w:val="24"/>
        </w:rPr>
        <w:t>The Direction Banner</w:t>
      </w:r>
    </w:p>
    <w:p>
      <w:r>
        <w:rPr>
          <w:b/>
        </w:rPr>
        <w:t xml:space="preserve">•  Blue = Push toward more novelty:  </w:t>
      </w:r>
      <w:r>
        <w:t>The idea is too safe. Use lateral thinking to explore unexpected directions. (Trajectory T2)</w:t>
      </w:r>
    </w:p>
    <w:p>
      <w:r>
        <w:rPr>
          <w:b/>
        </w:rPr>
        <w:t xml:space="preserve">•  Orange = Make it more familiar:  </w:t>
      </w:r>
      <w:r>
        <w:t>The idea is too alien. Use vertical thinking to make it more understandable. (Trajectory T1)</w:t>
      </w:r>
    </w:p>
    <w:p>
      <w:r>
        <w:rPr>
          <w:b/>
        </w:rPr>
        <w:t xml:space="preserve">•  Green = In the MAYA Zone:  </w:t>
      </w:r>
      <w:r>
        <w:t>The idea is in the sweet spot.</w:t>
      </w:r>
    </w:p>
    <w:p/>
    <w:p>
      <w:r>
        <w:rPr>
          <w:b/>
          <w:sz w:val="24"/>
        </w:rPr>
        <w:t>MAYA Zone Position by Product Type</w:t>
      </w:r>
    </w:p>
    <w:p>
      <w:r>
        <w:t>The MAYA zone automatically adjusts based on what the presenter selected:</w:t>
      </w:r>
    </w:p>
    <w:p>
      <w:r>
        <w:t>•  Consumer products — Balanced center</w:t>
      </w:r>
    </w:p>
    <w:p>
      <w:r>
        <w:t>•  Medical devices — Closer to familiar (safety is critical)</w:t>
      </w:r>
    </w:p>
    <w:p>
      <w:r>
        <w:t>•  Fashion / lifestyle — Pushes toward novel (audience expects boldness)</w:t>
      </w:r>
    </w:p>
    <w:p>
      <w:r>
        <w:t>•  Electronics — Balanced center</w:t>
      </w:r>
    </w:p>
    <w:p>
      <w:r>
        <w:t>•  Architecture — Balanced center</w:t>
      </w:r>
    </w:p>
    <w:p/>
    <w:p>
      <w:r>
        <w:rPr>
          <w:b/>
          <w:sz w:val="28"/>
        </w:rPr>
        <w:t>Tips for Class</w:t>
      </w:r>
    </w:p>
    <w:p>
      <w:r>
        <w:rPr>
          <w:b/>
        </w:rPr>
        <w:t xml:space="preserve">1.  </w:t>
      </w:r>
      <w:r>
        <w:t>Create the group session before class starts so you have the link ready.</w:t>
      </w:r>
    </w:p>
    <w:p>
      <w:r>
        <w:rPr>
          <w:b/>
        </w:rPr>
        <w:t xml:space="preserve">2.  </w:t>
      </w:r>
      <w:r>
        <w:t>Send the link to students at the beginning of class.</w:t>
      </w:r>
    </w:p>
    <w:p>
      <w:r>
        <w:rPr>
          <w:b/>
        </w:rPr>
        <w:t xml:space="preserve">3.  </w:t>
      </w:r>
      <w:r>
        <w:t>Each presenter takes about 2–3 minutes (present idea + classmates rate).</w:t>
      </w:r>
    </w:p>
    <w:p>
      <w:r>
        <w:rPr>
          <w:b/>
        </w:rPr>
        <w:t xml:space="preserve">4.  </w:t>
      </w:r>
      <w:r>
        <w:t>Remind students that all ratings are anonymous — they should be honest.</w:t>
      </w:r>
    </w:p>
    <w:p>
      <w:r>
        <w:rPr>
          <w:b/>
        </w:rPr>
        <w:t xml:space="preserve">5.  </w:t>
      </w:r>
      <w:r>
        <w:t>The presenter can click on the QR code to enlarge it for the whole class to scan.</w:t>
      </w:r>
    </w:p>
    <w:p>
      <w:r>
        <w:rPr>
          <w:b/>
        </w:rPr>
        <w:t xml:space="preserve">6.  </w:t>
      </w:r>
      <w:r>
        <w:t>You do not need to be in the room. Students run it themselves.</w:t>
      </w:r>
    </w:p>
    <w:p>
      <w:r>
        <w:rPr>
          <w:b/>
        </w:rPr>
        <w:t xml:space="preserve">7.  </w:t>
      </w:r>
      <w:r>
        <w:t>All data is saved automatically. Review it anytime.</w:t>
      </w:r>
    </w:p>
    <w:p>
      <w:r>
        <w:rPr>
          <w:b/>
        </w:rPr>
        <w:t xml:space="preserve">8.  </w:t>
      </w:r>
      <w:r>
        <w:t>Create a separate group for each class or section.</w:t>
      </w:r>
    </w:p>
    <w:p/>
    <w:p>
      <w:r>
        <w:rPr>
          <w:b/>
          <w:sz w:val="28"/>
        </w:rPr>
        <w:t>Quick Reference</w:t>
      </w:r>
    </w:p>
    <w:p/>
    <w:tbl>
      <w:tblPr>
        <w:tblStyle w:val="LightShading"/>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Where / How</w:t>
            </w:r>
          </w:p>
        </w:tc>
      </w:tr>
      <w:tr>
        <w:tc>
          <w:tcPr>
            <w:tcW w:type="dxa" w:w="4320"/>
          </w:tcPr>
          <w:p>
            <w:r>
              <w:t>Create a session</w:t>
            </w:r>
          </w:p>
        </w:tc>
        <w:tc>
          <w:tcPr>
            <w:tcW w:type="dxa" w:w="4320"/>
          </w:tcPr>
          <w:p>
            <w:r>
              <w:t>www.ayaalshaikhly.com/Maya-tool</w:t>
            </w:r>
          </w:p>
        </w:tc>
      </w:tr>
      <w:tr>
        <w:tc>
          <w:tcPr>
            <w:tcW w:type="dxa" w:w="4320"/>
          </w:tcPr>
          <w:p>
            <w:r>
              <w:t>Presenter link</w:t>
            </w:r>
          </w:p>
        </w:tc>
        <w:tc>
          <w:tcPr>
            <w:tcW w:type="dxa" w:w="4320"/>
          </w:tcPr>
          <w:p>
            <w:r>
              <w:t>Auto-generated — copy and send to students</w:t>
            </w:r>
          </w:p>
        </w:tc>
      </w:tr>
      <w:tr>
        <w:tc>
          <w:tcPr>
            <w:tcW w:type="dxa" w:w="4320"/>
          </w:tcPr>
          <w:p>
            <w:r>
              <w:t>Rating page</w:t>
            </w:r>
          </w:p>
        </w:tc>
        <w:tc>
          <w:tcPr>
            <w:tcW w:type="dxa" w:w="4320"/>
          </w:tcPr>
          <w:p>
            <w:r>
              <w:t>Students scan the QR code</w:t>
            </w:r>
          </w:p>
        </w:tc>
      </w:tr>
      <w:tr>
        <w:tc>
          <w:tcPr>
            <w:tcW w:type="dxa" w:w="4320"/>
          </w:tcPr>
          <w:p>
            <w:r>
              <w:t>Review results</w:t>
            </w:r>
          </w:p>
        </w:tc>
        <w:tc>
          <w:tcPr>
            <w:tcW w:type="dxa" w:w="4320"/>
          </w:tcPr>
          <w:p>
            <w:r>
              <w:t>www.ayaalshaikhly.com/Maya-tool/review.html</w:t>
            </w:r>
          </w:p>
        </w:tc>
      </w:tr>
      <w:tr>
        <w:tc>
          <w:tcPr>
            <w:tcW w:type="dxa" w:w="4320"/>
          </w:tcPr>
          <w:p>
            <w:r>
              <w:t>Password</w:t>
            </w:r>
          </w:p>
        </w:tc>
        <w:tc>
          <w:tcPr>
            <w:tcW w:type="dxa" w:w="4320"/>
          </w:tcPr>
          <w:p>
            <w:r>
              <w:t>chung</w:t>
            </w:r>
          </w:p>
        </w:tc>
      </w:tr>
    </w:tbl>
    <w:p/>
    <w:p/>
    <w:p>
      <w:pPr>
        <w:jc w:val="center"/>
      </w:pPr>
      <w:r>
        <w:rPr>
          <w:color w:val="888888"/>
          <w:sz w:val="18"/>
        </w:rPr>
        <w:t>MAYA Calibration Tool — Carleton University</w:t>
        <w:br/>
        <w:t>Developed by Aya Al-Shaikhly under the supervision of Prof. WonJoon Chung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