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6A88" w14:textId="0C063BB6" w:rsidR="00670756" w:rsidRDefault="0047282F">
      <w:pPr>
        <w:jc w:val="both"/>
      </w:pPr>
      <w:r>
        <w:rPr>
          <w:color w:val="FF0000"/>
          <w:sz w:val="24"/>
          <w:szCs w:val="24"/>
        </w:rPr>
        <w:t>Ayaan Khan – A20505209</w:t>
      </w:r>
    </w:p>
    <w:p w14:paraId="42B8E016" w14:textId="77777777" w:rsidR="00670756" w:rsidRDefault="00670756">
      <w:pPr>
        <w:jc w:val="both"/>
      </w:pPr>
    </w:p>
    <w:p w14:paraId="49798F6C" w14:textId="52D4F1AB" w:rsidR="00670756" w:rsidRDefault="005305B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CS481 Spring 202</w:t>
      </w:r>
      <w:r w:rsidR="00BE2FCF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Programming Assignment #01</w:t>
      </w:r>
    </w:p>
    <w:p w14:paraId="577FFD7F" w14:textId="5C006A6F" w:rsidR="00670756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Due: </w:t>
      </w:r>
      <w:r w:rsidR="001D60CA">
        <w:rPr>
          <w:b/>
          <w:bCs/>
          <w:sz w:val="28"/>
          <w:szCs w:val="28"/>
        </w:rPr>
        <w:t>Sunday</w:t>
      </w:r>
      <w:r w:rsidR="007E30DE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="007E30DE">
        <w:rPr>
          <w:b/>
          <w:bCs/>
          <w:sz w:val="28"/>
          <w:szCs w:val="28"/>
        </w:rPr>
        <w:t>February</w:t>
      </w:r>
      <w:r w:rsidR="001D60CA">
        <w:rPr>
          <w:b/>
          <w:bCs/>
          <w:sz w:val="28"/>
          <w:szCs w:val="28"/>
        </w:rPr>
        <w:t xml:space="preserve"> </w:t>
      </w:r>
      <w:r w:rsidR="00BE2FCF">
        <w:rPr>
          <w:b/>
          <w:bCs/>
          <w:sz w:val="28"/>
          <w:szCs w:val="28"/>
        </w:rPr>
        <w:t>22</w:t>
      </w:r>
      <w:r w:rsidR="001D60CA">
        <w:rPr>
          <w:b/>
          <w:bCs/>
          <w:sz w:val="28"/>
          <w:szCs w:val="28"/>
        </w:rPr>
        <w:t>, 202</w:t>
      </w:r>
      <w:r w:rsidR="00BE2FCF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, 11:</w:t>
      </w:r>
      <w:r w:rsidR="007E30DE">
        <w:rPr>
          <w:b/>
          <w:bCs/>
          <w:sz w:val="28"/>
          <w:szCs w:val="28"/>
        </w:rPr>
        <w:t>59</w:t>
      </w:r>
      <w:r>
        <w:rPr>
          <w:b/>
          <w:bCs/>
          <w:sz w:val="28"/>
          <w:szCs w:val="28"/>
        </w:rPr>
        <w:t xml:space="preserve"> PM CST</w:t>
      </w:r>
    </w:p>
    <w:p w14:paraId="642CD41D" w14:textId="04FA5763" w:rsidR="00670756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Points: </w:t>
      </w:r>
      <w:r w:rsidR="005D180B">
        <w:rPr>
          <w:b/>
          <w:bCs/>
          <w:sz w:val="28"/>
          <w:szCs w:val="28"/>
        </w:rPr>
        <w:t>200</w:t>
      </w:r>
    </w:p>
    <w:p w14:paraId="26D25AB7" w14:textId="77777777" w:rsidR="00670756" w:rsidRDefault="00670756">
      <w:pPr>
        <w:jc w:val="both"/>
      </w:pPr>
    </w:p>
    <w:p w14:paraId="6EEEF3D2" w14:textId="77777777" w:rsidR="0067075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600CBB38" w14:textId="77777777" w:rsidR="00670756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Place </w:t>
      </w:r>
      <w:r>
        <w:rPr>
          <w:b/>
          <w:bCs/>
          <w:color w:val="FF0000"/>
          <w:sz w:val="24"/>
          <w:szCs w:val="24"/>
        </w:rPr>
        <w:t>all your deliverables (as described below) into a single ZIP</w:t>
      </w:r>
      <w:r>
        <w:rPr>
          <w:sz w:val="24"/>
          <w:szCs w:val="24"/>
        </w:rPr>
        <w:t xml:space="preserve"> file named: </w:t>
      </w:r>
    </w:p>
    <w:p w14:paraId="63773DF7" w14:textId="77777777" w:rsidR="00670756" w:rsidRDefault="00670756">
      <w:pPr>
        <w:jc w:val="both"/>
        <w:rPr>
          <w:sz w:val="24"/>
          <w:szCs w:val="24"/>
        </w:rPr>
      </w:pPr>
    </w:p>
    <w:p w14:paraId="709118C6" w14:textId="5BE95DD2" w:rsidR="00670756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</w:t>
      </w:r>
      <w:r w:rsidR="005305BC">
        <w:rPr>
          <w:rFonts w:ascii="Courier New" w:hAnsi="Courier New" w:cs="Courier New"/>
          <w:sz w:val="24"/>
          <w:szCs w:val="24"/>
        </w:rPr>
        <w:t>481</w:t>
      </w:r>
      <w:r>
        <w:rPr>
          <w:rFonts w:ascii="Courier New" w:hAnsi="Courier New" w:cs="Courier New"/>
          <w:sz w:val="24"/>
          <w:szCs w:val="24"/>
        </w:rPr>
        <w:t>_Programming01.zip</w:t>
      </w:r>
    </w:p>
    <w:p w14:paraId="0970614A" w14:textId="77777777" w:rsidR="00670756" w:rsidRDefault="00670756">
      <w:pPr>
        <w:jc w:val="both"/>
        <w:rPr>
          <w:sz w:val="24"/>
          <w:szCs w:val="24"/>
        </w:rPr>
      </w:pPr>
    </w:p>
    <w:p w14:paraId="37510303" w14:textId="77777777" w:rsidR="00670756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Submit it to Blackboard Assignments section before the due date. </w:t>
      </w:r>
      <w:r>
        <w:rPr>
          <w:b/>
          <w:bCs/>
          <w:sz w:val="24"/>
          <w:szCs w:val="24"/>
        </w:rPr>
        <w:t>No late submissions will be accepted</w:t>
      </w:r>
      <w:r>
        <w:rPr>
          <w:sz w:val="24"/>
          <w:szCs w:val="24"/>
        </w:rPr>
        <w:t>.</w:t>
      </w:r>
    </w:p>
    <w:p w14:paraId="39ED6D98" w14:textId="77777777" w:rsidR="00670756" w:rsidRDefault="00670756">
      <w:pPr>
        <w:jc w:val="both"/>
      </w:pPr>
    </w:p>
    <w:p w14:paraId="64924273" w14:textId="77777777" w:rsidR="0067075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14:paraId="5A0C14A3" w14:textId="77777777" w:rsidR="00670756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(50 points) Perform basic word frequency distribution analysis for a text corpus.</w:t>
      </w:r>
    </w:p>
    <w:p w14:paraId="1C808968" w14:textId="77777777" w:rsidR="00670756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(50 points) Calculate probability of a sentence.</w:t>
      </w:r>
    </w:p>
    <w:p w14:paraId="41A46CC7" w14:textId="06094815" w:rsidR="006D15D3" w:rsidRDefault="006D15D3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(50 points) Language Model word prediction.</w:t>
      </w:r>
    </w:p>
    <w:p w14:paraId="0A242C9B" w14:textId="77777777" w:rsidR="00670756" w:rsidRDefault="00670756">
      <w:pPr>
        <w:jc w:val="both"/>
        <w:rPr>
          <w:b/>
          <w:bCs/>
          <w:sz w:val="28"/>
          <w:szCs w:val="28"/>
        </w:rPr>
      </w:pPr>
    </w:p>
    <w:p w14:paraId="28CFF746" w14:textId="77777777" w:rsidR="0067075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Deliverables:</w:t>
      </w:r>
    </w:p>
    <w:p w14:paraId="4D4DFE6A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submission should include:</w:t>
      </w:r>
    </w:p>
    <w:p w14:paraId="4425F502" w14:textId="77777777" w:rsidR="00670756" w:rsidRDefault="00670756">
      <w:pPr>
        <w:jc w:val="both"/>
        <w:rPr>
          <w:sz w:val="24"/>
          <w:szCs w:val="24"/>
        </w:rPr>
      </w:pPr>
    </w:p>
    <w:p w14:paraId="7F353905" w14:textId="5D67E985" w:rsidR="00670756" w:rsidRDefault="00000000">
      <w:pPr>
        <w:numPr>
          <w:ilvl w:val="0"/>
          <w:numId w:val="3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Make sure your code is sufficiently commented!</w:t>
      </w:r>
      <w:r w:rsidR="003E3429">
        <w:rPr>
          <w:b/>
          <w:bCs/>
          <w:color w:val="FF0000"/>
          <w:sz w:val="24"/>
          <w:szCs w:val="24"/>
        </w:rPr>
        <w:t xml:space="preserve"> </w:t>
      </w:r>
      <w:r w:rsidR="003E3429" w:rsidRPr="003E3429">
        <w:rPr>
          <w:b/>
          <w:bCs/>
          <w:color w:val="FF0000"/>
          <w:sz w:val="24"/>
          <w:szCs w:val="24"/>
          <w:u w:val="single"/>
        </w:rPr>
        <w:t xml:space="preserve">NO </w:t>
      </w:r>
      <w:proofErr w:type="spellStart"/>
      <w:r w:rsidR="003E3429" w:rsidRPr="003E3429">
        <w:rPr>
          <w:b/>
          <w:bCs/>
          <w:color w:val="FF0000"/>
          <w:sz w:val="24"/>
          <w:szCs w:val="24"/>
          <w:u w:val="single"/>
        </w:rPr>
        <w:t>Jupyter</w:t>
      </w:r>
      <w:proofErr w:type="spellEnd"/>
      <w:r w:rsidR="003E3429" w:rsidRPr="003E3429">
        <w:rPr>
          <w:b/>
          <w:bCs/>
          <w:color w:val="FF0000"/>
          <w:sz w:val="24"/>
          <w:szCs w:val="24"/>
          <w:u w:val="single"/>
        </w:rPr>
        <w:t xml:space="preserve"> Notebook files!</w:t>
      </w:r>
    </w:p>
    <w:p w14:paraId="37D97937" w14:textId="77777777" w:rsidR="00670756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 A</w:t>
      </w:r>
      <w:r>
        <w:rPr>
          <w:sz w:val="24"/>
          <w:szCs w:val="24"/>
        </w:rPr>
        <w:t xml:space="preserve">: Python code file(s). Your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2D0C0B53" w14:textId="77777777" w:rsidR="00670756" w:rsidRDefault="00670756">
      <w:pPr>
        <w:jc w:val="both"/>
        <w:rPr>
          <w:sz w:val="24"/>
          <w:szCs w:val="24"/>
        </w:rPr>
      </w:pPr>
    </w:p>
    <w:p w14:paraId="421B288C" w14:textId="174930AE" w:rsidR="00670756" w:rsidRDefault="006A00BE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</w:t>
      </w:r>
      <w:r w:rsidR="006D15D3">
        <w:rPr>
          <w:rFonts w:ascii="Courier New" w:hAnsi="Courier New" w:cs="Courier New"/>
          <w:sz w:val="24"/>
          <w:szCs w:val="24"/>
        </w:rPr>
        <w:t>s</w:t>
      </w:r>
      <w:r w:rsidR="005305BC">
        <w:rPr>
          <w:rFonts w:ascii="Courier New" w:hAnsi="Courier New" w:cs="Courier New"/>
          <w:sz w:val="24"/>
          <w:szCs w:val="24"/>
        </w:rPr>
        <w:t>481</w:t>
      </w:r>
      <w:r>
        <w:rPr>
          <w:rFonts w:ascii="Courier New" w:hAnsi="Courier New" w:cs="Courier New"/>
          <w:sz w:val="24"/>
          <w:szCs w:val="24"/>
        </w:rPr>
        <w:t>_P01A_AXXXXXXXX.py</w:t>
      </w:r>
    </w:p>
    <w:p w14:paraId="26EF61F2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88D47A5" w14:textId="77777777" w:rsidR="00670756" w:rsidRDefault="0000000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 files, makes sure that the main (the one that will be run to solve the problem) is named that way and others include your IIT A number in their names as well.</w:t>
      </w:r>
      <w:r>
        <w:rPr>
          <w:sz w:val="24"/>
          <w:szCs w:val="24"/>
        </w:rPr>
        <w:tab/>
      </w:r>
    </w:p>
    <w:p w14:paraId="6F0270C3" w14:textId="77777777" w:rsidR="00670756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 B</w:t>
      </w:r>
      <w:r>
        <w:rPr>
          <w:sz w:val="24"/>
          <w:szCs w:val="24"/>
        </w:rPr>
        <w:t xml:space="preserve">: Python code file(s). Your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4BACD14A" w14:textId="77777777" w:rsidR="00670756" w:rsidRDefault="00670756">
      <w:pPr>
        <w:jc w:val="both"/>
        <w:rPr>
          <w:sz w:val="24"/>
          <w:szCs w:val="24"/>
        </w:rPr>
      </w:pPr>
    </w:p>
    <w:p w14:paraId="3FE5E5D0" w14:textId="4E64A523" w:rsidR="00670756" w:rsidRDefault="006A00BE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</w:t>
      </w:r>
      <w:r w:rsidR="005305BC">
        <w:rPr>
          <w:rFonts w:ascii="Courier New" w:hAnsi="Courier New" w:cs="Courier New"/>
          <w:sz w:val="24"/>
          <w:szCs w:val="24"/>
        </w:rPr>
        <w:t>481</w:t>
      </w:r>
      <w:r>
        <w:rPr>
          <w:rFonts w:ascii="Courier New" w:hAnsi="Courier New" w:cs="Courier New"/>
          <w:sz w:val="24"/>
          <w:szCs w:val="24"/>
        </w:rPr>
        <w:t>_P01B_AXXXXXXXX.py</w:t>
      </w:r>
    </w:p>
    <w:p w14:paraId="71AE45E9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5BCE452" w14:textId="5D326960" w:rsidR="00670756" w:rsidRDefault="0000000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 files, makes sure that the main (the one that will be run to solve the problem) is named that way and others include your IIT A number in their names as well.</w:t>
      </w:r>
    </w:p>
    <w:p w14:paraId="7B73A261" w14:textId="1DC5187E" w:rsidR="006178FB" w:rsidRDefault="006178FB" w:rsidP="006178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 C</w:t>
      </w:r>
      <w:r>
        <w:rPr>
          <w:sz w:val="24"/>
          <w:szCs w:val="24"/>
        </w:rPr>
        <w:t xml:space="preserve">: Python code file(s). Your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1E295B5A" w14:textId="77777777" w:rsidR="006178FB" w:rsidRDefault="006178FB" w:rsidP="006178FB">
      <w:pPr>
        <w:jc w:val="both"/>
        <w:rPr>
          <w:sz w:val="24"/>
          <w:szCs w:val="24"/>
        </w:rPr>
      </w:pPr>
    </w:p>
    <w:p w14:paraId="33A245C4" w14:textId="00EDCE86" w:rsidR="006178FB" w:rsidRDefault="006A00BE" w:rsidP="006178FB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</w:t>
      </w:r>
      <w:r w:rsidR="006178FB">
        <w:rPr>
          <w:rFonts w:ascii="Courier New" w:hAnsi="Courier New" w:cs="Courier New"/>
          <w:sz w:val="24"/>
          <w:szCs w:val="24"/>
        </w:rPr>
        <w:t>s</w:t>
      </w:r>
      <w:r w:rsidR="005305BC">
        <w:rPr>
          <w:rFonts w:ascii="Courier New" w:hAnsi="Courier New" w:cs="Courier New"/>
          <w:sz w:val="24"/>
          <w:szCs w:val="24"/>
        </w:rPr>
        <w:t>481</w:t>
      </w:r>
      <w:r w:rsidR="006178FB">
        <w:rPr>
          <w:rFonts w:ascii="Courier New" w:hAnsi="Courier New" w:cs="Courier New"/>
          <w:sz w:val="24"/>
          <w:szCs w:val="24"/>
        </w:rPr>
        <w:t>_P01C_AXXXXXXXX.py</w:t>
      </w:r>
    </w:p>
    <w:p w14:paraId="735B4146" w14:textId="77777777" w:rsidR="006178FB" w:rsidRDefault="006178FB" w:rsidP="006178FB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EE408CD" w14:textId="77777777" w:rsidR="006178FB" w:rsidRDefault="006178FB" w:rsidP="006178FB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 files, makes sure that the main (the one that will be run to solve the problem) is named that way and others include your IIT A number in their names as well.</w:t>
      </w:r>
      <w:r>
        <w:rPr>
          <w:sz w:val="24"/>
          <w:szCs w:val="24"/>
        </w:rPr>
        <w:tab/>
      </w:r>
    </w:p>
    <w:p w14:paraId="7A8FEE2F" w14:textId="77777777" w:rsidR="00670756" w:rsidRDefault="00670756">
      <w:pPr>
        <w:jc w:val="both"/>
        <w:rPr>
          <w:sz w:val="24"/>
          <w:szCs w:val="24"/>
        </w:rPr>
      </w:pPr>
    </w:p>
    <w:p w14:paraId="7EB17D74" w14:textId="77777777" w:rsidR="00670756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this document with your results and conclusions. You should rename it to:</w:t>
      </w:r>
    </w:p>
    <w:p w14:paraId="7A26B90F" w14:textId="77777777" w:rsidR="00670756" w:rsidRDefault="00670756">
      <w:pPr>
        <w:jc w:val="center"/>
        <w:rPr>
          <w:rFonts w:ascii="Courier New" w:hAnsi="Courier New" w:cs="Courier New"/>
          <w:sz w:val="24"/>
          <w:szCs w:val="24"/>
        </w:rPr>
      </w:pPr>
    </w:p>
    <w:p w14:paraId="3A966046" w14:textId="46BD70D7" w:rsidR="00670756" w:rsidRDefault="0000000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</w:t>
      </w:r>
      <w:r w:rsidR="005305BC">
        <w:rPr>
          <w:rFonts w:ascii="Courier New" w:hAnsi="Courier New" w:cs="Courier New"/>
          <w:sz w:val="24"/>
          <w:szCs w:val="24"/>
        </w:rPr>
        <w:t>cs481</w:t>
      </w:r>
      <w:r>
        <w:rPr>
          <w:rFonts w:ascii="Courier New" w:hAnsi="Courier New" w:cs="Courier New"/>
          <w:sz w:val="24"/>
          <w:szCs w:val="24"/>
        </w:rPr>
        <w:t>_Programming01.doc</w:t>
      </w:r>
      <w:r w:rsidR="005305BC">
        <w:rPr>
          <w:rFonts w:ascii="Courier New" w:hAnsi="Courier New" w:cs="Courier New"/>
          <w:sz w:val="24"/>
          <w:szCs w:val="24"/>
        </w:rPr>
        <w:t xml:space="preserve"> </w:t>
      </w:r>
      <w:r w:rsidR="006A00BE">
        <w:rPr>
          <w:rFonts w:ascii="Courier New" w:hAnsi="Courier New" w:cs="Courier New"/>
          <w:sz w:val="24"/>
          <w:szCs w:val="24"/>
        </w:rPr>
        <w:t>or pdf</w:t>
      </w:r>
    </w:p>
    <w:p w14:paraId="110D8AD6" w14:textId="204DA649" w:rsidR="006A00BE" w:rsidRPr="006A00BE" w:rsidRDefault="006A00BE">
      <w:pPr>
        <w:jc w:val="center"/>
        <w:rPr>
          <w:rFonts w:cstheme="minorHAnsi"/>
          <w:color w:val="FF0000"/>
          <w:sz w:val="24"/>
          <w:szCs w:val="24"/>
        </w:rPr>
      </w:pPr>
      <w:r w:rsidRPr="006A00BE">
        <w:rPr>
          <w:rFonts w:cstheme="minorHAnsi"/>
          <w:color w:val="FF0000"/>
          <w:sz w:val="24"/>
          <w:szCs w:val="24"/>
        </w:rPr>
        <w:t>MS WORD or PDF formats only, please.</w:t>
      </w:r>
    </w:p>
    <w:p w14:paraId="35F81F98" w14:textId="77777777" w:rsidR="00670756" w:rsidRDefault="00670756">
      <w:pPr>
        <w:jc w:val="both"/>
        <w:rPr>
          <w:b/>
          <w:bCs/>
          <w:sz w:val="28"/>
          <w:szCs w:val="28"/>
        </w:rPr>
      </w:pPr>
    </w:p>
    <w:p w14:paraId="0AE0CC9C" w14:textId="77777777" w:rsidR="0067075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 [50 pts]:</w:t>
      </w:r>
    </w:p>
    <w:p w14:paraId="6D162D99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Use Python’s NLTK package along with the corpora:</w:t>
      </w:r>
    </w:p>
    <w:p w14:paraId="06E037E1" w14:textId="77777777" w:rsidR="00670756" w:rsidRDefault="00670756">
      <w:pPr>
        <w:jc w:val="both"/>
        <w:rPr>
          <w:sz w:val="24"/>
          <w:szCs w:val="24"/>
        </w:rPr>
      </w:pPr>
    </w:p>
    <w:p w14:paraId="62CC586D" w14:textId="77777777" w:rsidR="00670756" w:rsidRDefault="00000000">
      <w:pPr>
        <w:numPr>
          <w:ilvl w:val="0"/>
          <w:numId w:val="4"/>
        </w:numPr>
        <w:tabs>
          <w:tab w:val="clear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Brown,</w:t>
      </w:r>
    </w:p>
    <w:p w14:paraId="54693573" w14:textId="77777777" w:rsidR="00670756" w:rsidRDefault="00000000">
      <w:pPr>
        <w:numPr>
          <w:ilvl w:val="0"/>
          <w:numId w:val="4"/>
        </w:numPr>
        <w:tabs>
          <w:tab w:val="clear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Reuters,</w:t>
      </w:r>
    </w:p>
    <w:p w14:paraId="68818D5D" w14:textId="77777777" w:rsidR="00670756" w:rsidRDefault="00670756">
      <w:pPr>
        <w:jc w:val="both"/>
        <w:rPr>
          <w:sz w:val="24"/>
          <w:szCs w:val="24"/>
        </w:rPr>
      </w:pPr>
    </w:p>
    <w:p w14:paraId="4D1916B4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to:</w:t>
      </w:r>
    </w:p>
    <w:p w14:paraId="5688E323" w14:textId="2E704F71" w:rsidR="00670756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[10 pts] </w:t>
      </w:r>
      <w:r>
        <w:rPr>
          <w:sz w:val="24"/>
          <w:szCs w:val="24"/>
        </w:rPr>
        <w:t xml:space="preserve">obtain the word frequency distribution (after removing all stop words; use the </w:t>
      </w:r>
      <w:proofErr w:type="spellStart"/>
      <w:r>
        <w:rPr>
          <w:rFonts w:ascii="Courier New" w:hAnsi="Courier New" w:cs="Courier New"/>
          <w:color w:val="FF0000"/>
          <w:sz w:val="24"/>
          <w:szCs w:val="24"/>
        </w:rPr>
        <w:t>stopwords</w:t>
      </w:r>
      <w:proofErr w:type="spellEnd"/>
      <w:r>
        <w:rPr>
          <w:sz w:val="24"/>
          <w:szCs w:val="24"/>
        </w:rPr>
        <w:t xml:space="preserve"> corpora for that purpose) for </w:t>
      </w:r>
      <w:r w:rsidR="003E3429">
        <w:rPr>
          <w:sz w:val="24"/>
          <w:szCs w:val="24"/>
        </w:rPr>
        <w:t>BOTH</w:t>
      </w:r>
      <w:r>
        <w:rPr>
          <w:sz w:val="24"/>
          <w:szCs w:val="24"/>
        </w:rPr>
        <w:t xml:space="preserve"> corpora,</w:t>
      </w:r>
    </w:p>
    <w:p w14:paraId="5C7E9732" w14:textId="0288E1FB" w:rsidR="00670756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[10 pts] </w:t>
      </w:r>
      <w:r>
        <w:rPr>
          <w:sz w:val="24"/>
          <w:szCs w:val="24"/>
        </w:rPr>
        <w:t xml:space="preserve">display a top ten (ranks 1 through 10) words for </w:t>
      </w:r>
      <w:r w:rsidR="003E3429">
        <w:rPr>
          <w:sz w:val="24"/>
          <w:szCs w:val="24"/>
        </w:rPr>
        <w:t>BOTH</w:t>
      </w:r>
      <w:r>
        <w:rPr>
          <w:sz w:val="24"/>
          <w:szCs w:val="24"/>
        </w:rPr>
        <w:t xml:space="preserve"> corpora on screen (also place them in the table below)</w:t>
      </w:r>
    </w:p>
    <w:p w14:paraId="7F7B3F10" w14:textId="77777777" w:rsidR="00670756" w:rsidRDefault="00670756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161"/>
      </w:tblGrid>
      <w:tr w:rsidR="00670756" w14:paraId="4F3EEE21" w14:textId="77777777" w:rsidTr="00AA197C">
        <w:tc>
          <w:tcPr>
            <w:tcW w:w="8296" w:type="dxa"/>
            <w:gridSpan w:val="2"/>
          </w:tcPr>
          <w:p w14:paraId="362F4A37" w14:textId="77777777" w:rsidR="0067075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 10 words</w:t>
            </w:r>
          </w:p>
        </w:tc>
      </w:tr>
      <w:tr w:rsidR="0047282F" w14:paraId="727E8394" w14:textId="77777777" w:rsidTr="00AA197C">
        <w:tc>
          <w:tcPr>
            <w:tcW w:w="4135" w:type="dxa"/>
          </w:tcPr>
          <w:p w14:paraId="3C425323" w14:textId="77777777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Brown</w:t>
            </w:r>
          </w:p>
        </w:tc>
        <w:tc>
          <w:tcPr>
            <w:tcW w:w="4161" w:type="dxa"/>
          </w:tcPr>
          <w:p w14:paraId="53294D12" w14:textId="12463018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Reuters</w:t>
            </w:r>
          </w:p>
        </w:tc>
      </w:tr>
      <w:tr w:rsidR="0047282F" w14:paraId="448DD9F4" w14:textId="77777777" w:rsidTr="00AA197C">
        <w:tc>
          <w:tcPr>
            <w:tcW w:w="4135" w:type="dxa"/>
          </w:tcPr>
          <w:p w14:paraId="7A8AAF03" w14:textId="787B6212" w:rsidR="00AA197C" w:rsidRDefault="004728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06E464C" wp14:editId="1816D3FE">
                  <wp:extent cx="2433099" cy="1446530"/>
                  <wp:effectExtent l="0" t="0" r="5715" b="1270"/>
                  <wp:docPr id="16865000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500016" name="Picture 16865000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729" cy="1493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8F5CF" w14:textId="77777777" w:rsidR="00AA197C" w:rsidRDefault="00AA197C">
            <w:pPr>
              <w:rPr>
                <w:sz w:val="24"/>
                <w:szCs w:val="24"/>
              </w:rPr>
            </w:pPr>
          </w:p>
          <w:p w14:paraId="16AAD973" w14:textId="77777777" w:rsidR="00AA197C" w:rsidRDefault="00AA197C">
            <w:pPr>
              <w:rPr>
                <w:sz w:val="24"/>
                <w:szCs w:val="24"/>
              </w:rPr>
            </w:pPr>
          </w:p>
        </w:tc>
        <w:tc>
          <w:tcPr>
            <w:tcW w:w="4161" w:type="dxa"/>
          </w:tcPr>
          <w:p w14:paraId="3AA77059" w14:textId="6EE6229A" w:rsidR="00AA197C" w:rsidRDefault="004728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DCA6682" wp14:editId="21BAD8AB">
                  <wp:extent cx="2398583" cy="1446530"/>
                  <wp:effectExtent l="0" t="0" r="1905" b="1270"/>
                  <wp:docPr id="10395764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576456" name="Picture 103957645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887" cy="1459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F3465" w14:textId="77777777" w:rsidR="00670756" w:rsidRDefault="00670756">
      <w:pPr>
        <w:jc w:val="both"/>
        <w:rPr>
          <w:sz w:val="24"/>
          <w:szCs w:val="24"/>
        </w:rPr>
      </w:pPr>
    </w:p>
    <w:p w14:paraId="43B9B67F" w14:textId="2BE10719" w:rsidR="00670756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[15 pts] </w:t>
      </w:r>
      <w:r>
        <w:rPr>
          <w:sz w:val="24"/>
          <w:szCs w:val="24"/>
        </w:rPr>
        <w:t xml:space="preserve">generate </w:t>
      </w:r>
      <w:r>
        <w:rPr>
          <w:b/>
          <w:bCs/>
          <w:sz w:val="24"/>
          <w:szCs w:val="24"/>
        </w:rPr>
        <w:t>log(rank) vs log(frequency) plots</w:t>
      </w:r>
      <w:r>
        <w:rPr>
          <w:sz w:val="24"/>
          <w:szCs w:val="24"/>
        </w:rPr>
        <w:t xml:space="preserve"> for the first 1000 (ranks 1 through 1000) words for </w:t>
      </w:r>
      <w:r w:rsidR="003E3429">
        <w:rPr>
          <w:sz w:val="24"/>
          <w:szCs w:val="24"/>
        </w:rPr>
        <w:t xml:space="preserve">BOTH </w:t>
      </w:r>
      <w:r>
        <w:rPr>
          <w:sz w:val="24"/>
          <w:szCs w:val="24"/>
        </w:rPr>
        <w:t xml:space="preserve">corpora (you can use the matplotlib package or some other plotting package / tool). Place </w:t>
      </w:r>
      <w:r w:rsidR="008903FD">
        <w:rPr>
          <w:sz w:val="24"/>
          <w:szCs w:val="24"/>
        </w:rPr>
        <w:t xml:space="preserve">BOTH </w:t>
      </w:r>
      <w:r>
        <w:rPr>
          <w:sz w:val="24"/>
          <w:szCs w:val="24"/>
        </w:rPr>
        <w:t>plots in the table below.</w:t>
      </w:r>
    </w:p>
    <w:p w14:paraId="469AFBA1" w14:textId="77777777" w:rsidR="00670756" w:rsidRDefault="00670756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0"/>
        <w:gridCol w:w="4196"/>
      </w:tblGrid>
      <w:tr w:rsidR="00670756" w14:paraId="16151C82" w14:textId="77777777" w:rsidTr="00AA197C">
        <w:tc>
          <w:tcPr>
            <w:tcW w:w="8296" w:type="dxa"/>
            <w:gridSpan w:val="2"/>
          </w:tcPr>
          <w:p w14:paraId="42B432FE" w14:textId="77777777" w:rsidR="0067075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log(rank) vs log(frequency) plots</w:t>
            </w:r>
          </w:p>
        </w:tc>
      </w:tr>
      <w:tr w:rsidR="0047282F" w14:paraId="531F9EB3" w14:textId="77777777" w:rsidTr="00AA197C">
        <w:tc>
          <w:tcPr>
            <w:tcW w:w="4135" w:type="dxa"/>
          </w:tcPr>
          <w:p w14:paraId="42F35FB9" w14:textId="77777777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Brown</w:t>
            </w:r>
          </w:p>
        </w:tc>
        <w:tc>
          <w:tcPr>
            <w:tcW w:w="4161" w:type="dxa"/>
          </w:tcPr>
          <w:p w14:paraId="1D975EE1" w14:textId="64852D77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Reuters</w:t>
            </w:r>
          </w:p>
        </w:tc>
      </w:tr>
      <w:tr w:rsidR="0047282F" w14:paraId="435B529F" w14:textId="77777777" w:rsidTr="00AA197C">
        <w:tc>
          <w:tcPr>
            <w:tcW w:w="4135" w:type="dxa"/>
          </w:tcPr>
          <w:p w14:paraId="7F18255F" w14:textId="736B6B7F" w:rsidR="00AA197C" w:rsidRDefault="004728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B07ED1B" wp14:editId="5529053D">
                  <wp:extent cx="2465719" cy="1479550"/>
                  <wp:effectExtent l="0" t="0" r="0" b="0"/>
                  <wp:docPr id="8058167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816701" name="Picture 80581670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680" cy="169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EA060" w14:textId="77777777" w:rsidR="00AA197C" w:rsidRDefault="00AA197C">
            <w:pPr>
              <w:rPr>
                <w:sz w:val="24"/>
                <w:szCs w:val="24"/>
              </w:rPr>
            </w:pPr>
          </w:p>
          <w:p w14:paraId="353B6E40" w14:textId="77777777" w:rsidR="00AA197C" w:rsidRDefault="00AA197C">
            <w:pPr>
              <w:rPr>
                <w:sz w:val="24"/>
                <w:szCs w:val="24"/>
              </w:rPr>
            </w:pPr>
          </w:p>
        </w:tc>
        <w:tc>
          <w:tcPr>
            <w:tcW w:w="4161" w:type="dxa"/>
          </w:tcPr>
          <w:p w14:paraId="00C93DFA" w14:textId="208062A1" w:rsidR="00AA197C" w:rsidRDefault="004728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8547D65" wp14:editId="561094CB">
                  <wp:extent cx="2524963" cy="1515100"/>
                  <wp:effectExtent l="0" t="0" r="2540" b="0"/>
                  <wp:docPr id="4422822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282288" name="Picture 44228228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622" cy="155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756" w14:paraId="664261FE" w14:textId="77777777" w:rsidTr="00AA197C">
        <w:tc>
          <w:tcPr>
            <w:tcW w:w="8296" w:type="dxa"/>
            <w:gridSpan w:val="2"/>
          </w:tcPr>
          <w:p w14:paraId="217D7D73" w14:textId="77777777" w:rsidR="0067075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Did you observe anything interesting when comparing all plots? Write your comments below:</w:t>
            </w:r>
          </w:p>
        </w:tc>
      </w:tr>
      <w:tr w:rsidR="00670756" w14:paraId="5E1349BE" w14:textId="77777777" w:rsidTr="00AA197C">
        <w:tc>
          <w:tcPr>
            <w:tcW w:w="8296" w:type="dxa"/>
            <w:gridSpan w:val="2"/>
          </w:tcPr>
          <w:p w14:paraId="36510AAC" w14:textId="67D8F880" w:rsidR="00670756" w:rsidRDefault="0047282F">
            <w:pPr>
              <w:rPr>
                <w:sz w:val="24"/>
                <w:szCs w:val="24"/>
              </w:rPr>
            </w:pPr>
            <w:r w:rsidRPr="0047282F">
              <w:rPr>
                <w:sz w:val="24"/>
                <w:szCs w:val="24"/>
              </w:rPr>
              <w:t>Both plots exhibit an approximately linear relationship between log(rank) and log(frequency), which is consistent with Zipf's Law. This law states that the frequency of a word is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inversely proportional to its rank, producing a roughly straight line on a log-log plot. The Brown corpus plot shows a smoother, more gradual decline, reflecting its balanced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mix of genres (fiction, news, academic, etc.). The Reuters corpus shows a steeper initial drop-off followed by a sharper decline at higher ranks, likely because Reuters is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domain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specific (financial news) with a smaller set of very high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frequency domain terms ("said", "</w:t>
            </w:r>
            <w:proofErr w:type="spellStart"/>
            <w:r w:rsidRPr="0047282F">
              <w:rPr>
                <w:sz w:val="24"/>
                <w:szCs w:val="24"/>
              </w:rPr>
              <w:t>mln</w:t>
            </w:r>
            <w:proofErr w:type="spellEnd"/>
            <w:r w:rsidRPr="0047282F">
              <w:rPr>
                <w:sz w:val="24"/>
                <w:szCs w:val="24"/>
              </w:rPr>
              <w:t>", "</w:t>
            </w:r>
            <w:proofErr w:type="spellStart"/>
            <w:r w:rsidRPr="0047282F">
              <w:rPr>
                <w:sz w:val="24"/>
                <w:szCs w:val="24"/>
              </w:rPr>
              <w:t>dlrs</w:t>
            </w:r>
            <w:proofErr w:type="spellEnd"/>
            <w:r w:rsidRPr="0047282F">
              <w:rPr>
                <w:sz w:val="24"/>
                <w:szCs w:val="24"/>
              </w:rPr>
              <w:t>", "pct") that dominate the distribution. Both plots show deviatio</w:t>
            </w:r>
            <w:r w:rsidR="00185A3A">
              <w:rPr>
                <w:sz w:val="24"/>
                <w:szCs w:val="24"/>
              </w:rPr>
              <w:t>n</w:t>
            </w:r>
            <w:r w:rsidRPr="0047282F">
              <w:rPr>
                <w:sz w:val="24"/>
                <w:szCs w:val="24"/>
              </w:rPr>
              <w:t xml:space="preserve"> from a perfect straight line at the extremes</w:t>
            </w:r>
            <w:r w:rsidR="00185A3A">
              <w:rPr>
                <w:sz w:val="24"/>
                <w:szCs w:val="24"/>
              </w:rPr>
              <w:t>,</w:t>
            </w:r>
            <w:r w:rsidRPr="0047282F">
              <w:rPr>
                <w:sz w:val="24"/>
                <w:szCs w:val="24"/>
              </w:rPr>
              <w:t xml:space="preserve"> the highest-ranked words are slightly above the trend </w:t>
            </w:r>
            <w:proofErr w:type="gramStart"/>
            <w:r w:rsidRPr="0047282F">
              <w:rPr>
                <w:sz w:val="24"/>
                <w:szCs w:val="24"/>
              </w:rPr>
              <w:t>line</w:t>
            </w:r>
            <w:proofErr w:type="gramEnd"/>
            <w:r w:rsidRPr="0047282F">
              <w:rPr>
                <w:sz w:val="24"/>
                <w:szCs w:val="24"/>
              </w:rPr>
              <w:t xml:space="preserve"> and the lowest-ranked words curve downward</w:t>
            </w:r>
            <w:r w:rsidR="00185A3A">
              <w:rPr>
                <w:sz w:val="24"/>
                <w:szCs w:val="24"/>
              </w:rPr>
              <w:t xml:space="preserve">, </w:t>
            </w:r>
            <w:r w:rsidRPr="0047282F">
              <w:rPr>
                <w:sz w:val="24"/>
                <w:szCs w:val="24"/>
              </w:rPr>
              <w:t xml:space="preserve">which is a </w:t>
            </w:r>
            <w:proofErr w:type="spellStart"/>
            <w:proofErr w:type="gramStart"/>
            <w:r w:rsidRPr="0047282F">
              <w:rPr>
                <w:sz w:val="24"/>
                <w:szCs w:val="24"/>
              </w:rPr>
              <w:t>well</w:t>
            </w:r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known</w:t>
            </w:r>
            <w:proofErr w:type="spellEnd"/>
            <w:proofErr w:type="gramEnd"/>
            <w:r w:rsidR="00185A3A">
              <w:rPr>
                <w:sz w:val="24"/>
                <w:szCs w:val="24"/>
              </w:rPr>
              <w:t xml:space="preserve"> </w:t>
            </w:r>
            <w:r w:rsidRPr="0047282F">
              <w:rPr>
                <w:sz w:val="24"/>
                <w:szCs w:val="24"/>
              </w:rPr>
              <w:t>characteristic of natural language distributions.</w:t>
            </w:r>
          </w:p>
        </w:tc>
      </w:tr>
    </w:tbl>
    <w:p w14:paraId="2500E607" w14:textId="77777777" w:rsidR="00670756" w:rsidRDefault="00670756">
      <w:pPr>
        <w:jc w:val="both"/>
        <w:rPr>
          <w:sz w:val="24"/>
          <w:szCs w:val="24"/>
        </w:rPr>
      </w:pPr>
    </w:p>
    <w:p w14:paraId="2E855284" w14:textId="408AAC8F" w:rsidR="00670756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[15 pts] </w:t>
      </w:r>
      <w:r>
        <w:rPr>
          <w:sz w:val="24"/>
          <w:szCs w:val="24"/>
        </w:rPr>
        <w:t xml:space="preserve">use frequency counts obtained earlier to calculate the unigram occurrence probability for the TWO (“technical” and not technical) words. Use lowercasing first! </w:t>
      </w:r>
      <w:r>
        <w:rPr>
          <w:b/>
          <w:bCs/>
          <w:color w:val="FF0000"/>
          <w:sz w:val="24"/>
          <w:szCs w:val="24"/>
        </w:rPr>
        <w:t xml:space="preserve">Display all relevant counts and probability on screen for </w:t>
      </w:r>
      <w:r w:rsidR="003E3429">
        <w:rPr>
          <w:b/>
          <w:bCs/>
          <w:color w:val="FF0000"/>
          <w:sz w:val="24"/>
          <w:szCs w:val="24"/>
        </w:rPr>
        <w:t>BOTH</w:t>
      </w:r>
      <w:r>
        <w:rPr>
          <w:b/>
          <w:bCs/>
          <w:color w:val="FF0000"/>
          <w:sz w:val="24"/>
          <w:szCs w:val="24"/>
        </w:rPr>
        <w:t xml:space="preserve"> corpora (also: enter final values in the table below)</w:t>
      </w:r>
      <w:r>
        <w:rPr>
          <w:color w:val="000000" w:themeColor="text1"/>
          <w:sz w:val="24"/>
          <w:szCs w:val="24"/>
        </w:rPr>
        <w:t>. It can be zero for some words.</w:t>
      </w:r>
    </w:p>
    <w:p w14:paraId="4BBB5FBA" w14:textId="77777777" w:rsidR="00670756" w:rsidRDefault="00670756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161"/>
      </w:tblGrid>
      <w:tr w:rsidR="00670756" w14:paraId="33BD75DD" w14:textId="77777777" w:rsidTr="00AA197C">
        <w:tc>
          <w:tcPr>
            <w:tcW w:w="8296" w:type="dxa"/>
            <w:gridSpan w:val="2"/>
          </w:tcPr>
          <w:p w14:paraId="6E54513D" w14:textId="769EFFF8" w:rsidR="0067075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“technical” </w:t>
            </w:r>
            <w:r w:rsidR="00AA197C">
              <w:rPr>
                <w:b/>
                <w:bCs/>
                <w:sz w:val="24"/>
                <w:szCs w:val="24"/>
              </w:rPr>
              <w:t xml:space="preserve">/ seldom used in casual conversation </w:t>
            </w:r>
            <w:r>
              <w:rPr>
                <w:b/>
                <w:bCs/>
                <w:sz w:val="24"/>
                <w:szCs w:val="24"/>
              </w:rPr>
              <w:t>word</w:t>
            </w:r>
            <w:r w:rsidR="00A472D5">
              <w:rPr>
                <w:b/>
                <w:bCs/>
                <w:sz w:val="24"/>
                <w:szCs w:val="24"/>
              </w:rPr>
              <w:t xml:space="preserve">: </w:t>
            </w:r>
            <w:r w:rsidR="00AD0CD7">
              <w:rPr>
                <w:b/>
                <w:bCs/>
                <w:sz w:val="24"/>
                <w:szCs w:val="24"/>
              </w:rPr>
              <w:t>“</w:t>
            </w:r>
            <w:r w:rsidR="00A472D5">
              <w:rPr>
                <w:b/>
                <w:bCs/>
                <w:sz w:val="24"/>
                <w:szCs w:val="24"/>
              </w:rPr>
              <w:t>equilibrium</w:t>
            </w:r>
            <w:r w:rsidR="00AD0CD7">
              <w:rPr>
                <w:b/>
                <w:bCs/>
                <w:sz w:val="24"/>
                <w:szCs w:val="24"/>
              </w:rPr>
              <w:t>”</w:t>
            </w:r>
          </w:p>
        </w:tc>
      </w:tr>
      <w:tr w:rsidR="00AA197C" w14:paraId="351FA634" w14:textId="77777777" w:rsidTr="00AA197C">
        <w:tc>
          <w:tcPr>
            <w:tcW w:w="4135" w:type="dxa"/>
          </w:tcPr>
          <w:p w14:paraId="065F7DEC" w14:textId="77777777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Brown</w:t>
            </w:r>
          </w:p>
        </w:tc>
        <w:tc>
          <w:tcPr>
            <w:tcW w:w="4161" w:type="dxa"/>
          </w:tcPr>
          <w:p w14:paraId="63B1C000" w14:textId="0FA37B51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Reuters</w:t>
            </w:r>
          </w:p>
        </w:tc>
      </w:tr>
      <w:tr w:rsidR="00AA197C" w14:paraId="0C41019F" w14:textId="77777777" w:rsidTr="00AA197C">
        <w:tc>
          <w:tcPr>
            <w:tcW w:w="4135" w:type="dxa"/>
          </w:tcPr>
          <w:p w14:paraId="6E0351A4" w14:textId="27E3AD86" w:rsidR="00AA197C" w:rsidRDefault="00A472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Count: 13</w:t>
            </w:r>
          </w:p>
          <w:p w14:paraId="54DE6B60" w14:textId="4CD112E7" w:rsidR="00A472D5" w:rsidRDefault="00A472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words: </w:t>
            </w:r>
            <w:bookmarkStart w:id="0" w:name="_Hlk222672247"/>
            <w:r w:rsidR="00AD0CD7" w:rsidRPr="00AD0CD7">
              <w:rPr>
                <w:sz w:val="24"/>
                <w:szCs w:val="24"/>
              </w:rPr>
              <w:t>509,267</w:t>
            </w:r>
            <w:bookmarkEnd w:id="0"/>
          </w:p>
          <w:p w14:paraId="105FE642" w14:textId="36E71043" w:rsidR="00AA197C" w:rsidRDefault="00AD0CD7">
            <w:pPr>
              <w:rPr>
                <w:sz w:val="24"/>
                <w:szCs w:val="24"/>
              </w:rPr>
            </w:pPr>
            <w:r w:rsidRPr="00AD0CD7">
              <w:rPr>
                <w:sz w:val="24"/>
                <w:szCs w:val="24"/>
              </w:rPr>
              <w:t>P("equilibrium")</w:t>
            </w:r>
            <w:r>
              <w:rPr>
                <w:sz w:val="24"/>
                <w:szCs w:val="24"/>
              </w:rPr>
              <w:t xml:space="preserve">: </w:t>
            </w:r>
            <w:r w:rsidRPr="00AD0CD7">
              <w:rPr>
                <w:sz w:val="24"/>
                <w:szCs w:val="24"/>
              </w:rPr>
              <w:t>0.0000255269</w:t>
            </w:r>
          </w:p>
        </w:tc>
        <w:tc>
          <w:tcPr>
            <w:tcW w:w="4161" w:type="dxa"/>
          </w:tcPr>
          <w:p w14:paraId="5825E0BB" w14:textId="77777777" w:rsidR="00AA197C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Count: 6</w:t>
            </w:r>
          </w:p>
          <w:p w14:paraId="58F9079F" w14:textId="77777777" w:rsidR="00AD0CD7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words: </w:t>
            </w:r>
            <w:r w:rsidRPr="00AD0CD7">
              <w:rPr>
                <w:sz w:val="24"/>
                <w:szCs w:val="24"/>
              </w:rPr>
              <w:t>871,516</w:t>
            </w:r>
          </w:p>
          <w:p w14:paraId="11A5447C" w14:textId="47B3F37A" w:rsidR="00AD0CD7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P(“equilibrium”): </w:t>
            </w:r>
            <w:r w:rsidRPr="00AD0CD7">
              <w:rPr>
                <w:sz w:val="24"/>
                <w:szCs w:val="24"/>
              </w:rPr>
              <w:t>0.0000068846</w:t>
            </w:r>
          </w:p>
        </w:tc>
      </w:tr>
      <w:tr w:rsidR="00670756" w14:paraId="3FF7E0A6" w14:textId="77777777" w:rsidTr="00AA197C">
        <w:tc>
          <w:tcPr>
            <w:tcW w:w="8296" w:type="dxa"/>
            <w:gridSpan w:val="2"/>
          </w:tcPr>
          <w:p w14:paraId="34E7E98F" w14:textId="2C23616F" w:rsidR="0067075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Non- technical </w:t>
            </w:r>
            <w:r w:rsidR="00AA197C">
              <w:rPr>
                <w:b/>
                <w:bCs/>
                <w:sz w:val="24"/>
                <w:szCs w:val="24"/>
              </w:rPr>
              <w:t xml:space="preserve">/ casual / daily-use </w:t>
            </w:r>
            <w:r>
              <w:rPr>
                <w:b/>
                <w:bCs/>
                <w:sz w:val="24"/>
                <w:szCs w:val="24"/>
              </w:rPr>
              <w:t>word</w:t>
            </w:r>
            <w:r w:rsidR="00AD0CD7">
              <w:rPr>
                <w:b/>
                <w:bCs/>
                <w:sz w:val="24"/>
                <w:szCs w:val="24"/>
              </w:rPr>
              <w:t>: “coffee”</w:t>
            </w:r>
          </w:p>
        </w:tc>
      </w:tr>
      <w:tr w:rsidR="00AA197C" w14:paraId="56799BFC" w14:textId="77777777" w:rsidTr="00AA197C">
        <w:tc>
          <w:tcPr>
            <w:tcW w:w="4135" w:type="dxa"/>
          </w:tcPr>
          <w:p w14:paraId="23722802" w14:textId="77777777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Brown</w:t>
            </w:r>
          </w:p>
        </w:tc>
        <w:tc>
          <w:tcPr>
            <w:tcW w:w="4161" w:type="dxa"/>
          </w:tcPr>
          <w:p w14:paraId="5335EAB2" w14:textId="4E0EAE2A" w:rsidR="00AA197C" w:rsidRDefault="00AA1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Reuters</w:t>
            </w:r>
          </w:p>
        </w:tc>
      </w:tr>
      <w:tr w:rsidR="00AA197C" w14:paraId="14B25501" w14:textId="77777777" w:rsidTr="00AA197C">
        <w:tc>
          <w:tcPr>
            <w:tcW w:w="4135" w:type="dxa"/>
          </w:tcPr>
          <w:p w14:paraId="1261ECEA" w14:textId="4057F140" w:rsidR="00AA197C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Count: 78</w:t>
            </w:r>
          </w:p>
          <w:p w14:paraId="05AC246A" w14:textId="278FE754" w:rsidR="00AD0CD7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words: </w:t>
            </w:r>
            <w:r w:rsidRPr="00AD0CD7">
              <w:rPr>
                <w:sz w:val="24"/>
                <w:szCs w:val="24"/>
              </w:rPr>
              <w:t>509,267</w:t>
            </w:r>
          </w:p>
          <w:p w14:paraId="610622D6" w14:textId="00C5B9E8" w:rsidR="00AA197C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P(“coffee”): </w:t>
            </w:r>
            <w:r w:rsidRPr="00AD0CD7">
              <w:rPr>
                <w:sz w:val="24"/>
                <w:szCs w:val="24"/>
              </w:rPr>
              <w:t>0.0001531613</w:t>
            </w:r>
          </w:p>
        </w:tc>
        <w:tc>
          <w:tcPr>
            <w:tcW w:w="4161" w:type="dxa"/>
          </w:tcPr>
          <w:p w14:paraId="1D07B956" w14:textId="77777777" w:rsidR="00AA197C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Count: 672</w:t>
            </w:r>
          </w:p>
          <w:p w14:paraId="5B2EFE9C" w14:textId="77777777" w:rsidR="00AD0CD7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words: </w:t>
            </w:r>
            <w:r w:rsidRPr="00AD0CD7">
              <w:rPr>
                <w:sz w:val="24"/>
                <w:szCs w:val="24"/>
              </w:rPr>
              <w:t>871,516</w:t>
            </w:r>
          </w:p>
          <w:p w14:paraId="3CA8041B" w14:textId="5AAFEDDD" w:rsidR="00AD0CD7" w:rsidRDefault="00AD0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P(“coffee”): </w:t>
            </w:r>
            <w:r w:rsidRPr="00AD0CD7">
              <w:rPr>
                <w:sz w:val="24"/>
                <w:szCs w:val="24"/>
              </w:rPr>
              <w:t>0.0007710702</w:t>
            </w:r>
          </w:p>
        </w:tc>
      </w:tr>
    </w:tbl>
    <w:p w14:paraId="1873CEFF" w14:textId="77777777" w:rsidR="00670756" w:rsidRDefault="00670756">
      <w:pPr>
        <w:jc w:val="both"/>
        <w:rPr>
          <w:sz w:val="24"/>
          <w:szCs w:val="24"/>
        </w:rPr>
      </w:pPr>
    </w:p>
    <w:p w14:paraId="2DD8D8FD" w14:textId="77777777" w:rsidR="0067075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 [50 pts]:</w:t>
      </w:r>
    </w:p>
    <w:p w14:paraId="73093F45" w14:textId="77777777" w:rsidR="0067075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Use Python’s NLTK package along with the Brown corpus for the following tasks:</w:t>
      </w:r>
    </w:p>
    <w:p w14:paraId="44CD2058" w14:textId="77777777" w:rsidR="00670756" w:rsidRDefault="00670756">
      <w:pPr>
        <w:jc w:val="both"/>
        <w:rPr>
          <w:sz w:val="24"/>
          <w:szCs w:val="24"/>
        </w:rPr>
      </w:pPr>
    </w:p>
    <w:p w14:paraId="0C5EA790" w14:textId="77777777" w:rsidR="00670756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 pts] </w:t>
      </w:r>
      <w:r>
        <w:rPr>
          <w:sz w:val="24"/>
          <w:szCs w:val="24"/>
        </w:rPr>
        <w:t>Ask the user to enter a sentence S from a keyboard.</w:t>
      </w:r>
    </w:p>
    <w:p w14:paraId="264EFFC1" w14:textId="77777777" w:rsidR="00670756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[1 pts] </w:t>
      </w:r>
      <w:r>
        <w:rPr>
          <w:sz w:val="24"/>
          <w:szCs w:val="24"/>
        </w:rPr>
        <w:t>Apply lowercasing to S.</w:t>
      </w:r>
    </w:p>
    <w:p w14:paraId="3FB64AAE" w14:textId="6F7E9C4F" w:rsidR="00670756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[45 pts] </w:t>
      </w:r>
      <w:r>
        <w:rPr>
          <w:sz w:val="24"/>
          <w:szCs w:val="24"/>
        </w:rPr>
        <w:t>Calculate P(S) assuming a 2-gram language model (</w:t>
      </w:r>
      <w:r>
        <w:rPr>
          <w:b/>
          <w:bCs/>
          <w:color w:val="FF0000"/>
          <w:sz w:val="24"/>
          <w:szCs w:val="24"/>
        </w:rPr>
        <w:t>assume that probability of any bigram starting or ending a sentence is 0.25</w:t>
      </w:r>
      <w:r>
        <w:rPr>
          <w:sz w:val="24"/>
          <w:szCs w:val="24"/>
        </w:rPr>
        <w:t>)</w:t>
      </w:r>
    </w:p>
    <w:p w14:paraId="4F5BDE8F" w14:textId="77777777" w:rsidR="00670756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[3 pts] </w:t>
      </w:r>
      <w:r>
        <w:rPr>
          <w:sz w:val="24"/>
          <w:szCs w:val="24"/>
        </w:rPr>
        <w:t>Display the sentence S, list all the individual bigrams and their probabilities, and the final probability P(S) on screen. It is fine if it is zero.</w:t>
      </w:r>
    </w:p>
    <w:p w14:paraId="7FCBCD56" w14:textId="77777777" w:rsidR="006D15D3" w:rsidRDefault="006D15D3" w:rsidP="006D15D3">
      <w:pPr>
        <w:tabs>
          <w:tab w:val="left" w:pos="425"/>
        </w:tabs>
        <w:jc w:val="both"/>
        <w:rPr>
          <w:sz w:val="24"/>
          <w:szCs w:val="24"/>
        </w:rPr>
      </w:pPr>
    </w:p>
    <w:p w14:paraId="5E07DAC9" w14:textId="59622030" w:rsidR="006D15D3" w:rsidRDefault="006D15D3" w:rsidP="006D15D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C [50 pts]:</w:t>
      </w:r>
    </w:p>
    <w:p w14:paraId="6E612DDA" w14:textId="3E402CB6" w:rsidR="006D15D3" w:rsidRDefault="006D15D3" w:rsidP="006D15D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Python’s NLTK package along with the Brown corpus (after removing all stop words; use the </w:t>
      </w:r>
      <w:proofErr w:type="spellStart"/>
      <w:r>
        <w:rPr>
          <w:rFonts w:ascii="Courier New" w:hAnsi="Courier New" w:cs="Courier New"/>
          <w:color w:val="FF0000"/>
          <w:sz w:val="24"/>
          <w:szCs w:val="24"/>
        </w:rPr>
        <w:t>stopwords</w:t>
      </w:r>
      <w:proofErr w:type="spellEnd"/>
      <w:r>
        <w:rPr>
          <w:sz w:val="24"/>
          <w:szCs w:val="24"/>
        </w:rPr>
        <w:t xml:space="preserve"> corpora for that purpose) for the following tasks:</w:t>
      </w:r>
    </w:p>
    <w:p w14:paraId="2129066C" w14:textId="77777777" w:rsidR="006D15D3" w:rsidRDefault="006D15D3" w:rsidP="006D15D3">
      <w:pPr>
        <w:jc w:val="both"/>
        <w:rPr>
          <w:sz w:val="24"/>
          <w:szCs w:val="24"/>
        </w:rPr>
      </w:pPr>
    </w:p>
    <w:p w14:paraId="3DE82B63" w14:textId="5DFDE59F" w:rsidR="006D15D3" w:rsidRDefault="006D15D3" w:rsidP="006D15D3">
      <w:pPr>
        <w:pStyle w:val="ListParagraph"/>
        <w:numPr>
          <w:ilvl w:val="0"/>
          <w:numId w:val="7"/>
        </w:numPr>
        <w:tabs>
          <w:tab w:val="left" w:pos="425"/>
        </w:tabs>
        <w:jc w:val="both"/>
        <w:rPr>
          <w:sz w:val="24"/>
          <w:szCs w:val="24"/>
        </w:rPr>
      </w:pPr>
      <w:r w:rsidRPr="006D15D3">
        <w:rPr>
          <w:b/>
          <w:bCs/>
          <w:sz w:val="24"/>
          <w:szCs w:val="24"/>
        </w:rPr>
        <w:lastRenderedPageBreak/>
        <w:t xml:space="preserve">[1 pts] </w:t>
      </w:r>
      <w:r>
        <w:rPr>
          <w:sz w:val="24"/>
          <w:szCs w:val="24"/>
        </w:rPr>
        <w:t>Start by asking the user for initial word/token W1. Apply lowercasing to W1 (and all future entries)</w:t>
      </w:r>
      <w:r w:rsidRPr="006D15D3">
        <w:rPr>
          <w:sz w:val="24"/>
          <w:szCs w:val="24"/>
        </w:rPr>
        <w:t>.</w:t>
      </w:r>
      <w:r>
        <w:rPr>
          <w:sz w:val="24"/>
          <w:szCs w:val="24"/>
        </w:rPr>
        <w:t xml:space="preserve"> If the word is NOT in the corpus offer two options:</w:t>
      </w:r>
    </w:p>
    <w:p w14:paraId="5584CFD8" w14:textId="77777777" w:rsidR="003E3429" w:rsidRPr="003E3429" w:rsidRDefault="006D15D3" w:rsidP="006D15D3">
      <w:pPr>
        <w:pStyle w:val="ListParagraph"/>
        <w:numPr>
          <w:ilvl w:val="1"/>
          <w:numId w:val="7"/>
        </w:numPr>
        <w:tabs>
          <w:tab w:val="left" w:pos="425"/>
        </w:tabs>
        <w:jc w:val="both"/>
        <w:rPr>
          <w:sz w:val="24"/>
          <w:szCs w:val="24"/>
        </w:rPr>
      </w:pPr>
      <w:r w:rsidRPr="00AA197C">
        <w:rPr>
          <w:b/>
          <w:bCs/>
          <w:sz w:val="24"/>
          <w:szCs w:val="24"/>
        </w:rPr>
        <w:t>ask again</w:t>
      </w:r>
    </w:p>
    <w:p w14:paraId="7EE96C64" w14:textId="0F6670F5" w:rsidR="006D15D3" w:rsidRPr="00AA197C" w:rsidRDefault="00AA197C" w:rsidP="006D15D3">
      <w:pPr>
        <w:pStyle w:val="ListParagraph"/>
        <w:numPr>
          <w:ilvl w:val="1"/>
          <w:numId w:val="7"/>
        </w:numPr>
        <w:tabs>
          <w:tab w:val="left" w:pos="425"/>
        </w:tabs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QUIT</w:t>
      </w:r>
    </w:p>
    <w:p w14:paraId="0ED539C1" w14:textId="2879B784" w:rsidR="006D15D3" w:rsidRDefault="006D15D3" w:rsidP="006D15D3">
      <w:pPr>
        <w:pStyle w:val="ListParagraph"/>
        <w:numPr>
          <w:ilvl w:val="0"/>
          <w:numId w:val="7"/>
        </w:numPr>
        <w:tabs>
          <w:tab w:val="left" w:pos="425"/>
        </w:tabs>
        <w:jc w:val="both"/>
        <w:rPr>
          <w:sz w:val="24"/>
          <w:szCs w:val="24"/>
        </w:rPr>
      </w:pPr>
      <w:r w:rsidRPr="006D15D3">
        <w:rPr>
          <w:b/>
          <w:bCs/>
          <w:sz w:val="24"/>
          <w:szCs w:val="24"/>
        </w:rPr>
        <w:t>[</w:t>
      </w:r>
      <w:r w:rsidR="00AA197C">
        <w:rPr>
          <w:b/>
          <w:bCs/>
          <w:sz w:val="24"/>
          <w:szCs w:val="24"/>
        </w:rPr>
        <w:t>45</w:t>
      </w:r>
      <w:r w:rsidRPr="006D15D3">
        <w:rPr>
          <w:b/>
          <w:bCs/>
          <w:sz w:val="24"/>
          <w:szCs w:val="24"/>
        </w:rPr>
        <w:t xml:space="preserve"> pts] </w:t>
      </w:r>
      <w:r>
        <w:rPr>
          <w:sz w:val="24"/>
          <w:szCs w:val="24"/>
        </w:rPr>
        <w:t>A</w:t>
      </w:r>
      <w:r w:rsidRPr="006D15D3">
        <w:rPr>
          <w:sz w:val="24"/>
          <w:szCs w:val="24"/>
        </w:rPr>
        <w:t>ssuming a 2-gram language model</w:t>
      </w:r>
      <w:r>
        <w:rPr>
          <w:sz w:val="24"/>
          <w:szCs w:val="24"/>
        </w:rPr>
        <w:t>, a menu with TOP 3 “most likely to follow W1” words (according to the W1, NEXT WORD probability estimate)</w:t>
      </w:r>
      <w:r w:rsidRPr="006D15D3">
        <w:rPr>
          <w:sz w:val="24"/>
          <w:szCs w:val="24"/>
        </w:rPr>
        <w:t>.</w:t>
      </w:r>
      <w:r>
        <w:rPr>
          <w:sz w:val="24"/>
          <w:szCs w:val="24"/>
        </w:rPr>
        <w:t xml:space="preserve"> For example, if the user started with W1 = “</w:t>
      </w:r>
      <w:r w:rsidRPr="00AA197C">
        <w:rPr>
          <w:rFonts w:ascii="Courier New" w:hAnsi="Courier New" w:cs="Courier New"/>
          <w:sz w:val="24"/>
          <w:szCs w:val="24"/>
        </w:rPr>
        <w:t>good</w:t>
      </w:r>
      <w:r>
        <w:rPr>
          <w:sz w:val="24"/>
          <w:szCs w:val="24"/>
        </w:rPr>
        <w:t>”, the following could be displayed (</w:t>
      </w:r>
      <w:r w:rsidRPr="00AA197C">
        <w:rPr>
          <w:b/>
          <w:bCs/>
          <w:color w:val="FF0000"/>
          <w:sz w:val="24"/>
          <w:szCs w:val="24"/>
        </w:rPr>
        <w:t xml:space="preserve">NOTE: I </w:t>
      </w:r>
      <w:r w:rsidRPr="001D60CA">
        <w:rPr>
          <w:b/>
          <w:bCs/>
          <w:color w:val="FF0000"/>
          <w:sz w:val="24"/>
          <w:szCs w:val="24"/>
          <w:u w:val="single"/>
        </w:rPr>
        <w:t>made up</w:t>
      </w:r>
      <w:r w:rsidRPr="00AA197C">
        <w:rPr>
          <w:b/>
          <w:bCs/>
          <w:color w:val="FF0000"/>
          <w:sz w:val="24"/>
          <w:szCs w:val="24"/>
        </w:rPr>
        <w:t xml:space="preserve"> this selection and corresponding probabili</w:t>
      </w:r>
      <w:r w:rsidR="00AA197C" w:rsidRPr="00AA197C">
        <w:rPr>
          <w:b/>
          <w:bCs/>
          <w:color w:val="FF0000"/>
          <w:sz w:val="24"/>
          <w:szCs w:val="24"/>
        </w:rPr>
        <w:t>ty estimates</w:t>
      </w:r>
      <w:r w:rsidR="00AA197C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3865E36C" w14:textId="77777777" w:rsidR="006D15D3" w:rsidRDefault="006D15D3" w:rsidP="006D15D3">
      <w:pPr>
        <w:tabs>
          <w:tab w:val="left" w:pos="425"/>
        </w:tabs>
        <w:jc w:val="both"/>
        <w:rPr>
          <w:sz w:val="24"/>
          <w:szCs w:val="24"/>
        </w:rPr>
      </w:pPr>
    </w:p>
    <w:p w14:paraId="62445708" w14:textId="2A7318CC" w:rsidR="006D15D3" w:rsidRPr="00AA197C" w:rsidRDefault="006D15D3" w:rsidP="006D15D3">
      <w:pPr>
        <w:tabs>
          <w:tab w:val="left" w:pos="425"/>
        </w:tabs>
        <w:ind w:left="360"/>
        <w:jc w:val="both"/>
        <w:rPr>
          <w:rFonts w:ascii="Courier New" w:hAnsi="Courier New" w:cs="Courier New"/>
          <w:sz w:val="24"/>
          <w:szCs w:val="24"/>
        </w:rPr>
      </w:pPr>
      <w:r w:rsidRPr="00AA197C">
        <w:rPr>
          <w:rFonts w:ascii="Courier New" w:hAnsi="Courier New" w:cs="Courier New"/>
          <w:sz w:val="24"/>
          <w:szCs w:val="24"/>
        </w:rPr>
        <w:t>good …</w:t>
      </w:r>
    </w:p>
    <w:p w14:paraId="1FC12088" w14:textId="77777777" w:rsidR="006D15D3" w:rsidRPr="00AA197C" w:rsidRDefault="006D15D3" w:rsidP="006D15D3">
      <w:pPr>
        <w:tabs>
          <w:tab w:val="left" w:pos="425"/>
        </w:tabs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43F6E20E" w14:textId="1445C2EB" w:rsidR="006D15D3" w:rsidRPr="00AA197C" w:rsidRDefault="003E3429" w:rsidP="006D15D3">
      <w:pPr>
        <w:tabs>
          <w:tab w:val="left" w:pos="425"/>
        </w:tabs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Which</w:t>
      </w:r>
      <w:r w:rsidR="006D15D3" w:rsidRPr="00AA197C">
        <w:rPr>
          <w:rFonts w:ascii="Courier New" w:hAnsi="Courier New" w:cs="Courier New"/>
          <w:sz w:val="24"/>
          <w:szCs w:val="24"/>
        </w:rPr>
        <w:t xml:space="preserve"> word should follow:</w:t>
      </w:r>
    </w:p>
    <w:p w14:paraId="60527307" w14:textId="2ACBC1B8" w:rsidR="006D15D3" w:rsidRPr="00AA197C" w:rsidRDefault="006D15D3" w:rsidP="006D15D3">
      <w:pPr>
        <w:pStyle w:val="ListParagraph"/>
        <w:numPr>
          <w:ilvl w:val="0"/>
          <w:numId w:val="8"/>
        </w:numPr>
        <w:tabs>
          <w:tab w:val="left" w:pos="425"/>
        </w:tabs>
        <w:jc w:val="both"/>
        <w:rPr>
          <w:rFonts w:ascii="Courier New" w:hAnsi="Courier New" w:cs="Courier New"/>
          <w:sz w:val="24"/>
          <w:szCs w:val="24"/>
        </w:rPr>
      </w:pPr>
      <w:r w:rsidRPr="00AA197C">
        <w:rPr>
          <w:rFonts w:ascii="Courier New" w:hAnsi="Courier New" w:cs="Courier New"/>
          <w:sz w:val="24"/>
          <w:szCs w:val="24"/>
        </w:rPr>
        <w:t xml:space="preserve">morning </w:t>
      </w:r>
      <w:proofErr w:type="gramStart"/>
      <w:r w:rsidRPr="00AA197C">
        <w:rPr>
          <w:rFonts w:ascii="Courier New" w:hAnsi="Courier New" w:cs="Courier New"/>
          <w:sz w:val="24"/>
          <w:szCs w:val="24"/>
        </w:rPr>
        <w:t>P(</w:t>
      </w:r>
      <w:proofErr w:type="gramEnd"/>
      <w:r w:rsidR="00AA197C" w:rsidRPr="00AA197C">
        <w:rPr>
          <w:rFonts w:ascii="Courier New" w:hAnsi="Courier New" w:cs="Courier New"/>
          <w:sz w:val="24"/>
          <w:szCs w:val="24"/>
        </w:rPr>
        <w:t>good morning) = 0.25</w:t>
      </w:r>
    </w:p>
    <w:p w14:paraId="14A6F27E" w14:textId="1C9FC616" w:rsidR="00AA197C" w:rsidRPr="00AA197C" w:rsidRDefault="00AA197C" w:rsidP="006D15D3">
      <w:pPr>
        <w:pStyle w:val="ListParagraph"/>
        <w:numPr>
          <w:ilvl w:val="0"/>
          <w:numId w:val="8"/>
        </w:numPr>
        <w:tabs>
          <w:tab w:val="left" w:pos="425"/>
        </w:tabs>
        <w:jc w:val="both"/>
        <w:rPr>
          <w:rFonts w:ascii="Courier New" w:hAnsi="Courier New" w:cs="Courier New"/>
          <w:sz w:val="24"/>
          <w:szCs w:val="24"/>
        </w:rPr>
      </w:pPr>
      <w:r w:rsidRPr="00AA197C">
        <w:rPr>
          <w:rFonts w:ascii="Courier New" w:hAnsi="Courier New" w:cs="Courier New"/>
          <w:sz w:val="24"/>
          <w:szCs w:val="24"/>
        </w:rPr>
        <w:t xml:space="preserve">evening </w:t>
      </w:r>
      <w:proofErr w:type="gramStart"/>
      <w:r w:rsidRPr="00AA197C">
        <w:rPr>
          <w:rFonts w:ascii="Courier New" w:hAnsi="Courier New" w:cs="Courier New"/>
          <w:sz w:val="24"/>
          <w:szCs w:val="24"/>
        </w:rPr>
        <w:t>P(</w:t>
      </w:r>
      <w:proofErr w:type="gramEnd"/>
      <w:r w:rsidRPr="00AA197C">
        <w:rPr>
          <w:rFonts w:ascii="Courier New" w:hAnsi="Courier New" w:cs="Courier New"/>
          <w:sz w:val="24"/>
          <w:szCs w:val="24"/>
        </w:rPr>
        <w:t>good evening) = 0.15</w:t>
      </w:r>
    </w:p>
    <w:p w14:paraId="77B6AE48" w14:textId="7F774BFA" w:rsidR="00AA197C" w:rsidRPr="00AA197C" w:rsidRDefault="00AA197C" w:rsidP="006D15D3">
      <w:pPr>
        <w:pStyle w:val="ListParagraph"/>
        <w:numPr>
          <w:ilvl w:val="0"/>
          <w:numId w:val="8"/>
        </w:numPr>
        <w:tabs>
          <w:tab w:val="left" w:pos="425"/>
        </w:tabs>
        <w:jc w:val="both"/>
        <w:rPr>
          <w:rFonts w:ascii="Courier New" w:hAnsi="Courier New" w:cs="Courier New"/>
          <w:sz w:val="24"/>
          <w:szCs w:val="24"/>
        </w:rPr>
      </w:pPr>
      <w:r w:rsidRPr="00AA197C">
        <w:rPr>
          <w:rFonts w:ascii="Courier New" w:hAnsi="Courier New" w:cs="Courier New"/>
          <w:sz w:val="24"/>
          <w:szCs w:val="24"/>
        </w:rPr>
        <w:t xml:space="preserve">afternoon </w:t>
      </w:r>
      <w:proofErr w:type="gramStart"/>
      <w:r w:rsidRPr="00AA197C">
        <w:rPr>
          <w:rFonts w:ascii="Courier New" w:hAnsi="Courier New" w:cs="Courier New"/>
          <w:sz w:val="24"/>
          <w:szCs w:val="24"/>
        </w:rPr>
        <w:t>P(</w:t>
      </w:r>
      <w:proofErr w:type="gramEnd"/>
      <w:r w:rsidRPr="00AA197C">
        <w:rPr>
          <w:rFonts w:ascii="Courier New" w:hAnsi="Courier New" w:cs="Courier New"/>
          <w:sz w:val="24"/>
          <w:szCs w:val="24"/>
        </w:rPr>
        <w:t>good afternoon) = 0.14</w:t>
      </w:r>
    </w:p>
    <w:p w14:paraId="1640F410" w14:textId="2F2FDD17" w:rsidR="00AA197C" w:rsidRPr="00AA197C" w:rsidRDefault="00AA197C" w:rsidP="006D15D3">
      <w:pPr>
        <w:pStyle w:val="ListParagraph"/>
        <w:numPr>
          <w:ilvl w:val="0"/>
          <w:numId w:val="8"/>
        </w:numPr>
        <w:tabs>
          <w:tab w:val="left" w:pos="425"/>
        </w:tabs>
        <w:jc w:val="both"/>
        <w:rPr>
          <w:rFonts w:ascii="Courier New" w:hAnsi="Courier New" w:cs="Courier New"/>
          <w:sz w:val="24"/>
          <w:szCs w:val="24"/>
        </w:rPr>
      </w:pPr>
      <w:r w:rsidRPr="00AA197C">
        <w:rPr>
          <w:rFonts w:ascii="Courier New" w:hAnsi="Courier New" w:cs="Courier New"/>
          <w:sz w:val="24"/>
          <w:szCs w:val="24"/>
        </w:rPr>
        <w:t>QUIT</w:t>
      </w:r>
    </w:p>
    <w:p w14:paraId="0C1CC2F9" w14:textId="77777777" w:rsidR="006D15D3" w:rsidRPr="006D15D3" w:rsidRDefault="006D15D3" w:rsidP="006D15D3">
      <w:pPr>
        <w:tabs>
          <w:tab w:val="left" w:pos="425"/>
        </w:tabs>
        <w:jc w:val="both"/>
        <w:rPr>
          <w:sz w:val="24"/>
          <w:szCs w:val="24"/>
        </w:rPr>
      </w:pPr>
    </w:p>
    <w:p w14:paraId="6F8D07F9" w14:textId="53CCE837" w:rsidR="001D60CA" w:rsidRDefault="00AA197C" w:rsidP="00AA197C">
      <w:pPr>
        <w:ind w:left="360"/>
        <w:jc w:val="both"/>
        <w:rPr>
          <w:sz w:val="24"/>
          <w:szCs w:val="24"/>
        </w:rPr>
      </w:pPr>
      <w:r w:rsidRPr="00AA197C">
        <w:rPr>
          <w:b/>
          <w:bCs/>
          <w:sz w:val="24"/>
          <w:szCs w:val="24"/>
        </w:rPr>
        <w:t>Repeat (and add subsequent word choices to the “sentence”) until user selects (4)</w:t>
      </w:r>
      <w:r w:rsidR="001D60CA">
        <w:rPr>
          <w:b/>
          <w:bCs/>
          <w:sz w:val="24"/>
          <w:szCs w:val="24"/>
        </w:rPr>
        <w:t xml:space="preserve"> and QUITs.</w:t>
      </w:r>
    </w:p>
    <w:p w14:paraId="60D99813" w14:textId="77777777" w:rsidR="001D60CA" w:rsidRDefault="001D60CA" w:rsidP="00AA197C">
      <w:pPr>
        <w:ind w:left="360"/>
        <w:jc w:val="both"/>
        <w:rPr>
          <w:sz w:val="24"/>
          <w:szCs w:val="24"/>
        </w:rPr>
      </w:pPr>
    </w:p>
    <w:p w14:paraId="0B2648D5" w14:textId="76F578EB" w:rsidR="00670756" w:rsidRDefault="00AA197C" w:rsidP="00AA197C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the user picks a number other than 1,2,3, and 4, </w:t>
      </w:r>
      <w:r w:rsidRPr="001D60CA">
        <w:rPr>
          <w:b/>
          <w:bCs/>
          <w:sz w:val="24"/>
          <w:szCs w:val="24"/>
        </w:rPr>
        <w:t>assume user choice is (1)</w:t>
      </w:r>
      <w:r w:rsidR="001D60CA">
        <w:rPr>
          <w:sz w:val="24"/>
          <w:szCs w:val="24"/>
        </w:rPr>
        <w:t>.</w:t>
      </w:r>
    </w:p>
    <w:p w14:paraId="5FE68B54" w14:textId="77777777" w:rsidR="00FA3472" w:rsidRDefault="00FA3472" w:rsidP="00AA197C">
      <w:pPr>
        <w:ind w:left="360"/>
        <w:jc w:val="both"/>
        <w:rPr>
          <w:sz w:val="24"/>
          <w:szCs w:val="24"/>
        </w:rPr>
      </w:pPr>
    </w:p>
    <w:p w14:paraId="710FC4F1" w14:textId="77777777" w:rsidR="00FA3472" w:rsidRDefault="00FA3472" w:rsidP="00FA347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D [50 pts]:</w:t>
      </w:r>
    </w:p>
    <w:p w14:paraId="703E205B" w14:textId="1F1C44B3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Make some more or less sophisticated (expected to improve the model performance) modifications (adding back </w:t>
      </w:r>
      <w:proofErr w:type="spellStart"/>
      <w:r>
        <w:rPr>
          <w:sz w:val="24"/>
          <w:szCs w:val="24"/>
        </w:rPr>
        <w:t>stopwords</w:t>
      </w:r>
      <w:proofErr w:type="spellEnd"/>
      <w:r>
        <w:rPr>
          <w:sz w:val="24"/>
          <w:szCs w:val="24"/>
        </w:rPr>
        <w:t xml:space="preserve">, extending the list of </w:t>
      </w:r>
      <w:proofErr w:type="spellStart"/>
      <w:r>
        <w:rPr>
          <w:sz w:val="24"/>
          <w:szCs w:val="24"/>
        </w:rPr>
        <w:t>stopwords</w:t>
      </w:r>
      <w:proofErr w:type="spellEnd"/>
      <w:r>
        <w:rPr>
          <w:sz w:val="24"/>
          <w:szCs w:val="24"/>
        </w:rPr>
        <w:t>, changing the N from 2 to 3, you name it) to your language model in part C.</w:t>
      </w:r>
    </w:p>
    <w:p w14:paraId="5E88AFBD" w14:textId="77777777" w:rsidR="00FA3472" w:rsidRDefault="00FA3472" w:rsidP="00FA3472">
      <w:pPr>
        <w:jc w:val="both"/>
        <w:rPr>
          <w:sz w:val="24"/>
          <w:szCs w:val="24"/>
        </w:rPr>
      </w:pPr>
    </w:p>
    <w:p w14:paraId="4D0F75E8" w14:textId="04FADFF4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 w:rsidRPr="00BF6BF6">
        <w:rPr>
          <w:b/>
          <w:bCs/>
          <w:sz w:val="24"/>
          <w:szCs w:val="24"/>
        </w:rPr>
        <w:t>perplexity</w:t>
      </w:r>
      <w:r>
        <w:rPr>
          <w:sz w:val="24"/>
          <w:szCs w:val="24"/>
        </w:rPr>
        <w:t xml:space="preserve"> measure to compare both (part C and part D models). Your test set is made of sentences</w:t>
      </w:r>
      <w:r w:rsidR="00C57F94">
        <w:rPr>
          <w:sz w:val="24"/>
          <w:szCs w:val="24"/>
        </w:rPr>
        <w:t>. Show all formula(s) and details.</w:t>
      </w:r>
    </w:p>
    <w:p w14:paraId="1F0A5442" w14:textId="77777777" w:rsidR="00FA3472" w:rsidRDefault="00FA3472" w:rsidP="00FA3472">
      <w:pPr>
        <w:jc w:val="both"/>
        <w:rPr>
          <w:sz w:val="24"/>
          <w:szCs w:val="24"/>
        </w:rPr>
      </w:pPr>
    </w:p>
    <w:p w14:paraId="35B9A941" w14:textId="0F357800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1) this is good</w:t>
      </w:r>
    </w:p>
    <w:p w14:paraId="4510072A" w14:textId="5423B30C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2) this is bad</w:t>
      </w:r>
    </w:p>
    <w:p w14:paraId="16B4929F" w14:textId="47936302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3) I am good</w:t>
      </w:r>
    </w:p>
    <w:p w14:paraId="43378B85" w14:textId="14D4D9B5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4) I am bad</w:t>
      </w:r>
    </w:p>
    <w:p w14:paraId="46FF35F2" w14:textId="5B77C00F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5) good afternoon</w:t>
      </w:r>
    </w:p>
    <w:p w14:paraId="28828CE0" w14:textId="65D600B9" w:rsidR="00FA3472" w:rsidRDefault="00FA3472" w:rsidP="00FA3472">
      <w:pPr>
        <w:jc w:val="both"/>
        <w:rPr>
          <w:sz w:val="24"/>
          <w:szCs w:val="24"/>
        </w:rPr>
      </w:pPr>
      <w:r>
        <w:rPr>
          <w:sz w:val="24"/>
          <w:szCs w:val="24"/>
        </w:rPr>
        <w:t>6) good day</w:t>
      </w:r>
    </w:p>
    <w:p w14:paraId="5FD13C8D" w14:textId="77777777" w:rsidR="00B6129D" w:rsidRDefault="00B6129D" w:rsidP="00FA3472">
      <w:pPr>
        <w:jc w:val="both"/>
        <w:rPr>
          <w:sz w:val="24"/>
          <w:szCs w:val="24"/>
        </w:rPr>
      </w:pPr>
    </w:p>
    <w:p w14:paraId="6012CFF1" w14:textId="77777777" w:rsidR="00C57F94" w:rsidRDefault="00C57F94" w:rsidP="00FA3472">
      <w:pPr>
        <w:jc w:val="both"/>
        <w:rPr>
          <w:sz w:val="24"/>
          <w:szCs w:val="24"/>
        </w:rPr>
      </w:pPr>
    </w:p>
    <w:p w14:paraId="1A5602C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70B6637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PERPLEXITY COMPARISON: Model C vs Model D</w:t>
      </w:r>
    </w:p>
    <w:p w14:paraId="2012A2C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05FB57FB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166AE7B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Formulas:</w:t>
      </w:r>
    </w:p>
    <w:p w14:paraId="1E472AE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MLE (Model C):     P(w2|w1) = </w:t>
      </w:r>
      <w:proofErr w:type="gramStart"/>
      <w:r w:rsidRPr="00B6129D">
        <w:rPr>
          <w:sz w:val="24"/>
          <w:szCs w:val="24"/>
        </w:rPr>
        <w:t>count(</w:t>
      </w:r>
      <w:proofErr w:type="gramEnd"/>
      <w:r w:rsidRPr="00B6129D">
        <w:rPr>
          <w:sz w:val="24"/>
          <w:szCs w:val="24"/>
        </w:rPr>
        <w:t>w1, w2) / count(w1)</w:t>
      </w:r>
    </w:p>
    <w:p w14:paraId="2B466D5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Laplace (Model D): P(w2|w1) = (</w:t>
      </w:r>
      <w:proofErr w:type="gramStart"/>
      <w:r w:rsidRPr="00B6129D">
        <w:rPr>
          <w:sz w:val="24"/>
          <w:szCs w:val="24"/>
        </w:rPr>
        <w:t>count(</w:t>
      </w:r>
      <w:proofErr w:type="gramEnd"/>
      <w:r w:rsidRPr="00B6129D">
        <w:rPr>
          <w:sz w:val="24"/>
          <w:szCs w:val="24"/>
        </w:rPr>
        <w:t>w1, w2) + 1) / (count(w1) + V)</w:t>
      </w:r>
    </w:p>
    <w:p w14:paraId="47DE432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P(w1|&lt;s&gt;) * prod(P(wi|wi-1)) * P(&lt;/s&gt;|</w:t>
      </w:r>
      <w:proofErr w:type="spellStart"/>
      <w:r w:rsidRPr="00B6129D">
        <w:rPr>
          <w:sz w:val="24"/>
          <w:szCs w:val="24"/>
        </w:rPr>
        <w:t>wn</w:t>
      </w:r>
      <w:proofErr w:type="spellEnd"/>
      <w:r w:rsidRPr="00B6129D">
        <w:rPr>
          <w:sz w:val="24"/>
          <w:szCs w:val="24"/>
        </w:rPr>
        <w:t>)</w:t>
      </w:r>
    </w:p>
    <w:p w14:paraId="34C31C1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PP(S) = P(S) ^ (-1/N</w:t>
      </w:r>
      <w:proofErr w:type="gramStart"/>
      <w:r w:rsidRPr="00B6129D">
        <w:rPr>
          <w:sz w:val="24"/>
          <w:szCs w:val="24"/>
        </w:rPr>
        <w:t>),  where</w:t>
      </w:r>
      <w:proofErr w:type="gramEnd"/>
      <w:r w:rsidRPr="00B6129D">
        <w:rPr>
          <w:sz w:val="24"/>
          <w:szCs w:val="24"/>
        </w:rPr>
        <w:t xml:space="preserve"> N = number of words</w:t>
      </w:r>
    </w:p>
    <w:p w14:paraId="3C1A626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lastRenderedPageBreak/>
        <w:t xml:space="preserve">  Sentence boundary bigrams: P = 0.25 (assumed)</w:t>
      </w:r>
    </w:p>
    <w:p w14:paraId="5B3E9390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0AAFDC59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17A4FE6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"this is good"</w:t>
      </w:r>
    </w:p>
    <w:p w14:paraId="2FC16900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29E5F0D4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554C7F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5088052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P(this|&lt;s&gt;) = 0.2500000000</w:t>
      </w:r>
    </w:p>
    <w:p w14:paraId="0D3997E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is|this</w:t>
      </w:r>
      <w:proofErr w:type="spellEnd"/>
      <w:r w:rsidRPr="00B6129D">
        <w:rPr>
          <w:sz w:val="24"/>
          <w:szCs w:val="24"/>
        </w:rPr>
        <w:t>) = 0.0000000000</w:t>
      </w:r>
    </w:p>
    <w:p w14:paraId="75848B3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0.000000000000000e+00</w:t>
      </w:r>
    </w:p>
    <w:p w14:paraId="78DDE68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INFINITY (zero-probability bigram)</w:t>
      </w:r>
    </w:p>
    <w:p w14:paraId="73E23E6E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4981FD5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1AE1DF49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P(this|&lt;s&gt;) = 0.2500000000</w:t>
      </w:r>
    </w:p>
    <w:p w14:paraId="663FA8B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is|this</w:t>
      </w:r>
      <w:proofErr w:type="spellEnd"/>
      <w:r w:rsidRPr="00B6129D">
        <w:rPr>
          <w:sz w:val="24"/>
          <w:szCs w:val="24"/>
        </w:rPr>
        <w:t>) = 0.0096179299</w:t>
      </w:r>
    </w:p>
    <w:p w14:paraId="3338735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good|is</w:t>
      </w:r>
      <w:proofErr w:type="spellEnd"/>
      <w:r w:rsidRPr="00B6129D">
        <w:rPr>
          <w:sz w:val="24"/>
          <w:szCs w:val="24"/>
        </w:rPr>
        <w:t>) = 0.0003976538</w:t>
      </w:r>
    </w:p>
    <w:p w14:paraId="17AD719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P(&lt;/s&gt;|good) = 0.2500000000</w:t>
      </w:r>
    </w:p>
    <w:p w14:paraId="73EAEB3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2.390379247220364e-07</w:t>
      </w:r>
    </w:p>
    <w:p w14:paraId="164F975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161.1305</w:t>
      </w:r>
    </w:p>
    <w:p w14:paraId="066ED5EE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6511CAB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769A1A8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"this is bad"</w:t>
      </w:r>
    </w:p>
    <w:p w14:paraId="10F9982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524EA61F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E47D59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14D9018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P(this|&lt;s&gt;) = 0.2500000000</w:t>
      </w:r>
    </w:p>
    <w:p w14:paraId="641B85E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is|this</w:t>
      </w:r>
      <w:proofErr w:type="spellEnd"/>
      <w:r w:rsidRPr="00B6129D">
        <w:rPr>
          <w:sz w:val="24"/>
          <w:szCs w:val="24"/>
        </w:rPr>
        <w:t>) = 0.0000000000</w:t>
      </w:r>
    </w:p>
    <w:p w14:paraId="0EEDF40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0.000000000000000e+00</w:t>
      </w:r>
    </w:p>
    <w:p w14:paraId="59B7479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INFINITY (zero-probability bigram)</w:t>
      </w:r>
    </w:p>
    <w:p w14:paraId="67437680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226013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270A5AD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P(this|&lt;s&gt;) = 0.2500000000</w:t>
      </w:r>
    </w:p>
    <w:p w14:paraId="534C20E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is|this</w:t>
      </w:r>
      <w:proofErr w:type="spellEnd"/>
      <w:r w:rsidRPr="00B6129D">
        <w:rPr>
          <w:sz w:val="24"/>
          <w:szCs w:val="24"/>
        </w:rPr>
        <w:t>) = 0.0096179299</w:t>
      </w:r>
    </w:p>
    <w:p w14:paraId="2A982C1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bad|is</w:t>
      </w:r>
      <w:proofErr w:type="spellEnd"/>
      <w:r w:rsidRPr="00B6129D">
        <w:rPr>
          <w:sz w:val="24"/>
          <w:szCs w:val="24"/>
        </w:rPr>
        <w:t>) = 0.0000596481</w:t>
      </w:r>
    </w:p>
    <w:p w14:paraId="2AE0623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P(&lt;/s&gt;|bad) = 0.2500000000</w:t>
      </w:r>
    </w:p>
    <w:p w14:paraId="7D23EAF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3.585568870830545e-08</w:t>
      </w:r>
    </w:p>
    <w:p w14:paraId="65F9AE3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303.2592</w:t>
      </w:r>
    </w:p>
    <w:p w14:paraId="369C6AF0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9BF4A90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2A9C33D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"I am good"</w:t>
      </w:r>
    </w:p>
    <w:p w14:paraId="457D2AB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6DDCEBD2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4F4FD7B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45136E0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</w:t>
      </w:r>
      <w:proofErr w:type="spellEnd"/>
      <w:r w:rsidRPr="00B6129D">
        <w:rPr>
          <w:sz w:val="24"/>
          <w:szCs w:val="24"/>
        </w:rPr>
        <w:t>|&lt;s&gt;) = 0.2500000000</w:t>
      </w:r>
    </w:p>
    <w:p w14:paraId="1572027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am|i</w:t>
      </w:r>
      <w:proofErr w:type="spellEnd"/>
      <w:r w:rsidRPr="00B6129D">
        <w:rPr>
          <w:sz w:val="24"/>
          <w:szCs w:val="24"/>
        </w:rPr>
        <w:t>) = 0.0000000000</w:t>
      </w:r>
    </w:p>
    <w:p w14:paraId="51D5D1A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0.000000000000000e+00</w:t>
      </w:r>
    </w:p>
    <w:p w14:paraId="12D974A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INFINITY (zero-probability bigram)</w:t>
      </w:r>
    </w:p>
    <w:p w14:paraId="3B5DC55F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1769B40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4D2BC38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</w:t>
      </w:r>
      <w:proofErr w:type="spellEnd"/>
      <w:r w:rsidRPr="00B6129D">
        <w:rPr>
          <w:sz w:val="24"/>
          <w:szCs w:val="24"/>
        </w:rPr>
        <w:t>|&lt;s&gt;) = 0.2500000000</w:t>
      </w:r>
    </w:p>
    <w:p w14:paraId="22F84C10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am|i</w:t>
      </w:r>
      <w:proofErr w:type="spellEnd"/>
      <w:r w:rsidRPr="00B6129D">
        <w:rPr>
          <w:sz w:val="24"/>
          <w:szCs w:val="24"/>
        </w:rPr>
        <w:t>) = 0.0045867513</w:t>
      </w:r>
    </w:p>
    <w:p w14:paraId="2A8AC2A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good|am</w:t>
      </w:r>
      <w:proofErr w:type="spellEnd"/>
      <w:r w:rsidRPr="00B6129D">
        <w:rPr>
          <w:sz w:val="24"/>
          <w:szCs w:val="24"/>
        </w:rPr>
        <w:t>) = 0.0000247366</w:t>
      </w:r>
    </w:p>
    <w:p w14:paraId="28595289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P(&lt;/s&gt;|good) = 0.2500000000</w:t>
      </w:r>
    </w:p>
    <w:p w14:paraId="05C0268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7.091276878050369e-09</w:t>
      </w:r>
    </w:p>
    <w:p w14:paraId="37925A2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520.5053</w:t>
      </w:r>
    </w:p>
    <w:p w14:paraId="0498D5CC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64EA7D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428A77F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"I am bad"</w:t>
      </w:r>
    </w:p>
    <w:p w14:paraId="55291ED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2591DFD9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6845605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488D177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</w:t>
      </w:r>
      <w:proofErr w:type="spellEnd"/>
      <w:r w:rsidRPr="00B6129D">
        <w:rPr>
          <w:sz w:val="24"/>
          <w:szCs w:val="24"/>
        </w:rPr>
        <w:t>|&lt;s&gt;) = 0.2500000000</w:t>
      </w:r>
    </w:p>
    <w:p w14:paraId="67CAC6E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am|i</w:t>
      </w:r>
      <w:proofErr w:type="spellEnd"/>
      <w:r w:rsidRPr="00B6129D">
        <w:rPr>
          <w:sz w:val="24"/>
          <w:szCs w:val="24"/>
        </w:rPr>
        <w:t>) = 0.0000000000</w:t>
      </w:r>
    </w:p>
    <w:p w14:paraId="693CE04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0.000000000000000e+00</w:t>
      </w:r>
    </w:p>
    <w:p w14:paraId="5F761B7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INFINITY (zero-probability bigram)</w:t>
      </w:r>
    </w:p>
    <w:p w14:paraId="5108FCEC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60DBCF4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6BAB1BE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i</w:t>
      </w:r>
      <w:proofErr w:type="spellEnd"/>
      <w:r w:rsidRPr="00B6129D">
        <w:rPr>
          <w:sz w:val="24"/>
          <w:szCs w:val="24"/>
        </w:rPr>
        <w:t>|&lt;s&gt;) = 0.2500000000</w:t>
      </w:r>
    </w:p>
    <w:p w14:paraId="1E5A293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am|i</w:t>
      </w:r>
      <w:proofErr w:type="spellEnd"/>
      <w:r w:rsidRPr="00B6129D">
        <w:rPr>
          <w:sz w:val="24"/>
          <w:szCs w:val="24"/>
        </w:rPr>
        <w:t>) = 0.0045867513</w:t>
      </w:r>
    </w:p>
    <w:p w14:paraId="03ECC52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bad|am</w:t>
      </w:r>
      <w:proofErr w:type="spellEnd"/>
      <w:r w:rsidRPr="00B6129D">
        <w:rPr>
          <w:sz w:val="24"/>
          <w:szCs w:val="24"/>
        </w:rPr>
        <w:t>) = 0.0000247366</w:t>
      </w:r>
    </w:p>
    <w:p w14:paraId="2D553C2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P(&lt;/s&gt;|bad) = 0.2500000000</w:t>
      </w:r>
    </w:p>
    <w:p w14:paraId="39F1276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7.091276878050369e-09</w:t>
      </w:r>
    </w:p>
    <w:p w14:paraId="7380F9E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520.5053</w:t>
      </w:r>
    </w:p>
    <w:p w14:paraId="35FFCCD7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3162175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1B2555A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"good afternoon"</w:t>
      </w:r>
    </w:p>
    <w:p w14:paraId="02535EE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536C9417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077A1DD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72D75F4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P(good|&lt;s&gt;) = 0.2500000000</w:t>
      </w:r>
    </w:p>
    <w:p w14:paraId="4B6FEE8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afternoon|good</w:t>
      </w:r>
      <w:proofErr w:type="spellEnd"/>
      <w:r w:rsidRPr="00B6129D">
        <w:rPr>
          <w:sz w:val="24"/>
          <w:szCs w:val="24"/>
        </w:rPr>
        <w:t>) = 0.0000000000</w:t>
      </w:r>
    </w:p>
    <w:p w14:paraId="201E9DE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0.000000000000000e+00</w:t>
      </w:r>
    </w:p>
    <w:p w14:paraId="519CF0E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INFINITY (zero-probability bigram)</w:t>
      </w:r>
    </w:p>
    <w:p w14:paraId="0CD3828D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944158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33FA4EE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P(good|&lt;s&gt;) = 0.2500000000</w:t>
      </w:r>
    </w:p>
    <w:p w14:paraId="24B2E27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afternoon|good</w:t>
      </w:r>
      <w:proofErr w:type="spellEnd"/>
      <w:r w:rsidRPr="00B6129D">
        <w:rPr>
          <w:sz w:val="24"/>
          <w:szCs w:val="24"/>
        </w:rPr>
        <w:t>) = 0.0000243956</w:t>
      </w:r>
    </w:p>
    <w:p w14:paraId="7DA6DF8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P(&lt;/s&gt;|afternoon) = 0.2500000000</w:t>
      </w:r>
    </w:p>
    <w:p w14:paraId="05DAE26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1.524724939620893e-06</w:t>
      </w:r>
    </w:p>
    <w:p w14:paraId="392CCD3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809.8494</w:t>
      </w:r>
    </w:p>
    <w:p w14:paraId="06C935C9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021171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407FBA9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Sentence: "good day"</w:t>
      </w:r>
    </w:p>
    <w:p w14:paraId="7F26795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0209DED1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4FB5B41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C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removed, No smoothing) ---</w:t>
      </w:r>
    </w:p>
    <w:p w14:paraId="08CAD11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P(good|&lt;s&gt;) = 0.2500000000</w:t>
      </w:r>
    </w:p>
    <w:p w14:paraId="67C43E10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day|good</w:t>
      </w:r>
      <w:proofErr w:type="spellEnd"/>
      <w:r w:rsidRPr="00B6129D">
        <w:rPr>
          <w:sz w:val="24"/>
          <w:szCs w:val="24"/>
        </w:rPr>
        <w:t>) = 0.0037546934</w:t>
      </w:r>
    </w:p>
    <w:p w14:paraId="6E8DDC6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P(&lt;/s&gt;|day) = 0.2500000000</w:t>
      </w:r>
    </w:p>
    <w:p w14:paraId="534E420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2.346683354192743e-04</w:t>
      </w:r>
    </w:p>
    <w:p w14:paraId="7C47C6C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65.2789</w:t>
      </w:r>
    </w:p>
    <w:p w14:paraId="68A0CD80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BF89D3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 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kept, Laplace smoothing) ---</w:t>
      </w:r>
    </w:p>
    <w:p w14:paraId="0BB4082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P(good|&lt;s&gt;) = 0.2500000000</w:t>
      </w:r>
    </w:p>
    <w:p w14:paraId="14AA348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</w:t>
      </w:r>
      <w:proofErr w:type="spellStart"/>
      <w:r w:rsidRPr="00B6129D">
        <w:rPr>
          <w:sz w:val="24"/>
          <w:szCs w:val="24"/>
        </w:rPr>
        <w:t>day|good</w:t>
      </w:r>
      <w:proofErr w:type="spellEnd"/>
      <w:r w:rsidRPr="00B6129D">
        <w:rPr>
          <w:sz w:val="24"/>
          <w:szCs w:val="24"/>
        </w:rPr>
        <w:t>) = 0.0000975824</w:t>
      </w:r>
    </w:p>
    <w:p w14:paraId="60AD45B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P(&lt;/s&gt;|day) = 0.2500000000</w:t>
      </w:r>
    </w:p>
    <w:p w14:paraId="7258DCF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P(S) = 6.098899758483572e-06</w:t>
      </w:r>
    </w:p>
    <w:p w14:paraId="5622CFB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Perplexity = 404.9247</w:t>
      </w:r>
    </w:p>
    <w:p w14:paraId="10889334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6283E9E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79B270EE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SUMMARY TABLE</w:t>
      </w:r>
    </w:p>
    <w:p w14:paraId="4DA3450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0B9B42C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Sentence             PP (Model C)         PP (Model D)        </w:t>
      </w:r>
    </w:p>
    <w:p w14:paraId="5E5EB3F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------------------------------------------------------------</w:t>
      </w:r>
    </w:p>
    <w:p w14:paraId="722A465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this is good         INFINITY             161.1305            </w:t>
      </w:r>
    </w:p>
    <w:p w14:paraId="5AD897D9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this is bad          INFINITY             303.2592            </w:t>
      </w:r>
    </w:p>
    <w:p w14:paraId="4246346D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I am good            INFINITY             520.5053            </w:t>
      </w:r>
    </w:p>
    <w:p w14:paraId="1A56163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I am bad             INFINITY             520.5053            </w:t>
      </w:r>
    </w:p>
    <w:p w14:paraId="739EDC92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good </w:t>
      </w:r>
      <w:proofErr w:type="gramStart"/>
      <w:r w:rsidRPr="00B6129D">
        <w:rPr>
          <w:sz w:val="24"/>
          <w:szCs w:val="24"/>
        </w:rPr>
        <w:t>afternoon</w:t>
      </w:r>
      <w:proofErr w:type="gramEnd"/>
      <w:r w:rsidRPr="00B6129D">
        <w:rPr>
          <w:sz w:val="24"/>
          <w:szCs w:val="24"/>
        </w:rPr>
        <w:t xml:space="preserve">       INFINITY             809.8494            </w:t>
      </w:r>
    </w:p>
    <w:p w14:paraId="3080CDC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good day             65.2789              404.9247            </w:t>
      </w:r>
    </w:p>
    <w:p w14:paraId="5862B44A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5DAB5DC9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1239DF3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CONCLUSIONS</w:t>
      </w:r>
    </w:p>
    <w:p w14:paraId="5135B3E6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============================================================</w:t>
      </w:r>
    </w:p>
    <w:p w14:paraId="144353C0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5F0B461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Model C (</w:t>
      </w:r>
      <w:proofErr w:type="spellStart"/>
      <w:r w:rsidRPr="00B6129D">
        <w:rPr>
          <w:sz w:val="24"/>
          <w:szCs w:val="24"/>
        </w:rPr>
        <w:t>stopword</w:t>
      </w:r>
      <w:proofErr w:type="spellEnd"/>
      <w:r w:rsidRPr="00B6129D">
        <w:rPr>
          <w:sz w:val="24"/>
          <w:szCs w:val="24"/>
        </w:rPr>
        <w:t xml:space="preserve"> removal, no smoothing) produces INFINITE perplexity for most</w:t>
      </w:r>
    </w:p>
    <w:p w14:paraId="2E44DFF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test sentences because common function words like "is", "am", "this", and "I"</w:t>
      </w:r>
    </w:p>
    <w:p w14:paraId="2350711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are 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and get removed from the training corpus. Bigrams containing</w:t>
      </w:r>
    </w:p>
    <w:p w14:paraId="600ED32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these words have zero probability, making P(S) = 0 and PP = infinity.</w:t>
      </w:r>
    </w:p>
    <w:p w14:paraId="33C72C33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AF780B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Model D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retained, Laplace smoothing) produces FINITE perplexity for</w:t>
      </w:r>
    </w:p>
    <w:p w14:paraId="04128ED5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ALL sentences. Two key improvements contribute:</w:t>
      </w:r>
    </w:p>
    <w:p w14:paraId="56FE2F75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706F908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1. Keeping 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 xml:space="preserve"> preserves natural bigram chains that connect function</w:t>
      </w:r>
    </w:p>
    <w:p w14:paraId="0308F3B3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   words to content words (e.g., "this is", "is good", "I am").</w:t>
      </w:r>
    </w:p>
    <w:p w14:paraId="0979CD5B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0C7DFC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2. Laplace smoothing ensures every bigram has non-zero probability by adding</w:t>
      </w:r>
    </w:p>
    <w:p w14:paraId="2EE1675F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   a count of 1 to all bigrams: P(w2|w1) = (count + 1) / (count(w1) + V).</w:t>
      </w:r>
    </w:p>
    <w:p w14:paraId="1847830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     This handles unseen bigrams gracefully.</w:t>
      </w:r>
    </w:p>
    <w:p w14:paraId="0A7AD876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25CEDD14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Model D is clearly superior for these test sentences. Lower perplexity</w:t>
      </w:r>
    </w:p>
    <w:p w14:paraId="0C041EEC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lastRenderedPageBreak/>
        <w:t>indicates a better model — the model assigns higher probability to natural</w:t>
      </w:r>
    </w:p>
    <w:p w14:paraId="15230CFB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sentences. The test sentences are simple, everyday phrases that rely heavily</w:t>
      </w:r>
    </w:p>
    <w:p w14:paraId="7CB5AEB7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on function words (</w:t>
      </w:r>
      <w:proofErr w:type="spellStart"/>
      <w:r w:rsidRPr="00B6129D">
        <w:rPr>
          <w:sz w:val="24"/>
          <w:szCs w:val="24"/>
        </w:rPr>
        <w:t>stopwords</w:t>
      </w:r>
      <w:proofErr w:type="spellEnd"/>
      <w:r w:rsidRPr="00B6129D">
        <w:rPr>
          <w:sz w:val="24"/>
          <w:szCs w:val="24"/>
        </w:rPr>
        <w:t>), which Model C cannot model at all.</w:t>
      </w:r>
    </w:p>
    <w:p w14:paraId="60FCAD82" w14:textId="77777777" w:rsidR="00B6129D" w:rsidRPr="00B6129D" w:rsidRDefault="00B6129D" w:rsidP="00B6129D">
      <w:pPr>
        <w:jc w:val="both"/>
        <w:rPr>
          <w:sz w:val="24"/>
          <w:szCs w:val="24"/>
        </w:rPr>
      </w:pPr>
    </w:p>
    <w:p w14:paraId="58994298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This demonstrates that aggressive </w:t>
      </w:r>
      <w:proofErr w:type="spellStart"/>
      <w:r w:rsidRPr="00B6129D">
        <w:rPr>
          <w:sz w:val="24"/>
          <w:szCs w:val="24"/>
        </w:rPr>
        <w:t>stopword</w:t>
      </w:r>
      <w:proofErr w:type="spellEnd"/>
      <w:r w:rsidRPr="00B6129D">
        <w:rPr>
          <w:sz w:val="24"/>
          <w:szCs w:val="24"/>
        </w:rPr>
        <w:t xml:space="preserve"> removal, while useful for tasks</w:t>
      </w:r>
    </w:p>
    <w:p w14:paraId="0A9CB06A" w14:textId="77777777" w:rsidR="00B6129D" w:rsidRPr="00B6129D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 xml:space="preserve">like information retrieval, can be harmful for language modeling </w:t>
      </w:r>
      <w:proofErr w:type="gramStart"/>
      <w:r w:rsidRPr="00B6129D">
        <w:rPr>
          <w:sz w:val="24"/>
          <w:szCs w:val="24"/>
        </w:rPr>
        <w:t>where</w:t>
      </w:r>
      <w:proofErr w:type="gramEnd"/>
    </w:p>
    <w:p w14:paraId="5AD27660" w14:textId="38289B44" w:rsidR="00BF6BF6" w:rsidRPr="00FA3472" w:rsidRDefault="00B6129D" w:rsidP="00B6129D">
      <w:pPr>
        <w:jc w:val="both"/>
        <w:rPr>
          <w:sz w:val="24"/>
          <w:szCs w:val="24"/>
        </w:rPr>
      </w:pPr>
      <w:r w:rsidRPr="00B6129D">
        <w:rPr>
          <w:sz w:val="24"/>
          <w:szCs w:val="24"/>
        </w:rPr>
        <w:t>capturing the full sequential structure of language is essential.</w:t>
      </w:r>
    </w:p>
    <w:sectPr w:rsidR="00BF6BF6" w:rsidRPr="00FA3472">
      <w:footerReference w:type="defaul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2C1D" w14:textId="77777777" w:rsidR="0097734B" w:rsidRDefault="0097734B">
      <w:r>
        <w:separator/>
      </w:r>
    </w:p>
  </w:endnote>
  <w:endnote w:type="continuationSeparator" w:id="0">
    <w:p w14:paraId="430C2390" w14:textId="77777777" w:rsidR="0097734B" w:rsidRDefault="0097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F1BF0" w14:textId="77777777" w:rsidR="00670756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16461F" wp14:editId="128CC38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577E5" w14:textId="77777777" w:rsidR="0067075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646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3D3577E5" w14:textId="77777777" w:rsidR="00670756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6F7B0" w14:textId="77777777" w:rsidR="0097734B" w:rsidRDefault="0097734B">
      <w:r>
        <w:separator/>
      </w:r>
    </w:p>
  </w:footnote>
  <w:footnote w:type="continuationSeparator" w:id="0">
    <w:p w14:paraId="442EFD5C" w14:textId="77777777" w:rsidR="0097734B" w:rsidRDefault="00977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F9EE5"/>
    <w:multiLevelType w:val="singleLevel"/>
    <w:tmpl w:val="91EF9EE5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B7432467"/>
    <w:multiLevelType w:val="singleLevel"/>
    <w:tmpl w:val="B7432467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B156949"/>
    <w:multiLevelType w:val="singleLevel"/>
    <w:tmpl w:val="BB1569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D251FE2C"/>
    <w:multiLevelType w:val="singleLevel"/>
    <w:tmpl w:val="D251FE2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37AEDE0"/>
    <w:multiLevelType w:val="multilevel"/>
    <w:tmpl w:val="F37AEDE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3859E8"/>
    <w:multiLevelType w:val="hybridMultilevel"/>
    <w:tmpl w:val="835E0D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32FC9"/>
    <w:multiLevelType w:val="hybridMultilevel"/>
    <w:tmpl w:val="BFEA01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250DB8"/>
    <w:multiLevelType w:val="singleLevel"/>
    <w:tmpl w:val="56250DB8"/>
    <w:lvl w:ilvl="0">
      <w:start w:val="1"/>
      <w:numFmt w:val="decimal"/>
      <w:suff w:val="space"/>
      <w:lvlText w:val="%1."/>
      <w:lvlJc w:val="left"/>
    </w:lvl>
  </w:abstractNum>
  <w:num w:numId="1" w16cid:durableId="1267420501">
    <w:abstractNumId w:val="3"/>
  </w:num>
  <w:num w:numId="2" w16cid:durableId="1556888402">
    <w:abstractNumId w:val="7"/>
  </w:num>
  <w:num w:numId="3" w16cid:durableId="1544440058">
    <w:abstractNumId w:val="4"/>
  </w:num>
  <w:num w:numId="4" w16cid:durableId="17397241">
    <w:abstractNumId w:val="1"/>
  </w:num>
  <w:num w:numId="5" w16cid:durableId="2123765385">
    <w:abstractNumId w:val="0"/>
  </w:num>
  <w:num w:numId="6" w16cid:durableId="37239597">
    <w:abstractNumId w:val="2"/>
  </w:num>
  <w:num w:numId="7" w16cid:durableId="1220288622">
    <w:abstractNumId w:val="6"/>
  </w:num>
  <w:num w:numId="8" w16cid:durableId="168760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4567CD"/>
    <w:rsid w:val="000171CB"/>
    <w:rsid w:val="00035829"/>
    <w:rsid w:val="0004220A"/>
    <w:rsid w:val="0009193C"/>
    <w:rsid w:val="000939E9"/>
    <w:rsid w:val="00185A3A"/>
    <w:rsid w:val="001D0558"/>
    <w:rsid w:val="001D60CA"/>
    <w:rsid w:val="00395CAF"/>
    <w:rsid w:val="003C61DF"/>
    <w:rsid w:val="003E3429"/>
    <w:rsid w:val="0047282F"/>
    <w:rsid w:val="00486364"/>
    <w:rsid w:val="005305BC"/>
    <w:rsid w:val="005A0F78"/>
    <w:rsid w:val="005C3C7F"/>
    <w:rsid w:val="005D180B"/>
    <w:rsid w:val="006178FB"/>
    <w:rsid w:val="00670756"/>
    <w:rsid w:val="006A00BE"/>
    <w:rsid w:val="006D15D3"/>
    <w:rsid w:val="007E30DE"/>
    <w:rsid w:val="008903FD"/>
    <w:rsid w:val="00974C2D"/>
    <w:rsid w:val="0097734B"/>
    <w:rsid w:val="00A472D5"/>
    <w:rsid w:val="00AA197C"/>
    <w:rsid w:val="00AD0CD7"/>
    <w:rsid w:val="00B54FE5"/>
    <w:rsid w:val="00B6129D"/>
    <w:rsid w:val="00BE2FCF"/>
    <w:rsid w:val="00BF6BF6"/>
    <w:rsid w:val="00C57F94"/>
    <w:rsid w:val="00CA66C3"/>
    <w:rsid w:val="00F1341A"/>
    <w:rsid w:val="00F51BA4"/>
    <w:rsid w:val="00F635D1"/>
    <w:rsid w:val="00FA3472"/>
    <w:rsid w:val="01C505B1"/>
    <w:rsid w:val="01F7548E"/>
    <w:rsid w:val="082165D6"/>
    <w:rsid w:val="08F57EB3"/>
    <w:rsid w:val="0B807BA9"/>
    <w:rsid w:val="0BEE30CA"/>
    <w:rsid w:val="0D0A46FE"/>
    <w:rsid w:val="0F2F7ACA"/>
    <w:rsid w:val="11081DA2"/>
    <w:rsid w:val="116671DE"/>
    <w:rsid w:val="11F57762"/>
    <w:rsid w:val="140F6AB9"/>
    <w:rsid w:val="14FA50EF"/>
    <w:rsid w:val="156F761C"/>
    <w:rsid w:val="1666293F"/>
    <w:rsid w:val="18FD6118"/>
    <w:rsid w:val="195969F0"/>
    <w:rsid w:val="1A6C66A8"/>
    <w:rsid w:val="1BAE0539"/>
    <w:rsid w:val="1BC40ADD"/>
    <w:rsid w:val="1CED6B37"/>
    <w:rsid w:val="1D9B2C91"/>
    <w:rsid w:val="1E574A0E"/>
    <w:rsid w:val="20812446"/>
    <w:rsid w:val="22331DA7"/>
    <w:rsid w:val="254567CD"/>
    <w:rsid w:val="27EA0BA4"/>
    <w:rsid w:val="28BC3C33"/>
    <w:rsid w:val="2A1956D2"/>
    <w:rsid w:val="2BA61B64"/>
    <w:rsid w:val="2D4C4E7A"/>
    <w:rsid w:val="2DEF7324"/>
    <w:rsid w:val="2F8D5481"/>
    <w:rsid w:val="30DD67C5"/>
    <w:rsid w:val="314530EE"/>
    <w:rsid w:val="35B349FA"/>
    <w:rsid w:val="388F2ADF"/>
    <w:rsid w:val="3A1D37AB"/>
    <w:rsid w:val="3BC537E6"/>
    <w:rsid w:val="416A0419"/>
    <w:rsid w:val="464E7717"/>
    <w:rsid w:val="481D6B4F"/>
    <w:rsid w:val="48AA5348"/>
    <w:rsid w:val="4D150519"/>
    <w:rsid w:val="4EDF535E"/>
    <w:rsid w:val="4EF231F7"/>
    <w:rsid w:val="513247C9"/>
    <w:rsid w:val="547F18DA"/>
    <w:rsid w:val="54852ED7"/>
    <w:rsid w:val="573830B0"/>
    <w:rsid w:val="5B1C33F2"/>
    <w:rsid w:val="5B8769A0"/>
    <w:rsid w:val="5FEE7622"/>
    <w:rsid w:val="62463CB1"/>
    <w:rsid w:val="6374511A"/>
    <w:rsid w:val="63F66C43"/>
    <w:rsid w:val="65DD0B92"/>
    <w:rsid w:val="6C2A07E0"/>
    <w:rsid w:val="6CB64F8C"/>
    <w:rsid w:val="6D5D4152"/>
    <w:rsid w:val="70410067"/>
    <w:rsid w:val="70967295"/>
    <w:rsid w:val="70D27EF2"/>
    <w:rsid w:val="710D0F16"/>
    <w:rsid w:val="7926294C"/>
    <w:rsid w:val="7A3A44CC"/>
    <w:rsid w:val="7B4853CC"/>
    <w:rsid w:val="7C32582F"/>
    <w:rsid w:val="7FB00DBB"/>
    <w:rsid w:val="7F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B8100"/>
  <w15:docId w15:val="{AFA76242-F2FA-4A19-BA94-8B8BB041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6D1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duzyxps</dc:creator>
  <cp:lastModifiedBy>Ayaan Khan</cp:lastModifiedBy>
  <cp:revision>10</cp:revision>
  <dcterms:created xsi:type="dcterms:W3CDTF">2024-01-23T15:46:00Z</dcterms:created>
  <dcterms:modified xsi:type="dcterms:W3CDTF">2026-02-22T23:40:00Z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B57EC79E380E4B6D99F1425D5E1E20FB</vt:lpwstr>
  </property>
</Properties>
</file>