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citymind-an-urban-intelligence-system" w:displacedByCustomXml="next"/>
    <w:sdt>
      <w:sdtPr>
        <w:id w:val="297426886"/>
        <w:docPartObj>
          <w:docPartGallery w:val="Cover Pages"/>
          <w:docPartUnique/>
        </w:docPartObj>
      </w:sdtPr>
      <w:sdtEndPr>
        <w:rPr>
          <w:b/>
          <w:bCs/>
        </w:rPr>
      </w:sdtEndPr>
      <w:sdtContent>
        <w:p w14:paraId="189ABA48" w14:textId="72F7008F" w:rsidR="003534E1" w:rsidRDefault="003534E1">
          <w:r>
            <w:rPr>
              <w:noProof/>
            </w:rPr>
            <w:pict w14:anchorId="13AFF061">
              <v:group id="Group 157" o:spid="_x0000_s1038"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39"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40"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5" o:title="" recolor="t" rotate="t" type="frame"/>
                </v:rect>
                <w10:wrap anchorx="page" anchory="page"/>
              </v:group>
            </w:pict>
          </w:r>
          <w:r>
            <w:rPr>
              <w:noProof/>
            </w:rPr>
            <w:pict w14:anchorId="4A341BEF">
              <v:shapetype id="_x0000_t202" coordsize="21600,21600" o:spt="202" path="m,l,21600r21600,l21600,xe">
                <v:stroke joinstyle="miter"/>
                <v:path gradientshapeok="t" o:connecttype="rect"/>
              </v:shapetype>
              <v:shape id="Text Box 159" o:spid="_x0000_s1037"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b/>
                          <w:bCs/>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3733406" w14:textId="1FD46F8F" w:rsidR="003534E1" w:rsidRDefault="003534E1">
                          <w:pPr>
                            <w:pStyle w:val="NoSpacing"/>
                            <w:jc w:val="right"/>
                            <w:rPr>
                              <w:color w:val="595959" w:themeColor="text1" w:themeTint="A6"/>
                              <w:sz w:val="28"/>
                              <w:szCs w:val="28"/>
                            </w:rPr>
                          </w:pPr>
                          <w:r w:rsidRPr="003534E1">
                            <w:rPr>
                              <w:b/>
                              <w:bCs/>
                            </w:rPr>
                            <w:t>Group Members: 24i-0663</w:t>
                          </w:r>
                          <w:r>
                            <w:rPr>
                              <w:b/>
                              <w:bCs/>
                            </w:rPr>
                            <w:t xml:space="preserve"> </w:t>
                          </w:r>
                          <w:r w:rsidRPr="003534E1">
                            <w:rPr>
                              <w:b/>
                              <w:bCs/>
                            </w:rPr>
                            <w:t xml:space="preserve">- 24i-3033 </w:t>
                          </w:r>
                        </w:p>
                      </w:sdtContent>
                    </w:sdt>
                    <w:p w14:paraId="059F9A95" w14:textId="3CB6C96D" w:rsidR="003534E1" w:rsidRDefault="003534E1">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w:r>
          <w:r>
            <w:rPr>
              <w:noProof/>
            </w:rPr>
            <w:pict w14:anchorId="6E74F6C6">
              <v:shape id="Text Box 161" o:spid="_x0000_s103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BCE4928" w14:textId="7C9BC7A1" w:rsidR="003534E1" w:rsidRDefault="003534E1">
                      <w:pPr>
                        <w:pStyle w:val="NoSpacing"/>
                        <w:jc w:val="right"/>
                        <w:rPr>
                          <w:color w:val="595959" w:themeColor="text1" w:themeTint="A6"/>
                          <w:sz w:val="20"/>
                          <w:szCs w:val="20"/>
                        </w:rPr>
                      </w:pPr>
                      <w:r>
                        <w:rPr>
                          <w:b/>
                          <w:bCs/>
                        </w:rPr>
                        <w:t>Program:</w:t>
                      </w:r>
                      <w:r>
                        <w:t xml:space="preserve"> BS Computer Science </w:t>
                      </w: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p>
                  </w:txbxContent>
                </v:textbox>
                <w10:wrap type="square" anchorx="page" anchory="page"/>
              </v:shape>
            </w:pict>
          </w:r>
          <w:r>
            <w:rPr>
              <w:noProof/>
            </w:rPr>
            <w:pict w14:anchorId="19B7B927">
              <v:shape id="Text Box 163" o:spid="_x0000_s1035"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54D1244" w14:textId="018875C7" w:rsidR="003534E1" w:rsidRDefault="003534E1">
                      <w:pPr>
                        <w:jc w:val="right"/>
                        <w:rPr>
                          <w:color w:val="156082" w:themeColor="accent1"/>
                          <w:sz w:val="64"/>
                          <w:szCs w:val="64"/>
                        </w:rPr>
                      </w:pPr>
                      <w:sdt>
                        <w:sdtPr>
                          <w:rPr>
                            <w:rFonts w:asciiTheme="majorHAnsi" w:eastAsiaTheme="majorEastAsia" w:hAnsiTheme="majorHAnsi" w:cstheme="majorBidi"/>
                            <w:color w:val="0F4761" w:themeColor="accent1" w:themeShade="BF"/>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proofErr w:type="spellStart"/>
                          <w:r w:rsidRPr="003534E1">
                            <w:rPr>
                              <w:rFonts w:asciiTheme="majorHAnsi" w:eastAsiaTheme="majorEastAsia" w:hAnsiTheme="majorHAnsi" w:cstheme="majorBidi"/>
                              <w:color w:val="0F4761" w:themeColor="accent1" w:themeShade="BF"/>
                              <w:sz w:val="40"/>
                              <w:szCs w:val="40"/>
                            </w:rPr>
                            <w:t>CityMind</w:t>
                          </w:r>
                          <w:proofErr w:type="spellEnd"/>
                          <w:r w:rsidRPr="003534E1">
                            <w:rPr>
                              <w:rFonts w:asciiTheme="majorHAnsi" w:eastAsiaTheme="majorEastAsia" w:hAnsiTheme="majorHAnsi" w:cstheme="majorBidi"/>
                              <w:color w:val="0F4761" w:themeColor="accent1" w:themeShade="BF"/>
                              <w:sz w:val="40"/>
                              <w:szCs w:val="40"/>
                            </w:rPr>
                            <w:t xml:space="preserve"> </w:t>
                          </w:r>
                          <w:r w:rsidRPr="003534E1">
                            <w:rPr>
                              <w:rFonts w:asciiTheme="majorHAnsi" w:eastAsiaTheme="majorEastAsia" w:hAnsiTheme="majorHAnsi" w:cstheme="majorBidi"/>
                              <w:color w:val="0F4761" w:themeColor="accent1" w:themeShade="BF"/>
                              <w:sz w:val="40"/>
                              <w:szCs w:val="40"/>
                            </w:rPr>
                            <w:t>:</w:t>
                          </w:r>
                          <w:r w:rsidRPr="003534E1">
                            <w:rPr>
                              <w:rFonts w:asciiTheme="majorHAnsi" w:eastAsiaTheme="majorEastAsia" w:hAnsiTheme="majorHAnsi" w:cstheme="majorBidi"/>
                              <w:color w:val="0F4761" w:themeColor="accent1" w:themeShade="BF"/>
                              <w:sz w:val="40"/>
                              <w:szCs w:val="40"/>
                            </w:rPr>
                            <w:t>An Urban Intelligence System</w:t>
                          </w:r>
                        </w:sdtContent>
                      </w:sdt>
                    </w:p>
                    <w:sdt>
                      <w:sdtPr>
                        <w:rPr>
                          <w:rFonts w:asciiTheme="majorHAnsi" w:eastAsiaTheme="majorEastAsia" w:hAnsiTheme="majorHAnsi" w:cstheme="majorBidi"/>
                          <w:color w:val="0F4761" w:themeColor="accent1" w:themeShade="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8C2B74F" w14:textId="6F66EC97" w:rsidR="003534E1" w:rsidRDefault="003534E1">
                          <w:pPr>
                            <w:jc w:val="right"/>
                            <w:rPr>
                              <w:smallCaps/>
                              <w:color w:val="404040" w:themeColor="text1" w:themeTint="BF"/>
                              <w:sz w:val="36"/>
                              <w:szCs w:val="36"/>
                            </w:rPr>
                          </w:pPr>
                          <w:r w:rsidRPr="003534E1">
                            <w:rPr>
                              <w:rFonts w:asciiTheme="majorHAnsi" w:eastAsiaTheme="majorEastAsia" w:hAnsiTheme="majorHAnsi" w:cstheme="majorBidi"/>
                              <w:color w:val="0F4761" w:themeColor="accent1" w:themeShade="BF"/>
                              <w:sz w:val="32"/>
                              <w:szCs w:val="32"/>
                            </w:rPr>
                            <w:t>Phase 1: Design Document</w:t>
                          </w:r>
                        </w:p>
                      </w:sdtContent>
                    </w:sdt>
                  </w:txbxContent>
                </v:textbox>
                <w10:wrap type="square" anchorx="page" anchory="page"/>
              </v:shape>
            </w:pict>
          </w:r>
        </w:p>
        <w:p w14:paraId="0DE2FB3F" w14:textId="5F505CB2" w:rsidR="00756DF7" w:rsidRPr="003534E1" w:rsidRDefault="003534E1" w:rsidP="003534E1">
          <w:pPr>
            <w:rPr>
              <w:b/>
              <w:bCs/>
            </w:rPr>
          </w:pPr>
          <w:r>
            <w:rPr>
              <w:b/>
              <w:bCs/>
            </w:rPr>
            <w:br w:type="page"/>
          </w:r>
        </w:p>
      </w:sdtContent>
    </w:sdt>
    <w:bookmarkStart w:id="1" w:name="phase-1-design-document" w:displacedByCustomXml="prev"/>
    <w:p w14:paraId="57CD4A38" w14:textId="77777777" w:rsidR="00756DF7" w:rsidRDefault="00000000">
      <w:pPr>
        <w:pStyle w:val="Heading2"/>
      </w:pPr>
      <w:bookmarkStart w:id="2" w:name="executive-summary"/>
      <w:bookmarkStart w:id="3" w:name="_Toc227879815"/>
      <w:bookmarkEnd w:id="1"/>
      <w:r>
        <w:lastRenderedPageBreak/>
        <w:t>1. Executive Summary</w:t>
      </w:r>
      <w:bookmarkEnd w:id="3"/>
    </w:p>
    <w:p w14:paraId="79A5383B" w14:textId="77777777" w:rsidR="00756DF7" w:rsidRDefault="00000000">
      <w:pPr>
        <w:pStyle w:val="FirstParagraph"/>
      </w:pPr>
      <w:r>
        <w:t>CityMind is a decision-support system that models a mid-sized city as a graph and helps city authorities make five kinds of decisions: where to place different types of buildings, which roads to build, where to station ambulances, how to route emergency teams in real time when roads fail, and how to predict and incorporate crime risk.</w:t>
      </w:r>
    </w:p>
    <w:p w14:paraId="526B333B" w14:textId="77777777" w:rsidR="00756DF7" w:rsidRDefault="00000000">
      <w:pPr>
        <w:pStyle w:val="BodyText"/>
      </w:pPr>
      <w:r>
        <w:t xml:space="preserve">Our core design decision is that </w:t>
      </w:r>
      <w:r>
        <w:rPr>
          <w:b/>
          <w:bCs/>
        </w:rPr>
        <w:t xml:space="preserve">all five modules operate on a single shared </w:t>
      </w:r>
      <w:r>
        <w:rPr>
          <w:rStyle w:val="VerbatimChar"/>
          <w:b/>
          <w:bCs/>
        </w:rPr>
        <w:t>CityGraph</w:t>
      </w:r>
      <w:r>
        <w:rPr>
          <w:b/>
          <w:bCs/>
        </w:rPr>
        <w:t xml:space="preserve"> object</w:t>
      </w:r>
      <w:r>
        <w:t>. No module keeps its own copy. When a road floods, every module sees the change on its next read. This single source of truth is what lets the 20-step simulation behave coherently.</w:t>
      </w:r>
    </w:p>
    <w:p w14:paraId="75994BC0" w14:textId="77777777" w:rsidR="00756DF7" w:rsidRDefault="00000000">
      <w:pPr>
        <w:pStyle w:val="BodyText"/>
      </w:pPr>
      <w:r>
        <w:t>The system uses six distinct AI techniques drawn from the course:</w:t>
      </w:r>
    </w:p>
    <w:tbl>
      <w:tblPr>
        <w:tblStyle w:val="Table"/>
        <w:tblW w:w="5000" w:type="pct"/>
        <w:tblLayout w:type="fixed"/>
        <w:tblLook w:val="0020" w:firstRow="1" w:lastRow="0" w:firstColumn="0" w:lastColumn="0" w:noHBand="0" w:noVBand="0"/>
      </w:tblPr>
      <w:tblGrid>
        <w:gridCol w:w="736"/>
        <w:gridCol w:w="2701"/>
        <w:gridCol w:w="2701"/>
        <w:gridCol w:w="3438"/>
      </w:tblGrid>
      <w:tr w:rsidR="00756DF7" w14:paraId="559109E3" w14:textId="77777777" w:rsidTr="00756DF7">
        <w:trPr>
          <w:cnfStyle w:val="100000000000" w:firstRow="1" w:lastRow="0" w:firstColumn="0" w:lastColumn="0" w:oddVBand="0" w:evenVBand="0" w:oddHBand="0" w:evenHBand="0" w:firstRowFirstColumn="0" w:firstRowLastColumn="0" w:lastRowFirstColumn="0" w:lastRowLastColumn="0"/>
          <w:tblHeader/>
        </w:trPr>
        <w:tc>
          <w:tcPr>
            <w:tcW w:w="609" w:type="dxa"/>
          </w:tcPr>
          <w:p w14:paraId="14FC057B" w14:textId="77777777" w:rsidR="00756DF7" w:rsidRDefault="00000000">
            <w:pPr>
              <w:pStyle w:val="Compact"/>
            </w:pPr>
            <w:r>
              <w:t>#</w:t>
            </w:r>
          </w:p>
        </w:tc>
        <w:tc>
          <w:tcPr>
            <w:tcW w:w="2233" w:type="dxa"/>
          </w:tcPr>
          <w:p w14:paraId="236AF58F" w14:textId="77777777" w:rsidR="00756DF7" w:rsidRDefault="00000000">
            <w:pPr>
              <w:pStyle w:val="Compact"/>
            </w:pPr>
            <w:r>
              <w:t>Challenge</w:t>
            </w:r>
          </w:p>
        </w:tc>
        <w:tc>
          <w:tcPr>
            <w:tcW w:w="2233" w:type="dxa"/>
          </w:tcPr>
          <w:p w14:paraId="595B396D" w14:textId="77777777" w:rsidR="00756DF7" w:rsidRDefault="00000000">
            <w:pPr>
              <w:pStyle w:val="Compact"/>
            </w:pPr>
            <w:r>
              <w:t>Technique</w:t>
            </w:r>
          </w:p>
        </w:tc>
        <w:tc>
          <w:tcPr>
            <w:tcW w:w="2843" w:type="dxa"/>
          </w:tcPr>
          <w:p w14:paraId="1BB6F992" w14:textId="77777777" w:rsidR="00756DF7" w:rsidRDefault="00000000">
            <w:pPr>
              <w:pStyle w:val="Compact"/>
            </w:pPr>
            <w:r>
              <w:t>Course Topic</w:t>
            </w:r>
          </w:p>
        </w:tc>
      </w:tr>
      <w:tr w:rsidR="00756DF7" w14:paraId="7D58E29B" w14:textId="77777777">
        <w:tc>
          <w:tcPr>
            <w:tcW w:w="609" w:type="dxa"/>
          </w:tcPr>
          <w:p w14:paraId="38353DFB" w14:textId="77777777" w:rsidR="00756DF7" w:rsidRDefault="00000000">
            <w:pPr>
              <w:pStyle w:val="Compact"/>
            </w:pPr>
            <w:r>
              <w:t>1</w:t>
            </w:r>
          </w:p>
        </w:tc>
        <w:tc>
          <w:tcPr>
            <w:tcW w:w="2233" w:type="dxa"/>
          </w:tcPr>
          <w:p w14:paraId="6D978AF7" w14:textId="77777777" w:rsidR="00756DF7" w:rsidRDefault="00000000">
            <w:pPr>
              <w:pStyle w:val="Compact"/>
            </w:pPr>
            <w:r>
              <w:t>Layout planning</w:t>
            </w:r>
          </w:p>
        </w:tc>
        <w:tc>
          <w:tcPr>
            <w:tcW w:w="2233" w:type="dxa"/>
          </w:tcPr>
          <w:p w14:paraId="69BB1C31" w14:textId="77777777" w:rsidR="00756DF7" w:rsidRDefault="00000000">
            <w:pPr>
              <w:pStyle w:val="Compact"/>
            </w:pPr>
            <w:r>
              <w:t>CSP (Backtracking + AC-3 + Min-Conflicts)</w:t>
            </w:r>
          </w:p>
        </w:tc>
        <w:tc>
          <w:tcPr>
            <w:tcW w:w="2843" w:type="dxa"/>
          </w:tcPr>
          <w:p w14:paraId="4A356462" w14:textId="77777777" w:rsidR="00756DF7" w:rsidRDefault="00000000">
            <w:pPr>
              <w:pStyle w:val="Compact"/>
            </w:pPr>
            <w:r>
              <w:t>Constraint Satisfaction</w:t>
            </w:r>
          </w:p>
        </w:tc>
      </w:tr>
      <w:tr w:rsidR="00756DF7" w14:paraId="65EA56D4" w14:textId="77777777">
        <w:tc>
          <w:tcPr>
            <w:tcW w:w="609" w:type="dxa"/>
          </w:tcPr>
          <w:p w14:paraId="55FA60CC" w14:textId="77777777" w:rsidR="00756DF7" w:rsidRDefault="00000000">
            <w:pPr>
              <w:pStyle w:val="Compact"/>
            </w:pPr>
            <w:r>
              <w:t>2</w:t>
            </w:r>
          </w:p>
        </w:tc>
        <w:tc>
          <w:tcPr>
            <w:tcW w:w="2233" w:type="dxa"/>
          </w:tcPr>
          <w:p w14:paraId="01606222" w14:textId="77777777" w:rsidR="00756DF7" w:rsidRDefault="00000000">
            <w:pPr>
              <w:pStyle w:val="Compact"/>
            </w:pPr>
            <w:r>
              <w:t>Road network</w:t>
            </w:r>
          </w:p>
        </w:tc>
        <w:tc>
          <w:tcPr>
            <w:tcW w:w="2233" w:type="dxa"/>
          </w:tcPr>
          <w:p w14:paraId="69A154AB" w14:textId="77777777" w:rsidR="00756DF7" w:rsidRDefault="00000000">
            <w:pPr>
              <w:pStyle w:val="Compact"/>
            </w:pPr>
            <w:r>
              <w:t>Genetic Algorithm</w:t>
            </w:r>
          </w:p>
        </w:tc>
        <w:tc>
          <w:tcPr>
            <w:tcW w:w="2843" w:type="dxa"/>
          </w:tcPr>
          <w:p w14:paraId="6D3A054D" w14:textId="77777777" w:rsidR="00756DF7" w:rsidRDefault="00000000">
            <w:pPr>
              <w:pStyle w:val="Compact"/>
            </w:pPr>
            <w:r>
              <w:t>Optimization / Evolutionary search</w:t>
            </w:r>
          </w:p>
        </w:tc>
      </w:tr>
      <w:tr w:rsidR="00756DF7" w14:paraId="57531876" w14:textId="77777777">
        <w:tc>
          <w:tcPr>
            <w:tcW w:w="609" w:type="dxa"/>
          </w:tcPr>
          <w:p w14:paraId="6A11E698" w14:textId="77777777" w:rsidR="00756DF7" w:rsidRDefault="00000000">
            <w:pPr>
              <w:pStyle w:val="Compact"/>
            </w:pPr>
            <w:r>
              <w:t>3</w:t>
            </w:r>
          </w:p>
        </w:tc>
        <w:tc>
          <w:tcPr>
            <w:tcW w:w="2233" w:type="dxa"/>
          </w:tcPr>
          <w:p w14:paraId="4BC83E6B" w14:textId="77777777" w:rsidR="00756DF7" w:rsidRDefault="00000000">
            <w:pPr>
              <w:pStyle w:val="Compact"/>
            </w:pPr>
            <w:r>
              <w:t>Ambulance placement</w:t>
            </w:r>
          </w:p>
        </w:tc>
        <w:tc>
          <w:tcPr>
            <w:tcW w:w="2233" w:type="dxa"/>
          </w:tcPr>
          <w:p w14:paraId="5C0F699C" w14:textId="77777777" w:rsidR="00756DF7" w:rsidRDefault="00000000">
            <w:pPr>
              <w:pStyle w:val="Compact"/>
            </w:pPr>
            <w:r>
              <w:t>Simulated Annealing</w:t>
            </w:r>
          </w:p>
        </w:tc>
        <w:tc>
          <w:tcPr>
            <w:tcW w:w="2843" w:type="dxa"/>
          </w:tcPr>
          <w:p w14:paraId="56535E3C" w14:textId="77777777" w:rsidR="00756DF7" w:rsidRDefault="00000000">
            <w:pPr>
              <w:pStyle w:val="Compact"/>
            </w:pPr>
            <w:r>
              <w:t>Local search</w:t>
            </w:r>
          </w:p>
        </w:tc>
      </w:tr>
      <w:tr w:rsidR="00756DF7" w14:paraId="2E40096A" w14:textId="77777777">
        <w:tc>
          <w:tcPr>
            <w:tcW w:w="609" w:type="dxa"/>
          </w:tcPr>
          <w:p w14:paraId="29DE3997" w14:textId="77777777" w:rsidR="00756DF7" w:rsidRDefault="00000000">
            <w:pPr>
              <w:pStyle w:val="Compact"/>
            </w:pPr>
            <w:r>
              <w:t>4</w:t>
            </w:r>
          </w:p>
        </w:tc>
        <w:tc>
          <w:tcPr>
            <w:tcW w:w="2233" w:type="dxa"/>
          </w:tcPr>
          <w:p w14:paraId="4D541DB6" w14:textId="77777777" w:rsidR="00756DF7" w:rsidRDefault="00000000">
            <w:pPr>
              <w:pStyle w:val="Compact"/>
            </w:pPr>
            <w:r>
              <w:t>Emergency routing</w:t>
            </w:r>
          </w:p>
        </w:tc>
        <w:tc>
          <w:tcPr>
            <w:tcW w:w="2233" w:type="dxa"/>
          </w:tcPr>
          <w:p w14:paraId="2F04B060" w14:textId="77777777" w:rsidR="00756DF7" w:rsidRDefault="00000000">
            <w:pPr>
              <w:pStyle w:val="Compact"/>
            </w:pPr>
            <w:r>
              <w:t>A* with dynamic replanning</w:t>
            </w:r>
          </w:p>
        </w:tc>
        <w:tc>
          <w:tcPr>
            <w:tcW w:w="2843" w:type="dxa"/>
          </w:tcPr>
          <w:p w14:paraId="61EF23DF" w14:textId="77777777" w:rsidR="00756DF7" w:rsidRDefault="00000000">
            <w:pPr>
              <w:pStyle w:val="Compact"/>
            </w:pPr>
            <w:r>
              <w:t>Informed search</w:t>
            </w:r>
          </w:p>
        </w:tc>
      </w:tr>
      <w:tr w:rsidR="00756DF7" w14:paraId="640583E4" w14:textId="77777777">
        <w:tc>
          <w:tcPr>
            <w:tcW w:w="609" w:type="dxa"/>
          </w:tcPr>
          <w:p w14:paraId="69B5F475" w14:textId="77777777" w:rsidR="00756DF7" w:rsidRDefault="00000000">
            <w:pPr>
              <w:pStyle w:val="Compact"/>
            </w:pPr>
            <w:r>
              <w:t>5a</w:t>
            </w:r>
          </w:p>
        </w:tc>
        <w:tc>
          <w:tcPr>
            <w:tcW w:w="2233" w:type="dxa"/>
          </w:tcPr>
          <w:p w14:paraId="04701B40" w14:textId="77777777" w:rsidR="00756DF7" w:rsidRDefault="00000000">
            <w:pPr>
              <w:pStyle w:val="Compact"/>
            </w:pPr>
            <w:r>
              <w:t>Neighborhood clustering</w:t>
            </w:r>
          </w:p>
        </w:tc>
        <w:tc>
          <w:tcPr>
            <w:tcW w:w="2233" w:type="dxa"/>
          </w:tcPr>
          <w:p w14:paraId="5BD22B8F" w14:textId="77777777" w:rsidR="00756DF7" w:rsidRDefault="00000000">
            <w:pPr>
              <w:pStyle w:val="Compact"/>
            </w:pPr>
            <w:r>
              <w:t>K-Means</w:t>
            </w:r>
          </w:p>
        </w:tc>
        <w:tc>
          <w:tcPr>
            <w:tcW w:w="2843" w:type="dxa"/>
          </w:tcPr>
          <w:p w14:paraId="28DDE777" w14:textId="77777777" w:rsidR="00756DF7" w:rsidRDefault="00000000">
            <w:pPr>
              <w:pStyle w:val="Compact"/>
            </w:pPr>
            <w:r>
              <w:t>Unsupervised learning</w:t>
            </w:r>
          </w:p>
        </w:tc>
      </w:tr>
      <w:tr w:rsidR="00756DF7" w14:paraId="27AF735D" w14:textId="77777777">
        <w:tc>
          <w:tcPr>
            <w:tcW w:w="609" w:type="dxa"/>
          </w:tcPr>
          <w:p w14:paraId="42A19C7E" w14:textId="77777777" w:rsidR="00756DF7" w:rsidRDefault="00000000">
            <w:pPr>
              <w:pStyle w:val="Compact"/>
            </w:pPr>
            <w:r>
              <w:t>5b</w:t>
            </w:r>
          </w:p>
        </w:tc>
        <w:tc>
          <w:tcPr>
            <w:tcW w:w="2233" w:type="dxa"/>
          </w:tcPr>
          <w:p w14:paraId="4CFD5F5F" w14:textId="77777777" w:rsidR="00756DF7" w:rsidRDefault="00000000">
            <w:pPr>
              <w:pStyle w:val="Compact"/>
            </w:pPr>
            <w:r>
              <w:t>Risk classification</w:t>
            </w:r>
          </w:p>
        </w:tc>
        <w:tc>
          <w:tcPr>
            <w:tcW w:w="2233" w:type="dxa"/>
          </w:tcPr>
          <w:p w14:paraId="2F4091EF" w14:textId="77777777" w:rsidR="00756DF7" w:rsidRDefault="00000000">
            <w:pPr>
              <w:pStyle w:val="Compact"/>
            </w:pPr>
            <w:r>
              <w:t>Decision Tree</w:t>
            </w:r>
          </w:p>
        </w:tc>
        <w:tc>
          <w:tcPr>
            <w:tcW w:w="2843" w:type="dxa"/>
          </w:tcPr>
          <w:p w14:paraId="5B2B502B" w14:textId="77777777" w:rsidR="00756DF7" w:rsidRDefault="00000000">
            <w:pPr>
              <w:pStyle w:val="Compact"/>
            </w:pPr>
            <w:r>
              <w:t>Supervised learning</w:t>
            </w:r>
          </w:p>
        </w:tc>
      </w:tr>
    </w:tbl>
    <w:p w14:paraId="10E9864A" w14:textId="77777777" w:rsidR="00756DF7" w:rsidRDefault="00000000">
      <w:pPr>
        <w:pStyle w:val="BodyText"/>
      </w:pPr>
      <w:r>
        <w:t>For every challenge we also considered at least one alternative and explain below why we rejected it.</w:t>
      </w:r>
    </w:p>
    <w:p w14:paraId="69D16DA4" w14:textId="3F06ADA0" w:rsidR="00756DF7" w:rsidRDefault="00756DF7"/>
    <w:p w14:paraId="22682597" w14:textId="77777777" w:rsidR="00756DF7" w:rsidRDefault="00000000">
      <w:pPr>
        <w:pStyle w:val="Heading2"/>
      </w:pPr>
      <w:bookmarkStart w:id="4" w:name="problem-understanding-in-my-own-words"/>
      <w:bookmarkStart w:id="5" w:name="_Toc227879816"/>
      <w:bookmarkEnd w:id="2"/>
      <w:r>
        <w:t>2. Problem Understanding (In My Own Words)</w:t>
      </w:r>
      <w:bookmarkEnd w:id="5"/>
    </w:p>
    <w:p w14:paraId="1076D2BF" w14:textId="77777777" w:rsidR="00756DF7" w:rsidRDefault="00000000">
      <w:pPr>
        <w:pStyle w:val="Heading3"/>
      </w:pPr>
      <w:bookmarkStart w:id="6" w:name="challenge-1-city-layout-planning"/>
      <w:bookmarkStart w:id="7" w:name="_Toc227879817"/>
      <w:r>
        <w:t>2.1 Challenge 1  City Layout Planning</w:t>
      </w:r>
      <w:bookmarkEnd w:id="7"/>
    </w:p>
    <w:p w14:paraId="397FA867" w14:textId="77777777" w:rsidR="00756DF7" w:rsidRDefault="00000000">
      <w:pPr>
        <w:pStyle w:val="FirstParagraph"/>
      </w:pPr>
      <w:r>
        <w:t>We are given an empty grid and a fixed catalogue of location types (residential, hospital, school, industrial, power plant, ambulance depot). We have to decide which cell gets which type, subject to zoning rules:</w:t>
      </w:r>
    </w:p>
    <w:p w14:paraId="716C480A" w14:textId="77777777" w:rsidR="00756DF7" w:rsidRDefault="00000000">
      <w:pPr>
        <w:pStyle w:val="Compact"/>
        <w:numPr>
          <w:ilvl w:val="0"/>
          <w:numId w:val="2"/>
        </w:numPr>
      </w:pPr>
      <w:r>
        <w:t>No industrial cell can be adjacent (4-neighbor) to a school or hospital.</w:t>
      </w:r>
    </w:p>
    <w:p w14:paraId="6214928E" w14:textId="77777777" w:rsidR="00756DF7" w:rsidRDefault="00000000">
      <w:pPr>
        <w:pStyle w:val="Compact"/>
        <w:numPr>
          <w:ilvl w:val="0"/>
          <w:numId w:val="2"/>
        </w:numPr>
      </w:pPr>
      <w:r>
        <w:t xml:space="preserve">Every residential cell must have at least one hospital within </w:t>
      </w:r>
      <w:r>
        <w:rPr>
          <w:b/>
          <w:bCs/>
        </w:rPr>
        <w:t>3 road hops</w:t>
      </w:r>
      <w:r>
        <w:t xml:space="preserve"> (BFS distance on the grid, not Euclidean).</w:t>
      </w:r>
    </w:p>
    <w:p w14:paraId="4A473338" w14:textId="77777777" w:rsidR="00756DF7" w:rsidRDefault="00000000">
      <w:pPr>
        <w:pStyle w:val="Compact"/>
        <w:numPr>
          <w:ilvl w:val="0"/>
          <w:numId w:val="2"/>
        </w:numPr>
      </w:pPr>
      <w:r>
        <w:t xml:space="preserve">Every power plant must have at least one industrial cell within </w:t>
      </w:r>
      <w:r>
        <w:rPr>
          <w:b/>
          <w:bCs/>
        </w:rPr>
        <w:t>2 road hops</w:t>
      </w:r>
      <w:r>
        <w:t>.</w:t>
      </w:r>
    </w:p>
    <w:p w14:paraId="2884B8D2" w14:textId="77777777" w:rsidR="00756DF7" w:rsidRDefault="00000000">
      <w:pPr>
        <w:pStyle w:val="Compact"/>
        <w:numPr>
          <w:ilvl w:val="0"/>
          <w:numId w:val="2"/>
        </w:numPr>
      </w:pPr>
      <w:r>
        <w:lastRenderedPageBreak/>
        <w:t xml:space="preserve">If the rules cannot all be satisfied simultaneously for the given grid size, the system must report </w:t>
      </w:r>
      <w:r>
        <w:rPr>
          <w:b/>
          <w:bCs/>
        </w:rPr>
        <w:t>which rule is violated</w:t>
      </w:r>
      <w:r>
        <w:t xml:space="preserve"> and return the assignment with the </w:t>
      </w:r>
      <w:r>
        <w:rPr>
          <w:b/>
          <w:bCs/>
        </w:rPr>
        <w:t>smallest number of violated constraints</w:t>
      </w:r>
      <w:r>
        <w:t>.</w:t>
      </w:r>
    </w:p>
    <w:p w14:paraId="06B32317" w14:textId="77777777" w:rsidR="00756DF7" w:rsidRDefault="00000000">
      <w:pPr>
        <w:pStyle w:val="FirstParagraph"/>
      </w:pPr>
      <w:r>
        <w:t>This is a classic constraint satisfaction problem. The variables are the grid cells, the domains are the location types, and the constraints are the zoning rules. The fallback (“minimum conflict solution”) is exactly what the Min-Conflicts algorithm produces.</w:t>
      </w:r>
    </w:p>
    <w:p w14:paraId="2155D1D2" w14:textId="77777777" w:rsidR="00756DF7" w:rsidRDefault="00000000">
      <w:pPr>
        <w:pStyle w:val="Heading3"/>
      </w:pPr>
      <w:bookmarkStart w:id="8" w:name="challenge-2-road-network-optimization"/>
      <w:bookmarkStart w:id="9" w:name="_Toc227879818"/>
      <w:bookmarkEnd w:id="6"/>
      <w:r>
        <w:t>2.2 Challenge 2  Road Network Optimization</w:t>
      </w:r>
      <w:bookmarkEnd w:id="9"/>
    </w:p>
    <w:p w14:paraId="745F1C0F" w14:textId="77777777" w:rsidR="00756DF7" w:rsidRDefault="00000000">
      <w:pPr>
        <w:pStyle w:val="FirstParagraph"/>
      </w:pPr>
      <w:r>
        <w:t>Given the placed locations from Challenge 1, we must choose a subset of possible edges (roads between adjacent cells) such that:</w:t>
      </w:r>
    </w:p>
    <w:p w14:paraId="7FC4632E" w14:textId="77777777" w:rsidR="00756DF7" w:rsidRDefault="00000000">
      <w:pPr>
        <w:pStyle w:val="Compact"/>
        <w:numPr>
          <w:ilvl w:val="0"/>
          <w:numId w:val="3"/>
        </w:numPr>
      </w:pPr>
      <w:r>
        <w:t>Every location is reachable from every other location (the graph is connected).</w:t>
      </w:r>
    </w:p>
    <w:p w14:paraId="2C1DE61B" w14:textId="77777777" w:rsidR="00756DF7" w:rsidRDefault="00000000">
      <w:pPr>
        <w:pStyle w:val="Compact"/>
        <w:numPr>
          <w:ilvl w:val="0"/>
          <w:numId w:val="3"/>
        </w:numPr>
      </w:pPr>
      <w:r>
        <w:t xml:space="preserve">The </w:t>
      </w:r>
      <w:r>
        <w:rPr>
          <w:b/>
          <w:bCs/>
        </w:rPr>
        <w:t>total road cost</w:t>
      </w:r>
      <w:r>
        <w:t xml:space="preserve"> is minimized (road costs are 1.0 standard, 0.8 through residential).</w:t>
      </w:r>
    </w:p>
    <w:p w14:paraId="1211602B" w14:textId="77777777" w:rsidR="00756DF7" w:rsidRDefault="00000000">
      <w:pPr>
        <w:pStyle w:val="Compact"/>
        <w:numPr>
          <w:ilvl w:val="0"/>
          <w:numId w:val="3"/>
        </w:numPr>
      </w:pPr>
      <w:r>
        <w:t xml:space="preserve">There exist </w:t>
      </w:r>
      <w:r>
        <w:rPr>
          <w:b/>
          <w:bCs/>
        </w:rPr>
        <w:t>two edge-disjoint paths</w:t>
      </w:r>
      <w:r>
        <w:t xml:space="preserve"> between the Primary Hospital and the Ambulance Depot. Removing any single edge must not disconnect them.</w:t>
      </w:r>
    </w:p>
    <w:p w14:paraId="3FA31A9A" w14:textId="77777777" w:rsidR="00756DF7" w:rsidRDefault="00000000">
      <w:pPr>
        <w:pStyle w:val="FirstParagraph"/>
      </w:pPr>
      <w:r>
        <w:t xml:space="preserve">The first two requirements alone describe a Minimum Spanning Tree. But the third requirement  edge-disjoint redundancy between two specific nodes  means a tree is not enough, because every edge in a tree is a bridge. This is a </w:t>
      </w:r>
      <w:r>
        <w:rPr>
          <w:b/>
          <w:bCs/>
        </w:rPr>
        <w:t>2-edge-connected spanning subgraph</w:t>
      </w:r>
      <w:r>
        <w:t xml:space="preserve"> problem, which is NP-hard in general. So we need a heuristic optimizer that can handle soft constraints through fitness penalties.</w:t>
      </w:r>
    </w:p>
    <w:p w14:paraId="6F405CA3" w14:textId="77777777" w:rsidR="00756DF7" w:rsidRDefault="00000000">
      <w:pPr>
        <w:pStyle w:val="Heading3"/>
      </w:pPr>
      <w:bookmarkStart w:id="10" w:name="challenge-3-ambulance-placement"/>
      <w:bookmarkStart w:id="11" w:name="_Toc227879819"/>
      <w:bookmarkEnd w:id="8"/>
      <w:r>
        <w:t>2.3 Challenge 3  Ambulance Placement</w:t>
      </w:r>
      <w:bookmarkEnd w:id="11"/>
    </w:p>
    <w:p w14:paraId="132EB920" w14:textId="77777777" w:rsidR="00756DF7" w:rsidRDefault="00000000">
      <w:pPr>
        <w:pStyle w:val="FirstParagraph"/>
      </w:pPr>
      <w:r>
        <w:t xml:space="preserve">Given the finished road network and the set of “citizen” locations (residential cells weighted by population density), we must place 3 ambulances on grid cells to </w:t>
      </w:r>
      <w:r>
        <w:rPr>
          <w:b/>
          <w:bCs/>
        </w:rPr>
        <w:t>minimize the maximum shortest-path distance</w:t>
      </w:r>
      <w:r>
        <w:t xml:space="preserve"> from any citizen to their nearest ambulance. This is a </w:t>
      </w:r>
      <w:r>
        <w:rPr>
          <w:b/>
          <w:bCs/>
        </w:rPr>
        <w:t>1-center / minimax facility location</w:t>
      </w:r>
      <w:r>
        <w:t xml:space="preserve"> problem (well, 3-center).</w:t>
      </w:r>
    </w:p>
    <w:p w14:paraId="0280C749" w14:textId="77777777" w:rsidR="00756DF7" w:rsidRDefault="00000000">
      <w:pPr>
        <w:pStyle w:val="BodyText"/>
      </w:pPr>
      <w:r>
        <w:t>The objective is non-smooth (it’s a maximum of distances), but it has strong local structure: moving one ambulance by one cell usually changes the objective by a small amount. That makes it a good candidate for local search.</w:t>
      </w:r>
    </w:p>
    <w:p w14:paraId="2169FA03" w14:textId="77777777" w:rsidR="00756DF7" w:rsidRDefault="00000000">
      <w:pPr>
        <w:pStyle w:val="Heading3"/>
      </w:pPr>
      <w:bookmarkStart w:id="12" w:name="Xa197da57e14842fd7abb45a9556e6a58b6a3f0c"/>
      <w:bookmarkStart w:id="13" w:name="_Toc227879820"/>
      <w:bookmarkEnd w:id="10"/>
      <w:r>
        <w:t>2.4 Challenge 4  Emergency Routing Under Changing Conditions</w:t>
      </w:r>
      <w:bookmarkEnd w:id="13"/>
    </w:p>
    <w:p w14:paraId="79A90B4C" w14:textId="77777777" w:rsidR="00756DF7" w:rsidRDefault="00000000">
      <w:pPr>
        <w:pStyle w:val="FirstParagraph"/>
      </w:pPr>
      <w:r>
        <w:t xml:space="preserve">A medical team starts at a known cell and must visit a list of civilian locations </w:t>
      </w:r>
      <w:r>
        <w:rPr>
          <w:b/>
          <w:bCs/>
        </w:rPr>
        <w:t>in order</w:t>
      </w:r>
      <w:r>
        <w:t xml:space="preserve">. The graph is dynamic: random edges become blocked during the mission. Every time an edge in the current plan becomes blocked, the system must </w:t>
      </w:r>
      <w:r>
        <w:rPr>
          <w:b/>
          <w:bCs/>
        </w:rPr>
        <w:t>replan</w:t>
      </w:r>
      <w:r>
        <w:t xml:space="preserve"> from the team’s current position to the next target, using only edges that are still valid.</w:t>
      </w:r>
    </w:p>
    <w:p w14:paraId="65235B04" w14:textId="77777777" w:rsidR="00756DF7" w:rsidRDefault="00000000">
      <w:pPr>
        <w:pStyle w:val="BodyText"/>
      </w:pPr>
      <w:r>
        <w:t>The requirement “always finds the shortest currently available path, not just any path” rules out greedy heuristics. We need an algorithm whose heuristic is admissible so that optimality is guaranteed  which is exactly A*’s guarantee.</w:t>
      </w:r>
    </w:p>
    <w:p w14:paraId="1867A4C3" w14:textId="77777777" w:rsidR="00756DF7" w:rsidRDefault="00000000">
      <w:pPr>
        <w:pStyle w:val="Heading3"/>
      </w:pPr>
      <w:bookmarkStart w:id="14" w:name="challenge-5-crime-risk-prediction"/>
      <w:bookmarkStart w:id="15" w:name="_Toc227879821"/>
      <w:bookmarkEnd w:id="12"/>
      <w:r>
        <w:lastRenderedPageBreak/>
        <w:t>2.5 Challenge 5  Crime Risk Prediction</w:t>
      </w:r>
      <w:bookmarkEnd w:id="15"/>
    </w:p>
    <w:p w14:paraId="5B288D6D" w14:textId="77777777" w:rsidR="00756DF7" w:rsidRDefault="00000000">
      <w:pPr>
        <w:pStyle w:val="FirstParagraph"/>
      </w:pPr>
      <w:r>
        <w:t>This challenge has three stages:</w:t>
      </w:r>
    </w:p>
    <w:p w14:paraId="3DC67E77" w14:textId="77777777" w:rsidR="00756DF7" w:rsidRDefault="00000000">
      <w:pPr>
        <w:pStyle w:val="Compact"/>
        <w:numPr>
          <w:ilvl w:val="0"/>
          <w:numId w:val="4"/>
        </w:numPr>
      </w:pPr>
      <w:r>
        <w:rPr>
          <w:b/>
          <w:bCs/>
        </w:rPr>
        <w:t>Cluster</w:t>
      </w:r>
      <w:r>
        <w:t xml:space="preserve"> the city’s residential/mixed cells into groups based on features (population density, distance to nearest industrial zone, etc.) without using any labels. This is unsupervised learning.</w:t>
      </w:r>
    </w:p>
    <w:p w14:paraId="02EE7C57" w14:textId="77777777" w:rsidR="00756DF7" w:rsidRDefault="00000000">
      <w:pPr>
        <w:pStyle w:val="Compact"/>
        <w:numPr>
          <w:ilvl w:val="0"/>
          <w:numId w:val="4"/>
        </w:numPr>
      </w:pPr>
      <w:r>
        <w:rPr>
          <w:b/>
          <w:bCs/>
        </w:rPr>
        <w:t>Generate synthetic crime incident rates</w:t>
      </w:r>
      <w:r>
        <w:t xml:space="preserve"> using a justified rule (e.g., “crime likelihood rises with population density and proximity to industrial zones”). Convert these into discrete labels (High / Medium / Low) and use them as training data for a </w:t>
      </w:r>
      <w:r>
        <w:rPr>
          <w:b/>
          <w:bCs/>
        </w:rPr>
        <w:t>classification</w:t>
      </w:r>
      <w:r>
        <w:t xml:space="preserve"> model. This is supervised learning.</w:t>
      </w:r>
    </w:p>
    <w:p w14:paraId="1224D8AB" w14:textId="77777777" w:rsidR="00756DF7" w:rsidRDefault="00000000">
      <w:pPr>
        <w:pStyle w:val="Compact"/>
        <w:numPr>
          <w:ilvl w:val="0"/>
          <w:numId w:val="4"/>
        </w:numPr>
      </w:pPr>
      <w:r>
        <w:rPr>
          <w:b/>
          <w:bCs/>
        </w:rPr>
        <w:t>Feed the predicted risk level back</w:t>
      </w:r>
      <w:r>
        <w:t xml:space="preserve"> into the shared graph as an edge-cost multiplier, so Challenges 2, 3, and 4 all see higher travel costs through High-risk areas.</w:t>
      </w:r>
    </w:p>
    <w:p w14:paraId="2A98E168" w14:textId="77777777" w:rsidR="00756DF7" w:rsidRDefault="00000000">
      <w:pPr>
        <w:pStyle w:val="FirstParagraph"/>
      </w:pPr>
      <w:r>
        <w:t>The interesting part is that the clustering’s purpose is feature engineering (the cluster ID becomes a feature), while the classifier’s purpose is decision-support output.</w:t>
      </w:r>
    </w:p>
    <w:p w14:paraId="460C0F9F" w14:textId="7240E7BA" w:rsidR="00756DF7" w:rsidRDefault="00756DF7"/>
    <w:p w14:paraId="57C0337B" w14:textId="77777777" w:rsidR="00756DF7" w:rsidRDefault="00000000">
      <w:pPr>
        <w:pStyle w:val="Heading2"/>
      </w:pPr>
      <w:bookmarkStart w:id="16" w:name="ai-technique-choices-and-justifications"/>
      <w:bookmarkStart w:id="17" w:name="_Toc227879822"/>
      <w:bookmarkEnd w:id="4"/>
      <w:bookmarkEnd w:id="14"/>
      <w:r>
        <w:t>3. AI Technique Choices and Justifications</w:t>
      </w:r>
      <w:bookmarkEnd w:id="17"/>
    </w:p>
    <w:p w14:paraId="0383E508" w14:textId="77777777" w:rsidR="00756DF7" w:rsidRDefault="00000000">
      <w:pPr>
        <w:pStyle w:val="FirstParagraph"/>
      </w:pPr>
      <w:r>
        <w:t>For each challenge we state the chosen technique, explain why it fits, and compare it against at least one alternative we explicitly considered.</w:t>
      </w:r>
    </w:p>
    <w:p w14:paraId="75F6143B" w14:textId="77777777" w:rsidR="00756DF7" w:rsidRDefault="00000000">
      <w:pPr>
        <w:pStyle w:val="Heading3"/>
      </w:pPr>
      <w:bookmarkStart w:id="18" w:name="X8de367897f2c7556148ccf9836f51543c83b61b"/>
      <w:bookmarkStart w:id="19" w:name="_Toc227879823"/>
      <w:r>
        <w:t>3.1 Challenge 1  CSP with Backtracking + AC-3 + Min-Conflicts</w:t>
      </w:r>
      <w:bookmarkEnd w:id="19"/>
    </w:p>
    <w:p w14:paraId="7C7321B4" w14:textId="77777777" w:rsidR="00756DF7" w:rsidRDefault="00000000">
      <w:pPr>
        <w:pStyle w:val="FirstParagraph"/>
      </w:pPr>
      <w:r>
        <w:rPr>
          <w:b/>
          <w:bCs/>
        </w:rPr>
        <w:t>Chosen approach:</w:t>
      </w:r>
    </w:p>
    <w:p w14:paraId="67E0E369" w14:textId="77777777" w:rsidR="00756DF7" w:rsidRDefault="00000000">
      <w:pPr>
        <w:pStyle w:val="Compact"/>
        <w:numPr>
          <w:ilvl w:val="0"/>
          <w:numId w:val="5"/>
        </w:numPr>
      </w:pPr>
      <w:r>
        <w:rPr>
          <w:b/>
          <w:bCs/>
        </w:rPr>
        <w:t>Variables:</w:t>
      </w:r>
      <w:r>
        <w:t xml:space="preserve"> one per grid cell.</w:t>
      </w:r>
    </w:p>
    <w:p w14:paraId="39811813" w14:textId="77777777" w:rsidR="00756DF7" w:rsidRDefault="00000000">
      <w:pPr>
        <w:pStyle w:val="Compact"/>
        <w:numPr>
          <w:ilvl w:val="0"/>
          <w:numId w:val="5"/>
        </w:numPr>
      </w:pPr>
      <w:r>
        <w:rPr>
          <w:b/>
          <w:bCs/>
        </w:rPr>
        <w:t>Domain:</w:t>
      </w:r>
      <w:r>
        <w:t xml:space="preserve"> {Residential, Hospital, School, Industrial, Power Plant, Ambulance Depot} plus quotas (e.g., exactly 1 ambulance depot, 2 hospitals, etc., so the problem stays bounded).</w:t>
      </w:r>
    </w:p>
    <w:p w14:paraId="28855E15" w14:textId="77777777" w:rsidR="00756DF7" w:rsidRDefault="00000000">
      <w:pPr>
        <w:pStyle w:val="Compact"/>
        <w:numPr>
          <w:ilvl w:val="0"/>
          <w:numId w:val="5"/>
        </w:numPr>
      </w:pPr>
      <w:r>
        <w:rPr>
          <w:b/>
          <w:bCs/>
        </w:rPr>
        <w:t>Constraints:</w:t>
      </w:r>
    </w:p>
    <w:p w14:paraId="1F77028E" w14:textId="77777777" w:rsidR="00756DF7" w:rsidRDefault="00000000">
      <w:pPr>
        <w:pStyle w:val="Compact"/>
        <w:numPr>
          <w:ilvl w:val="1"/>
          <w:numId w:val="6"/>
        </w:numPr>
      </w:pPr>
      <w:r>
        <w:rPr>
          <w:i/>
          <w:iCs/>
        </w:rPr>
        <w:t>Unary/quota:</w:t>
      </w:r>
      <w:r>
        <w:t xml:space="preserve"> number of each type matches a target.</w:t>
      </w:r>
    </w:p>
    <w:p w14:paraId="33A9BA88" w14:textId="77777777" w:rsidR="00756DF7" w:rsidRDefault="00000000">
      <w:pPr>
        <w:pStyle w:val="Compact"/>
        <w:numPr>
          <w:ilvl w:val="1"/>
          <w:numId w:val="6"/>
        </w:numPr>
      </w:pPr>
      <w:r>
        <w:rPr>
          <w:i/>
          <w:iCs/>
        </w:rPr>
        <w:t>Binary adjacency:</w:t>
      </w:r>
      <w:r>
        <w:t xml:space="preserve"> industrial cells are not 4-adjacent to school/hospital cells.</w:t>
      </w:r>
    </w:p>
    <w:p w14:paraId="1165CF0C" w14:textId="77777777" w:rsidR="00756DF7" w:rsidRDefault="00000000">
      <w:pPr>
        <w:pStyle w:val="Compact"/>
        <w:numPr>
          <w:ilvl w:val="1"/>
          <w:numId w:val="6"/>
        </w:numPr>
      </w:pPr>
      <w:r>
        <w:rPr>
          <w:i/>
          <w:iCs/>
        </w:rPr>
        <w:t>Global reachability:</w:t>
      </w:r>
      <w:r>
        <w:t xml:space="preserve"> residential cells have a hospital within 3 hops; power plants have an industrial cell within 2 hops.</w:t>
      </w:r>
    </w:p>
    <w:p w14:paraId="09C4B875" w14:textId="77777777" w:rsidR="00756DF7" w:rsidRDefault="00000000">
      <w:pPr>
        <w:pStyle w:val="Compact"/>
        <w:numPr>
          <w:ilvl w:val="0"/>
          <w:numId w:val="5"/>
        </w:numPr>
      </w:pPr>
      <w:r>
        <w:rPr>
          <w:b/>
          <w:bCs/>
        </w:rPr>
        <w:t>Solver pipeline:</w:t>
      </w:r>
    </w:p>
    <w:p w14:paraId="5AE523B7" w14:textId="77777777" w:rsidR="00756DF7" w:rsidRDefault="00000000">
      <w:pPr>
        <w:pStyle w:val="Compact"/>
        <w:numPr>
          <w:ilvl w:val="1"/>
          <w:numId w:val="7"/>
        </w:numPr>
      </w:pPr>
      <w:r>
        <w:t xml:space="preserve">Run </w:t>
      </w:r>
      <w:r>
        <w:rPr>
          <w:b/>
          <w:bCs/>
        </w:rPr>
        <w:t>AC-3</w:t>
      </w:r>
      <w:r>
        <w:t xml:space="preserve"> for arc consistency to prune impossible values from adjacency constraints early.</w:t>
      </w:r>
    </w:p>
    <w:p w14:paraId="2397FAB3" w14:textId="77777777" w:rsidR="00756DF7" w:rsidRDefault="00000000">
      <w:pPr>
        <w:pStyle w:val="Compact"/>
        <w:numPr>
          <w:ilvl w:val="1"/>
          <w:numId w:val="7"/>
        </w:numPr>
      </w:pPr>
      <w:r>
        <w:t xml:space="preserve">Run </w:t>
      </w:r>
      <w:r>
        <w:rPr>
          <w:b/>
          <w:bCs/>
        </w:rPr>
        <w:t>Backtracking search</w:t>
      </w:r>
      <w:r>
        <w:t xml:space="preserve"> with MRV (Minimum Remaining Values) and LCV (Least Constraining Value) heuristics.</w:t>
      </w:r>
    </w:p>
    <w:p w14:paraId="187968FD" w14:textId="77777777" w:rsidR="00756DF7" w:rsidRDefault="00000000">
      <w:pPr>
        <w:pStyle w:val="Compact"/>
        <w:numPr>
          <w:ilvl w:val="1"/>
          <w:numId w:val="7"/>
        </w:numPr>
      </w:pPr>
      <w:r>
        <w:t xml:space="preserve">If backtracking fails (no solution exists), automatically fall back to </w:t>
      </w:r>
      <w:r>
        <w:rPr>
          <w:b/>
          <w:bCs/>
        </w:rPr>
        <w:t>Min-Conflicts</w:t>
      </w:r>
      <w:r>
        <w:t xml:space="preserve"> starting from a random complete assignment. Min-Conflicts </w:t>
      </w:r>
      <w:r>
        <w:lastRenderedPageBreak/>
        <w:t>returns the assignment with the fewest violated constraints, along with the identity of the violated rule  this is exactly what the problem asks for.</w:t>
      </w:r>
    </w:p>
    <w:p w14:paraId="04BD8216" w14:textId="77777777" w:rsidR="00756DF7" w:rsidRDefault="00000000">
      <w:pPr>
        <w:pStyle w:val="FirstParagraph"/>
      </w:pPr>
      <w:r>
        <w:rPr>
          <w:b/>
          <w:bCs/>
        </w:rPr>
        <w:t>Why this fits:</w:t>
      </w:r>
      <w:r>
        <w:t xml:space="preserve"> The problem explicitly says “assigning values under constraints” and explicitly asks for a “minimum conflict solution” on failure. The Min-Conflicts heuristic is named in the problem.</w:t>
      </w:r>
    </w:p>
    <w:p w14:paraId="7534471A" w14:textId="77777777" w:rsidR="00756DF7" w:rsidRDefault="00000000">
      <w:pPr>
        <w:pStyle w:val="BodyText"/>
      </w:pPr>
      <w:r>
        <w:rPr>
          <w:b/>
          <w:bCs/>
        </w:rPr>
        <w:t>Alternative considered  Genetic Algorithm on layouts:</w:t>
      </w:r>
      <w:r>
        <w:t xml:space="preserve"> A GA could encode a layout as a chromosome (one gene per cell) and evolve populations. We rejected it because:</w:t>
      </w:r>
    </w:p>
    <w:p w14:paraId="7198AABA" w14:textId="77777777" w:rsidR="00756DF7" w:rsidRDefault="00000000">
      <w:pPr>
        <w:pStyle w:val="Compact"/>
        <w:numPr>
          <w:ilvl w:val="0"/>
          <w:numId w:val="8"/>
        </w:numPr>
      </w:pPr>
      <w:r>
        <w:t>CSP is exact and will find a valid layout if one exists; GA only gives probabilistic guarantees.</w:t>
      </w:r>
    </w:p>
    <w:p w14:paraId="08DA8C32" w14:textId="77777777" w:rsidR="00756DF7" w:rsidRDefault="00000000">
      <w:pPr>
        <w:pStyle w:val="Compact"/>
        <w:numPr>
          <w:ilvl w:val="0"/>
          <w:numId w:val="8"/>
        </w:numPr>
      </w:pPr>
      <w:r>
        <w:t>The constraints are naturally discrete binary checks  a CSP expresses them directly; in a GA we would need ad-hoc fitness penalties that tend to get stuck in infeasible regions.</w:t>
      </w:r>
    </w:p>
    <w:p w14:paraId="43411FEC" w14:textId="77777777" w:rsidR="00756DF7" w:rsidRDefault="00000000">
      <w:pPr>
        <w:pStyle w:val="Compact"/>
        <w:numPr>
          <w:ilvl w:val="0"/>
          <w:numId w:val="8"/>
        </w:numPr>
      </w:pPr>
      <w:r>
        <w:t>Explaining AC-3 propagation in viva is much cleaner than defending a GA’s fitness-weight choices.</w:t>
      </w:r>
    </w:p>
    <w:p w14:paraId="34727EB2" w14:textId="77777777" w:rsidR="00756DF7" w:rsidRDefault="00000000">
      <w:pPr>
        <w:pStyle w:val="Heading3"/>
      </w:pPr>
      <w:bookmarkStart w:id="20" w:name="challenge-2-genetic-algorithm"/>
      <w:bookmarkStart w:id="21" w:name="_Toc227879824"/>
      <w:bookmarkEnd w:id="18"/>
      <w:r>
        <w:t>3.2 Challenge 2  Genetic Algorithm</w:t>
      </w:r>
      <w:bookmarkEnd w:id="21"/>
    </w:p>
    <w:p w14:paraId="277343F7" w14:textId="77777777" w:rsidR="00756DF7" w:rsidRDefault="00000000">
      <w:pPr>
        <w:pStyle w:val="FirstParagraph"/>
      </w:pPr>
      <w:r>
        <w:rPr>
          <w:b/>
          <w:bCs/>
        </w:rPr>
        <w:t>Chosen approach:</w:t>
      </w:r>
    </w:p>
    <w:p w14:paraId="0C031148" w14:textId="77777777" w:rsidR="00756DF7" w:rsidRDefault="00000000">
      <w:pPr>
        <w:pStyle w:val="Compact"/>
        <w:numPr>
          <w:ilvl w:val="0"/>
          <w:numId w:val="9"/>
        </w:numPr>
      </w:pPr>
      <w:r>
        <w:rPr>
          <w:b/>
          <w:bCs/>
        </w:rPr>
        <w:t>Chromosome:</w:t>
      </w:r>
      <w:r>
        <w:t xml:space="preserve"> a bitstring of length E, where E = number of candidate edges between adjacent cells. Bit = 1 means “build this road.”</w:t>
      </w:r>
    </w:p>
    <w:p w14:paraId="6CBAB39F" w14:textId="77777777" w:rsidR="00756DF7" w:rsidRDefault="00000000">
      <w:pPr>
        <w:pStyle w:val="Compact"/>
        <w:numPr>
          <w:ilvl w:val="0"/>
          <w:numId w:val="9"/>
        </w:numPr>
      </w:pPr>
      <w:r>
        <w:rPr>
          <w:b/>
          <w:bCs/>
        </w:rPr>
        <w:t>Fitness:</w:t>
      </w:r>
      <w:r>
        <w:t xml:space="preserve"> </w:t>
      </w:r>
      <w:r>
        <w:rPr>
          <w:rStyle w:val="VerbatimChar"/>
        </w:rPr>
        <w:t>fitness = - (total_cost + connectivity_penalty + redundancy_penalty)</w:t>
      </w:r>
    </w:p>
    <w:p w14:paraId="5189CB01" w14:textId="77777777" w:rsidR="00756DF7" w:rsidRDefault="00000000">
      <w:pPr>
        <w:pStyle w:val="Compact"/>
        <w:numPr>
          <w:ilvl w:val="1"/>
          <w:numId w:val="10"/>
        </w:numPr>
      </w:pPr>
      <w:r>
        <w:rPr>
          <w:rStyle w:val="VerbatimChar"/>
        </w:rPr>
        <w:t>connectivity_penalty</w:t>
      </w:r>
      <w:r>
        <w:t>: large penalty × (number of components − 1). A BFS from any node tells me how many components the chosen edge set has.</w:t>
      </w:r>
    </w:p>
    <w:p w14:paraId="2E3DC31A" w14:textId="77777777" w:rsidR="00756DF7" w:rsidRDefault="00000000">
      <w:pPr>
        <w:pStyle w:val="Compact"/>
        <w:numPr>
          <w:ilvl w:val="1"/>
          <w:numId w:val="10"/>
        </w:numPr>
      </w:pPr>
      <w:r>
        <w:rPr>
          <w:rStyle w:val="VerbatimChar"/>
        </w:rPr>
        <w:t>redundancy_penalty</w:t>
      </w:r>
      <w:r>
        <w:t>: large penalty if no two edge-disjoint paths exist between Primary Hospital and Ambulance Depot. We can test this by running BFS, removing each edge of the path, and checking if an alternative path still exists; or more efficiently by checking whether the edge between them is a bridge using DFS low-link values.</w:t>
      </w:r>
    </w:p>
    <w:p w14:paraId="127278D7" w14:textId="77777777" w:rsidR="00756DF7" w:rsidRDefault="00000000">
      <w:pPr>
        <w:pStyle w:val="Compact"/>
        <w:numPr>
          <w:ilvl w:val="0"/>
          <w:numId w:val="9"/>
        </w:numPr>
      </w:pPr>
      <w:r>
        <w:rPr>
          <w:b/>
          <w:bCs/>
        </w:rPr>
        <w:t>Genetic operators:</w:t>
      </w:r>
    </w:p>
    <w:p w14:paraId="4C929304" w14:textId="77777777" w:rsidR="00756DF7" w:rsidRDefault="00000000">
      <w:pPr>
        <w:pStyle w:val="Compact"/>
        <w:numPr>
          <w:ilvl w:val="1"/>
          <w:numId w:val="11"/>
        </w:numPr>
      </w:pPr>
      <w:r>
        <w:rPr>
          <w:b/>
          <w:bCs/>
        </w:rPr>
        <w:t>Selection:</w:t>
      </w:r>
      <w:r>
        <w:t xml:space="preserve"> tournament selection (size 3).</w:t>
      </w:r>
    </w:p>
    <w:p w14:paraId="2E1EE229" w14:textId="77777777" w:rsidR="00756DF7" w:rsidRDefault="00000000">
      <w:pPr>
        <w:pStyle w:val="Compact"/>
        <w:numPr>
          <w:ilvl w:val="1"/>
          <w:numId w:val="11"/>
        </w:numPr>
      </w:pPr>
      <w:r>
        <w:rPr>
          <w:b/>
          <w:bCs/>
        </w:rPr>
        <w:t>Crossover:</w:t>
      </w:r>
      <w:r>
        <w:t xml:space="preserve"> uniform crossover on edge bits.</w:t>
      </w:r>
    </w:p>
    <w:p w14:paraId="71D71356" w14:textId="77777777" w:rsidR="00756DF7" w:rsidRDefault="00000000">
      <w:pPr>
        <w:pStyle w:val="Compact"/>
        <w:numPr>
          <w:ilvl w:val="1"/>
          <w:numId w:val="11"/>
        </w:numPr>
      </w:pPr>
      <w:r>
        <w:rPr>
          <w:b/>
          <w:bCs/>
        </w:rPr>
        <w:t>Mutation:</w:t>
      </w:r>
      <w:r>
        <w:t xml:space="preserve"> flip each bit with a low probability (~1/E).</w:t>
      </w:r>
    </w:p>
    <w:p w14:paraId="630DBF47" w14:textId="77777777" w:rsidR="00756DF7" w:rsidRDefault="00000000">
      <w:pPr>
        <w:pStyle w:val="Compact"/>
        <w:numPr>
          <w:ilvl w:val="1"/>
          <w:numId w:val="11"/>
        </w:numPr>
      </w:pPr>
      <w:r>
        <w:rPr>
          <w:b/>
          <w:bCs/>
        </w:rPr>
        <w:t>Seeding:</w:t>
      </w:r>
      <w:r>
        <w:t xml:space="preserve"> initialize half the population from an MST of the location subgraph plus random extra edges, so the GA starts from feasible-ish regions rather than pure noise.</w:t>
      </w:r>
    </w:p>
    <w:p w14:paraId="216FFC82" w14:textId="77777777" w:rsidR="00756DF7" w:rsidRDefault="00000000">
      <w:pPr>
        <w:pStyle w:val="FirstParagraph"/>
      </w:pPr>
      <w:r>
        <w:rPr>
          <w:b/>
          <w:bCs/>
        </w:rPr>
        <w:t>Why this fits:</w:t>
      </w:r>
    </w:p>
    <w:p w14:paraId="6036C86A" w14:textId="77777777" w:rsidR="00756DF7" w:rsidRDefault="00000000">
      <w:pPr>
        <w:pStyle w:val="Compact"/>
        <w:numPr>
          <w:ilvl w:val="0"/>
          <w:numId w:val="12"/>
        </w:numPr>
      </w:pPr>
      <w:r>
        <w:t>The search space is exponential in the number of edges (2^E). An MST alone does not satisfy the redundancy constraint, so we need something more general.</w:t>
      </w:r>
    </w:p>
    <w:p w14:paraId="30B36566" w14:textId="77777777" w:rsidR="00756DF7" w:rsidRDefault="00000000">
      <w:pPr>
        <w:pStyle w:val="Compact"/>
        <w:numPr>
          <w:ilvl w:val="0"/>
          <w:numId w:val="12"/>
        </w:numPr>
      </w:pPr>
      <w:r>
        <w:lastRenderedPageBreak/>
        <w:t>2-edge-connected spanning subgraph is NP-hard; GA is a standard choice for NP-hard graph optimization with multiple soft constraints.</w:t>
      </w:r>
    </w:p>
    <w:p w14:paraId="6D45BA31" w14:textId="77777777" w:rsidR="00756DF7" w:rsidRDefault="00000000">
      <w:pPr>
        <w:pStyle w:val="Compact"/>
        <w:numPr>
          <w:ilvl w:val="0"/>
          <w:numId w:val="12"/>
        </w:numPr>
      </w:pPr>
      <w:r>
        <w:t>The fitness function naturally absorbs the hard constraint (redundancy) as a penalty, letting the GA explore feasibility and optimality together.</w:t>
      </w:r>
    </w:p>
    <w:p w14:paraId="2704D639" w14:textId="77777777" w:rsidR="00756DF7" w:rsidRDefault="00000000">
      <w:pPr>
        <w:pStyle w:val="FirstParagraph"/>
      </w:pPr>
      <w:r>
        <w:rPr>
          <w:b/>
          <w:bCs/>
        </w:rPr>
        <w:t>Alternative considered  Prim’s MST + greedy augmentation:</w:t>
      </w:r>
      <w:r>
        <w:t xml:space="preserve"> Compute the MST first, then add the cheapest edge that makes the HospitalDepot pair 2-edge-connected. We rejected it as the primary choice because:</w:t>
      </w:r>
    </w:p>
    <w:p w14:paraId="7F9B1C40" w14:textId="77777777" w:rsidR="00756DF7" w:rsidRDefault="00000000">
      <w:pPr>
        <w:pStyle w:val="Compact"/>
        <w:numPr>
          <w:ilvl w:val="0"/>
          <w:numId w:val="13"/>
        </w:numPr>
      </w:pPr>
      <w:r>
        <w:t>It’s a heuristic with no optimality guarantee and can get stuck at clearly suboptimal layouts when the cheapest augmenting edge is expensive.</w:t>
      </w:r>
    </w:p>
    <w:p w14:paraId="7C97B164" w14:textId="77777777" w:rsidR="00756DF7" w:rsidRDefault="00000000">
      <w:pPr>
        <w:pStyle w:val="Compact"/>
        <w:numPr>
          <w:ilvl w:val="0"/>
          <w:numId w:val="13"/>
        </w:numPr>
      </w:pPr>
      <w:r>
        <w:t>Nothing in the greedy augmentation explores the tradeoff between tree cost and augmentation cost jointly  a GA does.</w:t>
      </w:r>
    </w:p>
    <w:p w14:paraId="627D4A21" w14:textId="77777777" w:rsidR="00756DF7" w:rsidRDefault="00000000">
      <w:pPr>
        <w:pStyle w:val="Compact"/>
        <w:numPr>
          <w:ilvl w:val="0"/>
          <w:numId w:val="13"/>
        </w:numPr>
      </w:pPr>
      <w:r>
        <w:t xml:space="preserve">That said, we will </w:t>
      </w:r>
      <w:r>
        <w:rPr>
          <w:b/>
          <w:bCs/>
        </w:rPr>
        <w:t>use MST+augmentation as the GA’s seed</w:t>
      </w:r>
      <w:r>
        <w:t xml:space="preserve"> so we get the best of both worlds.</w:t>
      </w:r>
    </w:p>
    <w:p w14:paraId="7B91B71D" w14:textId="77777777" w:rsidR="00756DF7" w:rsidRDefault="00000000">
      <w:pPr>
        <w:pStyle w:val="Heading3"/>
      </w:pPr>
      <w:bookmarkStart w:id="22" w:name="challenge-3-simulated-annealing"/>
      <w:bookmarkStart w:id="23" w:name="_Toc227879825"/>
      <w:bookmarkEnd w:id="20"/>
      <w:r>
        <w:t>3.3 Challenge 3  Simulated Annealing</w:t>
      </w:r>
      <w:bookmarkEnd w:id="23"/>
    </w:p>
    <w:p w14:paraId="202ADFA7" w14:textId="77777777" w:rsidR="00756DF7" w:rsidRDefault="00000000">
      <w:pPr>
        <w:pStyle w:val="FirstParagraph"/>
      </w:pPr>
      <w:r>
        <w:rPr>
          <w:b/>
          <w:bCs/>
        </w:rPr>
        <w:t>Chosen approach:</w:t>
      </w:r>
    </w:p>
    <w:p w14:paraId="27D2D6EC" w14:textId="77777777" w:rsidR="00756DF7" w:rsidRDefault="00000000">
      <w:pPr>
        <w:pStyle w:val="Compact"/>
        <w:numPr>
          <w:ilvl w:val="0"/>
          <w:numId w:val="14"/>
        </w:numPr>
      </w:pPr>
      <w:r>
        <w:rPr>
          <w:b/>
          <w:bCs/>
        </w:rPr>
        <w:t>State:</w:t>
      </w:r>
      <w:r>
        <w:t xml:space="preserve"> a tuple of three grid cells representing the ambulance positions.</w:t>
      </w:r>
    </w:p>
    <w:p w14:paraId="5E8BD9A0" w14:textId="77777777" w:rsidR="00756DF7" w:rsidRDefault="00000000">
      <w:pPr>
        <w:pStyle w:val="Compact"/>
        <w:numPr>
          <w:ilvl w:val="0"/>
          <w:numId w:val="14"/>
        </w:numPr>
      </w:pPr>
      <w:r>
        <w:rPr>
          <w:b/>
          <w:bCs/>
        </w:rPr>
        <w:t>Objective (to minimize):</w:t>
      </w:r>
      <w:r>
        <w:t xml:space="preserve"> </w:t>
      </w:r>
      <w:r>
        <w:rPr>
          <w:rStyle w:val="VerbatimChar"/>
        </w:rPr>
        <w:t>max over all citizens c of min over all ambulances a of shortest_path_distance(c, a)</w:t>
      </w:r>
      <w:r>
        <w:t>, where the shortest path uses the current edge weights (including risk multipliers and blocked edges).</w:t>
      </w:r>
    </w:p>
    <w:p w14:paraId="3628AA50" w14:textId="77777777" w:rsidR="00756DF7" w:rsidRDefault="00000000">
      <w:pPr>
        <w:pStyle w:val="Compact"/>
        <w:numPr>
          <w:ilvl w:val="0"/>
          <w:numId w:val="14"/>
        </w:numPr>
      </w:pPr>
      <w:r>
        <w:rPr>
          <w:b/>
          <w:bCs/>
        </w:rPr>
        <w:t>Neighborhood:</w:t>
      </w:r>
      <w:r>
        <w:t xml:space="preserve"> pick one of the three ambulances at random and move it to a random adjacent cell (or, with lower probability, jump it to a random cell).</w:t>
      </w:r>
    </w:p>
    <w:p w14:paraId="511A9B13" w14:textId="77777777" w:rsidR="00756DF7" w:rsidRDefault="00000000">
      <w:pPr>
        <w:pStyle w:val="Compact"/>
        <w:numPr>
          <w:ilvl w:val="0"/>
          <w:numId w:val="14"/>
        </w:numPr>
      </w:pPr>
      <w:r>
        <w:rPr>
          <w:b/>
          <w:bCs/>
        </w:rPr>
        <w:t>Annealing schedule:</w:t>
      </w:r>
      <w:r>
        <w:t xml:space="preserve"> start temperature T₀ chosen so the initial acceptance ratio is around 0.8, decay geometrically (T ← 0.95 × T every 50 iterations), stop when T falls below a floor.</w:t>
      </w:r>
    </w:p>
    <w:p w14:paraId="04BC03D8" w14:textId="77777777" w:rsidR="00756DF7" w:rsidRDefault="00000000">
      <w:pPr>
        <w:pStyle w:val="FirstParagraph"/>
      </w:pPr>
      <w:r>
        <w:rPr>
          <w:b/>
          <w:bCs/>
        </w:rPr>
        <w:t>Why this fits:</w:t>
      </w:r>
    </w:p>
    <w:p w14:paraId="3BEC2413" w14:textId="77777777" w:rsidR="00756DF7" w:rsidRDefault="00000000">
      <w:pPr>
        <w:pStyle w:val="Compact"/>
        <w:numPr>
          <w:ilvl w:val="0"/>
          <w:numId w:val="15"/>
        </w:numPr>
      </w:pPr>
      <w:r>
        <w:t>The neighborhood is naturally defined on the grid.</w:t>
      </w:r>
    </w:p>
    <w:p w14:paraId="6D30C5FD" w14:textId="77777777" w:rsidR="00756DF7" w:rsidRDefault="00000000">
      <w:pPr>
        <w:pStyle w:val="Compact"/>
        <w:numPr>
          <w:ilvl w:val="0"/>
          <w:numId w:val="15"/>
        </w:numPr>
      </w:pPr>
      <w:r>
        <w:t>The objective is a max-of-mins  not smooth, not differentiable, but cheap to evaluate with precomputed shortest-path trees from each ambulance.</w:t>
      </w:r>
    </w:p>
    <w:p w14:paraId="032879FE" w14:textId="77777777" w:rsidR="00756DF7" w:rsidRDefault="00000000">
      <w:pPr>
        <w:pStyle w:val="Compact"/>
        <w:numPr>
          <w:ilvl w:val="0"/>
          <w:numId w:val="15"/>
        </w:numPr>
      </w:pPr>
      <w:r>
        <w:t>SA’s probabilistic uphill moves help escape the many local minima typical of minimax placement problems.</w:t>
      </w:r>
    </w:p>
    <w:p w14:paraId="42DCBB26" w14:textId="77777777" w:rsidR="00756DF7" w:rsidRDefault="00000000">
      <w:pPr>
        <w:pStyle w:val="Compact"/>
        <w:numPr>
          <w:ilvl w:val="0"/>
          <w:numId w:val="15"/>
        </w:numPr>
      </w:pPr>
      <w:r>
        <w:t>The problem hint about “randomness” and “efficiency without examining every possibility” matches SA directly.</w:t>
      </w:r>
    </w:p>
    <w:p w14:paraId="29046B4A" w14:textId="77777777" w:rsidR="00756DF7" w:rsidRDefault="00000000">
      <w:pPr>
        <w:pStyle w:val="FirstParagraph"/>
      </w:pPr>
      <w:r>
        <w:rPr>
          <w:b/>
          <w:bCs/>
        </w:rPr>
        <w:t>Alternative considered  Genetic Algorithm:</w:t>
      </w:r>
      <w:r>
        <w:t xml:space="preserve"> We could encode an ambulance triple as a chromosome. We rejected it as the primary choice because:</w:t>
      </w:r>
    </w:p>
    <w:p w14:paraId="2994AF21" w14:textId="77777777" w:rsidR="00756DF7" w:rsidRDefault="00000000">
      <w:pPr>
        <w:pStyle w:val="Compact"/>
        <w:numPr>
          <w:ilvl w:val="0"/>
          <w:numId w:val="16"/>
        </w:numPr>
      </w:pPr>
      <w:r>
        <w:lastRenderedPageBreak/>
        <w:t>The search space here (cells³) is much smaller than Challenge 2’s edge bitstring, and the neighborhood structure is strong  conditions where SA is known to outperform GA.</w:t>
      </w:r>
    </w:p>
    <w:p w14:paraId="480F5623" w14:textId="77777777" w:rsidR="00756DF7" w:rsidRDefault="00000000">
      <w:pPr>
        <w:pStyle w:val="Compact"/>
        <w:numPr>
          <w:ilvl w:val="0"/>
          <w:numId w:val="16"/>
        </w:numPr>
      </w:pPr>
      <w:r>
        <w:t>Maintaining a population is overkill for a 3-variable problem.</w:t>
      </w:r>
    </w:p>
    <w:p w14:paraId="0F684BB1" w14:textId="77777777" w:rsidR="00756DF7" w:rsidRDefault="00000000">
      <w:pPr>
        <w:pStyle w:val="Compact"/>
        <w:numPr>
          <w:ilvl w:val="0"/>
          <w:numId w:val="16"/>
        </w:numPr>
      </w:pPr>
      <w:r>
        <w:t>Using a different technique from Challenge 2 also demonstrates broader AI coverage (the rubric explicitly rewards breadth).</w:t>
      </w:r>
    </w:p>
    <w:p w14:paraId="2F2C8A03" w14:textId="77777777" w:rsidR="00756DF7" w:rsidRDefault="00000000">
      <w:pPr>
        <w:pStyle w:val="Heading3"/>
      </w:pPr>
      <w:bookmarkStart w:id="24" w:name="challenge-4-a-with-dynamic-replanning"/>
      <w:bookmarkStart w:id="25" w:name="_Toc227879826"/>
      <w:bookmarkEnd w:id="22"/>
      <w:r>
        <w:t>3.4 Challenge 4  A* with Dynamic Replanning</w:t>
      </w:r>
      <w:bookmarkEnd w:id="25"/>
    </w:p>
    <w:p w14:paraId="5AB75E38" w14:textId="77777777" w:rsidR="00756DF7" w:rsidRDefault="00000000">
      <w:pPr>
        <w:pStyle w:val="FirstParagraph"/>
      </w:pPr>
      <w:r>
        <w:rPr>
          <w:b/>
          <w:bCs/>
        </w:rPr>
        <w:t>Chosen approach:</w:t>
      </w:r>
    </w:p>
    <w:p w14:paraId="47A66EF9" w14:textId="77777777" w:rsidR="00756DF7" w:rsidRDefault="00000000">
      <w:pPr>
        <w:pStyle w:val="Compact"/>
        <w:numPr>
          <w:ilvl w:val="0"/>
          <w:numId w:val="17"/>
        </w:numPr>
      </w:pPr>
      <w:r>
        <w:rPr>
          <w:b/>
          <w:bCs/>
        </w:rPr>
        <w:t>Subgoal structure:</w:t>
      </w:r>
      <w:r>
        <w:t xml:space="preserve"> the team has a list of civilians </w:t>
      </w:r>
      <w:r>
        <w:rPr>
          <w:rStyle w:val="VerbatimChar"/>
        </w:rPr>
        <w:t>[c1, c2, ..., ck]</w:t>
      </w:r>
      <w:r>
        <w:t xml:space="preserve"> to visit in order. We treat this as k consecutive A* searches from the current position to </w:t>
      </w:r>
      <w:r>
        <w:rPr>
          <w:rStyle w:val="VerbatimChar"/>
        </w:rPr>
        <w:t>c_i</w:t>
      </w:r>
      <w:r>
        <w:t>.</w:t>
      </w:r>
    </w:p>
    <w:p w14:paraId="56FC1E1F" w14:textId="77777777" w:rsidR="00756DF7" w:rsidRDefault="00000000">
      <w:pPr>
        <w:pStyle w:val="Compact"/>
        <w:numPr>
          <w:ilvl w:val="0"/>
          <w:numId w:val="17"/>
        </w:numPr>
      </w:pPr>
      <w:r>
        <w:rPr>
          <w:b/>
          <w:bCs/>
        </w:rPr>
        <w:t>Heuristic:</w:t>
      </w:r>
      <w:r>
        <w:t xml:space="preserve"> Manhattan distance × minimum possible edge cost. Because the grid is 4-connected and costs are ≥ 0.8 (the residential discount), </w:t>
      </w:r>
      <w:r>
        <w:rPr>
          <w:rStyle w:val="VerbatimChar"/>
        </w:rPr>
        <w:t>h(n) = |Δx| + |Δy|) × 0.8</w:t>
      </w:r>
      <w:r>
        <w:t xml:space="preserve"> is admissible (it never overestimates true cost) and consistent.</w:t>
      </w:r>
    </w:p>
    <w:p w14:paraId="211C7909" w14:textId="77777777" w:rsidR="00756DF7" w:rsidRDefault="00000000">
      <w:pPr>
        <w:pStyle w:val="Compact"/>
        <w:numPr>
          <w:ilvl w:val="0"/>
          <w:numId w:val="17"/>
        </w:numPr>
      </w:pPr>
      <w:r>
        <w:rPr>
          <w:b/>
          <w:bCs/>
        </w:rPr>
        <w:t>Replanning trigger:</w:t>
      </w:r>
      <w:r>
        <w:t xml:space="preserve"> during travel along the planned path, a separate event handler marks edges as blocked when flooding events occur. After every simulation tick, if the team’s next planned edge is now blocked, A* is invoked again from the team’s current node to the current target. Already-visited civilians are not revisited.</w:t>
      </w:r>
    </w:p>
    <w:p w14:paraId="5C5C05B7" w14:textId="77777777" w:rsidR="00756DF7" w:rsidRDefault="00000000">
      <w:pPr>
        <w:pStyle w:val="Compact"/>
        <w:numPr>
          <w:ilvl w:val="0"/>
          <w:numId w:val="17"/>
        </w:numPr>
      </w:pPr>
      <w:r>
        <w:rPr>
          <w:b/>
          <w:bCs/>
        </w:rPr>
        <w:t>Efficiency note:</w:t>
      </w:r>
      <w:r>
        <w:t xml:space="preserve"> we will use a binary heap (Python’s </w:t>
      </w:r>
      <w:r>
        <w:rPr>
          <w:rStyle w:val="VerbatimChar"/>
        </w:rPr>
        <w:t>heapq</w:t>
      </w:r>
      <w:r>
        <w:t>) as the priority queue.</w:t>
      </w:r>
    </w:p>
    <w:p w14:paraId="51542734" w14:textId="77777777" w:rsidR="00756DF7" w:rsidRDefault="00000000">
      <w:pPr>
        <w:pStyle w:val="FirstParagraph"/>
      </w:pPr>
      <w:r>
        <w:rPr>
          <w:b/>
          <w:bCs/>
        </w:rPr>
        <w:t>Why this fits:</w:t>
      </w:r>
    </w:p>
    <w:p w14:paraId="2470DB0C" w14:textId="77777777" w:rsidR="00756DF7" w:rsidRDefault="00000000">
      <w:pPr>
        <w:pStyle w:val="Compact"/>
        <w:numPr>
          <w:ilvl w:val="0"/>
          <w:numId w:val="18"/>
        </w:numPr>
      </w:pPr>
      <w:r>
        <w:t xml:space="preserve">A* with an admissible heuristic </w:t>
      </w:r>
      <w:r>
        <w:rPr>
          <w:b/>
          <w:bCs/>
        </w:rPr>
        <w:t>guarantees</w:t>
      </w:r>
      <w:r>
        <w:t xml:space="preserve"> the shortest path, which is required by the problem (“always finds the shortest currently available path, not just any path”).</w:t>
      </w:r>
    </w:p>
    <w:p w14:paraId="18901714" w14:textId="77777777" w:rsidR="00756DF7" w:rsidRDefault="00000000">
      <w:pPr>
        <w:pStyle w:val="Compact"/>
        <w:numPr>
          <w:ilvl w:val="0"/>
          <w:numId w:val="18"/>
        </w:numPr>
      </w:pPr>
      <w:r>
        <w:t>Replanning from scratch after each block is simple, correct, and fast enough on a 10×10 grid  no need for more complex incremental algorithms like D* Lite for this grid size.</w:t>
      </w:r>
    </w:p>
    <w:p w14:paraId="6AD22B30" w14:textId="00A7F179" w:rsidR="00756DF7" w:rsidRDefault="00000000">
      <w:pPr>
        <w:pStyle w:val="FirstParagraph"/>
      </w:pPr>
      <w:r>
        <w:rPr>
          <w:b/>
          <w:bCs/>
        </w:rPr>
        <w:t>Alternative considered (UCS):</w:t>
      </w:r>
      <w:r>
        <w:t xml:space="preserve"> </w:t>
      </w:r>
      <w:r w:rsidR="00751A10">
        <w:t>UCS</w:t>
      </w:r>
      <w:r>
        <w:t xml:space="preserve"> is correct but explores uniformly in all directions; on a grid with a good heuristic, A* explores far fewer nodes. We also considered </w:t>
      </w:r>
      <w:r>
        <w:rPr>
          <w:b/>
          <w:bCs/>
        </w:rPr>
        <w:t>Greedy Best-First Search</w:t>
      </w:r>
      <w:r>
        <w:t>: rejected because it’s not optimal, and the problem explicitly forbids “just any path.”</w:t>
      </w:r>
    </w:p>
    <w:p w14:paraId="1BCFB0DF" w14:textId="77777777" w:rsidR="00756DF7" w:rsidRDefault="00000000">
      <w:pPr>
        <w:pStyle w:val="Heading3"/>
      </w:pPr>
      <w:bookmarkStart w:id="26" w:name="challenge-5-k-means-decision-tree"/>
      <w:bookmarkStart w:id="27" w:name="_Toc227879827"/>
      <w:bookmarkEnd w:id="24"/>
      <w:r>
        <w:t>3.5 Challenge 5  K-Means + Decision Tree</w:t>
      </w:r>
      <w:bookmarkEnd w:id="27"/>
    </w:p>
    <w:p w14:paraId="09C12C2A" w14:textId="77777777" w:rsidR="00756DF7" w:rsidRDefault="00000000">
      <w:pPr>
        <w:pStyle w:val="FirstParagraph"/>
      </w:pPr>
      <w:r>
        <w:rPr>
          <w:b/>
          <w:bCs/>
        </w:rPr>
        <w:t>Step 1  Clustering (unsupervised):</w:t>
      </w:r>
    </w:p>
    <w:p w14:paraId="52C7EFDE" w14:textId="77777777" w:rsidR="00756DF7" w:rsidRDefault="00000000">
      <w:pPr>
        <w:pStyle w:val="Compact"/>
        <w:numPr>
          <w:ilvl w:val="0"/>
          <w:numId w:val="19"/>
        </w:numPr>
      </w:pPr>
      <w:r>
        <w:rPr>
          <w:b/>
          <w:bCs/>
        </w:rPr>
        <w:t>Algorithm:</w:t>
      </w:r>
      <w:r>
        <w:t xml:space="preserve"> K-Means, k = 3 (to roughly correspond to Low/Medium/High archetypes).</w:t>
      </w:r>
    </w:p>
    <w:p w14:paraId="5B4A02B8" w14:textId="77777777" w:rsidR="00756DF7" w:rsidRDefault="00000000">
      <w:pPr>
        <w:pStyle w:val="Compact"/>
        <w:numPr>
          <w:ilvl w:val="0"/>
          <w:numId w:val="19"/>
        </w:numPr>
      </w:pPr>
      <w:r>
        <w:rPr>
          <w:b/>
          <w:bCs/>
        </w:rPr>
        <w:t>Features:</w:t>
      </w:r>
      <w:r>
        <w:t xml:space="preserve"> population density; Manhattan distance to nearest industrial zone; number of industrial cells within 3 hops; location type one-hot.</w:t>
      </w:r>
    </w:p>
    <w:p w14:paraId="41573C56" w14:textId="77777777" w:rsidR="00756DF7" w:rsidRDefault="00000000">
      <w:pPr>
        <w:pStyle w:val="Compact"/>
        <w:numPr>
          <w:ilvl w:val="0"/>
          <w:numId w:val="19"/>
        </w:numPr>
      </w:pPr>
      <w:r>
        <w:rPr>
          <w:b/>
          <w:bCs/>
        </w:rPr>
        <w:t>Output:</w:t>
      </w:r>
      <w:r>
        <w:t xml:space="preserve"> a cluster ID per neighborhood cell. This becomes a feature for the classifier.</w:t>
      </w:r>
    </w:p>
    <w:p w14:paraId="4AB293DF" w14:textId="77777777" w:rsidR="00756DF7" w:rsidRDefault="00000000">
      <w:pPr>
        <w:pStyle w:val="FirstParagraph"/>
      </w:pPr>
      <w:r>
        <w:rPr>
          <w:b/>
          <w:bCs/>
        </w:rPr>
        <w:t>Step 2  Synthetic data generation:</w:t>
      </w:r>
    </w:p>
    <w:p w14:paraId="3FDFA9AE" w14:textId="77777777" w:rsidR="00756DF7" w:rsidRDefault="00000000">
      <w:pPr>
        <w:pStyle w:val="Compact"/>
        <w:numPr>
          <w:ilvl w:val="0"/>
          <w:numId w:val="20"/>
        </w:numPr>
      </w:pPr>
      <w:r>
        <w:rPr>
          <w:b/>
          <w:bCs/>
        </w:rPr>
        <w:lastRenderedPageBreak/>
        <w:t>Rule for incident rate:</w:t>
      </w:r>
      <w:r>
        <w:t xml:space="preserve"> </w:t>
      </w:r>
      <w:r>
        <w:rPr>
          <w:rStyle w:val="VerbatimChar"/>
        </w:rPr>
        <w:t>rate = w1 × pop_density + w2 × industrial_proximity_score + w3 × cluster_risk_bias + noise</w:t>
      </w:r>
      <w:r>
        <w:t>. Weights are justified in the design as “population-adjacent and industrial-proximate areas are empirically associated with higher urban crime.” The noise term is Gaussian to simulate real-world variance.</w:t>
      </w:r>
    </w:p>
    <w:p w14:paraId="027D3F9F" w14:textId="77777777" w:rsidR="00756DF7" w:rsidRDefault="00000000">
      <w:pPr>
        <w:pStyle w:val="Compact"/>
        <w:numPr>
          <w:ilvl w:val="0"/>
          <w:numId w:val="20"/>
        </w:numPr>
      </w:pPr>
      <w:r>
        <w:rPr>
          <w:b/>
          <w:bCs/>
        </w:rPr>
        <w:t>Labeling:</w:t>
      </w:r>
      <w:r>
        <w:t xml:space="preserve"> bin incident rates into terciles: bottom 33% = Low, middle 33% = Medium, top 33% = High. This guarantees balanced classes for training.</w:t>
      </w:r>
    </w:p>
    <w:p w14:paraId="19FE6E36" w14:textId="77777777" w:rsidR="00756DF7" w:rsidRDefault="00000000">
      <w:pPr>
        <w:pStyle w:val="FirstParagraph"/>
      </w:pPr>
      <w:r>
        <w:rPr>
          <w:b/>
          <w:bCs/>
        </w:rPr>
        <w:t>Step 3  Classification (supervised):</w:t>
      </w:r>
    </w:p>
    <w:p w14:paraId="50D6D0FB" w14:textId="77777777" w:rsidR="00756DF7" w:rsidRDefault="00000000">
      <w:pPr>
        <w:pStyle w:val="Compact"/>
        <w:numPr>
          <w:ilvl w:val="0"/>
          <w:numId w:val="21"/>
        </w:numPr>
      </w:pPr>
      <w:r>
        <w:rPr>
          <w:b/>
          <w:bCs/>
        </w:rPr>
        <w:t>Algorithm:</w:t>
      </w:r>
      <w:r>
        <w:t xml:space="preserve"> Decision Tree classifier (scikit-learn).</w:t>
      </w:r>
    </w:p>
    <w:p w14:paraId="5C1C02FA" w14:textId="77777777" w:rsidR="00756DF7" w:rsidRDefault="00000000">
      <w:pPr>
        <w:pStyle w:val="Compact"/>
        <w:numPr>
          <w:ilvl w:val="0"/>
          <w:numId w:val="21"/>
        </w:numPr>
      </w:pPr>
      <w:r>
        <w:rPr>
          <w:b/>
          <w:bCs/>
        </w:rPr>
        <w:t>Features:</w:t>
      </w:r>
      <w:r>
        <w:t xml:space="preserve"> everything from Step 1 plus cluster ID.</w:t>
      </w:r>
    </w:p>
    <w:p w14:paraId="39AB09D6" w14:textId="77777777" w:rsidR="00756DF7" w:rsidRDefault="00000000">
      <w:pPr>
        <w:pStyle w:val="Compact"/>
        <w:numPr>
          <w:ilvl w:val="0"/>
          <w:numId w:val="21"/>
        </w:numPr>
      </w:pPr>
      <w:r>
        <w:rPr>
          <w:b/>
          <w:bCs/>
        </w:rPr>
        <w:t>Target:</w:t>
      </w:r>
      <w:r>
        <w:t xml:space="preserve"> {Low, Medium, High}.</w:t>
      </w:r>
    </w:p>
    <w:p w14:paraId="71A5287C" w14:textId="77777777" w:rsidR="00756DF7" w:rsidRDefault="00000000">
      <w:pPr>
        <w:pStyle w:val="Compact"/>
        <w:numPr>
          <w:ilvl w:val="0"/>
          <w:numId w:val="21"/>
        </w:numPr>
      </w:pPr>
      <w:r>
        <w:rPr>
          <w:b/>
          <w:bCs/>
        </w:rPr>
        <w:t>Evaluation:</w:t>
      </w:r>
      <w:r>
        <w:t xml:space="preserve"> 80/20 train/test split, report accuracy and confusion matrix in the simulation log.</w:t>
      </w:r>
    </w:p>
    <w:p w14:paraId="680F23C4" w14:textId="77777777" w:rsidR="00756DF7" w:rsidRDefault="00000000">
      <w:pPr>
        <w:pStyle w:val="FirstParagraph"/>
      </w:pPr>
      <w:r>
        <w:rPr>
          <w:b/>
          <w:bCs/>
        </w:rPr>
        <w:t>Feedback into shared graph:</w:t>
      </w:r>
    </w:p>
    <w:p w14:paraId="27DC06D2" w14:textId="77777777" w:rsidR="00756DF7" w:rsidRDefault="00000000">
      <w:pPr>
        <w:pStyle w:val="Compact"/>
        <w:numPr>
          <w:ilvl w:val="0"/>
          <w:numId w:val="22"/>
        </w:numPr>
      </w:pPr>
      <w:r>
        <w:t>Each cell’s predicted label maps to a multiplier: Low → 1.0, Medium → 1.5, High → 2.0.</w:t>
      </w:r>
    </w:p>
    <w:p w14:paraId="3EFE805A" w14:textId="77777777" w:rsidR="00756DF7" w:rsidRDefault="00000000">
      <w:pPr>
        <w:pStyle w:val="Compact"/>
        <w:numPr>
          <w:ilvl w:val="0"/>
          <w:numId w:val="22"/>
        </w:numPr>
      </w:pPr>
      <w:r>
        <w:t xml:space="preserve">Every edge’s effective cost becomes </w:t>
      </w:r>
      <w:r>
        <w:rPr>
          <w:rStyle w:val="VerbatimChar"/>
        </w:rPr>
        <w:t>base_cost × avg(risk_multiplier_of_endpoints)</w:t>
      </w:r>
      <w:r>
        <w:t>.</w:t>
      </w:r>
    </w:p>
    <w:p w14:paraId="448EE346" w14:textId="77777777" w:rsidR="00756DF7" w:rsidRDefault="00000000">
      <w:pPr>
        <w:pStyle w:val="Compact"/>
        <w:numPr>
          <w:ilvl w:val="0"/>
          <w:numId w:val="22"/>
        </w:numPr>
      </w:pPr>
      <w:r>
        <w:t>Because Challenges 2, 3, and 4 all read edge costs from the shared graph at the moment they run, the risk feedback propagates automatically.</w:t>
      </w:r>
    </w:p>
    <w:p w14:paraId="38B1C175" w14:textId="77777777" w:rsidR="00756DF7" w:rsidRDefault="00000000">
      <w:pPr>
        <w:pStyle w:val="FirstParagraph"/>
      </w:pPr>
      <w:r>
        <w:rPr>
          <w:b/>
          <w:bCs/>
        </w:rPr>
        <w:t>Why these fit:</w:t>
      </w:r>
    </w:p>
    <w:p w14:paraId="165774DB" w14:textId="77777777" w:rsidR="00756DF7" w:rsidRDefault="00000000">
      <w:pPr>
        <w:pStyle w:val="Compact"/>
        <w:numPr>
          <w:ilvl w:val="0"/>
          <w:numId w:val="23"/>
        </w:numPr>
      </w:pPr>
      <w:r>
        <w:t xml:space="preserve">The first step has </w:t>
      </w:r>
      <w:r>
        <w:rPr>
          <w:b/>
          <w:bCs/>
        </w:rPr>
        <w:t>no labels</w:t>
      </w:r>
      <w:r>
        <w:t>, so unsupervised learning is the only option. K-Means is the simplest, most defensible clustering algorithm in the course.</w:t>
      </w:r>
    </w:p>
    <w:p w14:paraId="342AB6BF" w14:textId="77777777" w:rsidR="00756DF7" w:rsidRDefault="00000000">
      <w:pPr>
        <w:pStyle w:val="Compact"/>
        <w:numPr>
          <w:ilvl w:val="0"/>
          <w:numId w:val="23"/>
        </w:numPr>
      </w:pPr>
      <w:r>
        <w:t xml:space="preserve">The second step has </w:t>
      </w:r>
      <w:r>
        <w:rPr>
          <w:b/>
          <w:bCs/>
        </w:rPr>
        <w:t>labels we generate</w:t>
      </w:r>
      <w:r>
        <w:t>, so supervised classification applies. Decision Tree was chosen over alternatives because its output is directly interpretable  in viva we can literally read the splits and explain why a cell was labeled High.</w:t>
      </w:r>
    </w:p>
    <w:p w14:paraId="65B19846" w14:textId="77777777" w:rsidR="00756DF7" w:rsidRDefault="00000000">
      <w:pPr>
        <w:pStyle w:val="FirstParagraph"/>
      </w:pPr>
      <w:r>
        <w:rPr>
          <w:b/>
          <w:bCs/>
        </w:rPr>
        <w:t>Alternative considered  k-Nearest Neighbors:</w:t>
      </w:r>
      <w:r>
        <w:t xml:space="preserve"> kNN would also work for Step 3. We rejected it because:</w:t>
      </w:r>
    </w:p>
    <w:p w14:paraId="692B9BEE" w14:textId="77777777" w:rsidR="00756DF7" w:rsidRDefault="00000000">
      <w:pPr>
        <w:pStyle w:val="Compact"/>
        <w:numPr>
          <w:ilvl w:val="0"/>
          <w:numId w:val="24"/>
        </w:numPr>
      </w:pPr>
      <w:r>
        <w:t>kNN has no explicit model to inspect; a Decision Tree gives an explainable set of rules, which is a stronger answer for the viva.</w:t>
      </w:r>
    </w:p>
    <w:p w14:paraId="4909E5E2" w14:textId="77777777" w:rsidR="00756DF7" w:rsidRDefault="00000000">
      <w:pPr>
        <w:pStyle w:val="Compact"/>
        <w:numPr>
          <w:ilvl w:val="0"/>
          <w:numId w:val="24"/>
        </w:numPr>
      </w:pPr>
      <w:r>
        <w:t>kNN’s prediction cost scales with training set size; Decision Tree prediction is O(depth).</w:t>
      </w:r>
    </w:p>
    <w:p w14:paraId="1BC4E293" w14:textId="77777777" w:rsidR="00756DF7" w:rsidRDefault="00000000">
      <w:pPr>
        <w:pStyle w:val="FirstParagraph"/>
      </w:pPr>
      <w:r>
        <w:rPr>
          <w:b/>
          <w:bCs/>
        </w:rPr>
        <w:t>Note on course coverage:</w:t>
      </w:r>
      <w:r>
        <w:t xml:space="preserve"> Supervised learning was not yet covered in class as of the design document date. 24i-3033, who owns Challenge 5, will study Decision Trees from the course reference material and standard scikit-learn examples before the implementation phase. The Decision Tree algorithm (recursive splitting on the feature with </w:t>
      </w:r>
      <w:r>
        <w:lastRenderedPageBreak/>
        <w:t>highest information gain) is self-contained and can be understood in a single reading session.</w:t>
      </w:r>
    </w:p>
    <w:p w14:paraId="6B34E237" w14:textId="105399D3" w:rsidR="00756DF7" w:rsidRDefault="00756DF7"/>
    <w:p w14:paraId="66D73663" w14:textId="77777777" w:rsidR="00756DF7" w:rsidRDefault="00000000">
      <w:pPr>
        <w:pStyle w:val="Heading2"/>
      </w:pPr>
      <w:bookmarkStart w:id="28" w:name="shared-city-graph-architecture"/>
      <w:bookmarkStart w:id="29" w:name="_Toc227879828"/>
      <w:bookmarkEnd w:id="16"/>
      <w:bookmarkEnd w:id="26"/>
      <w:r>
        <w:t>4. Shared City Graph Architecture</w:t>
      </w:r>
      <w:bookmarkEnd w:id="29"/>
    </w:p>
    <w:p w14:paraId="694E6F12" w14:textId="77777777" w:rsidR="00756DF7" w:rsidRDefault="00000000">
      <w:pPr>
        <w:pStyle w:val="Heading3"/>
      </w:pPr>
      <w:bookmarkStart w:id="30" w:name="the-single-source-of-truth"/>
      <w:bookmarkStart w:id="31" w:name="_Toc227879829"/>
      <w:r>
        <w:t>4.1 The Single Source of Truth</w:t>
      </w:r>
      <w:bookmarkEnd w:id="31"/>
    </w:p>
    <w:p w14:paraId="0107F017" w14:textId="77777777" w:rsidR="00756DF7" w:rsidRDefault="00000000">
      <w:pPr>
        <w:pStyle w:val="FirstParagraph"/>
      </w:pPr>
      <w:r>
        <w:t xml:space="preserve">All five modules read from and write to a single </w:t>
      </w:r>
      <w:r>
        <w:rPr>
          <w:rStyle w:val="VerbatimChar"/>
        </w:rPr>
        <w:t>CityGraph</w:t>
      </w:r>
      <w:r>
        <w:t xml:space="preserve"> instance. No module maintains a private copy. This is the single most important architectural rule in the system; it is what makes “changes in one part of the system are immediately visible to all other parts” true by construction.</w:t>
      </w:r>
    </w:p>
    <w:p w14:paraId="28926112" w14:textId="77777777" w:rsidR="00756DF7" w:rsidRDefault="00000000">
      <w:pPr>
        <w:pStyle w:val="Heading3"/>
      </w:pPr>
      <w:bookmarkStart w:id="32" w:name="data-model"/>
      <w:bookmarkStart w:id="33" w:name="_Toc227879830"/>
      <w:bookmarkEnd w:id="30"/>
      <w:r>
        <w:t>4.2 Data Model</w:t>
      </w:r>
      <w:bookmarkEnd w:id="33"/>
    </w:p>
    <w:p w14:paraId="12A2CAA8" w14:textId="77777777" w:rsidR="00756DF7" w:rsidRDefault="00000000">
      <w:pPr>
        <w:pStyle w:val="SourceCode"/>
      </w:pPr>
      <w:r>
        <w:rPr>
          <w:rStyle w:val="KeywordTok"/>
        </w:rPr>
        <w:t>class</w:t>
      </w:r>
      <w:r>
        <w:rPr>
          <w:rStyle w:val="NormalTok"/>
        </w:rPr>
        <w:t xml:space="preserve"> CityGraph:</w:t>
      </w:r>
      <w:r>
        <w:br/>
      </w:r>
      <w:r>
        <w:rPr>
          <w:rStyle w:val="NormalTok"/>
        </w:rPr>
        <w:t xml:space="preserve">    </w:t>
      </w:r>
      <w:r>
        <w:rPr>
          <w:rStyle w:val="CommentTok"/>
        </w:rPr>
        <w:t># Nodes: cell (row, col) -&gt; dict of properties</w:t>
      </w:r>
      <w:r>
        <w:br/>
      </w:r>
      <w:r>
        <w:rPr>
          <w:rStyle w:val="NormalTok"/>
        </w:rPr>
        <w:t xml:space="preserve">    </w:t>
      </w:r>
      <w:r>
        <w:rPr>
          <w:rStyle w:val="CommentTok"/>
        </w:rPr>
        <w:t>#   type:          one of six location types</w:t>
      </w:r>
      <w:r>
        <w:br/>
      </w:r>
      <w:r>
        <w:rPr>
          <w:rStyle w:val="NormalTok"/>
        </w:rPr>
        <w:t xml:space="preserve">    </w:t>
      </w:r>
      <w:r>
        <w:rPr>
          <w:rStyle w:val="CommentTok"/>
        </w:rPr>
        <w:t>#   population:    int (0 for non-residential)</w:t>
      </w:r>
      <w:r>
        <w:br/>
      </w:r>
      <w:r>
        <w:rPr>
          <w:rStyle w:val="NormalTok"/>
        </w:rPr>
        <w:t xml:space="preserve">    </w:t>
      </w:r>
      <w:r>
        <w:rPr>
          <w:rStyle w:val="CommentTok"/>
        </w:rPr>
        <w:t>#   risk_level:    'Low' | 'Medium' | 'High'  (set by Challenge 5)</w:t>
      </w:r>
      <w:r>
        <w:br/>
      </w:r>
      <w:r>
        <w:rPr>
          <w:rStyle w:val="NormalTok"/>
        </w:rPr>
        <w:t xml:space="preserve">    </w:t>
      </w:r>
      <w:r>
        <w:rPr>
          <w:rStyle w:val="CommentTok"/>
        </w:rPr>
        <w:t>#   risk_mult:     float derived from risk_level</w:t>
      </w:r>
      <w:r>
        <w:br/>
      </w:r>
      <w:r>
        <w:rPr>
          <w:rStyle w:val="NormalTok"/>
        </w:rPr>
        <w:t xml:space="preserve">    </w:t>
      </w:r>
      <w:r>
        <w:rPr>
          <w:rStyle w:val="CommentTok"/>
        </w:rPr>
        <w:t>#   accessible:    bool</w:t>
      </w:r>
      <w:r>
        <w:br/>
      </w:r>
      <w:r>
        <w:rPr>
          <w:rStyle w:val="NormalTok"/>
        </w:rPr>
        <w:t xml:space="preserve">    </w:t>
      </w:r>
      <w:r>
        <w:rPr>
          <w:rStyle w:val="CommentTok"/>
        </w:rPr>
        <w:t>#   cluster_id:    int (set by Challenge 5.1)</w:t>
      </w:r>
      <w:r>
        <w:br/>
      </w:r>
      <w:r>
        <w:rPr>
          <w:rStyle w:val="NormalTok"/>
        </w:rPr>
        <w:t xml:space="preserve">    </w:t>
      </w:r>
      <w:r>
        <w:rPr>
          <w:rStyle w:val="CommentTok"/>
        </w:rPr>
        <w:t>#</w:t>
      </w:r>
      <w:r>
        <w:br/>
      </w:r>
      <w:r>
        <w:rPr>
          <w:rStyle w:val="NormalTok"/>
        </w:rPr>
        <w:t xml:space="preserve">    </w:t>
      </w:r>
      <w:r>
        <w:rPr>
          <w:rStyle w:val="CommentTok"/>
        </w:rPr>
        <w:t># Edges: adjacency[node][neighbor] -&gt; dict</w:t>
      </w:r>
      <w:r>
        <w:br/>
      </w:r>
      <w:r>
        <w:rPr>
          <w:rStyle w:val="NormalTok"/>
        </w:rPr>
        <w:t xml:space="preserve">    </w:t>
      </w:r>
      <w:r>
        <w:rPr>
          <w:rStyle w:val="CommentTok"/>
        </w:rPr>
        <w:t>#   base_cost:   1.0 or 0.8</w:t>
      </w:r>
      <w:r>
        <w:br/>
      </w:r>
      <w:r>
        <w:rPr>
          <w:rStyle w:val="NormalTok"/>
        </w:rPr>
        <w:t xml:space="preserve">    </w:t>
      </w:r>
      <w:r>
        <w:rPr>
          <w:rStyle w:val="CommentTok"/>
        </w:rPr>
        <w:t>#   blocked:     bool</w:t>
      </w:r>
      <w:r>
        <w:br/>
      </w:r>
      <w:r>
        <w:rPr>
          <w:rStyle w:val="NormalTok"/>
        </w:rPr>
        <w:t xml:space="preserve">    </w:t>
      </w:r>
      <w:r>
        <w:rPr>
          <w:rStyle w:val="CommentTok"/>
        </w:rPr>
        <w:t>#   effective_cost (property): base_cost × avg risk_mult of endpoints,</w:t>
      </w:r>
      <w:r>
        <w:br/>
      </w:r>
      <w:r>
        <w:rPr>
          <w:rStyle w:val="NormalTok"/>
        </w:rPr>
        <w:t xml:space="preserve">    </w:t>
      </w:r>
      <w:r>
        <w:rPr>
          <w:rStyle w:val="CommentTok"/>
        </w:rPr>
        <w:t>#                              or infinity if blocked</w:t>
      </w:r>
    </w:p>
    <w:p w14:paraId="0C1ABA03" w14:textId="3D2CA2F7" w:rsidR="003534E1" w:rsidRDefault="00000000" w:rsidP="003534E1">
      <w:pPr>
        <w:pStyle w:val="FirstParagraph"/>
      </w:pPr>
      <w:r>
        <w:t xml:space="preserve">Internally the graph is a dict-of-dicts adjacency list. We deliberately choose </w:t>
      </w:r>
      <w:r>
        <w:rPr>
          <w:b/>
          <w:bCs/>
        </w:rPr>
        <w:t>not to use NetworkX</w:t>
      </w:r>
      <w:r>
        <w:t xml:space="preserve"> because for the viva each owner needs to defend every algorithm from first principles, and hiding the graph behind a library would make that harder. The dict-of-dicts </w:t>
      </w:r>
      <w:proofErr w:type="gramStart"/>
      <w:r>
        <w:t>is</w:t>
      </w:r>
      <w:proofErr w:type="gramEnd"/>
      <w:r>
        <w:t xml:space="preserve"> ~50 lines of code and can be explained line-by-line.</w:t>
      </w:r>
      <w:bookmarkStart w:id="34" w:name="module-interaction-diagram"/>
      <w:bookmarkStart w:id="35" w:name="_Toc227879831"/>
      <w:bookmarkEnd w:id="32"/>
    </w:p>
    <w:p w14:paraId="71F0FC18" w14:textId="77777777" w:rsidR="003534E1" w:rsidRDefault="003534E1">
      <w:pPr>
        <w:pStyle w:val="Heading3"/>
      </w:pPr>
    </w:p>
    <w:p w14:paraId="111194B2" w14:textId="77777777" w:rsidR="003534E1" w:rsidRDefault="003534E1">
      <w:pPr>
        <w:pStyle w:val="Heading3"/>
      </w:pPr>
    </w:p>
    <w:p w14:paraId="1D77CD57" w14:textId="77777777" w:rsidR="003534E1" w:rsidRDefault="003534E1" w:rsidP="003534E1">
      <w:pPr>
        <w:pStyle w:val="BodyText"/>
      </w:pPr>
    </w:p>
    <w:p w14:paraId="4EA9CC3F" w14:textId="77777777" w:rsidR="003534E1" w:rsidRDefault="003534E1" w:rsidP="003534E1">
      <w:pPr>
        <w:pStyle w:val="BodyText"/>
      </w:pPr>
    </w:p>
    <w:p w14:paraId="16DCA035" w14:textId="77777777" w:rsidR="003534E1" w:rsidRDefault="003534E1" w:rsidP="003534E1">
      <w:pPr>
        <w:pStyle w:val="BodyText"/>
      </w:pPr>
    </w:p>
    <w:p w14:paraId="388ABDE6" w14:textId="77777777" w:rsidR="003534E1" w:rsidRPr="003534E1" w:rsidRDefault="003534E1" w:rsidP="003534E1">
      <w:pPr>
        <w:pStyle w:val="BodyText"/>
      </w:pPr>
    </w:p>
    <w:p w14:paraId="1F168B53" w14:textId="2903C7B8" w:rsidR="00756DF7" w:rsidRDefault="00000000">
      <w:pPr>
        <w:pStyle w:val="Heading3"/>
      </w:pPr>
      <w:r>
        <w:lastRenderedPageBreak/>
        <w:t>4.3 Module Interaction Diagram</w:t>
      </w:r>
      <w:bookmarkEnd w:id="35"/>
    </w:p>
    <w:p w14:paraId="3EEBC429" w14:textId="77777777" w:rsidR="00756DF7" w:rsidRDefault="00000000">
      <w:pPr>
        <w:pStyle w:val="SourceCode"/>
      </w:pPr>
      <w:r>
        <w:rPr>
          <w:rStyle w:val="VerbatimChar"/>
        </w:rPr>
        <w:t xml:space="preserve">                    +------------------------+</w:t>
      </w:r>
      <w:r>
        <w:br/>
      </w:r>
      <w:r>
        <w:rPr>
          <w:rStyle w:val="VerbatimChar"/>
        </w:rPr>
        <w:t xml:space="preserve">                    |     CityGraph          |</w:t>
      </w:r>
      <w:r>
        <w:br/>
      </w:r>
      <w:r>
        <w:rPr>
          <w:rStyle w:val="VerbatimChar"/>
        </w:rPr>
        <w:t xml:space="preserve">                    |  (nodes, edges,        |</w:t>
      </w:r>
      <w:r>
        <w:br/>
      </w:r>
      <w:r>
        <w:rPr>
          <w:rStyle w:val="VerbatimChar"/>
        </w:rPr>
        <w:t xml:space="preserve">                    |   risk_mult, blocked)  |</w:t>
      </w:r>
      <w:r>
        <w:br/>
      </w:r>
      <w:r>
        <w:rPr>
          <w:rStyle w:val="VerbatimChar"/>
        </w:rPr>
        <w:t xml:space="preserve">                    +-----------+------------+</w:t>
      </w:r>
      <w:r>
        <w:br/>
      </w:r>
      <w:r>
        <w:rPr>
          <w:rStyle w:val="VerbatimChar"/>
        </w:rPr>
        <w:t xml:space="preserve">                                |</w:t>
      </w:r>
      <w:r>
        <w:br/>
      </w:r>
      <w:r>
        <w:rPr>
          <w:rStyle w:val="VerbatimChar"/>
        </w:rPr>
        <w:t xml:space="preserve">   +----------+  writes layout  |  reads for all pathfinding</w:t>
      </w:r>
      <w:r>
        <w:br/>
      </w:r>
      <w:r>
        <w:rPr>
          <w:rStyle w:val="VerbatimChar"/>
        </w:rPr>
        <w:t xml:space="preserve">   |   CSP    |-----------------+-----------------+-----------+</w:t>
      </w:r>
      <w:r>
        <w:br/>
      </w:r>
      <w:r>
        <w:rPr>
          <w:rStyle w:val="VerbatimChar"/>
        </w:rPr>
        <w:t xml:space="preserve">   | (Ch. 1)  |                 |                 |           |</w:t>
      </w:r>
      <w:r>
        <w:br/>
      </w:r>
      <w:r>
        <w:rPr>
          <w:rStyle w:val="VerbatimChar"/>
        </w:rPr>
        <w:t xml:space="preserve">   +----------+        +--------v--------+        |           |</w:t>
      </w:r>
      <w:r>
        <w:br/>
      </w:r>
      <w:r>
        <w:rPr>
          <w:rStyle w:val="VerbatimChar"/>
        </w:rPr>
        <w:t xml:space="preserve">                       |       GA        |        |           |</w:t>
      </w:r>
      <w:r>
        <w:br/>
      </w:r>
      <w:r>
        <w:rPr>
          <w:rStyle w:val="VerbatimChar"/>
        </w:rPr>
        <w:t xml:space="preserve">   +----------+ writes |  roads (Ch. 2)  |        |           |</w:t>
      </w:r>
      <w:r>
        <w:br/>
      </w:r>
      <w:r>
        <w:rPr>
          <w:rStyle w:val="VerbatimChar"/>
        </w:rPr>
        <w:t xml:space="preserve">   |    ML    |&lt;-------+--------+--------+        |           |</w:t>
      </w:r>
      <w:r>
        <w:br/>
      </w:r>
      <w:r>
        <w:rPr>
          <w:rStyle w:val="VerbatimChar"/>
        </w:rPr>
        <w:t xml:space="preserve">   |  K-means |                 |                 |           |</w:t>
      </w:r>
      <w:r>
        <w:br/>
      </w:r>
      <w:r>
        <w:rPr>
          <w:rStyle w:val="VerbatimChar"/>
        </w:rPr>
        <w:t xml:space="preserve">   |  + Tree  | writes          |                 |           |</w:t>
      </w:r>
      <w:r>
        <w:br/>
      </w:r>
      <w:r>
        <w:rPr>
          <w:rStyle w:val="VerbatimChar"/>
        </w:rPr>
        <w:t xml:space="preserve">   | (Ch. 5)  | risk_mult       |                 |           |</w:t>
      </w:r>
      <w:r>
        <w:br/>
      </w:r>
      <w:r>
        <w:rPr>
          <w:rStyle w:val="VerbatimChar"/>
        </w:rPr>
        <w:t xml:space="preserve">   +----------+                 v                 v           v</w:t>
      </w:r>
      <w:r>
        <w:br/>
      </w:r>
      <w:r>
        <w:rPr>
          <w:rStyle w:val="VerbatimChar"/>
        </w:rPr>
        <w:t xml:space="preserve">                       +----------------+  +-------------+  +---------+</w:t>
      </w:r>
      <w:r>
        <w:br/>
      </w:r>
      <w:r>
        <w:rPr>
          <w:rStyle w:val="VerbatimChar"/>
        </w:rPr>
        <w:t xml:space="preserve">                       |      SA        |  |     A*      |  |  EVENT  |</w:t>
      </w:r>
      <w:r>
        <w:br/>
      </w:r>
      <w:r>
        <w:rPr>
          <w:rStyle w:val="VerbatimChar"/>
        </w:rPr>
        <w:t xml:space="preserve">                       | ambulance pos  |  |  routing    |  | MANAGER |</w:t>
      </w:r>
      <w:r>
        <w:br/>
      </w:r>
      <w:r>
        <w:rPr>
          <w:rStyle w:val="VerbatimChar"/>
        </w:rPr>
        <w:t xml:space="preserve">                       |   (Ch. 3)      |  |  (Ch. 4)    |  | floods  |</w:t>
      </w:r>
      <w:r>
        <w:br/>
      </w:r>
      <w:r>
        <w:rPr>
          <w:rStyle w:val="VerbatimChar"/>
        </w:rPr>
        <w:t xml:space="preserve">                       +----------------+  +-------------+  +---------+</w:t>
      </w:r>
      <w:r>
        <w:br/>
      </w:r>
      <w:r>
        <w:rPr>
          <w:rStyle w:val="VerbatimChar"/>
        </w:rPr>
        <w:t xml:space="preserve">                                                                 |</w:t>
      </w:r>
      <w:r>
        <w:br/>
      </w:r>
      <w:r>
        <w:rPr>
          <w:rStyle w:val="VerbatimChar"/>
        </w:rPr>
        <w:t xml:space="preserve">                                                                 | blocks edges</w:t>
      </w:r>
      <w:r>
        <w:br/>
      </w:r>
      <w:r>
        <w:rPr>
          <w:rStyle w:val="VerbatimChar"/>
        </w:rPr>
        <w:t xml:space="preserve">                                                                 +--&gt; CityGraph</w:t>
      </w:r>
    </w:p>
    <w:p w14:paraId="75D12249" w14:textId="77777777" w:rsidR="00756DF7" w:rsidRDefault="00000000">
      <w:pPr>
        <w:pStyle w:val="FirstParagraph"/>
      </w:pPr>
      <w:r>
        <w:rPr>
          <w:b/>
          <w:bCs/>
        </w:rPr>
        <w:t>Order of execution in the 20-step simulation:</w:t>
      </w:r>
    </w:p>
    <w:p w14:paraId="731D3451" w14:textId="77777777" w:rsidR="00756DF7" w:rsidRDefault="00000000">
      <w:pPr>
        <w:pStyle w:val="Compact"/>
        <w:numPr>
          <w:ilvl w:val="0"/>
          <w:numId w:val="25"/>
        </w:numPr>
      </w:pPr>
      <w:r>
        <w:rPr>
          <w:b/>
          <w:bCs/>
        </w:rPr>
        <w:t>Step 0 (setup):</w:t>
      </w:r>
    </w:p>
    <w:p w14:paraId="426CF38C" w14:textId="77777777" w:rsidR="00756DF7" w:rsidRDefault="00000000">
      <w:pPr>
        <w:pStyle w:val="Compact"/>
        <w:numPr>
          <w:ilvl w:val="1"/>
          <w:numId w:val="26"/>
        </w:numPr>
      </w:pPr>
      <w:r>
        <w:t>CSP places location types on the grid.</w:t>
      </w:r>
    </w:p>
    <w:p w14:paraId="68C81FE4" w14:textId="77777777" w:rsidR="00756DF7" w:rsidRDefault="00000000">
      <w:pPr>
        <w:pStyle w:val="Compact"/>
        <w:numPr>
          <w:ilvl w:val="1"/>
          <w:numId w:val="26"/>
        </w:numPr>
      </w:pPr>
      <w:r>
        <w:t xml:space="preserve">K-Means clusters cells; Decision Tree predicts risk labels; </w:t>
      </w:r>
      <w:r>
        <w:rPr>
          <w:rStyle w:val="VerbatimChar"/>
        </w:rPr>
        <w:t>risk_mult</w:t>
      </w:r>
      <w:r>
        <w:t xml:space="preserve"> is written back to the graph.</w:t>
      </w:r>
    </w:p>
    <w:p w14:paraId="607C6C75" w14:textId="77777777" w:rsidR="00756DF7" w:rsidRDefault="00000000">
      <w:pPr>
        <w:pStyle w:val="Compact"/>
        <w:numPr>
          <w:ilvl w:val="1"/>
          <w:numId w:val="26"/>
        </w:numPr>
      </w:pPr>
      <w:r>
        <w:t>GA builds the road network using the now-updated edge costs.</w:t>
      </w:r>
    </w:p>
    <w:p w14:paraId="20599D4C" w14:textId="77777777" w:rsidR="00756DF7" w:rsidRDefault="00000000">
      <w:pPr>
        <w:pStyle w:val="Compact"/>
        <w:numPr>
          <w:ilvl w:val="1"/>
          <w:numId w:val="26"/>
        </w:numPr>
      </w:pPr>
      <w:r>
        <w:t>SA places 3 ambulances.</w:t>
      </w:r>
    </w:p>
    <w:p w14:paraId="28F42974" w14:textId="77777777" w:rsidR="00756DF7" w:rsidRDefault="00000000">
      <w:pPr>
        <w:pStyle w:val="Compact"/>
        <w:numPr>
          <w:ilvl w:val="1"/>
          <w:numId w:val="26"/>
        </w:numPr>
      </w:pPr>
      <w:r>
        <w:t>A team mission is generated (start + ordered civilian list).</w:t>
      </w:r>
    </w:p>
    <w:p w14:paraId="39E70D80" w14:textId="77777777" w:rsidR="00756DF7" w:rsidRDefault="00000000">
      <w:pPr>
        <w:pStyle w:val="Compact"/>
        <w:numPr>
          <w:ilvl w:val="0"/>
          <w:numId w:val="25"/>
        </w:numPr>
      </w:pPr>
      <w:r>
        <w:rPr>
          <w:b/>
          <w:bCs/>
        </w:rPr>
        <w:t>Steps 120 (tick loop):</w:t>
      </w:r>
    </w:p>
    <w:p w14:paraId="6FFDB07A" w14:textId="77777777" w:rsidR="00756DF7" w:rsidRDefault="00000000">
      <w:pPr>
        <w:pStyle w:val="Compact"/>
        <w:numPr>
          <w:ilvl w:val="1"/>
          <w:numId w:val="27"/>
        </w:numPr>
      </w:pPr>
      <w:r>
        <w:t>Event manager may block one or more edges (flood probability per tick).</w:t>
      </w:r>
    </w:p>
    <w:p w14:paraId="7268355F" w14:textId="77777777" w:rsidR="00756DF7" w:rsidRDefault="00000000">
      <w:pPr>
        <w:pStyle w:val="Compact"/>
        <w:numPr>
          <w:ilvl w:val="1"/>
          <w:numId w:val="27"/>
        </w:numPr>
      </w:pPr>
      <w:r>
        <w:t>Risk multipliers may shift for cells affected by recent events; if they shift meaningfully, SA re-evaluates ambulance positions.</w:t>
      </w:r>
    </w:p>
    <w:p w14:paraId="22D483DC" w14:textId="77777777" w:rsidR="00756DF7" w:rsidRDefault="00000000">
      <w:pPr>
        <w:pStyle w:val="Compact"/>
        <w:numPr>
          <w:ilvl w:val="1"/>
          <w:numId w:val="27"/>
        </w:numPr>
      </w:pPr>
      <w:r>
        <w:t>If the medical team’s current planned edge was blocked this tick, A* replans.</w:t>
      </w:r>
    </w:p>
    <w:p w14:paraId="4DD35C9F" w14:textId="77777777" w:rsidR="00756DF7" w:rsidRDefault="00000000">
      <w:pPr>
        <w:pStyle w:val="Compact"/>
        <w:numPr>
          <w:ilvl w:val="1"/>
          <w:numId w:val="27"/>
        </w:numPr>
      </w:pPr>
      <w:r>
        <w:t>The team advances one edge along the current plan.</w:t>
      </w:r>
    </w:p>
    <w:p w14:paraId="40952776" w14:textId="77777777" w:rsidR="00756DF7" w:rsidRDefault="00000000">
      <w:pPr>
        <w:pStyle w:val="Compact"/>
        <w:numPr>
          <w:ilvl w:val="1"/>
          <w:numId w:val="27"/>
        </w:numPr>
      </w:pPr>
      <w:r>
        <w:t>The event log records every decision and change.</w:t>
      </w:r>
    </w:p>
    <w:p w14:paraId="3517C2B1" w14:textId="77777777" w:rsidR="00756DF7" w:rsidRDefault="00000000">
      <w:pPr>
        <w:pStyle w:val="Heading3"/>
      </w:pPr>
      <w:bookmarkStart w:id="36" w:name="concurrency-and-consistency"/>
      <w:bookmarkStart w:id="37" w:name="_Toc227879832"/>
      <w:bookmarkEnd w:id="34"/>
      <w:r>
        <w:lastRenderedPageBreak/>
        <w:t>4.4 Concurrency and Consistency</w:t>
      </w:r>
      <w:bookmarkEnd w:id="37"/>
    </w:p>
    <w:p w14:paraId="6B94DE8F" w14:textId="77777777" w:rsidR="00756DF7" w:rsidRDefault="00000000">
      <w:pPr>
        <w:pStyle w:val="FirstParagraph"/>
      </w:pPr>
      <w:r>
        <w:t>The simulation is single-threaded and tick-based. All module calls within a tick run sequentially, so there are no race conditions. This keeps the code simple and makes the viva easier  either owner can trace any tick’s decisions deterministically.</w:t>
      </w:r>
    </w:p>
    <w:p w14:paraId="492B011F" w14:textId="7F37876F" w:rsidR="00756DF7" w:rsidRDefault="00756DF7"/>
    <w:p w14:paraId="11D6CEC4" w14:textId="77777777" w:rsidR="00756DF7" w:rsidRDefault="00000000">
      <w:pPr>
        <w:pStyle w:val="Heading2"/>
      </w:pPr>
      <w:bookmarkStart w:id="38" w:name="user-interface-wireframe"/>
      <w:bookmarkStart w:id="39" w:name="_Toc227879833"/>
      <w:bookmarkEnd w:id="28"/>
      <w:bookmarkEnd w:id="36"/>
      <w:r>
        <w:t>5. User Interface Wireframe</w:t>
      </w:r>
      <w:bookmarkEnd w:id="39"/>
    </w:p>
    <w:p w14:paraId="78C6FA22" w14:textId="77777777" w:rsidR="00756DF7" w:rsidRDefault="00000000">
      <w:pPr>
        <w:pStyle w:val="FirstParagraph"/>
      </w:pPr>
      <w:r>
        <w:t xml:space="preserve">The UI is built with </w:t>
      </w:r>
      <w:r>
        <w:rPr>
          <w:b/>
          <w:bCs/>
        </w:rPr>
        <w:t>Pygame</w:t>
      </w:r>
      <w:r>
        <w:t>. The window is split into three regions.</w:t>
      </w:r>
    </w:p>
    <w:p w14:paraId="0476EEC1" w14:textId="77777777" w:rsidR="00756DF7" w:rsidRDefault="00000000">
      <w:pPr>
        <w:pStyle w:val="SourceCode"/>
      </w:pPr>
      <w:r>
        <w:rPr>
          <w:rStyle w:val="VerbatimChar"/>
        </w:rPr>
        <w:t>+----------------------------------------------------------+</w:t>
      </w:r>
      <w:r>
        <w:br/>
      </w:r>
      <w:r>
        <w:rPr>
          <w:rStyle w:val="VerbatimChar"/>
        </w:rPr>
        <w:t>|  CityMind  Urban Intelligence System       Step: 07/20  |</w:t>
      </w:r>
      <w:r>
        <w:br/>
      </w:r>
      <w:r>
        <w:rPr>
          <w:rStyle w:val="VerbatimChar"/>
        </w:rPr>
        <w:t>+--------------------------------------+-------------------+</w:t>
      </w:r>
      <w:r>
        <w:br/>
      </w:r>
      <w:r>
        <w:rPr>
          <w:rStyle w:val="VerbatimChar"/>
        </w:rPr>
        <w:t>|                                      | VIEW TOGGLES      |</w:t>
      </w:r>
      <w:r>
        <w:br/>
      </w:r>
      <w:r>
        <w:rPr>
          <w:rStyle w:val="VerbatimChar"/>
        </w:rPr>
        <w:t>|                                      |  [x] Roads        |</w:t>
      </w:r>
      <w:r>
        <w:br/>
      </w:r>
      <w:r>
        <w:rPr>
          <w:rStyle w:val="VerbatimChar"/>
        </w:rPr>
        <w:t>|   10 x 10 CITY GRID                  |  [x] Risk Heatmap |</w:t>
      </w:r>
      <w:r>
        <w:br/>
      </w:r>
      <w:r>
        <w:rPr>
          <w:rStyle w:val="VerbatimChar"/>
        </w:rPr>
        <w:t>|                                      |  [ ] Amb. Coverage|</w:t>
      </w:r>
      <w:r>
        <w:br/>
      </w:r>
      <w:r>
        <w:rPr>
          <w:rStyle w:val="VerbatimChar"/>
        </w:rPr>
        <w:t>|   H . . R R R . . S .                |  [ ] Population   |</w:t>
      </w:r>
      <w:r>
        <w:br/>
      </w:r>
      <w:r>
        <w:rPr>
          <w:rStyle w:val="VerbatimChar"/>
        </w:rPr>
        <w:t>|   . . R R R R R . . .                |                   |</w:t>
      </w:r>
      <w:r>
        <w:br/>
      </w:r>
      <w:r>
        <w:rPr>
          <w:rStyle w:val="VerbatimChar"/>
        </w:rPr>
        <w:t>|   . R R R R R R R . .                | LEGEND            |</w:t>
      </w:r>
      <w:r>
        <w:br/>
      </w:r>
      <w:r>
        <w:rPr>
          <w:rStyle w:val="VerbatimChar"/>
        </w:rPr>
        <w:t>|   R R R . . . R R R .                |  H = Hospital     |</w:t>
      </w:r>
      <w:r>
        <w:br/>
      </w:r>
      <w:r>
        <w:rPr>
          <w:rStyle w:val="VerbatimChar"/>
        </w:rPr>
        <w:t>|   R R . I I . . R R .                |  S = School       |</w:t>
      </w:r>
      <w:r>
        <w:br/>
      </w:r>
      <w:r>
        <w:rPr>
          <w:rStyle w:val="VerbatimChar"/>
        </w:rPr>
        <w:t>|   . . . I I . A . . .                |  I = Industrial   |</w:t>
      </w:r>
      <w:r>
        <w:br/>
      </w:r>
      <w:r>
        <w:rPr>
          <w:rStyle w:val="VerbatimChar"/>
        </w:rPr>
        <w:t>|   . . . . . . . . P .                |  A = Ambulance    |</w:t>
      </w:r>
      <w:r>
        <w:br/>
      </w:r>
      <w:r>
        <w:rPr>
          <w:rStyle w:val="VerbatimChar"/>
        </w:rPr>
        <w:t>|   . S . . . . . . . .                |  P = Power Plant  |</w:t>
      </w:r>
      <w:r>
        <w:br/>
      </w:r>
      <w:r>
        <w:rPr>
          <w:rStyle w:val="VerbatimChar"/>
        </w:rPr>
        <w:t>|   . . . . . R R R R .                |  R = Residential  |</w:t>
      </w:r>
      <w:r>
        <w:br/>
      </w:r>
      <w:r>
        <w:rPr>
          <w:rStyle w:val="VerbatimChar"/>
        </w:rPr>
        <w:t>|   . . . . . . . . . .                |                   |</w:t>
      </w:r>
      <w:r>
        <w:br/>
      </w:r>
      <w:r>
        <w:rPr>
          <w:rStyle w:val="VerbatimChar"/>
        </w:rPr>
        <w:t>|                                      | CONTROLS          |</w:t>
      </w:r>
      <w:r>
        <w:br/>
      </w:r>
      <w:r>
        <w:rPr>
          <w:rStyle w:val="VerbatimChar"/>
        </w:rPr>
        <w:t>|   (red edges = blocked)              |  [ Step ]         |</w:t>
      </w:r>
      <w:r>
        <w:br/>
      </w:r>
      <w:r>
        <w:rPr>
          <w:rStyle w:val="VerbatimChar"/>
        </w:rPr>
        <w:t>|   (orange cells = High risk)         |  [ Run ]  [ Pause]|</w:t>
      </w:r>
      <w:r>
        <w:br/>
      </w:r>
      <w:r>
        <w:rPr>
          <w:rStyle w:val="VerbatimChar"/>
        </w:rPr>
        <w:t>|                                      |  [ Reset ]        |</w:t>
      </w:r>
      <w:r>
        <w:br/>
      </w:r>
      <w:r>
        <w:rPr>
          <w:rStyle w:val="VerbatimChar"/>
        </w:rPr>
        <w:t>+--------------------------------------+-------------------+</w:t>
      </w:r>
      <w:r>
        <w:br/>
      </w:r>
      <w:r>
        <w:rPr>
          <w:rStyle w:val="VerbatimChar"/>
        </w:rPr>
        <w:t>|  EVENT LOG                                               |</w:t>
      </w:r>
      <w:r>
        <w:br/>
      </w:r>
      <w:r>
        <w:rPr>
          <w:rStyle w:val="VerbatimChar"/>
        </w:rPr>
        <w:t>|  t=05  flood: edge (3,4)-(3,5) blocked                   |</w:t>
      </w:r>
      <w:r>
        <w:br/>
      </w:r>
      <w:r>
        <w:rPr>
          <w:rStyle w:val="VerbatimChar"/>
        </w:rPr>
        <w:t>|  t=05  A* replan: (2,3) -&gt; (4,6)  cost 5.6 -&gt; 6.8        |</w:t>
      </w:r>
      <w:r>
        <w:br/>
      </w:r>
      <w:r>
        <w:rPr>
          <w:rStyle w:val="VerbatimChar"/>
        </w:rPr>
        <w:t>|  t=06  team moved (2,3) -&gt; (2,4)                         |</w:t>
      </w:r>
      <w:r>
        <w:br/>
      </w:r>
      <w:r>
        <w:rPr>
          <w:rStyle w:val="VerbatimChar"/>
        </w:rPr>
        <w:t>|  t=07  risk update: cell (5,5) Medium -&gt; High            |</w:t>
      </w:r>
      <w:r>
        <w:br/>
      </w:r>
      <w:r>
        <w:rPr>
          <w:rStyle w:val="VerbatimChar"/>
        </w:rPr>
        <w:t>|  t=07  SA re-eval: ambulance #2 (5,5) -&gt; (5,6)           |</w:t>
      </w:r>
      <w:r>
        <w:br/>
      </w:r>
      <w:r>
        <w:rPr>
          <w:rStyle w:val="VerbatimChar"/>
        </w:rPr>
        <w:t>+----------------------------------------------------------+</w:t>
      </w:r>
    </w:p>
    <w:p w14:paraId="61B21417" w14:textId="77777777" w:rsidR="00756DF7" w:rsidRDefault="00000000">
      <w:pPr>
        <w:pStyle w:val="FirstParagraph"/>
      </w:pPr>
      <w:r>
        <w:rPr>
          <w:b/>
          <w:bCs/>
        </w:rPr>
        <w:t>Visual encoding:</w:t>
      </w:r>
    </w:p>
    <w:p w14:paraId="07B9961E" w14:textId="77777777" w:rsidR="00756DF7" w:rsidRDefault="00000000">
      <w:pPr>
        <w:pStyle w:val="Compact"/>
        <w:numPr>
          <w:ilvl w:val="0"/>
          <w:numId w:val="28"/>
        </w:numPr>
      </w:pPr>
      <w:r>
        <w:t>Each cell is a 40×40 pixel square colored by location type.</w:t>
      </w:r>
    </w:p>
    <w:p w14:paraId="75C0B59E" w14:textId="77777777" w:rsidR="00756DF7" w:rsidRDefault="00000000">
      <w:pPr>
        <w:pStyle w:val="Compact"/>
        <w:numPr>
          <w:ilvl w:val="0"/>
          <w:numId w:val="28"/>
        </w:numPr>
      </w:pPr>
      <w:r>
        <w:t>Roads are drawn as lines between cell centers; thickness encodes cost, red means blocked.</w:t>
      </w:r>
    </w:p>
    <w:p w14:paraId="7D045B7E" w14:textId="77777777" w:rsidR="00756DF7" w:rsidRDefault="00000000">
      <w:pPr>
        <w:pStyle w:val="Compact"/>
        <w:numPr>
          <w:ilvl w:val="0"/>
          <w:numId w:val="28"/>
        </w:numPr>
      </w:pPr>
      <w:r>
        <w:t>Risk heatmap toggle overlays a semi-transparent red/yellow/green shading by predicted risk.</w:t>
      </w:r>
    </w:p>
    <w:p w14:paraId="2B36DC99" w14:textId="77777777" w:rsidR="00756DF7" w:rsidRDefault="00000000">
      <w:pPr>
        <w:pStyle w:val="Compact"/>
        <w:numPr>
          <w:ilvl w:val="0"/>
          <w:numId w:val="28"/>
        </w:numPr>
      </w:pPr>
      <w:r>
        <w:lastRenderedPageBreak/>
        <w:t>Ambulance coverage toggle colors each cell by which ambulance is nearest, with a brightness proportional to distance.</w:t>
      </w:r>
    </w:p>
    <w:p w14:paraId="72B99BBE" w14:textId="77777777" w:rsidR="00756DF7" w:rsidRDefault="00000000">
      <w:pPr>
        <w:pStyle w:val="Compact"/>
        <w:numPr>
          <w:ilvl w:val="0"/>
          <w:numId w:val="28"/>
        </w:numPr>
      </w:pPr>
      <w:r>
        <w:t>The medical team is rendered as a moving icon with a trailing path.</w:t>
      </w:r>
    </w:p>
    <w:p w14:paraId="5598B0C6" w14:textId="77777777" w:rsidR="00756DF7" w:rsidRDefault="00000000">
      <w:pPr>
        <w:pStyle w:val="Compact"/>
        <w:numPr>
          <w:ilvl w:val="0"/>
          <w:numId w:val="28"/>
        </w:numPr>
      </w:pPr>
      <w:r>
        <w:t>The event log scrolls automatically and persists across the run.</w:t>
      </w:r>
    </w:p>
    <w:p w14:paraId="5DC2735F" w14:textId="3BF348AA" w:rsidR="00756DF7" w:rsidRDefault="00756DF7"/>
    <w:p w14:paraId="07D0DC61" w14:textId="77777777" w:rsidR="00756DF7" w:rsidRDefault="00000000">
      <w:pPr>
        <w:pStyle w:val="Heading2"/>
      </w:pPr>
      <w:bookmarkStart w:id="40" w:name="work-breakdown-and-timeline"/>
      <w:bookmarkStart w:id="41" w:name="_Toc227879834"/>
      <w:bookmarkEnd w:id="38"/>
      <w:r>
        <w:t>6. Work Breakdown and Timeline</w:t>
      </w:r>
      <w:bookmarkEnd w:id="41"/>
    </w:p>
    <w:p w14:paraId="72A3390C" w14:textId="77777777" w:rsidR="00756DF7" w:rsidRDefault="00000000">
      <w:pPr>
        <w:pStyle w:val="FirstParagraph"/>
      </w:pPr>
      <w:r>
        <w:t xml:space="preserve">This is a two-member project. We divided the work so that each member owns a coherent block of modules they can develop and defend end-to-end, rather than both of us touching every file. The </w:t>
      </w:r>
      <w:r>
        <w:rPr>
          <w:rStyle w:val="VerbatimChar"/>
        </w:rPr>
        <w:t>CityGraph</w:t>
      </w:r>
      <w:r>
        <w:t xml:space="preserve"> is designed first and jointly reviewed so both members agree on the interface before any module builds on top of it.</w:t>
      </w:r>
    </w:p>
    <w:p w14:paraId="7AD069F5" w14:textId="77777777" w:rsidR="00756DF7" w:rsidRDefault="00000000">
      <w:pPr>
        <w:pStyle w:val="Heading3"/>
      </w:pPr>
      <w:bookmarkStart w:id="42" w:name="responsibility-matrix"/>
      <w:bookmarkStart w:id="43" w:name="_Toc227879835"/>
      <w:r>
        <w:t>6.1 Responsibility Matrix</w:t>
      </w:r>
      <w:bookmarkEnd w:id="43"/>
    </w:p>
    <w:tbl>
      <w:tblPr>
        <w:tblStyle w:val="Table"/>
        <w:tblW w:w="5000" w:type="pct"/>
        <w:tblLayout w:type="fixed"/>
        <w:tblLook w:val="0020" w:firstRow="1" w:lastRow="0" w:firstColumn="0" w:lastColumn="0" w:noHBand="0" w:noVBand="0"/>
      </w:tblPr>
      <w:tblGrid>
        <w:gridCol w:w="4214"/>
        <w:gridCol w:w="2681"/>
        <w:gridCol w:w="2681"/>
      </w:tblGrid>
      <w:tr w:rsidR="00756DF7" w14:paraId="090C6E12" w14:textId="77777777" w:rsidTr="00756DF7">
        <w:trPr>
          <w:cnfStyle w:val="100000000000" w:firstRow="1" w:lastRow="0" w:firstColumn="0" w:lastColumn="0" w:oddVBand="0" w:evenVBand="0" w:oddHBand="0" w:evenHBand="0" w:firstRowFirstColumn="0" w:firstRowLastColumn="0" w:lastRowFirstColumn="0" w:lastRowLastColumn="0"/>
          <w:tblHeader/>
        </w:trPr>
        <w:tc>
          <w:tcPr>
            <w:tcW w:w="3484" w:type="dxa"/>
          </w:tcPr>
          <w:p w14:paraId="287DCBB9" w14:textId="77777777" w:rsidR="00756DF7" w:rsidRDefault="00000000">
            <w:pPr>
              <w:pStyle w:val="Compact"/>
            </w:pPr>
            <w:r>
              <w:t>Component</w:t>
            </w:r>
          </w:p>
        </w:tc>
        <w:tc>
          <w:tcPr>
            <w:tcW w:w="2217" w:type="dxa"/>
          </w:tcPr>
          <w:p w14:paraId="7CFD4B73" w14:textId="77777777" w:rsidR="00756DF7" w:rsidRDefault="00000000">
            <w:pPr>
              <w:pStyle w:val="Compact"/>
            </w:pPr>
            <w:r>
              <w:t>Owner</w:t>
            </w:r>
          </w:p>
        </w:tc>
        <w:tc>
          <w:tcPr>
            <w:tcW w:w="2217" w:type="dxa"/>
          </w:tcPr>
          <w:p w14:paraId="1C44736A" w14:textId="77777777" w:rsidR="00756DF7" w:rsidRDefault="00000000">
            <w:pPr>
              <w:pStyle w:val="Compact"/>
            </w:pPr>
            <w:r>
              <w:t>Notes</w:t>
            </w:r>
          </w:p>
        </w:tc>
      </w:tr>
      <w:tr w:rsidR="00756DF7" w14:paraId="21956C91" w14:textId="77777777">
        <w:tc>
          <w:tcPr>
            <w:tcW w:w="3484" w:type="dxa"/>
          </w:tcPr>
          <w:p w14:paraId="3CE763BC" w14:textId="77777777" w:rsidR="00756DF7" w:rsidRDefault="00000000">
            <w:pPr>
              <w:pStyle w:val="Compact"/>
            </w:pPr>
            <w:r>
              <w:t xml:space="preserve">Shared </w:t>
            </w:r>
            <w:r>
              <w:rPr>
                <w:rStyle w:val="VerbatimChar"/>
              </w:rPr>
              <w:t>CityGraph</w:t>
            </w:r>
            <w:r>
              <w:t xml:space="preserve"> class + utilities (BFS, hop distance)</w:t>
            </w:r>
          </w:p>
        </w:tc>
        <w:tc>
          <w:tcPr>
            <w:tcW w:w="2217" w:type="dxa"/>
          </w:tcPr>
          <w:p w14:paraId="13E9E9CF" w14:textId="77777777" w:rsidR="00756DF7" w:rsidRDefault="00000000">
            <w:pPr>
              <w:pStyle w:val="Compact"/>
            </w:pPr>
            <w:r>
              <w:rPr>
                <w:b/>
                <w:bCs/>
              </w:rPr>
              <w:t>24i-0663</w:t>
            </w:r>
          </w:p>
        </w:tc>
        <w:tc>
          <w:tcPr>
            <w:tcW w:w="2217" w:type="dxa"/>
          </w:tcPr>
          <w:p w14:paraId="0FBB5AC2" w14:textId="77777777" w:rsidR="00756DF7" w:rsidRDefault="00000000">
            <w:pPr>
              <w:pStyle w:val="Compact"/>
            </w:pPr>
            <w:r>
              <w:t>Foundation; built in Week 1 and reviewed with partner before module work begins</w:t>
            </w:r>
          </w:p>
        </w:tc>
      </w:tr>
      <w:tr w:rsidR="00756DF7" w14:paraId="17A168B0" w14:textId="77777777">
        <w:tc>
          <w:tcPr>
            <w:tcW w:w="3484" w:type="dxa"/>
          </w:tcPr>
          <w:p w14:paraId="7C72B0F7" w14:textId="0F0B79A0" w:rsidR="00756DF7" w:rsidRDefault="00000000">
            <w:pPr>
              <w:pStyle w:val="Compact"/>
            </w:pPr>
            <w:r>
              <w:t>Challenge 1</w:t>
            </w:r>
            <w:r w:rsidR="003534E1">
              <w:t xml:space="preserve">: </w:t>
            </w:r>
            <w:r>
              <w:t>CSP (Backtracking + AC-3 + Min-Conflicts)</w:t>
            </w:r>
          </w:p>
        </w:tc>
        <w:tc>
          <w:tcPr>
            <w:tcW w:w="2217" w:type="dxa"/>
          </w:tcPr>
          <w:p w14:paraId="56FC0012" w14:textId="77777777" w:rsidR="00756DF7" w:rsidRDefault="00000000">
            <w:pPr>
              <w:pStyle w:val="Compact"/>
            </w:pPr>
            <w:r>
              <w:rPr>
                <w:b/>
                <w:bCs/>
              </w:rPr>
              <w:t>24i-0663</w:t>
            </w:r>
          </w:p>
        </w:tc>
        <w:tc>
          <w:tcPr>
            <w:tcW w:w="2217" w:type="dxa"/>
          </w:tcPr>
          <w:p w14:paraId="1C9B949F" w14:textId="77777777" w:rsidR="00756DF7" w:rsidRDefault="00756DF7">
            <w:pPr>
              <w:pStyle w:val="Compact"/>
            </w:pPr>
          </w:p>
        </w:tc>
      </w:tr>
      <w:tr w:rsidR="00756DF7" w14:paraId="3B52E684" w14:textId="77777777">
        <w:tc>
          <w:tcPr>
            <w:tcW w:w="3484" w:type="dxa"/>
          </w:tcPr>
          <w:p w14:paraId="2639E202" w14:textId="5C8F8829" w:rsidR="00756DF7" w:rsidRDefault="00000000">
            <w:pPr>
              <w:pStyle w:val="Compact"/>
            </w:pPr>
            <w:r>
              <w:t>Challenge 2</w:t>
            </w:r>
            <w:r w:rsidR="003534E1">
              <w:t xml:space="preserve">: </w:t>
            </w:r>
            <w:r>
              <w:t>Genetic Algorithm (road network)</w:t>
            </w:r>
          </w:p>
        </w:tc>
        <w:tc>
          <w:tcPr>
            <w:tcW w:w="2217" w:type="dxa"/>
          </w:tcPr>
          <w:p w14:paraId="15A037CD" w14:textId="77777777" w:rsidR="00756DF7" w:rsidRDefault="00000000">
            <w:pPr>
              <w:pStyle w:val="Compact"/>
            </w:pPr>
            <w:r>
              <w:rPr>
                <w:b/>
                <w:bCs/>
              </w:rPr>
              <w:t>24i-0663</w:t>
            </w:r>
          </w:p>
        </w:tc>
        <w:tc>
          <w:tcPr>
            <w:tcW w:w="2217" w:type="dxa"/>
          </w:tcPr>
          <w:p w14:paraId="3E897B7B" w14:textId="77777777" w:rsidR="00756DF7" w:rsidRDefault="00756DF7">
            <w:pPr>
              <w:pStyle w:val="Compact"/>
            </w:pPr>
          </w:p>
        </w:tc>
      </w:tr>
      <w:tr w:rsidR="00756DF7" w14:paraId="53CE1413" w14:textId="77777777">
        <w:tc>
          <w:tcPr>
            <w:tcW w:w="3484" w:type="dxa"/>
          </w:tcPr>
          <w:p w14:paraId="76621EB5" w14:textId="08F80A97" w:rsidR="00756DF7" w:rsidRDefault="00000000">
            <w:pPr>
              <w:pStyle w:val="Compact"/>
            </w:pPr>
            <w:r>
              <w:t>Challenge 3</w:t>
            </w:r>
            <w:r w:rsidR="003534E1">
              <w:t xml:space="preserve">: </w:t>
            </w:r>
            <w:r>
              <w:t>Simulated Annealing (ambulance placement)</w:t>
            </w:r>
          </w:p>
        </w:tc>
        <w:tc>
          <w:tcPr>
            <w:tcW w:w="2217" w:type="dxa"/>
          </w:tcPr>
          <w:p w14:paraId="2D40EDE8" w14:textId="77777777" w:rsidR="00756DF7" w:rsidRDefault="00000000">
            <w:pPr>
              <w:pStyle w:val="Compact"/>
            </w:pPr>
            <w:r>
              <w:rPr>
                <w:b/>
                <w:bCs/>
              </w:rPr>
              <w:t>24i-0663</w:t>
            </w:r>
          </w:p>
        </w:tc>
        <w:tc>
          <w:tcPr>
            <w:tcW w:w="2217" w:type="dxa"/>
          </w:tcPr>
          <w:p w14:paraId="2EF3A357" w14:textId="77777777" w:rsidR="00756DF7" w:rsidRDefault="00756DF7">
            <w:pPr>
              <w:pStyle w:val="Compact"/>
            </w:pPr>
          </w:p>
        </w:tc>
      </w:tr>
      <w:tr w:rsidR="00756DF7" w14:paraId="7C144166" w14:textId="77777777">
        <w:tc>
          <w:tcPr>
            <w:tcW w:w="3484" w:type="dxa"/>
          </w:tcPr>
          <w:p w14:paraId="23E50415" w14:textId="41A0A259" w:rsidR="00756DF7" w:rsidRDefault="00000000">
            <w:pPr>
              <w:pStyle w:val="Compact"/>
            </w:pPr>
            <w:r>
              <w:t>Challenge 4</w:t>
            </w:r>
            <w:r w:rsidR="003534E1">
              <w:t>:</w:t>
            </w:r>
            <w:r>
              <w:t xml:space="preserve">  A* + dynamic replanning</w:t>
            </w:r>
          </w:p>
        </w:tc>
        <w:tc>
          <w:tcPr>
            <w:tcW w:w="2217" w:type="dxa"/>
          </w:tcPr>
          <w:p w14:paraId="23DA51AD" w14:textId="77777777" w:rsidR="00756DF7" w:rsidRDefault="00000000">
            <w:pPr>
              <w:pStyle w:val="Compact"/>
            </w:pPr>
            <w:r>
              <w:rPr>
                <w:b/>
                <w:bCs/>
              </w:rPr>
              <w:t>24i-3033</w:t>
            </w:r>
          </w:p>
        </w:tc>
        <w:tc>
          <w:tcPr>
            <w:tcW w:w="2217" w:type="dxa"/>
          </w:tcPr>
          <w:p w14:paraId="097C2E98" w14:textId="77777777" w:rsidR="00756DF7" w:rsidRDefault="00000000">
            <w:pPr>
              <w:pStyle w:val="Compact"/>
            </w:pPr>
            <w:r>
              <w:t>Consumes graph; called by the simulation loop whenever an edge becomes blocked</w:t>
            </w:r>
          </w:p>
        </w:tc>
      </w:tr>
      <w:tr w:rsidR="00756DF7" w14:paraId="6009B331" w14:textId="77777777">
        <w:tc>
          <w:tcPr>
            <w:tcW w:w="3484" w:type="dxa"/>
          </w:tcPr>
          <w:p w14:paraId="301DF17F" w14:textId="4645AD8A" w:rsidR="00756DF7" w:rsidRDefault="00000000">
            <w:pPr>
              <w:pStyle w:val="Compact"/>
            </w:pPr>
            <w:r>
              <w:t>Challenge 5.1</w:t>
            </w:r>
            <w:r w:rsidR="003534E1">
              <w:t>:</w:t>
            </w:r>
            <w:r>
              <w:t xml:space="preserve">  K-Means clustering</w:t>
            </w:r>
          </w:p>
        </w:tc>
        <w:tc>
          <w:tcPr>
            <w:tcW w:w="2217" w:type="dxa"/>
          </w:tcPr>
          <w:p w14:paraId="07C67054" w14:textId="77777777" w:rsidR="00756DF7" w:rsidRDefault="00000000">
            <w:pPr>
              <w:pStyle w:val="Compact"/>
            </w:pPr>
            <w:r>
              <w:rPr>
                <w:b/>
                <w:bCs/>
              </w:rPr>
              <w:t>24i-3033</w:t>
            </w:r>
          </w:p>
        </w:tc>
        <w:tc>
          <w:tcPr>
            <w:tcW w:w="2217" w:type="dxa"/>
          </w:tcPr>
          <w:p w14:paraId="62CFFC2A" w14:textId="77777777" w:rsidR="00756DF7" w:rsidRDefault="00756DF7">
            <w:pPr>
              <w:pStyle w:val="Compact"/>
            </w:pPr>
          </w:p>
        </w:tc>
      </w:tr>
      <w:tr w:rsidR="00756DF7" w14:paraId="2FB96150" w14:textId="77777777">
        <w:tc>
          <w:tcPr>
            <w:tcW w:w="3484" w:type="dxa"/>
          </w:tcPr>
          <w:p w14:paraId="6F2C5A21" w14:textId="7A1F6CBB" w:rsidR="00756DF7" w:rsidRDefault="00000000">
            <w:pPr>
              <w:pStyle w:val="Compact"/>
            </w:pPr>
            <w:r>
              <w:t xml:space="preserve">Challenge 5.2 </w:t>
            </w:r>
            <w:r w:rsidR="003534E1">
              <w:t>:</w:t>
            </w:r>
            <w:r>
              <w:t xml:space="preserve"> Synthetic crime data + Decision Tree classifier</w:t>
            </w:r>
          </w:p>
        </w:tc>
        <w:tc>
          <w:tcPr>
            <w:tcW w:w="2217" w:type="dxa"/>
          </w:tcPr>
          <w:p w14:paraId="138AA372" w14:textId="77777777" w:rsidR="00756DF7" w:rsidRDefault="00000000">
            <w:pPr>
              <w:pStyle w:val="Compact"/>
            </w:pPr>
            <w:r>
              <w:rPr>
                <w:b/>
                <w:bCs/>
              </w:rPr>
              <w:t>24i-3033</w:t>
            </w:r>
          </w:p>
        </w:tc>
        <w:tc>
          <w:tcPr>
            <w:tcW w:w="2217" w:type="dxa"/>
          </w:tcPr>
          <w:p w14:paraId="48ACFED7" w14:textId="77777777" w:rsidR="00756DF7" w:rsidRDefault="00756DF7">
            <w:pPr>
              <w:pStyle w:val="Compact"/>
            </w:pPr>
          </w:p>
        </w:tc>
      </w:tr>
      <w:tr w:rsidR="00756DF7" w14:paraId="0CD66223" w14:textId="77777777">
        <w:tc>
          <w:tcPr>
            <w:tcW w:w="3484" w:type="dxa"/>
          </w:tcPr>
          <w:p w14:paraId="75D7006B" w14:textId="229B4DD4" w:rsidR="00756DF7" w:rsidRDefault="00000000">
            <w:pPr>
              <w:pStyle w:val="Compact"/>
            </w:pPr>
            <w:r>
              <w:t>Challenge 5.3</w:t>
            </w:r>
            <w:r w:rsidR="003534E1">
              <w:t>:</w:t>
            </w:r>
            <w:r>
              <w:t xml:space="preserve">  Risk-multiplier write-back into graph</w:t>
            </w:r>
          </w:p>
        </w:tc>
        <w:tc>
          <w:tcPr>
            <w:tcW w:w="2217" w:type="dxa"/>
          </w:tcPr>
          <w:p w14:paraId="5437F837" w14:textId="77777777" w:rsidR="00756DF7" w:rsidRDefault="00000000">
            <w:pPr>
              <w:pStyle w:val="Compact"/>
            </w:pPr>
            <w:r>
              <w:rPr>
                <w:b/>
                <w:bCs/>
              </w:rPr>
              <w:t>24i-3033</w:t>
            </w:r>
          </w:p>
        </w:tc>
        <w:tc>
          <w:tcPr>
            <w:tcW w:w="2217" w:type="dxa"/>
          </w:tcPr>
          <w:p w14:paraId="023A2CD4" w14:textId="77777777" w:rsidR="00756DF7" w:rsidRDefault="00000000">
            <w:pPr>
              <w:pStyle w:val="Compact"/>
            </w:pPr>
            <w:r>
              <w:t xml:space="preserve">Writes </w:t>
            </w:r>
            <w:r>
              <w:rPr>
                <w:rStyle w:val="VerbatimChar"/>
              </w:rPr>
              <w:t>risk_mult</w:t>
            </w:r>
            <w:r>
              <w:t xml:space="preserve"> onto the shared graph</w:t>
            </w:r>
          </w:p>
        </w:tc>
      </w:tr>
      <w:tr w:rsidR="00756DF7" w14:paraId="5BC28957" w14:textId="77777777">
        <w:tc>
          <w:tcPr>
            <w:tcW w:w="3484" w:type="dxa"/>
          </w:tcPr>
          <w:p w14:paraId="177F9723" w14:textId="77777777" w:rsidR="00756DF7" w:rsidRDefault="00000000">
            <w:pPr>
              <w:pStyle w:val="Compact"/>
            </w:pPr>
            <w:r>
              <w:t>Pygame UI (grid rendering, view toggles, event-log panel)</w:t>
            </w:r>
          </w:p>
        </w:tc>
        <w:tc>
          <w:tcPr>
            <w:tcW w:w="2217" w:type="dxa"/>
          </w:tcPr>
          <w:p w14:paraId="14D5C996" w14:textId="77777777" w:rsidR="00756DF7" w:rsidRDefault="00000000">
            <w:pPr>
              <w:pStyle w:val="Compact"/>
            </w:pPr>
            <w:r>
              <w:rPr>
                <w:b/>
                <w:bCs/>
              </w:rPr>
              <w:t>24i-3033</w:t>
            </w:r>
          </w:p>
        </w:tc>
        <w:tc>
          <w:tcPr>
            <w:tcW w:w="2217" w:type="dxa"/>
          </w:tcPr>
          <w:p w14:paraId="68A34CB4" w14:textId="77777777" w:rsidR="00756DF7" w:rsidRDefault="00000000">
            <w:pPr>
              <w:pStyle w:val="Compact"/>
            </w:pPr>
            <w:r>
              <w:t>Reads from the shared graph; purely display layer</w:t>
            </w:r>
          </w:p>
        </w:tc>
      </w:tr>
      <w:tr w:rsidR="00756DF7" w14:paraId="1600E2DD" w14:textId="77777777">
        <w:tc>
          <w:tcPr>
            <w:tcW w:w="3484" w:type="dxa"/>
          </w:tcPr>
          <w:p w14:paraId="511BBEFF" w14:textId="77777777" w:rsidR="00756DF7" w:rsidRDefault="00000000">
            <w:pPr>
              <w:pStyle w:val="Compact"/>
            </w:pPr>
            <w:r>
              <w:t>20-step simulation loop + flooding event manager</w:t>
            </w:r>
          </w:p>
        </w:tc>
        <w:tc>
          <w:tcPr>
            <w:tcW w:w="2217" w:type="dxa"/>
          </w:tcPr>
          <w:p w14:paraId="307B2829" w14:textId="77777777" w:rsidR="00756DF7" w:rsidRDefault="00000000">
            <w:pPr>
              <w:pStyle w:val="Compact"/>
            </w:pPr>
            <w:r>
              <w:rPr>
                <w:b/>
                <w:bCs/>
              </w:rPr>
              <w:t>24i-0663</w:t>
            </w:r>
          </w:p>
        </w:tc>
        <w:tc>
          <w:tcPr>
            <w:tcW w:w="2217" w:type="dxa"/>
          </w:tcPr>
          <w:p w14:paraId="7FC07978" w14:textId="77777777" w:rsidR="00756DF7" w:rsidRDefault="00000000">
            <w:pPr>
              <w:pStyle w:val="Compact"/>
            </w:pPr>
            <w:r>
              <w:t>Orchestrator that calls every module each tick</w:t>
            </w:r>
          </w:p>
        </w:tc>
      </w:tr>
      <w:tr w:rsidR="00756DF7" w14:paraId="49EACED0" w14:textId="77777777">
        <w:tc>
          <w:tcPr>
            <w:tcW w:w="3484" w:type="dxa"/>
          </w:tcPr>
          <w:p w14:paraId="3B0BEBE9" w14:textId="77777777" w:rsidR="00756DF7" w:rsidRDefault="00000000">
            <w:pPr>
              <w:pStyle w:val="Compact"/>
            </w:pPr>
            <w:r>
              <w:t xml:space="preserve">Cross-module integration + final </w:t>
            </w:r>
            <w:r>
              <w:lastRenderedPageBreak/>
              <w:t>testing</w:t>
            </w:r>
          </w:p>
        </w:tc>
        <w:tc>
          <w:tcPr>
            <w:tcW w:w="2217" w:type="dxa"/>
          </w:tcPr>
          <w:p w14:paraId="53662941" w14:textId="77777777" w:rsidR="00756DF7" w:rsidRDefault="00000000">
            <w:pPr>
              <w:pStyle w:val="Compact"/>
            </w:pPr>
            <w:r>
              <w:rPr>
                <w:b/>
                <w:bCs/>
              </w:rPr>
              <w:lastRenderedPageBreak/>
              <w:t>Both, jointly</w:t>
            </w:r>
          </w:p>
        </w:tc>
        <w:tc>
          <w:tcPr>
            <w:tcW w:w="2217" w:type="dxa"/>
          </w:tcPr>
          <w:p w14:paraId="114973C4" w14:textId="77777777" w:rsidR="00756DF7" w:rsidRDefault="00000000">
            <w:pPr>
              <w:pStyle w:val="Compact"/>
            </w:pPr>
            <w:r>
              <w:t>Final week of Phase 2</w:t>
            </w:r>
          </w:p>
        </w:tc>
      </w:tr>
    </w:tbl>
    <w:p w14:paraId="500CECA2" w14:textId="77777777" w:rsidR="00756DF7" w:rsidRDefault="00000000">
      <w:pPr>
        <w:pStyle w:val="Heading3"/>
      </w:pPr>
      <w:bookmarkStart w:id="44" w:name="why-this-split"/>
      <w:bookmarkStart w:id="45" w:name="_Toc227879836"/>
      <w:bookmarkEnd w:id="42"/>
      <w:r>
        <w:t>6.2 Why this split</w:t>
      </w:r>
      <w:bookmarkEnd w:id="45"/>
    </w:p>
    <w:p w14:paraId="1ADEF259" w14:textId="77777777" w:rsidR="00756DF7" w:rsidRDefault="00000000">
      <w:pPr>
        <w:pStyle w:val="Compact"/>
        <w:numPr>
          <w:ilvl w:val="0"/>
          <w:numId w:val="29"/>
        </w:numPr>
      </w:pPr>
      <w:r>
        <w:t>Each member owns at least one module that uses a distinct major AI concept category, so both can confidently answer viva questions on techniques they personally implemented.</w:t>
      </w:r>
    </w:p>
    <w:p w14:paraId="7603FE98" w14:textId="6172BAAB" w:rsidR="00756DF7" w:rsidRDefault="00000000">
      <w:pPr>
        <w:pStyle w:val="Compact"/>
        <w:numPr>
          <w:ilvl w:val="0"/>
          <w:numId w:val="29"/>
        </w:numPr>
      </w:pPr>
      <w:r>
        <w:t xml:space="preserve">24i-3033 owns the full </w:t>
      </w:r>
      <w:r>
        <w:rPr>
          <w:b/>
          <w:bCs/>
        </w:rPr>
        <w:t>machine learning pipeline</w:t>
      </w:r>
      <w:r>
        <w:t xml:space="preserve"> (Challenge 5) plus the most visual search algorithm (A*).</w:t>
      </w:r>
    </w:p>
    <w:p w14:paraId="124B0B40" w14:textId="2D30EF64" w:rsidR="00756DF7" w:rsidRDefault="00000000">
      <w:pPr>
        <w:pStyle w:val="Compact"/>
        <w:numPr>
          <w:ilvl w:val="0"/>
          <w:numId w:val="29"/>
        </w:numPr>
      </w:pPr>
      <w:r>
        <w:t xml:space="preserve">24i-0663 owns the </w:t>
      </w:r>
      <w:r>
        <w:rPr>
          <w:b/>
          <w:bCs/>
        </w:rPr>
        <w:t>infrastructure plus the three optimization/search modules</w:t>
      </w:r>
      <w:r>
        <w:t xml:space="preserve"> (CSP, GA, SA).</w:t>
      </w:r>
    </w:p>
    <w:p w14:paraId="63FB5DCE" w14:textId="77777777" w:rsidR="00756DF7" w:rsidRDefault="00000000">
      <w:pPr>
        <w:pStyle w:val="Compact"/>
        <w:numPr>
          <w:ilvl w:val="0"/>
          <w:numId w:val="29"/>
        </w:numPr>
      </w:pPr>
      <w:r>
        <w:t xml:space="preserve">The </w:t>
      </w:r>
      <w:r>
        <w:rPr>
          <w:rStyle w:val="VerbatimChar"/>
        </w:rPr>
        <w:t>CityGraph</w:t>
      </w:r>
      <w:r>
        <w:t xml:space="preserve"> is the only shared surface; by defining its interface early, each member can work independently without blocking the other.</w:t>
      </w:r>
    </w:p>
    <w:p w14:paraId="3D4A9395" w14:textId="77777777" w:rsidR="00756DF7" w:rsidRDefault="00000000">
      <w:pPr>
        <w:pStyle w:val="Heading3"/>
      </w:pPr>
      <w:bookmarkStart w:id="46" w:name="timeline"/>
      <w:bookmarkStart w:id="47" w:name="_Toc227879837"/>
      <w:bookmarkEnd w:id="44"/>
      <w:r>
        <w:t>6.3 Timeline</w:t>
      </w:r>
      <w:bookmarkEnd w:id="47"/>
    </w:p>
    <w:p w14:paraId="710C9C9C" w14:textId="77777777" w:rsidR="00756DF7" w:rsidRDefault="00000000">
      <w:pPr>
        <w:pStyle w:val="FirstParagraph"/>
      </w:pPr>
      <w:r>
        <w:rPr>
          <w:b/>
          <w:bCs/>
        </w:rPr>
        <w:t>Week 1  Design and foundation (April 2026)</w:t>
      </w:r>
    </w:p>
    <w:tbl>
      <w:tblPr>
        <w:tblStyle w:val="Table"/>
        <w:tblW w:w="5000" w:type="pct"/>
        <w:tblLayout w:type="fixed"/>
        <w:tblLook w:val="0020" w:firstRow="1" w:lastRow="0" w:firstColumn="0" w:lastColumn="0" w:noHBand="0" w:noVBand="0"/>
      </w:tblPr>
      <w:tblGrid>
        <w:gridCol w:w="1916"/>
        <w:gridCol w:w="3830"/>
        <w:gridCol w:w="3830"/>
      </w:tblGrid>
      <w:tr w:rsidR="00756DF7" w14:paraId="7A9F84CD" w14:textId="77777777" w:rsidTr="00756DF7">
        <w:trPr>
          <w:cnfStyle w:val="100000000000" w:firstRow="1" w:lastRow="0" w:firstColumn="0" w:lastColumn="0" w:oddVBand="0" w:evenVBand="0" w:oddHBand="0" w:evenHBand="0" w:firstRowFirstColumn="0" w:firstRowLastColumn="0" w:lastRowFirstColumn="0" w:lastRowLastColumn="0"/>
          <w:tblHeader/>
        </w:trPr>
        <w:tc>
          <w:tcPr>
            <w:tcW w:w="1584" w:type="dxa"/>
          </w:tcPr>
          <w:p w14:paraId="0BE0F294" w14:textId="77777777" w:rsidR="00756DF7" w:rsidRDefault="00000000">
            <w:pPr>
              <w:pStyle w:val="Compact"/>
            </w:pPr>
            <w:r>
              <w:t>Day</w:t>
            </w:r>
          </w:p>
        </w:tc>
        <w:tc>
          <w:tcPr>
            <w:tcW w:w="3168" w:type="dxa"/>
          </w:tcPr>
          <w:p w14:paraId="4FC6CC71" w14:textId="77777777" w:rsidR="00756DF7" w:rsidRDefault="00000000">
            <w:pPr>
              <w:pStyle w:val="Compact"/>
            </w:pPr>
            <w:r>
              <w:t>24i-0663</w:t>
            </w:r>
          </w:p>
        </w:tc>
        <w:tc>
          <w:tcPr>
            <w:tcW w:w="3168" w:type="dxa"/>
          </w:tcPr>
          <w:p w14:paraId="189DD921" w14:textId="77777777" w:rsidR="00756DF7" w:rsidRDefault="00000000">
            <w:pPr>
              <w:pStyle w:val="Compact"/>
            </w:pPr>
            <w:r>
              <w:t>24i-3033</w:t>
            </w:r>
          </w:p>
        </w:tc>
      </w:tr>
      <w:tr w:rsidR="00756DF7" w14:paraId="2BE143EC" w14:textId="77777777">
        <w:tc>
          <w:tcPr>
            <w:tcW w:w="1584" w:type="dxa"/>
          </w:tcPr>
          <w:p w14:paraId="54B6A70E" w14:textId="77777777" w:rsidR="00756DF7" w:rsidRDefault="00000000">
            <w:pPr>
              <w:pStyle w:val="Compact"/>
            </w:pPr>
            <w:r>
              <w:t>Apr 22</w:t>
            </w:r>
          </w:p>
        </w:tc>
        <w:tc>
          <w:tcPr>
            <w:tcW w:w="3168" w:type="dxa"/>
          </w:tcPr>
          <w:p w14:paraId="7E33A437" w14:textId="77777777" w:rsidR="00756DF7" w:rsidRDefault="00000000">
            <w:pPr>
              <w:pStyle w:val="Compact"/>
            </w:pPr>
            <w:r>
              <w:t>Finalize design document (both review together)</w:t>
            </w:r>
          </w:p>
        </w:tc>
        <w:tc>
          <w:tcPr>
            <w:tcW w:w="3168" w:type="dxa"/>
          </w:tcPr>
          <w:p w14:paraId="1E2FD3E9" w14:textId="77777777" w:rsidR="00756DF7" w:rsidRDefault="00000000">
            <w:pPr>
              <w:pStyle w:val="Compact"/>
            </w:pPr>
            <w:r>
              <w:t>Review design document; set up Python environment</w:t>
            </w:r>
          </w:p>
        </w:tc>
      </w:tr>
      <w:tr w:rsidR="00756DF7" w14:paraId="47629FF9" w14:textId="77777777">
        <w:tc>
          <w:tcPr>
            <w:tcW w:w="1584" w:type="dxa"/>
          </w:tcPr>
          <w:p w14:paraId="7BF78A00" w14:textId="77777777" w:rsidR="00756DF7" w:rsidRDefault="00000000">
            <w:pPr>
              <w:pStyle w:val="Compact"/>
            </w:pPr>
            <w:r>
              <w:t>Apr 23</w:t>
            </w:r>
          </w:p>
        </w:tc>
        <w:tc>
          <w:tcPr>
            <w:tcW w:w="3168" w:type="dxa"/>
          </w:tcPr>
          <w:p w14:paraId="627616F6" w14:textId="77777777" w:rsidR="00756DF7" w:rsidRDefault="00000000">
            <w:pPr>
              <w:pStyle w:val="Compact"/>
            </w:pPr>
            <w:r>
              <w:t xml:space="preserve">Begin </w:t>
            </w:r>
            <w:r>
              <w:rPr>
                <w:rStyle w:val="VerbatimChar"/>
              </w:rPr>
              <w:t>CityGraph</w:t>
            </w:r>
            <w:r>
              <w:t xml:space="preserve"> class</w:t>
            </w:r>
          </w:p>
        </w:tc>
        <w:tc>
          <w:tcPr>
            <w:tcW w:w="3168" w:type="dxa"/>
          </w:tcPr>
          <w:p w14:paraId="675BCA09" w14:textId="77777777" w:rsidR="00756DF7" w:rsidRDefault="00000000">
            <w:pPr>
              <w:pStyle w:val="Compact"/>
            </w:pPr>
            <w:r>
              <w:t>Sketch Pygame window, cell-rendering helper</w:t>
            </w:r>
          </w:p>
        </w:tc>
      </w:tr>
      <w:tr w:rsidR="00756DF7" w14:paraId="24684B23" w14:textId="77777777">
        <w:tc>
          <w:tcPr>
            <w:tcW w:w="1584" w:type="dxa"/>
          </w:tcPr>
          <w:p w14:paraId="2D9FF218" w14:textId="77777777" w:rsidR="00756DF7" w:rsidRDefault="00000000">
            <w:pPr>
              <w:pStyle w:val="Compact"/>
            </w:pPr>
            <w:r>
              <w:t>Apr 24</w:t>
            </w:r>
          </w:p>
        </w:tc>
        <w:tc>
          <w:tcPr>
            <w:tcW w:w="3168" w:type="dxa"/>
          </w:tcPr>
          <w:p w14:paraId="6C174601" w14:textId="77777777" w:rsidR="00756DF7" w:rsidRDefault="00000000">
            <w:pPr>
              <w:pStyle w:val="Compact"/>
            </w:pPr>
            <w:r>
              <w:t xml:space="preserve">Finish </w:t>
            </w:r>
            <w:r>
              <w:rPr>
                <w:rStyle w:val="VerbatimChar"/>
              </w:rPr>
              <w:t>CityGraph</w:t>
            </w:r>
            <w:r>
              <w:t xml:space="preserve"> + BFS/hop-distance utilities</w:t>
            </w:r>
          </w:p>
        </w:tc>
        <w:tc>
          <w:tcPr>
            <w:tcW w:w="3168" w:type="dxa"/>
          </w:tcPr>
          <w:p w14:paraId="53E5728C" w14:textId="77777777" w:rsidR="00756DF7" w:rsidRDefault="00000000">
            <w:pPr>
              <w:pStyle w:val="Compact"/>
            </w:pPr>
            <w:r>
              <w:t>Confirm graph interface works from UI side</w:t>
            </w:r>
          </w:p>
        </w:tc>
      </w:tr>
      <w:tr w:rsidR="00756DF7" w14:paraId="0ED52B17" w14:textId="77777777">
        <w:tc>
          <w:tcPr>
            <w:tcW w:w="1584" w:type="dxa"/>
          </w:tcPr>
          <w:p w14:paraId="5017553B" w14:textId="77777777" w:rsidR="00756DF7" w:rsidRDefault="00000000">
            <w:pPr>
              <w:pStyle w:val="Compact"/>
            </w:pPr>
            <w:r>
              <w:t>Apr 25</w:t>
            </w:r>
          </w:p>
        </w:tc>
        <w:tc>
          <w:tcPr>
            <w:tcW w:w="3168" w:type="dxa"/>
          </w:tcPr>
          <w:p w14:paraId="2A2D9845" w14:textId="77777777" w:rsidR="00756DF7" w:rsidRDefault="00000000">
            <w:pPr>
              <w:pStyle w:val="Compact"/>
            </w:pPr>
            <w:r>
              <w:t>Unit tests for graph; hand interface to partner</w:t>
            </w:r>
          </w:p>
        </w:tc>
        <w:tc>
          <w:tcPr>
            <w:tcW w:w="3168" w:type="dxa"/>
          </w:tcPr>
          <w:p w14:paraId="32374EC2" w14:textId="77777777" w:rsidR="00756DF7" w:rsidRDefault="00000000">
            <w:pPr>
              <w:pStyle w:val="Compact"/>
            </w:pPr>
            <w:r>
              <w:t xml:space="preserve">Draft static grid renderer against </w:t>
            </w:r>
            <w:r>
              <w:rPr>
                <w:rStyle w:val="VerbatimChar"/>
              </w:rPr>
              <w:t>CityGraph</w:t>
            </w:r>
          </w:p>
        </w:tc>
      </w:tr>
      <w:tr w:rsidR="00756DF7" w14:paraId="0DF93D97" w14:textId="77777777">
        <w:tc>
          <w:tcPr>
            <w:tcW w:w="1584" w:type="dxa"/>
          </w:tcPr>
          <w:p w14:paraId="22E2D731" w14:textId="77777777" w:rsidR="00756DF7" w:rsidRDefault="00000000">
            <w:pPr>
              <w:pStyle w:val="Compact"/>
            </w:pPr>
            <w:r>
              <w:t>Apr 26</w:t>
            </w:r>
          </w:p>
        </w:tc>
        <w:tc>
          <w:tcPr>
            <w:tcW w:w="3168" w:type="dxa"/>
          </w:tcPr>
          <w:p w14:paraId="7366315D" w14:textId="77777777" w:rsidR="00756DF7" w:rsidRDefault="00000000">
            <w:pPr>
              <w:pStyle w:val="Compact"/>
            </w:pPr>
            <w:r>
              <w:rPr>
                <w:b/>
                <w:bCs/>
              </w:rPr>
              <w:t>Design document submission (joint)</w:t>
            </w:r>
          </w:p>
        </w:tc>
        <w:tc>
          <w:tcPr>
            <w:tcW w:w="3168" w:type="dxa"/>
          </w:tcPr>
          <w:p w14:paraId="3280B053" w14:textId="77777777" w:rsidR="00756DF7" w:rsidRDefault="00756DF7">
            <w:pPr>
              <w:pStyle w:val="Compact"/>
            </w:pPr>
          </w:p>
        </w:tc>
      </w:tr>
    </w:tbl>
    <w:p w14:paraId="2DBC90BD" w14:textId="77777777" w:rsidR="00756DF7" w:rsidRDefault="00000000">
      <w:pPr>
        <w:pStyle w:val="BodyText"/>
      </w:pPr>
      <w:r>
        <w:rPr>
          <w:b/>
          <w:bCs/>
        </w:rPr>
        <w:t>Week 2  Implementation (April 27  May 10)</w:t>
      </w:r>
    </w:p>
    <w:tbl>
      <w:tblPr>
        <w:tblStyle w:val="Table"/>
        <w:tblW w:w="5000" w:type="pct"/>
        <w:tblLayout w:type="fixed"/>
        <w:tblLook w:val="0020" w:firstRow="1" w:lastRow="0" w:firstColumn="0" w:lastColumn="0" w:noHBand="0" w:noVBand="0"/>
      </w:tblPr>
      <w:tblGrid>
        <w:gridCol w:w="2736"/>
        <w:gridCol w:w="3420"/>
        <w:gridCol w:w="3420"/>
      </w:tblGrid>
      <w:tr w:rsidR="00756DF7" w14:paraId="4F7DB8A9" w14:textId="77777777" w:rsidTr="00756DF7">
        <w:trPr>
          <w:cnfStyle w:val="100000000000" w:firstRow="1" w:lastRow="0" w:firstColumn="0" w:lastColumn="0" w:oddVBand="0" w:evenVBand="0" w:oddHBand="0" w:evenHBand="0" w:firstRowFirstColumn="0" w:firstRowLastColumn="0" w:lastRowFirstColumn="0" w:lastRowLastColumn="0"/>
          <w:tblHeader/>
        </w:trPr>
        <w:tc>
          <w:tcPr>
            <w:tcW w:w="2262" w:type="dxa"/>
          </w:tcPr>
          <w:p w14:paraId="3609760E" w14:textId="77777777" w:rsidR="00756DF7" w:rsidRDefault="00000000">
            <w:pPr>
              <w:pStyle w:val="Compact"/>
            </w:pPr>
            <w:r>
              <w:t>Day(s)</w:t>
            </w:r>
          </w:p>
        </w:tc>
        <w:tc>
          <w:tcPr>
            <w:tcW w:w="2828" w:type="dxa"/>
          </w:tcPr>
          <w:p w14:paraId="2402D74C" w14:textId="77777777" w:rsidR="00756DF7" w:rsidRDefault="00000000">
            <w:pPr>
              <w:pStyle w:val="Compact"/>
            </w:pPr>
            <w:r>
              <w:t>24i-0663</w:t>
            </w:r>
          </w:p>
        </w:tc>
        <w:tc>
          <w:tcPr>
            <w:tcW w:w="2828" w:type="dxa"/>
          </w:tcPr>
          <w:p w14:paraId="1C0A3AC8" w14:textId="77777777" w:rsidR="00756DF7" w:rsidRDefault="00000000">
            <w:pPr>
              <w:pStyle w:val="Compact"/>
            </w:pPr>
            <w:r>
              <w:t>24i-3033</w:t>
            </w:r>
          </w:p>
        </w:tc>
      </w:tr>
      <w:tr w:rsidR="00756DF7" w14:paraId="3EDECC85" w14:textId="77777777">
        <w:tc>
          <w:tcPr>
            <w:tcW w:w="2262" w:type="dxa"/>
          </w:tcPr>
          <w:p w14:paraId="25221977" w14:textId="495C971C" w:rsidR="00756DF7" w:rsidRDefault="00000000">
            <w:pPr>
              <w:pStyle w:val="Compact"/>
            </w:pPr>
            <w:r>
              <w:t>Apr 27</w:t>
            </w:r>
            <w:r w:rsidR="00751A10">
              <w:t>-</w:t>
            </w:r>
            <w:r>
              <w:t>28</w:t>
            </w:r>
          </w:p>
        </w:tc>
        <w:tc>
          <w:tcPr>
            <w:tcW w:w="2828" w:type="dxa"/>
          </w:tcPr>
          <w:p w14:paraId="2837BD8D" w14:textId="77777777" w:rsidR="00756DF7" w:rsidRDefault="00000000">
            <w:pPr>
              <w:pStyle w:val="Compact"/>
            </w:pPr>
            <w:r>
              <w:t>Challenge 1  CSP solver</w:t>
            </w:r>
          </w:p>
        </w:tc>
        <w:tc>
          <w:tcPr>
            <w:tcW w:w="2828" w:type="dxa"/>
          </w:tcPr>
          <w:p w14:paraId="7D6FA375" w14:textId="77777777" w:rsidR="00756DF7" w:rsidRDefault="00000000">
            <w:pPr>
              <w:pStyle w:val="Compact"/>
            </w:pPr>
            <w:r>
              <w:t>Challenge 4  A* baseline (static graph)</w:t>
            </w:r>
          </w:p>
        </w:tc>
      </w:tr>
      <w:tr w:rsidR="00756DF7" w14:paraId="507920F8" w14:textId="77777777">
        <w:tc>
          <w:tcPr>
            <w:tcW w:w="2262" w:type="dxa"/>
          </w:tcPr>
          <w:p w14:paraId="0458DE77" w14:textId="00BFA094" w:rsidR="00756DF7" w:rsidRDefault="00000000">
            <w:pPr>
              <w:pStyle w:val="Compact"/>
            </w:pPr>
            <w:r>
              <w:t>Apr 29</w:t>
            </w:r>
            <w:r w:rsidR="00751A10">
              <w:t>-</w:t>
            </w:r>
            <w:r>
              <w:t>30</w:t>
            </w:r>
          </w:p>
        </w:tc>
        <w:tc>
          <w:tcPr>
            <w:tcW w:w="2828" w:type="dxa"/>
          </w:tcPr>
          <w:p w14:paraId="605B2E08" w14:textId="77777777" w:rsidR="00756DF7" w:rsidRDefault="00000000">
            <w:pPr>
              <w:pStyle w:val="Compact"/>
            </w:pPr>
            <w:r>
              <w:t>Challenge 1  Min-Conflicts fallback</w:t>
            </w:r>
          </w:p>
        </w:tc>
        <w:tc>
          <w:tcPr>
            <w:tcW w:w="2828" w:type="dxa"/>
          </w:tcPr>
          <w:p w14:paraId="2501C897" w14:textId="77777777" w:rsidR="00756DF7" w:rsidRDefault="00000000">
            <w:pPr>
              <w:pStyle w:val="Compact"/>
            </w:pPr>
            <w:r>
              <w:t>Challenge 4  dynamic replanning on edge blocks</w:t>
            </w:r>
          </w:p>
        </w:tc>
      </w:tr>
      <w:tr w:rsidR="00756DF7" w14:paraId="56FBE688" w14:textId="77777777">
        <w:tc>
          <w:tcPr>
            <w:tcW w:w="2262" w:type="dxa"/>
          </w:tcPr>
          <w:p w14:paraId="51F2BB4F" w14:textId="77777777" w:rsidR="00756DF7" w:rsidRDefault="00000000">
            <w:pPr>
              <w:pStyle w:val="Compact"/>
            </w:pPr>
            <w:r>
              <w:t>May 12</w:t>
            </w:r>
          </w:p>
        </w:tc>
        <w:tc>
          <w:tcPr>
            <w:tcW w:w="2828" w:type="dxa"/>
          </w:tcPr>
          <w:p w14:paraId="6808B125" w14:textId="77777777" w:rsidR="00756DF7" w:rsidRDefault="00000000">
            <w:pPr>
              <w:pStyle w:val="Compact"/>
            </w:pPr>
            <w:r>
              <w:t>Challenge 2  GA (chromosome, fitness, operators)</w:t>
            </w:r>
          </w:p>
        </w:tc>
        <w:tc>
          <w:tcPr>
            <w:tcW w:w="2828" w:type="dxa"/>
          </w:tcPr>
          <w:p w14:paraId="3080C46A" w14:textId="77777777" w:rsidR="00756DF7" w:rsidRDefault="00000000">
            <w:pPr>
              <w:pStyle w:val="Compact"/>
            </w:pPr>
            <w:r>
              <w:t>Challenge 5.1  K-Means on cell features</w:t>
            </w:r>
          </w:p>
        </w:tc>
      </w:tr>
      <w:tr w:rsidR="00756DF7" w14:paraId="2D092105" w14:textId="77777777">
        <w:tc>
          <w:tcPr>
            <w:tcW w:w="2262" w:type="dxa"/>
          </w:tcPr>
          <w:p w14:paraId="18C7C8F3" w14:textId="77777777" w:rsidR="00756DF7" w:rsidRDefault="00000000">
            <w:pPr>
              <w:pStyle w:val="Compact"/>
            </w:pPr>
            <w:r>
              <w:t>May 3</w:t>
            </w:r>
          </w:p>
        </w:tc>
        <w:tc>
          <w:tcPr>
            <w:tcW w:w="2828" w:type="dxa"/>
          </w:tcPr>
          <w:p w14:paraId="4374C813" w14:textId="77777777" w:rsidR="00756DF7" w:rsidRDefault="00000000">
            <w:pPr>
              <w:pStyle w:val="Compact"/>
            </w:pPr>
            <w:r>
              <w:t>Challenge 2  GA tuning; MST-seeded initialization</w:t>
            </w:r>
          </w:p>
        </w:tc>
        <w:tc>
          <w:tcPr>
            <w:tcW w:w="2828" w:type="dxa"/>
          </w:tcPr>
          <w:p w14:paraId="722C6AC6" w14:textId="77777777" w:rsidR="00756DF7" w:rsidRDefault="00000000">
            <w:pPr>
              <w:pStyle w:val="Compact"/>
            </w:pPr>
            <w:r>
              <w:t>Challenge 5.2  synthetic data + Decision Tree training</w:t>
            </w:r>
          </w:p>
        </w:tc>
      </w:tr>
      <w:tr w:rsidR="00756DF7" w14:paraId="13AF6CE2" w14:textId="77777777">
        <w:tc>
          <w:tcPr>
            <w:tcW w:w="2262" w:type="dxa"/>
          </w:tcPr>
          <w:p w14:paraId="524496A8" w14:textId="77777777" w:rsidR="00756DF7" w:rsidRDefault="00000000">
            <w:pPr>
              <w:pStyle w:val="Compact"/>
            </w:pPr>
            <w:r>
              <w:lastRenderedPageBreak/>
              <w:t>May 4</w:t>
            </w:r>
          </w:p>
        </w:tc>
        <w:tc>
          <w:tcPr>
            <w:tcW w:w="2828" w:type="dxa"/>
          </w:tcPr>
          <w:p w14:paraId="2C547CB4" w14:textId="77777777" w:rsidR="00756DF7" w:rsidRDefault="00000000">
            <w:pPr>
              <w:pStyle w:val="Compact"/>
            </w:pPr>
            <w:r>
              <w:t>Challenge 3  Simulated Annealing</w:t>
            </w:r>
          </w:p>
        </w:tc>
        <w:tc>
          <w:tcPr>
            <w:tcW w:w="2828" w:type="dxa"/>
          </w:tcPr>
          <w:p w14:paraId="4040DEC8" w14:textId="77777777" w:rsidR="00756DF7" w:rsidRDefault="00000000">
            <w:pPr>
              <w:pStyle w:val="Compact"/>
            </w:pPr>
            <w:r>
              <w:t>Challenge 5.3  write risk multipliers to graph; UI risk-heatmap overlay</w:t>
            </w:r>
          </w:p>
        </w:tc>
      </w:tr>
      <w:tr w:rsidR="00756DF7" w14:paraId="000E6144" w14:textId="77777777">
        <w:tc>
          <w:tcPr>
            <w:tcW w:w="2262" w:type="dxa"/>
          </w:tcPr>
          <w:p w14:paraId="4BF0E5DB" w14:textId="77777777" w:rsidR="00756DF7" w:rsidRDefault="00000000">
            <w:pPr>
              <w:pStyle w:val="Compact"/>
            </w:pPr>
            <w:r>
              <w:t>May 5</w:t>
            </w:r>
          </w:p>
        </w:tc>
        <w:tc>
          <w:tcPr>
            <w:tcW w:w="2828" w:type="dxa"/>
          </w:tcPr>
          <w:p w14:paraId="73AECE88" w14:textId="77777777" w:rsidR="00756DF7" w:rsidRDefault="00000000">
            <w:pPr>
              <w:pStyle w:val="Compact"/>
            </w:pPr>
            <w:r>
              <w:t>Simulation loop + flooding event manager</w:t>
            </w:r>
          </w:p>
        </w:tc>
        <w:tc>
          <w:tcPr>
            <w:tcW w:w="2828" w:type="dxa"/>
          </w:tcPr>
          <w:p w14:paraId="14363EA8" w14:textId="77777777" w:rsidR="00756DF7" w:rsidRDefault="00000000">
            <w:pPr>
              <w:pStyle w:val="Compact"/>
            </w:pPr>
            <w:r>
              <w:t>UI  view toggles (roads / risk / ambulance coverage)</w:t>
            </w:r>
          </w:p>
        </w:tc>
      </w:tr>
      <w:tr w:rsidR="00756DF7" w14:paraId="6AA49176" w14:textId="77777777">
        <w:tc>
          <w:tcPr>
            <w:tcW w:w="2262" w:type="dxa"/>
          </w:tcPr>
          <w:p w14:paraId="42B623F4" w14:textId="77777777" w:rsidR="00756DF7" w:rsidRDefault="00000000">
            <w:pPr>
              <w:pStyle w:val="Compact"/>
            </w:pPr>
            <w:r>
              <w:t>May 6</w:t>
            </w:r>
          </w:p>
        </w:tc>
        <w:tc>
          <w:tcPr>
            <w:tcW w:w="2828" w:type="dxa"/>
          </w:tcPr>
          <w:p w14:paraId="608E0E99" w14:textId="77777777" w:rsidR="00756DF7" w:rsidRDefault="00000000">
            <w:pPr>
              <w:pStyle w:val="Compact"/>
            </w:pPr>
            <w:r>
              <w:t>Wire all modules into the tick loop</w:t>
            </w:r>
          </w:p>
        </w:tc>
        <w:tc>
          <w:tcPr>
            <w:tcW w:w="2828" w:type="dxa"/>
          </w:tcPr>
          <w:p w14:paraId="44D2EB95" w14:textId="77777777" w:rsidR="00756DF7" w:rsidRDefault="00000000">
            <w:pPr>
              <w:pStyle w:val="Compact"/>
            </w:pPr>
            <w:r>
              <w:t>UI  event-log panel; animated medical team</w:t>
            </w:r>
          </w:p>
        </w:tc>
      </w:tr>
      <w:tr w:rsidR="00756DF7" w14:paraId="4E15A74E" w14:textId="77777777">
        <w:tc>
          <w:tcPr>
            <w:tcW w:w="2262" w:type="dxa"/>
          </w:tcPr>
          <w:p w14:paraId="466D5002" w14:textId="77777777" w:rsidR="00756DF7" w:rsidRDefault="00000000">
            <w:pPr>
              <w:pStyle w:val="Compact"/>
            </w:pPr>
            <w:r>
              <w:t>May 7</w:t>
            </w:r>
          </w:p>
        </w:tc>
        <w:tc>
          <w:tcPr>
            <w:tcW w:w="2828" w:type="dxa"/>
          </w:tcPr>
          <w:p w14:paraId="6AA32508" w14:textId="77777777" w:rsidR="00756DF7" w:rsidRDefault="00000000">
            <w:pPr>
              <w:pStyle w:val="Compact"/>
            </w:pPr>
            <w:r>
              <w:t>Integration testing (joint)</w:t>
            </w:r>
          </w:p>
        </w:tc>
        <w:tc>
          <w:tcPr>
            <w:tcW w:w="2828" w:type="dxa"/>
          </w:tcPr>
          <w:p w14:paraId="0FD0889D" w14:textId="77777777" w:rsidR="00756DF7" w:rsidRDefault="00000000">
            <w:pPr>
              <w:pStyle w:val="Compact"/>
            </w:pPr>
            <w:r>
              <w:t>Integration testing (joint)</w:t>
            </w:r>
          </w:p>
        </w:tc>
      </w:tr>
      <w:tr w:rsidR="00756DF7" w14:paraId="16768844" w14:textId="77777777">
        <w:tc>
          <w:tcPr>
            <w:tcW w:w="2262" w:type="dxa"/>
          </w:tcPr>
          <w:p w14:paraId="2FC044FC" w14:textId="77777777" w:rsidR="00756DF7" w:rsidRDefault="00000000">
            <w:pPr>
              <w:pStyle w:val="Compact"/>
            </w:pPr>
            <w:r>
              <w:t>May 8</w:t>
            </w:r>
          </w:p>
        </w:tc>
        <w:tc>
          <w:tcPr>
            <w:tcW w:w="2828" w:type="dxa"/>
          </w:tcPr>
          <w:p w14:paraId="7E2355BA" w14:textId="77777777" w:rsidR="00756DF7" w:rsidRDefault="00000000">
            <w:pPr>
              <w:pStyle w:val="Compact"/>
            </w:pPr>
            <w:r>
              <w:t>Bug-fix day (joint)</w:t>
            </w:r>
          </w:p>
        </w:tc>
        <w:tc>
          <w:tcPr>
            <w:tcW w:w="2828" w:type="dxa"/>
          </w:tcPr>
          <w:p w14:paraId="2C9CCD23" w14:textId="77777777" w:rsidR="00756DF7" w:rsidRDefault="00000000">
            <w:pPr>
              <w:pStyle w:val="Compact"/>
            </w:pPr>
            <w:r>
              <w:t>Bug-fix day (joint)</w:t>
            </w:r>
          </w:p>
        </w:tc>
      </w:tr>
      <w:tr w:rsidR="00756DF7" w14:paraId="3E88F3DF" w14:textId="77777777">
        <w:tc>
          <w:tcPr>
            <w:tcW w:w="2262" w:type="dxa"/>
          </w:tcPr>
          <w:p w14:paraId="5C56564B" w14:textId="77777777" w:rsidR="00756DF7" w:rsidRDefault="00000000">
            <w:pPr>
              <w:pStyle w:val="Compact"/>
            </w:pPr>
            <w:r>
              <w:t>May 9</w:t>
            </w:r>
          </w:p>
        </w:tc>
        <w:tc>
          <w:tcPr>
            <w:tcW w:w="2828" w:type="dxa"/>
          </w:tcPr>
          <w:p w14:paraId="773960EC" w14:textId="77777777" w:rsidR="00756DF7" w:rsidRDefault="00000000">
            <w:pPr>
              <w:pStyle w:val="Compact"/>
            </w:pPr>
            <w:r>
              <w:t>Viva prep: rehearse algorithm walk-throughs</w:t>
            </w:r>
          </w:p>
        </w:tc>
        <w:tc>
          <w:tcPr>
            <w:tcW w:w="2828" w:type="dxa"/>
          </w:tcPr>
          <w:p w14:paraId="6F482A3A" w14:textId="77777777" w:rsidR="00756DF7" w:rsidRDefault="00000000">
            <w:pPr>
              <w:pStyle w:val="Compact"/>
            </w:pPr>
            <w:r>
              <w:t>Viva prep: rehearse algorithm walk-throughs</w:t>
            </w:r>
          </w:p>
        </w:tc>
      </w:tr>
      <w:tr w:rsidR="00756DF7" w14:paraId="1C172001" w14:textId="77777777">
        <w:tc>
          <w:tcPr>
            <w:tcW w:w="2262" w:type="dxa"/>
          </w:tcPr>
          <w:p w14:paraId="27009525" w14:textId="77777777" w:rsidR="00756DF7" w:rsidRDefault="00000000">
            <w:pPr>
              <w:pStyle w:val="Compact"/>
            </w:pPr>
            <w:r>
              <w:t>May 10</w:t>
            </w:r>
          </w:p>
        </w:tc>
        <w:tc>
          <w:tcPr>
            <w:tcW w:w="2828" w:type="dxa"/>
          </w:tcPr>
          <w:p w14:paraId="5C666BD4" w14:textId="77777777" w:rsidR="00756DF7" w:rsidRDefault="00000000">
            <w:pPr>
              <w:pStyle w:val="Compact"/>
            </w:pPr>
            <w:r>
              <w:rPr>
                <w:b/>
                <w:bCs/>
              </w:rPr>
              <w:t>Phase 2 submission (joint)</w:t>
            </w:r>
          </w:p>
        </w:tc>
        <w:tc>
          <w:tcPr>
            <w:tcW w:w="2828" w:type="dxa"/>
          </w:tcPr>
          <w:p w14:paraId="6043977A" w14:textId="77777777" w:rsidR="00756DF7" w:rsidRDefault="00756DF7">
            <w:pPr>
              <w:pStyle w:val="Compact"/>
            </w:pPr>
          </w:p>
        </w:tc>
      </w:tr>
    </w:tbl>
    <w:p w14:paraId="6765802E" w14:textId="77777777" w:rsidR="003534E1" w:rsidRDefault="003534E1">
      <w:pPr>
        <w:pStyle w:val="Heading3"/>
      </w:pPr>
      <w:bookmarkStart w:id="48" w:name="risk-mitigation"/>
      <w:bookmarkEnd w:id="46"/>
    </w:p>
    <w:p w14:paraId="5AC11912" w14:textId="03E0F00B" w:rsidR="00756DF7" w:rsidRDefault="00000000">
      <w:pPr>
        <w:pStyle w:val="Heading3"/>
      </w:pPr>
      <w:bookmarkStart w:id="49" w:name="_Toc227879838"/>
      <w:r>
        <w:t>6.4 Risk Mitigation</w:t>
      </w:r>
      <w:bookmarkEnd w:id="49"/>
    </w:p>
    <w:p w14:paraId="3CEBB203" w14:textId="77777777" w:rsidR="00756DF7" w:rsidRDefault="00000000">
      <w:pPr>
        <w:pStyle w:val="Compact"/>
        <w:numPr>
          <w:ilvl w:val="0"/>
          <w:numId w:val="32"/>
        </w:numPr>
      </w:pPr>
      <w:r>
        <w:rPr>
          <w:b/>
          <w:bCs/>
        </w:rPr>
        <w:t>Risk: GA for Challenge 2 takes too long to converge.</w:t>
      </w:r>
      <w:r>
        <w:t xml:space="preserve"> Mitigation: seed the GA with MST+augmentation; cap generations at a reasonable limit and always keep the best-so-far solution.</w:t>
      </w:r>
    </w:p>
    <w:p w14:paraId="3918FB33" w14:textId="77777777" w:rsidR="00756DF7" w:rsidRDefault="00000000">
      <w:pPr>
        <w:pStyle w:val="Compact"/>
        <w:numPr>
          <w:ilvl w:val="0"/>
          <w:numId w:val="32"/>
        </w:numPr>
      </w:pPr>
      <w:r>
        <w:rPr>
          <w:b/>
          <w:bCs/>
        </w:rPr>
        <w:t>Risk: CSP has no valid assignment for the chosen grid size.</w:t>
      </w:r>
      <w:r>
        <w:t xml:space="preserve"> Mitigation: by design, the Min-Conflicts fallback returns the best partial layout with violations reported  this is what the problem asks for.</w:t>
      </w:r>
    </w:p>
    <w:p w14:paraId="07FBB783" w14:textId="77777777" w:rsidR="00756DF7" w:rsidRDefault="00000000">
      <w:pPr>
        <w:pStyle w:val="Compact"/>
        <w:numPr>
          <w:ilvl w:val="0"/>
          <w:numId w:val="32"/>
        </w:numPr>
      </w:pPr>
      <w:r>
        <w:rPr>
          <w:b/>
          <w:bCs/>
        </w:rPr>
        <w:t>Risk: Interface drift between owners.</w:t>
      </w:r>
      <w:r>
        <w:t xml:space="preserve"> Mitigation: </w:t>
      </w:r>
      <w:r>
        <w:rPr>
          <w:rStyle w:val="VerbatimChar"/>
        </w:rPr>
        <w:t>CityGraph</w:t>
      </w:r>
      <w:r>
        <w:t xml:space="preserve"> is finalized and unit-tested in Week 1 before any module work begins; both owners agree on the interface in writing.</w:t>
      </w:r>
    </w:p>
    <w:p w14:paraId="5EBBD9CE" w14:textId="668127CE" w:rsidR="00756DF7" w:rsidRDefault="00756DF7"/>
    <w:p w14:paraId="679F9D08" w14:textId="77777777" w:rsidR="00756DF7" w:rsidRDefault="00000000">
      <w:pPr>
        <w:pStyle w:val="Heading2"/>
      </w:pPr>
      <w:bookmarkStart w:id="50" w:name="ai-concept-coverage-checklist-rubric-3"/>
      <w:bookmarkStart w:id="51" w:name="_Toc227879839"/>
      <w:bookmarkEnd w:id="40"/>
      <w:bookmarkEnd w:id="48"/>
      <w:r>
        <w:t>7. AI-Concept Coverage Checklist (Rubric §3)</w:t>
      </w:r>
      <w:bookmarkEnd w:id="51"/>
    </w:p>
    <w:p w14:paraId="71583D01" w14:textId="77777777" w:rsidR="00756DF7" w:rsidRDefault="00000000">
      <w:pPr>
        <w:pStyle w:val="FirstParagraph"/>
      </w:pPr>
      <w:r>
        <w:t>The rubric requires at least 4 distinct AI techniques, correctly applied. Our system uses 6:</w:t>
      </w:r>
    </w:p>
    <w:p w14:paraId="61294E4A" w14:textId="44CCE637" w:rsidR="00756DF7" w:rsidRDefault="00000000">
      <w:pPr>
        <w:pStyle w:val="Compact"/>
        <w:numPr>
          <w:ilvl w:val="0"/>
          <w:numId w:val="33"/>
        </w:numPr>
      </w:pPr>
      <w:r>
        <w:t xml:space="preserve">✅ </w:t>
      </w:r>
      <w:r>
        <w:rPr>
          <w:b/>
          <w:bCs/>
        </w:rPr>
        <w:t>Constraint Satisfaction</w:t>
      </w:r>
      <w:r w:rsidR="00751A10">
        <w:rPr>
          <w:b/>
          <w:bCs/>
        </w:rPr>
        <w:t xml:space="preserve"> Problems</w:t>
      </w:r>
      <w:r>
        <w:t xml:space="preserve">  Ch. 1 (Backtracking, AC-3, Min-Conflicts)</w:t>
      </w:r>
    </w:p>
    <w:p w14:paraId="08AD61B3" w14:textId="77777777" w:rsidR="00756DF7" w:rsidRDefault="00000000">
      <w:pPr>
        <w:pStyle w:val="Compact"/>
        <w:numPr>
          <w:ilvl w:val="0"/>
          <w:numId w:val="33"/>
        </w:numPr>
      </w:pPr>
      <w:r>
        <w:t xml:space="preserve">✅ </w:t>
      </w:r>
      <w:r>
        <w:rPr>
          <w:b/>
          <w:bCs/>
        </w:rPr>
        <w:t>Informed Search</w:t>
      </w:r>
      <w:r>
        <w:t xml:space="preserve">  Ch. 4 (A* with admissible heuristic)</w:t>
      </w:r>
    </w:p>
    <w:p w14:paraId="7E89CA51" w14:textId="1856F80B" w:rsidR="00756DF7" w:rsidRDefault="00000000">
      <w:pPr>
        <w:pStyle w:val="Compact"/>
        <w:numPr>
          <w:ilvl w:val="0"/>
          <w:numId w:val="33"/>
        </w:numPr>
      </w:pPr>
      <w:r>
        <w:t xml:space="preserve">✅ </w:t>
      </w:r>
      <w:r>
        <w:rPr>
          <w:b/>
          <w:bCs/>
        </w:rPr>
        <w:t xml:space="preserve">Genetic </w:t>
      </w:r>
      <w:r w:rsidR="00751A10">
        <w:rPr>
          <w:b/>
          <w:bCs/>
        </w:rPr>
        <w:t>Algorithms</w:t>
      </w:r>
      <w:r>
        <w:t xml:space="preserve">  Ch. 2 (GA on edge bitstrings)</w:t>
      </w:r>
    </w:p>
    <w:p w14:paraId="072391C5" w14:textId="77777777" w:rsidR="00756DF7" w:rsidRDefault="00000000">
      <w:pPr>
        <w:pStyle w:val="Compact"/>
        <w:numPr>
          <w:ilvl w:val="0"/>
          <w:numId w:val="33"/>
        </w:numPr>
      </w:pPr>
      <w:r>
        <w:t xml:space="preserve">✅ </w:t>
      </w:r>
      <w:r>
        <w:rPr>
          <w:b/>
          <w:bCs/>
        </w:rPr>
        <w:t>Local Search</w:t>
      </w:r>
      <w:r>
        <w:t xml:space="preserve">  Ch. 3 (Simulated Annealing)</w:t>
      </w:r>
    </w:p>
    <w:p w14:paraId="7A9BEE48" w14:textId="77777777" w:rsidR="00756DF7" w:rsidRDefault="00000000">
      <w:pPr>
        <w:pStyle w:val="Compact"/>
        <w:numPr>
          <w:ilvl w:val="0"/>
          <w:numId w:val="33"/>
        </w:numPr>
      </w:pPr>
      <w:r>
        <w:t xml:space="preserve">✅ </w:t>
      </w:r>
      <w:r>
        <w:rPr>
          <w:b/>
          <w:bCs/>
        </w:rPr>
        <w:t>Unsupervised Learning</w:t>
      </w:r>
      <w:r>
        <w:t xml:space="preserve">  Ch. 5.1 (K-Means)</w:t>
      </w:r>
    </w:p>
    <w:p w14:paraId="4B113771" w14:textId="77777777" w:rsidR="00756DF7" w:rsidRDefault="00000000">
      <w:pPr>
        <w:pStyle w:val="Compact"/>
        <w:numPr>
          <w:ilvl w:val="0"/>
          <w:numId w:val="33"/>
        </w:numPr>
      </w:pPr>
      <w:r>
        <w:t xml:space="preserve">✅ </w:t>
      </w:r>
      <w:r>
        <w:rPr>
          <w:b/>
          <w:bCs/>
        </w:rPr>
        <w:t>Supervised Learning</w:t>
      </w:r>
      <w:r>
        <w:t xml:space="preserve">  Ch. 5.3 (Decision Tree)</w:t>
      </w:r>
    </w:p>
    <w:p w14:paraId="6E88CA7B" w14:textId="5B97B82B" w:rsidR="00756DF7" w:rsidRDefault="00756DF7"/>
    <w:p w14:paraId="10CCC81F" w14:textId="77777777" w:rsidR="00756DF7" w:rsidRDefault="00000000">
      <w:pPr>
        <w:pStyle w:val="Heading2"/>
      </w:pPr>
      <w:bookmarkStart w:id="52" w:name="summary-of-design-decisions"/>
      <w:bookmarkStart w:id="53" w:name="_Toc227879840"/>
      <w:bookmarkEnd w:id="50"/>
      <w:r>
        <w:lastRenderedPageBreak/>
        <w:t>8. Summary of Design Decisions</w:t>
      </w:r>
      <w:bookmarkEnd w:id="53"/>
    </w:p>
    <w:p w14:paraId="1B26156C" w14:textId="77777777" w:rsidR="00756DF7" w:rsidRDefault="00000000">
      <w:pPr>
        <w:pStyle w:val="Compact"/>
        <w:numPr>
          <w:ilvl w:val="0"/>
          <w:numId w:val="34"/>
        </w:numPr>
      </w:pPr>
      <w:r>
        <w:rPr>
          <w:b/>
          <w:bCs/>
        </w:rPr>
        <w:t xml:space="preserve">Single shared </w:t>
      </w:r>
      <w:r>
        <w:rPr>
          <w:rStyle w:val="VerbatimChar"/>
          <w:b/>
          <w:bCs/>
        </w:rPr>
        <w:t>CityGraph</w:t>
      </w:r>
      <w:r>
        <w:t xml:space="preserve">  mandatory for the rubric’s integration requirement.</w:t>
      </w:r>
    </w:p>
    <w:p w14:paraId="1F1080A4" w14:textId="77777777" w:rsidR="00756DF7" w:rsidRDefault="00000000">
      <w:pPr>
        <w:pStyle w:val="Compact"/>
        <w:numPr>
          <w:ilvl w:val="0"/>
          <w:numId w:val="34"/>
        </w:numPr>
      </w:pPr>
      <w:r>
        <w:rPr>
          <w:b/>
          <w:bCs/>
        </w:rPr>
        <w:t>Custom graph class, not NetworkX</w:t>
      </w:r>
      <w:r>
        <w:t xml:space="preserve">  so we can defend every algorithm in viva from first principles.</w:t>
      </w:r>
    </w:p>
    <w:p w14:paraId="5723D417" w14:textId="77777777" w:rsidR="00756DF7" w:rsidRDefault="00000000">
      <w:pPr>
        <w:pStyle w:val="Compact"/>
        <w:numPr>
          <w:ilvl w:val="0"/>
          <w:numId w:val="34"/>
        </w:numPr>
      </w:pPr>
      <w:r>
        <w:rPr>
          <w:b/>
          <w:bCs/>
        </w:rPr>
        <w:t>Grid size 10×10</w:t>
      </w:r>
      <w:r>
        <w:t xml:space="preserve">  meaningful enough for all five challenges without blowing up GA/SA runtimes.</w:t>
      </w:r>
    </w:p>
    <w:p w14:paraId="148C5F42" w14:textId="77777777" w:rsidR="00756DF7" w:rsidRDefault="00000000" w:rsidP="00751A10">
      <w:pPr>
        <w:pStyle w:val="Compact"/>
        <w:numPr>
          <w:ilvl w:val="0"/>
          <w:numId w:val="34"/>
        </w:numPr>
      </w:pPr>
      <w:r>
        <w:rPr>
          <w:b/>
          <w:bCs/>
        </w:rPr>
        <w:t>Six distinct AI techniques</w:t>
      </w:r>
      <w:r>
        <w:t xml:space="preserve">  </w:t>
      </w:r>
      <w:proofErr w:type="gramStart"/>
      <w:r>
        <w:t>exceeds</w:t>
      </w:r>
      <w:proofErr w:type="gramEnd"/>
      <w:r>
        <w:t xml:space="preserve"> the rubric minimum of 4.</w:t>
      </w:r>
    </w:p>
    <w:p w14:paraId="682F25D7" w14:textId="77777777" w:rsidR="00756DF7" w:rsidRDefault="00000000">
      <w:pPr>
        <w:pStyle w:val="Compact"/>
        <w:numPr>
          <w:ilvl w:val="0"/>
          <w:numId w:val="34"/>
        </w:numPr>
      </w:pPr>
      <w:r>
        <w:rPr>
          <w:b/>
          <w:bCs/>
        </w:rPr>
        <w:t>Tick-based, single-threaded simulation</w:t>
      </w:r>
      <w:r>
        <w:t xml:space="preserve">  keeps the event ordering deterministic and debuggable.</w:t>
      </w:r>
    </w:p>
    <w:p w14:paraId="73CB9227" w14:textId="77777777" w:rsidR="00756DF7" w:rsidRDefault="00000000">
      <w:pPr>
        <w:pStyle w:val="Compact"/>
        <w:numPr>
          <w:ilvl w:val="0"/>
          <w:numId w:val="34"/>
        </w:numPr>
      </w:pPr>
      <w:r>
        <w:rPr>
          <w:b/>
          <w:bCs/>
        </w:rPr>
        <w:t>Pygame UI</w:t>
      </w:r>
      <w:r>
        <w:t xml:space="preserve">  supports real-time animation, which is the natural fit for this problem.</w:t>
      </w:r>
    </w:p>
    <w:bookmarkEnd w:id="0"/>
    <w:bookmarkEnd w:id="52"/>
    <w:p w14:paraId="7A70535B" w14:textId="3B05764A" w:rsidR="00756DF7" w:rsidRDefault="00756DF7">
      <w:pPr>
        <w:pStyle w:val="FirstParagraph"/>
      </w:pPr>
    </w:p>
    <w:sectPr w:rsidR="00756DF7" w:rsidSect="003534E1">
      <w:footnotePr>
        <w:numRestart w:val="eachSect"/>
      </w:footnotePr>
      <w:pgSz w:w="12240" w:h="15840"/>
      <w:pgMar w:top="1440" w:right="1440"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BEA6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86010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B989C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11"/>
    <w:multiLevelType w:val="multilevel"/>
    <w:tmpl w:val="0F36C7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442214918">
    <w:abstractNumId w:val="0"/>
  </w:num>
  <w:num w:numId="2" w16cid:durableId="1609969196">
    <w:abstractNumId w:val="1"/>
  </w:num>
  <w:num w:numId="3" w16cid:durableId="38479524">
    <w:abstractNumId w:val="1"/>
  </w:num>
  <w:num w:numId="4" w16cid:durableId="1240748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94852830">
    <w:abstractNumId w:val="1"/>
  </w:num>
  <w:num w:numId="6" w16cid:durableId="1218976688">
    <w:abstractNumId w:val="1"/>
  </w:num>
  <w:num w:numId="7" w16cid:durableId="299963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7621511">
    <w:abstractNumId w:val="1"/>
  </w:num>
  <w:num w:numId="9" w16cid:durableId="1663466295">
    <w:abstractNumId w:val="1"/>
  </w:num>
  <w:num w:numId="10" w16cid:durableId="914126380">
    <w:abstractNumId w:val="1"/>
  </w:num>
  <w:num w:numId="11" w16cid:durableId="840586091">
    <w:abstractNumId w:val="1"/>
  </w:num>
  <w:num w:numId="12" w16cid:durableId="331836010">
    <w:abstractNumId w:val="1"/>
  </w:num>
  <w:num w:numId="13" w16cid:durableId="1861699330">
    <w:abstractNumId w:val="1"/>
  </w:num>
  <w:num w:numId="14" w16cid:durableId="1500656693">
    <w:abstractNumId w:val="1"/>
  </w:num>
  <w:num w:numId="15" w16cid:durableId="341737253">
    <w:abstractNumId w:val="1"/>
  </w:num>
  <w:num w:numId="16" w16cid:durableId="38478792">
    <w:abstractNumId w:val="1"/>
  </w:num>
  <w:num w:numId="17" w16cid:durableId="660281071">
    <w:abstractNumId w:val="1"/>
  </w:num>
  <w:num w:numId="18" w16cid:durableId="1457749935">
    <w:abstractNumId w:val="1"/>
  </w:num>
  <w:num w:numId="19" w16cid:durableId="984969157">
    <w:abstractNumId w:val="1"/>
  </w:num>
  <w:num w:numId="20" w16cid:durableId="1871651215">
    <w:abstractNumId w:val="1"/>
  </w:num>
  <w:num w:numId="21" w16cid:durableId="1582133752">
    <w:abstractNumId w:val="1"/>
  </w:num>
  <w:num w:numId="22" w16cid:durableId="569778542">
    <w:abstractNumId w:val="1"/>
  </w:num>
  <w:num w:numId="23" w16cid:durableId="970751490">
    <w:abstractNumId w:val="1"/>
  </w:num>
  <w:num w:numId="24" w16cid:durableId="1702198937">
    <w:abstractNumId w:val="1"/>
  </w:num>
  <w:num w:numId="25" w16cid:durableId="1672177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601877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809573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6175207">
    <w:abstractNumId w:val="1"/>
  </w:num>
  <w:num w:numId="29" w16cid:durableId="2076004970">
    <w:abstractNumId w:val="1"/>
  </w:num>
  <w:num w:numId="30" w16cid:durableId="1554653550">
    <w:abstractNumId w:val="1"/>
  </w:num>
  <w:num w:numId="31" w16cid:durableId="1136754654">
    <w:abstractNumId w:val="1"/>
  </w:num>
  <w:num w:numId="32" w16cid:durableId="2053070140">
    <w:abstractNumId w:val="1"/>
  </w:num>
  <w:num w:numId="33" w16cid:durableId="517472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19299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56DF7"/>
    <w:rsid w:val="003534E1"/>
    <w:rsid w:val="00751A10"/>
    <w:rsid w:val="00756DF7"/>
    <w:rsid w:val="00D62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3D4E817C"/>
  <w15:docId w15:val="{48469454-930E-4B5E-9B54-485286AAC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link w:val="NoSpacingChar"/>
    <w:uiPriority w:val="1"/>
    <w:qFormat/>
    <w:rsid w:val="003534E1"/>
    <w:pPr>
      <w:spacing w:after="0"/>
    </w:pPr>
    <w:rPr>
      <w:sz w:val="22"/>
      <w:szCs w:val="22"/>
      <w:lang w:eastAsia="en-US"/>
    </w:rPr>
  </w:style>
  <w:style w:type="character" w:customStyle="1" w:styleId="NoSpacingChar">
    <w:name w:val="No Spacing Char"/>
    <w:basedOn w:val="DefaultParagraphFont"/>
    <w:link w:val="NoSpacing"/>
    <w:uiPriority w:val="1"/>
    <w:rsid w:val="003534E1"/>
    <w:rPr>
      <w:sz w:val="22"/>
      <w:szCs w:val="22"/>
      <w:lang w:eastAsia="en-US"/>
    </w:rPr>
  </w:style>
  <w:style w:type="paragraph" w:styleId="TOC2">
    <w:name w:val="toc 2"/>
    <w:basedOn w:val="Normal"/>
    <w:next w:val="Normal"/>
    <w:autoRedefine/>
    <w:uiPriority w:val="39"/>
    <w:rsid w:val="003534E1"/>
    <w:pPr>
      <w:spacing w:after="100"/>
      <w:ind w:left="240"/>
    </w:pPr>
  </w:style>
  <w:style w:type="paragraph" w:styleId="TOC3">
    <w:name w:val="toc 3"/>
    <w:basedOn w:val="Normal"/>
    <w:next w:val="Normal"/>
    <w:autoRedefine/>
    <w:uiPriority w:val="39"/>
    <w:rsid w:val="003534E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15</Pages>
  <Words>3934</Words>
  <Characters>22428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CityMind :An Urban Intelligence System</dc:title>
  <dc:subject>Phase 1: Design Document</dc:subject>
  <dc:creator>Group Members: 24i-0663 - 24i-3033</dc:creator>
  <cp:keywords/>
  <cp:lastModifiedBy>Ayaan Aman</cp:lastModifiedBy>
  <cp:revision>2</cp:revision>
  <dcterms:created xsi:type="dcterms:W3CDTF">2026-04-22T08:47:00Z</dcterms:created>
  <dcterms:modified xsi:type="dcterms:W3CDTF">2026-04-23T18:46:00Z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e574ad0f-983e-4bf3-9264-41ade849bb1f</vt:lpwstr>
  </property>
</Properties>
</file>