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210E7" w14:textId="77777777" w:rsidR="0046729F" w:rsidRPr="00ED1C72" w:rsidRDefault="00ED6234">
      <w:pPr>
        <w:ind w:firstLine="0"/>
        <w:rPr>
          <w:b/>
          <w:sz w:val="44"/>
          <w:szCs w:val="44"/>
        </w:rPr>
      </w:pPr>
      <w:r w:rsidRPr="00ED1C72">
        <w:rPr>
          <w:noProof/>
        </w:rPr>
        <w:drawing>
          <wp:anchor distT="0" distB="0" distL="114300" distR="114300" simplePos="0" relativeHeight="251658240" behindDoc="0" locked="0" layoutInCell="1" hidden="0" allowOverlap="1" wp14:anchorId="4537FC80" wp14:editId="0FDE83DC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7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DF1962" w14:textId="77777777" w:rsidR="0046729F" w:rsidRPr="00ED1C72" w:rsidRDefault="0046729F">
      <w:pPr>
        <w:ind w:firstLine="0"/>
        <w:rPr>
          <w:b/>
          <w:sz w:val="44"/>
          <w:szCs w:val="44"/>
        </w:rPr>
      </w:pPr>
    </w:p>
    <w:p w14:paraId="4EDD7632" w14:textId="77777777" w:rsidR="0046729F" w:rsidRPr="00ED1C72" w:rsidRDefault="00ED6234">
      <w:pPr>
        <w:sectPr w:rsidR="0046729F" w:rsidRPr="00ED1C72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 w:rsidRPr="00ED1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6753BBA" wp14:editId="3A81403D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4E7882" w14:textId="05B34042" w:rsidR="00CF01C8" w:rsidRDefault="00CF01C8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SOP DEPLOYMENT TO</w:t>
                            </w:r>
                          </w:p>
                          <w:p w14:paraId="23FF0BC2" w14:textId="6B24B0E5" w:rsidR="0046729F" w:rsidRPr="00CF01C8" w:rsidRDefault="00CF01C8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PRODUCTION FIND&amp;GO</w:t>
                            </w:r>
                          </w:p>
                          <w:p w14:paraId="0A72C75B" w14:textId="0ADCAA50" w:rsidR="0046729F" w:rsidRDefault="00CF01C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753BBA" id="Rectangle 164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" filled="f" stroked="f">
                <v:textbox inset="0,0,0,0">
                  <w:txbxContent>
                    <w:p w14:paraId="544E7882" w14:textId="05B34042" w:rsidR="00CF01C8" w:rsidRDefault="00CF01C8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SOP DEPLOYMENT TO</w:t>
                      </w:r>
                    </w:p>
                    <w:p w14:paraId="23FF0BC2" w14:textId="6B24B0E5" w:rsidR="0046729F" w:rsidRPr="00CF01C8" w:rsidRDefault="00CF01C8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PRODUCTION FIND&amp;GO</w:t>
                      </w:r>
                    </w:p>
                    <w:p w14:paraId="0A72C75B" w14:textId="0ADCAA50" w:rsidR="0046729F" w:rsidRDefault="00CF01C8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ED1C7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B8A2CB2" wp14:editId="4EE1558C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3290F4" w14:textId="77777777" w:rsidR="0046729F" w:rsidRDefault="0046729F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1195" w14:textId="77777777" w:rsidR="0046729F" w:rsidRDefault="0046729F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B6D939" w14:textId="77777777" w:rsidR="0046729F" w:rsidRDefault="0046729F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8A2CB2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443290F4" w14:textId="77777777" w:rsidR="0046729F" w:rsidRDefault="0046729F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21E31195" w14:textId="77777777" w:rsidR="0046729F" w:rsidRDefault="0046729F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19B6D939" w14:textId="77777777" w:rsidR="0046729F" w:rsidRDefault="0046729F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210C3030" w14:textId="77777777" w:rsidR="0046729F" w:rsidRPr="00ED1C72" w:rsidRDefault="0046729F">
      <w:pPr>
        <w:spacing w:after="160"/>
        <w:rPr>
          <w:b/>
        </w:rPr>
      </w:pPr>
    </w:p>
    <w:p w14:paraId="6BA17415" w14:textId="2A947EF0" w:rsidR="0046729F" w:rsidRPr="00ED1C72" w:rsidRDefault="00ED6234" w:rsidP="00CF01C8">
      <w:pPr>
        <w:pStyle w:val="Heading1"/>
        <w:jc w:val="center"/>
        <w:rPr>
          <w:rFonts w:cs="Times New Roman"/>
        </w:rPr>
      </w:pPr>
      <w:bookmarkStart w:id="1" w:name="_Toc75893450"/>
      <w:r w:rsidRPr="00ED1C72">
        <w:rPr>
          <w:rFonts w:cs="Times New Roman"/>
        </w:rPr>
        <w:t>DAFTAR ISI</w:t>
      </w:r>
      <w:bookmarkEnd w:id="1"/>
    </w:p>
    <w:p w14:paraId="2BEF30E2" w14:textId="77777777" w:rsidR="0046729F" w:rsidRPr="00ED1C72" w:rsidRDefault="0046729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sdt>
      <w:sdtPr>
        <w:rPr>
          <w:rFonts w:ascii="Times New Roman" w:hAnsi="Times New Roman"/>
        </w:rPr>
        <w:id w:val="-134708976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8D9C3E0" w14:textId="59E609A7" w:rsidR="007D0441" w:rsidRPr="007D0441" w:rsidRDefault="00ED6234">
          <w:pPr>
            <w:pStyle w:val="TOC1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r w:rsidRPr="007D0441">
            <w:rPr>
              <w:rFonts w:ascii="Times New Roman" w:hAnsi="Times New Roman"/>
            </w:rPr>
            <w:fldChar w:fldCharType="begin"/>
          </w:r>
          <w:r w:rsidRPr="007D0441">
            <w:rPr>
              <w:rFonts w:ascii="Times New Roman" w:hAnsi="Times New Roman"/>
            </w:rPr>
            <w:instrText xml:space="preserve"> TOC \h \u \z </w:instrText>
          </w:r>
          <w:r w:rsidRPr="007D0441">
            <w:rPr>
              <w:rFonts w:ascii="Times New Roman" w:hAnsi="Times New Roman"/>
            </w:rPr>
            <w:fldChar w:fldCharType="separate"/>
          </w:r>
          <w:hyperlink w:anchor="_Toc75893450" w:history="1">
            <w:r w:rsidR="007D0441" w:rsidRPr="007D0441">
              <w:rPr>
                <w:rStyle w:val="Hyperlink"/>
                <w:rFonts w:ascii="Times New Roman" w:hAnsi="Times New Roman"/>
                <w:noProof/>
              </w:rPr>
              <w:t>DAFTAR ISI</w:t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tab/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instrText xml:space="preserve"> PAGEREF _Toc75893450 \h </w:instrText>
            </w:r>
            <w:r w:rsidR="007D0441" w:rsidRPr="007D0441">
              <w:rPr>
                <w:rFonts w:ascii="Times New Roman" w:hAnsi="Times New Roman"/>
                <w:noProof/>
                <w:webHidden/>
              </w:rPr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t>1</w:t>
            </w:r>
            <w:r w:rsidR="007D0441" w:rsidRPr="007D04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53C1C26" w14:textId="06EEC62D" w:rsidR="007D0441" w:rsidRPr="007D0441" w:rsidRDefault="007D0441">
          <w:pPr>
            <w:pStyle w:val="TOC1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893451" w:history="1">
            <w:r w:rsidRPr="007D0441">
              <w:rPr>
                <w:rStyle w:val="Hyperlink"/>
                <w:rFonts w:ascii="Times New Roman" w:hAnsi="Times New Roman"/>
                <w:noProof/>
              </w:rPr>
              <w:t>DAFTAR GAMBAR</w:t>
            </w:r>
            <w:r w:rsidRPr="007D0441">
              <w:rPr>
                <w:rFonts w:ascii="Times New Roman" w:hAnsi="Times New Roman"/>
                <w:noProof/>
                <w:webHidden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</w:rPr>
              <w:instrText xml:space="preserve"> PAGEREF _Toc75893451 \h </w:instrText>
            </w:r>
            <w:r w:rsidRPr="007D0441">
              <w:rPr>
                <w:rFonts w:ascii="Times New Roman" w:hAnsi="Times New Roman"/>
                <w:noProof/>
                <w:webHidden/>
              </w:rPr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</w:rPr>
              <w:t>2</w:t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E10CB5A" w14:textId="0D3F5F80" w:rsidR="007D0441" w:rsidRPr="007D0441" w:rsidRDefault="007D0441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893452" w:history="1">
            <w:r w:rsidRPr="007D0441">
              <w:rPr>
                <w:rStyle w:val="Hyperlink"/>
                <w:rFonts w:ascii="Times New Roman" w:hAnsi="Times New Roman"/>
                <w:noProof/>
              </w:rPr>
              <w:t>1.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</w:rPr>
              <w:t>PENGENDALIAN DOKUMEN</w:t>
            </w:r>
            <w:r w:rsidRPr="007D0441">
              <w:rPr>
                <w:rFonts w:ascii="Times New Roman" w:hAnsi="Times New Roman"/>
                <w:noProof/>
                <w:webHidden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</w:rPr>
              <w:instrText xml:space="preserve"> PAGEREF _Toc75893452 \h </w:instrText>
            </w:r>
            <w:r w:rsidRPr="007D0441">
              <w:rPr>
                <w:rFonts w:ascii="Times New Roman" w:hAnsi="Times New Roman"/>
                <w:noProof/>
                <w:webHidden/>
              </w:rPr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</w:rPr>
              <w:t>3</w:t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5604C1" w14:textId="08D3BEBD" w:rsidR="007D0441" w:rsidRPr="007D0441" w:rsidRDefault="007D0441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53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Referensi Penyusunan Dokumen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_Toc75893453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11769" w14:textId="6DF26173" w:rsidR="007D0441" w:rsidRPr="007D0441" w:rsidRDefault="007D0441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54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Istilah dan Definisi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_Toc75893454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EBF2EE" w14:textId="393B62C3" w:rsidR="007D0441" w:rsidRPr="007D0441" w:rsidRDefault="007D0441">
          <w:pPr>
            <w:pStyle w:val="TOC2"/>
            <w:tabs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55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Perubahan yang terjadi pada dokumen versi sebelumnya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_Toc75893455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381DA" w14:textId="17C85EF3" w:rsidR="007D0441" w:rsidRPr="007D0441" w:rsidRDefault="007D0441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893456" w:history="1">
            <w:r w:rsidRPr="007D0441">
              <w:rPr>
                <w:rStyle w:val="Hyperlink"/>
                <w:rFonts w:ascii="Times New Roman" w:hAnsi="Times New Roman"/>
                <w:noProof/>
              </w:rPr>
              <w:t>2.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</w:rPr>
              <w:t>PENDAHULUAN</w:t>
            </w:r>
            <w:r w:rsidRPr="007D0441">
              <w:rPr>
                <w:rFonts w:ascii="Times New Roman" w:hAnsi="Times New Roman"/>
                <w:noProof/>
                <w:webHidden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</w:rPr>
              <w:instrText xml:space="preserve"> PAGEREF _Toc75893456 \h </w:instrText>
            </w:r>
            <w:r w:rsidRPr="007D0441">
              <w:rPr>
                <w:rFonts w:ascii="Times New Roman" w:hAnsi="Times New Roman"/>
                <w:noProof/>
                <w:webHidden/>
              </w:rPr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</w:rPr>
              <w:t>4</w:t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298FE5" w14:textId="74E8DBD0" w:rsidR="007D0441" w:rsidRPr="007D0441" w:rsidRDefault="007D0441">
          <w:pPr>
            <w:pStyle w:val="TOC1"/>
            <w:tabs>
              <w:tab w:val="left" w:pos="96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lang w:val="en-ID"/>
            </w:rPr>
          </w:pPr>
          <w:hyperlink w:anchor="_Toc75893457" w:history="1">
            <w:r w:rsidRPr="007D0441">
              <w:rPr>
                <w:rStyle w:val="Hyperlink"/>
                <w:rFonts w:ascii="Times New Roman" w:hAnsi="Times New Roman"/>
                <w:noProof/>
              </w:rPr>
              <w:t>3.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</w:rPr>
              <w:t>PROSEDUR MAINTENANCE</w:t>
            </w:r>
            <w:r w:rsidRPr="007D0441">
              <w:rPr>
                <w:rFonts w:ascii="Times New Roman" w:hAnsi="Times New Roman"/>
                <w:noProof/>
                <w:webHidden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</w:rPr>
              <w:instrText xml:space="preserve"> PAGEREF _Toc75893457 \h </w:instrText>
            </w:r>
            <w:r w:rsidRPr="007D0441">
              <w:rPr>
                <w:rFonts w:ascii="Times New Roman" w:hAnsi="Times New Roman"/>
                <w:noProof/>
                <w:webHidden/>
              </w:rPr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</w:rPr>
              <w:t>4</w:t>
            </w:r>
            <w:r w:rsidRPr="007D044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881F5DF" w14:textId="3C6C49EC" w:rsidR="007D0441" w:rsidRPr="007D0441" w:rsidRDefault="007D0441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58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Letak Source Aplikasi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_Toc75893458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22FE5" w14:textId="5CBB9430" w:rsidR="007D0441" w:rsidRPr="007D0441" w:rsidRDefault="007D0441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59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Letak Database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_Toc75893459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453C2" w14:textId="77BC51BE" w:rsidR="007D0441" w:rsidRPr="007D0441" w:rsidRDefault="007D0441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60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List Table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_Toc75893460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E2513" w14:textId="64B125D7" w:rsidR="007D0441" w:rsidRPr="007D0441" w:rsidRDefault="007D0441">
          <w:pPr>
            <w:pStyle w:val="TOC2"/>
            <w:tabs>
              <w:tab w:val="left" w:pos="1200"/>
              <w:tab w:val="right" w:pos="7927"/>
            </w:tabs>
            <w:rPr>
              <w:rFonts w:ascii="Times New Roman" w:eastAsiaTheme="minorEastAsia" w:hAnsi="Times New Roman"/>
              <w:b w:val="0"/>
              <w:bCs w:val="0"/>
              <w:noProof/>
              <w:color w:val="auto"/>
              <w:sz w:val="24"/>
              <w:szCs w:val="24"/>
              <w:lang w:val="en-ID"/>
            </w:rPr>
          </w:pPr>
          <w:hyperlink w:anchor="_Toc75893461" w:history="1"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</w:t>
            </w:r>
            <w:r w:rsidRPr="007D0441">
              <w:rPr>
                <w:rFonts w:ascii="Times New Roman" w:eastAsiaTheme="minorEastAsia" w:hAnsi="Times New Roman"/>
                <w:b w:val="0"/>
                <w:bCs w:val="0"/>
                <w:noProof/>
                <w:color w:val="auto"/>
                <w:sz w:val="24"/>
                <w:szCs w:val="24"/>
                <w:lang w:val="en-ID"/>
              </w:rPr>
              <w:tab/>
            </w:r>
            <w:r w:rsidRPr="007D044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Dashboard and Management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_Toc75893461 \h </w:instrTex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7D044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205B96" w14:textId="20E11D73" w:rsidR="0046729F" w:rsidRPr="007D0441" w:rsidRDefault="00ED6234">
          <w:pPr>
            <w:tabs>
              <w:tab w:val="left" w:pos="960"/>
              <w:tab w:val="right" w:pos="8790"/>
            </w:tabs>
            <w:spacing w:line="240" w:lineRule="auto"/>
            <w:ind w:left="200"/>
            <w:rPr>
              <w:szCs w:val="24"/>
            </w:rPr>
          </w:pPr>
          <w:r w:rsidRPr="007D0441">
            <w:rPr>
              <w:szCs w:val="24"/>
            </w:rPr>
            <w:fldChar w:fldCharType="end"/>
          </w:r>
        </w:p>
      </w:sdtContent>
    </w:sdt>
    <w:p w14:paraId="39BFA969" w14:textId="48B4D893" w:rsidR="0046729F" w:rsidRPr="007D0441" w:rsidRDefault="00ED6234" w:rsidP="00CF01C8">
      <w:pPr>
        <w:pStyle w:val="Heading1"/>
        <w:ind w:left="0" w:firstLine="426"/>
        <w:rPr>
          <w:rFonts w:cs="Times New Roman"/>
          <w:b w:val="0"/>
        </w:rPr>
      </w:pPr>
      <w:r w:rsidRPr="007D0441">
        <w:rPr>
          <w:rFonts w:cs="Times New Roman"/>
        </w:rPr>
        <w:br w:type="page"/>
      </w:r>
    </w:p>
    <w:p w14:paraId="08D2FCB6" w14:textId="77777777" w:rsidR="0046729F" w:rsidRPr="00ED1C72" w:rsidRDefault="00ED6234" w:rsidP="00CF01C8">
      <w:pPr>
        <w:pStyle w:val="Heading1"/>
        <w:ind w:left="0"/>
        <w:jc w:val="center"/>
        <w:rPr>
          <w:rFonts w:cs="Times New Roman"/>
        </w:rPr>
      </w:pPr>
      <w:bookmarkStart w:id="2" w:name="_Toc75893451"/>
      <w:r w:rsidRPr="00ED1C72">
        <w:rPr>
          <w:rFonts w:cs="Times New Roman"/>
        </w:rPr>
        <w:lastRenderedPageBreak/>
        <w:t>DAFTAR GAMBAR</w:t>
      </w:r>
      <w:bookmarkEnd w:id="2"/>
    </w:p>
    <w:p w14:paraId="0B01B2DD" w14:textId="77777777" w:rsidR="007D0441" w:rsidRDefault="007D0441" w:rsidP="007D0441"/>
    <w:p w14:paraId="5B378790" w14:textId="630C531E" w:rsidR="007D0441" w:rsidRDefault="007D0441" w:rsidP="007D0441">
      <w:pPr>
        <w:ind w:firstLine="0"/>
      </w:pPr>
      <w:r>
        <w:t xml:space="preserve">Gambar 1 </w:t>
      </w:r>
      <w:proofErr w:type="spellStart"/>
      <w:r>
        <w:t>Direktori</w:t>
      </w:r>
      <w:proofErr w:type="spellEnd"/>
      <w:r>
        <w:t xml:space="preserve"> file system backend server</w:t>
      </w:r>
      <w:r>
        <w:tab/>
      </w:r>
      <w:r>
        <w:tab/>
      </w:r>
      <w:r>
        <w:tab/>
      </w:r>
      <w:r>
        <w:tab/>
        <w:t>4</w:t>
      </w:r>
    </w:p>
    <w:p w14:paraId="7C587524" w14:textId="5AA546A5" w:rsidR="007D0441" w:rsidRDefault="007D0441" w:rsidP="007D0441">
      <w:pPr>
        <w:ind w:firstLine="0"/>
      </w:pPr>
      <w:r>
        <w:t xml:space="preserve">Gambar 2 </w:t>
      </w:r>
      <w:proofErr w:type="spellStart"/>
      <w:r>
        <w:t>Direktori</w:t>
      </w:r>
      <w:proofErr w:type="spellEnd"/>
      <w:r>
        <w:t xml:space="preserve"> file system frontend server</w:t>
      </w:r>
      <w:r>
        <w:tab/>
      </w:r>
      <w:r>
        <w:tab/>
      </w:r>
      <w:r>
        <w:tab/>
      </w:r>
      <w:r>
        <w:tab/>
      </w:r>
      <w:r>
        <w:t>4</w:t>
      </w:r>
    </w:p>
    <w:p w14:paraId="0D776327" w14:textId="7D9EC33C" w:rsidR="0046729F" w:rsidRPr="00ED1C72" w:rsidRDefault="007D0441" w:rsidP="007D0441">
      <w:pPr>
        <w:ind w:firstLine="0"/>
      </w:pPr>
      <w:r>
        <w:t xml:space="preserve">Gambar 3 Overview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Find&amp;Go</w:t>
      </w:r>
      <w:proofErr w:type="spellEnd"/>
      <w:r>
        <w:tab/>
      </w:r>
      <w:r>
        <w:tab/>
      </w:r>
      <w:r>
        <w:tab/>
      </w:r>
      <w:r>
        <w:tab/>
      </w:r>
      <w:r>
        <w:tab/>
        <w:t>6</w:t>
      </w:r>
    </w:p>
    <w:p w14:paraId="38238E69" w14:textId="77777777" w:rsidR="0046729F" w:rsidRPr="00ED1C72" w:rsidRDefault="00ED6234">
      <w:pPr>
        <w:pStyle w:val="Heading1"/>
        <w:numPr>
          <w:ilvl w:val="0"/>
          <w:numId w:val="1"/>
        </w:numPr>
        <w:rPr>
          <w:rFonts w:cs="Times New Roman"/>
        </w:rPr>
      </w:pPr>
      <w:r w:rsidRPr="00ED1C72">
        <w:rPr>
          <w:rFonts w:cs="Times New Roman"/>
        </w:rPr>
        <w:br w:type="page"/>
      </w:r>
      <w:bookmarkStart w:id="3" w:name="_Toc75893452"/>
      <w:r w:rsidRPr="00ED1C72">
        <w:rPr>
          <w:rFonts w:cs="Times New Roman"/>
        </w:rPr>
        <w:lastRenderedPageBreak/>
        <w:t>PENGENDALIAN DOKUMEN</w:t>
      </w:r>
      <w:bookmarkEnd w:id="3"/>
    </w:p>
    <w:p w14:paraId="471B114F" w14:textId="77777777" w:rsidR="0046729F" w:rsidRPr="00ED1C72" w:rsidRDefault="00ED6234">
      <w:pPr>
        <w:pStyle w:val="Heading2"/>
        <w:ind w:left="1146" w:firstLine="425"/>
        <w:jc w:val="center"/>
        <w:rPr>
          <w:rFonts w:cs="Times New Roman"/>
        </w:rPr>
      </w:pPr>
      <w:bookmarkStart w:id="4" w:name="_Toc75893453"/>
      <w:r w:rsidRPr="00ED1C72">
        <w:rPr>
          <w:rFonts w:cs="Times New Roman"/>
        </w:rPr>
        <w:t>Referensi Penyusunan Dokumen</w:t>
      </w:r>
      <w:bookmarkEnd w:id="4"/>
    </w:p>
    <w:p w14:paraId="7473E241" w14:textId="77777777" w:rsidR="0046729F" w:rsidRPr="00ED1C72" w:rsidRDefault="00ED6234">
      <w:pPr>
        <w:spacing w:line="240" w:lineRule="auto"/>
        <w:jc w:val="both"/>
        <w:rPr>
          <w:sz w:val="20"/>
          <w:szCs w:val="20"/>
        </w:rPr>
      </w:pPr>
      <w:proofErr w:type="spellStart"/>
      <w:r w:rsidRPr="00ED1C72">
        <w:rPr>
          <w:sz w:val="20"/>
          <w:szCs w:val="20"/>
        </w:rPr>
        <w:t>Referensi</w:t>
      </w:r>
      <w:proofErr w:type="spellEnd"/>
      <w:r w:rsidRPr="00ED1C72">
        <w:rPr>
          <w:sz w:val="20"/>
          <w:szCs w:val="20"/>
        </w:rPr>
        <w:t xml:space="preserve"> </w:t>
      </w:r>
    </w:p>
    <w:tbl>
      <w:tblPr>
        <w:tblStyle w:val="a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"/>
        <w:gridCol w:w="2013"/>
        <w:gridCol w:w="1709"/>
        <w:gridCol w:w="4322"/>
      </w:tblGrid>
      <w:tr w:rsidR="0046729F" w:rsidRPr="00ED1C72" w14:paraId="472A1C80" w14:textId="77777777">
        <w:trPr>
          <w:trHeight w:val="269"/>
        </w:trPr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CBBE0A9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A66F69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20CFBF2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b/>
                <w:sz w:val="20"/>
                <w:szCs w:val="20"/>
              </w:rPr>
              <w:t>Author</w:t>
            </w:r>
          </w:p>
        </w:tc>
      </w:tr>
      <w:tr w:rsidR="0046729F" w:rsidRPr="00ED1C72" w14:paraId="4F549E2E" w14:textId="77777777">
        <w:trPr>
          <w:trHeight w:val="377"/>
        </w:trPr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2D13" w14:textId="77777777" w:rsidR="0046729F" w:rsidRPr="00ED1C72" w:rsidRDefault="00ED6234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02D4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3916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1.0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D210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7C4539E7" w14:textId="77777777" w:rsidR="0046729F" w:rsidRPr="00ED1C72" w:rsidRDefault="0046729F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06CB420A" w14:textId="77777777" w:rsidR="0046729F" w:rsidRPr="00ED1C72" w:rsidRDefault="00ED6234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 w:rsidRPr="00ED1C72">
        <w:rPr>
          <w:sz w:val="20"/>
          <w:szCs w:val="20"/>
        </w:rPr>
        <w:t>Revisi</w:t>
      </w:r>
      <w:proofErr w:type="spellEnd"/>
      <w:r w:rsidRPr="00ED1C72">
        <w:rPr>
          <w:sz w:val="20"/>
          <w:szCs w:val="20"/>
        </w:rPr>
        <w:t xml:space="preserve"> / </w:t>
      </w:r>
      <w:proofErr w:type="spellStart"/>
      <w:r w:rsidRPr="00ED1C72">
        <w:rPr>
          <w:sz w:val="20"/>
          <w:szCs w:val="20"/>
        </w:rPr>
        <w:t>Amandemen</w:t>
      </w:r>
      <w:proofErr w:type="spellEnd"/>
    </w:p>
    <w:tbl>
      <w:tblPr>
        <w:tblStyle w:val="a0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"/>
        <w:gridCol w:w="2036"/>
        <w:gridCol w:w="1710"/>
        <w:gridCol w:w="4320"/>
      </w:tblGrid>
      <w:tr w:rsidR="0046729F" w:rsidRPr="00ED1C72" w14:paraId="45F20EDE" w14:textId="77777777">
        <w:tc>
          <w:tcPr>
            <w:tcW w:w="40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B13B7F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b/>
                <w:sz w:val="20"/>
                <w:szCs w:val="20"/>
              </w:rPr>
              <w:t xml:space="preserve">Item </w:t>
            </w:r>
            <w:proofErr w:type="spellStart"/>
            <w:r w:rsidRPr="00ED1C72"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0444404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 w:rsidRPr="00ED1C72">
              <w:rPr>
                <w:b/>
                <w:sz w:val="20"/>
                <w:szCs w:val="20"/>
              </w:rPr>
              <w:t>Direvisi</w:t>
            </w:r>
            <w:proofErr w:type="spellEnd"/>
            <w:r w:rsidRPr="00ED1C72"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46729F" w:rsidRPr="00ED1C72" w14:paraId="6F6C9FD4" w14:textId="77777777">
        <w:trPr>
          <w:trHeight w:val="377"/>
        </w:trPr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2413" w14:textId="77777777" w:rsidR="0046729F" w:rsidRPr="00ED1C72" w:rsidRDefault="00ED6234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ED67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760A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2D81" w14:textId="77777777" w:rsidR="0046729F" w:rsidRPr="00ED1C72" w:rsidRDefault="00ED623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</w:tr>
    </w:tbl>
    <w:p w14:paraId="353C6C6C" w14:textId="77777777" w:rsidR="0046729F" w:rsidRPr="00ED1C72" w:rsidRDefault="0046729F">
      <w:pPr>
        <w:spacing w:line="240" w:lineRule="auto"/>
        <w:ind w:left="180" w:firstLine="245"/>
        <w:rPr>
          <w:sz w:val="20"/>
          <w:szCs w:val="20"/>
        </w:rPr>
      </w:pPr>
      <w:bookmarkStart w:id="5" w:name="_heading=h.3dy6vkm" w:colFirst="0" w:colLast="0"/>
      <w:bookmarkEnd w:id="5"/>
    </w:p>
    <w:p w14:paraId="6A182DFE" w14:textId="77777777" w:rsidR="0046729F" w:rsidRPr="00ED1C72" w:rsidRDefault="00ED6234">
      <w:pPr>
        <w:pStyle w:val="Heading2"/>
        <w:ind w:left="425" w:firstLine="425"/>
        <w:jc w:val="center"/>
        <w:rPr>
          <w:rFonts w:cs="Times New Roman"/>
        </w:rPr>
      </w:pPr>
      <w:bookmarkStart w:id="6" w:name="_Toc75893454"/>
      <w:r w:rsidRPr="00ED1C72">
        <w:rPr>
          <w:rFonts w:cs="Times New Roman"/>
        </w:rPr>
        <w:t>Daftar Istilah dan Definisi</w:t>
      </w:r>
      <w:bookmarkEnd w:id="6"/>
    </w:p>
    <w:tbl>
      <w:tblPr>
        <w:tblStyle w:val="a1"/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5315"/>
      </w:tblGrid>
      <w:tr w:rsidR="0046729F" w:rsidRPr="00ED1C72" w14:paraId="3975EE85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A96368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rFonts w:eastAsia="Verdana"/>
                <w:sz w:val="20"/>
                <w:szCs w:val="20"/>
              </w:rPr>
            </w:pPr>
            <w:r w:rsidRPr="00ED1C72">
              <w:rPr>
                <w:rFonts w:eastAsia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576978" w14:textId="77777777" w:rsidR="0046729F" w:rsidRPr="00ED1C72" w:rsidRDefault="00ED6234">
            <w:pPr>
              <w:spacing w:line="240" w:lineRule="auto"/>
              <w:ind w:left="180" w:firstLine="245"/>
              <w:jc w:val="both"/>
              <w:rPr>
                <w:rFonts w:eastAsia="Verdana"/>
                <w:sz w:val="20"/>
                <w:szCs w:val="20"/>
              </w:rPr>
            </w:pPr>
            <w:r w:rsidRPr="00ED1C72">
              <w:rPr>
                <w:rFonts w:eastAsia="Verdana"/>
                <w:b/>
                <w:sz w:val="20"/>
                <w:szCs w:val="20"/>
              </w:rPr>
              <w:t>Description/Explanation</w:t>
            </w:r>
          </w:p>
        </w:tc>
      </w:tr>
      <w:tr w:rsidR="0046729F" w:rsidRPr="00ED1C72" w14:paraId="323907AE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3A8E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6A" w14:textId="77777777" w:rsidR="0046729F" w:rsidRPr="00ED1C72" w:rsidRDefault="0046729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46729F" w:rsidRPr="00ED1C72" w14:paraId="4832F4EF" w14:textId="77777777"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6864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976C" w14:textId="77777777" w:rsidR="0046729F" w:rsidRPr="00ED1C72" w:rsidRDefault="0046729F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46729F" w:rsidRPr="00ED1C72" w14:paraId="47160598" w14:textId="77777777">
        <w:trPr>
          <w:trHeight w:val="242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4179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B832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32E1713C" w14:textId="77777777" w:rsidR="0046729F" w:rsidRPr="00ED1C72" w:rsidRDefault="0046729F">
      <w:pPr>
        <w:spacing w:line="240" w:lineRule="auto"/>
        <w:ind w:left="180" w:firstLine="245"/>
        <w:rPr>
          <w:sz w:val="20"/>
          <w:szCs w:val="20"/>
        </w:rPr>
      </w:pPr>
      <w:bookmarkStart w:id="7" w:name="_heading=h.4d34og8" w:colFirst="0" w:colLast="0"/>
      <w:bookmarkEnd w:id="7"/>
    </w:p>
    <w:p w14:paraId="0DC1DC8C" w14:textId="77777777" w:rsidR="0046729F" w:rsidRPr="00ED1C72" w:rsidRDefault="00ED6234">
      <w:pPr>
        <w:pStyle w:val="Heading2"/>
        <w:ind w:left="786" w:firstLine="425"/>
        <w:jc w:val="center"/>
        <w:rPr>
          <w:rFonts w:cs="Times New Roman"/>
        </w:rPr>
      </w:pPr>
      <w:bookmarkStart w:id="8" w:name="_Toc75893455"/>
      <w:r w:rsidRPr="00ED1C72">
        <w:rPr>
          <w:rFonts w:cs="Times New Roman"/>
        </w:rPr>
        <w:t>Perubahan yang terjadi pada dokumen versi sebelumnya</w:t>
      </w:r>
      <w:bookmarkEnd w:id="8"/>
    </w:p>
    <w:p w14:paraId="6136A0DA" w14:textId="77777777" w:rsidR="0046729F" w:rsidRPr="00ED1C72" w:rsidRDefault="0046729F">
      <w:pPr>
        <w:spacing w:line="240" w:lineRule="auto"/>
        <w:ind w:left="180" w:hanging="180"/>
        <w:rPr>
          <w:sz w:val="20"/>
          <w:szCs w:val="20"/>
        </w:rPr>
      </w:pPr>
    </w:p>
    <w:tbl>
      <w:tblPr>
        <w:tblStyle w:val="a2"/>
        <w:tblW w:w="69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4128"/>
      </w:tblGrid>
      <w:tr w:rsidR="0046729F" w:rsidRPr="00ED1C72" w14:paraId="40A2B0EC" w14:textId="77777777">
        <w:trPr>
          <w:trHeight w:val="211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C5BBAB" w14:textId="77777777" w:rsidR="0046729F" w:rsidRPr="00ED1C72" w:rsidRDefault="00ED6234">
            <w:pPr>
              <w:spacing w:line="240" w:lineRule="auto"/>
              <w:ind w:left="180" w:firstLine="60"/>
              <w:rPr>
                <w:rFonts w:eastAsia="Verdana"/>
                <w:sz w:val="20"/>
                <w:szCs w:val="20"/>
              </w:rPr>
            </w:pPr>
            <w:r w:rsidRPr="00ED1C72">
              <w:rPr>
                <w:rFonts w:eastAsia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BD34E3" w14:textId="77777777" w:rsidR="0046729F" w:rsidRPr="00ED1C72" w:rsidRDefault="00ED6234">
            <w:pPr>
              <w:spacing w:line="240" w:lineRule="auto"/>
              <w:ind w:left="180" w:firstLine="245"/>
              <w:rPr>
                <w:rFonts w:eastAsia="Verdana"/>
                <w:sz w:val="20"/>
                <w:szCs w:val="20"/>
              </w:rPr>
            </w:pPr>
            <w:r w:rsidRPr="00ED1C72">
              <w:rPr>
                <w:rFonts w:eastAsia="Verdana"/>
                <w:b/>
                <w:sz w:val="20"/>
                <w:szCs w:val="20"/>
              </w:rPr>
              <w:t>Description/Explanation</w:t>
            </w:r>
          </w:p>
        </w:tc>
      </w:tr>
      <w:tr w:rsidR="0046729F" w:rsidRPr="00ED1C72" w14:paraId="205F24C6" w14:textId="77777777">
        <w:trPr>
          <w:trHeight w:val="399"/>
          <w:jc w:val="center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A1A03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D74BB7B" w14:textId="77777777" w:rsidR="0046729F" w:rsidRPr="00ED1C72" w:rsidRDefault="0046729F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4816" w14:textId="77777777" w:rsidR="0046729F" w:rsidRPr="00ED1C72" w:rsidRDefault="00ED6234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 w:rsidRPr="00ED1C72">
              <w:rPr>
                <w:sz w:val="20"/>
                <w:szCs w:val="20"/>
              </w:rPr>
              <w:t>-</w:t>
            </w:r>
          </w:p>
        </w:tc>
      </w:tr>
    </w:tbl>
    <w:p w14:paraId="7D127CEB" w14:textId="77777777" w:rsidR="0046729F" w:rsidRPr="00ED1C72" w:rsidRDefault="0046729F">
      <w:pPr>
        <w:spacing w:line="240" w:lineRule="auto"/>
        <w:ind w:left="14282" w:firstLine="720"/>
        <w:rPr>
          <w:sz w:val="20"/>
          <w:szCs w:val="20"/>
        </w:rPr>
      </w:pPr>
    </w:p>
    <w:p w14:paraId="494F3E07" w14:textId="77777777" w:rsidR="0046729F" w:rsidRPr="00ED1C72" w:rsidRDefault="00ED6234">
      <w:pPr>
        <w:spacing w:line="240" w:lineRule="auto"/>
        <w:ind w:firstLine="0"/>
      </w:pPr>
      <w:r w:rsidRPr="00ED1C72">
        <w:br w:type="page"/>
      </w:r>
    </w:p>
    <w:p w14:paraId="000B79B9" w14:textId="77777777" w:rsidR="0046729F" w:rsidRPr="00ED1C72" w:rsidRDefault="00ED6234">
      <w:pPr>
        <w:pStyle w:val="Heading1"/>
        <w:numPr>
          <w:ilvl w:val="0"/>
          <w:numId w:val="1"/>
        </w:numPr>
        <w:rPr>
          <w:rFonts w:cs="Times New Roman"/>
        </w:rPr>
      </w:pPr>
      <w:bookmarkStart w:id="9" w:name="_Toc75893456"/>
      <w:r w:rsidRPr="00ED1C72">
        <w:rPr>
          <w:rFonts w:cs="Times New Roman"/>
        </w:rPr>
        <w:lastRenderedPageBreak/>
        <w:t>PENDAHULUAN</w:t>
      </w:r>
      <w:bookmarkEnd w:id="9"/>
    </w:p>
    <w:p w14:paraId="53496641" w14:textId="77777777" w:rsidR="0046729F" w:rsidRPr="00ED1C72" w:rsidRDefault="00ED6234">
      <w:pPr>
        <w:rPr>
          <w:i/>
          <w:color w:val="FF0000"/>
        </w:rPr>
      </w:pPr>
      <w:proofErr w:type="spellStart"/>
      <w:r w:rsidRPr="00ED1C72">
        <w:t>Dokumen</w:t>
      </w:r>
      <w:proofErr w:type="spellEnd"/>
      <w:r w:rsidRPr="00ED1C72">
        <w:t xml:space="preserve"> </w:t>
      </w:r>
      <w:proofErr w:type="spellStart"/>
      <w:r w:rsidRPr="00ED1C72">
        <w:t>ini</w:t>
      </w:r>
      <w:proofErr w:type="spellEnd"/>
      <w:r w:rsidRPr="00ED1C72">
        <w:t xml:space="preserve"> </w:t>
      </w:r>
      <w:proofErr w:type="spellStart"/>
      <w:r w:rsidRPr="00ED1C72">
        <w:t>disiapkan</w:t>
      </w:r>
      <w:proofErr w:type="spellEnd"/>
      <w:r w:rsidRPr="00ED1C72">
        <w:t xml:space="preserve"> </w:t>
      </w:r>
      <w:proofErr w:type="spellStart"/>
      <w:r w:rsidRPr="00ED1C72">
        <w:t>untuk</w:t>
      </w:r>
      <w:proofErr w:type="spellEnd"/>
      <w:r w:rsidRPr="00ED1C72">
        <w:t xml:space="preserve"> </w:t>
      </w:r>
      <w:proofErr w:type="spellStart"/>
      <w:r w:rsidRPr="00ED1C72">
        <w:t>memberikan</w:t>
      </w:r>
      <w:proofErr w:type="spellEnd"/>
      <w:r w:rsidRPr="00ED1C72">
        <w:t xml:space="preserve"> </w:t>
      </w:r>
      <w:proofErr w:type="spellStart"/>
      <w:r w:rsidRPr="00ED1C72">
        <w:t>panduan</w:t>
      </w:r>
      <w:proofErr w:type="spellEnd"/>
      <w:r w:rsidRPr="00ED1C72">
        <w:t xml:space="preserve"> </w:t>
      </w:r>
      <w:proofErr w:type="spellStart"/>
      <w:r w:rsidRPr="00ED1C72">
        <w:t>kepada</w:t>
      </w:r>
      <w:proofErr w:type="spellEnd"/>
      <w:r w:rsidRPr="00ED1C72">
        <w:t xml:space="preserve"> user </w:t>
      </w:r>
      <w:proofErr w:type="spellStart"/>
      <w:r w:rsidRPr="00ED1C72">
        <w:t>dalam</w:t>
      </w:r>
      <w:proofErr w:type="spellEnd"/>
      <w:r w:rsidRPr="00ED1C72">
        <w:t xml:space="preserve"> proses Maintenance support </w:t>
      </w:r>
      <w:proofErr w:type="spellStart"/>
      <w:r w:rsidRPr="00ED1C72">
        <w:t>Aplikasi</w:t>
      </w:r>
      <w:proofErr w:type="spellEnd"/>
      <w:r w:rsidRPr="00ED1C72">
        <w:t xml:space="preserve"> </w:t>
      </w:r>
      <w:proofErr w:type="spellStart"/>
      <w:r w:rsidRPr="00ED1C72">
        <w:t>Find&amp;GO</w:t>
      </w:r>
      <w:proofErr w:type="spellEnd"/>
      <w:r w:rsidRPr="00ED1C72">
        <w:t>.</w:t>
      </w:r>
    </w:p>
    <w:p w14:paraId="41E4A05C" w14:textId="77777777" w:rsidR="0046729F" w:rsidRPr="00ED1C72" w:rsidRDefault="00ED6234">
      <w:pPr>
        <w:pStyle w:val="Heading1"/>
        <w:numPr>
          <w:ilvl w:val="0"/>
          <w:numId w:val="1"/>
        </w:numPr>
        <w:rPr>
          <w:rFonts w:cs="Times New Roman"/>
        </w:rPr>
      </w:pPr>
      <w:bookmarkStart w:id="10" w:name="_Toc75893457"/>
      <w:r w:rsidRPr="00ED1C72">
        <w:rPr>
          <w:rFonts w:cs="Times New Roman"/>
        </w:rPr>
        <w:t>PROSEDUR MAINTENANCE</w:t>
      </w:r>
      <w:bookmarkEnd w:id="10"/>
      <w:r w:rsidRPr="00ED1C72">
        <w:rPr>
          <w:rFonts w:cs="Times New Roman"/>
        </w:rPr>
        <w:t xml:space="preserve"> </w:t>
      </w:r>
    </w:p>
    <w:p w14:paraId="7AE8BB3E" w14:textId="77777777" w:rsidR="0046729F" w:rsidRPr="00ED1C72" w:rsidRDefault="00ED6234">
      <w:pPr>
        <w:pStyle w:val="Heading2"/>
        <w:numPr>
          <w:ilvl w:val="1"/>
          <w:numId w:val="1"/>
        </w:numPr>
        <w:rPr>
          <w:rFonts w:cs="Times New Roman"/>
        </w:rPr>
      </w:pPr>
      <w:bookmarkStart w:id="11" w:name="_Toc75893458"/>
      <w:r w:rsidRPr="00ED1C72">
        <w:rPr>
          <w:rFonts w:cs="Times New Roman"/>
        </w:rPr>
        <w:t xml:space="preserve">Letak </w:t>
      </w:r>
      <w:proofErr w:type="spellStart"/>
      <w:r w:rsidRPr="00ED1C72">
        <w:rPr>
          <w:rFonts w:cs="Times New Roman"/>
        </w:rPr>
        <w:t>Source</w:t>
      </w:r>
      <w:proofErr w:type="spellEnd"/>
      <w:r w:rsidRPr="00ED1C72">
        <w:rPr>
          <w:rFonts w:cs="Times New Roman"/>
        </w:rPr>
        <w:t xml:space="preserve"> Aplikasi</w:t>
      </w:r>
      <w:bookmarkEnd w:id="11"/>
    </w:p>
    <w:p w14:paraId="4D6420D9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Source </w:t>
      </w:r>
      <w:proofErr w:type="spellStart"/>
      <w:r w:rsidRPr="00ED1C72">
        <w:rPr>
          <w:rFonts w:eastAsia="Times New Roman"/>
          <w:color w:val="000000"/>
          <w:szCs w:val="24"/>
        </w:rPr>
        <w:t>aplikasi</w:t>
      </w:r>
      <w:proofErr w:type="spellEnd"/>
      <w:r w:rsidRPr="00ED1C72">
        <w:rPr>
          <w:rFonts w:eastAsia="Times New Roman"/>
          <w:color w:val="000000"/>
          <w:szCs w:val="24"/>
        </w:rPr>
        <w:t xml:space="preserve"> </w:t>
      </w:r>
      <w:proofErr w:type="spellStart"/>
      <w:r w:rsidRPr="00ED1C72">
        <w:rPr>
          <w:rFonts w:eastAsia="Times New Roman"/>
          <w:color w:val="000000"/>
          <w:szCs w:val="24"/>
        </w:rPr>
        <w:t>terletak</w:t>
      </w:r>
      <w:proofErr w:type="spellEnd"/>
      <w:r w:rsidRPr="00ED1C72">
        <w:rPr>
          <w:rFonts w:eastAsia="Times New Roman"/>
          <w:color w:val="000000"/>
          <w:szCs w:val="24"/>
        </w:rPr>
        <w:t xml:space="preserve"> </w:t>
      </w:r>
      <w:proofErr w:type="gramStart"/>
      <w:r w:rsidRPr="00ED1C72">
        <w:rPr>
          <w:rFonts w:eastAsia="Times New Roman"/>
          <w:color w:val="000000"/>
          <w:szCs w:val="24"/>
        </w:rPr>
        <w:t>di :</w:t>
      </w:r>
      <w:proofErr w:type="gramEnd"/>
    </w:p>
    <w:p w14:paraId="154D1142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Framework Backend</w:t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 xml:space="preserve">Laravel </w:t>
      </w:r>
      <w:proofErr w:type="spellStart"/>
      <w:r w:rsidRPr="00ED1C72">
        <w:t>versi</w:t>
      </w:r>
      <w:proofErr w:type="spellEnd"/>
      <w:r w:rsidRPr="00ED1C72">
        <w:t xml:space="preserve"> 7</w:t>
      </w:r>
    </w:p>
    <w:p w14:paraId="489BBE15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</w:pPr>
      <w:r w:rsidRPr="00ED1C72">
        <w:rPr>
          <w:rFonts w:eastAsia="Times New Roman"/>
          <w:color w:val="000000"/>
          <w:szCs w:val="24"/>
        </w:rPr>
        <w:t xml:space="preserve">IP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>103.147.3.79</w:t>
      </w:r>
    </w:p>
    <w:p w14:paraId="19D812CF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i/>
          <w:color w:val="FF0000"/>
        </w:rPr>
      </w:pPr>
      <w:r w:rsidRPr="00ED1C72">
        <w:rPr>
          <w:rFonts w:eastAsia="Times New Roman"/>
          <w:color w:val="000000"/>
          <w:szCs w:val="24"/>
        </w:rPr>
        <w:t xml:space="preserve">Directory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>:</w:t>
      </w:r>
      <w:r w:rsidRPr="00ED1C72">
        <w:t xml:space="preserve"> </w:t>
      </w:r>
      <w:r w:rsidRPr="00ED1C72">
        <w:rPr>
          <w:rFonts w:eastAsia="Times New Roman"/>
          <w:color w:val="000000"/>
          <w:szCs w:val="24"/>
        </w:rPr>
        <w:t xml:space="preserve"> </w:t>
      </w:r>
      <w:r w:rsidRPr="00ED1C72">
        <w:t>/home/</w:t>
      </w:r>
      <w:proofErr w:type="spellStart"/>
      <w:r w:rsidRPr="00ED1C72">
        <w:t>telkom</w:t>
      </w:r>
      <w:proofErr w:type="spellEnd"/>
      <w:r w:rsidRPr="00ED1C72">
        <w:t>/applications/</w:t>
      </w:r>
      <w:proofErr w:type="spellStart"/>
      <w:r w:rsidRPr="00ED1C72">
        <w:t>findngo</w:t>
      </w:r>
      <w:proofErr w:type="spellEnd"/>
      <w:r w:rsidRPr="00ED1C72">
        <w:t>/applications/backend</w:t>
      </w:r>
    </w:p>
    <w:p w14:paraId="11564740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i/>
          <w:color w:val="FF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User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telkom</w:t>
      </w:r>
      <w:proofErr w:type="spellEnd"/>
    </w:p>
    <w:p w14:paraId="35F810A2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Password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Menggunakan</w:t>
      </w:r>
      <w:proofErr w:type="spellEnd"/>
      <w:r w:rsidRPr="00ED1C72">
        <w:t xml:space="preserve"> </w:t>
      </w:r>
      <w:proofErr w:type="spellStart"/>
      <w:r w:rsidRPr="00ED1C72">
        <w:t>ssh</w:t>
      </w:r>
      <w:proofErr w:type="spellEnd"/>
      <w:r w:rsidRPr="00ED1C72">
        <w:t xml:space="preserve"> key</w:t>
      </w:r>
    </w:p>
    <w:p w14:paraId="08A2DB0A" w14:textId="77777777" w:rsidR="0046729F" w:rsidRPr="00ED1C72" w:rsidRDefault="0046729F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color w:val="000000"/>
          <w:szCs w:val="24"/>
        </w:rPr>
      </w:pPr>
    </w:p>
    <w:p w14:paraId="6AB9CD58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Cs w:val="24"/>
        </w:rPr>
      </w:pPr>
      <w:r w:rsidRPr="00ED1C72">
        <w:rPr>
          <w:noProof/>
        </w:rPr>
        <w:drawing>
          <wp:inline distT="114300" distB="114300" distL="114300" distR="114300" wp14:anchorId="359BAE22" wp14:editId="307412C3">
            <wp:extent cx="5039685" cy="482600"/>
            <wp:effectExtent l="0" t="0" r="0" b="0"/>
            <wp:docPr id="16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7AA71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  <w:bookmarkStart w:id="12" w:name="_heading=h.lnxbz9" w:colFirst="0" w:colLast="0"/>
      <w:bookmarkEnd w:id="12"/>
      <w:r w:rsidRPr="00ED1C72">
        <w:rPr>
          <w:rFonts w:eastAsia="Times New Roman"/>
          <w:i/>
          <w:color w:val="000000"/>
          <w:sz w:val="22"/>
        </w:rPr>
        <w:t xml:space="preserve">Gambar 1 </w:t>
      </w:r>
      <w:proofErr w:type="spellStart"/>
      <w:r w:rsidRPr="00ED1C72">
        <w:rPr>
          <w:rFonts w:eastAsia="Times New Roman"/>
          <w:i/>
          <w:color w:val="000000"/>
          <w:sz w:val="22"/>
        </w:rPr>
        <w:t>Direktori</w:t>
      </w:r>
      <w:proofErr w:type="spellEnd"/>
      <w:r w:rsidRPr="00ED1C72">
        <w:rPr>
          <w:rFonts w:eastAsia="Times New Roman"/>
          <w:i/>
          <w:color w:val="000000"/>
          <w:sz w:val="22"/>
        </w:rPr>
        <w:t xml:space="preserve"> file system backend server </w:t>
      </w:r>
    </w:p>
    <w:p w14:paraId="48FA56AF" w14:textId="77777777" w:rsidR="00ED1C72" w:rsidRPr="00ED1C72" w:rsidRDefault="00ED1C72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</w:p>
    <w:p w14:paraId="4222AC75" w14:textId="085F3ED6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Framework Frontend</w:t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 xml:space="preserve">Vue.js </w:t>
      </w:r>
      <w:proofErr w:type="spellStart"/>
      <w:r w:rsidRPr="00ED1C72">
        <w:t>versi</w:t>
      </w:r>
      <w:proofErr w:type="spellEnd"/>
      <w:r w:rsidRPr="00ED1C72">
        <w:t xml:space="preserve"> 2</w:t>
      </w:r>
    </w:p>
    <w:p w14:paraId="473EE4A3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IP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>103.147.3.79</w:t>
      </w:r>
    </w:p>
    <w:p w14:paraId="52D61CC7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Directory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>/home/</w:t>
      </w:r>
      <w:proofErr w:type="spellStart"/>
      <w:r w:rsidRPr="00ED1C72">
        <w:t>telkom</w:t>
      </w:r>
      <w:proofErr w:type="spellEnd"/>
      <w:r w:rsidRPr="00ED1C72">
        <w:t>/applications/</w:t>
      </w:r>
      <w:proofErr w:type="spellStart"/>
      <w:r w:rsidRPr="00ED1C72">
        <w:t>findngo</w:t>
      </w:r>
      <w:proofErr w:type="spellEnd"/>
      <w:r w:rsidRPr="00ED1C72">
        <w:t>/applications/web</w:t>
      </w:r>
    </w:p>
    <w:p w14:paraId="7B1AD6C8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i/>
          <w:color w:val="FF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User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telkom</w:t>
      </w:r>
      <w:proofErr w:type="spellEnd"/>
    </w:p>
    <w:p w14:paraId="4FAEA45A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Password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Menggunakan</w:t>
      </w:r>
      <w:proofErr w:type="spellEnd"/>
      <w:r w:rsidRPr="00ED1C72">
        <w:t xml:space="preserve"> </w:t>
      </w:r>
      <w:proofErr w:type="spellStart"/>
      <w:r w:rsidRPr="00ED1C72">
        <w:t>ssh</w:t>
      </w:r>
      <w:proofErr w:type="spellEnd"/>
      <w:r w:rsidRPr="00ED1C72">
        <w:t xml:space="preserve"> key</w:t>
      </w:r>
    </w:p>
    <w:p w14:paraId="79E3E789" w14:textId="77777777" w:rsidR="0046729F" w:rsidRPr="00ED1C72" w:rsidRDefault="0046729F">
      <w:pPr>
        <w:jc w:val="both"/>
      </w:pPr>
    </w:p>
    <w:p w14:paraId="3736609E" w14:textId="77777777" w:rsidR="0046729F" w:rsidRPr="00ED1C72" w:rsidRDefault="00ED6234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Cs w:val="24"/>
        </w:rPr>
      </w:pPr>
      <w:r w:rsidRPr="00ED1C72">
        <w:rPr>
          <w:noProof/>
        </w:rPr>
        <w:drawing>
          <wp:inline distT="114300" distB="114300" distL="114300" distR="114300" wp14:anchorId="70009675" wp14:editId="6198FB9D">
            <wp:extent cx="5039685" cy="482600"/>
            <wp:effectExtent l="0" t="0" r="0" b="0"/>
            <wp:docPr id="16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6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54BF7" w14:textId="46DC413B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  <w:bookmarkStart w:id="13" w:name="_heading=h.35nkun2" w:colFirst="0" w:colLast="0"/>
      <w:bookmarkEnd w:id="13"/>
      <w:r w:rsidRPr="00ED1C72">
        <w:rPr>
          <w:rFonts w:eastAsia="Times New Roman"/>
          <w:i/>
          <w:color w:val="000000"/>
          <w:sz w:val="22"/>
        </w:rPr>
        <w:t xml:space="preserve">Gambar 2 </w:t>
      </w:r>
      <w:proofErr w:type="spellStart"/>
      <w:r w:rsidRPr="00ED1C72">
        <w:rPr>
          <w:rFonts w:eastAsia="Times New Roman"/>
          <w:i/>
          <w:color w:val="000000"/>
          <w:sz w:val="22"/>
        </w:rPr>
        <w:t>Direktori</w:t>
      </w:r>
      <w:proofErr w:type="spellEnd"/>
      <w:r w:rsidRPr="00ED1C72">
        <w:rPr>
          <w:rFonts w:eastAsia="Times New Roman"/>
          <w:i/>
          <w:color w:val="000000"/>
          <w:sz w:val="22"/>
        </w:rPr>
        <w:t xml:space="preserve"> file system frontend server.</w:t>
      </w:r>
    </w:p>
    <w:p w14:paraId="0ABF3D1E" w14:textId="659862B7" w:rsidR="00ED1C72" w:rsidRPr="00ED1C72" w:rsidRDefault="00ED1C7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</w:p>
    <w:p w14:paraId="220FF6E0" w14:textId="040CFA3D" w:rsidR="00ED1C72" w:rsidRPr="00ED1C72" w:rsidRDefault="00ED1C7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</w:p>
    <w:p w14:paraId="00E8A9CA" w14:textId="77777777" w:rsidR="00ED1C72" w:rsidRPr="00ED1C72" w:rsidRDefault="00ED1C72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</w:p>
    <w:p w14:paraId="7DE00FE7" w14:textId="77777777" w:rsidR="0046729F" w:rsidRPr="00ED1C72" w:rsidRDefault="00ED6234">
      <w:pPr>
        <w:pStyle w:val="Heading2"/>
        <w:numPr>
          <w:ilvl w:val="1"/>
          <w:numId w:val="1"/>
        </w:numPr>
        <w:rPr>
          <w:rFonts w:cs="Times New Roman"/>
        </w:rPr>
      </w:pPr>
      <w:bookmarkStart w:id="14" w:name="_Toc75893459"/>
      <w:r w:rsidRPr="00ED1C72">
        <w:rPr>
          <w:rFonts w:cs="Times New Roman"/>
        </w:rPr>
        <w:lastRenderedPageBreak/>
        <w:t xml:space="preserve">Letak </w:t>
      </w:r>
      <w:proofErr w:type="spellStart"/>
      <w:r w:rsidRPr="00ED1C72">
        <w:rPr>
          <w:rFonts w:cs="Times New Roman"/>
        </w:rPr>
        <w:t>Database</w:t>
      </w:r>
      <w:bookmarkEnd w:id="14"/>
      <w:proofErr w:type="spellEnd"/>
    </w:p>
    <w:p w14:paraId="17CF1492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Type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Sql</w:t>
      </w:r>
      <w:proofErr w:type="spellEnd"/>
      <w:r w:rsidRPr="00ED1C72">
        <w:rPr>
          <w:i/>
          <w:color w:val="FF0000"/>
        </w:rPr>
        <w:t xml:space="preserve"> </w:t>
      </w:r>
    </w:p>
    <w:p w14:paraId="7E54DE0E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Database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Mysql</w:t>
      </w:r>
      <w:proofErr w:type="spellEnd"/>
    </w:p>
    <w:p w14:paraId="18D7C80F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Schema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findngo_db</w:t>
      </w:r>
      <w:proofErr w:type="spellEnd"/>
    </w:p>
    <w:p w14:paraId="29229C6D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IP Address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>103.147.3.79 (docker)</w:t>
      </w:r>
    </w:p>
    <w:p w14:paraId="2FD7C52F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>Port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r w:rsidRPr="00ED1C72">
        <w:t>3306 (docker)</w:t>
      </w:r>
    </w:p>
    <w:p w14:paraId="03B46FC6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i/>
          <w:color w:val="FF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User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telkom</w:t>
      </w:r>
      <w:proofErr w:type="spellEnd"/>
    </w:p>
    <w:p w14:paraId="3C30AE49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ind w:left="786" w:firstLine="0"/>
        <w:jc w:val="both"/>
        <w:rPr>
          <w:rFonts w:eastAsia="Times New Roman"/>
          <w:color w:val="000000"/>
          <w:szCs w:val="24"/>
        </w:rPr>
      </w:pPr>
      <w:r w:rsidRPr="00ED1C72">
        <w:rPr>
          <w:rFonts w:eastAsia="Times New Roman"/>
          <w:color w:val="000000"/>
          <w:szCs w:val="24"/>
        </w:rPr>
        <w:t xml:space="preserve">Password </w:t>
      </w:r>
      <w:r w:rsidRPr="00ED1C72">
        <w:rPr>
          <w:rFonts w:eastAsia="Times New Roman"/>
          <w:color w:val="000000"/>
          <w:szCs w:val="24"/>
        </w:rPr>
        <w:tab/>
      </w:r>
      <w:r w:rsidRPr="00ED1C72">
        <w:rPr>
          <w:rFonts w:eastAsia="Times New Roman"/>
          <w:color w:val="000000"/>
          <w:szCs w:val="24"/>
        </w:rPr>
        <w:tab/>
        <w:t xml:space="preserve">: </w:t>
      </w:r>
      <w:proofErr w:type="spellStart"/>
      <w:r w:rsidRPr="00ED1C72">
        <w:t>Menggunakan</w:t>
      </w:r>
      <w:proofErr w:type="spellEnd"/>
      <w:r w:rsidRPr="00ED1C72">
        <w:t xml:space="preserve"> </w:t>
      </w:r>
      <w:proofErr w:type="spellStart"/>
      <w:r w:rsidRPr="00ED1C72">
        <w:t>ssh</w:t>
      </w:r>
      <w:proofErr w:type="spellEnd"/>
      <w:r w:rsidRPr="00ED1C72">
        <w:t xml:space="preserve"> key</w:t>
      </w:r>
    </w:p>
    <w:p w14:paraId="329AF891" w14:textId="77777777" w:rsidR="0046729F" w:rsidRPr="00ED1C72" w:rsidRDefault="0046729F">
      <w:pPr>
        <w:ind w:firstLine="0"/>
      </w:pPr>
    </w:p>
    <w:p w14:paraId="7E3EA88A" w14:textId="77777777" w:rsidR="0046729F" w:rsidRPr="00ED1C72" w:rsidRDefault="00ED6234">
      <w:pPr>
        <w:pStyle w:val="Heading2"/>
        <w:numPr>
          <w:ilvl w:val="1"/>
          <w:numId w:val="1"/>
        </w:numPr>
        <w:rPr>
          <w:rFonts w:cs="Times New Roman"/>
        </w:rPr>
      </w:pPr>
      <w:bookmarkStart w:id="15" w:name="_Toc75893460"/>
      <w:proofErr w:type="spellStart"/>
      <w:r w:rsidRPr="00ED1C72">
        <w:rPr>
          <w:rFonts w:cs="Times New Roman"/>
        </w:rPr>
        <w:t>List</w:t>
      </w:r>
      <w:proofErr w:type="spellEnd"/>
      <w:r w:rsidRPr="00ED1C72">
        <w:rPr>
          <w:rFonts w:cs="Times New Roman"/>
        </w:rPr>
        <w:t xml:space="preserve"> </w:t>
      </w:r>
      <w:proofErr w:type="spellStart"/>
      <w:r w:rsidRPr="00ED1C72">
        <w:rPr>
          <w:rFonts w:cs="Times New Roman"/>
        </w:rPr>
        <w:t>Table</w:t>
      </w:r>
      <w:bookmarkEnd w:id="15"/>
      <w:proofErr w:type="spellEnd"/>
    </w:p>
    <w:p w14:paraId="44D4BC7B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bukti_bayar_image</w:t>
      </w:r>
      <w:proofErr w:type="spellEnd"/>
      <w:r w:rsidRPr="00ED1C72">
        <w:t xml:space="preserve">             </w:t>
      </w:r>
    </w:p>
    <w:p w14:paraId="304F8863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failed_jobs</w:t>
      </w:r>
      <w:proofErr w:type="spellEnd"/>
      <w:r w:rsidRPr="00ED1C72">
        <w:t xml:space="preserve">                   </w:t>
      </w:r>
    </w:p>
    <w:p w14:paraId="762FFF4D" w14:textId="77777777" w:rsidR="0046729F" w:rsidRPr="00ED1C72" w:rsidRDefault="00ED6234">
      <w:pPr>
        <w:numPr>
          <w:ilvl w:val="0"/>
          <w:numId w:val="2"/>
        </w:numPr>
      </w:pPr>
      <w:r w:rsidRPr="00ED1C72">
        <w:t xml:space="preserve">migrations                    </w:t>
      </w:r>
    </w:p>
    <w:p w14:paraId="2A6215CD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oauth_access_tokens</w:t>
      </w:r>
      <w:proofErr w:type="spellEnd"/>
      <w:r w:rsidRPr="00ED1C72">
        <w:t xml:space="preserve">           </w:t>
      </w:r>
    </w:p>
    <w:p w14:paraId="0FEB1173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oauth_auth_codes</w:t>
      </w:r>
      <w:proofErr w:type="spellEnd"/>
      <w:r w:rsidRPr="00ED1C72">
        <w:t xml:space="preserve">              </w:t>
      </w:r>
    </w:p>
    <w:p w14:paraId="48091031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oauth_clients</w:t>
      </w:r>
      <w:proofErr w:type="spellEnd"/>
      <w:r w:rsidRPr="00ED1C72">
        <w:t xml:space="preserve">                 </w:t>
      </w:r>
    </w:p>
    <w:p w14:paraId="1EBEF01C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oauth_personal_access_clients</w:t>
      </w:r>
      <w:proofErr w:type="spellEnd"/>
      <w:r w:rsidRPr="00ED1C72">
        <w:t xml:space="preserve"> </w:t>
      </w:r>
    </w:p>
    <w:p w14:paraId="1E0E2084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oauth_refresh_tokens</w:t>
      </w:r>
      <w:proofErr w:type="spellEnd"/>
      <w:r w:rsidRPr="00ED1C72">
        <w:t xml:space="preserve">          </w:t>
      </w:r>
    </w:p>
    <w:p w14:paraId="1F02203A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password_resets</w:t>
      </w:r>
      <w:proofErr w:type="spellEnd"/>
      <w:r w:rsidRPr="00ED1C72">
        <w:t xml:space="preserve">               </w:t>
      </w:r>
    </w:p>
    <w:p w14:paraId="2F9B145B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pelanggan</w:t>
      </w:r>
      <w:proofErr w:type="spellEnd"/>
      <w:r w:rsidRPr="00ED1C72">
        <w:t xml:space="preserve">                     </w:t>
      </w:r>
    </w:p>
    <w:p w14:paraId="6B68C53E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pelanggan_tagihan_image</w:t>
      </w:r>
      <w:proofErr w:type="spellEnd"/>
      <w:r w:rsidRPr="00ED1C72">
        <w:t xml:space="preserve">       </w:t>
      </w:r>
    </w:p>
    <w:p w14:paraId="2D63C1BA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pelangga</w:t>
      </w:r>
      <w:r w:rsidRPr="00ED1C72">
        <w:t>n_white_list</w:t>
      </w:r>
      <w:proofErr w:type="spellEnd"/>
      <w:r w:rsidRPr="00ED1C72">
        <w:t xml:space="preserve">          </w:t>
      </w:r>
    </w:p>
    <w:p w14:paraId="670BCD1E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region_witel</w:t>
      </w:r>
      <w:proofErr w:type="spellEnd"/>
      <w:r w:rsidRPr="00ED1C72">
        <w:t xml:space="preserve">                  </w:t>
      </w:r>
    </w:p>
    <w:p w14:paraId="4AC8DBDA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user_locations</w:t>
      </w:r>
      <w:proofErr w:type="spellEnd"/>
      <w:r w:rsidRPr="00ED1C72">
        <w:t xml:space="preserve">                </w:t>
      </w:r>
    </w:p>
    <w:p w14:paraId="16A71FE0" w14:textId="77777777" w:rsidR="0046729F" w:rsidRPr="00ED1C72" w:rsidRDefault="00ED6234">
      <w:pPr>
        <w:numPr>
          <w:ilvl w:val="0"/>
          <w:numId w:val="2"/>
        </w:numPr>
      </w:pPr>
      <w:r w:rsidRPr="00ED1C72">
        <w:t xml:space="preserve">users                         </w:t>
      </w:r>
    </w:p>
    <w:p w14:paraId="247E9A83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voc</w:t>
      </w:r>
      <w:proofErr w:type="spellEnd"/>
      <w:r w:rsidRPr="00ED1C72">
        <w:t xml:space="preserve">                           </w:t>
      </w:r>
    </w:p>
    <w:p w14:paraId="27FA47AB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voc_category</w:t>
      </w:r>
      <w:proofErr w:type="spellEnd"/>
      <w:r w:rsidRPr="00ED1C72">
        <w:t xml:space="preserve">                  </w:t>
      </w:r>
    </w:p>
    <w:p w14:paraId="479C27D0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voc_category_value</w:t>
      </w:r>
      <w:proofErr w:type="spellEnd"/>
      <w:r w:rsidRPr="00ED1C72">
        <w:t xml:space="preserve">            </w:t>
      </w:r>
    </w:p>
    <w:p w14:paraId="4CB03559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voc_evidence_image</w:t>
      </w:r>
      <w:proofErr w:type="spellEnd"/>
      <w:r w:rsidRPr="00ED1C72">
        <w:t xml:space="preserve">            </w:t>
      </w:r>
    </w:p>
    <w:p w14:paraId="1EFB688F" w14:textId="77777777" w:rsidR="0046729F" w:rsidRPr="00ED1C72" w:rsidRDefault="00ED6234">
      <w:pPr>
        <w:numPr>
          <w:ilvl w:val="0"/>
          <w:numId w:val="2"/>
        </w:numPr>
      </w:pPr>
      <w:proofErr w:type="spellStart"/>
      <w:r w:rsidRPr="00ED1C72">
        <w:t>work_order</w:t>
      </w:r>
      <w:proofErr w:type="spellEnd"/>
    </w:p>
    <w:p w14:paraId="2DE6E588" w14:textId="77777777" w:rsidR="0046729F" w:rsidRPr="00ED1C72" w:rsidRDefault="0046729F"/>
    <w:p w14:paraId="0E0052FF" w14:textId="77777777" w:rsidR="0046729F" w:rsidRPr="00ED1C72" w:rsidRDefault="00ED6234">
      <w:pPr>
        <w:pStyle w:val="Heading2"/>
        <w:numPr>
          <w:ilvl w:val="1"/>
          <w:numId w:val="1"/>
        </w:numPr>
        <w:rPr>
          <w:rFonts w:cs="Times New Roman"/>
        </w:rPr>
      </w:pPr>
      <w:bookmarkStart w:id="16" w:name="_Toc75893461"/>
      <w:proofErr w:type="spellStart"/>
      <w:r w:rsidRPr="00ED1C72">
        <w:rPr>
          <w:rFonts w:cs="Times New Roman"/>
        </w:rPr>
        <w:lastRenderedPageBreak/>
        <w:t>Dash</w:t>
      </w:r>
      <w:r w:rsidRPr="00ED1C72">
        <w:rPr>
          <w:rFonts w:cs="Times New Roman"/>
        </w:rPr>
        <w:t>board</w:t>
      </w:r>
      <w:proofErr w:type="spellEnd"/>
      <w:r w:rsidRPr="00ED1C72">
        <w:rPr>
          <w:rFonts w:cs="Times New Roman"/>
        </w:rPr>
        <w:t xml:space="preserve"> </w:t>
      </w:r>
      <w:proofErr w:type="spellStart"/>
      <w:r w:rsidRPr="00ED1C72">
        <w:rPr>
          <w:rFonts w:cs="Times New Roman"/>
        </w:rPr>
        <w:t>and</w:t>
      </w:r>
      <w:proofErr w:type="spellEnd"/>
      <w:r w:rsidRPr="00ED1C72">
        <w:rPr>
          <w:rFonts w:cs="Times New Roman"/>
        </w:rPr>
        <w:t xml:space="preserve"> </w:t>
      </w:r>
      <w:proofErr w:type="spellStart"/>
      <w:r w:rsidRPr="00ED1C72">
        <w:rPr>
          <w:rFonts w:cs="Times New Roman"/>
        </w:rPr>
        <w:t>Management</w:t>
      </w:r>
      <w:bookmarkEnd w:id="16"/>
      <w:proofErr w:type="spellEnd"/>
    </w:p>
    <w:p w14:paraId="3D7CCA24" w14:textId="77777777" w:rsidR="0046729F" w:rsidRPr="00ED1C72" w:rsidRDefault="00ED6234">
      <w:pPr>
        <w:spacing w:after="120" w:line="276" w:lineRule="auto"/>
        <w:ind w:firstLine="0"/>
        <w:jc w:val="center"/>
      </w:pPr>
      <w:r w:rsidRPr="00ED1C72">
        <w:rPr>
          <w:rFonts w:eastAsia="Arial"/>
          <w:noProof/>
          <w:sz w:val="20"/>
          <w:szCs w:val="20"/>
        </w:rPr>
        <w:drawing>
          <wp:inline distT="114300" distB="114300" distL="114300" distR="114300" wp14:anchorId="44F9B2A4" wp14:editId="30B4A276">
            <wp:extent cx="4470400" cy="2661920"/>
            <wp:effectExtent l="0" t="0" r="0" b="5080"/>
            <wp:docPr id="1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8823" cy="267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3A82F" w14:textId="77777777" w:rsidR="0046729F" w:rsidRPr="00ED1C72" w:rsidRDefault="00ED6234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jc w:val="center"/>
        <w:rPr>
          <w:rFonts w:eastAsia="Times New Roman"/>
          <w:i/>
          <w:color w:val="000000"/>
          <w:sz w:val="22"/>
        </w:rPr>
      </w:pPr>
      <w:bookmarkStart w:id="17" w:name="_heading=h.z337ya" w:colFirst="0" w:colLast="0"/>
      <w:bookmarkEnd w:id="17"/>
      <w:r w:rsidRPr="00ED1C72">
        <w:rPr>
          <w:rFonts w:eastAsia="Times New Roman"/>
          <w:i/>
          <w:color w:val="000000"/>
          <w:sz w:val="22"/>
        </w:rPr>
        <w:t xml:space="preserve">Gambar 3 Overview </w:t>
      </w:r>
      <w:proofErr w:type="spellStart"/>
      <w:r w:rsidRPr="00ED1C72">
        <w:rPr>
          <w:rFonts w:eastAsia="Times New Roman"/>
          <w:i/>
          <w:color w:val="000000"/>
          <w:sz w:val="22"/>
        </w:rPr>
        <w:t>Aplikasi</w:t>
      </w:r>
      <w:proofErr w:type="spellEnd"/>
      <w:r w:rsidRPr="00ED1C72">
        <w:rPr>
          <w:rFonts w:eastAsia="Times New Roman"/>
          <w:i/>
          <w:color w:val="000000"/>
          <w:sz w:val="22"/>
        </w:rPr>
        <w:t xml:space="preserve"> </w:t>
      </w:r>
      <w:proofErr w:type="spellStart"/>
      <w:r w:rsidRPr="00ED1C72">
        <w:rPr>
          <w:rFonts w:eastAsia="Times New Roman"/>
          <w:i/>
          <w:color w:val="000000"/>
          <w:sz w:val="22"/>
        </w:rPr>
        <w:t>Find&amp;Go</w:t>
      </w:r>
      <w:proofErr w:type="spellEnd"/>
    </w:p>
    <w:sectPr w:rsidR="0046729F" w:rsidRPr="00ED1C72">
      <w:footerReference w:type="default" r:id="rId14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29D5B" w14:textId="77777777" w:rsidR="00ED6234" w:rsidRDefault="00ED6234">
      <w:pPr>
        <w:spacing w:line="240" w:lineRule="auto"/>
      </w:pPr>
      <w:r>
        <w:separator/>
      </w:r>
    </w:p>
  </w:endnote>
  <w:endnote w:type="continuationSeparator" w:id="0">
    <w:p w14:paraId="703EB740" w14:textId="77777777" w:rsidR="00ED6234" w:rsidRDefault="00ED6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C832B" w14:textId="77777777" w:rsidR="0046729F" w:rsidRDefault="00ED6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680EE98" w14:textId="77777777" w:rsidR="0046729F" w:rsidRDefault="004672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07BD0" w14:textId="77777777" w:rsidR="0046729F" w:rsidRDefault="00ED6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 w:rsidR="00CF01C8">
      <w:rPr>
        <w:rFonts w:eastAsia="Times New Roman"/>
        <w:color w:val="000000"/>
        <w:szCs w:val="24"/>
      </w:rPr>
      <w:fldChar w:fldCharType="separate"/>
    </w:r>
    <w:r w:rsidR="00CF01C8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1D2A98C1" w14:textId="77777777" w:rsidR="0046729F" w:rsidRDefault="004672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18F24" w14:textId="77777777" w:rsidR="00ED6234" w:rsidRDefault="00ED6234">
      <w:pPr>
        <w:spacing w:line="240" w:lineRule="auto"/>
      </w:pPr>
      <w:r>
        <w:separator/>
      </w:r>
    </w:p>
  </w:footnote>
  <w:footnote w:type="continuationSeparator" w:id="0">
    <w:p w14:paraId="777D8A58" w14:textId="77777777" w:rsidR="00ED6234" w:rsidRDefault="00ED62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4B8DC" w14:textId="77777777" w:rsidR="0046729F" w:rsidRDefault="00ED62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58240" behindDoc="0" locked="0" layoutInCell="1" hidden="0" allowOverlap="1" wp14:anchorId="08D89ECB" wp14:editId="795098B3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23AF2F" w14:textId="77777777" w:rsidR="0046729F" w:rsidRDefault="0046729F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25047C09" w14:textId="77777777" w:rsidR="0046729F" w:rsidRDefault="0046729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D89ECB" id="Rectangle 163" o:spid="_x0000_s1032" style="position:absolute;left:0;text-align:left;margin-left:-.35pt;margin-top:12.85pt;width:18.35pt;height:37.2pt;z-index:251658240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" fillcolor="#5b9bd5" stroked="f">
              <v:textbox inset="2.53958mm,1.2694mm,2.53958mm,1.2694mm">
                <w:txbxContent>
                  <w:p w14:paraId="6523AF2F" w14:textId="77777777" w:rsidR="0046729F" w:rsidRDefault="0046729F">
                    <w:pPr>
                      <w:ind w:left="720"/>
                      <w:jc w:val="right"/>
                      <w:textDirection w:val="btLr"/>
                    </w:pPr>
                  </w:p>
                  <w:p w14:paraId="25047C09" w14:textId="77777777" w:rsidR="0046729F" w:rsidRDefault="0046729F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13DAB"/>
    <w:multiLevelType w:val="multilevel"/>
    <w:tmpl w:val="FE3CE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2F7333B"/>
    <w:multiLevelType w:val="multilevel"/>
    <w:tmpl w:val="2902B50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pStyle w:val="Heading4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29F"/>
    <w:rsid w:val="0046729F"/>
    <w:rsid w:val="007D0441"/>
    <w:rsid w:val="00CF01C8"/>
    <w:rsid w:val="00ED1C72"/>
    <w:rsid w:val="00ED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7A01B"/>
  <w15:docId w15:val="{D6CB74D4-C312-194E-937A-2A685038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3A3"/>
    <w:pPr>
      <w:keepNext/>
      <w:keepLines/>
      <w:spacing w:before="240"/>
      <w:ind w:left="426" w:firstLine="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453A3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Kk3UWDjnQ2AuS+mYgcEEYCYTuA==">AMUW2mVsD6oC0/aFuJp2MkGEV7cXcsutZKtKUgZLxnA07Zlcz4OiXaWaZQ+fF7QJnRnXqw4z57Fr/WKOB3cuj0N2jcD+5CVlf/r8Txh3kPY03iBwufGdTLsF4eEpyL3ikngobRj0bp1wZgDFvSFmjrQFd1O34hmVzFj/gGXVtIjiUGEBv6N/c19cd2X1Hu8eGjc4MCHoBThjgD4iwClw2wVrlGayVuIqOmNoYJ+GFhms0utxqfIXZt5W0vFFMM+vvzsKX8bj305fmSggqZEQLYmJmmgdl2sLC8Ok2BHy5jluIgGKkyW+y5F3MdaoTUdyy1QeSG689hDyUw33WySh090leY//qWATvt+VQvHl5+cKLSvQwb8QlBAcA4BluEWlu8gIBa4lee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2</cp:revision>
  <dcterms:created xsi:type="dcterms:W3CDTF">2020-10-08T04:35:00Z</dcterms:created>
  <dcterms:modified xsi:type="dcterms:W3CDTF">2021-06-29T14:10:00Z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