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CS 440 Meeting Minutes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256.7994545454545"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4"/>
          <w:szCs w:val="24"/>
          <w:rtl w:val="0"/>
        </w:rPr>
        <w:t xml:space="preserve">Group: </w:t>
      </w:r>
      <w:r w:rsidDel="00000000" w:rsidR="00000000" w:rsidRPr="00000000">
        <w:rPr>
          <w:rFonts w:ascii="Times New Roman" w:cs="Times New Roman" w:eastAsia="Times New Roman" w:hAnsi="Times New Roman"/>
          <w:sz w:val="24"/>
          <w:szCs w:val="24"/>
          <w:u w:val="single"/>
          <w:rtl w:val="0"/>
        </w:rPr>
        <w:t xml:space="preserve">14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3/20/2021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18:30PM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Duration: </w:t>
      </w:r>
      <w:r w:rsidDel="00000000" w:rsidR="00000000" w:rsidRPr="00000000">
        <w:rPr>
          <w:rFonts w:ascii="Times New Roman" w:cs="Times New Roman" w:eastAsia="Times New Roman" w:hAnsi="Times New Roman"/>
          <w:sz w:val="24"/>
          <w:szCs w:val="24"/>
          <w:u w:val="single"/>
          <w:rtl w:val="0"/>
        </w:rPr>
        <w:t xml:space="preserve">8</w:t>
      </w:r>
      <w:r w:rsidDel="00000000" w:rsidR="00000000" w:rsidRPr="00000000">
        <w:rPr>
          <w:rFonts w:ascii="Times New Roman" w:cs="Times New Roman" w:eastAsia="Times New Roman" w:hAnsi="Times New Roman"/>
          <w:sz w:val="24"/>
          <w:szCs w:val="24"/>
          <w:u w:val="single"/>
          <w:rtl w:val="0"/>
        </w:rPr>
        <w:t xml:space="preserve">0 minutes   </w:t>
        <w:tab/>
      </w:r>
      <w:r w:rsidDel="00000000" w:rsidR="00000000" w:rsidRPr="00000000">
        <w:rPr>
          <w:rtl w:val="0"/>
        </w:rPr>
      </w:r>
    </w:p>
    <w:p w:rsidR="00000000" w:rsidDel="00000000" w:rsidP="00000000" w:rsidRDefault="00000000" w:rsidRPr="00000000" w14:paraId="00000004">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 on time:</w:t>
      </w:r>
      <w:r w:rsidDel="00000000" w:rsidR="00000000" w:rsidRPr="00000000">
        <w:rPr>
          <w:rFonts w:ascii="Times New Roman" w:cs="Times New Roman" w:eastAsia="Times New Roman" w:hAnsi="Times New Roman"/>
          <w:sz w:val="24"/>
          <w:szCs w:val="24"/>
          <w:rtl w:val="0"/>
        </w:rPr>
        <w:t xml:space="preserve"> Alekh Meka, Ayaan Siddiqui, Karan Vishwakarma, Maseeh Khan</w:t>
      </w:r>
    </w:p>
    <w:p w:rsidR="00000000" w:rsidDel="00000000" w:rsidP="00000000" w:rsidRDefault="00000000" w:rsidRPr="00000000" w14:paraId="00000005">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 not on time:</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06">
      <w:pPr>
        <w:spacing w:line="256.799454545454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4"/>
          <w:szCs w:val="24"/>
          <w:rtl w:val="0"/>
        </w:rPr>
        <w:t xml:space="preserve">Absent:</w:t>
      </w:r>
      <w:r w:rsidDel="00000000" w:rsidR="00000000" w:rsidRPr="00000000">
        <w:rPr>
          <w:rFonts w:ascii="Times New Roman" w:cs="Times New Roman" w:eastAsia="Times New Roman" w:hAnsi="Times New Roman"/>
          <w:sz w:val="24"/>
          <w:szCs w:val="24"/>
          <w:rtl w:val="0"/>
        </w:rPr>
        <w:t xml:space="preserve"> None</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07">
      <w:pPr>
        <w:spacing w:line="256.799454545454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08">
      <w:pPr>
        <w:spacing w:after="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Synopsis</w:t>
      </w:r>
    </w:p>
    <w:p w:rsidR="00000000" w:rsidDel="00000000" w:rsidP="00000000" w:rsidRDefault="00000000" w:rsidRPr="00000000" w14:paraId="00000009">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is working towards the final stages of the coding project and integrating all the components and collecting data relevant to the project. The focus this week was completing the development report and staging the coding project to prepare for the next demonstration.</w:t>
      </w:r>
      <w:r w:rsidDel="00000000" w:rsidR="00000000" w:rsidRPr="00000000">
        <w:rPr>
          <w:rtl w:val="0"/>
        </w:rPr>
      </w:r>
    </w:p>
    <w:p w:rsidR="00000000" w:rsidDel="00000000" w:rsidP="00000000" w:rsidRDefault="00000000" w:rsidRPr="00000000" w14:paraId="0000000A">
      <w:pPr>
        <w:spacing w:after="160" w:lineRule="auto"/>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Recent Individual Accomplishments:</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in the group contributed to the development project for Virtual Room. The requirements were divided among each group member and a comprehensive report was generated to help the client get an overview of the product. Alekh completed the </w:t>
      </w:r>
      <w:r w:rsidDel="00000000" w:rsidR="00000000" w:rsidRPr="00000000">
        <w:rPr>
          <w:rFonts w:ascii="Times New Roman" w:cs="Times New Roman" w:eastAsia="Times New Roman" w:hAnsi="Times New Roman"/>
          <w:sz w:val="24"/>
          <w:szCs w:val="24"/>
          <w:rtl w:val="0"/>
        </w:rPr>
        <w:t xml:space="preserve">Dependability Requirements, Maintainability and Supportability Requirements, and Legal Requirements.</w:t>
      </w:r>
      <w:r w:rsidDel="00000000" w:rsidR="00000000" w:rsidRPr="00000000">
        <w:rPr>
          <w:rFonts w:ascii="Times New Roman" w:cs="Times New Roman" w:eastAsia="Times New Roman" w:hAnsi="Times New Roman"/>
          <w:sz w:val="24"/>
          <w:szCs w:val="24"/>
          <w:rtl w:val="0"/>
        </w:rPr>
        <w:t xml:space="preserve"> Ayaan finished the </w:t>
      </w:r>
      <w:r w:rsidDel="00000000" w:rsidR="00000000" w:rsidRPr="00000000">
        <w:rPr>
          <w:rFonts w:ascii="Times New Roman" w:cs="Times New Roman" w:eastAsia="Times New Roman" w:hAnsi="Times New Roman"/>
          <w:sz w:val="24"/>
          <w:szCs w:val="24"/>
          <w:rtl w:val="0"/>
        </w:rPr>
        <w:t xml:space="preserve">Usability and Humanity Requirements, Look and Feel Requirements, Cultural and Political Requirements. </w:t>
      </w:r>
      <w:r w:rsidDel="00000000" w:rsidR="00000000" w:rsidRPr="00000000">
        <w:rPr>
          <w:rFonts w:ascii="Times New Roman" w:cs="Times New Roman" w:eastAsia="Times New Roman" w:hAnsi="Times New Roman"/>
          <w:sz w:val="24"/>
          <w:szCs w:val="24"/>
          <w:rtl w:val="0"/>
        </w:rPr>
        <w:t xml:space="preserve">Karan completed the </w:t>
      </w:r>
      <w:r w:rsidDel="00000000" w:rsidR="00000000" w:rsidRPr="00000000">
        <w:rPr>
          <w:rFonts w:ascii="Times New Roman" w:cs="Times New Roman" w:eastAsia="Times New Roman" w:hAnsi="Times New Roman"/>
          <w:sz w:val="24"/>
          <w:szCs w:val="24"/>
          <w:rtl w:val="0"/>
        </w:rPr>
        <w:t xml:space="preserve">Product Use Cases, Functional requirements, Data Requirements, Performance Requirements</w:t>
      </w:r>
      <w:r w:rsidDel="00000000" w:rsidR="00000000" w:rsidRPr="00000000">
        <w:rPr>
          <w:rFonts w:ascii="Times New Roman" w:cs="Times New Roman" w:eastAsia="Times New Roman" w:hAnsi="Times New Roman"/>
          <w:sz w:val="24"/>
          <w:szCs w:val="24"/>
          <w:rtl w:val="0"/>
        </w:rPr>
        <w:t xml:space="preserve">, and Requirement acceptance test. Maseeh finished the </w:t>
      </w:r>
      <w:r w:rsidDel="00000000" w:rsidR="00000000" w:rsidRPr="00000000">
        <w:rPr>
          <w:rFonts w:ascii="Times New Roman" w:cs="Times New Roman" w:eastAsia="Times New Roman" w:hAnsi="Times New Roman"/>
          <w:sz w:val="24"/>
          <w:szCs w:val="24"/>
          <w:rtl w:val="0"/>
        </w:rPr>
        <w:t xml:space="preserve">Security Requirements, Operational and Environmental Requirements.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Current Individual Activities:</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worked on the basic infrastructure of the GPS Trails and developed the model and components of the web pages. Alekh worked on the login database and brainstormed different security methods that can be integrated. Ayaan was working on the trial API for improving the location of the trails. Karan was improving the usability aspect of the website from a user point of view. Maseeh was focused on minimizing the complexity of our current code and refactoring it for simplicity. </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Action Items:</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Ayaan:</w:t>
      </w:r>
    </w:p>
    <w:p w:rsidR="00000000" w:rsidDel="00000000" w:rsidP="00000000" w:rsidRDefault="00000000" w:rsidRPr="00000000" w14:paraId="00000013">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new location search - database lookup methods</w:t>
      </w:r>
    </w:p>
    <w:p w:rsidR="00000000" w:rsidDel="00000000" w:rsidP="00000000" w:rsidRDefault="00000000" w:rsidRPr="00000000" w14:paraId="00000014">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Alekh: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security methods for login</w:t>
      </w:r>
    </w:p>
    <w:p w:rsidR="00000000" w:rsidDel="00000000" w:rsidP="00000000" w:rsidRDefault="00000000" w:rsidRPr="00000000" w14:paraId="00000016">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Karan: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look and feel of overall web application</w:t>
      </w:r>
    </w:p>
    <w:p w:rsidR="00000000" w:rsidDel="00000000" w:rsidP="00000000" w:rsidRDefault="00000000" w:rsidRPr="00000000" w14:paraId="00000018">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Maseeh: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code complexity and refactor current code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