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9870" w14:textId="77B9311B" w:rsidR="00E20299" w:rsidRPr="00EC6340" w:rsidRDefault="00EC6340">
      <w:pPr>
        <w:rPr>
          <w:b/>
          <w:bCs/>
          <w:sz w:val="24"/>
          <w:szCs w:val="24"/>
        </w:rPr>
      </w:pPr>
      <w:r w:rsidRPr="00EC6340">
        <w:rPr>
          <w:b/>
          <w:bCs/>
          <w:sz w:val="24"/>
          <w:szCs w:val="24"/>
        </w:rPr>
        <w:t>Requirements which have been needlessly elaborate (when less would have achieved the same)?</w:t>
      </w:r>
    </w:p>
    <w:p w14:paraId="14D8A108" w14:textId="283FF7B8" w:rsidR="00E128D9" w:rsidRDefault="00327AAB">
      <w:r>
        <w:t>Team Hedgehog does not have anything excess in their app, but rather overall very little. There is not anything that could possibly be removed to minimise steps or pathways that would achieve the same output.</w:t>
      </w:r>
    </w:p>
    <w:p w14:paraId="390F25D0" w14:textId="77777777" w:rsidR="00327AAB" w:rsidRDefault="00327AAB"/>
    <w:p w14:paraId="6E5E9451" w14:textId="4EB34921" w:rsidR="00E128D9" w:rsidRDefault="00E128D9">
      <w:pPr>
        <w:rPr>
          <w:b/>
          <w:bCs/>
          <w:sz w:val="24"/>
          <w:szCs w:val="24"/>
        </w:rPr>
      </w:pPr>
      <w:r>
        <w:rPr>
          <w:b/>
          <w:bCs/>
          <w:sz w:val="24"/>
          <w:szCs w:val="24"/>
        </w:rPr>
        <w:t>Any opportunities that you feel may have been missed by the proposal?</w:t>
      </w:r>
    </w:p>
    <w:p w14:paraId="4F095E64" w14:textId="2E5736CC" w:rsidR="00E128D9" w:rsidRDefault="00327AAB" w:rsidP="00327AAB">
      <w:pPr>
        <w:pStyle w:val="ListParagraph"/>
        <w:numPr>
          <w:ilvl w:val="0"/>
          <w:numId w:val="1"/>
        </w:numPr>
      </w:pPr>
      <w:r>
        <w:t xml:space="preserve">Team Hedgehog should have taken screenshots of their prototype’s screens or </w:t>
      </w:r>
      <w:r w:rsidR="00976081">
        <w:t>directly exported the screens before including them in their PDF, because the quality of the images (screens) is not good at all. Everything is very blurry, and one cannot clearly read the smaller text on the screens. It is not easy to recognise what each of the screens is meant to be.</w:t>
      </w:r>
    </w:p>
    <w:p w14:paraId="2CD5BE19" w14:textId="4745DD2F" w:rsidR="00976081" w:rsidRDefault="00976081" w:rsidP="00327AAB">
      <w:pPr>
        <w:pStyle w:val="ListParagraph"/>
        <w:numPr>
          <w:ilvl w:val="0"/>
          <w:numId w:val="1"/>
        </w:numPr>
      </w:pPr>
      <w:r>
        <w:t>Team Hedgehog could have made more screens on their prototype to demonstrate more of what they say the app will be able to do, for example, to show what the app’s screen will look like when the user wants to search for recipes. (What will the screen look like once the user has typed a recipe’s name in? Will the app only show recipes with the specific name, or will it also show similar recipes?)</w:t>
      </w:r>
    </w:p>
    <w:p w14:paraId="30B92698" w14:textId="28093328" w:rsidR="00976081" w:rsidRDefault="00976081" w:rsidP="00327AAB">
      <w:pPr>
        <w:pStyle w:val="ListParagraph"/>
        <w:numPr>
          <w:ilvl w:val="0"/>
          <w:numId w:val="1"/>
        </w:numPr>
      </w:pPr>
      <w:r>
        <w:t xml:space="preserve">They could have added additional functions when searching for recipes, for example, they could have a filter, which people can use </w:t>
      </w:r>
      <w:r w:rsidR="00E24C09">
        <w:t xml:space="preserve">to enter </w:t>
      </w:r>
      <w:r>
        <w:t xml:space="preserve">their preferred budget so that the search can show recipes with ingredients that </w:t>
      </w:r>
      <w:r w:rsidR="00E24C09">
        <w:t xml:space="preserve">are less or close to that in total. They could add to the filter, an ingredient preference/dislike list, so that the user can say if they want a recipe with a specific </w:t>
      </w:r>
      <w:proofErr w:type="gramStart"/>
      <w:r w:rsidR="00E24C09">
        <w:t>ingredient, or</w:t>
      </w:r>
      <w:proofErr w:type="gramEnd"/>
      <w:r w:rsidR="00E24C09">
        <w:t xml:space="preserve"> remove recipes that contain other ingredients. </w:t>
      </w:r>
    </w:p>
    <w:p w14:paraId="03FC51AA" w14:textId="66442FDB" w:rsidR="00E24C09" w:rsidRDefault="00E24C09" w:rsidP="00327AAB">
      <w:pPr>
        <w:pStyle w:val="ListParagraph"/>
        <w:numPr>
          <w:ilvl w:val="0"/>
          <w:numId w:val="1"/>
        </w:numPr>
      </w:pPr>
      <w:r>
        <w:t xml:space="preserve">They make it seem that once one is viewing one’s shopping list, the only available action is to delete ingredients. They could have added more functionalities, for example, to add more of what is already on the </w:t>
      </w:r>
      <w:proofErr w:type="gramStart"/>
      <w:r>
        <w:t>list, and</w:t>
      </w:r>
      <w:proofErr w:type="gramEnd"/>
      <w:r>
        <w:t xml:space="preserve"> add a search bar so that one can search for more ingredients. </w:t>
      </w:r>
    </w:p>
    <w:p w14:paraId="60ECD1CD" w14:textId="7B5765F8" w:rsidR="00E24C09" w:rsidRPr="00E128D9" w:rsidRDefault="00E24C09" w:rsidP="00327AAB">
      <w:pPr>
        <w:pStyle w:val="ListParagraph"/>
        <w:numPr>
          <w:ilvl w:val="0"/>
          <w:numId w:val="1"/>
        </w:numPr>
      </w:pPr>
      <w:r>
        <w:t xml:space="preserve">They make is seem that an unregistered user can only sign in (I assume they mean </w:t>
      </w:r>
      <w:r w:rsidRPr="00E24C09">
        <w:rPr>
          <w:u w:val="single"/>
        </w:rPr>
        <w:t>Sign up</w:t>
      </w:r>
      <w:r>
        <w:t xml:space="preserve">, as one signs in after one already has an account. One </w:t>
      </w:r>
      <w:r w:rsidRPr="00E24C09">
        <w:rPr>
          <w:u w:val="single"/>
        </w:rPr>
        <w:t>signs up</w:t>
      </w:r>
      <w:r>
        <w:t xml:space="preserve"> when having to create an account). They could have added arrows from the “Sign Up” bubble to those connected to the Log In bubble, to show that one can immediately use the full app after signing up and creating an account.</w:t>
      </w:r>
    </w:p>
    <w:sectPr w:rsidR="00E24C09" w:rsidRPr="00E12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766FC"/>
    <w:multiLevelType w:val="hybridMultilevel"/>
    <w:tmpl w:val="3BB6452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4587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40"/>
    <w:rsid w:val="0020627B"/>
    <w:rsid w:val="00226A3C"/>
    <w:rsid w:val="00327AAB"/>
    <w:rsid w:val="00976081"/>
    <w:rsid w:val="00E128D9"/>
    <w:rsid w:val="00E20299"/>
    <w:rsid w:val="00E24C09"/>
    <w:rsid w:val="00EC63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5386"/>
  <w15:chartTrackingRefBased/>
  <w15:docId w15:val="{9D7FA082-1757-4A01-B3B9-88EE74D9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401</Words>
  <Characters>1844</Characters>
  <Application>Microsoft Office Word</Application>
  <DocSecurity>0</DocSecurity>
  <Lines>76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Serfontein, Suné, (Miss) (s224032704)</dc:creator>
  <cp:keywords/>
  <dc:description/>
  <cp:lastModifiedBy>Serfontein, Suné, (Miss) (s224032704)</cp:lastModifiedBy>
  <cp:revision>1</cp:revision>
  <dcterms:created xsi:type="dcterms:W3CDTF">2022-10-13T13:51:00Z</dcterms:created>
  <dcterms:modified xsi:type="dcterms:W3CDTF">2022-10-13T14:42:00Z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e05c7673-5143-4568-8130-9f0a7caab802</vt:lpwstr>
  </property>
</Properties>
</file>