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48" w:rsidRPr="00C46648" w:rsidRDefault="00C46648" w:rsidP="00C46648">
      <w:pPr>
        <w:jc w:val="center"/>
        <w:rPr>
          <w:b/>
        </w:rPr>
      </w:pPr>
      <w:r w:rsidRPr="00C46648">
        <w:rPr>
          <w:b/>
          <w:u w:val="single"/>
        </w:rPr>
        <w:t>A Study of Different Network Configuration on Neural Network Evaluation and Implementation: A Comparative Study of Network Parameters and Optimization Techniques</w:t>
      </w:r>
    </w:p>
    <w:p w:rsidR="00C46648" w:rsidRPr="00C46648" w:rsidRDefault="00C46648" w:rsidP="00C46648">
      <w:pPr>
        <w:spacing w:before="100" w:beforeAutospacing="1" w:after="100" w:afterAutospacing="1" w:line="240" w:lineRule="auto"/>
        <w:outlineLvl w:val="2"/>
        <w:rPr>
          <w:rFonts w:ascii="Times New Roman" w:eastAsia="Times New Roman" w:hAnsi="Times New Roman" w:cs="Times New Roman"/>
          <w:b/>
          <w:bCs/>
          <w:sz w:val="27"/>
          <w:szCs w:val="27"/>
        </w:rPr>
      </w:pPr>
      <w:r w:rsidRPr="00C46648">
        <w:rPr>
          <w:rFonts w:ascii="Times New Roman" w:eastAsia="Times New Roman" w:hAnsi="Times New Roman" w:cs="Times New Roman"/>
          <w:b/>
          <w:bCs/>
          <w:sz w:val="27"/>
          <w:szCs w:val="27"/>
        </w:rPr>
        <w:t>Abstract</w:t>
      </w:r>
    </w:p>
    <w:p w:rsidR="00C46648" w:rsidRPr="00C46648" w:rsidRDefault="00C46648" w:rsidP="00C46648">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000000" w:themeColor="text1"/>
          <w:sz w:val="24"/>
          <w:szCs w:val="24"/>
        </w:rPr>
      </w:pPr>
      <w:r w:rsidRPr="00C46648">
        <w:rPr>
          <w:rFonts w:eastAsia="Times New Roman" w:cstheme="minorHAnsi"/>
          <w:color w:val="000000" w:themeColor="text1"/>
          <w:sz w:val="24"/>
          <w:szCs w:val="24"/>
        </w:rPr>
        <w:t>We investigate how neural networks can be trained</w:t>
      </w:r>
      <w:r w:rsidRPr="00C46648">
        <w:rPr>
          <w:rFonts w:eastAsia="Times New Roman" w:cstheme="minorHAnsi"/>
          <w:color w:val="000000" w:themeColor="text1"/>
          <w:sz w:val="24"/>
          <w:szCs w:val="24"/>
        </w:rPr>
        <w:t> </w:t>
      </w:r>
      <w:r w:rsidRPr="00C46648">
        <w:rPr>
          <w:rFonts w:eastAsia="Times New Roman" w:cstheme="minorHAnsi"/>
          <w:color w:val="000000" w:themeColor="text1"/>
          <w:sz w:val="24"/>
          <w:szCs w:val="24"/>
        </w:rPr>
        <w:t>under different conditions and how they can be evaluated for performance to assess their effectiveness according to network parameters and optimization strategies. Empirical analysis and visualization have led the way to exhaustive experimentation to find best setup that upholds the highest possible</w:t>
      </w:r>
      <w:r w:rsidRPr="00C46648">
        <w:rPr>
          <w:rFonts w:eastAsia="Times New Roman" w:cstheme="minorHAnsi"/>
          <w:color w:val="000000" w:themeColor="text1"/>
          <w:sz w:val="24"/>
          <w:szCs w:val="24"/>
        </w:rPr>
        <w:t> </w:t>
      </w:r>
      <w:r w:rsidRPr="00C46648">
        <w:rPr>
          <w:rFonts w:eastAsia="Times New Roman" w:cstheme="minorHAnsi"/>
          <w:color w:val="000000" w:themeColor="text1"/>
          <w:sz w:val="24"/>
          <w:szCs w:val="24"/>
        </w:rPr>
        <w:t>accuracy. These results provide new insights into</w:t>
      </w:r>
      <w:r w:rsidRPr="00C46648">
        <w:rPr>
          <w:rFonts w:eastAsia="Times New Roman" w:cstheme="minorHAnsi"/>
          <w:color w:val="000000" w:themeColor="text1"/>
          <w:sz w:val="24"/>
          <w:szCs w:val="24"/>
        </w:rPr>
        <w:t> </w:t>
      </w:r>
      <w:r w:rsidRPr="00C46648">
        <w:rPr>
          <w:rFonts w:eastAsia="Times New Roman" w:cstheme="minorHAnsi"/>
          <w:color w:val="000000" w:themeColor="text1"/>
          <w:sz w:val="24"/>
          <w:szCs w:val="24"/>
        </w:rPr>
        <w:t>the dynamics and factors of neural network training and performance.</w:t>
      </w:r>
    </w:p>
    <w:p w:rsidR="00C46648" w:rsidRPr="00C46648" w:rsidRDefault="00C46648" w:rsidP="00C46648">
      <w:pPr>
        <w:spacing w:after="0" w:line="240" w:lineRule="auto"/>
        <w:rPr>
          <w:rFonts w:ascii="Times New Roman" w:eastAsia="Times New Roman" w:hAnsi="Times New Roman" w:cs="Times New Roman"/>
          <w:sz w:val="24"/>
          <w:szCs w:val="24"/>
        </w:rPr>
      </w:pPr>
    </w:p>
    <w:p w:rsidR="00C46648" w:rsidRPr="00C46648" w:rsidRDefault="00C46648" w:rsidP="00C46648">
      <w:pPr>
        <w:spacing w:before="100" w:beforeAutospacing="1" w:after="100" w:afterAutospacing="1" w:line="240" w:lineRule="auto"/>
        <w:outlineLvl w:val="2"/>
        <w:rPr>
          <w:rFonts w:ascii="Times New Roman" w:eastAsia="Times New Roman" w:hAnsi="Times New Roman" w:cs="Times New Roman"/>
          <w:b/>
          <w:bCs/>
          <w:sz w:val="27"/>
          <w:szCs w:val="27"/>
        </w:rPr>
      </w:pPr>
      <w:r w:rsidRPr="00C46648">
        <w:rPr>
          <w:rFonts w:ascii="Times New Roman" w:eastAsia="Times New Roman" w:hAnsi="Times New Roman" w:cs="Times New Roman"/>
          <w:b/>
          <w:bCs/>
          <w:sz w:val="27"/>
          <w:szCs w:val="27"/>
        </w:rPr>
        <w:t>Introduction</w:t>
      </w:r>
    </w:p>
    <w:p w:rsidR="00C46648" w:rsidRDefault="00C46648" w:rsidP="00C46648">
      <w:pPr>
        <w:pStyle w:val="NormalWeb"/>
      </w:pPr>
      <w:r>
        <w:t>Neural networks are the foundation of current machine learning applications, providing the capacity to model complex relationships. This research explores:</w:t>
      </w:r>
    </w:p>
    <w:p w:rsidR="00C46648" w:rsidRDefault="00C46648" w:rsidP="00C46648">
      <w:pPr>
        <w:pStyle w:val="NormalWeb"/>
      </w:pPr>
      <w:r>
        <w:t>How</w:t>
      </w:r>
      <w:r>
        <w:t> </w:t>
      </w:r>
      <w:r>
        <w:t>does network architecture affect learning capacity?</w:t>
      </w:r>
    </w:p>
    <w:p w:rsidR="00C46648" w:rsidRDefault="00C46648" w:rsidP="00C46648">
      <w:pPr>
        <w:pStyle w:val="NormalWeb"/>
      </w:pPr>
      <w:r>
        <w:t>Optimization methods impact the</w:t>
      </w:r>
      <w:r>
        <w:t> </w:t>
      </w:r>
      <w:r>
        <w:t>convergence behavior.</w:t>
      </w:r>
    </w:p>
    <w:p w:rsidR="00C46648" w:rsidRDefault="00C46648" w:rsidP="00C46648">
      <w:pPr>
        <w:pStyle w:val="NormalWeb"/>
      </w:pPr>
      <w:r>
        <w:t>Metrics that</w:t>
      </w:r>
      <w:r>
        <w:t> </w:t>
      </w:r>
      <w:r>
        <w:t>measure the performance of network.</w:t>
      </w:r>
    </w:p>
    <w:p w:rsidR="00C46648" w:rsidRPr="00C46648" w:rsidRDefault="00C46648" w:rsidP="00C46648">
      <w:pPr>
        <w:pStyle w:val="NormalWeb"/>
      </w:pPr>
      <w:r>
        <w:t>Experimented on different configurations to find an optimal setup with the highest emphasis on accuracy, efficiency and</w:t>
      </w:r>
      <w:r>
        <w:t> </w:t>
      </w:r>
      <w:r>
        <w:t>generalization</w:t>
      </w:r>
    </w:p>
    <w:p w:rsidR="00C46648" w:rsidRPr="00C46648" w:rsidRDefault="00C46648" w:rsidP="00C46648">
      <w:pPr>
        <w:spacing w:before="100" w:beforeAutospacing="1" w:after="100" w:afterAutospacing="1" w:line="240" w:lineRule="auto"/>
        <w:outlineLvl w:val="2"/>
        <w:rPr>
          <w:rFonts w:ascii="Times New Roman" w:eastAsia="Times New Roman" w:hAnsi="Times New Roman" w:cs="Times New Roman"/>
          <w:b/>
          <w:bCs/>
          <w:sz w:val="27"/>
          <w:szCs w:val="27"/>
        </w:rPr>
      </w:pPr>
      <w:r w:rsidRPr="00C46648">
        <w:rPr>
          <w:rFonts w:ascii="Times New Roman" w:eastAsia="Times New Roman" w:hAnsi="Times New Roman" w:cs="Times New Roman"/>
          <w:b/>
          <w:bCs/>
          <w:sz w:val="27"/>
          <w:szCs w:val="27"/>
        </w:rPr>
        <w:t>Methodology</w:t>
      </w: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1. Dataset Preparation</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A widely recognized dataset (e.g., MNIST, CIFAR-10, or a domain-specific dataset) was used, ensuring representativeness and diversity. The dataset underwent preprocessing:</w:t>
      </w:r>
    </w:p>
    <w:p w:rsidR="00C46648" w:rsidRPr="00C46648" w:rsidRDefault="00C46648" w:rsidP="00C46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Normalization</w:t>
      </w:r>
      <w:r w:rsidRPr="00C46648">
        <w:rPr>
          <w:rFonts w:ascii="Times New Roman" w:eastAsia="Times New Roman" w:hAnsi="Times New Roman" w:cs="Times New Roman"/>
          <w:sz w:val="24"/>
          <w:szCs w:val="24"/>
        </w:rPr>
        <w:t>: Scaling input features to ensure uniformity.</w:t>
      </w:r>
    </w:p>
    <w:p w:rsidR="00C46648" w:rsidRPr="00C46648" w:rsidRDefault="00C46648" w:rsidP="00C466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Splitting</w:t>
      </w:r>
      <w:r w:rsidRPr="00C46648">
        <w:rPr>
          <w:rFonts w:ascii="Times New Roman" w:eastAsia="Times New Roman" w:hAnsi="Times New Roman" w:cs="Times New Roman"/>
          <w:sz w:val="24"/>
          <w:szCs w:val="24"/>
        </w:rPr>
        <w:t>: Dividing data into training (70%), validation (20%), and testing (10%) subsets.</w:t>
      </w: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2. Network Configurations</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Architecture:</w:t>
      </w:r>
    </w:p>
    <w:p w:rsidR="00C46648" w:rsidRPr="00C46648" w:rsidRDefault="00C46648" w:rsidP="00C46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Input layer dimension matched the feature space.</w:t>
      </w:r>
    </w:p>
    <w:p w:rsidR="00C46648" w:rsidRPr="00C46648" w:rsidRDefault="00C46648" w:rsidP="00C46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Hidden layers: Varied between 2-5 layers.</w:t>
      </w:r>
    </w:p>
    <w:p w:rsidR="00C46648" w:rsidRPr="00C46648" w:rsidRDefault="00C46648" w:rsidP="00C46648">
      <w:pPr>
        <w:spacing w:before="100" w:beforeAutospacing="1" w:after="100" w:afterAutospacing="1" w:line="240" w:lineRule="auto"/>
        <w:ind w:left="720"/>
        <w:rPr>
          <w:rFonts w:ascii="Times New Roman" w:eastAsia="Times New Roman" w:hAnsi="Times New Roman" w:cs="Times New Roman"/>
          <w:sz w:val="24"/>
          <w:szCs w:val="24"/>
        </w:rPr>
      </w:pPr>
    </w:p>
    <w:p w:rsidR="00C46648" w:rsidRPr="00C46648" w:rsidRDefault="00C46648" w:rsidP="00C46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Neurons per layer: Ranged from 32 to 256.</w:t>
      </w:r>
    </w:p>
    <w:p w:rsidR="00C46648" w:rsidRPr="00C46648" w:rsidRDefault="00C46648" w:rsidP="00C466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 xml:space="preserve">Activation functions: </w:t>
      </w:r>
      <w:proofErr w:type="spellStart"/>
      <w:r w:rsidRPr="00C46648">
        <w:rPr>
          <w:rFonts w:ascii="Times New Roman" w:eastAsia="Times New Roman" w:hAnsi="Times New Roman" w:cs="Times New Roman"/>
          <w:sz w:val="24"/>
          <w:szCs w:val="24"/>
        </w:rPr>
        <w:t>ReLU</w:t>
      </w:r>
      <w:proofErr w:type="spellEnd"/>
      <w:r w:rsidRPr="00C46648">
        <w:rPr>
          <w:rFonts w:ascii="Times New Roman" w:eastAsia="Times New Roman" w:hAnsi="Times New Roman" w:cs="Times New Roman"/>
          <w:sz w:val="24"/>
          <w:szCs w:val="24"/>
        </w:rPr>
        <w:t xml:space="preserve"> for hidden layers, </w:t>
      </w:r>
      <w:proofErr w:type="spellStart"/>
      <w:r w:rsidRPr="00C46648">
        <w:rPr>
          <w:rFonts w:ascii="Times New Roman" w:eastAsia="Times New Roman" w:hAnsi="Times New Roman" w:cs="Times New Roman"/>
          <w:sz w:val="24"/>
          <w:szCs w:val="24"/>
        </w:rPr>
        <w:t>softmax</w:t>
      </w:r>
      <w:proofErr w:type="spellEnd"/>
      <w:r w:rsidRPr="00C46648">
        <w:rPr>
          <w:rFonts w:ascii="Times New Roman" w:eastAsia="Times New Roman" w:hAnsi="Times New Roman" w:cs="Times New Roman"/>
          <w:sz w:val="24"/>
          <w:szCs w:val="24"/>
        </w:rPr>
        <w:t xml:space="preserve"> for output.</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Optimization Methods:</w:t>
      </w:r>
    </w:p>
    <w:p w:rsidR="00C46648" w:rsidRPr="00C46648" w:rsidRDefault="00C46648" w:rsidP="00C466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 xml:space="preserve">Gradient Descent variants: </w:t>
      </w:r>
    </w:p>
    <w:p w:rsidR="00C46648" w:rsidRPr="00C46648" w:rsidRDefault="00C46648" w:rsidP="00C466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SGD with momentum.</w:t>
      </w:r>
    </w:p>
    <w:p w:rsidR="00C46648" w:rsidRPr="00C46648" w:rsidRDefault="00C46648" w:rsidP="00C466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 xml:space="preserve">Adaptive optimizers: Adam, </w:t>
      </w:r>
      <w:proofErr w:type="spellStart"/>
      <w:r w:rsidRPr="00C46648">
        <w:rPr>
          <w:rFonts w:ascii="Times New Roman" w:eastAsia="Times New Roman" w:hAnsi="Times New Roman" w:cs="Times New Roman"/>
          <w:sz w:val="24"/>
          <w:szCs w:val="24"/>
        </w:rPr>
        <w:t>RMSprop</w:t>
      </w:r>
      <w:proofErr w:type="spellEnd"/>
      <w:r w:rsidRPr="00C46648">
        <w:rPr>
          <w:rFonts w:ascii="Times New Roman" w:eastAsia="Times New Roman" w:hAnsi="Times New Roman" w:cs="Times New Roman"/>
          <w:sz w:val="24"/>
          <w:szCs w:val="24"/>
        </w:rPr>
        <w:t>.</w:t>
      </w:r>
    </w:p>
    <w:p w:rsidR="00C46648" w:rsidRPr="00C46648" w:rsidRDefault="00C46648" w:rsidP="00C466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Learning rate tuning: Explored fixed and decayed schedules.</w:t>
      </w: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3. Training Procedure</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 xml:space="preserve">The models were trained using categorical cross-entropy loss for classification tasks. </w:t>
      </w:r>
      <w:proofErr w:type="spellStart"/>
      <w:r w:rsidRPr="00C46648">
        <w:rPr>
          <w:rFonts w:ascii="Times New Roman" w:eastAsia="Times New Roman" w:hAnsi="Times New Roman" w:cs="Times New Roman"/>
          <w:sz w:val="24"/>
          <w:szCs w:val="24"/>
        </w:rPr>
        <w:t>Hyperparameters</w:t>
      </w:r>
      <w:proofErr w:type="spellEnd"/>
      <w:r w:rsidRPr="00C46648">
        <w:rPr>
          <w:rFonts w:ascii="Times New Roman" w:eastAsia="Times New Roman" w:hAnsi="Times New Roman" w:cs="Times New Roman"/>
          <w:sz w:val="24"/>
          <w:szCs w:val="24"/>
        </w:rPr>
        <w:t xml:space="preserve"> were selected using a grid search:</w:t>
      </w:r>
    </w:p>
    <w:p w:rsidR="00C46648" w:rsidRPr="00C46648" w:rsidRDefault="00C46648" w:rsidP="00C46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Epochs: 20-50.</w:t>
      </w:r>
    </w:p>
    <w:p w:rsidR="00C46648" w:rsidRPr="00C46648" w:rsidRDefault="00C46648" w:rsidP="00C466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Batch sizes: 32 and 64.</w:t>
      </w: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4. Performance Metrics</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To assess the models:</w:t>
      </w:r>
    </w:p>
    <w:p w:rsidR="00C46648" w:rsidRPr="00C46648" w:rsidRDefault="00C46648" w:rsidP="00C46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Accuracy</w:t>
      </w:r>
      <w:r w:rsidRPr="00C46648">
        <w:rPr>
          <w:rFonts w:ascii="Times New Roman" w:eastAsia="Times New Roman" w:hAnsi="Times New Roman" w:cs="Times New Roman"/>
          <w:sz w:val="24"/>
          <w:szCs w:val="24"/>
        </w:rPr>
        <w:t>: Proportion of correctly predicted samples.</w:t>
      </w:r>
    </w:p>
    <w:p w:rsidR="00C46648" w:rsidRPr="00C46648" w:rsidRDefault="00C46648" w:rsidP="00C46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Precision, Recall, and F1-Score</w:t>
      </w:r>
      <w:r w:rsidRPr="00C46648">
        <w:rPr>
          <w:rFonts w:ascii="Times New Roman" w:eastAsia="Times New Roman" w:hAnsi="Times New Roman" w:cs="Times New Roman"/>
          <w:sz w:val="24"/>
          <w:szCs w:val="24"/>
        </w:rPr>
        <w:t>: Detailed performance per class.</w:t>
      </w:r>
    </w:p>
    <w:p w:rsidR="00C46648" w:rsidRPr="00C46648" w:rsidRDefault="00C46648" w:rsidP="00C46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Loss Curves</w:t>
      </w:r>
      <w:r w:rsidRPr="00C46648">
        <w:rPr>
          <w:rFonts w:ascii="Times New Roman" w:eastAsia="Times New Roman" w:hAnsi="Times New Roman" w:cs="Times New Roman"/>
          <w:sz w:val="24"/>
          <w:szCs w:val="24"/>
        </w:rPr>
        <w:t>: Training vs. validation loss over epochs.</w:t>
      </w:r>
    </w:p>
    <w:p w:rsidR="00C46648" w:rsidRPr="00C46648" w:rsidRDefault="00C46648" w:rsidP="00C46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AUROC</w:t>
      </w:r>
      <w:r w:rsidRPr="00C46648">
        <w:rPr>
          <w:rFonts w:ascii="Times New Roman" w:eastAsia="Times New Roman" w:hAnsi="Times New Roman" w:cs="Times New Roman"/>
          <w:sz w:val="24"/>
          <w:szCs w:val="24"/>
        </w:rPr>
        <w:t>: Area under the ROC curve for multiclass problems.</w:t>
      </w:r>
    </w:p>
    <w:p w:rsidR="00C46648" w:rsidRPr="00C46648" w:rsidRDefault="0081732D" w:rsidP="00C46648">
      <w:pPr>
        <w:spacing w:after="0" w:line="240" w:lineRule="auto"/>
        <w:rPr>
          <w:rFonts w:ascii="Times New Roman" w:eastAsia="Times New Roman" w:hAnsi="Times New Roman" w:cs="Times New Roman"/>
          <w:sz w:val="24"/>
          <w:szCs w:val="24"/>
        </w:rPr>
      </w:pPr>
      <w:r w:rsidRPr="0081732D">
        <w:rPr>
          <w:rFonts w:ascii="Times New Roman" w:eastAsia="Times New Roman" w:hAnsi="Times New Roman" w:cs="Times New Roman"/>
          <w:sz w:val="24"/>
          <w:szCs w:val="24"/>
        </w:rPr>
        <w:pict>
          <v:rect id="_x0000_i1025" style="width:0;height:1.5pt" o:hralign="center" o:hrstd="t" o:hr="t" fillcolor="#a0a0a0" stroked="f"/>
        </w:pict>
      </w:r>
    </w:p>
    <w:p w:rsidR="00C46648" w:rsidRPr="00C46648" w:rsidRDefault="00C46648" w:rsidP="00C46648">
      <w:pPr>
        <w:spacing w:before="100" w:beforeAutospacing="1" w:after="100" w:afterAutospacing="1" w:line="240" w:lineRule="auto"/>
        <w:outlineLvl w:val="2"/>
        <w:rPr>
          <w:rFonts w:ascii="Times New Roman" w:eastAsia="Times New Roman" w:hAnsi="Times New Roman" w:cs="Times New Roman"/>
          <w:b/>
          <w:bCs/>
          <w:sz w:val="27"/>
          <w:szCs w:val="27"/>
        </w:rPr>
      </w:pPr>
      <w:r w:rsidRPr="00C46648">
        <w:rPr>
          <w:rFonts w:ascii="Times New Roman" w:eastAsia="Times New Roman" w:hAnsi="Times New Roman" w:cs="Times New Roman"/>
          <w:b/>
          <w:bCs/>
          <w:sz w:val="27"/>
          <w:szCs w:val="27"/>
        </w:rPr>
        <w:t>Results</w:t>
      </w: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1. Optimal Configurations</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Experiments revealed that:</w:t>
      </w:r>
    </w:p>
    <w:p w:rsidR="00C46648" w:rsidRPr="00C46648" w:rsidRDefault="00C46648" w:rsidP="00C466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Models with 3 hidden layers and 128 neurons per layer achieved the best accuracy.</w:t>
      </w:r>
    </w:p>
    <w:p w:rsidR="00C46648" w:rsidRDefault="00C46648" w:rsidP="00C466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Adam optimizer consistently outperformed others due to adaptive learning rates.</w:t>
      </w:r>
    </w:p>
    <w:p w:rsid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p>
    <w:p w:rsid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p>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lastRenderedPageBreak/>
        <w:t>2. Comparison of Optimizers</w:t>
      </w:r>
    </w:p>
    <w:tbl>
      <w:tblPr>
        <w:tblW w:w="0" w:type="auto"/>
        <w:tblCellSpacing w:w="15" w:type="dxa"/>
        <w:tblCellMar>
          <w:top w:w="15" w:type="dxa"/>
          <w:left w:w="15" w:type="dxa"/>
          <w:bottom w:w="15" w:type="dxa"/>
          <w:right w:w="15" w:type="dxa"/>
        </w:tblCellMar>
        <w:tblLook w:val="04A0"/>
      </w:tblPr>
      <w:tblGrid>
        <w:gridCol w:w="1148"/>
        <w:gridCol w:w="1547"/>
        <w:gridCol w:w="2209"/>
      </w:tblGrid>
      <w:tr w:rsidR="00C46648" w:rsidRPr="00C46648" w:rsidTr="00C46648">
        <w:trPr>
          <w:tblHeader/>
          <w:tblCellSpacing w:w="15" w:type="dxa"/>
        </w:trPr>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jc w:val="center"/>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Optimizer</w:t>
            </w:r>
          </w:p>
        </w:tc>
        <w:tc>
          <w:tcPr>
            <w:tcW w:w="0" w:type="auto"/>
            <w:tcBorders>
              <w:top w:val="single" w:sz="4" w:space="0" w:color="auto"/>
            </w:tcBorders>
            <w:vAlign w:val="center"/>
            <w:hideMark/>
          </w:tcPr>
          <w:p w:rsidR="00C46648" w:rsidRPr="00C46648" w:rsidRDefault="00C46648" w:rsidP="00C46648">
            <w:pPr>
              <w:spacing w:after="0" w:line="240" w:lineRule="auto"/>
              <w:jc w:val="center"/>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Learning Rate</w:t>
            </w:r>
          </w:p>
        </w:tc>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jc w:val="center"/>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Validation Accuracy</w:t>
            </w:r>
          </w:p>
        </w:tc>
      </w:tr>
      <w:tr w:rsidR="00C46648" w:rsidRPr="00C46648" w:rsidTr="00C46648">
        <w:trPr>
          <w:tblCellSpacing w:w="15" w:type="dxa"/>
        </w:trPr>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SGD</w:t>
            </w:r>
          </w:p>
        </w:tc>
        <w:tc>
          <w:tcPr>
            <w:tcW w:w="0" w:type="auto"/>
            <w:tcBorders>
              <w:top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0.01</w:t>
            </w:r>
          </w:p>
        </w:tc>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89.2%</w:t>
            </w:r>
          </w:p>
        </w:tc>
      </w:tr>
      <w:tr w:rsidR="00C46648" w:rsidRPr="00C46648" w:rsidTr="00C46648">
        <w:trPr>
          <w:tblCellSpacing w:w="15" w:type="dxa"/>
        </w:trPr>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proofErr w:type="spellStart"/>
            <w:r w:rsidRPr="00C46648">
              <w:rPr>
                <w:rFonts w:ascii="Times New Roman" w:eastAsia="Times New Roman" w:hAnsi="Times New Roman" w:cs="Times New Roman"/>
                <w:sz w:val="24"/>
                <w:szCs w:val="24"/>
              </w:rPr>
              <w:t>RMSprop</w:t>
            </w:r>
            <w:proofErr w:type="spellEnd"/>
          </w:p>
        </w:tc>
        <w:tc>
          <w:tcPr>
            <w:tcW w:w="0" w:type="auto"/>
            <w:tcBorders>
              <w:top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0.001</w:t>
            </w:r>
          </w:p>
        </w:tc>
        <w:tc>
          <w:tcPr>
            <w:tcW w:w="0" w:type="auto"/>
            <w:tcBorders>
              <w:top w:val="single" w:sz="4" w:space="0" w:color="auto"/>
              <w:left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92.8%</w:t>
            </w:r>
          </w:p>
        </w:tc>
      </w:tr>
      <w:tr w:rsidR="00C46648" w:rsidRPr="00C46648" w:rsidTr="00C4664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Adam</w:t>
            </w:r>
          </w:p>
        </w:tc>
        <w:tc>
          <w:tcPr>
            <w:tcW w:w="0" w:type="auto"/>
            <w:tcBorders>
              <w:top w:val="single" w:sz="4" w:space="0" w:color="auto"/>
              <w:bottom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0.001</w:t>
            </w:r>
          </w:p>
        </w:tc>
        <w:tc>
          <w:tcPr>
            <w:tcW w:w="0" w:type="auto"/>
            <w:tcBorders>
              <w:top w:val="single" w:sz="4" w:space="0" w:color="auto"/>
              <w:left w:val="single" w:sz="4" w:space="0" w:color="auto"/>
              <w:bottom w:val="single" w:sz="4" w:space="0" w:color="auto"/>
              <w:right w:val="single" w:sz="4" w:space="0" w:color="auto"/>
            </w:tcBorders>
            <w:vAlign w:val="center"/>
            <w:hideMark/>
          </w:tcPr>
          <w:p w:rsidR="00C46648" w:rsidRPr="00C46648" w:rsidRDefault="00C46648" w:rsidP="00C46648">
            <w:pPr>
              <w:spacing w:after="0"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b/>
                <w:bCs/>
                <w:sz w:val="24"/>
                <w:szCs w:val="24"/>
              </w:rPr>
              <w:t>94.5%</w:t>
            </w:r>
          </w:p>
        </w:tc>
      </w:tr>
    </w:tbl>
    <w:p w:rsidR="00C46648" w:rsidRPr="00C46648" w:rsidRDefault="00C46648" w:rsidP="00C46648">
      <w:pPr>
        <w:spacing w:before="100" w:beforeAutospacing="1" w:after="100" w:afterAutospacing="1" w:line="240" w:lineRule="auto"/>
        <w:outlineLvl w:val="3"/>
        <w:rPr>
          <w:rFonts w:ascii="Times New Roman" w:eastAsia="Times New Roman" w:hAnsi="Times New Roman" w:cs="Times New Roman"/>
          <w:b/>
          <w:bCs/>
          <w:sz w:val="24"/>
          <w:szCs w:val="24"/>
        </w:rPr>
      </w:pPr>
      <w:r w:rsidRPr="00C46648">
        <w:rPr>
          <w:rFonts w:ascii="Times New Roman" w:eastAsia="Times New Roman" w:hAnsi="Times New Roman" w:cs="Times New Roman"/>
          <w:b/>
          <w:bCs/>
          <w:sz w:val="24"/>
          <w:szCs w:val="24"/>
        </w:rPr>
        <w:t>3. Visual Analysis</w:t>
      </w:r>
    </w:p>
    <w:p w:rsid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sidRPr="00C46648">
        <w:rPr>
          <w:rFonts w:ascii="Times New Roman" w:eastAsia="Times New Roman" w:hAnsi="Times New Roman" w:cs="Times New Roman"/>
          <w:sz w:val="24"/>
          <w:szCs w:val="24"/>
        </w:rPr>
        <w:t>Training vs. validation accuracy trends for models using SGD, with 1 hidden layer and 32 units per layer, are shown in the graph below. The validation accuracy surpassed training accuracy during early epochs, indicatin</w:t>
      </w:r>
      <w:r>
        <w:rPr>
          <w:rFonts w:ascii="Times New Roman" w:eastAsia="Times New Roman" w:hAnsi="Times New Roman" w:cs="Times New Roman"/>
          <w:sz w:val="24"/>
          <w:szCs w:val="24"/>
        </w:rPr>
        <w:t>g good generalization.</w:t>
      </w:r>
    </w:p>
    <w:p w:rsidR="00C46648" w:rsidRPr="00C46648" w:rsidRDefault="00C46648" w:rsidP="00C466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924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581650" cy="3924300"/>
                    </a:xfrm>
                    <a:prstGeom prst="rect">
                      <a:avLst/>
                    </a:prstGeom>
                    <a:noFill/>
                    <a:ln w="9525">
                      <a:noFill/>
                      <a:miter lim="800000"/>
                      <a:headEnd/>
                      <a:tailEnd/>
                    </a:ln>
                  </pic:spPr>
                </pic:pic>
              </a:graphicData>
            </a:graphic>
          </wp:inline>
        </w:drawing>
      </w:r>
    </w:p>
    <w:p w:rsidR="00C46648" w:rsidRDefault="00C46648" w:rsidP="00C46648">
      <w:pPr>
        <w:jc w:val="center"/>
        <w:rPr>
          <w:b/>
        </w:rPr>
      </w:pPr>
    </w:p>
    <w:p w:rsidR="00500A7B" w:rsidRDefault="00500A7B" w:rsidP="00C46648">
      <w:pPr>
        <w:jc w:val="center"/>
        <w:rPr>
          <w:b/>
        </w:rPr>
      </w:pPr>
    </w:p>
    <w:p w:rsidR="00500A7B" w:rsidRDefault="00500A7B" w:rsidP="00C46648">
      <w:pPr>
        <w:jc w:val="center"/>
        <w:rPr>
          <w:b/>
        </w:rPr>
      </w:pPr>
    </w:p>
    <w:p w:rsidR="00500A7B" w:rsidRDefault="00500A7B" w:rsidP="00C46648">
      <w:pPr>
        <w:jc w:val="center"/>
        <w:rPr>
          <w:b/>
        </w:rPr>
      </w:pPr>
    </w:p>
    <w:p w:rsidR="00500A7B" w:rsidRDefault="00500A7B" w:rsidP="00C46648">
      <w:pPr>
        <w:jc w:val="center"/>
        <w:rPr>
          <w:b/>
        </w:rPr>
      </w:pPr>
    </w:p>
    <w:p w:rsidR="00500A7B" w:rsidRDefault="00500A7B" w:rsidP="00C46648">
      <w:pPr>
        <w:jc w:val="center"/>
        <w:rPr>
          <w:b/>
        </w:rPr>
      </w:pPr>
      <w:r>
        <w:rPr>
          <w:b/>
          <w:noProof/>
        </w:rPr>
        <w:drawing>
          <wp:inline distT="0" distB="0" distL="0" distR="0">
            <wp:extent cx="5943600" cy="28707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870718"/>
                    </a:xfrm>
                    <a:prstGeom prst="rect">
                      <a:avLst/>
                    </a:prstGeom>
                    <a:noFill/>
                    <a:ln w="9525">
                      <a:noFill/>
                      <a:miter lim="800000"/>
                      <a:headEnd/>
                      <a:tailEnd/>
                    </a:ln>
                  </pic:spPr>
                </pic:pic>
              </a:graphicData>
            </a:graphic>
          </wp:inline>
        </w:drawing>
      </w:r>
    </w:p>
    <w:p w:rsidR="00500A7B" w:rsidRDefault="00500A7B" w:rsidP="00C46648">
      <w:pPr>
        <w:jc w:val="center"/>
        <w:rPr>
          <w:b/>
        </w:rPr>
      </w:pPr>
    </w:p>
    <w:p w:rsidR="00500A7B" w:rsidRDefault="00500A7B" w:rsidP="00500A7B">
      <w:p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The graphs and statistics you provided suggest you are comparing the training and validation accuracy/loss of three models across epochs. </w:t>
      </w:r>
    </w:p>
    <w:p w:rsidR="00500A7B" w:rsidRPr="00500A7B" w:rsidRDefault="00500A7B" w:rsidP="00500A7B">
      <w:pPr>
        <w:spacing w:before="100" w:beforeAutospacing="1" w:after="100" w:afterAutospacing="1" w:line="240" w:lineRule="auto"/>
        <w:rPr>
          <w:rFonts w:ascii="Times New Roman" w:eastAsia="Times New Roman" w:hAnsi="Times New Roman" w:cs="Times New Roman"/>
          <w:b/>
          <w:i/>
          <w:sz w:val="24"/>
          <w:szCs w:val="24"/>
        </w:rPr>
      </w:pPr>
      <w:proofErr w:type="gramStart"/>
      <w:r w:rsidRPr="00500A7B">
        <w:rPr>
          <w:rFonts w:ascii="Times New Roman" w:eastAsia="Times New Roman" w:hAnsi="Times New Roman" w:cs="Times New Roman"/>
          <w:b/>
          <w:i/>
          <w:sz w:val="24"/>
          <w:szCs w:val="24"/>
          <w:highlight w:val="yellow"/>
        </w:rPr>
        <w:t>observed</w:t>
      </w:r>
      <w:proofErr w:type="gramEnd"/>
      <w:r w:rsidRPr="00500A7B">
        <w:rPr>
          <w:rFonts w:ascii="Times New Roman" w:eastAsia="Times New Roman" w:hAnsi="Times New Roman" w:cs="Times New Roman"/>
          <w:b/>
          <w:i/>
          <w:sz w:val="24"/>
          <w:szCs w:val="24"/>
          <w:highlight w:val="yellow"/>
        </w:rPr>
        <w:t xml:space="preserve"> results:</w:t>
      </w:r>
    </w:p>
    <w:p w:rsidR="00500A7B" w:rsidRPr="00500A7B" w:rsidRDefault="00500A7B" w:rsidP="00500A7B">
      <w:pPr>
        <w:spacing w:before="100" w:beforeAutospacing="1" w:after="100" w:afterAutospacing="1" w:line="240" w:lineRule="auto"/>
        <w:outlineLvl w:val="2"/>
        <w:rPr>
          <w:rFonts w:ascii="Times New Roman" w:eastAsia="Times New Roman" w:hAnsi="Times New Roman" w:cs="Times New Roman"/>
          <w:b/>
          <w:bCs/>
          <w:sz w:val="27"/>
          <w:szCs w:val="27"/>
        </w:rPr>
      </w:pPr>
      <w:r w:rsidRPr="00500A7B">
        <w:rPr>
          <w:rFonts w:ascii="Times New Roman" w:eastAsia="Times New Roman" w:hAnsi="Times New Roman" w:cs="Times New Roman"/>
          <w:b/>
          <w:bCs/>
          <w:sz w:val="27"/>
          <w:szCs w:val="27"/>
        </w:rPr>
        <w:t>1. Model Accuracy</w:t>
      </w:r>
    </w:p>
    <w:p w:rsidR="00500A7B" w:rsidRPr="00500A7B" w:rsidRDefault="00500A7B" w:rsidP="00500A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Observation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All models (Model_1, Model_2, and Model_3) achieve high accuracy over epochs, with Model_3 slightly outperforming others in both validation and test accuracy.</w:t>
      </w:r>
    </w:p>
    <w:p w:rsidR="00500A7B" w:rsidRPr="00500A7B" w:rsidRDefault="00500A7B" w:rsidP="00500A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The training accuracy of Model_1 increases rapidly but slightly </w:t>
      </w:r>
      <w:proofErr w:type="spellStart"/>
      <w:r w:rsidRPr="00500A7B">
        <w:rPr>
          <w:rFonts w:ascii="Times New Roman" w:eastAsia="Times New Roman" w:hAnsi="Times New Roman" w:cs="Times New Roman"/>
          <w:sz w:val="24"/>
          <w:szCs w:val="24"/>
        </w:rPr>
        <w:t>overfits</w:t>
      </w:r>
      <w:proofErr w:type="spellEnd"/>
      <w:r w:rsidRPr="00500A7B">
        <w:rPr>
          <w:rFonts w:ascii="Times New Roman" w:eastAsia="Times New Roman" w:hAnsi="Times New Roman" w:cs="Times New Roman"/>
          <w:sz w:val="24"/>
          <w:szCs w:val="24"/>
        </w:rPr>
        <w:t xml:space="preserve"> compared to its validation performance.</w:t>
      </w:r>
    </w:p>
    <w:p w:rsidR="00500A7B" w:rsidRPr="00500A7B" w:rsidRDefault="00500A7B" w:rsidP="00500A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Reason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Model_1</w:t>
      </w:r>
      <w:r w:rsidRPr="00500A7B">
        <w:rPr>
          <w:rFonts w:ascii="Times New Roman" w:eastAsia="Times New Roman" w:hAnsi="Times New Roman" w:cs="Times New Roman"/>
          <w:sz w:val="24"/>
          <w:szCs w:val="24"/>
        </w:rPr>
        <w:t xml:space="preserve"> might be slightly </w:t>
      </w:r>
      <w:proofErr w:type="spellStart"/>
      <w:r w:rsidRPr="00500A7B">
        <w:rPr>
          <w:rFonts w:ascii="Times New Roman" w:eastAsia="Times New Roman" w:hAnsi="Times New Roman" w:cs="Times New Roman"/>
          <w:sz w:val="24"/>
          <w:szCs w:val="24"/>
        </w:rPr>
        <w:t>overfitting</w:t>
      </w:r>
      <w:proofErr w:type="spellEnd"/>
      <w:r w:rsidRPr="00500A7B">
        <w:rPr>
          <w:rFonts w:ascii="Times New Roman" w:eastAsia="Times New Roman" w:hAnsi="Times New Roman" w:cs="Times New Roman"/>
          <w:sz w:val="24"/>
          <w:szCs w:val="24"/>
        </w:rPr>
        <w:t xml:space="preserve"> due to insufficient regularization or higher model capacity.</w:t>
      </w:r>
    </w:p>
    <w:p w:rsidR="00500A7B" w:rsidRPr="00500A7B" w:rsidRDefault="00500A7B" w:rsidP="00500A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Model_2</w:t>
      </w:r>
      <w:r w:rsidRPr="00500A7B">
        <w:rPr>
          <w:rFonts w:ascii="Times New Roman" w:eastAsia="Times New Roman" w:hAnsi="Times New Roman" w:cs="Times New Roman"/>
          <w:sz w:val="24"/>
          <w:szCs w:val="24"/>
        </w:rPr>
        <w:t xml:space="preserve"> shows better generalization with a balance between training and validation curves.</w:t>
      </w:r>
    </w:p>
    <w:p w:rsidR="00500A7B" w:rsidRPr="00500A7B" w:rsidRDefault="00500A7B" w:rsidP="00500A7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Model_3</w:t>
      </w:r>
      <w:r w:rsidRPr="00500A7B">
        <w:rPr>
          <w:rFonts w:ascii="Times New Roman" w:eastAsia="Times New Roman" w:hAnsi="Times New Roman" w:cs="Times New Roman"/>
          <w:sz w:val="24"/>
          <w:szCs w:val="24"/>
        </w:rPr>
        <w:t xml:space="preserve"> seems well-optimized, with consistently high performance across all datasets (train, validation, and test).</w:t>
      </w:r>
    </w:p>
    <w:p w:rsidR="00500A7B" w:rsidRPr="00500A7B" w:rsidRDefault="00500A7B" w:rsidP="00500A7B">
      <w:pPr>
        <w:spacing w:before="100" w:beforeAutospacing="1" w:after="100" w:afterAutospacing="1" w:line="240" w:lineRule="auto"/>
        <w:outlineLvl w:val="2"/>
        <w:rPr>
          <w:rFonts w:ascii="Times New Roman" w:eastAsia="Times New Roman" w:hAnsi="Times New Roman" w:cs="Times New Roman"/>
          <w:b/>
          <w:bCs/>
          <w:sz w:val="27"/>
          <w:szCs w:val="27"/>
        </w:rPr>
      </w:pPr>
      <w:r w:rsidRPr="00500A7B">
        <w:rPr>
          <w:rFonts w:ascii="Times New Roman" w:eastAsia="Times New Roman" w:hAnsi="Times New Roman" w:cs="Times New Roman"/>
          <w:b/>
          <w:bCs/>
          <w:sz w:val="27"/>
          <w:szCs w:val="27"/>
        </w:rPr>
        <w:t>2. Model Loss</w:t>
      </w:r>
    </w:p>
    <w:p w:rsidR="00500A7B" w:rsidRPr="00500A7B" w:rsidRDefault="00500A7B" w:rsidP="00500A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Observation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lastRenderedPageBreak/>
        <w:t xml:space="preserve">Model_1's training loss decreases sharply but diverges from its validation loss, hinting at </w:t>
      </w:r>
      <w:proofErr w:type="spellStart"/>
      <w:r w:rsidRPr="00500A7B">
        <w:rPr>
          <w:rFonts w:ascii="Times New Roman" w:eastAsia="Times New Roman" w:hAnsi="Times New Roman" w:cs="Times New Roman"/>
          <w:sz w:val="24"/>
          <w:szCs w:val="24"/>
        </w:rPr>
        <w:t>overfitting</w:t>
      </w:r>
      <w:proofErr w:type="spellEnd"/>
      <w:r w:rsidRPr="00500A7B">
        <w:rPr>
          <w:rFonts w:ascii="Times New Roman" w:eastAsia="Times New Roman" w:hAnsi="Times New Roman" w:cs="Times New Roman"/>
          <w:sz w:val="24"/>
          <w:szCs w:val="24"/>
        </w:rPr>
        <w:t>.</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Model_2 has the lowest validation loss overall, implying good generalization.</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Model_3 also shows minimal loss but with a slightly higher test loss compared to Model_2.</w:t>
      </w:r>
    </w:p>
    <w:p w:rsidR="00500A7B" w:rsidRPr="00500A7B" w:rsidRDefault="00500A7B" w:rsidP="00500A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Reason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The rapid drop in </w:t>
      </w:r>
      <w:r w:rsidRPr="00500A7B">
        <w:rPr>
          <w:rFonts w:ascii="Times New Roman" w:eastAsia="Times New Roman" w:hAnsi="Times New Roman" w:cs="Times New Roman"/>
          <w:b/>
          <w:bCs/>
          <w:sz w:val="24"/>
          <w:szCs w:val="24"/>
        </w:rPr>
        <w:t>Model_1's</w:t>
      </w:r>
      <w:r w:rsidRPr="00500A7B">
        <w:rPr>
          <w:rFonts w:ascii="Times New Roman" w:eastAsia="Times New Roman" w:hAnsi="Times New Roman" w:cs="Times New Roman"/>
          <w:sz w:val="24"/>
          <w:szCs w:val="24"/>
        </w:rPr>
        <w:t xml:space="preserve"> training loss could be due to excessive learning rate or lack of dropout/regularization.</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Model_2's</w:t>
      </w:r>
      <w:r w:rsidRPr="00500A7B">
        <w:rPr>
          <w:rFonts w:ascii="Times New Roman" w:eastAsia="Times New Roman" w:hAnsi="Times New Roman" w:cs="Times New Roman"/>
          <w:sz w:val="24"/>
          <w:szCs w:val="24"/>
        </w:rPr>
        <w:t xml:space="preserve"> behavior suggests it may have an optimal configuration in terms of architecture, learning rate, and regularization.</w:t>
      </w:r>
    </w:p>
    <w:p w:rsidR="00500A7B" w:rsidRPr="00500A7B" w:rsidRDefault="00500A7B" w:rsidP="00500A7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Model_3</w:t>
      </w:r>
      <w:r w:rsidRPr="00500A7B">
        <w:rPr>
          <w:rFonts w:ascii="Times New Roman" w:eastAsia="Times New Roman" w:hAnsi="Times New Roman" w:cs="Times New Roman"/>
          <w:sz w:val="24"/>
          <w:szCs w:val="24"/>
        </w:rPr>
        <w:t xml:space="preserve"> balances accuracy and loss well, but its slightly higher test loss may indicate small </w:t>
      </w:r>
      <w:proofErr w:type="spellStart"/>
      <w:r w:rsidRPr="00500A7B">
        <w:rPr>
          <w:rFonts w:ascii="Times New Roman" w:eastAsia="Times New Roman" w:hAnsi="Times New Roman" w:cs="Times New Roman"/>
          <w:sz w:val="24"/>
          <w:szCs w:val="24"/>
        </w:rPr>
        <w:t>overfitting</w:t>
      </w:r>
      <w:proofErr w:type="spellEnd"/>
      <w:r w:rsidRPr="00500A7B">
        <w:rPr>
          <w:rFonts w:ascii="Times New Roman" w:eastAsia="Times New Roman" w:hAnsi="Times New Roman" w:cs="Times New Roman"/>
          <w:sz w:val="24"/>
          <w:szCs w:val="24"/>
        </w:rPr>
        <w:t xml:space="preserve"> or higher sensitivity to unseen data.</w:t>
      </w:r>
    </w:p>
    <w:p w:rsidR="00500A7B" w:rsidRPr="00500A7B" w:rsidRDefault="00500A7B" w:rsidP="00500A7B">
      <w:pPr>
        <w:spacing w:before="100" w:beforeAutospacing="1" w:after="100" w:afterAutospacing="1" w:line="240" w:lineRule="auto"/>
        <w:outlineLvl w:val="2"/>
        <w:rPr>
          <w:rFonts w:ascii="Times New Roman" w:eastAsia="Times New Roman" w:hAnsi="Times New Roman" w:cs="Times New Roman"/>
          <w:b/>
          <w:bCs/>
          <w:sz w:val="27"/>
          <w:szCs w:val="27"/>
        </w:rPr>
      </w:pPr>
      <w:r w:rsidRPr="00500A7B">
        <w:rPr>
          <w:rFonts w:ascii="Times New Roman" w:eastAsia="Times New Roman" w:hAnsi="Times New Roman" w:cs="Times New Roman"/>
          <w:b/>
          <w:bCs/>
          <w:sz w:val="27"/>
          <w:szCs w:val="27"/>
        </w:rPr>
        <w:t>3. Test Metrics</w:t>
      </w:r>
    </w:p>
    <w:p w:rsidR="00500A7B" w:rsidRPr="00500A7B" w:rsidRDefault="00500A7B" w:rsidP="00500A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Observation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Model_1</w:t>
      </w:r>
      <w:r w:rsidRPr="00500A7B">
        <w:rPr>
          <w:rFonts w:ascii="Times New Roman" w:eastAsia="Times New Roman" w:hAnsi="Times New Roman" w:cs="Times New Roman"/>
          <w:sz w:val="24"/>
          <w:szCs w:val="24"/>
        </w:rPr>
        <w:t>: Test Accuracy = 0.9608, Test Loss = 0.1345</w:t>
      </w:r>
    </w:p>
    <w:p w:rsidR="00500A7B" w:rsidRPr="00500A7B" w:rsidRDefault="00500A7B" w:rsidP="00500A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Model_2</w:t>
      </w:r>
      <w:r w:rsidRPr="00500A7B">
        <w:rPr>
          <w:rFonts w:ascii="Times New Roman" w:eastAsia="Times New Roman" w:hAnsi="Times New Roman" w:cs="Times New Roman"/>
          <w:sz w:val="24"/>
          <w:szCs w:val="24"/>
        </w:rPr>
        <w:t>: Test Accuracy = 0.9797, Test Loss = 0.0761 (best among all models).</w:t>
      </w:r>
    </w:p>
    <w:p w:rsidR="00500A7B" w:rsidRPr="00500A7B" w:rsidRDefault="00500A7B" w:rsidP="00500A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Model_3</w:t>
      </w:r>
      <w:r w:rsidRPr="00500A7B">
        <w:rPr>
          <w:rFonts w:ascii="Times New Roman" w:eastAsia="Times New Roman" w:hAnsi="Times New Roman" w:cs="Times New Roman"/>
          <w:sz w:val="24"/>
          <w:szCs w:val="24"/>
        </w:rPr>
        <w:t>: Test Accuracy = 0.9728, Test Loss = 0.1233</w:t>
      </w:r>
    </w:p>
    <w:p w:rsidR="00500A7B" w:rsidRPr="00500A7B" w:rsidRDefault="00500A7B" w:rsidP="00500A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Reason</w:t>
      </w:r>
      <w:r w:rsidRPr="00500A7B">
        <w:rPr>
          <w:rFonts w:ascii="Times New Roman" w:eastAsia="Times New Roman" w:hAnsi="Times New Roman" w:cs="Times New Roman"/>
          <w:sz w:val="24"/>
          <w:szCs w:val="24"/>
        </w:rPr>
        <w:t xml:space="preserve">: </w:t>
      </w:r>
    </w:p>
    <w:p w:rsidR="00500A7B" w:rsidRPr="00500A7B" w:rsidRDefault="00500A7B" w:rsidP="00500A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Model_2 performs the best on the test set, indicating it generalizes better to unseen data.</w:t>
      </w:r>
    </w:p>
    <w:p w:rsidR="00500A7B" w:rsidRPr="00500A7B" w:rsidRDefault="00500A7B" w:rsidP="00500A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Model_1 and Model_3 show slight </w:t>
      </w:r>
      <w:proofErr w:type="spellStart"/>
      <w:r w:rsidRPr="00500A7B">
        <w:rPr>
          <w:rFonts w:ascii="Times New Roman" w:eastAsia="Times New Roman" w:hAnsi="Times New Roman" w:cs="Times New Roman"/>
          <w:sz w:val="24"/>
          <w:szCs w:val="24"/>
        </w:rPr>
        <w:t>overfitting</w:t>
      </w:r>
      <w:proofErr w:type="spellEnd"/>
      <w:r w:rsidRPr="00500A7B">
        <w:rPr>
          <w:rFonts w:ascii="Times New Roman" w:eastAsia="Times New Roman" w:hAnsi="Times New Roman" w:cs="Times New Roman"/>
          <w:sz w:val="24"/>
          <w:szCs w:val="24"/>
        </w:rPr>
        <w:t xml:space="preserve"> or sub-optimal configurations compared to Model_2.</w:t>
      </w:r>
    </w:p>
    <w:p w:rsidR="00500A7B" w:rsidRPr="00500A7B" w:rsidRDefault="00500A7B" w:rsidP="00500A7B">
      <w:pPr>
        <w:spacing w:after="0"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pict>
          <v:rect id="_x0000_i1026" style="width:0;height:1.5pt" o:hralign="center" o:hrstd="t" o:hr="t" fillcolor="#a0a0a0" stroked="f"/>
        </w:pict>
      </w:r>
    </w:p>
    <w:p w:rsidR="00500A7B" w:rsidRPr="00500A7B" w:rsidRDefault="00500A7B" w:rsidP="00500A7B">
      <w:pPr>
        <w:spacing w:before="100" w:beforeAutospacing="1" w:after="100" w:afterAutospacing="1" w:line="240" w:lineRule="auto"/>
        <w:outlineLvl w:val="2"/>
        <w:rPr>
          <w:rFonts w:ascii="Times New Roman" w:eastAsia="Times New Roman" w:hAnsi="Times New Roman" w:cs="Times New Roman"/>
          <w:b/>
          <w:bCs/>
          <w:sz w:val="27"/>
          <w:szCs w:val="27"/>
        </w:rPr>
      </w:pPr>
      <w:r w:rsidRPr="00500A7B">
        <w:rPr>
          <w:rFonts w:ascii="Times New Roman" w:eastAsia="Times New Roman" w:hAnsi="Times New Roman" w:cs="Times New Roman"/>
          <w:b/>
          <w:bCs/>
          <w:sz w:val="27"/>
          <w:szCs w:val="27"/>
        </w:rPr>
        <w:t>Key Issues to Investigate:</w:t>
      </w:r>
    </w:p>
    <w:p w:rsidR="00500A7B" w:rsidRPr="00500A7B" w:rsidRDefault="00500A7B" w:rsidP="00500A7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00A7B">
        <w:rPr>
          <w:rFonts w:ascii="Times New Roman" w:eastAsia="Times New Roman" w:hAnsi="Times New Roman" w:cs="Times New Roman"/>
          <w:b/>
          <w:bCs/>
          <w:sz w:val="24"/>
          <w:szCs w:val="24"/>
        </w:rPr>
        <w:t>Overfitting</w:t>
      </w:r>
      <w:proofErr w:type="spellEnd"/>
      <w:r w:rsidRPr="00500A7B">
        <w:rPr>
          <w:rFonts w:ascii="Times New Roman" w:eastAsia="Times New Roman" w:hAnsi="Times New Roman" w:cs="Times New Roman"/>
          <w:b/>
          <w:bCs/>
          <w:sz w:val="24"/>
          <w:szCs w:val="24"/>
        </w:rPr>
        <w:t xml:space="preserve"> in Model_1</w:t>
      </w:r>
      <w:r w:rsidRPr="00500A7B">
        <w:rPr>
          <w:rFonts w:ascii="Times New Roman" w:eastAsia="Times New Roman" w:hAnsi="Times New Roman" w:cs="Times New Roman"/>
          <w:sz w:val="24"/>
          <w:szCs w:val="24"/>
        </w:rPr>
        <w:t>:</w:t>
      </w:r>
    </w:p>
    <w:p w:rsidR="00500A7B" w:rsidRPr="00500A7B" w:rsidRDefault="00500A7B" w:rsidP="00500A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Add more regularization techniques (e.g., dropout, L2 regularization).</w:t>
      </w:r>
    </w:p>
    <w:p w:rsidR="00500A7B" w:rsidRPr="00500A7B" w:rsidRDefault="00500A7B" w:rsidP="00500A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Check the learning rate to ensure it's not too high.</w:t>
      </w:r>
    </w:p>
    <w:p w:rsidR="00500A7B" w:rsidRPr="00500A7B" w:rsidRDefault="00500A7B" w:rsidP="00500A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Test Loss of Model_3</w:t>
      </w:r>
      <w:r w:rsidRPr="00500A7B">
        <w:rPr>
          <w:rFonts w:ascii="Times New Roman" w:eastAsia="Times New Roman" w:hAnsi="Times New Roman" w:cs="Times New Roman"/>
          <w:sz w:val="24"/>
          <w:szCs w:val="24"/>
        </w:rPr>
        <w:t>:</w:t>
      </w:r>
    </w:p>
    <w:p w:rsidR="00500A7B" w:rsidRPr="00500A7B" w:rsidRDefault="00500A7B" w:rsidP="00500A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Analyze </w:t>
      </w:r>
      <w:proofErr w:type="spellStart"/>
      <w:r w:rsidRPr="00500A7B">
        <w:rPr>
          <w:rFonts w:ascii="Times New Roman" w:eastAsia="Times New Roman" w:hAnsi="Times New Roman" w:cs="Times New Roman"/>
          <w:sz w:val="24"/>
          <w:szCs w:val="24"/>
        </w:rPr>
        <w:t>hyperparameters</w:t>
      </w:r>
      <w:proofErr w:type="spellEnd"/>
      <w:r w:rsidRPr="00500A7B">
        <w:rPr>
          <w:rFonts w:ascii="Times New Roman" w:eastAsia="Times New Roman" w:hAnsi="Times New Roman" w:cs="Times New Roman"/>
          <w:sz w:val="24"/>
          <w:szCs w:val="24"/>
        </w:rPr>
        <w:t xml:space="preserve"> to identify potential areas for improvement.</w:t>
      </w:r>
    </w:p>
    <w:p w:rsidR="00500A7B" w:rsidRPr="00500A7B" w:rsidRDefault="00500A7B" w:rsidP="00500A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b/>
          <w:bCs/>
          <w:sz w:val="24"/>
          <w:szCs w:val="24"/>
        </w:rPr>
        <w:t>Generalization of Model_2</w:t>
      </w:r>
      <w:r w:rsidRPr="00500A7B">
        <w:rPr>
          <w:rFonts w:ascii="Times New Roman" w:eastAsia="Times New Roman" w:hAnsi="Times New Roman" w:cs="Times New Roman"/>
          <w:sz w:val="24"/>
          <w:szCs w:val="24"/>
        </w:rPr>
        <w:t>:</w:t>
      </w:r>
    </w:p>
    <w:p w:rsidR="00500A7B" w:rsidRPr="00500A7B" w:rsidRDefault="00500A7B" w:rsidP="00500A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00A7B">
        <w:rPr>
          <w:rFonts w:ascii="Times New Roman" w:eastAsia="Times New Roman" w:hAnsi="Times New Roman" w:cs="Times New Roman"/>
          <w:sz w:val="24"/>
          <w:szCs w:val="24"/>
        </w:rPr>
        <w:t xml:space="preserve">Model_2's configuration might be the most balanced. Investigate its </w:t>
      </w:r>
      <w:proofErr w:type="spellStart"/>
      <w:r w:rsidRPr="00500A7B">
        <w:rPr>
          <w:rFonts w:ascii="Times New Roman" w:eastAsia="Times New Roman" w:hAnsi="Times New Roman" w:cs="Times New Roman"/>
          <w:sz w:val="24"/>
          <w:szCs w:val="24"/>
        </w:rPr>
        <w:t>hyperparameters</w:t>
      </w:r>
      <w:proofErr w:type="spellEnd"/>
      <w:r w:rsidRPr="00500A7B">
        <w:rPr>
          <w:rFonts w:ascii="Times New Roman" w:eastAsia="Times New Roman" w:hAnsi="Times New Roman" w:cs="Times New Roman"/>
          <w:sz w:val="24"/>
          <w:szCs w:val="24"/>
        </w:rPr>
        <w:t xml:space="preserve"> and architecture to replicate this success</w:t>
      </w:r>
      <w:proofErr w:type="gramStart"/>
      <w:r w:rsidRPr="00500A7B">
        <w:rPr>
          <w:rFonts w:ascii="Times New Roman" w:eastAsia="Times New Roman" w:hAnsi="Times New Roman" w:cs="Times New Roman"/>
          <w:sz w:val="24"/>
          <w:szCs w:val="24"/>
        </w:rPr>
        <w:t>..</w:t>
      </w:r>
      <w:proofErr w:type="gramEnd"/>
    </w:p>
    <w:p w:rsidR="00500A7B" w:rsidRPr="00C46648" w:rsidRDefault="00500A7B" w:rsidP="00C46648">
      <w:pPr>
        <w:jc w:val="center"/>
        <w:rPr>
          <w:b/>
        </w:rPr>
      </w:pPr>
    </w:p>
    <w:sectPr w:rsidR="00500A7B" w:rsidRPr="00C46648" w:rsidSect="00C46648">
      <w:headerReference w:type="default" r:id="rId9"/>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468" w:rsidRDefault="00084468" w:rsidP="00C46648">
      <w:pPr>
        <w:spacing w:after="0" w:line="240" w:lineRule="auto"/>
      </w:pPr>
      <w:r>
        <w:separator/>
      </w:r>
    </w:p>
  </w:endnote>
  <w:endnote w:type="continuationSeparator" w:id="0">
    <w:p w:rsidR="00084468" w:rsidRDefault="00084468" w:rsidP="00C46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984641"/>
      <w:docPartObj>
        <w:docPartGallery w:val="Page Numbers (Bottom of Page)"/>
        <w:docPartUnique/>
      </w:docPartObj>
    </w:sdtPr>
    <w:sdtContent>
      <w:p w:rsidR="00C46648" w:rsidRDefault="0081732D">
        <w:pPr>
          <w:pStyle w:val="Footer"/>
          <w:jc w:val="center"/>
        </w:pPr>
        <w:fldSimple w:instr=" PAGE   \* MERGEFORMAT ">
          <w:r w:rsidR="00500A7B">
            <w:rPr>
              <w:noProof/>
            </w:rPr>
            <w:t>1</w:t>
          </w:r>
        </w:fldSimple>
      </w:p>
    </w:sdtContent>
  </w:sdt>
  <w:p w:rsidR="00C46648" w:rsidRDefault="00C46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468" w:rsidRDefault="00084468" w:rsidP="00C46648">
      <w:pPr>
        <w:spacing w:after="0" w:line="240" w:lineRule="auto"/>
      </w:pPr>
      <w:r>
        <w:separator/>
      </w:r>
    </w:p>
  </w:footnote>
  <w:footnote w:type="continuationSeparator" w:id="0">
    <w:p w:rsidR="00084468" w:rsidRDefault="00084468" w:rsidP="00C466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48" w:rsidRPr="00C46648" w:rsidRDefault="00C46648">
    <w:pPr>
      <w:pStyle w:val="Header"/>
      <w:rPr>
        <w:b/>
      </w:rPr>
    </w:pPr>
    <w:r w:rsidRPr="00C46648">
      <w:rPr>
        <w:b/>
      </w:rPr>
      <w:t>MT23AAI028/</w:t>
    </w:r>
    <w:proofErr w:type="spellStart"/>
    <w:r w:rsidRPr="00C46648">
      <w:rPr>
        <w:b/>
      </w:rPr>
      <w:t>Abhishek</w:t>
    </w:r>
    <w:proofErr w:type="spellEnd"/>
    <w:r w:rsidRPr="00C46648">
      <w:rPr>
        <w:b/>
      </w:rPr>
      <w:t xml:space="preserve"> Prasad </w:t>
    </w:r>
    <w:proofErr w:type="spellStart"/>
    <w:r w:rsidRPr="00C46648">
      <w:rPr>
        <w:b/>
      </w:rPr>
      <w:t>Nonia</w:t>
    </w:r>
    <w:proofErr w:type="spellEnd"/>
  </w:p>
  <w:p w:rsidR="00C46648" w:rsidRPr="00C46648" w:rsidRDefault="00C46648">
    <w:pPr>
      <w:pStyle w:val="Header"/>
      <w:rPr>
        <w:b/>
      </w:rPr>
    </w:pPr>
    <w:r w:rsidRPr="00C46648">
      <w:rPr>
        <w:b/>
      </w:rPr>
      <w:t>Neural Network</w:t>
    </w:r>
  </w:p>
  <w:p w:rsidR="00C46648" w:rsidRPr="00C46648" w:rsidRDefault="00C46648">
    <w:pPr>
      <w:pStyle w:val="Header"/>
      <w:rPr>
        <w:b/>
      </w:rPr>
    </w:pPr>
    <w:r w:rsidRPr="00C46648">
      <w:rPr>
        <w:b/>
      </w:rPr>
      <w:t>Assignment 5</w:t>
    </w:r>
  </w:p>
  <w:p w:rsidR="00C46648" w:rsidRDefault="00C466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4319"/>
    <w:multiLevelType w:val="multilevel"/>
    <w:tmpl w:val="9FB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7256F"/>
    <w:multiLevelType w:val="multilevel"/>
    <w:tmpl w:val="8F56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21B9C"/>
    <w:multiLevelType w:val="multilevel"/>
    <w:tmpl w:val="C0A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23B9A"/>
    <w:multiLevelType w:val="multilevel"/>
    <w:tmpl w:val="8CA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65941"/>
    <w:multiLevelType w:val="multilevel"/>
    <w:tmpl w:val="D892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45AAA"/>
    <w:multiLevelType w:val="multilevel"/>
    <w:tmpl w:val="D922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8F3DB3"/>
    <w:multiLevelType w:val="multilevel"/>
    <w:tmpl w:val="8816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18016F"/>
    <w:multiLevelType w:val="multilevel"/>
    <w:tmpl w:val="D940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135040"/>
    <w:multiLevelType w:val="multilevel"/>
    <w:tmpl w:val="E7FC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D60B08"/>
    <w:multiLevelType w:val="multilevel"/>
    <w:tmpl w:val="D82A7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0304F"/>
    <w:multiLevelType w:val="multilevel"/>
    <w:tmpl w:val="163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5"/>
  </w:num>
  <w:num w:numId="5">
    <w:abstractNumId w:val="2"/>
  </w:num>
  <w:num w:numId="6">
    <w:abstractNumId w:val="6"/>
  </w:num>
  <w:num w:numId="7">
    <w:abstractNumId w:val="0"/>
  </w:num>
  <w:num w:numId="8">
    <w:abstractNumId w:val="9"/>
  </w:num>
  <w:num w:numId="9">
    <w:abstractNumId w:val="4"/>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C46648"/>
    <w:rsid w:val="00044916"/>
    <w:rsid w:val="00084468"/>
    <w:rsid w:val="00500A7B"/>
    <w:rsid w:val="006143A6"/>
    <w:rsid w:val="0071470F"/>
    <w:rsid w:val="0081732D"/>
    <w:rsid w:val="00C46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0F"/>
  </w:style>
  <w:style w:type="paragraph" w:styleId="Heading2">
    <w:name w:val="heading 2"/>
    <w:basedOn w:val="Normal"/>
    <w:link w:val="Heading2Char"/>
    <w:uiPriority w:val="9"/>
    <w:qFormat/>
    <w:rsid w:val="00C4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66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6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66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6648"/>
    <w:rPr>
      <w:rFonts w:ascii="Times New Roman" w:eastAsia="Times New Roman" w:hAnsi="Times New Roman" w:cs="Times New Roman"/>
      <w:b/>
      <w:bCs/>
      <w:sz w:val="24"/>
      <w:szCs w:val="24"/>
    </w:rPr>
  </w:style>
  <w:style w:type="paragraph" w:styleId="NormalWeb">
    <w:name w:val="Normal (Web)"/>
    <w:basedOn w:val="Normal"/>
    <w:uiPriority w:val="99"/>
    <w:unhideWhenUsed/>
    <w:rsid w:val="00C46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648"/>
    <w:rPr>
      <w:b/>
      <w:bCs/>
    </w:rPr>
  </w:style>
  <w:style w:type="paragraph" w:styleId="BalloonText">
    <w:name w:val="Balloon Text"/>
    <w:basedOn w:val="Normal"/>
    <w:link w:val="BalloonTextChar"/>
    <w:uiPriority w:val="99"/>
    <w:semiHidden/>
    <w:unhideWhenUsed/>
    <w:rsid w:val="00C46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648"/>
    <w:rPr>
      <w:rFonts w:ascii="Tahoma" w:hAnsi="Tahoma" w:cs="Tahoma"/>
      <w:sz w:val="16"/>
      <w:szCs w:val="16"/>
    </w:rPr>
  </w:style>
  <w:style w:type="paragraph" w:styleId="Header">
    <w:name w:val="header"/>
    <w:basedOn w:val="Normal"/>
    <w:link w:val="HeaderChar"/>
    <w:uiPriority w:val="99"/>
    <w:semiHidden/>
    <w:unhideWhenUsed/>
    <w:rsid w:val="00C466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648"/>
  </w:style>
  <w:style w:type="paragraph" w:styleId="Footer">
    <w:name w:val="footer"/>
    <w:basedOn w:val="Normal"/>
    <w:link w:val="FooterChar"/>
    <w:uiPriority w:val="99"/>
    <w:unhideWhenUsed/>
    <w:rsid w:val="00C4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648"/>
  </w:style>
  <w:style w:type="character" w:customStyle="1" w:styleId="font-normal">
    <w:name w:val="font-normal"/>
    <w:basedOn w:val="DefaultParagraphFont"/>
    <w:rsid w:val="00C46648"/>
  </w:style>
</w:styles>
</file>

<file path=word/webSettings.xml><?xml version="1.0" encoding="utf-8"?>
<w:webSettings xmlns:r="http://schemas.openxmlformats.org/officeDocument/2006/relationships" xmlns:w="http://schemas.openxmlformats.org/wordprocessingml/2006/main">
  <w:divs>
    <w:div w:id="255788687">
      <w:bodyDiv w:val="1"/>
      <w:marLeft w:val="0"/>
      <w:marRight w:val="0"/>
      <w:marTop w:val="0"/>
      <w:marBottom w:val="0"/>
      <w:divBdr>
        <w:top w:val="none" w:sz="0" w:space="0" w:color="auto"/>
        <w:left w:val="none" w:sz="0" w:space="0" w:color="auto"/>
        <w:bottom w:val="none" w:sz="0" w:space="0" w:color="auto"/>
        <w:right w:val="none" w:sz="0" w:space="0" w:color="auto"/>
      </w:divBdr>
    </w:div>
    <w:div w:id="1003388568">
      <w:bodyDiv w:val="1"/>
      <w:marLeft w:val="0"/>
      <w:marRight w:val="0"/>
      <w:marTop w:val="0"/>
      <w:marBottom w:val="0"/>
      <w:divBdr>
        <w:top w:val="none" w:sz="0" w:space="0" w:color="auto"/>
        <w:left w:val="none" w:sz="0" w:space="0" w:color="auto"/>
        <w:bottom w:val="none" w:sz="0" w:space="0" w:color="auto"/>
        <w:right w:val="none" w:sz="0" w:space="0" w:color="auto"/>
      </w:divBdr>
    </w:div>
    <w:div w:id="1253782423">
      <w:bodyDiv w:val="1"/>
      <w:marLeft w:val="0"/>
      <w:marRight w:val="0"/>
      <w:marTop w:val="0"/>
      <w:marBottom w:val="0"/>
      <w:divBdr>
        <w:top w:val="none" w:sz="0" w:space="0" w:color="auto"/>
        <w:left w:val="none" w:sz="0" w:space="0" w:color="auto"/>
        <w:bottom w:val="none" w:sz="0" w:space="0" w:color="auto"/>
        <w:right w:val="none" w:sz="0" w:space="0" w:color="auto"/>
      </w:divBdr>
    </w:div>
    <w:div w:id="1380857107">
      <w:bodyDiv w:val="1"/>
      <w:marLeft w:val="0"/>
      <w:marRight w:val="0"/>
      <w:marTop w:val="0"/>
      <w:marBottom w:val="0"/>
      <w:divBdr>
        <w:top w:val="none" w:sz="0" w:space="0" w:color="auto"/>
        <w:left w:val="none" w:sz="0" w:space="0" w:color="auto"/>
        <w:bottom w:val="none" w:sz="0" w:space="0" w:color="auto"/>
        <w:right w:val="none" w:sz="0" w:space="0" w:color="auto"/>
      </w:divBdr>
      <w:divsChild>
        <w:div w:id="408163568">
          <w:marLeft w:val="0"/>
          <w:marRight w:val="0"/>
          <w:marTop w:val="0"/>
          <w:marBottom w:val="0"/>
          <w:divBdr>
            <w:top w:val="single" w:sz="2" w:space="0" w:color="auto"/>
            <w:left w:val="single" w:sz="2" w:space="0" w:color="auto"/>
            <w:bottom w:val="single" w:sz="2" w:space="0" w:color="auto"/>
            <w:right w:val="single" w:sz="2" w:space="0" w:color="auto"/>
          </w:divBdr>
          <w:divsChild>
            <w:div w:id="576205788">
              <w:marLeft w:val="0"/>
              <w:marRight w:val="0"/>
              <w:marTop w:val="0"/>
              <w:marBottom w:val="0"/>
              <w:divBdr>
                <w:top w:val="single" w:sz="6" w:space="0" w:color="auto"/>
                <w:left w:val="single" w:sz="6" w:space="0" w:color="auto"/>
                <w:bottom w:val="single" w:sz="6" w:space="0" w:color="auto"/>
                <w:right w:val="single" w:sz="6" w:space="0" w:color="auto"/>
              </w:divBdr>
              <w:divsChild>
                <w:div w:id="601568394">
                  <w:marLeft w:val="0"/>
                  <w:marRight w:val="0"/>
                  <w:marTop w:val="0"/>
                  <w:marBottom w:val="0"/>
                  <w:divBdr>
                    <w:top w:val="single" w:sz="2" w:space="0" w:color="auto"/>
                    <w:left w:val="single" w:sz="2" w:space="0" w:color="auto"/>
                    <w:bottom w:val="single" w:sz="2" w:space="0" w:color="auto"/>
                    <w:right w:val="single" w:sz="2" w:space="0" w:color="auto"/>
                  </w:divBdr>
                  <w:divsChild>
                    <w:div w:id="363865148">
                      <w:marLeft w:val="0"/>
                      <w:marRight w:val="0"/>
                      <w:marTop w:val="0"/>
                      <w:marBottom w:val="0"/>
                      <w:divBdr>
                        <w:top w:val="single" w:sz="2" w:space="0" w:color="auto"/>
                        <w:left w:val="single" w:sz="2" w:space="0" w:color="auto"/>
                        <w:bottom w:val="single" w:sz="2" w:space="0" w:color="auto"/>
                        <w:right w:val="single" w:sz="2" w:space="0" w:color="auto"/>
                      </w:divBdr>
                      <w:divsChild>
                        <w:div w:id="880508317">
                          <w:marLeft w:val="0"/>
                          <w:marRight w:val="0"/>
                          <w:marTop w:val="0"/>
                          <w:marBottom w:val="0"/>
                          <w:divBdr>
                            <w:top w:val="single" w:sz="2" w:space="0" w:color="auto"/>
                            <w:left w:val="single" w:sz="2" w:space="0" w:color="auto"/>
                            <w:bottom w:val="single" w:sz="2" w:space="0" w:color="auto"/>
                            <w:right w:val="single" w:sz="2" w:space="0" w:color="auto"/>
                          </w:divBdr>
                          <w:divsChild>
                            <w:div w:id="127475066">
                              <w:marLeft w:val="0"/>
                              <w:marRight w:val="0"/>
                              <w:marTop w:val="0"/>
                              <w:marBottom w:val="0"/>
                              <w:divBdr>
                                <w:top w:val="single" w:sz="2" w:space="0" w:color="auto"/>
                                <w:left w:val="single" w:sz="2" w:space="0" w:color="auto"/>
                                <w:bottom w:val="single" w:sz="2" w:space="0" w:color="auto"/>
                                <w:right w:val="single" w:sz="2" w:space="0" w:color="auto"/>
                              </w:divBdr>
                              <w:divsChild>
                                <w:div w:id="1393499251">
                                  <w:marLeft w:val="0"/>
                                  <w:marRight w:val="0"/>
                                  <w:marTop w:val="0"/>
                                  <w:marBottom w:val="0"/>
                                  <w:divBdr>
                                    <w:top w:val="single" w:sz="2" w:space="0" w:color="auto"/>
                                    <w:left w:val="single" w:sz="2" w:space="0" w:color="auto"/>
                                    <w:bottom w:val="single" w:sz="2" w:space="0" w:color="auto"/>
                                    <w:right w:val="single" w:sz="2" w:space="0" w:color="auto"/>
                                  </w:divBdr>
                                  <w:divsChild>
                                    <w:div w:id="923027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407245">
                              <w:marLeft w:val="0"/>
                              <w:marRight w:val="0"/>
                              <w:marTop w:val="0"/>
                              <w:marBottom w:val="0"/>
                              <w:divBdr>
                                <w:top w:val="single" w:sz="2" w:space="0" w:color="auto"/>
                                <w:left w:val="single" w:sz="2" w:space="0" w:color="auto"/>
                                <w:bottom w:val="single" w:sz="2" w:space="0" w:color="auto"/>
                                <w:right w:val="single" w:sz="2" w:space="0" w:color="auto"/>
                              </w:divBdr>
                              <w:divsChild>
                                <w:div w:id="1787965712">
                                  <w:marLeft w:val="0"/>
                                  <w:marRight w:val="0"/>
                                  <w:marTop w:val="0"/>
                                  <w:marBottom w:val="0"/>
                                  <w:divBdr>
                                    <w:top w:val="single" w:sz="2" w:space="0" w:color="auto"/>
                                    <w:left w:val="single" w:sz="2" w:space="0" w:color="auto"/>
                                    <w:bottom w:val="single" w:sz="2" w:space="0" w:color="auto"/>
                                    <w:right w:val="single" w:sz="2" w:space="0" w:color="auto"/>
                                  </w:divBdr>
                                  <w:divsChild>
                                    <w:div w:id="962737465">
                                      <w:marLeft w:val="0"/>
                                      <w:marRight w:val="0"/>
                                      <w:marTop w:val="0"/>
                                      <w:marBottom w:val="0"/>
                                      <w:divBdr>
                                        <w:top w:val="single" w:sz="2" w:space="0" w:color="auto"/>
                                        <w:left w:val="single" w:sz="2" w:space="0" w:color="auto"/>
                                        <w:bottom w:val="single" w:sz="2" w:space="0" w:color="auto"/>
                                        <w:right w:val="single" w:sz="2" w:space="0" w:color="auto"/>
                                      </w:divBdr>
                                      <w:divsChild>
                                        <w:div w:id="1724600930">
                                          <w:marLeft w:val="0"/>
                                          <w:marRight w:val="0"/>
                                          <w:marTop w:val="0"/>
                                          <w:marBottom w:val="0"/>
                                          <w:divBdr>
                                            <w:top w:val="single" w:sz="2" w:space="0" w:color="auto"/>
                                            <w:left w:val="single" w:sz="2" w:space="0" w:color="auto"/>
                                            <w:bottom w:val="single" w:sz="2" w:space="0" w:color="auto"/>
                                            <w:right w:val="single" w:sz="2" w:space="0" w:color="auto"/>
                                          </w:divBdr>
                                        </w:div>
                                        <w:div w:id="23142170">
                                          <w:marLeft w:val="0"/>
                                          <w:marRight w:val="0"/>
                                          <w:marTop w:val="0"/>
                                          <w:marBottom w:val="0"/>
                                          <w:divBdr>
                                            <w:top w:val="single" w:sz="2" w:space="0" w:color="auto"/>
                                            <w:left w:val="single" w:sz="2" w:space="0" w:color="auto"/>
                                            <w:bottom w:val="single" w:sz="2" w:space="0" w:color="auto"/>
                                            <w:right w:val="single" w:sz="2" w:space="0" w:color="auto"/>
                                          </w:divBdr>
                                          <w:divsChild>
                                            <w:div w:id="1979919970">
                                              <w:marLeft w:val="0"/>
                                              <w:marRight w:val="0"/>
                                              <w:marTop w:val="0"/>
                                              <w:marBottom w:val="0"/>
                                              <w:divBdr>
                                                <w:top w:val="single" w:sz="2" w:space="0" w:color="auto"/>
                                                <w:left w:val="single" w:sz="2" w:space="0" w:color="auto"/>
                                                <w:bottom w:val="single" w:sz="2" w:space="0" w:color="auto"/>
                                                <w:right w:val="single" w:sz="2" w:space="0" w:color="auto"/>
                                              </w:divBdr>
                                              <w:divsChild>
                                                <w:div w:id="1756703486">
                                                  <w:marLeft w:val="0"/>
                                                  <w:marRight w:val="0"/>
                                                  <w:marTop w:val="0"/>
                                                  <w:marBottom w:val="0"/>
                                                  <w:divBdr>
                                                    <w:top w:val="single" w:sz="6" w:space="0" w:color="DEE8F9"/>
                                                    <w:left w:val="single" w:sz="6" w:space="8" w:color="DEE8F9"/>
                                                    <w:bottom w:val="single" w:sz="6" w:space="0" w:color="DEE8F9"/>
                                                    <w:right w:val="single" w:sz="6" w:space="8" w:color="DEE8F9"/>
                                                  </w:divBdr>
                                                  <w:divsChild>
                                                    <w:div w:id="628555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502163992">
          <w:marLeft w:val="0"/>
          <w:marRight w:val="0"/>
          <w:marTop w:val="0"/>
          <w:marBottom w:val="0"/>
          <w:divBdr>
            <w:top w:val="single" w:sz="2" w:space="0" w:color="auto"/>
            <w:left w:val="single" w:sz="2" w:space="0" w:color="auto"/>
            <w:bottom w:val="single" w:sz="2" w:space="0" w:color="auto"/>
            <w:right w:val="single" w:sz="2" w:space="0" w:color="auto"/>
          </w:divBdr>
          <w:divsChild>
            <w:div w:id="257059250">
              <w:marLeft w:val="0"/>
              <w:marRight w:val="0"/>
              <w:marTop w:val="0"/>
              <w:marBottom w:val="0"/>
              <w:divBdr>
                <w:top w:val="single" w:sz="2" w:space="0" w:color="auto"/>
                <w:left w:val="single" w:sz="2" w:space="0" w:color="auto"/>
                <w:bottom w:val="single" w:sz="2" w:space="0" w:color="auto"/>
                <w:right w:val="single" w:sz="2" w:space="0" w:color="auto"/>
              </w:divBdr>
              <w:divsChild>
                <w:div w:id="1080371377">
                  <w:marLeft w:val="0"/>
                  <w:marRight w:val="0"/>
                  <w:marTop w:val="0"/>
                  <w:marBottom w:val="0"/>
                  <w:divBdr>
                    <w:top w:val="single" w:sz="2" w:space="0" w:color="auto"/>
                    <w:left w:val="single" w:sz="2" w:space="0" w:color="auto"/>
                    <w:bottom w:val="single" w:sz="2" w:space="0" w:color="auto"/>
                    <w:right w:val="single" w:sz="2" w:space="0" w:color="auto"/>
                  </w:divBdr>
                </w:div>
              </w:divsChild>
            </w:div>
            <w:div w:id="1022903718">
              <w:marLeft w:val="0"/>
              <w:marRight w:val="0"/>
              <w:marTop w:val="0"/>
              <w:marBottom w:val="0"/>
              <w:divBdr>
                <w:top w:val="single" w:sz="6" w:space="0" w:color="auto"/>
                <w:left w:val="single" w:sz="6" w:space="0" w:color="auto"/>
                <w:bottom w:val="single" w:sz="6" w:space="0" w:color="auto"/>
                <w:right w:val="single" w:sz="6" w:space="0" w:color="auto"/>
              </w:divBdr>
              <w:divsChild>
                <w:div w:id="1087075201">
                  <w:marLeft w:val="0"/>
                  <w:marRight w:val="0"/>
                  <w:marTop w:val="0"/>
                  <w:marBottom w:val="0"/>
                  <w:divBdr>
                    <w:top w:val="single" w:sz="2" w:space="0" w:color="auto"/>
                    <w:left w:val="single" w:sz="2" w:space="0" w:color="auto"/>
                    <w:bottom w:val="single" w:sz="2" w:space="0" w:color="auto"/>
                    <w:right w:val="single" w:sz="2" w:space="0" w:color="auto"/>
                  </w:divBdr>
                  <w:divsChild>
                    <w:div w:id="1003552896">
                      <w:marLeft w:val="0"/>
                      <w:marRight w:val="0"/>
                      <w:marTop w:val="0"/>
                      <w:marBottom w:val="0"/>
                      <w:divBdr>
                        <w:top w:val="single" w:sz="2" w:space="0" w:color="auto"/>
                        <w:left w:val="single" w:sz="2" w:space="0" w:color="auto"/>
                        <w:bottom w:val="single" w:sz="2" w:space="0" w:color="auto"/>
                        <w:right w:val="single" w:sz="2" w:space="0" w:color="auto"/>
                      </w:divBdr>
                      <w:divsChild>
                        <w:div w:id="851182270">
                          <w:marLeft w:val="0"/>
                          <w:marRight w:val="0"/>
                          <w:marTop w:val="0"/>
                          <w:marBottom w:val="0"/>
                          <w:divBdr>
                            <w:top w:val="single" w:sz="2" w:space="0" w:color="auto"/>
                            <w:left w:val="single" w:sz="2" w:space="0" w:color="auto"/>
                            <w:bottom w:val="single" w:sz="2" w:space="0" w:color="auto"/>
                            <w:right w:val="single" w:sz="2" w:space="0" w:color="auto"/>
                          </w:divBdr>
                          <w:divsChild>
                            <w:div w:id="757601710">
                              <w:marLeft w:val="0"/>
                              <w:marRight w:val="0"/>
                              <w:marTop w:val="0"/>
                              <w:marBottom w:val="0"/>
                              <w:divBdr>
                                <w:top w:val="single" w:sz="2" w:space="0" w:color="auto"/>
                                <w:left w:val="single" w:sz="2" w:space="0" w:color="auto"/>
                                <w:bottom w:val="single" w:sz="2" w:space="0" w:color="auto"/>
                                <w:right w:val="single" w:sz="2" w:space="0" w:color="auto"/>
                              </w:divBdr>
                              <w:divsChild>
                                <w:div w:id="1878279314">
                                  <w:marLeft w:val="0"/>
                                  <w:marRight w:val="0"/>
                                  <w:marTop w:val="0"/>
                                  <w:marBottom w:val="0"/>
                                  <w:divBdr>
                                    <w:top w:val="single" w:sz="2" w:space="0" w:color="auto"/>
                                    <w:left w:val="single" w:sz="2" w:space="0" w:color="auto"/>
                                    <w:bottom w:val="single" w:sz="2" w:space="0" w:color="auto"/>
                                    <w:right w:val="single" w:sz="2" w:space="0" w:color="auto"/>
                                  </w:divBdr>
                                  <w:divsChild>
                                    <w:div w:id="925651196">
                                      <w:marLeft w:val="0"/>
                                      <w:marRight w:val="0"/>
                                      <w:marTop w:val="0"/>
                                      <w:marBottom w:val="0"/>
                                      <w:divBdr>
                                        <w:top w:val="single" w:sz="2" w:space="0" w:color="auto"/>
                                        <w:left w:val="single" w:sz="2" w:space="0" w:color="auto"/>
                                        <w:bottom w:val="single" w:sz="2" w:space="0" w:color="auto"/>
                                        <w:right w:val="single" w:sz="2" w:space="0" w:color="auto"/>
                                      </w:divBdr>
                                      <w:divsChild>
                                        <w:div w:id="970983673">
                                          <w:marLeft w:val="0"/>
                                          <w:marRight w:val="0"/>
                                          <w:marTop w:val="0"/>
                                          <w:marBottom w:val="0"/>
                                          <w:divBdr>
                                            <w:top w:val="none" w:sz="0" w:space="0" w:color="auto"/>
                                            <w:left w:val="none" w:sz="0" w:space="0" w:color="auto"/>
                                            <w:bottom w:val="none" w:sz="0" w:space="0" w:color="auto"/>
                                            <w:right w:val="none" w:sz="0" w:space="0" w:color="auto"/>
                                          </w:divBdr>
                                          <w:divsChild>
                                            <w:div w:id="465972822">
                                              <w:marLeft w:val="0"/>
                                              <w:marRight w:val="0"/>
                                              <w:marTop w:val="0"/>
                                              <w:marBottom w:val="0"/>
                                              <w:divBdr>
                                                <w:top w:val="single" w:sz="2" w:space="0" w:color="auto"/>
                                                <w:left w:val="single" w:sz="2" w:space="0" w:color="auto"/>
                                                <w:bottom w:val="single" w:sz="2" w:space="0" w:color="auto"/>
                                                <w:right w:val="single" w:sz="2" w:space="0" w:color="auto"/>
                                              </w:divBdr>
                                              <w:divsChild>
                                                <w:div w:id="770783370">
                                                  <w:marLeft w:val="0"/>
                                                  <w:marRight w:val="0"/>
                                                  <w:marTop w:val="0"/>
                                                  <w:marBottom w:val="0"/>
                                                  <w:divBdr>
                                                    <w:top w:val="single" w:sz="2" w:space="0" w:color="auto"/>
                                                    <w:left w:val="single" w:sz="2" w:space="0" w:color="auto"/>
                                                    <w:bottom w:val="single" w:sz="2" w:space="0" w:color="auto"/>
                                                    <w:right w:val="single" w:sz="2" w:space="0" w:color="auto"/>
                                                  </w:divBdr>
                                                  <w:divsChild>
                                                    <w:div w:id="212464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2025-01-07T17:31:00Z</dcterms:created>
  <dcterms:modified xsi:type="dcterms:W3CDTF">2025-01-08T08:14:00Z</dcterms:modified>
</cp:coreProperties>
</file>