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1409D" w14:paraId="674D3E1E" w14:textId="77777777" w:rsidTr="00F1409D">
        <w:trPr>
          <w:trHeight w:val="440"/>
        </w:trPr>
        <w:tc>
          <w:tcPr>
            <w:tcW w:w="9445" w:type="dxa"/>
          </w:tcPr>
          <w:p w14:paraId="7F011345" w14:textId="4EB45E59" w:rsidR="00F1409D" w:rsidRDefault="00F1409D" w:rsidP="00F1409D">
            <w:pPr>
              <w:jc w:val="center"/>
            </w:pPr>
            <w:r>
              <w:t>Use case: website for selling hand-made crafts</w:t>
            </w:r>
          </w:p>
        </w:tc>
      </w:tr>
      <w:tr w:rsidR="00F1409D" w14:paraId="6A646E23" w14:textId="77777777" w:rsidTr="00F1409D">
        <w:trPr>
          <w:trHeight w:val="701"/>
        </w:trPr>
        <w:tc>
          <w:tcPr>
            <w:tcW w:w="9445" w:type="dxa"/>
          </w:tcPr>
          <w:p w14:paraId="0DD919CA" w14:textId="77777777" w:rsidR="00F1409D" w:rsidRDefault="00F1409D">
            <w:r>
              <w:t>Brief description:</w:t>
            </w:r>
          </w:p>
          <w:p w14:paraId="1954EF13" w14:textId="519A3D5B" w:rsidR="00F1409D" w:rsidRDefault="00F1409D">
            <w:r w:rsidRPr="00F1409D">
              <w:t>a</w:t>
            </w:r>
            <w:r>
              <w:t xml:space="preserve"> website</w:t>
            </w:r>
            <w:r w:rsidRPr="00F1409D">
              <w:t xml:space="preserve"> for people to share their handmade crafts and sell them to customers</w:t>
            </w:r>
          </w:p>
        </w:tc>
      </w:tr>
      <w:tr w:rsidR="00F1409D" w14:paraId="639C897E" w14:textId="77777777" w:rsidTr="00F1409D">
        <w:trPr>
          <w:trHeight w:val="919"/>
        </w:trPr>
        <w:tc>
          <w:tcPr>
            <w:tcW w:w="9445" w:type="dxa"/>
          </w:tcPr>
          <w:p w14:paraId="16281171" w14:textId="77777777" w:rsidR="00F1409D" w:rsidRDefault="00F1409D">
            <w:r>
              <w:t>Primary actors:</w:t>
            </w:r>
          </w:p>
          <w:p w14:paraId="6B672F95" w14:textId="6C6145F2" w:rsidR="00F1409D" w:rsidRDefault="00F1409D">
            <w:r>
              <w:t xml:space="preserve"> Customer</w:t>
            </w:r>
          </w:p>
          <w:p w14:paraId="29E2246F" w14:textId="6AC53306" w:rsidR="00F1409D" w:rsidRDefault="00F1409D">
            <w:r>
              <w:t xml:space="preserve"> Crafters</w:t>
            </w:r>
          </w:p>
        </w:tc>
      </w:tr>
      <w:tr w:rsidR="00F1409D" w14:paraId="2D0BEF95" w14:textId="77777777" w:rsidTr="00F1409D">
        <w:trPr>
          <w:trHeight w:val="602"/>
        </w:trPr>
        <w:tc>
          <w:tcPr>
            <w:tcW w:w="9445" w:type="dxa"/>
          </w:tcPr>
          <w:p w14:paraId="7F50D855" w14:textId="77777777" w:rsidR="00F1409D" w:rsidRDefault="00F1409D">
            <w:r>
              <w:t>Secondary actors:</w:t>
            </w:r>
          </w:p>
          <w:p w14:paraId="07539872" w14:textId="60FB4296" w:rsidR="00F1409D" w:rsidRDefault="00F1409D">
            <w:r>
              <w:t xml:space="preserve">none </w:t>
            </w:r>
          </w:p>
        </w:tc>
      </w:tr>
      <w:tr w:rsidR="00F1409D" w14:paraId="2D7C0726" w14:textId="77777777" w:rsidTr="00F1409D">
        <w:trPr>
          <w:trHeight w:val="521"/>
        </w:trPr>
        <w:tc>
          <w:tcPr>
            <w:tcW w:w="9445" w:type="dxa"/>
          </w:tcPr>
          <w:p w14:paraId="7E5796D3" w14:textId="77777777" w:rsidR="00F1409D" w:rsidRDefault="00F1409D">
            <w:r>
              <w:t>Preconditions:</w:t>
            </w:r>
          </w:p>
          <w:p w14:paraId="3DF2FA60" w14:textId="0B40FB32" w:rsidR="00F1409D" w:rsidRDefault="00F1409D">
            <w:r>
              <w:t>None</w:t>
            </w:r>
          </w:p>
        </w:tc>
      </w:tr>
      <w:tr w:rsidR="00F1409D" w14:paraId="2EDA6E9A" w14:textId="77777777" w:rsidTr="00F1409D">
        <w:trPr>
          <w:trHeight w:val="879"/>
        </w:trPr>
        <w:tc>
          <w:tcPr>
            <w:tcW w:w="9445" w:type="dxa"/>
          </w:tcPr>
          <w:p w14:paraId="07A0EC56" w14:textId="77777777" w:rsidR="00F1409D" w:rsidRDefault="00F1409D">
            <w:r>
              <w:t>Main flow:</w:t>
            </w:r>
          </w:p>
          <w:p w14:paraId="0A1FAE47" w14:textId="32C1159E" w:rsidR="00F1409D" w:rsidRDefault="00444035" w:rsidP="00444035">
            <w:r>
              <w:t>1.the use case starts when the customer accesses the website.</w:t>
            </w:r>
          </w:p>
          <w:p w14:paraId="65FB9F2C" w14:textId="54A5674A" w:rsidR="00444035" w:rsidRDefault="00444035" w:rsidP="00444035">
            <w:r>
              <w:t xml:space="preserve">2. the website’s page will have a display of a </w:t>
            </w:r>
            <w:r w:rsidR="003D004D" w:rsidRPr="00444035">
              <w:t>variety of</w:t>
            </w:r>
            <w:r>
              <w:t xml:space="preserve"> kinds of crafts made by the crafters for customers to purchase.</w:t>
            </w:r>
          </w:p>
          <w:p w14:paraId="0A2B0138" w14:textId="5BA08589" w:rsidR="00444035" w:rsidRDefault="00444035" w:rsidP="00444035">
            <w:r>
              <w:t xml:space="preserve">3.when the customer wants to purchase an </w:t>
            </w:r>
            <w:r w:rsidR="003D004D">
              <w:t>item,</w:t>
            </w:r>
            <w:r>
              <w:t xml:space="preserve"> they will add it to the cart and </w:t>
            </w:r>
            <w:r w:rsidRPr="00444035">
              <w:t>proceed</w:t>
            </w:r>
            <w:r>
              <w:t xml:space="preserve"> to the payment process.</w:t>
            </w:r>
          </w:p>
        </w:tc>
      </w:tr>
      <w:tr w:rsidR="00F1409D" w14:paraId="6972FAD4" w14:textId="77777777" w:rsidTr="00F1409D">
        <w:trPr>
          <w:trHeight w:val="879"/>
        </w:trPr>
        <w:tc>
          <w:tcPr>
            <w:tcW w:w="9445" w:type="dxa"/>
          </w:tcPr>
          <w:p w14:paraId="1C0554A1" w14:textId="77777777" w:rsidR="00F1409D" w:rsidRDefault="00F1409D">
            <w:r>
              <w:t>Post conditions:</w:t>
            </w:r>
          </w:p>
          <w:p w14:paraId="1FD0FE36" w14:textId="5C44394E" w:rsidR="00F1409D" w:rsidRDefault="00444035" w:rsidP="00444035">
            <w:r>
              <w:t>1.</w:t>
            </w:r>
            <w:r w:rsidR="00F1409D">
              <w:t>The website shall display the products and their description.</w:t>
            </w:r>
          </w:p>
          <w:p w14:paraId="55743F0B" w14:textId="380C58F0" w:rsidR="00F1409D" w:rsidRDefault="00444035" w:rsidP="00444035">
            <w:r>
              <w:t>2.</w:t>
            </w:r>
            <w:r w:rsidR="00F1409D">
              <w:t xml:space="preserve"> The website shall allow the customers to add to their cart the items.</w:t>
            </w:r>
          </w:p>
          <w:p w14:paraId="0CD1D8B3" w14:textId="17F01F3D" w:rsidR="00F1409D" w:rsidRDefault="00444035" w:rsidP="00444035">
            <w:r>
              <w:t>3.</w:t>
            </w:r>
            <w:r w:rsidR="00F1409D">
              <w:t xml:space="preserve">The website </w:t>
            </w:r>
            <w:r w:rsidR="003D004D">
              <w:t>shall make</w:t>
            </w:r>
            <w:r>
              <w:t xml:space="preserve"> the payment process swift.</w:t>
            </w:r>
          </w:p>
        </w:tc>
      </w:tr>
      <w:tr w:rsidR="00F1409D" w14:paraId="52C85884" w14:textId="77777777" w:rsidTr="00F1409D">
        <w:trPr>
          <w:trHeight w:val="647"/>
        </w:trPr>
        <w:tc>
          <w:tcPr>
            <w:tcW w:w="9445" w:type="dxa"/>
          </w:tcPr>
          <w:p w14:paraId="59785646" w14:textId="77777777" w:rsidR="00F1409D" w:rsidRDefault="00F1409D">
            <w:r>
              <w:t>Alternative flows:</w:t>
            </w:r>
          </w:p>
          <w:p w14:paraId="7B0D92DE" w14:textId="3CBE434E" w:rsidR="00F1409D" w:rsidRDefault="00F1409D">
            <w:r>
              <w:t>None</w:t>
            </w:r>
          </w:p>
        </w:tc>
      </w:tr>
    </w:tbl>
    <w:p w14:paraId="01638108" w14:textId="77777777" w:rsidR="00B82A94" w:rsidRDefault="00B82A94"/>
    <w:p w14:paraId="6EB58D3F" w14:textId="77777777" w:rsidR="003D004D" w:rsidRDefault="003D004D"/>
    <w:p w14:paraId="64D100B8" w14:textId="77777777" w:rsidR="003D004D" w:rsidRDefault="003D004D"/>
    <w:p w14:paraId="713321FF" w14:textId="77777777" w:rsidR="003D004D" w:rsidRDefault="003D004D"/>
    <w:p w14:paraId="56984D7D" w14:textId="77777777" w:rsidR="003D004D" w:rsidRDefault="003D004D"/>
    <w:p w14:paraId="6C99E905" w14:textId="77777777" w:rsidR="003D004D" w:rsidRDefault="003D004D"/>
    <w:p w14:paraId="31A95932" w14:textId="77777777" w:rsidR="003D004D" w:rsidRDefault="003D004D"/>
    <w:p w14:paraId="5EE296ED" w14:textId="77777777" w:rsidR="003D004D" w:rsidRDefault="003D004D"/>
    <w:p w14:paraId="5EDF9935" w14:textId="77777777" w:rsidR="003D004D" w:rsidRDefault="003D004D"/>
    <w:p w14:paraId="434F4758" w14:textId="77777777" w:rsidR="003D004D" w:rsidRDefault="003D004D"/>
    <w:sectPr w:rsidR="003D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B4947"/>
    <w:multiLevelType w:val="hybridMultilevel"/>
    <w:tmpl w:val="8848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53C5"/>
    <w:multiLevelType w:val="hybridMultilevel"/>
    <w:tmpl w:val="A0A8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88028">
    <w:abstractNumId w:val="0"/>
  </w:num>
  <w:num w:numId="2" w16cid:durableId="826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9D"/>
    <w:rsid w:val="003D004D"/>
    <w:rsid w:val="00444035"/>
    <w:rsid w:val="00713757"/>
    <w:rsid w:val="00B82A94"/>
    <w:rsid w:val="00F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C54A"/>
  <w15:chartTrackingRefBased/>
  <w15:docId w15:val="{537A32FC-C062-4112-93C6-6E0947C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Haj Ali</dc:creator>
  <cp:keywords/>
  <dc:description/>
  <cp:lastModifiedBy>Ayah Haj Ali</cp:lastModifiedBy>
  <cp:revision>3</cp:revision>
  <dcterms:created xsi:type="dcterms:W3CDTF">2024-04-04T14:20:00Z</dcterms:created>
  <dcterms:modified xsi:type="dcterms:W3CDTF">2024-04-04T14:39:00Z</dcterms:modified>
</cp:coreProperties>
</file>