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0409ED" w:rsidR="00234B39" w:rsidP="0F890614" w:rsidRDefault="00000000" w14:textId="77777777" w14:paraId="70F4D085">
      <w:pPr>
        <w:pStyle w:val="Heading1"/>
        <w:keepNext w:val="1"/>
        <w:keepLines w:val="1"/>
        <w:spacing w:before="360" w:beforeAutospacing="off" w:after="80" w:afterAutospacing="off"/>
        <w:divId w:val="1924559795"/>
        <w:rPr>
          <w:rFonts w:ascii="Arial" w:hAnsi="Arial" w:eastAsia="Times New Roman" w:cs="Arial"/>
          <w:b w:val="0"/>
          <w:bCs w:val="0"/>
          <w:color w:val="0F4761" w:themeColor="accent1" w:themeTint="FF" w:themeShade="BF"/>
          <w:sz w:val="40"/>
          <w:szCs w:val="40"/>
          <w:lang w:val="en"/>
        </w:rPr>
      </w:pPr>
      <w:r w:rsidRPr="000409ED" w:rsidR="484B287C">
        <w:rPr>
          <w:rFonts w:ascii="Arial" w:hAnsi="Arial" w:eastAsia="Times New Roman" w:cs="Arial"/>
          <w:b w:val="0"/>
          <w:bCs w:val="0"/>
          <w:color w:val="0F4761" w:themeColor="accent1" w:themeShade="BF"/>
          <w:kern w:val="0"/>
          <w:sz w:val="40"/>
          <w:szCs w:val="40"/>
          <w:lang w:val="en"/>
        </w:rPr>
        <w:t>Project: Summarizing and Analyzing Research Papers</w:t>
      </w:r>
    </w:p>
    <w:p w:rsidR="0F890614" w:rsidP="0F890614" w:rsidRDefault="0F890614" w14:paraId="04F3B04A" w14:textId="3F8B6703">
      <w:pPr>
        <w:pStyle w:val="Heading1"/>
        <w:keepNext w:val="1"/>
        <w:keepLines w:val="1"/>
        <w:spacing w:before="360" w:beforeAutospacing="off" w:after="80" w:afterAutospacing="off"/>
        <w:rPr>
          <w:rFonts w:ascii="Arial" w:hAnsi="Arial" w:eastAsia="Times New Roman" w:cs="Arial"/>
          <w:b w:val="0"/>
          <w:bCs w:val="0"/>
          <w:color w:val="0F4761" w:themeColor="accent1" w:themeTint="FF" w:themeShade="BF"/>
          <w:sz w:val="40"/>
          <w:szCs w:val="40"/>
          <w:lang w:val="en"/>
        </w:rPr>
      </w:pPr>
    </w:p>
    <w:p w:rsidR="00234B39" w:rsidP="0F890614" w:rsidRDefault="00000000" w14:paraId="10256BC7" w14:textId="6A96F0BC">
      <w:pPr>
        <w:pStyle w:val="NormalWeb"/>
        <w:divId w:val="465317432"/>
        <w:rPr>
          <w:rFonts w:ascii="Arial" w:hAnsi="Arial" w:cs="Arial"/>
          <w:lang w:val="en"/>
        </w:rPr>
      </w:pPr>
      <w:r w:rsidRPr="0F890614" w:rsidR="484B287C">
        <w:rPr>
          <w:rStyle w:val="Strong"/>
          <w:rFonts w:ascii="Arial" w:hAnsi="Arial" w:cs="Arial"/>
          <w:lang w:val="en"/>
        </w:rPr>
        <w:t>Learner Name</w:t>
      </w:r>
      <w:r w:rsidRPr="0F890614" w:rsidR="484B287C">
        <w:rPr>
          <w:rFonts w:ascii="Arial" w:hAnsi="Arial" w:cs="Arial"/>
          <w:lang w:val="en"/>
        </w:rPr>
        <w:t>:</w:t>
      </w:r>
      <w:r w:rsidRPr="0F890614" w:rsidR="377A4398">
        <w:rPr>
          <w:rFonts w:ascii="Arial" w:hAnsi="Arial" w:cs="Arial"/>
          <w:lang w:val="en"/>
        </w:rPr>
        <w:t xml:space="preserve"> Ayan Ahmad</w:t>
      </w:r>
      <w:r w:rsidRPr="0F890614" w:rsidR="73F75ACF">
        <w:rPr>
          <w:rFonts w:ascii="Arial" w:hAnsi="Arial" w:cs="Arial"/>
          <w:lang w:val="en"/>
        </w:rPr>
        <w:t xml:space="preserve"> </w:t>
      </w:r>
      <w:r w:rsidRPr="0F890614" w:rsidR="377A4398">
        <w:rPr>
          <w:rFonts w:ascii="Arial" w:hAnsi="Arial" w:cs="Arial"/>
          <w:lang w:val="en"/>
        </w:rPr>
        <w:t>Khan</w:t>
      </w:r>
      <w:r w:rsidRPr="0F890614" w:rsidR="41ADF63A">
        <w:rPr>
          <w:rFonts w:ascii="Arial" w:hAnsi="Arial" w:cs="Arial"/>
          <w:lang w:val="en"/>
        </w:rPr>
        <w:t xml:space="preserve">  </w:t>
      </w:r>
    </w:p>
    <w:p w:rsidR="00234B39" w:rsidRDefault="00000000" w14:paraId="0B94036A" w14:textId="24992D2B">
      <w:pPr>
        <w:pStyle w:val="NormalWeb"/>
        <w:divId w:val="465317432"/>
        <w:rPr>
          <w:rFonts w:ascii="Arial" w:hAnsi="Arial" w:cs="Arial"/>
          <w:lang w:val="en"/>
        </w:rPr>
      </w:pPr>
      <w:r w:rsidRPr="0F890614" w:rsidR="41ADF63A">
        <w:rPr>
          <w:rFonts w:ascii="Arial" w:hAnsi="Arial" w:cs="Arial"/>
          <w:lang w:val="en"/>
        </w:rPr>
        <w:t xml:space="preserve"> </w:t>
      </w:r>
      <w:r w:rsidRPr="0F890614" w:rsidR="377A4398">
        <w:rPr>
          <w:rFonts w:ascii="Arial" w:hAnsi="Arial" w:cs="Arial"/>
          <w:lang w:val="en"/>
        </w:rPr>
        <w:t xml:space="preserve"> </w:t>
      </w:r>
    </w:p>
    <w:p w:rsidR="00DD5008" w:rsidRDefault="00DD5008" w14:paraId="677DC39A" w14:textId="6D2E5E5D">
      <w:pPr>
        <w:pStyle w:val="NormalWeb"/>
        <w:divId w:val="465317432"/>
        <w:rPr>
          <w:rFonts w:ascii="Arial" w:hAnsi="Arial" w:cs="Arial"/>
          <w:lang w:val="en"/>
        </w:rPr>
      </w:pPr>
      <w:r w:rsidRPr="0F890614" w:rsidR="1323ED87">
        <w:rPr>
          <w:rStyle w:val="Strong"/>
          <w:rFonts w:ascii="Arial" w:hAnsi="Arial" w:cs="Arial"/>
          <w:lang w:val="en"/>
        </w:rPr>
        <w:t xml:space="preserve">Learner </w:t>
      </w:r>
      <w:r w:rsidRPr="0F890614" w:rsidR="1323ED87">
        <w:rPr>
          <w:rStyle w:val="Strong"/>
          <w:rFonts w:ascii="Arial" w:hAnsi="Arial" w:cs="Arial"/>
          <w:lang w:val="en"/>
        </w:rPr>
        <w:t>Email</w:t>
      </w:r>
      <w:r w:rsidRPr="0F890614" w:rsidR="1323ED87">
        <w:rPr>
          <w:rFonts w:ascii="Arial" w:hAnsi="Arial" w:cs="Arial"/>
          <w:lang w:val="en"/>
        </w:rPr>
        <w:t>:</w:t>
      </w:r>
      <w:r w:rsidRPr="0F890614" w:rsidR="1323ED87">
        <w:rPr>
          <w:rFonts w:ascii="Arial" w:hAnsi="Arial" w:cs="Arial"/>
          <w:lang w:val="en"/>
        </w:rPr>
        <w:t xml:space="preserve"> </w:t>
      </w:r>
      <w:hyperlink r:id="R5a561449ffa44a5b">
        <w:r w:rsidRPr="0F890614" w:rsidR="0D9B7D92">
          <w:rPr>
            <w:rStyle w:val="Hyperlink"/>
            <w:rFonts w:ascii="Arial" w:hAnsi="Arial" w:cs="Arial"/>
            <w:lang w:val="en"/>
          </w:rPr>
          <w:t>ayanahmadkhanmake@gmail.com</w:t>
        </w:r>
      </w:hyperlink>
    </w:p>
    <w:p w:rsidR="0F890614" w:rsidP="0F890614" w:rsidRDefault="0F890614" w14:paraId="1A13597F" w14:textId="1FEE20DA">
      <w:pPr>
        <w:pStyle w:val="NormalWeb"/>
        <w:rPr>
          <w:rFonts w:ascii="Arial" w:hAnsi="Arial" w:cs="Arial"/>
          <w:lang w:val="en"/>
        </w:rPr>
      </w:pPr>
    </w:p>
    <w:p w:rsidR="00234B39" w:rsidRDefault="00000000" w14:paraId="4D7EECF3" w14:textId="03DD1D70">
      <w:pPr>
        <w:pStyle w:val="NormalWeb"/>
        <w:divId w:val="465317432"/>
        <w:rPr>
          <w:rFonts w:ascii="Arial" w:hAnsi="Arial" w:cs="Arial"/>
          <w:lang w:val="en"/>
        </w:rPr>
      </w:pPr>
      <w:r w:rsidRPr="0F890614" w:rsidR="484B287C">
        <w:rPr>
          <w:rStyle w:val="Strong"/>
          <w:rFonts w:ascii="Arial" w:hAnsi="Arial" w:cs="Arial"/>
          <w:lang w:val="en"/>
        </w:rPr>
        <w:t>Topic</w:t>
      </w:r>
      <w:r w:rsidRPr="0F890614" w:rsidR="484B287C">
        <w:rPr>
          <w:rFonts w:ascii="Arial" w:hAnsi="Arial" w:cs="Arial"/>
          <w:lang w:val="en"/>
        </w:rPr>
        <w:t xml:space="preserve">: </w:t>
      </w:r>
      <w:r w:rsidRPr="0F890614" w:rsidR="2ACBFFF8">
        <w:rPr>
          <w:rFonts w:ascii="Arial" w:hAnsi="Arial" w:cs="Arial"/>
          <w:lang w:val="en"/>
        </w:rPr>
        <w:t>Engineering</w:t>
      </w:r>
      <w:r w:rsidRPr="0F890614" w:rsidR="02BD8BFA">
        <w:rPr>
          <w:rFonts w:ascii="Arial" w:hAnsi="Arial" w:cs="Arial"/>
          <w:lang w:val="en"/>
        </w:rPr>
        <w:t>:</w:t>
      </w:r>
      <w:r w:rsidRPr="0F890614" w:rsidR="2ACBFFF8">
        <w:rPr>
          <w:rFonts w:ascii="Arial" w:hAnsi="Arial" w:cs="Arial"/>
          <w:lang w:val="en"/>
        </w:rPr>
        <w:t xml:space="preserve"> </w:t>
      </w:r>
      <w:r w:rsidRPr="0F890614" w:rsidR="4F5FCC98">
        <w:rPr>
          <w:rFonts w:ascii="Arial" w:hAnsi="Arial" w:cs="Arial"/>
          <w:lang w:val="en"/>
        </w:rPr>
        <w:t>summarize and analyze research on advantage in renewable energy technologies</w:t>
      </w:r>
      <w:r w:rsidRPr="0F890614" w:rsidR="75D56C1D">
        <w:rPr>
          <w:rFonts w:ascii="Arial" w:hAnsi="Arial" w:cs="Arial"/>
          <w:lang w:val="en"/>
        </w:rPr>
        <w:t>.</w:t>
      </w:r>
    </w:p>
    <w:p w:rsidR="0F890614" w:rsidP="0F890614" w:rsidRDefault="0F890614" w14:paraId="37CD8C15" w14:textId="6ECADF92">
      <w:pPr>
        <w:pStyle w:val="NormalWeb"/>
        <w:rPr>
          <w:noProof w:val="0"/>
          <w:lang w:val="en"/>
        </w:rPr>
      </w:pPr>
    </w:p>
    <w:p w:rsidR="00234B39" w:rsidRDefault="00000000" w14:paraId="19551121" w14:textId="55BC8DA4">
      <w:pPr>
        <w:pStyle w:val="NormalWeb"/>
        <w:divId w:val="465317432"/>
        <w:rPr>
          <w:rFonts w:ascii="Arial" w:hAnsi="Arial" w:cs="Arial"/>
          <w:lang w:val="en"/>
        </w:rPr>
      </w:pPr>
      <w:r w:rsidRPr="0F890614" w:rsidR="484B287C">
        <w:rPr>
          <w:rStyle w:val="Strong"/>
          <w:rFonts w:ascii="Arial" w:hAnsi="Arial" w:cs="Arial"/>
          <w:lang w:val="en"/>
        </w:rPr>
        <w:t>Research Paper</w:t>
      </w:r>
      <w:r w:rsidRPr="0F890614" w:rsidR="05825A89">
        <w:rPr>
          <w:rStyle w:val="Strong"/>
          <w:rFonts w:ascii="Arial" w:hAnsi="Arial" w:cs="Arial"/>
          <w:lang w:val="en"/>
        </w:rPr>
        <w:t>s</w:t>
      </w:r>
      <w:r w:rsidRPr="0F890614" w:rsidR="484B287C">
        <w:rPr>
          <w:rFonts w:ascii="Arial" w:hAnsi="Arial" w:cs="Arial"/>
          <w:lang w:val="en"/>
        </w:rPr>
        <w:t xml:space="preserve">: </w:t>
      </w:r>
      <w:hyperlink r:id="Rffe0b20792004a11">
        <w:r w:rsidRPr="0F890614" w:rsidR="58D9F0A0">
          <w:rPr>
            <w:rStyle w:val="Hyperlink"/>
            <w:rFonts w:ascii="Arial" w:hAnsi="Arial" w:cs="Arial"/>
            <w:lang w:val="en"/>
          </w:rPr>
          <w:t>https://www.energy.gov/eere/renewable-energy</w:t>
        </w:r>
      </w:hyperlink>
      <w:r w:rsidRPr="0F890614" w:rsidR="58D9F0A0">
        <w:rPr>
          <w:rFonts w:ascii="Arial" w:hAnsi="Arial" w:cs="Arial"/>
          <w:lang w:val="en"/>
        </w:rPr>
        <w:t>,</w:t>
      </w:r>
      <w:r w:rsidRPr="0F890614" w:rsidR="2C375F5B">
        <w:rPr>
          <w:rFonts w:ascii="Arial" w:hAnsi="Arial" w:cs="Arial"/>
          <w:lang w:val="en"/>
        </w:rPr>
        <w:t xml:space="preserve"> </w:t>
      </w:r>
      <w:hyperlink r:id="R88440e552b0a48c2">
        <w:r w:rsidRPr="0F890614" w:rsidR="6019EB4C">
          <w:rPr>
            <w:rStyle w:val="Hyperlink"/>
            <w:noProof w:val="0"/>
            <w:lang w:val="en"/>
          </w:rPr>
          <w:t>RENEWABLE ENERGY TECHNOLOGIES IN ENGINEERING: A …</w:t>
        </w:r>
      </w:hyperlink>
      <w:r w:rsidRPr="0F890614" w:rsidR="6019EB4C">
        <w:rPr>
          <w:noProof w:val="0"/>
          <w:lang w:val="en"/>
        </w:rPr>
        <w:t xml:space="preserve"> ,</w:t>
      </w:r>
      <w:r w:rsidRPr="0F890614" w:rsidR="2C375F5B">
        <w:rPr>
          <w:noProof w:val="0"/>
          <w:lang w:val="en"/>
        </w:rPr>
        <w:t xml:space="preserve"> </w:t>
      </w:r>
      <w:hyperlink r:id="R1bf424c256b04b65">
        <w:r w:rsidRPr="0F890614" w:rsidR="2C375F5B">
          <w:rPr>
            <w:rStyle w:val="Hyperlink"/>
            <w:noProof w:val="0"/>
            <w:lang w:val="en"/>
          </w:rPr>
          <w:t>analyticsinsight.net,</w:t>
        </w:r>
      </w:hyperlink>
      <w:r w:rsidRPr="0F890614" w:rsidR="2C375F5B">
        <w:rPr>
          <w:rFonts w:ascii="Arial" w:hAnsi="Arial" w:cs="Arial"/>
          <w:lang w:val="en"/>
        </w:rPr>
        <w:t xml:space="preserve"> </w:t>
      </w:r>
      <w:r w:rsidRPr="0F890614" w:rsidR="622A1194">
        <w:rPr>
          <w:rFonts w:ascii="Arial" w:hAnsi="Arial" w:cs="Arial"/>
          <w:lang w:val="en"/>
        </w:rPr>
        <w:t>,</w:t>
      </w:r>
      <w:r w:rsidRPr="0F890614" w:rsidR="58D9F0A0">
        <w:rPr>
          <w:rFonts w:ascii="Arial" w:hAnsi="Arial" w:cs="Arial"/>
          <w:lang w:val="en"/>
        </w:rPr>
        <w:t xml:space="preserve"> </w:t>
      </w:r>
      <w:r w:rsidRPr="0F890614" w:rsidR="632670A7">
        <w:rPr>
          <w:rFonts w:ascii="Arial" w:hAnsi="Arial" w:cs="Arial"/>
          <w:lang w:val="en"/>
        </w:rPr>
        <w:t>Copilot, ChatGPT etc.</w:t>
      </w:r>
    </w:p>
    <w:p w:rsidR="0F890614" w:rsidP="0F890614" w:rsidRDefault="0F890614" w14:paraId="1FAFB8E6" w14:textId="2F159B66">
      <w:pPr>
        <w:pStyle w:val="NormalWeb"/>
        <w:rPr>
          <w:rFonts w:ascii="Arial" w:hAnsi="Arial" w:cs="Arial"/>
          <w:lang w:val="en"/>
        </w:rPr>
      </w:pPr>
    </w:p>
    <w:p w:rsidR="0F890614" w:rsidP="0F890614" w:rsidRDefault="0F890614" w14:paraId="334CCB16" w14:textId="2A985143">
      <w:pPr>
        <w:pStyle w:val="NormalWeb"/>
        <w:rPr>
          <w:rFonts w:ascii="Arial" w:hAnsi="Arial" w:cs="Arial"/>
          <w:lang w:val="en"/>
        </w:rPr>
      </w:pPr>
    </w:p>
    <w:p w:rsidR="0F890614" w:rsidP="0F890614" w:rsidRDefault="0F890614" w14:paraId="03631A93" w14:textId="7071A1C2">
      <w:pPr>
        <w:pStyle w:val="NormalWeb"/>
        <w:rPr>
          <w:rFonts w:ascii="Arial" w:hAnsi="Arial" w:cs="Arial"/>
          <w:lang w:val="en"/>
        </w:rPr>
      </w:pPr>
    </w:p>
    <w:p w:rsidR="484B287C" w:rsidP="0F890614" w:rsidRDefault="484B287C" w14:paraId="3AF15EFA" w14:textId="6BF38150">
      <w:pPr>
        <w:pStyle w:val="Heading3"/>
        <w:rPr>
          <w:rFonts w:ascii="Arial" w:hAnsi="Arial" w:eastAsia="Times New Roman" w:cs="Arial"/>
          <w:lang w:val="en"/>
        </w:rPr>
      </w:pPr>
      <w:r w:rsidRPr="0F890614" w:rsidR="484B287C">
        <w:rPr>
          <w:rFonts w:ascii="Arial" w:hAnsi="Arial" w:eastAsia="Times New Roman" w:cs="Arial"/>
          <w:lang w:val="en"/>
        </w:rPr>
        <w:t>Initial Prompt</w:t>
      </w:r>
    </w:p>
    <w:p w:rsidR="0F890614" w:rsidP="0F890614" w:rsidRDefault="0F890614" w14:paraId="324BB8D5" w14:textId="4CD4AAE4">
      <w:pPr>
        <w:pStyle w:val="Heading3"/>
        <w:rPr>
          <w:rFonts w:ascii="Arial" w:hAnsi="Arial" w:eastAsia="Times New Roman" w:cs="Arial"/>
          <w:lang w:val="en"/>
        </w:rPr>
      </w:pPr>
    </w:p>
    <w:p w:rsidR="00234B39" w:rsidP="0F890614" w:rsidRDefault="00000000" w14:paraId="6F79AF9B" w14:textId="1C7AE65B">
      <w:pPr>
        <w:pStyle w:val="NormalWeb"/>
        <w:divId w:val="465317432"/>
        <w:rPr>
          <w:noProof w:val="0"/>
          <w:lang w:val="en"/>
        </w:rPr>
      </w:pPr>
      <w:r w:rsidRPr="0F890614" w:rsidR="484B287C">
        <w:rPr>
          <w:rStyle w:val="Strong"/>
          <w:rFonts w:ascii="Arial" w:hAnsi="Arial" w:eastAsia="Arial" w:cs="Arial"/>
          <w:color w:val="000000" w:themeColor="text1" w:themeTint="FF" w:themeShade="FF"/>
          <w:lang w:val="en"/>
        </w:rPr>
        <w:t>Description</w:t>
      </w:r>
      <w:r w:rsidRPr="0F890614" w:rsidR="484B287C">
        <w:rPr>
          <w:rFonts w:ascii="Arial" w:hAnsi="Arial" w:eastAsia="Arial" w:cs="Arial"/>
          <w:color w:val="000000" w:themeColor="text1" w:themeTint="FF" w:themeShade="FF"/>
          <w:lang w:val="en"/>
        </w:rPr>
        <w:t xml:space="preserve">: </w:t>
      </w:r>
      <w:r w:rsidRPr="0F890614" w:rsidR="3B3B42A3">
        <w:rPr>
          <w:rFonts w:ascii="Arial" w:hAnsi="Arial" w:eastAsia="Arial" w:cs="Arial"/>
          <w:b w:val="0"/>
          <w:bCs w:val="0"/>
          <w:i w:val="0"/>
          <w:iCs w:val="0"/>
          <w:caps w:val="0"/>
          <w:smallCaps w:val="0"/>
          <w:noProof w:val="0"/>
          <w:color w:val="000000" w:themeColor="text1" w:themeTint="FF" w:themeShade="FF"/>
          <w:sz w:val="24"/>
          <w:szCs w:val="24"/>
          <w:lang w:val="en"/>
        </w:rPr>
        <w:t>summarizing and analyzing research on the advantages of renewable energy technologies.</w:t>
      </w:r>
    </w:p>
    <w:p w:rsidR="0F890614" w:rsidP="0F890614" w:rsidRDefault="0F890614" w14:paraId="2292F677" w14:textId="7C3EBDF9">
      <w:pPr>
        <w:pStyle w:val="NormalWeb"/>
        <w:rPr>
          <w:rFonts w:ascii="Arial" w:hAnsi="Arial" w:cs="Arial"/>
          <w:lang w:val="en"/>
        </w:rPr>
      </w:pPr>
    </w:p>
    <w:p w:rsidR="00234B39" w:rsidP="0F890614" w:rsidRDefault="00000000" w14:paraId="2A52CA37" w14:textId="08B71287">
      <w:pPr>
        <w:pStyle w:val="NormalWeb"/>
        <w:divId w:val="465317432"/>
        <w:rPr>
          <w:noProof w:val="0"/>
          <w:lang w:val="en"/>
        </w:rPr>
      </w:pPr>
      <w:r w:rsidRPr="0F890614" w:rsidR="484B287C">
        <w:rPr>
          <w:rStyle w:val="Strong"/>
          <w:rFonts w:ascii="Arial" w:hAnsi="Arial" w:cs="Arial"/>
          <w:lang w:val="en"/>
        </w:rPr>
        <w:t xml:space="preserve">Generated Summary </w:t>
      </w:r>
      <w:r w:rsidRPr="0F890614" w:rsidR="484B287C">
        <w:rPr>
          <w:rFonts w:ascii="Arial" w:hAnsi="Arial" w:cs="Arial"/>
          <w:lang w:val="en"/>
        </w:rPr>
        <w:t xml:space="preserve">: </w:t>
      </w:r>
      <w:r w:rsidRPr="0F890614" w:rsidR="44BBDDEE">
        <w:rPr>
          <w:rFonts w:ascii="Roboto" w:hAnsi="Roboto" w:eastAsia="Roboto" w:cs="Roboto"/>
          <w:b w:val="0"/>
          <w:bCs w:val="0"/>
          <w:i w:val="0"/>
          <w:iCs w:val="0"/>
          <w:caps w:val="0"/>
          <w:smallCaps w:val="0"/>
          <w:noProof w:val="0"/>
          <w:color w:val="111111"/>
          <w:sz w:val="24"/>
          <w:szCs w:val="24"/>
          <w:lang w:val="en"/>
        </w:rPr>
        <w:t xml:space="preserve">Researchers across MIT’s Department of Mechanical Engineering are actively working on energy conversion and storage technologies from renewable sources such as wind, wave, solar, and thermal. Thomas Edison, over a century ago, advocated for utilizing natural forces like sunshine, winds, and tides for power generation instead of relying solely on combustion. Despite this, approximately 80% of global energy consumption still comes from burning fossil fuels. </w:t>
      </w:r>
      <w:hyperlink r:id="Re8afdac7c8184901">
        <w:r w:rsidRPr="0F890614" w:rsidR="44BBDDEE">
          <w:rPr>
            <w:rStyle w:val="Hyperlink"/>
            <w:rFonts w:ascii="Roboto" w:hAnsi="Roboto" w:eastAsia="Roboto" w:cs="Roboto"/>
            <w:b w:val="0"/>
            <w:bCs w:val="0"/>
            <w:i w:val="0"/>
            <w:iCs w:val="0"/>
            <w:caps w:val="0"/>
            <w:smallCaps w:val="0"/>
            <w:strike w:val="0"/>
            <w:dstrike w:val="0"/>
            <w:noProof w:val="0"/>
            <w:sz w:val="24"/>
            <w:szCs w:val="24"/>
            <w:u w:val="single"/>
            <w:lang w:val="en"/>
          </w:rPr>
          <w:t>Urgency exists for scalable renewable energy solutions, and researchers aim to harness energy from waves, solar, and other renewable sources</w:t>
        </w:r>
        <w:r w:rsidRPr="0F890614" w:rsidR="7CF5287A">
          <w:rPr>
            <w:rStyle w:val="Hyperlink"/>
            <w:rFonts w:ascii="Roboto" w:hAnsi="Roboto" w:eastAsia="Roboto" w:cs="Roboto"/>
            <w:b w:val="0"/>
            <w:bCs w:val="0"/>
            <w:i w:val="0"/>
            <w:iCs w:val="0"/>
            <w:caps w:val="0"/>
            <w:smallCaps w:val="0"/>
            <w:strike w:val="0"/>
            <w:dstrike w:val="0"/>
            <w:noProof w:val="0"/>
            <w:sz w:val="24"/>
            <w:szCs w:val="24"/>
            <w:u w:val="single"/>
            <w:lang w:val="en"/>
          </w:rPr>
          <w:t>.</w:t>
        </w:r>
      </w:hyperlink>
    </w:p>
    <w:p w:rsidR="00234B39" w:rsidP="0F890614" w:rsidRDefault="00000000" w14:paraId="52ABC94F" w14:textId="5631F587">
      <w:pPr>
        <w:pStyle w:val="Heading3"/>
        <w:divId w:val="465317432"/>
        <w:rPr>
          <w:rFonts w:ascii="Arial" w:hAnsi="Arial" w:eastAsia="Times New Roman" w:cs="Arial"/>
          <w:lang w:val="en"/>
        </w:rPr>
      </w:pPr>
    </w:p>
    <w:p w:rsidR="00234B39" w:rsidP="0F890614" w:rsidRDefault="00000000" w14:paraId="03C473B6" w14:textId="102AFF39">
      <w:pPr>
        <w:pStyle w:val="Heading3"/>
        <w:divId w:val="465317432"/>
        <w:rPr>
          <w:rFonts w:ascii="Arial" w:hAnsi="Arial" w:eastAsia="Times New Roman" w:cs="Arial"/>
          <w:lang w:val="en"/>
        </w:rPr>
      </w:pPr>
    </w:p>
    <w:p w:rsidR="00234B39" w:rsidP="0F890614" w:rsidRDefault="00000000" w14:paraId="00659075" w14:textId="3CF81A68">
      <w:pPr>
        <w:pStyle w:val="Heading3"/>
        <w:divId w:val="465317432"/>
        <w:rPr>
          <w:rFonts w:ascii="Arial" w:hAnsi="Arial" w:eastAsia="Times New Roman" w:cs="Arial"/>
          <w:lang w:val="en"/>
        </w:rPr>
      </w:pPr>
    </w:p>
    <w:p w:rsidR="00234B39" w:rsidP="0F890614" w:rsidRDefault="00000000" w14:paraId="45247207" w14:textId="0C810050">
      <w:pPr>
        <w:pStyle w:val="Heading3"/>
        <w:divId w:val="465317432"/>
        <w:rPr>
          <w:rFonts w:ascii="Roboto" w:hAnsi="Roboto" w:eastAsia="Roboto" w:cs="Roboto"/>
          <w:b w:val="0"/>
          <w:bCs w:val="0"/>
          <w:i w:val="0"/>
          <w:iCs w:val="0"/>
          <w:caps w:val="0"/>
          <w:smallCaps w:val="0"/>
          <w:strike w:val="0"/>
          <w:dstrike w:val="0"/>
          <w:noProof w:val="0"/>
          <w:sz w:val="24"/>
          <w:szCs w:val="24"/>
          <w:u w:val="single"/>
          <w:lang w:val="en"/>
        </w:rPr>
      </w:pPr>
      <w:r w:rsidRPr="0F890614" w:rsidR="484B287C">
        <w:rPr>
          <w:rFonts w:ascii="Arial" w:hAnsi="Arial" w:eastAsia="Times New Roman" w:cs="Arial"/>
          <w:lang w:val="en"/>
        </w:rPr>
        <w:t>Iteration 1</w:t>
      </w:r>
    </w:p>
    <w:p w:rsidR="0F890614" w:rsidP="0F890614" w:rsidRDefault="0F890614" w14:paraId="6DC88F9C" w14:textId="6E9F7911">
      <w:pPr>
        <w:pStyle w:val="Heading3"/>
        <w:rPr>
          <w:rFonts w:ascii="Arial" w:hAnsi="Arial" w:eastAsia="Times New Roman" w:cs="Arial"/>
          <w:lang w:val="en"/>
        </w:rPr>
      </w:pPr>
    </w:p>
    <w:p w:rsidR="00234B39" w:rsidRDefault="00000000" w14:paraId="22374C6A" w14:textId="11429D0C">
      <w:pPr>
        <w:pStyle w:val="NormalWeb"/>
        <w:divId w:val="465317432"/>
        <w:rPr>
          <w:rFonts w:ascii="Arial" w:hAnsi="Arial" w:cs="Arial"/>
          <w:lang w:val="en"/>
        </w:rPr>
      </w:pPr>
      <w:r w:rsidRPr="0F890614" w:rsidR="484B287C">
        <w:rPr>
          <w:rStyle w:val="Strong"/>
          <w:rFonts w:ascii="Arial" w:hAnsi="Arial" w:cs="Arial"/>
          <w:lang w:val="en"/>
        </w:rPr>
        <w:t>Description</w:t>
      </w:r>
      <w:r w:rsidRPr="0F890614" w:rsidR="484B287C">
        <w:rPr>
          <w:rFonts w:ascii="Arial" w:hAnsi="Arial" w:cs="Arial"/>
          <w:lang w:val="en"/>
        </w:rPr>
        <w:t xml:space="preserve">: </w:t>
      </w:r>
      <w:r w:rsidRPr="0F890614" w:rsidR="5043BA00">
        <w:rPr>
          <w:rFonts w:ascii="Roboto" w:hAnsi="Roboto" w:eastAsia="Roboto" w:cs="Roboto"/>
          <w:b w:val="0"/>
          <w:bCs w:val="0"/>
          <w:i w:val="0"/>
          <w:iCs w:val="0"/>
          <w:caps w:val="0"/>
          <w:smallCaps w:val="0"/>
          <w:noProof w:val="0"/>
          <w:color w:val="111111"/>
          <w:sz w:val="24"/>
          <w:szCs w:val="24"/>
          <w:lang w:val="en"/>
        </w:rPr>
        <w:t>summarize and analyze research paper on advantage in renewable energy technologies</w:t>
      </w:r>
    </w:p>
    <w:p w:rsidR="0F890614" w:rsidP="0F890614" w:rsidRDefault="0F890614" w14:paraId="7E902878" w14:textId="48CE48B3">
      <w:pPr>
        <w:pStyle w:val="NormalWeb"/>
        <w:rPr>
          <w:rFonts w:ascii="Roboto" w:hAnsi="Roboto" w:eastAsia="Roboto" w:cs="Roboto"/>
          <w:b w:val="0"/>
          <w:bCs w:val="0"/>
          <w:i w:val="0"/>
          <w:iCs w:val="0"/>
          <w:caps w:val="0"/>
          <w:smallCaps w:val="0"/>
          <w:noProof w:val="0"/>
          <w:color w:val="111111"/>
          <w:sz w:val="24"/>
          <w:szCs w:val="24"/>
          <w:lang w:val="en"/>
        </w:rPr>
      </w:pPr>
    </w:p>
    <w:p w:rsidR="00234B39" w:rsidP="0F890614" w:rsidRDefault="00000000" w14:paraId="02EE3909" w14:textId="618FFF59">
      <w:pPr>
        <w:pStyle w:val="Normal"/>
        <w:shd w:val="clear" w:color="auto" w:fill="FFFFFF" w:themeFill="background1"/>
        <w:spacing w:before="0" w:beforeAutospacing="off" w:after="0" w:afterAutospacing="off"/>
        <w:divId w:val="465317432"/>
        <w:rPr>
          <w:rFonts w:ascii="Arial" w:hAnsi="Arial" w:cs="Arial"/>
          <w:lang w:val="en"/>
        </w:rPr>
      </w:pPr>
      <w:r w:rsidRPr="0F890614" w:rsidR="484B287C">
        <w:rPr>
          <w:rStyle w:val="Strong"/>
          <w:rFonts w:ascii="Arial" w:hAnsi="Arial" w:cs="Arial"/>
          <w:lang w:val="en"/>
        </w:rPr>
        <w:t>Generated Summary</w:t>
      </w:r>
      <w:r w:rsidRPr="0F890614" w:rsidR="484B287C">
        <w:rPr>
          <w:rFonts w:ascii="Arial" w:hAnsi="Arial" w:cs="Arial"/>
          <w:lang w:val="en"/>
        </w:rPr>
        <w:t xml:space="preserve">: </w:t>
      </w:r>
      <w:r w:rsidRPr="0F890614" w:rsidR="00AD9E20">
        <w:rPr>
          <w:rFonts w:ascii="Roboto" w:hAnsi="Roboto" w:eastAsia="Roboto" w:cs="Roboto"/>
          <w:b w:val="0"/>
          <w:bCs w:val="0"/>
          <w:i w:val="0"/>
          <w:iCs w:val="0"/>
          <w:caps w:val="0"/>
          <w:smallCaps w:val="0"/>
          <w:noProof w:val="0"/>
          <w:color w:val="111111"/>
          <w:sz w:val="24"/>
          <w:szCs w:val="24"/>
          <w:lang w:val="en"/>
        </w:rPr>
        <w:t>Renewable energy technologies offer several advantages over fossil fuels. Here are some key benefits:</w:t>
      </w:r>
    </w:p>
    <w:p w:rsidR="00234B39" w:rsidP="0F890614" w:rsidRDefault="00000000" w14:paraId="4DEBF98A" w14:textId="09FB293F">
      <w:pPr>
        <w:pStyle w:val="ListParagraph"/>
        <w:numPr>
          <w:ilvl w:val="0"/>
          <w:numId w:val="9"/>
        </w:numPr>
        <w:shd w:val="clear" w:color="auto" w:fill="FFFFFF" w:themeFill="background1"/>
        <w:spacing w:before="0" w:beforeAutospacing="off" w:after="0" w:afterAutospacing="off"/>
        <w:divId w:val="465317432"/>
        <w:rPr>
          <w:rFonts w:ascii="Roboto" w:hAnsi="Roboto" w:eastAsia="Roboto" w:cs="Roboto"/>
          <w:b w:val="0"/>
          <w:bCs w:val="0"/>
          <w:i w:val="0"/>
          <w:iCs w:val="0"/>
          <w:caps w:val="0"/>
          <w:smallCaps w:val="0"/>
          <w:noProof w:val="0"/>
          <w:color w:val="111111"/>
          <w:sz w:val="24"/>
          <w:szCs w:val="24"/>
          <w:lang w:val="en"/>
        </w:rPr>
      </w:pPr>
      <w:r w:rsidRPr="0F890614" w:rsidR="00AD9E20">
        <w:rPr>
          <w:rFonts w:ascii="Roboto" w:hAnsi="Roboto" w:eastAsia="Roboto" w:cs="Roboto"/>
          <w:b w:val="1"/>
          <w:bCs w:val="1"/>
          <w:i w:val="0"/>
          <w:iCs w:val="0"/>
          <w:caps w:val="0"/>
          <w:smallCaps w:val="0"/>
          <w:noProof w:val="0"/>
          <w:color w:val="111111"/>
          <w:sz w:val="24"/>
          <w:szCs w:val="24"/>
          <w:lang w:val="en"/>
        </w:rPr>
        <w:t>Renewable Energy Won’t Run Out</w:t>
      </w:r>
      <w:r w:rsidRPr="0F890614" w:rsidR="00AD9E20">
        <w:rPr>
          <w:rFonts w:ascii="Roboto" w:hAnsi="Roboto" w:eastAsia="Roboto" w:cs="Roboto"/>
          <w:b w:val="0"/>
          <w:bCs w:val="0"/>
          <w:i w:val="0"/>
          <w:iCs w:val="0"/>
          <w:caps w:val="0"/>
          <w:smallCaps w:val="0"/>
          <w:noProof w:val="0"/>
          <w:color w:val="111111"/>
          <w:sz w:val="24"/>
          <w:szCs w:val="24"/>
          <w:lang w:val="en"/>
        </w:rPr>
        <w:t xml:space="preserve">: Unlike finite fossil fuels, renewable resources like solar, wind, and biomass won’t deplete. </w:t>
      </w:r>
      <w:hyperlink r:id="Rd621838153544a3f">
        <w:r w:rsidRPr="0F890614" w:rsidR="00AD9E20">
          <w:rPr>
            <w:rStyle w:val="Hyperlink"/>
            <w:rFonts w:ascii="Roboto" w:hAnsi="Roboto" w:eastAsia="Roboto" w:cs="Roboto"/>
            <w:b w:val="0"/>
            <w:bCs w:val="0"/>
            <w:i w:val="0"/>
            <w:iCs w:val="0"/>
            <w:caps w:val="0"/>
            <w:smallCaps w:val="0"/>
            <w:strike w:val="0"/>
            <w:dstrike w:val="0"/>
            <w:noProof w:val="0"/>
            <w:color w:val="111111"/>
            <w:sz w:val="24"/>
            <w:szCs w:val="24"/>
            <w:u w:val="single"/>
            <w:lang w:val="en"/>
          </w:rPr>
          <w:t>This long-term availability contributes to energy security and reduces environmental impact</w:t>
        </w:r>
      </w:hyperlink>
      <w:hyperlink r:id="Ra646520199564274">
        <w:r w:rsidRPr="0F890614" w:rsidR="00AD9E20">
          <w:rPr>
            <w:rStyle w:val="Hyperlink"/>
            <w:rFonts w:ascii="Roboto" w:hAnsi="Roboto" w:eastAsia="Roboto" w:cs="Roboto"/>
            <w:b w:val="0"/>
            <w:bCs w:val="0"/>
            <w:i w:val="0"/>
            <w:iCs w:val="0"/>
            <w:caps w:val="0"/>
            <w:smallCaps w:val="0"/>
            <w:noProof w:val="0"/>
            <w:color w:val="111111"/>
            <w:sz w:val="24"/>
            <w:szCs w:val="24"/>
            <w:vertAlign w:val="superscript"/>
            <w:lang w:val="en"/>
          </w:rPr>
          <w:t>1</w:t>
        </w:r>
      </w:hyperlink>
      <w:r w:rsidRPr="0F890614" w:rsidR="00AD9E20">
        <w:rPr>
          <w:rFonts w:ascii="Roboto" w:hAnsi="Roboto" w:eastAsia="Roboto" w:cs="Roboto"/>
          <w:b w:val="0"/>
          <w:bCs w:val="0"/>
          <w:i w:val="0"/>
          <w:iCs w:val="0"/>
          <w:caps w:val="0"/>
          <w:smallCaps w:val="0"/>
          <w:noProof w:val="0"/>
          <w:color w:val="111111"/>
          <w:sz w:val="24"/>
          <w:szCs w:val="24"/>
          <w:lang w:val="en"/>
        </w:rPr>
        <w:t>.</w:t>
      </w:r>
    </w:p>
    <w:p w:rsidR="00234B39" w:rsidP="0F890614" w:rsidRDefault="00000000" w14:paraId="1B3D8D89" w14:textId="1357934E">
      <w:pPr>
        <w:pStyle w:val="ListParagraph"/>
        <w:numPr>
          <w:ilvl w:val="0"/>
          <w:numId w:val="9"/>
        </w:numPr>
        <w:shd w:val="clear" w:color="auto" w:fill="FFFFFF" w:themeFill="background1"/>
        <w:spacing w:before="0" w:beforeAutospacing="off" w:after="0" w:afterAutospacing="off"/>
        <w:divId w:val="465317432"/>
        <w:rPr>
          <w:rFonts w:ascii="Arial" w:hAnsi="Arial" w:eastAsia="Arial" w:cs="Arial"/>
          <w:b w:val="0"/>
          <w:bCs w:val="0"/>
          <w:i w:val="0"/>
          <w:iCs w:val="0"/>
          <w:caps w:val="0"/>
          <w:smallCaps w:val="0"/>
          <w:noProof w:val="0"/>
          <w:color w:val="111111"/>
          <w:sz w:val="24"/>
          <w:szCs w:val="24"/>
          <w:lang w:val="en"/>
        </w:rPr>
      </w:pPr>
      <w:r w:rsidRPr="0F890614" w:rsidR="00AD9E20">
        <w:rPr>
          <w:rFonts w:ascii="Arial" w:hAnsi="Arial" w:eastAsia="Arial" w:cs="Arial"/>
          <w:b w:val="1"/>
          <w:bCs w:val="1"/>
          <w:i w:val="0"/>
          <w:iCs w:val="0"/>
          <w:caps w:val="0"/>
          <w:smallCaps w:val="0"/>
          <w:noProof w:val="0"/>
          <w:color w:val="111111"/>
          <w:sz w:val="24"/>
          <w:szCs w:val="24"/>
          <w:lang w:val="en"/>
        </w:rPr>
        <w:t>Lower Maintenance Requirements</w:t>
      </w:r>
      <w:r w:rsidRPr="0F890614" w:rsidR="00AD9E20">
        <w:rPr>
          <w:rFonts w:ascii="Arial" w:hAnsi="Arial" w:eastAsia="Arial" w:cs="Arial"/>
          <w:b w:val="0"/>
          <w:bCs w:val="0"/>
          <w:i w:val="0"/>
          <w:iCs w:val="0"/>
          <w:caps w:val="0"/>
          <w:smallCaps w:val="0"/>
          <w:noProof w:val="0"/>
          <w:color w:val="111111"/>
          <w:sz w:val="24"/>
          <w:szCs w:val="24"/>
          <w:lang w:val="en"/>
        </w:rPr>
        <w:t>: Renewable energy systems typically have fewer moving parts and rely on non-combustible fuel sources. This translates to lower maintenance costs and more efficient operation.</w:t>
      </w:r>
    </w:p>
    <w:p w:rsidR="00234B39" w:rsidP="0F890614" w:rsidRDefault="00000000" w14:paraId="1492A36C" w14:textId="46D6AED3">
      <w:pPr>
        <w:pStyle w:val="ListParagraph"/>
        <w:numPr>
          <w:ilvl w:val="0"/>
          <w:numId w:val="9"/>
        </w:numPr>
        <w:shd w:val="clear" w:color="auto" w:fill="FFFFFF" w:themeFill="background1"/>
        <w:spacing w:before="0" w:beforeAutospacing="off" w:after="0" w:afterAutospacing="off"/>
        <w:divId w:val="465317432"/>
        <w:rPr>
          <w:rFonts w:ascii="Arial" w:hAnsi="Arial" w:eastAsia="Arial" w:cs="Arial"/>
          <w:b w:val="0"/>
          <w:bCs w:val="0"/>
          <w:i w:val="0"/>
          <w:iCs w:val="0"/>
          <w:caps w:val="0"/>
          <w:smallCaps w:val="0"/>
          <w:noProof w:val="0"/>
          <w:color w:val="111111"/>
          <w:sz w:val="24"/>
          <w:szCs w:val="24"/>
          <w:lang w:val="en"/>
        </w:rPr>
      </w:pPr>
      <w:r w:rsidRPr="0F890614" w:rsidR="00AD9E20">
        <w:rPr>
          <w:rFonts w:ascii="Arial" w:hAnsi="Arial" w:eastAsia="Arial" w:cs="Arial"/>
          <w:b w:val="1"/>
          <w:bCs w:val="1"/>
          <w:i w:val="0"/>
          <w:iCs w:val="0"/>
          <w:caps w:val="0"/>
          <w:smallCaps w:val="0"/>
          <w:noProof w:val="0"/>
          <w:color w:val="111111"/>
          <w:sz w:val="24"/>
          <w:szCs w:val="24"/>
          <w:lang w:val="en"/>
        </w:rPr>
        <w:t>Cost Savings</w:t>
      </w:r>
      <w:r w:rsidRPr="0F890614" w:rsidR="00AD9E20">
        <w:rPr>
          <w:rFonts w:ascii="Arial" w:hAnsi="Arial" w:eastAsia="Arial" w:cs="Arial"/>
          <w:b w:val="0"/>
          <w:bCs w:val="0"/>
          <w:i w:val="0"/>
          <w:iCs w:val="0"/>
          <w:caps w:val="0"/>
          <w:smallCaps w:val="0"/>
          <w:noProof w:val="0"/>
          <w:color w:val="111111"/>
          <w:sz w:val="24"/>
          <w:szCs w:val="24"/>
          <w:lang w:val="en"/>
        </w:rPr>
        <w:t>: Adopting renewable energy can lead to long-term financial savings due to reduced operating and maintenance expenses.</w:t>
      </w:r>
    </w:p>
    <w:p w:rsidR="00234B39" w:rsidP="0F890614" w:rsidRDefault="00000000" w14:paraId="572D4C97" w14:textId="6B5D6703">
      <w:pPr>
        <w:pStyle w:val="ListParagraph"/>
        <w:numPr>
          <w:ilvl w:val="0"/>
          <w:numId w:val="9"/>
        </w:numPr>
        <w:shd w:val="clear" w:color="auto" w:fill="FFFFFF" w:themeFill="background1"/>
        <w:spacing w:before="0" w:beforeAutospacing="off" w:after="0" w:afterAutospacing="off"/>
        <w:divId w:val="465317432"/>
        <w:rPr>
          <w:rFonts w:ascii="Arial" w:hAnsi="Arial" w:eastAsia="Arial" w:cs="Arial"/>
          <w:b w:val="0"/>
          <w:bCs w:val="0"/>
          <w:i w:val="0"/>
          <w:iCs w:val="0"/>
          <w:caps w:val="0"/>
          <w:smallCaps w:val="0"/>
          <w:noProof w:val="0"/>
          <w:color w:val="111111"/>
          <w:sz w:val="24"/>
          <w:szCs w:val="24"/>
          <w:lang w:val="en"/>
        </w:rPr>
      </w:pPr>
      <w:r w:rsidRPr="0F890614" w:rsidR="00AD9E20">
        <w:rPr>
          <w:rFonts w:ascii="Arial" w:hAnsi="Arial" w:eastAsia="Arial" w:cs="Arial"/>
          <w:b w:val="1"/>
          <w:bCs w:val="1"/>
          <w:i w:val="0"/>
          <w:iCs w:val="0"/>
          <w:caps w:val="0"/>
          <w:smallCaps w:val="0"/>
          <w:noProof w:val="0"/>
          <w:color w:val="111111"/>
          <w:sz w:val="24"/>
          <w:szCs w:val="24"/>
          <w:lang w:val="en"/>
        </w:rPr>
        <w:t>Environmental Benefits</w:t>
      </w:r>
      <w:r w:rsidRPr="0F890614" w:rsidR="00AD9E20">
        <w:rPr>
          <w:rFonts w:ascii="Arial" w:hAnsi="Arial" w:eastAsia="Arial" w:cs="Arial"/>
          <w:b w:val="0"/>
          <w:bCs w:val="0"/>
          <w:i w:val="0"/>
          <w:iCs w:val="0"/>
          <w:caps w:val="0"/>
          <w:smallCaps w:val="0"/>
          <w:noProof w:val="0"/>
          <w:color w:val="111111"/>
          <w:sz w:val="24"/>
          <w:szCs w:val="24"/>
          <w:lang w:val="en"/>
        </w:rPr>
        <w:t>: Renewable energy sources contribute to cleaner air and water, as they produce minimal pollution compared to fossil fuels.</w:t>
      </w:r>
    </w:p>
    <w:p w:rsidR="00234B39" w:rsidP="0F890614" w:rsidRDefault="00000000" w14:paraId="2CFE8E44" w14:textId="25C6AC7D">
      <w:pPr>
        <w:pStyle w:val="ListParagraph"/>
        <w:numPr>
          <w:ilvl w:val="0"/>
          <w:numId w:val="9"/>
        </w:numPr>
        <w:shd w:val="clear" w:color="auto" w:fill="FFFFFF" w:themeFill="background1"/>
        <w:spacing w:before="0" w:beforeAutospacing="off" w:after="0" w:afterAutospacing="off"/>
        <w:divId w:val="465317432"/>
        <w:rPr>
          <w:rFonts w:ascii="Arial" w:hAnsi="Arial" w:eastAsia="Arial" w:cs="Arial"/>
          <w:b w:val="0"/>
          <w:bCs w:val="0"/>
          <w:i w:val="0"/>
          <w:iCs w:val="0"/>
          <w:caps w:val="0"/>
          <w:smallCaps w:val="0"/>
          <w:strike w:val="0"/>
          <w:dstrike w:val="0"/>
          <w:noProof w:val="0"/>
          <w:color w:val="111111"/>
          <w:sz w:val="24"/>
          <w:szCs w:val="24"/>
          <w:u w:val="single"/>
          <w:lang w:val="en"/>
        </w:rPr>
      </w:pPr>
      <w:hyperlink r:id="Rd97fa781ac424e80">
        <w:r w:rsidRPr="0F890614" w:rsidR="00AD9E20">
          <w:rPr>
            <w:rStyle w:val="Hyperlink"/>
            <w:rFonts w:ascii="Arial" w:hAnsi="Arial" w:eastAsia="Arial" w:cs="Arial"/>
            <w:b w:val="1"/>
            <w:bCs w:val="1"/>
            <w:i w:val="0"/>
            <w:iCs w:val="0"/>
            <w:caps w:val="0"/>
            <w:smallCaps w:val="0"/>
            <w:strike w:val="0"/>
            <w:dstrike w:val="0"/>
            <w:noProof w:val="0"/>
            <w:sz w:val="24"/>
            <w:szCs w:val="24"/>
            <w:lang w:val="en"/>
          </w:rPr>
          <w:t>Job Creation</w:t>
        </w:r>
        <w:r w:rsidRPr="0F890614" w:rsidR="00AD9E20">
          <w:rPr>
            <w:rStyle w:val="Hyperlink"/>
            <w:rFonts w:ascii="Arial" w:hAnsi="Arial" w:eastAsia="Arial" w:cs="Arial"/>
            <w:b w:val="0"/>
            <w:bCs w:val="0"/>
            <w:i w:val="0"/>
            <w:iCs w:val="0"/>
            <w:caps w:val="0"/>
            <w:smallCaps w:val="0"/>
            <w:strike w:val="0"/>
            <w:dstrike w:val="0"/>
            <w:noProof w:val="0"/>
            <w:color w:val="111111"/>
            <w:sz w:val="24"/>
            <w:szCs w:val="24"/>
            <w:u w:val="single"/>
            <w:lang w:val="en"/>
          </w:rPr>
          <w:t>: The growing renewable energy sector creates employment opportunities in production, manufacturing, and installation of clean energy technologies</w:t>
        </w:r>
      </w:hyperlink>
    </w:p>
    <w:p w:rsidR="00234B39" w:rsidRDefault="00000000" w14:paraId="3E7B3821" w14:textId="118E5991">
      <w:pPr>
        <w:pStyle w:val="NormalWeb"/>
        <w:divId w:val="465317432"/>
        <w:rPr>
          <w:rFonts w:ascii="Arial" w:hAnsi="Arial" w:cs="Arial"/>
          <w:lang w:val="en"/>
        </w:rPr>
      </w:pPr>
    </w:p>
    <w:p w:rsidR="0F890614" w:rsidP="0F890614" w:rsidRDefault="0F890614" w14:paraId="34C62524" w14:textId="125D29EB">
      <w:pPr>
        <w:pStyle w:val="NormalWeb"/>
        <w:rPr>
          <w:rFonts w:ascii="Arial" w:hAnsi="Arial" w:cs="Arial"/>
          <w:lang w:val="en"/>
        </w:rPr>
      </w:pPr>
    </w:p>
    <w:p w:rsidR="00234B39" w:rsidRDefault="00000000" w14:paraId="1825179E" w14:textId="77777777">
      <w:pPr>
        <w:pStyle w:val="Heading3"/>
        <w:divId w:val="465317432"/>
        <w:rPr>
          <w:rFonts w:ascii="Arial" w:hAnsi="Arial" w:eastAsia="Times New Roman" w:cs="Arial"/>
          <w:lang w:val="en"/>
        </w:rPr>
      </w:pPr>
      <w:r w:rsidRPr="0F890614" w:rsidR="484B287C">
        <w:rPr>
          <w:rFonts w:ascii="Arial" w:hAnsi="Arial" w:eastAsia="Times New Roman" w:cs="Arial"/>
          <w:lang w:val="en"/>
        </w:rPr>
        <w:t>Iteration 2</w:t>
      </w:r>
    </w:p>
    <w:p w:rsidR="0F890614" w:rsidP="0F890614" w:rsidRDefault="0F890614" w14:paraId="61941CC4" w14:textId="6621D3E5">
      <w:pPr>
        <w:pStyle w:val="Heading3"/>
        <w:rPr>
          <w:rFonts w:ascii="Arial" w:hAnsi="Arial" w:eastAsia="Times New Roman" w:cs="Arial"/>
          <w:lang w:val="en"/>
        </w:rPr>
      </w:pPr>
    </w:p>
    <w:p w:rsidR="00234B39" w:rsidP="0F890614" w:rsidRDefault="00000000" w14:paraId="6207C2C4" w14:textId="0A65CF0F">
      <w:pPr>
        <w:pStyle w:val="NormalWeb"/>
        <w:divId w:val="465317432"/>
        <w:rPr>
          <w:rFonts w:ascii="Arial" w:hAnsi="Arial" w:eastAsia="Arial" w:cs="Arial"/>
          <w:b w:val="0"/>
          <w:bCs w:val="0"/>
          <w:i w:val="0"/>
          <w:iCs w:val="0"/>
          <w:caps w:val="0"/>
          <w:smallCaps w:val="0"/>
          <w:noProof w:val="0"/>
          <w:color w:val="000000" w:themeColor="text1" w:themeTint="FF" w:themeShade="FF"/>
          <w:sz w:val="24"/>
          <w:szCs w:val="24"/>
          <w:lang w:val="en"/>
        </w:rPr>
      </w:pPr>
      <w:r w:rsidRPr="0F890614" w:rsidR="484B287C">
        <w:rPr>
          <w:rStyle w:val="Strong"/>
          <w:rFonts w:ascii="Arial" w:hAnsi="Arial" w:eastAsia="Arial" w:cs="Arial"/>
          <w:color w:val="000000" w:themeColor="text1" w:themeTint="FF" w:themeShade="FF"/>
          <w:lang w:val="en"/>
        </w:rPr>
        <w:t>Description</w:t>
      </w:r>
      <w:r w:rsidRPr="0F890614" w:rsidR="484B287C">
        <w:rPr>
          <w:rFonts w:ascii="Arial" w:hAnsi="Arial" w:eastAsia="Arial" w:cs="Arial"/>
          <w:color w:val="000000" w:themeColor="text1" w:themeTint="FF" w:themeShade="FF"/>
          <w:lang w:val="en"/>
        </w:rPr>
        <w:t xml:space="preserve">: </w:t>
      </w:r>
      <w:r w:rsidRPr="0F890614" w:rsidR="1D533F0E">
        <w:rPr>
          <w:rFonts w:ascii="Arial" w:hAnsi="Arial" w:eastAsia="Arial" w:cs="Arial"/>
          <w:b w:val="0"/>
          <w:bCs w:val="0"/>
          <w:i w:val="0"/>
          <w:iCs w:val="0"/>
          <w:caps w:val="0"/>
          <w:smallCaps w:val="0"/>
          <w:noProof w:val="0"/>
          <w:color w:val="000000" w:themeColor="text1" w:themeTint="FF" w:themeShade="FF"/>
          <w:sz w:val="24"/>
          <w:szCs w:val="24"/>
          <w:lang w:val="en"/>
        </w:rPr>
        <w:t>summarize and analyze research on advantage in renewable energy tech</w:t>
      </w:r>
      <w:r w:rsidRPr="0F890614" w:rsidR="0477C718">
        <w:rPr>
          <w:rFonts w:ascii="Arial" w:hAnsi="Arial" w:eastAsia="Arial" w:cs="Arial"/>
          <w:b w:val="0"/>
          <w:bCs w:val="0"/>
          <w:i w:val="0"/>
          <w:iCs w:val="0"/>
          <w:caps w:val="0"/>
          <w:smallCaps w:val="0"/>
          <w:noProof w:val="0"/>
          <w:color w:val="000000" w:themeColor="text1" w:themeTint="FF" w:themeShade="FF"/>
          <w:sz w:val="24"/>
          <w:szCs w:val="24"/>
          <w:lang w:val="en"/>
        </w:rPr>
        <w:t>nologies using gen ai</w:t>
      </w:r>
    </w:p>
    <w:p w:rsidR="0F890614" w:rsidP="0F890614" w:rsidRDefault="0F890614" w14:paraId="6F832FF4" w14:textId="0604DC41">
      <w:pPr>
        <w:pStyle w:val="NormalWeb"/>
        <w:rPr>
          <w:rFonts w:ascii="Arial" w:hAnsi="Arial" w:cs="Arial"/>
          <w:lang w:val="en"/>
        </w:rPr>
      </w:pPr>
    </w:p>
    <w:p w:rsidR="00234B39" w:rsidP="0F890614" w:rsidRDefault="00000000" w14:paraId="3D3A52D7" w14:textId="5A3317ED">
      <w:pPr>
        <w:pStyle w:val="Normal"/>
        <w:spacing w:before="0" w:beforeAutospacing="off" w:after="0" w:afterAutospacing="off"/>
        <w:divId w:val="465317432"/>
        <w:rPr>
          <w:rFonts w:ascii="Arial" w:hAnsi="Arial" w:cs="Arial"/>
          <w:lang w:val="en"/>
        </w:rPr>
      </w:pPr>
      <w:r w:rsidRPr="0F890614" w:rsidR="484B287C">
        <w:rPr>
          <w:rStyle w:val="Strong"/>
          <w:rFonts w:ascii="Arial" w:hAnsi="Arial" w:eastAsia="Arial" w:cs="Arial"/>
          <w:lang w:val="en"/>
        </w:rPr>
        <w:t>Generated Summary</w:t>
      </w:r>
      <w:r w:rsidRPr="0F890614" w:rsidR="484B287C">
        <w:rPr>
          <w:rFonts w:ascii="Arial" w:hAnsi="Arial" w:eastAsia="Arial" w:cs="Arial"/>
          <w:lang w:val="en"/>
        </w:rPr>
        <w:t xml:space="preserve">: </w:t>
      </w:r>
      <w:r w:rsidRPr="0F890614" w:rsidR="2AF5C64F">
        <w:rPr>
          <w:rFonts w:ascii="Arial" w:hAnsi="Arial" w:eastAsia="Arial" w:cs="Arial"/>
          <w:noProof w:val="0"/>
          <w:lang w:val="en"/>
        </w:rPr>
        <w:t>Certainly! Generative AI (gen AI) holds significant potential for the energy and materials sector. Organizations that focus on innovation, data analysis, and process automation stand to benefit the most. By adding intelligence to data, gen AI can inform decision-making, reduce complex processes, and unlock previously unknown knowledge or capabilities. Sectors like mining, oil and gas, chemicals, agriculture, power, and materials can leverage gen AI for efficiency gains. However, successful adoption requires a clear vision, digital capabilities, risk management, and understanding how gen AI fits within existing strategies. Additionally, gen AI can predict energy demand, flatten demand curves, and improve overall energy use rates. It’s an exciting frontier for sustainability and economic growth. 🌱🔋💡</w:t>
      </w:r>
    </w:p>
    <w:p w:rsidR="00234B39" w:rsidP="0F890614" w:rsidRDefault="00000000" w14:paraId="3AB05580" w14:textId="20A083E8">
      <w:pPr>
        <w:pStyle w:val="Normal"/>
        <w:spacing w:before="0" w:beforeAutospacing="off" w:after="0" w:afterAutospacing="off"/>
        <w:divId w:val="465317432"/>
        <w:rPr>
          <w:rFonts w:ascii="Arial" w:hAnsi="Arial" w:eastAsia="Arial" w:cs="Arial"/>
          <w:noProof w:val="0"/>
          <w:lang w:val="en"/>
        </w:rPr>
      </w:pPr>
    </w:p>
    <w:p w:rsidR="00234B39" w:rsidRDefault="00000000" w14:paraId="5EC7C626" w14:textId="198AAA9C">
      <w:pPr>
        <w:pStyle w:val="NormalWeb"/>
        <w:divId w:val="465317432"/>
        <w:rPr>
          <w:rFonts w:ascii="Arial" w:hAnsi="Arial" w:cs="Arial"/>
          <w:lang w:val="en"/>
        </w:rPr>
      </w:pPr>
    </w:p>
    <w:p w:rsidR="00234B39" w:rsidRDefault="00000000" w14:paraId="31097DB1" w14:textId="77777777">
      <w:pPr>
        <w:pStyle w:val="Heading3"/>
        <w:divId w:val="465317432"/>
        <w:rPr>
          <w:rFonts w:ascii="Arial" w:hAnsi="Arial" w:eastAsia="Times New Roman" w:cs="Arial"/>
          <w:lang w:val="en"/>
        </w:rPr>
      </w:pPr>
      <w:r w:rsidRPr="0F890614" w:rsidR="484B287C">
        <w:rPr>
          <w:rFonts w:ascii="Arial" w:hAnsi="Arial" w:eastAsia="Times New Roman" w:cs="Arial"/>
          <w:lang w:val="en"/>
        </w:rPr>
        <w:t>Final Prompt</w:t>
      </w:r>
    </w:p>
    <w:p w:rsidR="0F890614" w:rsidP="0F890614" w:rsidRDefault="0F890614" w14:paraId="5A548E4C" w14:textId="3C4C1612">
      <w:pPr>
        <w:pStyle w:val="NormalWeb"/>
        <w:rPr>
          <w:rStyle w:val="Strong"/>
          <w:rFonts w:ascii="Arial" w:hAnsi="Arial" w:cs="Arial"/>
          <w:lang w:val="en"/>
        </w:rPr>
      </w:pPr>
    </w:p>
    <w:p w:rsidR="00234B39" w:rsidP="0F890614" w:rsidRDefault="00000000" w14:paraId="5427B9A1" w14:textId="5D3C8DC4">
      <w:pPr>
        <w:pStyle w:val="NormalWeb"/>
        <w:divId w:val="465317432"/>
        <w:rPr>
          <w:rFonts w:ascii="Arial" w:hAnsi="Arial" w:cs="Arial"/>
          <w:noProof w:val="0"/>
          <w:lang w:val="en-US"/>
        </w:rPr>
      </w:pPr>
      <w:r w:rsidRPr="0F890614" w:rsidR="484B287C">
        <w:rPr>
          <w:rStyle w:val="Strong"/>
          <w:rFonts w:ascii="Arial" w:hAnsi="Arial" w:cs="Arial"/>
          <w:lang w:val="en"/>
        </w:rPr>
        <w:t>Description</w:t>
      </w:r>
      <w:r w:rsidRPr="0F890614" w:rsidR="484B287C">
        <w:rPr>
          <w:rFonts w:ascii="Arial" w:hAnsi="Arial" w:cs="Arial"/>
          <w:lang w:val="en"/>
        </w:rPr>
        <w:t xml:space="preserve">: </w:t>
      </w:r>
      <w:r w:rsidRPr="0F890614" w:rsidR="39A165C5">
        <w:rPr>
          <w:rFonts w:ascii="Arial" w:hAnsi="Arial" w:cs="Arial"/>
          <w:noProof w:val="0"/>
          <w:lang w:val="en-US"/>
        </w:rPr>
        <w:t xml:space="preserve">generate a summary </w:t>
      </w:r>
      <w:r w:rsidRPr="0F890614" w:rsidR="6F1C9EAA">
        <w:rPr>
          <w:rFonts w:ascii="Arial" w:hAnsi="Arial" w:cs="Arial"/>
          <w:noProof w:val="0"/>
          <w:lang w:val="en-US"/>
        </w:rPr>
        <w:t>by</w:t>
      </w:r>
      <w:r w:rsidRPr="0F890614" w:rsidR="39A165C5">
        <w:rPr>
          <w:rFonts w:ascii="Arial" w:hAnsi="Arial" w:cs="Arial"/>
          <w:noProof w:val="0"/>
          <w:lang w:val="en-US"/>
        </w:rPr>
        <w:t xml:space="preserve"> </w:t>
      </w:r>
      <w:r w:rsidRPr="0F890614" w:rsidR="51879A46">
        <w:rPr>
          <w:rFonts w:ascii="Arial" w:hAnsi="Arial" w:cs="Arial"/>
          <w:lang w:val="en"/>
        </w:rPr>
        <w:t>analyzing</w:t>
      </w:r>
      <w:r w:rsidRPr="0F890614" w:rsidR="51879A46">
        <w:rPr>
          <w:rFonts w:ascii="Arial" w:hAnsi="Arial" w:cs="Arial"/>
          <w:noProof w:val="0"/>
          <w:lang w:val="en-US"/>
        </w:rPr>
        <w:t xml:space="preserve"> the key points from above summaries </w:t>
      </w:r>
    </w:p>
    <w:p w:rsidR="0F890614" w:rsidP="0F890614" w:rsidRDefault="0F890614" w14:paraId="7DEEA2CD" w14:textId="3D3D292E">
      <w:pPr>
        <w:pStyle w:val="NormalWeb"/>
        <w:rPr>
          <w:rStyle w:val="Strong"/>
          <w:rFonts w:ascii="Arial" w:hAnsi="Arial" w:cs="Arial"/>
          <w:lang w:val="en"/>
        </w:rPr>
      </w:pPr>
    </w:p>
    <w:p w:rsidR="00234B39" w:rsidP="0F890614" w:rsidRDefault="00000000" w14:paraId="741CB974" w14:textId="7CB012CF">
      <w:pPr>
        <w:pStyle w:val="Normal"/>
        <w:spacing w:before="0" w:beforeAutospacing="off" w:after="0" w:afterAutospacing="off"/>
        <w:divId w:val="465317432"/>
      </w:pPr>
      <w:r w:rsidRPr="0F890614" w:rsidR="484B287C">
        <w:rPr>
          <w:rStyle w:val="Strong"/>
          <w:rFonts w:ascii="Arial" w:hAnsi="Arial" w:cs="Arial"/>
          <w:lang w:val="en"/>
        </w:rPr>
        <w:t>Generated Summary</w:t>
      </w:r>
      <w:r w:rsidRPr="0F890614" w:rsidR="484B287C">
        <w:rPr>
          <w:rFonts w:ascii="Arial" w:hAnsi="Arial" w:cs="Arial"/>
          <w:lang w:val="en"/>
        </w:rPr>
        <w:t xml:space="preserve">: </w:t>
      </w:r>
    </w:p>
    <w:p w:rsidR="00234B39" w:rsidP="0F890614" w:rsidRDefault="00000000" w14:paraId="6AA48C07" w14:textId="28861F10">
      <w:pPr>
        <w:spacing w:before="0" w:beforeAutospacing="off" w:after="0" w:afterAutospacing="off"/>
        <w:divId w:val="465317432"/>
        <w:rPr>
          <w:noProof w:val="0"/>
          <w:lang w:val="en"/>
        </w:rPr>
      </w:pPr>
    </w:p>
    <w:p w:rsidR="00234B39" w:rsidP="0F890614" w:rsidRDefault="00000000" w14:paraId="2DF13D97" w14:textId="03CAE562">
      <w:pPr>
        <w:spacing w:before="0" w:beforeAutospacing="off" w:after="0" w:afterAutospacing="off"/>
        <w:divId w:val="465317432"/>
      </w:pPr>
      <w:r w:rsidRPr="0F890614" w:rsidR="65AF1B05">
        <w:rPr>
          <w:noProof w:val="0"/>
          <w:lang w:val="en"/>
        </w:rPr>
        <w:t>Renewable energy technologies offer several advantages. Let’s summarize the key benefits:</w:t>
      </w:r>
    </w:p>
    <w:p w:rsidR="00234B39" w:rsidP="0F890614" w:rsidRDefault="00000000" w14:paraId="58F0D464" w14:textId="44128D6D">
      <w:pPr>
        <w:pStyle w:val="ListParagraph"/>
        <w:numPr>
          <w:ilvl w:val="0"/>
          <w:numId w:val="9"/>
        </w:numPr>
        <w:spacing w:before="240" w:beforeAutospacing="off" w:after="240" w:afterAutospacing="off"/>
        <w:divId w:val="465317432"/>
        <w:rPr>
          <w:noProof w:val="0"/>
          <w:lang w:val="en"/>
        </w:rPr>
      </w:pPr>
      <w:r w:rsidRPr="0F890614" w:rsidR="65AF1B05">
        <w:rPr>
          <w:b w:val="1"/>
          <w:bCs w:val="1"/>
          <w:noProof w:val="0"/>
          <w:lang w:val="en"/>
        </w:rPr>
        <w:t>Renewable Energy Won’t Run Out</w:t>
      </w:r>
      <w:r w:rsidRPr="0F890614" w:rsidR="65AF1B05">
        <w:rPr>
          <w:noProof w:val="0"/>
          <w:lang w:val="en"/>
        </w:rPr>
        <w:t xml:space="preserve">: Unlike finite fossil fuels, renewable resources like solar, wind, and biomass won’t deplete. </w:t>
      </w:r>
      <w:hyperlink r:id="Rec3b6b25665246b4">
        <w:r w:rsidRPr="0F890614" w:rsidR="65AF1B05">
          <w:rPr>
            <w:rStyle w:val="Hyperlink"/>
            <w:noProof w:val="0"/>
            <w:lang w:val="en"/>
          </w:rPr>
          <w:t>This long-term availability contributes to energy security and reduces environmental impact</w:t>
        </w:r>
      </w:hyperlink>
      <w:hyperlink r:id="R2c1f5bfdda1f4e6f">
        <w:r w:rsidRPr="0F890614" w:rsidR="65AF1B05">
          <w:rPr>
            <w:rStyle w:val="Hyperlink"/>
            <w:noProof w:val="0"/>
            <w:vertAlign w:val="superscript"/>
            <w:lang w:val="en"/>
          </w:rPr>
          <w:t>1</w:t>
        </w:r>
      </w:hyperlink>
      <w:r w:rsidRPr="0F890614" w:rsidR="65AF1B05">
        <w:rPr>
          <w:noProof w:val="0"/>
          <w:lang w:val="en"/>
        </w:rPr>
        <w:t>.</w:t>
      </w:r>
    </w:p>
    <w:p w:rsidR="00234B39" w:rsidP="0F890614" w:rsidRDefault="00000000" w14:paraId="05BEA811" w14:textId="4F1C676C">
      <w:pPr>
        <w:pStyle w:val="ListParagraph"/>
        <w:numPr>
          <w:ilvl w:val="0"/>
          <w:numId w:val="9"/>
        </w:numPr>
        <w:spacing w:before="240" w:beforeAutospacing="off" w:after="240" w:afterAutospacing="off"/>
        <w:divId w:val="465317432"/>
        <w:rPr>
          <w:noProof w:val="0"/>
          <w:lang w:val="en"/>
        </w:rPr>
      </w:pPr>
      <w:r w:rsidRPr="0F890614" w:rsidR="65AF1B05">
        <w:rPr>
          <w:b w:val="1"/>
          <w:bCs w:val="1"/>
          <w:noProof w:val="0"/>
          <w:lang w:val="en"/>
        </w:rPr>
        <w:t>Lower Maintenance Requirements</w:t>
      </w:r>
      <w:r w:rsidRPr="0F890614" w:rsidR="65AF1B05">
        <w:rPr>
          <w:noProof w:val="0"/>
          <w:lang w:val="en"/>
        </w:rPr>
        <w:t>: Renewable energy systems typically have fewer moving parts and rely on non-combustible fuel sources. This translates to lower maintenance costs and more efficient operation.</w:t>
      </w:r>
    </w:p>
    <w:p w:rsidR="00234B39" w:rsidP="0F890614" w:rsidRDefault="00000000" w14:paraId="22579995" w14:textId="4DAFFDEB">
      <w:pPr>
        <w:pStyle w:val="ListParagraph"/>
        <w:numPr>
          <w:ilvl w:val="0"/>
          <w:numId w:val="9"/>
        </w:numPr>
        <w:spacing w:before="240" w:beforeAutospacing="off" w:after="240" w:afterAutospacing="off"/>
        <w:divId w:val="465317432"/>
        <w:rPr>
          <w:noProof w:val="0"/>
          <w:lang w:val="en"/>
        </w:rPr>
      </w:pPr>
      <w:r w:rsidRPr="0F890614" w:rsidR="65AF1B05">
        <w:rPr>
          <w:b w:val="1"/>
          <w:bCs w:val="1"/>
          <w:noProof w:val="0"/>
          <w:lang w:val="en"/>
        </w:rPr>
        <w:t>Cost Savings</w:t>
      </w:r>
      <w:r w:rsidRPr="0F890614" w:rsidR="65AF1B05">
        <w:rPr>
          <w:noProof w:val="0"/>
          <w:lang w:val="en"/>
        </w:rPr>
        <w:t>: Adopting renewable energy can lead to long-term financial savings due to reduced operating and maintenance expenses.</w:t>
      </w:r>
    </w:p>
    <w:p w:rsidR="00234B39" w:rsidP="0F890614" w:rsidRDefault="00000000" w14:paraId="109D691E" w14:textId="5468B88B">
      <w:pPr>
        <w:pStyle w:val="ListParagraph"/>
        <w:numPr>
          <w:ilvl w:val="0"/>
          <w:numId w:val="9"/>
        </w:numPr>
        <w:spacing w:before="240" w:beforeAutospacing="off" w:after="240" w:afterAutospacing="off"/>
        <w:divId w:val="465317432"/>
        <w:rPr>
          <w:noProof w:val="0"/>
          <w:lang w:val="en"/>
        </w:rPr>
      </w:pPr>
      <w:r w:rsidRPr="0F890614" w:rsidR="65AF1B05">
        <w:rPr>
          <w:b w:val="1"/>
          <w:bCs w:val="1"/>
          <w:noProof w:val="0"/>
          <w:lang w:val="en"/>
        </w:rPr>
        <w:t>Environmental Benefits</w:t>
      </w:r>
      <w:r w:rsidRPr="0F890614" w:rsidR="65AF1B05">
        <w:rPr>
          <w:noProof w:val="0"/>
          <w:lang w:val="en"/>
        </w:rPr>
        <w:t>: Renewable energy sources contribute to cleaner air and water, as they produce minimal pollution compared to fossil fuels.</w:t>
      </w:r>
    </w:p>
    <w:p w:rsidR="00234B39" w:rsidP="0F890614" w:rsidRDefault="00000000" w14:paraId="5CBCA0F5" w14:textId="1AA27287">
      <w:pPr>
        <w:pStyle w:val="ListParagraph"/>
        <w:numPr>
          <w:ilvl w:val="0"/>
          <w:numId w:val="9"/>
        </w:numPr>
        <w:spacing w:before="240" w:beforeAutospacing="off" w:after="240" w:afterAutospacing="off"/>
        <w:divId w:val="465317432"/>
        <w:rPr>
          <w:noProof w:val="0"/>
          <w:lang w:val="en"/>
        </w:rPr>
      </w:pPr>
      <w:r w:rsidRPr="0F890614" w:rsidR="65AF1B05">
        <w:rPr>
          <w:b w:val="1"/>
          <w:bCs w:val="1"/>
          <w:noProof w:val="0"/>
          <w:lang w:val="en"/>
        </w:rPr>
        <w:t>Job Creation</w:t>
      </w:r>
      <w:r w:rsidRPr="0F890614" w:rsidR="65AF1B05">
        <w:rPr>
          <w:noProof w:val="0"/>
          <w:lang w:val="en"/>
        </w:rPr>
        <w:t>: The growing renewable energy sector creates employment opportunities in production, manufacturing, and installation of clean energy technologies.</w:t>
      </w:r>
    </w:p>
    <w:p w:rsidR="00234B39" w:rsidP="0F890614" w:rsidRDefault="00000000" w14:paraId="26B86FE0" w14:textId="552A33B7">
      <w:pPr>
        <w:pStyle w:val="Normal"/>
        <w:spacing w:before="240" w:beforeAutospacing="off" w:after="240" w:afterAutospacing="off"/>
        <w:divId w:val="465317432"/>
        <w:rPr>
          <w:rFonts w:ascii="Times New Roman" w:hAnsi="Times New Roman" w:eastAsia="Times New Roman" w:cs="Times New Roman"/>
          <w:noProof w:val="0"/>
          <w:sz w:val="24"/>
          <w:szCs w:val="24"/>
          <w:lang w:val="en"/>
        </w:rPr>
      </w:pPr>
      <w:r w:rsidRPr="0F890614" w:rsidR="65AF1B05">
        <w:rPr>
          <w:noProof w:val="0"/>
          <w:lang w:val="en"/>
        </w:rPr>
        <w:t xml:space="preserve">In addition, Generative AI (gen AI) holds significant potential for the energy and materials sector. Organizations focusing on innovation, data analysis, and process automation can benefit from gen AI. By adding intelligence to data, gen AI informs decision-making, reduces complexity, and unlocks previously unknown knowledge or capabilities. Sectors like mining, oil and gas, chemicals, agriculture, power, and materials can leverage gen AI for efficiency gains. However, successful adoption requires a clear vision, digital capabilities, risk management, and understanding how gen AI fits within existing strategies. Additionally, gen AI can predict energy demand, flatten demand curves, and improve overall energy use rates. </w:t>
      </w:r>
      <w:hyperlink r:id="R802e4f4de4cc40a2">
        <w:r w:rsidRPr="0F890614" w:rsidR="65AF1B05">
          <w:rPr>
            <w:rStyle w:val="Hyperlink"/>
            <w:noProof w:val="0"/>
            <w:lang w:val="en"/>
          </w:rPr>
          <w:t>It’s an exciting frontier for sustainability and economic growth! 🌱🔋💡</w:t>
        </w:r>
      </w:hyperlink>
      <w:hyperlink r:id="R2475e5ee208b4080">
        <w:r w:rsidRPr="0F890614" w:rsidR="65AF1B05">
          <w:rPr>
            <w:rStyle w:val="Hyperlink"/>
            <w:noProof w:val="0"/>
            <w:vertAlign w:val="superscript"/>
            <w:lang w:val="en"/>
          </w:rPr>
          <w:t>2</w:t>
        </w:r>
      </w:hyperlink>
      <w:r w:rsidRPr="0F890614" w:rsidR="65AF1B05">
        <w:rPr>
          <w:noProof w:val="0"/>
          <w:lang w:val="en"/>
        </w:rPr>
        <w:t>.</w:t>
      </w:r>
    </w:p>
    <w:p w:rsidR="00234B39" w:rsidRDefault="00000000" w14:paraId="13093686" w14:textId="5661453F">
      <w:pPr>
        <w:pStyle w:val="NormalWeb"/>
        <w:divId w:val="465317432"/>
        <w:rPr>
          <w:rFonts w:ascii="Arial" w:hAnsi="Arial" w:cs="Arial"/>
          <w:lang w:val="en"/>
        </w:rPr>
      </w:pPr>
    </w:p>
    <w:p w:rsidR="0F890614" w:rsidP="0F890614" w:rsidRDefault="0F890614" w14:paraId="7845A4DA" w14:textId="1BE831D2">
      <w:pPr>
        <w:pStyle w:val="NormalWeb"/>
        <w:rPr>
          <w:rFonts w:ascii="Arial" w:hAnsi="Arial" w:cs="Arial"/>
          <w:lang w:val="en"/>
        </w:rPr>
      </w:pPr>
    </w:p>
    <w:p w:rsidR="00234B39" w:rsidRDefault="00000000" w14:paraId="637D6EC5" w14:textId="77777777">
      <w:pPr>
        <w:pStyle w:val="Heading3"/>
        <w:divId w:val="465317432"/>
        <w:rPr>
          <w:rFonts w:ascii="Arial" w:hAnsi="Arial" w:eastAsia="Times New Roman" w:cs="Arial"/>
          <w:lang w:val="en"/>
        </w:rPr>
      </w:pPr>
      <w:r w:rsidRPr="0F890614" w:rsidR="484B287C">
        <w:rPr>
          <w:rFonts w:ascii="Arial" w:hAnsi="Arial" w:eastAsia="Times New Roman" w:cs="Arial"/>
          <w:lang w:val="en"/>
        </w:rPr>
        <w:t>Insights and Applications</w:t>
      </w:r>
    </w:p>
    <w:p w:rsidR="0F890614" w:rsidP="0F890614" w:rsidRDefault="0F890614" w14:paraId="2CD7C6BE" w14:textId="126E2AA7">
      <w:pPr>
        <w:pStyle w:val="NormalWeb"/>
        <w:rPr>
          <w:rStyle w:val="Strong"/>
          <w:rFonts w:ascii="Arial" w:hAnsi="Arial" w:cs="Arial"/>
          <w:lang w:val="en"/>
        </w:rPr>
      </w:pPr>
    </w:p>
    <w:p w:rsidR="00234B39" w:rsidP="0F890614" w:rsidRDefault="00000000" w14:paraId="5EE601C5" w14:textId="5FAD5EDC">
      <w:pPr>
        <w:pStyle w:val="NormalWeb"/>
        <w:divId w:val="465317432"/>
        <w:rPr>
          <w:rFonts w:ascii="Arial" w:hAnsi="Arial" w:cs="Arial"/>
          <w:lang w:val="en"/>
        </w:rPr>
      </w:pPr>
      <w:r w:rsidRPr="0F890614" w:rsidR="484B287C">
        <w:rPr>
          <w:rStyle w:val="Strong"/>
          <w:rFonts w:ascii="Arial" w:hAnsi="Arial" w:cs="Arial"/>
          <w:lang w:val="en"/>
        </w:rPr>
        <w:t>Key Insights</w:t>
      </w:r>
      <w:r w:rsidRPr="0F890614" w:rsidR="62DC9A8E">
        <w:rPr>
          <w:rStyle w:val="Strong"/>
          <w:rFonts w:ascii="Arial" w:hAnsi="Arial" w:cs="Arial"/>
          <w:lang w:val="en"/>
        </w:rPr>
        <w:t xml:space="preserve">: </w:t>
      </w:r>
    </w:p>
    <w:p w:rsidR="00234B39" w:rsidP="0F890614" w:rsidRDefault="00000000" w14:paraId="3907E91B" w14:textId="416EC7A4">
      <w:pPr>
        <w:pStyle w:val="NormalWeb"/>
        <w:divId w:val="465317432"/>
        <w:rPr>
          <w:rStyle w:val="Strong"/>
          <w:rFonts w:ascii="Arial" w:hAnsi="Arial" w:cs="Arial"/>
          <w:lang w:val="en"/>
        </w:rPr>
      </w:pPr>
    </w:p>
    <w:p w:rsidR="00234B39" w:rsidP="0F890614" w:rsidRDefault="00000000" w14:paraId="586F2111" w14:textId="6F47C034">
      <w:pPr>
        <w:pStyle w:val="NormalWeb"/>
        <w:numPr>
          <w:ilvl w:val="0"/>
          <w:numId w:val="10"/>
        </w:numPr>
        <w:divId w:val="465317432"/>
        <w:rPr>
          <w:rFonts w:ascii="Arial" w:hAnsi="Arial" w:cs="Arial"/>
          <w:lang w:val="en"/>
        </w:rPr>
      </w:pPr>
      <w:r w:rsidRPr="0F890614" w:rsidR="62DC9A8E">
        <w:rPr>
          <w:rFonts w:ascii="Arial" w:hAnsi="Arial" w:cs="Arial"/>
          <w:lang w:val="en"/>
        </w:rPr>
        <w:t>Researchers at MIT’s Department of Mechanical Engineering are actively working on energy conversion and storage technologies from renewable sources such as wind, wave, solar, and thermal.</w:t>
      </w:r>
    </w:p>
    <w:p w:rsidR="00234B39" w:rsidP="0F890614" w:rsidRDefault="00000000" w14:paraId="000CFBD6" w14:textId="63359AC5">
      <w:pPr>
        <w:pStyle w:val="NormalWeb"/>
        <w:divId w:val="465317432"/>
        <w:rPr>
          <w:rFonts w:ascii="Arial" w:hAnsi="Arial" w:cs="Arial"/>
          <w:lang w:val="en"/>
        </w:rPr>
      </w:pPr>
    </w:p>
    <w:p w:rsidR="00234B39" w:rsidP="0F890614" w:rsidRDefault="00000000" w14:paraId="36C05C6F" w14:textId="04E28474">
      <w:pPr>
        <w:pStyle w:val="NormalWeb"/>
        <w:numPr>
          <w:ilvl w:val="0"/>
          <w:numId w:val="10"/>
        </w:numPr>
        <w:divId w:val="465317432"/>
        <w:rPr/>
      </w:pPr>
      <w:r w:rsidRPr="0F890614" w:rsidR="07D97CAD">
        <w:rPr>
          <w:rFonts w:ascii="Arial" w:hAnsi="Arial" w:cs="Arial"/>
          <w:lang w:val="en"/>
        </w:rPr>
        <w:t>A</w:t>
      </w:r>
      <w:r w:rsidRPr="0F890614" w:rsidR="62DC9A8E">
        <w:rPr>
          <w:rFonts w:ascii="Arial" w:hAnsi="Arial" w:cs="Arial"/>
          <w:lang w:val="en"/>
        </w:rPr>
        <w:t>dvocated for utilizing natural forces like sunshine, winds, and tides instead of combustion for power generation. Despite this, 80% of global energy consumption still relies on fossil fuels.</w:t>
      </w:r>
    </w:p>
    <w:p w:rsidR="00234B39" w:rsidP="0F890614" w:rsidRDefault="00000000" w14:paraId="468B4994" w14:textId="7800C4CB">
      <w:pPr>
        <w:pStyle w:val="NormalWeb"/>
        <w:divId w:val="465317432"/>
        <w:rPr>
          <w:rFonts w:ascii="Arial" w:hAnsi="Arial" w:cs="Arial"/>
          <w:lang w:val="en"/>
        </w:rPr>
      </w:pPr>
    </w:p>
    <w:p w:rsidR="00234B39" w:rsidP="0F890614" w:rsidRDefault="00000000" w14:paraId="709300B2" w14:textId="10F08831">
      <w:pPr>
        <w:pStyle w:val="NormalWeb"/>
        <w:numPr>
          <w:ilvl w:val="0"/>
          <w:numId w:val="10"/>
        </w:numPr>
        <w:divId w:val="465317432"/>
        <w:rPr/>
      </w:pPr>
      <w:r w:rsidRPr="0F890614" w:rsidR="62DC9A8E">
        <w:rPr>
          <w:rFonts w:ascii="Arial" w:hAnsi="Arial" w:cs="Arial"/>
          <w:lang w:val="en"/>
        </w:rPr>
        <w:t>The rapid progress in energy storage technologies, the role of hydrogen, breakthroughs in solar fuel technologies, and the energy internet are critical areas for advancing renewable energy</w:t>
      </w:r>
      <w:r w:rsidRPr="0F890614" w:rsidR="077FCA61">
        <w:rPr>
          <w:rFonts w:ascii="Arial" w:hAnsi="Arial" w:cs="Arial"/>
          <w:lang w:val="en"/>
        </w:rPr>
        <w:t>.</w:t>
      </w:r>
    </w:p>
    <w:p w:rsidR="00234B39" w:rsidRDefault="00000000" w14:paraId="5E0F6F54" w14:textId="195AF27D">
      <w:pPr>
        <w:pStyle w:val="NormalWeb"/>
        <w:divId w:val="465317432"/>
        <w:rPr>
          <w:rFonts w:ascii="Arial" w:hAnsi="Arial" w:cs="Arial"/>
          <w:lang w:val="en"/>
        </w:rPr>
      </w:pPr>
    </w:p>
    <w:p w:rsidR="0F890614" w:rsidP="0F890614" w:rsidRDefault="0F890614" w14:paraId="5D2565B0" w14:textId="54C9205C">
      <w:pPr>
        <w:pStyle w:val="NormalWeb"/>
        <w:rPr>
          <w:rStyle w:val="Strong"/>
          <w:rFonts w:ascii="Arial" w:hAnsi="Arial" w:cs="Arial"/>
          <w:lang w:val="en"/>
        </w:rPr>
      </w:pPr>
    </w:p>
    <w:p w:rsidR="00234B39" w:rsidP="0F890614" w:rsidRDefault="00000000" w14:paraId="4CFD8F3E" w14:textId="648ED87B">
      <w:pPr>
        <w:pStyle w:val="NormalWeb"/>
        <w:divId w:val="465317432"/>
        <w:rPr>
          <w:rFonts w:ascii="Arial" w:hAnsi="Arial" w:cs="Arial"/>
          <w:lang w:val="en"/>
        </w:rPr>
      </w:pPr>
      <w:r w:rsidRPr="0F890614" w:rsidR="484B287C">
        <w:rPr>
          <w:rStyle w:val="Strong"/>
          <w:rFonts w:ascii="Arial" w:hAnsi="Arial" w:cs="Arial"/>
          <w:lang w:val="en"/>
        </w:rPr>
        <w:t>Potential Applications</w:t>
      </w:r>
      <w:r w:rsidRPr="0F890614" w:rsidR="54CBEBB2">
        <w:rPr>
          <w:rStyle w:val="Strong"/>
          <w:rFonts w:ascii="Arial" w:hAnsi="Arial" w:cs="Arial"/>
          <w:lang w:val="en"/>
        </w:rPr>
        <w:t>:</w:t>
      </w:r>
    </w:p>
    <w:p w:rsidR="00234B39" w:rsidP="0F890614" w:rsidRDefault="00000000" w14:paraId="6CE4695D" w14:textId="611CB801">
      <w:pPr>
        <w:pStyle w:val="NormalWeb"/>
        <w:divId w:val="465317432"/>
        <w:rPr>
          <w:rFonts w:ascii="Arial" w:hAnsi="Arial" w:cs="Arial"/>
          <w:lang w:val="en"/>
        </w:rPr>
      </w:pPr>
    </w:p>
    <w:p w:rsidR="00234B39" w:rsidP="0F890614" w:rsidRDefault="00000000" w14:paraId="78EC85C3" w14:textId="6B123ABB">
      <w:pPr>
        <w:pStyle w:val="NormalWeb"/>
        <w:numPr>
          <w:ilvl w:val="0"/>
          <w:numId w:val="11"/>
        </w:numPr>
        <w:divId w:val="465317432"/>
        <w:rPr>
          <w:rFonts w:ascii="Arial" w:hAnsi="Arial" w:cs="Arial"/>
          <w:lang w:val="en"/>
        </w:rPr>
      </w:pPr>
      <w:r w:rsidRPr="0F890614" w:rsidR="54CBEBB2">
        <w:rPr>
          <w:rFonts w:ascii="Arial" w:hAnsi="Arial" w:cs="Arial"/>
          <w:lang w:val="en"/>
        </w:rPr>
        <w:t>Large-scale development of renewable power generation and electric vehicles can benefit from energy storage technologies</w:t>
      </w:r>
      <w:r w:rsidRPr="0F890614" w:rsidR="54CBEBB2">
        <w:rPr>
          <w:rFonts w:ascii="Arial" w:hAnsi="Arial" w:cs="Arial"/>
          <w:lang w:val="en"/>
        </w:rPr>
        <w:t>.</w:t>
      </w:r>
    </w:p>
    <w:p w:rsidR="00234B39" w:rsidP="0F890614" w:rsidRDefault="00000000" w14:paraId="769AF3F9" w14:textId="713978CB">
      <w:pPr>
        <w:pStyle w:val="NormalWeb"/>
        <w:ind w:left="720"/>
        <w:divId w:val="465317432"/>
        <w:rPr>
          <w:rFonts w:ascii="Arial" w:hAnsi="Arial" w:cs="Arial"/>
          <w:lang w:val="en"/>
        </w:rPr>
      </w:pPr>
    </w:p>
    <w:p w:rsidR="00234B39" w:rsidP="0F890614" w:rsidRDefault="00000000" w14:paraId="3B68462D" w14:textId="211B483A">
      <w:pPr>
        <w:pStyle w:val="NormalWeb"/>
        <w:numPr>
          <w:ilvl w:val="0"/>
          <w:numId w:val="11"/>
        </w:numPr>
        <w:divId w:val="465317432"/>
        <w:rPr>
          <w:rFonts w:ascii="Arial" w:hAnsi="Arial" w:cs="Arial"/>
          <w:lang w:val="en"/>
        </w:rPr>
      </w:pPr>
      <w:r w:rsidRPr="0F890614" w:rsidR="54CBEBB2">
        <w:rPr>
          <w:rFonts w:ascii="Arial" w:hAnsi="Arial" w:cs="Arial"/>
          <w:lang w:val="en"/>
        </w:rPr>
        <w:t>Hydrogen can play a crucial role in building future energy systems and achieving an energy revolution.</w:t>
      </w:r>
    </w:p>
    <w:p w:rsidR="00234B39" w:rsidP="0F890614" w:rsidRDefault="00000000" w14:paraId="6905231C" w14:textId="08AE65DB">
      <w:pPr>
        <w:pStyle w:val="NormalWeb"/>
        <w:ind w:left="720"/>
        <w:divId w:val="465317432"/>
        <w:rPr>
          <w:rFonts w:ascii="Arial" w:hAnsi="Arial" w:cs="Arial"/>
          <w:lang w:val="en"/>
        </w:rPr>
      </w:pPr>
    </w:p>
    <w:p w:rsidR="00234B39" w:rsidP="0F890614" w:rsidRDefault="00000000" w14:paraId="366C8BA4" w14:textId="43F12D1A">
      <w:pPr>
        <w:pStyle w:val="NormalWeb"/>
        <w:numPr>
          <w:ilvl w:val="0"/>
          <w:numId w:val="11"/>
        </w:numPr>
        <w:divId w:val="465317432"/>
        <w:rPr>
          <w:rFonts w:ascii="Arial" w:hAnsi="Arial" w:cs="Arial"/>
          <w:lang w:val="en"/>
        </w:rPr>
      </w:pPr>
      <w:r w:rsidRPr="0F890614" w:rsidR="54CBEBB2">
        <w:rPr>
          <w:rFonts w:ascii="Arial" w:hAnsi="Arial" w:cs="Arial"/>
          <w:lang w:val="en"/>
        </w:rPr>
        <w:t>Solar, geothermal, wind, and biomass energy applications in the building sector can enhance sustainability.</w:t>
      </w:r>
    </w:p>
    <w:p w:rsidR="00234B39" w:rsidP="0F890614" w:rsidRDefault="00000000" w14:paraId="54B9D011" w14:textId="4F3839A4">
      <w:pPr>
        <w:pStyle w:val="NormalWeb"/>
        <w:ind w:left="720"/>
        <w:divId w:val="465317432"/>
        <w:rPr>
          <w:rFonts w:ascii="Arial" w:hAnsi="Arial" w:cs="Arial"/>
          <w:lang w:val="en"/>
        </w:rPr>
      </w:pPr>
    </w:p>
    <w:p w:rsidR="00234B39" w:rsidP="0F890614" w:rsidRDefault="00000000" w14:paraId="4F1CAE3E" w14:textId="21C5B848">
      <w:pPr>
        <w:pStyle w:val="NormalWeb"/>
        <w:numPr>
          <w:ilvl w:val="0"/>
          <w:numId w:val="11"/>
        </w:numPr>
        <w:divId w:val="465317432"/>
        <w:rPr/>
      </w:pPr>
      <w:r w:rsidRPr="0F890614" w:rsidR="54CBEBB2">
        <w:rPr>
          <w:rFonts w:ascii="Arial" w:hAnsi="Arial" w:cs="Arial"/>
          <w:lang w:val="en"/>
        </w:rPr>
        <w:t>Solar power innovations continue to transform energy generation and usage</w:t>
      </w:r>
      <w:r w:rsidRPr="0F890614" w:rsidR="0502AF82">
        <w:rPr>
          <w:rFonts w:ascii="Arial" w:hAnsi="Arial" w:cs="Arial"/>
          <w:lang w:val="en"/>
        </w:rPr>
        <w:t>.</w:t>
      </w:r>
    </w:p>
    <w:p w:rsidR="00234B39" w:rsidRDefault="00000000" w14:paraId="112EDBB6" w14:textId="741BE1A0">
      <w:pPr>
        <w:pStyle w:val="NormalWeb"/>
        <w:divId w:val="465317432"/>
        <w:rPr>
          <w:rFonts w:ascii="Arial" w:hAnsi="Arial" w:cs="Arial"/>
          <w:lang w:val="en"/>
        </w:rPr>
      </w:pPr>
    </w:p>
    <w:p w:rsidR="0F890614" w:rsidP="0F890614" w:rsidRDefault="0F890614" w14:paraId="55EC5A42" w14:textId="603E2A86">
      <w:pPr>
        <w:pStyle w:val="NormalWeb"/>
        <w:rPr>
          <w:rFonts w:ascii="Arial" w:hAnsi="Arial" w:cs="Arial"/>
          <w:lang w:val="en"/>
        </w:rPr>
      </w:pPr>
    </w:p>
    <w:p w:rsidR="00234B39" w:rsidRDefault="00000000" w14:paraId="4DAF81B3" w14:textId="77777777">
      <w:pPr>
        <w:pStyle w:val="Heading3"/>
        <w:divId w:val="465317432"/>
        <w:rPr>
          <w:rFonts w:ascii="Arial" w:hAnsi="Arial" w:eastAsia="Times New Roman" w:cs="Arial"/>
          <w:lang w:val="en"/>
        </w:rPr>
      </w:pPr>
      <w:r w:rsidRPr="0F890614" w:rsidR="484B287C">
        <w:rPr>
          <w:rFonts w:ascii="Arial" w:hAnsi="Arial" w:eastAsia="Times New Roman" w:cs="Arial"/>
          <w:lang w:val="en"/>
        </w:rPr>
        <w:t>Evaluation</w:t>
      </w:r>
    </w:p>
    <w:p w:rsidR="0F890614" w:rsidP="0F890614" w:rsidRDefault="0F890614" w14:paraId="562DC55B" w14:textId="5999EF28">
      <w:pPr>
        <w:pStyle w:val="NormalWeb"/>
        <w:rPr>
          <w:rStyle w:val="Strong"/>
          <w:rFonts w:ascii="Arial" w:hAnsi="Arial" w:cs="Arial"/>
          <w:lang w:val="en"/>
        </w:rPr>
      </w:pPr>
    </w:p>
    <w:p w:rsidR="00234B39" w:rsidRDefault="00000000" w14:paraId="610F8CC9" w14:textId="0F55A1A3">
      <w:pPr>
        <w:pStyle w:val="NormalWeb"/>
        <w:divId w:val="465317432"/>
        <w:rPr>
          <w:rFonts w:ascii="Arial" w:hAnsi="Arial" w:cs="Arial"/>
          <w:lang w:val="en"/>
        </w:rPr>
      </w:pPr>
      <w:r w:rsidRPr="0F890614" w:rsidR="484B287C">
        <w:rPr>
          <w:rStyle w:val="Strong"/>
          <w:rFonts w:ascii="Arial" w:hAnsi="Arial" w:cs="Arial"/>
          <w:lang w:val="en"/>
        </w:rPr>
        <w:t>Clarity</w:t>
      </w:r>
      <w:r w:rsidRPr="0F890614" w:rsidR="484B287C">
        <w:rPr>
          <w:rFonts w:ascii="Arial" w:hAnsi="Arial" w:cs="Arial"/>
          <w:lang w:val="en"/>
        </w:rPr>
        <w:t>:</w:t>
      </w:r>
      <w:r w:rsidRPr="0F890614" w:rsidR="1F26FCA0">
        <w:rPr>
          <w:rFonts w:ascii="Arial" w:hAnsi="Arial" w:cs="Arial"/>
          <w:lang w:val="en"/>
        </w:rPr>
        <w:t xml:space="preserve"> The final summary is clear and concise, capturing essential points</w:t>
      </w:r>
    </w:p>
    <w:p w:rsidR="0F890614" w:rsidP="0F890614" w:rsidRDefault="0F890614" w14:paraId="6C8C4845" w14:textId="12842343">
      <w:pPr>
        <w:pStyle w:val="NormalWeb"/>
        <w:rPr>
          <w:rStyle w:val="Strong"/>
          <w:rFonts w:ascii="Arial" w:hAnsi="Arial" w:cs="Arial"/>
          <w:lang w:val="en"/>
        </w:rPr>
      </w:pPr>
    </w:p>
    <w:p w:rsidR="00234B39" w:rsidP="0F890614" w:rsidRDefault="00000000" w14:paraId="2C98F647" w14:textId="0BB7FE41">
      <w:pPr>
        <w:pStyle w:val="NormalWeb"/>
        <w:divId w:val="465317432"/>
        <w:rPr>
          <w:noProof w:val="0"/>
          <w:lang w:val="en"/>
        </w:rPr>
      </w:pPr>
      <w:r w:rsidRPr="0F890614" w:rsidR="484B287C">
        <w:rPr>
          <w:rStyle w:val="Strong"/>
          <w:rFonts w:ascii="Arial" w:hAnsi="Arial" w:cs="Arial"/>
          <w:lang w:val="en"/>
        </w:rPr>
        <w:t>Accuracy</w:t>
      </w:r>
      <w:r w:rsidRPr="0F890614" w:rsidR="484B287C">
        <w:rPr>
          <w:rFonts w:ascii="Arial" w:hAnsi="Arial" w:cs="Arial"/>
          <w:lang w:val="en"/>
        </w:rPr>
        <w:t>:</w:t>
      </w:r>
      <w:r w:rsidRPr="0F890614" w:rsidR="1C373488">
        <w:rPr>
          <w:rFonts w:ascii="Arial" w:hAnsi="Arial" w:cs="Arial"/>
          <w:lang w:val="en"/>
        </w:rPr>
        <w:t xml:space="preserve"> </w:t>
      </w:r>
      <w:r w:rsidRPr="0F890614" w:rsidR="1C373488">
        <w:rPr>
          <w:rFonts w:ascii="Roboto" w:hAnsi="Roboto" w:eastAsia="Roboto" w:cs="Roboto"/>
          <w:b w:val="0"/>
          <w:bCs w:val="0"/>
          <w:i w:val="0"/>
          <w:iCs w:val="0"/>
          <w:caps w:val="0"/>
          <w:smallCaps w:val="0"/>
          <w:noProof w:val="0"/>
          <w:color w:val="111111"/>
          <w:sz w:val="24"/>
          <w:szCs w:val="24"/>
          <w:lang w:val="en"/>
        </w:rPr>
        <w:t>The insights accurately reflect research trends and challenges.</w:t>
      </w:r>
    </w:p>
    <w:p w:rsidR="0F890614" w:rsidP="0F890614" w:rsidRDefault="0F890614" w14:paraId="2A6AC17E" w14:textId="4B23B7EC">
      <w:pPr>
        <w:pStyle w:val="NormalWeb"/>
        <w:rPr>
          <w:rStyle w:val="Strong"/>
          <w:rFonts w:ascii="Arial" w:hAnsi="Arial" w:cs="Arial"/>
          <w:lang w:val="en"/>
        </w:rPr>
      </w:pPr>
    </w:p>
    <w:p w:rsidR="00234B39" w:rsidRDefault="00000000" w14:paraId="032CD3EB" w14:textId="1068AC8B">
      <w:pPr>
        <w:pStyle w:val="NormalWeb"/>
        <w:divId w:val="465317432"/>
        <w:rPr>
          <w:rFonts w:ascii="Arial" w:hAnsi="Arial" w:cs="Arial"/>
          <w:lang w:val="en"/>
        </w:rPr>
      </w:pPr>
      <w:r w:rsidRPr="0F890614" w:rsidR="484B287C">
        <w:rPr>
          <w:rStyle w:val="Strong"/>
          <w:rFonts w:ascii="Arial" w:hAnsi="Arial" w:cs="Arial"/>
          <w:lang w:val="en"/>
        </w:rPr>
        <w:t>Relevance</w:t>
      </w:r>
      <w:r w:rsidRPr="0F890614" w:rsidR="484B287C">
        <w:rPr>
          <w:rFonts w:ascii="Arial" w:hAnsi="Arial" w:cs="Arial"/>
          <w:lang w:val="en"/>
        </w:rPr>
        <w:t xml:space="preserve">: </w:t>
      </w:r>
      <w:r w:rsidRPr="0F890614" w:rsidR="71288A69">
        <w:rPr>
          <w:rFonts w:ascii="Arial" w:hAnsi="Arial" w:cs="Arial"/>
          <w:lang w:val="en"/>
        </w:rPr>
        <w:t>The applications align with practical implications of renewable energy research</w:t>
      </w:r>
    </w:p>
    <w:p w:rsidR="0F890614" w:rsidP="0F890614" w:rsidRDefault="0F890614" w14:paraId="46A72278" w14:textId="597F187C">
      <w:pPr>
        <w:pStyle w:val="Heading3"/>
        <w:rPr>
          <w:rFonts w:ascii="Arial" w:hAnsi="Arial" w:eastAsia="Times New Roman" w:cs="Arial"/>
          <w:lang w:val="en"/>
        </w:rPr>
      </w:pPr>
    </w:p>
    <w:p w:rsidR="00234B39" w:rsidRDefault="00000000" w14:paraId="69CA94D7" w14:textId="77777777">
      <w:pPr>
        <w:pStyle w:val="Heading3"/>
        <w:divId w:val="465317432"/>
        <w:rPr>
          <w:rFonts w:ascii="Arial" w:hAnsi="Arial" w:eastAsia="Times New Roman" w:cs="Arial"/>
          <w:lang w:val="en"/>
        </w:rPr>
      </w:pPr>
      <w:r w:rsidRPr="0F890614" w:rsidR="484B287C">
        <w:rPr>
          <w:rFonts w:ascii="Arial" w:hAnsi="Arial" w:eastAsia="Times New Roman" w:cs="Arial"/>
          <w:lang w:val="en"/>
        </w:rPr>
        <w:t>Reflection</w:t>
      </w:r>
    </w:p>
    <w:p w:rsidR="00234B39" w:rsidP="0F890614" w:rsidRDefault="00000000" w14:paraId="3E35C8FF" w14:textId="29B7DB88">
      <w:pPr>
        <w:pStyle w:val="NormalWeb"/>
        <w:divId w:val="465317432"/>
        <w:rPr>
          <w:rFonts w:ascii="Arial" w:hAnsi="Arial" w:cs="Arial"/>
          <w:lang w:val="en"/>
        </w:rPr>
      </w:pPr>
    </w:p>
    <w:p w:rsidR="00234B39" w:rsidP="0F890614" w:rsidRDefault="00000000" w14:paraId="1BBCFE56" w14:textId="46E74820">
      <w:pPr>
        <w:pStyle w:val="NormalWeb"/>
        <w:divId w:val="465317432"/>
        <w:rPr>
          <w:rFonts w:ascii="Arial" w:hAnsi="Arial" w:eastAsia="Times New Roman" w:cs="Arial"/>
          <w:lang w:val="en"/>
        </w:rPr>
      </w:pPr>
      <w:r w:rsidRPr="0F890614" w:rsidR="472D5AD7">
        <w:rPr>
          <w:rFonts w:ascii="Arial" w:hAnsi="Arial" w:cs="Arial"/>
          <w:lang w:val="en"/>
        </w:rPr>
        <w:t>My learning experience involved delving into cutting-edge research on renewable energy</w:t>
      </w:r>
      <w:r w:rsidRPr="0F890614" w:rsidR="4697F997">
        <w:rPr>
          <w:rFonts w:ascii="Arial" w:hAnsi="Arial" w:cs="Arial"/>
          <w:lang w:val="en"/>
        </w:rPr>
        <w:t xml:space="preserve"> using generative ai</w:t>
      </w:r>
      <w:r w:rsidRPr="0F890614" w:rsidR="472D5AD7">
        <w:rPr>
          <w:rFonts w:ascii="Arial" w:hAnsi="Arial" w:cs="Arial"/>
          <w:lang w:val="en"/>
        </w:rPr>
        <w:t xml:space="preserve"> Challenges included understanding complex technical details, but the insights gained about the urgent need for scalable solutions were invaluable. As engineers, we play a crucial role in shaping a sustainable future.</w:t>
      </w:r>
    </w:p>
    <w:p w:rsidR="0046607C" w:rsidP="0F890614" w:rsidRDefault="0046607C" w14:paraId="44BC3201" w14:textId="5826A53F">
      <w:pPr>
        <w:pStyle w:val="NormalWeb"/>
        <w:divId w:val="492985870"/>
        <w:rPr>
          <w:rFonts w:ascii="Arial" w:hAnsi="Arial" w:cs="Arial"/>
          <w:lang w:val="en"/>
        </w:rPr>
      </w:pPr>
    </w:p>
    <w:p w:rsidR="0046607C" w:rsidP="0F890614" w:rsidRDefault="0046607C" w14:paraId="71C4FA23" w14:textId="7B3D2FC7">
      <w:pPr>
        <w:pStyle w:val="ListParagraph"/>
        <w:numPr>
          <w:ilvl w:val="0"/>
          <w:numId w:val="12"/>
        </w:numPr>
        <w:shd w:val="clear" w:color="auto" w:fill="FFFFFF" w:themeFill="background1"/>
        <w:spacing w:before="0" w:beforeAutospacing="off" w:after="0" w:afterAutospacing="off"/>
        <w:divId w:val="492985870"/>
        <w:rPr>
          <w:rFonts w:ascii="Roboto" w:hAnsi="Roboto" w:eastAsia="Roboto" w:cs="Roboto"/>
          <w:b w:val="0"/>
          <w:bCs w:val="0"/>
          <w:i w:val="0"/>
          <w:iCs w:val="0"/>
          <w:caps w:val="0"/>
          <w:smallCaps w:val="0"/>
          <w:noProof w:val="0"/>
          <w:color w:val="111111"/>
          <w:sz w:val="24"/>
          <w:szCs w:val="24"/>
          <w:lang w:val="en"/>
        </w:rPr>
      </w:pPr>
      <w:r w:rsidRPr="0F890614" w:rsidR="3A4746E9">
        <w:rPr>
          <w:rFonts w:ascii="Roboto" w:hAnsi="Roboto" w:eastAsia="Roboto" w:cs="Roboto"/>
          <w:b w:val="1"/>
          <w:bCs w:val="1"/>
          <w:i w:val="0"/>
          <w:iCs w:val="0"/>
          <w:caps w:val="0"/>
          <w:smallCaps w:val="0"/>
          <w:noProof w:val="0"/>
          <w:color w:val="111111"/>
          <w:sz w:val="24"/>
          <w:szCs w:val="24"/>
          <w:lang w:val="en"/>
        </w:rPr>
        <w:t>Learning Experience</w:t>
      </w:r>
      <w:r w:rsidRPr="0F890614" w:rsidR="3A4746E9">
        <w:rPr>
          <w:rFonts w:ascii="Roboto" w:hAnsi="Roboto" w:eastAsia="Roboto" w:cs="Roboto"/>
          <w:b w:val="0"/>
          <w:bCs w:val="0"/>
          <w:i w:val="0"/>
          <w:iCs w:val="0"/>
          <w:caps w:val="0"/>
          <w:smallCaps w:val="0"/>
          <w:noProof w:val="0"/>
          <w:color w:val="111111"/>
          <w:sz w:val="24"/>
          <w:szCs w:val="24"/>
          <w:lang w:val="en"/>
        </w:rPr>
        <w:t>:</w:t>
      </w:r>
    </w:p>
    <w:p w:rsidR="0046607C" w:rsidP="0F890614" w:rsidRDefault="0046607C" w14:paraId="21423F44" w14:textId="1B92C1B1">
      <w:pPr>
        <w:pStyle w:val="ListParagraph"/>
        <w:numPr>
          <w:ilvl w:val="1"/>
          <w:numId w:val="13"/>
        </w:numPr>
        <w:shd w:val="clear" w:color="auto" w:fill="FFFFFF" w:themeFill="background1"/>
        <w:spacing w:before="0" w:beforeAutospacing="off" w:after="0" w:afterAutospacing="off"/>
        <w:divId w:val="492985870"/>
        <w:rPr>
          <w:rFonts w:ascii="Roboto" w:hAnsi="Roboto" w:eastAsia="Roboto" w:cs="Roboto"/>
          <w:b w:val="0"/>
          <w:bCs w:val="0"/>
          <w:i w:val="0"/>
          <w:iCs w:val="0"/>
          <w:caps w:val="0"/>
          <w:smallCaps w:val="0"/>
          <w:noProof w:val="0"/>
          <w:color w:val="111111"/>
          <w:sz w:val="24"/>
          <w:szCs w:val="24"/>
          <w:lang w:val="en"/>
        </w:rPr>
      </w:pPr>
      <w:r w:rsidRPr="0F890614" w:rsidR="3A4746E9">
        <w:rPr>
          <w:rFonts w:ascii="Roboto" w:hAnsi="Roboto" w:eastAsia="Roboto" w:cs="Roboto"/>
          <w:b w:val="0"/>
          <w:bCs w:val="0"/>
          <w:i w:val="0"/>
          <w:iCs w:val="0"/>
          <w:caps w:val="0"/>
          <w:smallCaps w:val="0"/>
          <w:noProof w:val="0"/>
          <w:color w:val="111111"/>
          <w:sz w:val="24"/>
          <w:szCs w:val="24"/>
          <w:lang w:val="en"/>
        </w:rPr>
        <w:t>Engaging with research papers allows you to explore cutting-edge developments in renewable energy.</w:t>
      </w:r>
    </w:p>
    <w:p w:rsidR="0046607C" w:rsidP="0F890614" w:rsidRDefault="0046607C" w14:paraId="74671EF7" w14:textId="521172B5">
      <w:pPr>
        <w:pStyle w:val="ListParagraph"/>
        <w:numPr>
          <w:ilvl w:val="1"/>
          <w:numId w:val="14"/>
        </w:numPr>
        <w:shd w:val="clear" w:color="auto" w:fill="FFFFFF" w:themeFill="background1"/>
        <w:spacing w:before="0" w:beforeAutospacing="off" w:after="0" w:afterAutospacing="off"/>
        <w:divId w:val="492985870"/>
        <w:rPr>
          <w:rFonts w:ascii="Roboto" w:hAnsi="Roboto" w:eastAsia="Roboto" w:cs="Roboto"/>
          <w:b w:val="0"/>
          <w:bCs w:val="0"/>
          <w:i w:val="0"/>
          <w:iCs w:val="0"/>
          <w:caps w:val="0"/>
          <w:smallCaps w:val="0"/>
          <w:noProof w:val="0"/>
          <w:color w:val="111111"/>
          <w:sz w:val="24"/>
          <w:szCs w:val="24"/>
          <w:lang w:val="en"/>
        </w:rPr>
      </w:pPr>
      <w:r w:rsidRPr="0F890614" w:rsidR="3A4746E9">
        <w:rPr>
          <w:rFonts w:ascii="Roboto" w:hAnsi="Roboto" w:eastAsia="Roboto" w:cs="Roboto"/>
          <w:b w:val="0"/>
          <w:bCs w:val="0"/>
          <w:i w:val="0"/>
          <w:iCs w:val="0"/>
          <w:caps w:val="0"/>
          <w:smallCaps w:val="0"/>
          <w:noProof w:val="0"/>
          <w:color w:val="111111"/>
          <w:sz w:val="24"/>
          <w:szCs w:val="24"/>
          <w:lang w:val="en"/>
        </w:rPr>
        <w:t>Consider how the research aligns with your coursework and interests.</w:t>
      </w:r>
    </w:p>
    <w:p w:rsidR="0046607C" w:rsidP="0F890614" w:rsidRDefault="0046607C" w14:paraId="52CB0A76" w14:textId="66AD0E04">
      <w:pPr>
        <w:pStyle w:val="ListParagraph"/>
        <w:numPr>
          <w:ilvl w:val="1"/>
          <w:numId w:val="14"/>
        </w:numPr>
        <w:shd w:val="clear" w:color="auto" w:fill="FFFFFF" w:themeFill="background1"/>
        <w:spacing w:before="0" w:beforeAutospacing="off" w:after="0" w:afterAutospacing="off"/>
        <w:divId w:val="492985870"/>
        <w:rPr>
          <w:rFonts w:ascii="Roboto" w:hAnsi="Roboto" w:eastAsia="Roboto" w:cs="Roboto"/>
          <w:b w:val="0"/>
          <w:bCs w:val="0"/>
          <w:i w:val="0"/>
          <w:iCs w:val="0"/>
          <w:caps w:val="0"/>
          <w:smallCaps w:val="0"/>
          <w:noProof w:val="0"/>
          <w:color w:val="111111"/>
          <w:sz w:val="24"/>
          <w:szCs w:val="24"/>
          <w:lang w:val="en"/>
        </w:rPr>
      </w:pPr>
      <w:r w:rsidRPr="0F890614" w:rsidR="41D9BBB1">
        <w:rPr>
          <w:rFonts w:ascii="Roboto" w:hAnsi="Roboto" w:eastAsia="Roboto" w:cs="Roboto"/>
          <w:b w:val="0"/>
          <w:bCs w:val="0"/>
          <w:i w:val="0"/>
          <w:iCs w:val="0"/>
          <w:caps w:val="0"/>
          <w:smallCaps w:val="0"/>
          <w:noProof w:val="0"/>
          <w:color w:val="111111"/>
          <w:sz w:val="24"/>
          <w:szCs w:val="24"/>
          <w:lang w:val="en"/>
        </w:rPr>
        <w:t xml:space="preserve">Knowledge of how to use </w:t>
      </w:r>
      <w:r w:rsidRPr="0F890614" w:rsidR="41D9BBB1">
        <w:rPr>
          <w:rFonts w:ascii="Roboto" w:hAnsi="Roboto" w:eastAsia="Roboto" w:cs="Roboto"/>
          <w:b w:val="0"/>
          <w:bCs w:val="0"/>
          <w:i w:val="0"/>
          <w:iCs w:val="0"/>
          <w:caps w:val="0"/>
          <w:smallCaps w:val="0"/>
          <w:noProof w:val="0"/>
          <w:color w:val="111111"/>
          <w:sz w:val="24"/>
          <w:szCs w:val="24"/>
          <w:lang w:val="en"/>
        </w:rPr>
        <w:t>generative</w:t>
      </w:r>
      <w:r w:rsidRPr="0F890614" w:rsidR="41D9BBB1">
        <w:rPr>
          <w:rFonts w:ascii="Roboto" w:hAnsi="Roboto" w:eastAsia="Roboto" w:cs="Roboto"/>
          <w:b w:val="0"/>
          <w:bCs w:val="0"/>
          <w:i w:val="0"/>
          <w:iCs w:val="0"/>
          <w:caps w:val="0"/>
          <w:smallCaps w:val="0"/>
          <w:noProof w:val="0"/>
          <w:color w:val="111111"/>
          <w:sz w:val="24"/>
          <w:szCs w:val="24"/>
          <w:lang w:val="en"/>
        </w:rPr>
        <w:t xml:space="preserve"> ai. </w:t>
      </w:r>
    </w:p>
    <w:p w:rsidR="0046607C" w:rsidP="0F890614" w:rsidRDefault="0046607C" w14:paraId="0414CE93" w14:textId="6FDC2FB2">
      <w:pPr>
        <w:pStyle w:val="ListParagraph"/>
        <w:numPr>
          <w:ilvl w:val="0"/>
          <w:numId w:val="12"/>
        </w:numPr>
        <w:shd w:val="clear" w:color="auto" w:fill="FFFFFF" w:themeFill="background1"/>
        <w:spacing w:before="0" w:beforeAutospacing="off" w:after="0" w:afterAutospacing="off"/>
        <w:divId w:val="492985870"/>
        <w:rPr>
          <w:rFonts w:ascii="Roboto" w:hAnsi="Roboto" w:eastAsia="Roboto" w:cs="Roboto"/>
          <w:b w:val="0"/>
          <w:bCs w:val="0"/>
          <w:i w:val="0"/>
          <w:iCs w:val="0"/>
          <w:caps w:val="0"/>
          <w:smallCaps w:val="0"/>
          <w:noProof w:val="0"/>
          <w:color w:val="111111"/>
          <w:sz w:val="24"/>
          <w:szCs w:val="24"/>
          <w:lang w:val="en"/>
        </w:rPr>
      </w:pPr>
      <w:r w:rsidRPr="0F890614" w:rsidR="3A4746E9">
        <w:rPr>
          <w:rFonts w:ascii="Roboto" w:hAnsi="Roboto" w:eastAsia="Roboto" w:cs="Roboto"/>
          <w:b w:val="1"/>
          <w:bCs w:val="1"/>
          <w:i w:val="0"/>
          <w:iCs w:val="0"/>
          <w:caps w:val="0"/>
          <w:smallCaps w:val="0"/>
          <w:noProof w:val="0"/>
          <w:color w:val="111111"/>
          <w:sz w:val="24"/>
          <w:szCs w:val="24"/>
          <w:lang w:val="en"/>
        </w:rPr>
        <w:t>Challenges Faced</w:t>
      </w:r>
      <w:r w:rsidRPr="0F890614" w:rsidR="3A4746E9">
        <w:rPr>
          <w:rFonts w:ascii="Roboto" w:hAnsi="Roboto" w:eastAsia="Roboto" w:cs="Roboto"/>
          <w:b w:val="0"/>
          <w:bCs w:val="0"/>
          <w:i w:val="0"/>
          <w:iCs w:val="0"/>
          <w:caps w:val="0"/>
          <w:smallCaps w:val="0"/>
          <w:noProof w:val="0"/>
          <w:color w:val="111111"/>
          <w:sz w:val="24"/>
          <w:szCs w:val="24"/>
          <w:lang w:val="en"/>
        </w:rPr>
        <w:t>:</w:t>
      </w:r>
    </w:p>
    <w:p w:rsidR="0046607C" w:rsidP="0F890614" w:rsidRDefault="0046607C" w14:paraId="26369012" w14:textId="55C6AE49">
      <w:pPr>
        <w:pStyle w:val="ListParagraph"/>
        <w:numPr>
          <w:ilvl w:val="1"/>
          <w:numId w:val="15"/>
        </w:numPr>
        <w:shd w:val="clear" w:color="auto" w:fill="FFFFFF" w:themeFill="background1"/>
        <w:spacing w:before="0" w:beforeAutospacing="off" w:after="0" w:afterAutospacing="off"/>
        <w:divId w:val="492985870"/>
        <w:rPr>
          <w:rFonts w:ascii="Roboto" w:hAnsi="Roboto" w:eastAsia="Roboto" w:cs="Roboto"/>
          <w:b w:val="0"/>
          <w:bCs w:val="0"/>
          <w:i w:val="0"/>
          <w:iCs w:val="0"/>
          <w:caps w:val="0"/>
          <w:smallCaps w:val="0"/>
          <w:noProof w:val="0"/>
          <w:color w:val="111111"/>
          <w:sz w:val="24"/>
          <w:szCs w:val="24"/>
          <w:lang w:val="en"/>
        </w:rPr>
      </w:pPr>
      <w:r w:rsidRPr="0F890614" w:rsidR="3A4746E9">
        <w:rPr>
          <w:rFonts w:ascii="Roboto" w:hAnsi="Roboto" w:eastAsia="Roboto" w:cs="Roboto"/>
          <w:b w:val="0"/>
          <w:bCs w:val="0"/>
          <w:i w:val="0"/>
          <w:iCs w:val="0"/>
          <w:caps w:val="0"/>
          <w:smallCaps w:val="0"/>
          <w:noProof w:val="0"/>
          <w:color w:val="111111"/>
          <w:sz w:val="24"/>
          <w:szCs w:val="24"/>
          <w:lang w:val="en"/>
        </w:rPr>
        <w:t>Summarizing complex research can be daunting. Breaking it down into iterations helps.</w:t>
      </w:r>
    </w:p>
    <w:p w:rsidR="0046607C" w:rsidP="0F890614" w:rsidRDefault="0046607C" w14:paraId="3F70678E" w14:textId="69FFE179">
      <w:pPr>
        <w:pStyle w:val="ListParagraph"/>
        <w:numPr>
          <w:ilvl w:val="1"/>
          <w:numId w:val="16"/>
        </w:numPr>
        <w:shd w:val="clear" w:color="auto" w:fill="FFFFFF" w:themeFill="background1"/>
        <w:spacing w:before="0" w:beforeAutospacing="off" w:after="0" w:afterAutospacing="off"/>
        <w:divId w:val="492985870"/>
        <w:rPr>
          <w:rFonts w:ascii="Roboto" w:hAnsi="Roboto" w:eastAsia="Roboto" w:cs="Roboto"/>
          <w:b w:val="0"/>
          <w:bCs w:val="0"/>
          <w:i w:val="0"/>
          <w:iCs w:val="0"/>
          <w:caps w:val="0"/>
          <w:smallCaps w:val="0"/>
          <w:noProof w:val="0"/>
          <w:color w:val="111111"/>
          <w:sz w:val="24"/>
          <w:szCs w:val="24"/>
          <w:lang w:val="en"/>
        </w:rPr>
      </w:pPr>
      <w:r w:rsidRPr="0F890614" w:rsidR="3A4746E9">
        <w:rPr>
          <w:rFonts w:ascii="Roboto" w:hAnsi="Roboto" w:eastAsia="Roboto" w:cs="Roboto"/>
          <w:b w:val="0"/>
          <w:bCs w:val="0"/>
          <w:i w:val="0"/>
          <w:iCs w:val="0"/>
          <w:caps w:val="0"/>
          <w:smallCaps w:val="0"/>
          <w:noProof w:val="0"/>
          <w:color w:val="111111"/>
          <w:sz w:val="24"/>
          <w:szCs w:val="24"/>
          <w:lang w:val="en"/>
        </w:rPr>
        <w:t>Balancing technical accuracy with concise language is crucial.</w:t>
      </w:r>
    </w:p>
    <w:p w:rsidR="0046607C" w:rsidP="0F890614" w:rsidRDefault="0046607C" w14:paraId="51746DC2" w14:textId="0F8B0823">
      <w:pPr>
        <w:pStyle w:val="ListParagraph"/>
        <w:numPr>
          <w:ilvl w:val="0"/>
          <w:numId w:val="12"/>
        </w:numPr>
        <w:shd w:val="clear" w:color="auto" w:fill="FFFFFF" w:themeFill="background1"/>
        <w:spacing w:before="0" w:beforeAutospacing="off" w:after="0" w:afterAutospacing="off"/>
        <w:divId w:val="492985870"/>
        <w:rPr>
          <w:rFonts w:ascii="Roboto" w:hAnsi="Roboto" w:eastAsia="Roboto" w:cs="Roboto"/>
          <w:b w:val="0"/>
          <w:bCs w:val="0"/>
          <w:i w:val="0"/>
          <w:iCs w:val="0"/>
          <w:caps w:val="0"/>
          <w:smallCaps w:val="0"/>
          <w:noProof w:val="0"/>
          <w:color w:val="111111"/>
          <w:sz w:val="24"/>
          <w:szCs w:val="24"/>
          <w:lang w:val="en"/>
        </w:rPr>
      </w:pPr>
      <w:r w:rsidRPr="0F890614" w:rsidR="3A4746E9">
        <w:rPr>
          <w:rFonts w:ascii="Roboto" w:hAnsi="Roboto" w:eastAsia="Roboto" w:cs="Roboto"/>
          <w:b w:val="1"/>
          <w:bCs w:val="1"/>
          <w:i w:val="0"/>
          <w:iCs w:val="0"/>
          <w:caps w:val="0"/>
          <w:smallCaps w:val="0"/>
          <w:noProof w:val="0"/>
          <w:color w:val="111111"/>
          <w:sz w:val="24"/>
          <w:szCs w:val="24"/>
          <w:lang w:val="en"/>
        </w:rPr>
        <w:t>Insights Gained</w:t>
      </w:r>
      <w:r w:rsidRPr="0F890614" w:rsidR="3A4746E9">
        <w:rPr>
          <w:rFonts w:ascii="Roboto" w:hAnsi="Roboto" w:eastAsia="Roboto" w:cs="Roboto"/>
          <w:b w:val="0"/>
          <w:bCs w:val="0"/>
          <w:i w:val="0"/>
          <w:iCs w:val="0"/>
          <w:caps w:val="0"/>
          <w:smallCaps w:val="0"/>
          <w:noProof w:val="0"/>
          <w:color w:val="111111"/>
          <w:sz w:val="24"/>
          <w:szCs w:val="24"/>
          <w:lang w:val="en"/>
        </w:rPr>
        <w:t>:</w:t>
      </w:r>
    </w:p>
    <w:p w:rsidR="0046607C" w:rsidP="0F890614" w:rsidRDefault="0046607C" w14:paraId="46ECF8D2" w14:textId="36D23E5E">
      <w:pPr>
        <w:pStyle w:val="ListParagraph"/>
        <w:numPr>
          <w:ilvl w:val="1"/>
          <w:numId w:val="17"/>
        </w:numPr>
        <w:shd w:val="clear" w:color="auto" w:fill="FFFFFF" w:themeFill="background1"/>
        <w:spacing w:before="0" w:beforeAutospacing="off" w:after="0" w:afterAutospacing="off"/>
        <w:divId w:val="492985870"/>
        <w:rPr>
          <w:rFonts w:ascii="Roboto" w:hAnsi="Roboto" w:eastAsia="Roboto" w:cs="Roboto"/>
          <w:b w:val="0"/>
          <w:bCs w:val="0"/>
          <w:i w:val="0"/>
          <w:iCs w:val="0"/>
          <w:caps w:val="0"/>
          <w:smallCaps w:val="0"/>
          <w:noProof w:val="0"/>
          <w:color w:val="111111"/>
          <w:sz w:val="24"/>
          <w:szCs w:val="24"/>
          <w:lang w:val="en"/>
        </w:rPr>
      </w:pPr>
      <w:r w:rsidRPr="0F890614" w:rsidR="3A4746E9">
        <w:rPr>
          <w:rFonts w:ascii="Roboto" w:hAnsi="Roboto" w:eastAsia="Roboto" w:cs="Roboto"/>
          <w:b w:val="0"/>
          <w:bCs w:val="0"/>
          <w:i w:val="0"/>
          <w:iCs w:val="0"/>
          <w:caps w:val="0"/>
          <w:smallCaps w:val="0"/>
          <w:noProof w:val="0"/>
          <w:color w:val="111111"/>
          <w:sz w:val="24"/>
          <w:szCs w:val="24"/>
          <w:lang w:val="en"/>
        </w:rPr>
        <w:t>Renewable energy’s sustainability and environmental benefits are clear.</w:t>
      </w:r>
    </w:p>
    <w:p w:rsidR="0046607C" w:rsidP="0F890614" w:rsidRDefault="0046607C" w14:paraId="0FA043BC" w14:textId="07DC2A6B">
      <w:pPr>
        <w:pStyle w:val="ListParagraph"/>
        <w:numPr>
          <w:ilvl w:val="1"/>
          <w:numId w:val="18"/>
        </w:numPr>
        <w:shd w:val="clear" w:color="auto" w:fill="FFFFFF" w:themeFill="background1"/>
        <w:spacing w:before="0" w:beforeAutospacing="off" w:after="0" w:afterAutospacing="off"/>
        <w:divId w:val="492985870"/>
        <w:rPr>
          <w:rFonts w:ascii="Roboto" w:hAnsi="Roboto" w:eastAsia="Roboto" w:cs="Roboto"/>
          <w:b w:val="0"/>
          <w:bCs w:val="0"/>
          <w:i w:val="0"/>
          <w:iCs w:val="0"/>
          <w:caps w:val="0"/>
          <w:smallCaps w:val="0"/>
          <w:noProof w:val="0"/>
          <w:color w:val="111111"/>
          <w:sz w:val="24"/>
          <w:szCs w:val="24"/>
          <w:lang w:val="en"/>
        </w:rPr>
      </w:pPr>
      <w:r w:rsidRPr="0F890614" w:rsidR="3A4746E9">
        <w:rPr>
          <w:rFonts w:ascii="Roboto" w:hAnsi="Roboto" w:eastAsia="Roboto" w:cs="Roboto"/>
          <w:b w:val="0"/>
          <w:bCs w:val="0"/>
          <w:i w:val="0"/>
          <w:iCs w:val="0"/>
          <w:caps w:val="0"/>
          <w:smallCaps w:val="0"/>
          <w:noProof w:val="0"/>
          <w:color w:val="111111"/>
          <w:sz w:val="24"/>
          <w:szCs w:val="24"/>
          <w:lang w:val="en"/>
        </w:rPr>
        <w:t>The interdisciplinary nature of engineering shines in this field.</w:t>
      </w:r>
    </w:p>
    <w:p w:rsidR="0046607C" w:rsidRDefault="0046607C" w14:paraId="1E1A6E14" w14:textId="00ACF546">
      <w:pPr>
        <w:pStyle w:val="NormalWeb"/>
        <w:divId w:val="492985870"/>
        <w:rPr>
          <w:rFonts w:ascii="Arial" w:hAnsi="Arial" w:cs="Arial"/>
          <w:lang w:val="en"/>
        </w:rPr>
      </w:pPr>
    </w:p>
    <w:sectPr w:rsidR="0046607C">
      <w:pgSz w:w="11907" w:h="16839"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7">
    <w:nsid w:val="1f6e95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4a745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9b790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dbd5b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f7090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4800e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32580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7943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56d88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31e1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rPr/>
    </w:lvl>
    <w:lvl xmlns:w="http://schemas.openxmlformats.org/wordprocessingml/2006/main" w:ilvl="2">
      <w:start w:val="1"/>
      <w:numFmt w:val="lowerRoman"/>
      <w:lvlText w:val="%3."/>
      <w:lvlJc w:val="right"/>
      <w:pPr>
        <w:ind w:left="2160" w:hanging="180"/>
      </w:pPr>
      <w:rPr/>
    </w:lvl>
    <w:lvl xmlns:w="http://schemas.openxmlformats.org/wordprocessingml/2006/main" w:ilvl="3">
      <w:start w:val="1"/>
      <w:numFmt w:val="decimal"/>
      <w:lvlText w:val="%4."/>
      <w:lvlJc w:val="left"/>
      <w:pPr>
        <w:ind w:left="2880" w:hanging="360"/>
      </w:pPr>
      <w:rPr/>
    </w:lvl>
    <w:lvl xmlns:w="http://schemas.openxmlformats.org/wordprocessingml/2006/main" w:ilvl="4">
      <w:start w:val="1"/>
      <w:numFmt w:val="lowerLetter"/>
      <w:lvlText w:val="%5."/>
      <w:lvlJc w:val="left"/>
      <w:pPr>
        <w:ind w:left="3600" w:hanging="360"/>
      </w:pPr>
      <w:rPr/>
    </w:lvl>
    <w:lvl xmlns:w="http://schemas.openxmlformats.org/wordprocessingml/2006/main" w:ilvl="5">
      <w:start w:val="1"/>
      <w:numFmt w:val="lowerRoman"/>
      <w:lvlText w:val="%6."/>
      <w:lvlJc w:val="right"/>
      <w:pPr>
        <w:ind w:left="4320" w:hanging="180"/>
      </w:pPr>
      <w:rPr/>
    </w:lvl>
    <w:lvl xmlns:w="http://schemas.openxmlformats.org/wordprocessingml/2006/main" w:ilvl="6">
      <w:start w:val="1"/>
      <w:numFmt w:val="decimal"/>
      <w:lvlText w:val="%7."/>
      <w:lvlJc w:val="left"/>
      <w:pPr>
        <w:ind w:left="5040" w:hanging="360"/>
      </w:pPr>
      <w:rPr/>
    </w:lvl>
    <w:lvl xmlns:w="http://schemas.openxmlformats.org/wordprocessingml/2006/main" w:ilvl="7">
      <w:start w:val="1"/>
      <w:numFmt w:val="lowerLetter"/>
      <w:lvlText w:val="%8."/>
      <w:lvlJc w:val="left"/>
      <w:pPr>
        <w:ind w:left="5760" w:hanging="360"/>
      </w:pPr>
      <w:rPr/>
    </w:lvl>
    <w:lvl xmlns:w="http://schemas.openxmlformats.org/wordprocessingml/2006/main" w:ilvl="8">
      <w:start w:val="1"/>
      <w:numFmt w:val="lowerRoman"/>
      <w:lvlText w:val="%9."/>
      <w:lvlJc w:val="right"/>
      <w:pPr>
        <w:ind w:left="6480" w:hanging="180"/>
      </w:pPr>
      <w:rPr/>
    </w:lvl>
  </w:abstractNum>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trackRevisions w:val="false"/>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46607C"/>
    <w:rsid w:val="005244B8"/>
    <w:rsid w:val="0093C4A6"/>
    <w:rsid w:val="00A958D5"/>
    <w:rsid w:val="00AD9E20"/>
    <w:rsid w:val="00B45D63"/>
    <w:rsid w:val="00DD5008"/>
    <w:rsid w:val="00E36ED7"/>
    <w:rsid w:val="00EB2D84"/>
    <w:rsid w:val="00EB63BE"/>
    <w:rsid w:val="017621EA"/>
    <w:rsid w:val="01FAA1D7"/>
    <w:rsid w:val="02BD8BFA"/>
    <w:rsid w:val="02D74CA7"/>
    <w:rsid w:val="0477C718"/>
    <w:rsid w:val="0502AF82"/>
    <w:rsid w:val="05825A89"/>
    <w:rsid w:val="077C77BD"/>
    <w:rsid w:val="077FCA61"/>
    <w:rsid w:val="07D97CAD"/>
    <w:rsid w:val="0903EDD0"/>
    <w:rsid w:val="0D9B7D92"/>
    <w:rsid w:val="0E053263"/>
    <w:rsid w:val="0E78ADCF"/>
    <w:rsid w:val="0F890614"/>
    <w:rsid w:val="0FBE2168"/>
    <w:rsid w:val="1323ED87"/>
    <w:rsid w:val="13329E33"/>
    <w:rsid w:val="16206B1E"/>
    <w:rsid w:val="171923CC"/>
    <w:rsid w:val="17E4B978"/>
    <w:rsid w:val="1B459654"/>
    <w:rsid w:val="1C373488"/>
    <w:rsid w:val="1D094960"/>
    <w:rsid w:val="1D152EF5"/>
    <w:rsid w:val="1D533F0E"/>
    <w:rsid w:val="1F185DCC"/>
    <w:rsid w:val="1F26FCA0"/>
    <w:rsid w:val="2138A991"/>
    <w:rsid w:val="226E0CF7"/>
    <w:rsid w:val="2338FC17"/>
    <w:rsid w:val="23BA5970"/>
    <w:rsid w:val="24AA441E"/>
    <w:rsid w:val="252834D4"/>
    <w:rsid w:val="286C1FAC"/>
    <w:rsid w:val="292CC71A"/>
    <w:rsid w:val="2ACBFFF8"/>
    <w:rsid w:val="2AF5C64F"/>
    <w:rsid w:val="2C375F5B"/>
    <w:rsid w:val="3028EC25"/>
    <w:rsid w:val="338017E1"/>
    <w:rsid w:val="34DA206C"/>
    <w:rsid w:val="361A521B"/>
    <w:rsid w:val="377A4398"/>
    <w:rsid w:val="39A165C5"/>
    <w:rsid w:val="3A4746E9"/>
    <w:rsid w:val="3A537361"/>
    <w:rsid w:val="3B3B42A3"/>
    <w:rsid w:val="3BD24BEB"/>
    <w:rsid w:val="3D98217B"/>
    <w:rsid w:val="3DE66E47"/>
    <w:rsid w:val="41ADF63A"/>
    <w:rsid w:val="41D9BBB1"/>
    <w:rsid w:val="42F1AF30"/>
    <w:rsid w:val="44BBDDEE"/>
    <w:rsid w:val="4697F997"/>
    <w:rsid w:val="46C4BC24"/>
    <w:rsid w:val="472D5AD7"/>
    <w:rsid w:val="484B287C"/>
    <w:rsid w:val="4959540B"/>
    <w:rsid w:val="4E2C9136"/>
    <w:rsid w:val="4EC84F59"/>
    <w:rsid w:val="4F48CD8A"/>
    <w:rsid w:val="4F5FCC98"/>
    <w:rsid w:val="5043BA00"/>
    <w:rsid w:val="507AE11D"/>
    <w:rsid w:val="50A1C525"/>
    <w:rsid w:val="51879A46"/>
    <w:rsid w:val="54CBEBB2"/>
    <w:rsid w:val="5889C5F0"/>
    <w:rsid w:val="58D9F0A0"/>
    <w:rsid w:val="5A4B4636"/>
    <w:rsid w:val="5B69C9E9"/>
    <w:rsid w:val="5BCD526C"/>
    <w:rsid w:val="5F2888BB"/>
    <w:rsid w:val="5FCDED1E"/>
    <w:rsid w:val="6019EB4C"/>
    <w:rsid w:val="60CB72CA"/>
    <w:rsid w:val="622A1194"/>
    <w:rsid w:val="62DC9A8E"/>
    <w:rsid w:val="632670A7"/>
    <w:rsid w:val="659CBAB6"/>
    <w:rsid w:val="65AF1B05"/>
    <w:rsid w:val="662A18A9"/>
    <w:rsid w:val="678D6762"/>
    <w:rsid w:val="688BBF98"/>
    <w:rsid w:val="6ED32B45"/>
    <w:rsid w:val="6EF833C9"/>
    <w:rsid w:val="6F1C9EAA"/>
    <w:rsid w:val="6F6EB007"/>
    <w:rsid w:val="70C2BE34"/>
    <w:rsid w:val="71288A69"/>
    <w:rsid w:val="721503F2"/>
    <w:rsid w:val="7280934A"/>
    <w:rsid w:val="73F75ACF"/>
    <w:rsid w:val="747E82E4"/>
    <w:rsid w:val="75D56C1D"/>
    <w:rsid w:val="78CB7547"/>
    <w:rsid w:val="79763D31"/>
    <w:rsid w:val="79CEDB3B"/>
    <w:rsid w:val="7B9E63A6"/>
    <w:rsid w:val="7CF528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Pr>
      <w:rFonts w:asciiTheme="minorHAnsi" w:hAnsiTheme="minorHAnsi"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Pr>
      <w:rFonts w:asciiTheme="minorHAnsi" w:hAnsiTheme="minorHAnsi" w:eastAsiaTheme="majorEastAsia" w:cstheme="majorBidi"/>
      <w:i/>
      <w:iCs/>
      <w:color w:val="0F4761" w:themeColor="accent1" w:themeShade="BF"/>
      <w:sz w:val="24"/>
      <w:szCs w:val="24"/>
    </w:rPr>
  </w:style>
  <w:style w:type="character" w:styleId="Heading5Char" w:customStyle="1">
    <w:name w:val="Heading 5 Char"/>
    <w:basedOn w:val="DefaultParagraphFont"/>
    <w:link w:val="Heading5"/>
    <w:uiPriority w:val="9"/>
    <w:semiHidden/>
    <w:rPr>
      <w:rFonts w:asciiTheme="minorHAnsi" w:hAnsiTheme="minorHAnsi" w:eastAsiaTheme="majorEastAsia" w:cstheme="majorBidi"/>
      <w:color w:val="0F4761" w:themeColor="accent1" w:themeShade="BF"/>
      <w:sz w:val="24"/>
      <w:szCs w:val="24"/>
    </w:rPr>
  </w:style>
  <w:style w:type="character" w:styleId="Heading6Char" w:customStyle="1">
    <w:name w:val="Heading 6 Char"/>
    <w:basedOn w:val="DefaultParagraphFont"/>
    <w:link w:val="Heading6"/>
    <w:uiPriority w:val="9"/>
    <w:semiHidden/>
    <w:rPr>
      <w:rFonts w:asciiTheme="minorHAnsi" w:hAnsiTheme="minorHAnsi" w:eastAsiaTheme="majorEastAsia" w:cstheme="majorBidi"/>
      <w:i/>
      <w:iCs/>
      <w:color w:val="595959" w:themeColor="text1" w:themeTint="A6"/>
      <w:sz w:val="24"/>
      <w:szCs w:val="24"/>
    </w:rPr>
  </w:style>
  <w:style w:type="paragraph" w:styleId="msonormal0" w:customStyle="1">
    <w:name w:val="msonormal"/>
    <w:basedOn w:val="Normal"/>
    <w:pPr>
      <w:spacing w:before="100" w:beforeAutospacing="1" w:after="100" w:afterAutospacing="1"/>
    </w:pPr>
  </w:style>
  <w:style w:type="paragraph" w:styleId="container" w:customStyle="1">
    <w:name w:val="container"/>
    <w:basedOn w:val="Normal"/>
    <w:pPr>
      <w:spacing w:before="100" w:beforeAutospacing="1" w:after="100" w:afterAutospacing="1"/>
    </w:pPr>
  </w:style>
  <w:style w:type="paragraph" w:styleId="section" w:customStyle="1">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hAnsi="Courier New" w:cs="Courier New" w:eastAsiaTheme="minorEastAsia"/>
      <w:sz w:val="20"/>
      <w:szCs w:val="2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mailto:ayanahmadkhanmake@gmail.com" TargetMode="External" Id="R5a561449ffa44a5b" /><Relationship Type="http://schemas.openxmlformats.org/officeDocument/2006/relationships/hyperlink" Target="https://www.energy.gov/eere/renewable-energy" TargetMode="External" Id="Rffe0b20792004a11" /><Relationship Type="http://schemas.openxmlformats.org/officeDocument/2006/relationships/hyperlink" Target="https://www.bing.com/ck/a?!&amp;&amp;p=7de392ece8fd2cbcJmltdHM9MTcyNDcxNjgwMCZpZ3VpZD0yYzM3YjkzNC1iYTcwLTY4MzItMTYzMC1hZGVjYmIxNDY5OTUmaW5zaWQ9NTIwMg&amp;ptn=3&amp;ver=2&amp;hsh=3&amp;fclid=2c37b934-ba70-6832-1630-adecbb146995&amp;psq=researchgate+renewable+energy+engineering&amp;u=a1aHR0cHM6Ly93d3cucmVzZWFyY2hnYXRlLm5ldC9wdWJsaWNhdGlvbi8zNzgyOTY4ODNfUkVORVdBQkxFX0VORVJHWV9URUNITk9MT0dJRVNfSU5fRU5HSU5FRVJJTkdfQV9SRVZJRVdfT0ZfQ1VSUkVOVF9ERVZFTE9QTUVOVFNfQU5EX0ZVVFVSRV9QUk9TUEVDVFM&amp;ntb=1" TargetMode="External" Id="R88440e552b0a48c2" /><Relationship Type="http://schemas.openxmlformats.org/officeDocument/2006/relationships/hyperlink" Target="https://www.analyticsinsight.net/artificial-intelligence/data-science-and-generative-ai-shaping-the-future-of-renewable-energy-and-manufacturing" TargetMode="External" Id="R1bf424c256b04b65" /><Relationship Type="http://schemas.openxmlformats.org/officeDocument/2006/relationships/hyperlink" Target="https://news.mit.edu/2019/race-develop-renewable-energy-technologies-1218" TargetMode="External" Id="Re8afdac7c8184901" /><Relationship Type="http://schemas.openxmlformats.org/officeDocument/2006/relationships/hyperlink" Target="https://www.energysage.com/about-clean-energy/advantages-and-disadvantages-of-renewable-energy/" TargetMode="External" Id="Rd621838153544a3f" /><Relationship Type="http://schemas.openxmlformats.org/officeDocument/2006/relationships/hyperlink" Target="https://www.energysage.com/about-clean-energy/advantages-and-disadvantages-of-renewable-energy/" TargetMode="External" Id="Ra646520199564274" /><Relationship Type="http://schemas.openxmlformats.org/officeDocument/2006/relationships/hyperlink" Target="https://www.nationalgeographic.com/environment/article/renewable-energy" TargetMode="External" Id="Rd97fa781ac424e80" /><Relationship Type="http://schemas.openxmlformats.org/officeDocument/2006/relationships/hyperlink" Target="https://www.energysage.com/about-clean-energy/advantages-and-disadvantages-of-renewable-energy/" TargetMode="External" Id="Rec3b6b25665246b4" /><Relationship Type="http://schemas.openxmlformats.org/officeDocument/2006/relationships/hyperlink" Target="https://www.energysage.com/about-clean-energy/advantages-and-disadvantages-of-renewable-energy/" TargetMode="External" Id="R2c1f5bfdda1f4e6f" /><Relationship Type="http://schemas.openxmlformats.org/officeDocument/2006/relationships/hyperlink" Target="https://www.un.org/en/climatechange/raising-ambition/renewable-energy" TargetMode="External" Id="R802e4f4de4cc40a2" /><Relationship Type="http://schemas.openxmlformats.org/officeDocument/2006/relationships/hyperlink" Target="https://www.un.org/en/climatechange/raising-ambition/renewable-energy" TargetMode="External" Id="R2475e5ee208b408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Summarizing and Analyzing Research Papers Project</dc:title>
  <dc:subject/>
  <dc:creator>Vikas Gupta</dc:creator>
  <keywords/>
  <dc:description/>
  <lastModifiedBy>ayan ahmad khan</lastModifiedBy>
  <revision>4</revision>
  <dcterms:created xsi:type="dcterms:W3CDTF">2024-08-11T10:13:00.0000000Z</dcterms:created>
  <dcterms:modified xsi:type="dcterms:W3CDTF">2024-08-27T11:21:26.7510801Z</dcterms:modified>
</coreProperties>
</file>