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1"/>
        <w:gridCol w:w="3930"/>
        <w:gridCol w:w="1964"/>
        <w:gridCol w:w="982"/>
        <w:gridCol w:w="982"/>
        <w:gridCol w:w="980"/>
      </w:tblGrid>
      <w:tr w:rsidR="00860977" w:rsidRPr="00C0195A" w:rsidTr="001427A3">
        <w:tc>
          <w:tcPr>
            <w:tcW w:w="500" w:type="pct"/>
            <w:hideMark/>
          </w:tcPr>
          <w:p w:rsidR="00860977" w:rsidRPr="00C0195A" w:rsidRDefault="00860977">
            <w:pPr>
              <w:spacing w:before="40" w:after="20"/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  <w:b/>
              </w:rPr>
              <w:t>Name:</w:t>
            </w:r>
          </w:p>
        </w:tc>
        <w:tc>
          <w:tcPr>
            <w:tcW w:w="2001" w:type="pct"/>
          </w:tcPr>
          <w:p w:rsidR="00860977" w:rsidRPr="00C0195A" w:rsidRDefault="00860977">
            <w:pPr>
              <w:spacing w:before="40" w:after="20"/>
              <w:rPr>
                <w:rFonts w:ascii="Arial" w:hAnsi="Arial" w:cs="Arial"/>
                <w:b/>
              </w:rPr>
            </w:pPr>
          </w:p>
        </w:tc>
        <w:tc>
          <w:tcPr>
            <w:tcW w:w="1000" w:type="pct"/>
            <w:hideMark/>
          </w:tcPr>
          <w:p w:rsidR="00860977" w:rsidRPr="00C0195A" w:rsidRDefault="00860977">
            <w:pPr>
              <w:spacing w:before="40" w:after="20"/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  <w:b/>
              </w:rPr>
              <w:t>Index Number:</w:t>
            </w:r>
          </w:p>
        </w:tc>
        <w:tc>
          <w:tcPr>
            <w:tcW w:w="500" w:type="pct"/>
          </w:tcPr>
          <w:p w:rsidR="00860977" w:rsidRPr="00C0195A" w:rsidRDefault="00860977">
            <w:pPr>
              <w:spacing w:before="40" w:after="20"/>
              <w:rPr>
                <w:rFonts w:ascii="Arial" w:hAnsi="Arial" w:cs="Arial"/>
                <w:b/>
              </w:rPr>
            </w:pPr>
          </w:p>
        </w:tc>
        <w:tc>
          <w:tcPr>
            <w:tcW w:w="500" w:type="pct"/>
            <w:hideMark/>
          </w:tcPr>
          <w:p w:rsidR="00860977" w:rsidRPr="00C0195A" w:rsidRDefault="00860977">
            <w:pPr>
              <w:spacing w:before="40" w:after="20"/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  <w:b/>
              </w:rPr>
              <w:t>Class:</w:t>
            </w:r>
          </w:p>
        </w:tc>
        <w:tc>
          <w:tcPr>
            <w:tcW w:w="499" w:type="pct"/>
          </w:tcPr>
          <w:p w:rsidR="00860977" w:rsidRPr="00C0195A" w:rsidRDefault="00860977">
            <w:pPr>
              <w:spacing w:before="40" w:after="20"/>
              <w:rPr>
                <w:rFonts w:ascii="Arial" w:hAnsi="Arial" w:cs="Arial"/>
                <w:b/>
              </w:rPr>
            </w:pPr>
          </w:p>
        </w:tc>
      </w:tr>
    </w:tbl>
    <w:p w:rsidR="00860977" w:rsidRPr="00C0195A" w:rsidRDefault="00860977" w:rsidP="00860977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62"/>
        <w:gridCol w:w="7857"/>
      </w:tblGrid>
      <w:tr w:rsidR="00860977" w:rsidRPr="00C0195A" w:rsidTr="00860977">
        <w:tc>
          <w:tcPr>
            <w:tcW w:w="1972" w:type="dxa"/>
          </w:tcPr>
          <w:p w:rsidR="00860977" w:rsidRPr="00C0195A" w:rsidRDefault="00CF28F2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0195A">
              <w:rPr>
                <w:noProof/>
                <w:szCs w:val="22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68" type="#_x0000_t75" alt="DHS logo CMYK" style="position:absolute;margin-left:9.6pt;margin-top:5.8pt;width:68.95pt;height:68.95pt;z-index:251651584;visibility:visible">
                  <v:imagedata r:id="rId8" o:title="DHS logo CMYK"/>
                </v:shape>
              </w:pict>
            </w:r>
          </w:p>
          <w:p w:rsidR="00860977" w:rsidRPr="00C0195A" w:rsidRDefault="0086097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860977" w:rsidRPr="00C0195A" w:rsidRDefault="0086097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860977" w:rsidRPr="00C0195A" w:rsidRDefault="0086097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860977" w:rsidRPr="00C0195A" w:rsidRDefault="0086097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7892" w:type="dxa"/>
          </w:tcPr>
          <w:p w:rsidR="00860977" w:rsidRPr="00C0195A" w:rsidRDefault="008609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60977" w:rsidRPr="00C0195A" w:rsidRDefault="0086097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0195A">
              <w:rPr>
                <w:rFonts w:ascii="Arial" w:hAnsi="Arial" w:cs="Arial"/>
                <w:b/>
                <w:sz w:val="32"/>
                <w:szCs w:val="32"/>
              </w:rPr>
              <w:t>DUNMAN HIGH SCHOOL</w:t>
            </w:r>
          </w:p>
          <w:p w:rsidR="00860977" w:rsidRPr="00C0195A" w:rsidRDefault="00857D7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0195A">
              <w:rPr>
                <w:rFonts w:ascii="Arial" w:hAnsi="Arial" w:cs="Arial"/>
                <w:b/>
                <w:sz w:val="32"/>
                <w:szCs w:val="32"/>
              </w:rPr>
              <w:t>Preliminary Examination</w:t>
            </w:r>
            <w:r w:rsidR="00090BD4" w:rsidRPr="00C0195A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D124CA">
              <w:rPr>
                <w:rFonts w:ascii="Arial" w:hAnsi="Arial" w:cs="Arial"/>
                <w:b/>
                <w:color w:val="FFFFFF"/>
                <w:sz w:val="32"/>
                <w:szCs w:val="32"/>
                <w:highlight w:val="black"/>
              </w:rPr>
              <w:t>[Suggested Solutions</w:t>
            </w:r>
            <w:r w:rsidR="006F7A9F" w:rsidRPr="00B743FA">
              <w:rPr>
                <w:rFonts w:ascii="Arial" w:hAnsi="Arial" w:cs="Arial"/>
                <w:b/>
                <w:color w:val="FFFFFF"/>
                <w:sz w:val="32"/>
                <w:szCs w:val="32"/>
                <w:highlight w:val="black"/>
              </w:rPr>
              <w:t>]</w:t>
            </w:r>
          </w:p>
          <w:p w:rsidR="00860977" w:rsidRPr="00C0195A" w:rsidRDefault="00857D7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0195A">
              <w:rPr>
                <w:rFonts w:ascii="Arial" w:hAnsi="Arial" w:cs="Arial"/>
                <w:b/>
                <w:sz w:val="32"/>
                <w:szCs w:val="32"/>
              </w:rPr>
              <w:t xml:space="preserve">Year </w:t>
            </w:r>
            <w:r w:rsidR="00860977" w:rsidRPr="00C0195A">
              <w:rPr>
                <w:rFonts w:ascii="Arial" w:hAnsi="Arial" w:cs="Arial"/>
                <w:b/>
                <w:sz w:val="32"/>
                <w:szCs w:val="32"/>
              </w:rPr>
              <w:t>6</w:t>
            </w:r>
          </w:p>
          <w:p w:rsidR="00860977" w:rsidRPr="00C0195A" w:rsidRDefault="008609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860977" w:rsidRPr="00C0195A" w:rsidRDefault="00860977" w:rsidP="00860977">
      <w:pPr>
        <w:rPr>
          <w:rFonts w:ascii="Arial" w:hAnsi="Arial" w:cs="Arial"/>
          <w:b/>
          <w:sz w:val="20"/>
          <w:szCs w:val="20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8"/>
        <w:gridCol w:w="3420"/>
      </w:tblGrid>
      <w:tr w:rsidR="00860977" w:rsidRPr="00C0195A" w:rsidTr="00857D77">
        <w:tc>
          <w:tcPr>
            <w:tcW w:w="982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860977" w:rsidRPr="00C0195A" w:rsidRDefault="00860977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860977" w:rsidRPr="00C0195A" w:rsidTr="00857D77">
        <w:tc>
          <w:tcPr>
            <w:tcW w:w="64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60977" w:rsidRPr="00C0195A" w:rsidRDefault="00EB389F">
            <w:pPr>
              <w:spacing w:before="40" w:after="40"/>
              <w:rPr>
                <w:rFonts w:ascii="Arial Black" w:hAnsi="Arial Black" w:cs="Arial"/>
                <w:sz w:val="32"/>
                <w:szCs w:val="32"/>
              </w:rPr>
            </w:pPr>
            <w:r w:rsidRPr="00C0195A">
              <w:rPr>
                <w:rFonts w:ascii="Arial Black" w:hAnsi="Arial Black" w:cs="Arial"/>
                <w:sz w:val="32"/>
                <w:szCs w:val="32"/>
              </w:rPr>
              <w:t>H1</w:t>
            </w:r>
            <w:r w:rsidR="00E515A1" w:rsidRPr="00C0195A">
              <w:rPr>
                <w:rFonts w:ascii="Arial Black" w:hAnsi="Arial Black" w:cs="Arial"/>
                <w:sz w:val="32"/>
                <w:szCs w:val="32"/>
              </w:rPr>
              <w:t xml:space="preserve"> </w:t>
            </w:r>
            <w:r w:rsidR="00B727D1" w:rsidRPr="00C0195A">
              <w:rPr>
                <w:rFonts w:ascii="Arial Black" w:hAnsi="Arial Black" w:cs="Arial"/>
                <w:sz w:val="32"/>
                <w:szCs w:val="32"/>
              </w:rPr>
              <w:t>CHEMISTRY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60977" w:rsidRPr="00C0195A" w:rsidRDefault="00EB389F" w:rsidP="00B727D1">
            <w:pPr>
              <w:spacing w:before="80" w:after="40"/>
              <w:jc w:val="right"/>
              <w:rPr>
                <w:rFonts w:ascii="Arial Black" w:hAnsi="Arial Black" w:cs="Arial"/>
                <w:b/>
                <w:sz w:val="28"/>
                <w:szCs w:val="28"/>
              </w:rPr>
            </w:pPr>
            <w:r w:rsidRPr="00C0195A">
              <w:rPr>
                <w:rFonts w:ascii="Arial Black" w:hAnsi="Arial Black" w:cs="Arial"/>
                <w:b/>
                <w:sz w:val="28"/>
                <w:szCs w:val="28"/>
              </w:rPr>
              <w:t>8872</w:t>
            </w:r>
            <w:r w:rsidR="00B727D1" w:rsidRPr="00C0195A">
              <w:rPr>
                <w:rFonts w:ascii="Arial Black" w:hAnsi="Arial Black" w:cs="Arial"/>
                <w:b/>
                <w:sz w:val="28"/>
                <w:szCs w:val="28"/>
              </w:rPr>
              <w:t>/02</w:t>
            </w:r>
          </w:p>
        </w:tc>
      </w:tr>
      <w:tr w:rsidR="00860977" w:rsidRPr="00C0195A" w:rsidTr="00857D77">
        <w:tc>
          <w:tcPr>
            <w:tcW w:w="64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60977" w:rsidRPr="00C0195A" w:rsidRDefault="00B727D1" w:rsidP="001E7957">
            <w:pPr>
              <w:spacing w:before="40" w:after="20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</w:rPr>
              <w:t xml:space="preserve">Paper 2 </w:t>
            </w:r>
            <w:r w:rsidR="001E7957" w:rsidRPr="00C0195A">
              <w:rPr>
                <w:rFonts w:ascii="Arial" w:hAnsi="Arial" w:cs="Arial"/>
              </w:rPr>
              <w:t>(Section A and B)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60977" w:rsidRPr="00C0195A" w:rsidRDefault="00397158">
            <w:pPr>
              <w:spacing w:before="40" w:after="20"/>
              <w:jc w:val="right"/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  <w:b/>
              </w:rPr>
              <w:t xml:space="preserve">14 </w:t>
            </w:r>
            <w:r w:rsidR="00D471CE" w:rsidRPr="00C0195A">
              <w:rPr>
                <w:rFonts w:ascii="Arial" w:hAnsi="Arial" w:cs="Arial"/>
                <w:b/>
              </w:rPr>
              <w:t>September 2012</w:t>
            </w:r>
          </w:p>
        </w:tc>
      </w:tr>
      <w:tr w:rsidR="00860977" w:rsidRPr="00C0195A" w:rsidTr="00857D77">
        <w:tc>
          <w:tcPr>
            <w:tcW w:w="6408" w:type="dxa"/>
            <w:tcBorders>
              <w:top w:val="nil"/>
              <w:left w:val="nil"/>
              <w:bottom w:val="nil"/>
              <w:right w:val="nil"/>
            </w:tcBorders>
          </w:tcPr>
          <w:p w:rsidR="00860977" w:rsidRPr="00C0195A" w:rsidRDefault="00860977">
            <w:pPr>
              <w:spacing w:before="40" w:after="20"/>
              <w:rPr>
                <w:rFonts w:ascii="Arial" w:hAnsi="Arial" w:cs="Arial"/>
                <w:b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60977" w:rsidRPr="00C0195A" w:rsidRDefault="00C363AC">
            <w:pPr>
              <w:spacing w:before="40" w:after="20"/>
              <w:jc w:val="right"/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  <w:b/>
              </w:rPr>
              <w:t>2 hours</w:t>
            </w:r>
          </w:p>
        </w:tc>
      </w:tr>
      <w:tr w:rsidR="00C363AC" w:rsidRPr="00C0195A" w:rsidTr="00052A24">
        <w:tc>
          <w:tcPr>
            <w:tcW w:w="64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C363AC" w:rsidRPr="00C0195A" w:rsidRDefault="00C363AC">
            <w:pPr>
              <w:spacing w:before="40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</w:rPr>
              <w:t>Additional Materials: Data Booklet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C363AC" w:rsidRPr="00C0195A" w:rsidRDefault="00C363AC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0977" w:rsidRPr="00C0195A" w:rsidTr="00857D77">
        <w:tc>
          <w:tcPr>
            <w:tcW w:w="982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860977" w:rsidRPr="00C0195A" w:rsidRDefault="0086097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860977" w:rsidRPr="00C0195A" w:rsidRDefault="00860977" w:rsidP="00860977">
      <w:pPr>
        <w:rPr>
          <w:rFonts w:ascii="Arial" w:hAnsi="Arial" w:cs="Arial"/>
          <w:b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19"/>
      </w:tblGrid>
      <w:tr w:rsidR="00C363AC" w:rsidRPr="00C0195A" w:rsidTr="00C363AC">
        <w:trPr>
          <w:trHeight w:val="3177"/>
        </w:trPr>
        <w:tc>
          <w:tcPr>
            <w:tcW w:w="9819" w:type="dxa"/>
          </w:tcPr>
          <w:p w:rsidR="00C363AC" w:rsidRPr="00C0195A" w:rsidRDefault="00C363AC">
            <w:pPr>
              <w:spacing w:before="40" w:after="20"/>
              <w:rPr>
                <w:rFonts w:ascii="Arial" w:hAnsi="Arial" w:cs="Arial"/>
              </w:rPr>
            </w:pPr>
          </w:p>
          <w:p w:rsidR="00C363AC" w:rsidRPr="00C0195A" w:rsidRDefault="00C363AC" w:rsidP="00C363AC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INSTRUCTIONS TO CANDIDATES</w:t>
            </w:r>
          </w:p>
          <w:p w:rsidR="00C363AC" w:rsidRPr="00C0195A" w:rsidRDefault="00C363AC" w:rsidP="00C363AC">
            <w:pPr>
              <w:pStyle w:val="BodyTextIndent"/>
              <w:ind w:left="360" w:hanging="360"/>
              <w:rPr>
                <w:rFonts w:cs="Arial"/>
                <w:sz w:val="22"/>
                <w:lang w:val="en-US" w:eastAsia="zh-CN"/>
              </w:rPr>
            </w:pPr>
            <w:r w:rsidRPr="00C0195A">
              <w:rPr>
                <w:rFonts w:cs="Arial"/>
                <w:sz w:val="22"/>
                <w:szCs w:val="22"/>
                <w:lang w:val="en-US" w:eastAsia="zh-CN"/>
              </w:rPr>
              <w:t>1</w:t>
            </w:r>
            <w:r w:rsidRPr="00C0195A">
              <w:rPr>
                <w:rFonts w:cs="Arial"/>
                <w:sz w:val="22"/>
                <w:szCs w:val="22"/>
                <w:lang w:val="en-US" w:eastAsia="zh-CN"/>
              </w:rPr>
              <w:tab/>
              <w:t xml:space="preserve">Write your </w:t>
            </w:r>
            <w:r w:rsidRPr="00C0195A">
              <w:rPr>
                <w:rFonts w:cs="Arial"/>
                <w:b/>
                <w:sz w:val="22"/>
                <w:szCs w:val="22"/>
                <w:lang w:val="en-US" w:eastAsia="zh-CN"/>
              </w:rPr>
              <w:t>name</w:t>
            </w:r>
            <w:r w:rsidR="00E515A1" w:rsidRPr="00C0195A">
              <w:rPr>
                <w:rFonts w:cs="Arial"/>
                <w:sz w:val="22"/>
                <w:szCs w:val="22"/>
                <w:lang w:val="en-US" w:eastAsia="zh-CN"/>
              </w:rPr>
              <w:t>,</w:t>
            </w:r>
            <w:r w:rsidR="00E515A1" w:rsidRPr="00C0195A">
              <w:rPr>
                <w:rFonts w:cs="Arial"/>
                <w:b/>
                <w:sz w:val="22"/>
                <w:szCs w:val="22"/>
                <w:lang w:val="en-US" w:eastAsia="zh-CN"/>
              </w:rPr>
              <w:t xml:space="preserve"> index number</w:t>
            </w:r>
            <w:r w:rsidRPr="00C0195A">
              <w:rPr>
                <w:rFonts w:cs="Arial"/>
                <w:sz w:val="22"/>
                <w:szCs w:val="22"/>
                <w:lang w:val="en-US" w:eastAsia="zh-CN"/>
              </w:rPr>
              <w:t xml:space="preserve"> and </w:t>
            </w:r>
            <w:r w:rsidRPr="00C0195A">
              <w:rPr>
                <w:rFonts w:cs="Arial"/>
                <w:b/>
                <w:sz w:val="22"/>
                <w:szCs w:val="22"/>
                <w:lang w:val="en-US" w:eastAsia="zh-CN"/>
              </w:rPr>
              <w:t>class</w:t>
            </w:r>
            <w:r w:rsidRPr="00C0195A">
              <w:rPr>
                <w:rFonts w:cs="Arial"/>
                <w:sz w:val="22"/>
                <w:szCs w:val="22"/>
                <w:lang w:val="en-US" w:eastAsia="zh-CN"/>
              </w:rPr>
              <w:t xml:space="preserve"> on this cover page.</w:t>
            </w:r>
          </w:p>
          <w:p w:rsidR="001E7957" w:rsidRPr="00C0195A" w:rsidRDefault="001E7957" w:rsidP="00C363AC">
            <w:pPr>
              <w:spacing w:line="360" w:lineRule="auto"/>
              <w:ind w:left="360" w:hanging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ab/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Section A</w:t>
            </w:r>
          </w:p>
          <w:p w:rsidR="001E7957" w:rsidRPr="00C0195A" w:rsidRDefault="001E7957" w:rsidP="00C363AC">
            <w:pPr>
              <w:spacing w:line="360" w:lineRule="auto"/>
              <w:ind w:left="360" w:hanging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    Answer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all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questions in the spaces provided on the question paper.</w:t>
            </w:r>
          </w:p>
          <w:p w:rsidR="001E7957" w:rsidRPr="00C0195A" w:rsidRDefault="001E7957" w:rsidP="00C363AC">
            <w:pPr>
              <w:spacing w:line="360" w:lineRule="auto"/>
              <w:ind w:left="360" w:hanging="36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Section B</w:t>
            </w:r>
          </w:p>
          <w:p w:rsidR="00C363AC" w:rsidRPr="00C0195A" w:rsidRDefault="001E7957" w:rsidP="00C363AC">
            <w:pPr>
              <w:spacing w:line="360" w:lineRule="auto"/>
              <w:ind w:left="360" w:hanging="360"/>
              <w:jc w:val="both"/>
              <w:rPr>
                <w:rFonts w:cs="Arial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    Answer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two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questions on separate answer paper.</w:t>
            </w:r>
            <w:r w:rsidR="00C363AC" w:rsidRPr="00C0195A">
              <w:rPr>
                <w:rFonts w:cs="Arial"/>
                <w:sz w:val="22"/>
                <w:szCs w:val="22"/>
              </w:rPr>
              <w:t xml:space="preserve"> </w:t>
            </w:r>
          </w:p>
          <w:p w:rsidR="00C363AC" w:rsidRPr="00C0195A" w:rsidRDefault="001E7957" w:rsidP="00C363AC">
            <w:pPr>
              <w:tabs>
                <w:tab w:val="num" w:pos="360"/>
              </w:tabs>
              <w:spacing w:line="360" w:lineRule="auto"/>
              <w:ind w:left="360" w:hanging="360"/>
              <w:jc w:val="both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3</w:t>
            </w:r>
            <w:r w:rsidR="00C363AC" w:rsidRPr="00C0195A">
              <w:rPr>
                <w:rFonts w:ascii="Arial" w:hAnsi="Arial" w:cs="Arial"/>
                <w:sz w:val="22"/>
                <w:szCs w:val="22"/>
              </w:rPr>
              <w:tab/>
              <w:t>The number of marks is given in brackets [</w:t>
            </w:r>
            <w:r w:rsidR="00C363AC" w:rsidRPr="00C0195A">
              <w:rPr>
                <w:rFonts w:ascii="Arial" w:hAnsi="Arial" w:cs="Arial" w:hint="eastAsia"/>
                <w:sz w:val="22"/>
                <w:szCs w:val="22"/>
              </w:rPr>
              <w:t xml:space="preserve"> </w:t>
            </w:r>
            <w:r w:rsidR="00C363AC" w:rsidRPr="00C0195A">
              <w:rPr>
                <w:rFonts w:ascii="Arial" w:hAnsi="Arial" w:cs="Arial"/>
                <w:sz w:val="22"/>
                <w:szCs w:val="22"/>
              </w:rPr>
              <w:t xml:space="preserve"> ] at the end of each question or part question.</w:t>
            </w:r>
          </w:p>
          <w:p w:rsidR="00C363AC" w:rsidRPr="00C0195A" w:rsidRDefault="001E7957" w:rsidP="00C363AC">
            <w:pPr>
              <w:tabs>
                <w:tab w:val="num" w:pos="360"/>
              </w:tabs>
              <w:spacing w:line="360" w:lineRule="auto"/>
              <w:ind w:left="360" w:hanging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4</w:t>
            </w:r>
            <w:r w:rsidR="00C363AC" w:rsidRPr="00C0195A">
              <w:rPr>
                <w:rFonts w:ascii="Arial" w:hAnsi="Arial" w:cs="Arial"/>
                <w:sz w:val="22"/>
                <w:szCs w:val="22"/>
              </w:rPr>
              <w:tab/>
              <w:t>You may use a calculator.</w:t>
            </w:r>
          </w:p>
          <w:p w:rsidR="00D15D3E" w:rsidRPr="00C0195A" w:rsidRDefault="00D15D3E" w:rsidP="00C363AC">
            <w:pPr>
              <w:tabs>
                <w:tab w:val="num" w:pos="360"/>
              </w:tabs>
              <w:spacing w:line="360" w:lineRule="auto"/>
              <w:ind w:left="360" w:hanging="360"/>
              <w:jc w:val="both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5    At the end of the examination, fasten all your work securely.</w:t>
            </w:r>
          </w:p>
          <w:p w:rsidR="00C363AC" w:rsidRPr="00C0195A" w:rsidRDefault="00C363AC">
            <w:pPr>
              <w:spacing w:before="40" w:after="20"/>
              <w:rPr>
                <w:rFonts w:ascii="Arial" w:hAnsi="Arial" w:cs="Arial"/>
              </w:rPr>
            </w:pPr>
          </w:p>
          <w:p w:rsidR="00C363AC" w:rsidRPr="00C0195A" w:rsidRDefault="00C363AC">
            <w:pPr>
              <w:spacing w:before="40" w:after="20"/>
              <w:rPr>
                <w:rFonts w:ascii="Arial" w:hAnsi="Arial" w:cs="Arial"/>
              </w:rPr>
            </w:pPr>
          </w:p>
          <w:p w:rsidR="00C363AC" w:rsidRPr="00C0195A" w:rsidRDefault="00C363AC">
            <w:pPr>
              <w:spacing w:before="40" w:after="20"/>
              <w:rPr>
                <w:rFonts w:ascii="Arial" w:hAnsi="Arial" w:cs="Arial"/>
              </w:rPr>
            </w:pPr>
          </w:p>
          <w:p w:rsidR="00C363AC" w:rsidRPr="00C0195A" w:rsidRDefault="00C363AC" w:rsidP="00052A24">
            <w:pPr>
              <w:spacing w:before="40" w:after="20"/>
              <w:rPr>
                <w:rFonts w:ascii="Arial" w:hAnsi="Arial" w:cs="Arial"/>
                <w:b/>
              </w:rPr>
            </w:pPr>
          </w:p>
        </w:tc>
      </w:tr>
    </w:tbl>
    <w:p w:rsidR="00860977" w:rsidRPr="00C0195A" w:rsidRDefault="00860977"/>
    <w:p w:rsidR="00C363AC" w:rsidRPr="00C0195A" w:rsidRDefault="00C363AC"/>
    <w:p w:rsidR="00C363AC" w:rsidRPr="00C0195A" w:rsidRDefault="00C363AC"/>
    <w:p w:rsidR="00C363AC" w:rsidRPr="00C0195A" w:rsidRDefault="00C363AC"/>
    <w:p w:rsidR="00C363AC" w:rsidRPr="00C0195A" w:rsidRDefault="00C363AC"/>
    <w:p w:rsidR="00C363AC" w:rsidRPr="00C0195A" w:rsidRDefault="00C363AC"/>
    <w:p w:rsidR="0011438B" w:rsidRPr="00C0195A" w:rsidRDefault="0011438B">
      <w:r w:rsidRPr="00C0195A">
        <w:br/>
      </w:r>
    </w:p>
    <w:p w:rsidR="00C363AC" w:rsidRPr="00C0195A" w:rsidRDefault="00C363AC"/>
    <w:tbl>
      <w:tblPr>
        <w:tblW w:w="98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1108"/>
        <w:gridCol w:w="1134"/>
        <w:gridCol w:w="1134"/>
        <w:gridCol w:w="1134"/>
        <w:gridCol w:w="1134"/>
        <w:gridCol w:w="1276"/>
        <w:gridCol w:w="1489"/>
      </w:tblGrid>
      <w:tr w:rsidR="00C363AC" w:rsidRPr="00C0195A" w:rsidTr="00052A24">
        <w:trPr>
          <w:trHeight w:val="432"/>
          <w:jc w:val="center"/>
        </w:trPr>
        <w:tc>
          <w:tcPr>
            <w:tcW w:w="9819" w:type="dxa"/>
            <w:gridSpan w:val="8"/>
            <w:tcBorders>
              <w:bottom w:val="single" w:sz="4" w:space="0" w:color="auto"/>
            </w:tcBorders>
            <w:vAlign w:val="center"/>
          </w:tcPr>
          <w:p w:rsidR="00C363AC" w:rsidRPr="00C0195A" w:rsidRDefault="0011438B" w:rsidP="00052A24">
            <w:pPr>
              <w:pStyle w:val="Heading4"/>
              <w:spacing w:before="0" w:after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val="en-US"/>
              </w:rPr>
              <w:t>SECTION A [</w:t>
            </w:r>
            <w:r w:rsidR="00C363AC" w:rsidRPr="00C0195A">
              <w:rPr>
                <w:rFonts w:ascii="Arial" w:hAnsi="Arial" w:cs="Arial"/>
                <w:sz w:val="22"/>
                <w:szCs w:val="22"/>
                <w:lang w:val="en-US"/>
              </w:rPr>
              <w:t>FOR EXAMINER’S USE</w:t>
            </w:r>
            <w:r w:rsidRPr="00C0195A">
              <w:rPr>
                <w:rFonts w:ascii="Arial" w:hAnsi="Arial" w:cs="Arial"/>
                <w:sz w:val="22"/>
                <w:szCs w:val="22"/>
                <w:lang w:val="en-US"/>
              </w:rPr>
              <w:t xml:space="preserve">] </w:t>
            </w:r>
          </w:p>
        </w:tc>
      </w:tr>
      <w:tr w:rsidR="005040BB" w:rsidRPr="00C0195A" w:rsidTr="005040BB">
        <w:trPr>
          <w:trHeight w:val="350"/>
          <w:jc w:val="center"/>
        </w:trPr>
        <w:tc>
          <w:tcPr>
            <w:tcW w:w="1410" w:type="dxa"/>
            <w:tcBorders>
              <w:bottom w:val="single" w:sz="4" w:space="0" w:color="auto"/>
            </w:tcBorders>
            <w:vAlign w:val="center"/>
          </w:tcPr>
          <w:p w:rsidR="005040BB" w:rsidRPr="00C0195A" w:rsidRDefault="005040BB" w:rsidP="00052A24">
            <w:pPr>
              <w:pStyle w:val="Heading4"/>
              <w:spacing w:before="0" w:after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val="en-US"/>
              </w:rPr>
              <w:t>Question No.</w:t>
            </w:r>
          </w:p>
        </w:tc>
        <w:tc>
          <w:tcPr>
            <w:tcW w:w="1108" w:type="dxa"/>
            <w:tcBorders>
              <w:bottom w:val="single" w:sz="4" w:space="0" w:color="auto"/>
            </w:tcBorders>
            <w:vAlign w:val="center"/>
          </w:tcPr>
          <w:p w:rsidR="005040BB" w:rsidRPr="00C0195A" w:rsidRDefault="005040BB" w:rsidP="00052A24">
            <w:pPr>
              <w:pStyle w:val="Heading4"/>
              <w:spacing w:before="0" w:after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0195A">
              <w:rPr>
                <w:rFonts w:ascii="Arial" w:hAnsi="Arial" w:cs="Arial"/>
                <w:b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5040BB" w:rsidRPr="00C0195A" w:rsidRDefault="005040BB" w:rsidP="00052A24">
            <w:pPr>
              <w:jc w:val="center"/>
              <w:rPr>
                <w:rFonts w:ascii="Arial" w:hAnsi="Arial" w:cs="Arial"/>
                <w:b/>
                <w:bCs/>
              </w:rPr>
            </w:pPr>
            <w:r w:rsidRPr="00C0195A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5040BB" w:rsidRPr="00C0195A" w:rsidRDefault="005040BB" w:rsidP="00052A24">
            <w:pPr>
              <w:jc w:val="center"/>
              <w:rPr>
                <w:rFonts w:ascii="Arial" w:hAnsi="Arial" w:cs="Arial"/>
                <w:b/>
                <w:bCs/>
                <w:lang w:eastAsia="zh-CN"/>
              </w:rPr>
            </w:pPr>
            <w:r w:rsidRPr="00C0195A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5040BB" w:rsidRPr="00C0195A" w:rsidRDefault="005040BB" w:rsidP="00052A24">
            <w:pPr>
              <w:jc w:val="center"/>
              <w:rPr>
                <w:rFonts w:ascii="Arial" w:hAnsi="Arial" w:cs="Arial"/>
                <w:b/>
                <w:bCs/>
                <w:lang w:eastAsia="zh-CN"/>
              </w:rPr>
            </w:pPr>
            <w:r w:rsidRPr="00C0195A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5040BB" w:rsidRPr="00C0195A" w:rsidRDefault="005040BB" w:rsidP="00052A24">
            <w:pPr>
              <w:jc w:val="center"/>
              <w:rPr>
                <w:rFonts w:ascii="Arial" w:hAnsi="Arial" w:cs="Arial"/>
                <w:b/>
                <w:bCs/>
                <w:lang w:eastAsia="zh-CN"/>
              </w:rPr>
            </w:pPr>
            <w:r w:rsidRPr="00C0195A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040BB" w:rsidRPr="00C0195A" w:rsidRDefault="005040BB" w:rsidP="00052A24">
            <w:pPr>
              <w:jc w:val="center"/>
              <w:rPr>
                <w:rFonts w:ascii="Arial" w:hAnsi="Arial" w:cs="Arial"/>
                <w:b/>
                <w:bCs/>
              </w:rPr>
            </w:pPr>
            <w:r w:rsidRPr="00C0195A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040BB" w:rsidRPr="00C0195A" w:rsidRDefault="005040BB" w:rsidP="00052A24">
            <w:pPr>
              <w:jc w:val="center"/>
              <w:rPr>
                <w:rFonts w:ascii="Arial" w:hAnsi="Arial" w:cs="Arial"/>
                <w:b/>
                <w:bCs/>
              </w:rPr>
            </w:pPr>
            <w:r w:rsidRPr="00C0195A">
              <w:rPr>
                <w:rFonts w:ascii="Arial" w:hAnsi="Arial" w:cs="Arial"/>
                <w:b/>
                <w:bCs/>
                <w:sz w:val="22"/>
                <w:szCs w:val="22"/>
              </w:rPr>
              <w:t>%</w:t>
            </w:r>
          </w:p>
        </w:tc>
      </w:tr>
      <w:tr w:rsidR="005040BB" w:rsidRPr="00C0195A" w:rsidTr="005040BB">
        <w:trPr>
          <w:trHeight w:val="660"/>
          <w:jc w:val="center"/>
        </w:trPr>
        <w:tc>
          <w:tcPr>
            <w:tcW w:w="1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40BB" w:rsidRPr="00C0195A" w:rsidRDefault="005040BB" w:rsidP="00052A24">
            <w:pPr>
              <w:pStyle w:val="Heading4"/>
              <w:spacing w:before="0" w:after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val="en-US"/>
              </w:rPr>
              <w:t>Marks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bottom"/>
          </w:tcPr>
          <w:p w:rsidR="005040BB" w:rsidRPr="00C0195A" w:rsidRDefault="005040BB" w:rsidP="00052A24">
            <w:pPr>
              <w:jc w:val="right"/>
              <w:rPr>
                <w:rFonts w:ascii="Arial" w:hAnsi="Arial" w:cs="Arial"/>
                <w:b/>
                <w:bCs/>
                <w:lang w:eastAsia="zh-CN"/>
              </w:rPr>
            </w:pPr>
            <w:r w:rsidRPr="00C0195A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bottom"/>
          </w:tcPr>
          <w:p w:rsidR="005040BB" w:rsidRPr="00C0195A" w:rsidRDefault="005040BB" w:rsidP="00090BD4">
            <w:pPr>
              <w:jc w:val="right"/>
              <w:rPr>
                <w:rFonts w:ascii="Arial" w:hAnsi="Arial" w:cs="Arial"/>
                <w:b/>
                <w:bCs/>
                <w:lang w:eastAsia="zh-CN"/>
              </w:rPr>
            </w:pPr>
            <w:r w:rsidRPr="00C0195A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bottom"/>
          </w:tcPr>
          <w:p w:rsidR="005040BB" w:rsidRPr="00C0195A" w:rsidRDefault="005040BB" w:rsidP="00052A24">
            <w:pPr>
              <w:jc w:val="right"/>
              <w:rPr>
                <w:rFonts w:ascii="Arial" w:hAnsi="Arial" w:cs="Arial"/>
                <w:b/>
                <w:bCs/>
                <w:lang w:eastAsia="zh-CN"/>
              </w:rPr>
            </w:pPr>
            <w:r w:rsidRPr="00C0195A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bottom"/>
          </w:tcPr>
          <w:p w:rsidR="005040BB" w:rsidRPr="00C0195A" w:rsidRDefault="005040BB" w:rsidP="00052A24">
            <w:pPr>
              <w:jc w:val="right"/>
              <w:rPr>
                <w:rFonts w:ascii="Arial" w:hAnsi="Arial" w:cs="Arial"/>
                <w:b/>
                <w:bCs/>
                <w:lang w:eastAsia="zh-CN"/>
              </w:rPr>
            </w:pPr>
            <w:r w:rsidRPr="00C0195A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tr2bl w:val="single" w:sz="4" w:space="0" w:color="auto"/>
            </w:tcBorders>
            <w:vAlign w:val="bottom"/>
          </w:tcPr>
          <w:p w:rsidR="005040BB" w:rsidRPr="00C0195A" w:rsidRDefault="005040BB" w:rsidP="00052A24">
            <w:pPr>
              <w:jc w:val="right"/>
              <w:rPr>
                <w:rFonts w:ascii="Arial" w:hAnsi="Arial" w:cs="Arial"/>
                <w:b/>
                <w:bCs/>
                <w:lang w:eastAsia="zh-CN"/>
              </w:rPr>
            </w:pPr>
            <w:r w:rsidRPr="00C0195A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7</w:t>
            </w:r>
          </w:p>
        </w:tc>
        <w:tc>
          <w:tcPr>
            <w:tcW w:w="1276" w:type="dxa"/>
            <w:tcBorders>
              <w:bottom w:val="single" w:sz="4" w:space="0" w:color="auto"/>
              <w:tr2bl w:val="single" w:sz="4" w:space="0" w:color="auto"/>
            </w:tcBorders>
            <w:shd w:val="clear" w:color="auto" w:fill="auto"/>
            <w:vAlign w:val="bottom"/>
          </w:tcPr>
          <w:p w:rsidR="005040BB" w:rsidRPr="00C0195A" w:rsidRDefault="005040BB" w:rsidP="00052A24">
            <w:pPr>
              <w:jc w:val="right"/>
              <w:rPr>
                <w:rFonts w:ascii="Arial" w:hAnsi="Arial" w:cs="Arial"/>
                <w:b/>
                <w:bCs/>
                <w:lang w:eastAsia="zh-CN"/>
              </w:rPr>
            </w:pPr>
            <w:r w:rsidRPr="00C0195A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[</w:t>
            </w:r>
            <w:r w:rsidRPr="00C0195A">
              <w:rPr>
                <w:rFonts w:ascii="Arial" w:hAnsi="Arial" w:cs="Arial"/>
                <w:b/>
                <w:bCs/>
                <w:sz w:val="22"/>
                <w:szCs w:val="22"/>
              </w:rPr>
              <w:t>40</w:t>
            </w:r>
            <w:r w:rsidRPr="00C0195A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]</w:t>
            </w:r>
          </w:p>
        </w:tc>
        <w:tc>
          <w:tcPr>
            <w:tcW w:w="1489" w:type="dxa"/>
            <w:tcBorders>
              <w:bottom w:val="single" w:sz="4" w:space="0" w:color="auto"/>
              <w:tr2bl w:val="nil"/>
            </w:tcBorders>
            <w:shd w:val="clear" w:color="auto" w:fill="auto"/>
            <w:vAlign w:val="center"/>
          </w:tcPr>
          <w:p w:rsidR="005040BB" w:rsidRPr="00C0195A" w:rsidRDefault="005040BB" w:rsidP="00052A2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:rsidR="00C363AC" w:rsidRPr="00C0195A" w:rsidRDefault="00C363AC"/>
    <w:p w:rsidR="00BA3524" w:rsidRPr="00C0195A" w:rsidRDefault="00BA3524" w:rsidP="00BA3524">
      <w:pPr>
        <w:jc w:val="both"/>
        <w:rPr>
          <w:rFonts w:ascii="Arial" w:hAnsi="Arial" w:cs="Arial"/>
          <w:b/>
          <w:sz w:val="22"/>
          <w:szCs w:val="22"/>
        </w:rPr>
        <w:sectPr w:rsidR="00BA3524" w:rsidRPr="00C0195A" w:rsidSect="00FF75D5">
          <w:headerReference w:type="default" r:id="rId9"/>
          <w:footerReference w:type="default" r:id="rId10"/>
          <w:footerReference w:type="first" r:id="rId11"/>
          <w:pgSz w:w="11907" w:h="16840" w:code="9"/>
          <w:pgMar w:top="1152" w:right="1152" w:bottom="1152" w:left="1152" w:header="706" w:footer="706" w:gutter="0"/>
          <w:cols w:space="708"/>
          <w:titlePg/>
          <w:docGrid w:linePitch="360"/>
        </w:sectPr>
      </w:pPr>
    </w:p>
    <w:p w:rsidR="00E93BC0" w:rsidRPr="00C0195A" w:rsidRDefault="00E93BC0" w:rsidP="006A2AF5">
      <w:pPr>
        <w:pStyle w:val="Heading2"/>
        <w:jc w:val="center"/>
        <w:rPr>
          <w:rFonts w:ascii="Arial" w:hAnsi="Arial" w:cs="Arial"/>
          <w:i w:val="0"/>
          <w:sz w:val="22"/>
          <w:szCs w:val="22"/>
        </w:rPr>
      </w:pPr>
      <w:r w:rsidRPr="00C0195A">
        <w:rPr>
          <w:rFonts w:ascii="Arial" w:hAnsi="Arial" w:cs="Arial"/>
          <w:i w:val="0"/>
          <w:sz w:val="22"/>
          <w:szCs w:val="22"/>
        </w:rPr>
        <w:lastRenderedPageBreak/>
        <w:t>Section A</w:t>
      </w:r>
    </w:p>
    <w:p w:rsidR="008D600E" w:rsidRPr="00C0195A" w:rsidRDefault="008D600E" w:rsidP="006A2AF5">
      <w:pPr>
        <w:pStyle w:val="Heading2"/>
        <w:jc w:val="center"/>
        <w:rPr>
          <w:rFonts w:ascii="Arial" w:hAnsi="Arial" w:cs="Arial"/>
          <w:b w:val="0"/>
          <w:i w:val="0"/>
          <w:sz w:val="22"/>
          <w:szCs w:val="22"/>
        </w:rPr>
      </w:pPr>
      <w:r w:rsidRPr="00C0195A">
        <w:rPr>
          <w:rFonts w:ascii="Arial" w:hAnsi="Arial" w:cs="Arial"/>
          <w:b w:val="0"/>
          <w:i w:val="0"/>
          <w:sz w:val="22"/>
          <w:szCs w:val="22"/>
        </w:rPr>
        <w:t xml:space="preserve">Answer </w:t>
      </w:r>
      <w:r w:rsidRPr="00C0195A">
        <w:rPr>
          <w:rFonts w:ascii="Arial" w:hAnsi="Arial" w:cs="Arial"/>
          <w:i w:val="0"/>
          <w:sz w:val="22"/>
          <w:szCs w:val="22"/>
        </w:rPr>
        <w:t>all</w:t>
      </w:r>
      <w:r w:rsidRPr="00C0195A">
        <w:rPr>
          <w:rFonts w:ascii="Arial" w:hAnsi="Arial" w:cs="Arial"/>
          <w:b w:val="0"/>
          <w:i w:val="0"/>
          <w:sz w:val="22"/>
          <w:szCs w:val="22"/>
        </w:rPr>
        <w:t xml:space="preserve"> questions in the space provided.</w:t>
      </w:r>
    </w:p>
    <w:p w:rsidR="008D600E" w:rsidRPr="00C0195A" w:rsidRDefault="008D600E" w:rsidP="008D600E">
      <w:pPr>
        <w:jc w:val="both"/>
        <w:rPr>
          <w:rFonts w:ascii="Arial" w:hAnsi="Arial" w:cs="Arial"/>
          <w:sz w:val="14"/>
          <w:szCs w:val="14"/>
        </w:rPr>
      </w:pPr>
    </w:p>
    <w:tbl>
      <w:tblPr>
        <w:tblW w:w="26028" w:type="dxa"/>
        <w:tblLayout w:type="fixed"/>
        <w:tblLook w:val="01E0" w:firstRow="1" w:lastRow="1" w:firstColumn="1" w:lastColumn="1" w:noHBand="0" w:noVBand="0"/>
      </w:tblPr>
      <w:tblGrid>
        <w:gridCol w:w="578"/>
        <w:gridCol w:w="527"/>
        <w:gridCol w:w="636"/>
        <w:gridCol w:w="8097"/>
        <w:gridCol w:w="8094"/>
        <w:gridCol w:w="8096"/>
      </w:tblGrid>
      <w:tr w:rsidR="00651245" w:rsidRPr="00C0195A" w:rsidTr="00677213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A83CD1" w:rsidP="00FF75D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9260" w:type="dxa"/>
            <w:gridSpan w:val="3"/>
            <w:shd w:val="clear" w:color="auto" w:fill="FDE9D9"/>
          </w:tcPr>
          <w:p w:rsidR="00722876" w:rsidRPr="00C0195A" w:rsidRDefault="00860EB2" w:rsidP="00205A9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The atomic </w:t>
            </w:r>
            <w:r w:rsidR="00722876" w:rsidRPr="00C0195A">
              <w:rPr>
                <w:rFonts w:ascii="Arial" w:hAnsi="Arial" w:cs="Arial"/>
                <w:sz w:val="22"/>
                <w:szCs w:val="22"/>
              </w:rPr>
              <w:t>radii of Period 3 elements, Na to C</w:t>
            </w:r>
            <w:r w:rsidR="00722876" w:rsidRPr="00C0195A">
              <w:rPr>
                <w:i/>
                <w:sz w:val="22"/>
                <w:szCs w:val="22"/>
              </w:rPr>
              <w:t>l</w:t>
            </w:r>
            <w:r w:rsidR="00B72BFC" w:rsidRPr="00C0195A">
              <w:rPr>
                <w:rFonts w:ascii="Arial" w:hAnsi="Arial" w:cs="Arial"/>
                <w:sz w:val="22"/>
                <w:szCs w:val="22"/>
              </w:rPr>
              <w:t xml:space="preserve"> and the cationic radii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of Na to Si </w:t>
            </w:r>
            <w:r w:rsidR="00722876" w:rsidRPr="00C0195A">
              <w:rPr>
                <w:rFonts w:ascii="Arial" w:hAnsi="Arial" w:cs="Arial"/>
                <w:sz w:val="22"/>
                <w:szCs w:val="22"/>
              </w:rPr>
              <w:t>are plotted in the graph below, in order of increasing atomic number.</w:t>
            </w:r>
          </w:p>
          <w:p w:rsidR="00722876" w:rsidRPr="00C0195A" w:rsidRDefault="00722876" w:rsidP="00205A9C">
            <w:pPr>
              <w:rPr>
                <w:rFonts w:ascii="Arial" w:hAnsi="Arial" w:cs="Arial"/>
                <w:sz w:val="6"/>
                <w:szCs w:val="6"/>
              </w:rPr>
            </w:pPr>
          </w:p>
          <w:p w:rsidR="0089658A" w:rsidRPr="00C0195A" w:rsidRDefault="0089658A" w:rsidP="00205A9C">
            <w:pPr>
              <w:rPr>
                <w:rFonts w:ascii="Arial" w:hAnsi="Arial" w:cs="Arial"/>
                <w:sz w:val="6"/>
                <w:szCs w:val="6"/>
              </w:rPr>
            </w:pPr>
          </w:p>
          <w:p w:rsidR="0089658A" w:rsidRPr="00C0195A" w:rsidRDefault="0089658A" w:rsidP="00205A9C">
            <w:pPr>
              <w:rPr>
                <w:rFonts w:ascii="Arial" w:hAnsi="Arial" w:cs="Arial"/>
                <w:sz w:val="6"/>
                <w:szCs w:val="6"/>
              </w:rPr>
            </w:pPr>
          </w:p>
          <w:p w:rsidR="00722876" w:rsidRPr="00C0195A" w:rsidRDefault="00677213" w:rsidP="00205A9C">
            <w:pPr>
              <w:rPr>
                <w:rFonts w:ascii="Arial" w:hAnsi="Arial" w:cs="Arial"/>
                <w:sz w:val="6"/>
                <w:szCs w:val="6"/>
              </w:rPr>
            </w:pPr>
            <w:r w:rsidRPr="00C0195A">
              <w:rPr>
                <w:noProof/>
                <w:lang w:val="en-SG" w:eastAsia="en-SG"/>
              </w:rPr>
              <w:pict>
                <v:rect id="_x0000_s1441" style="position:absolute;margin-left:263.6pt;margin-top:15.5pt;width:129.75pt;height:57.75pt;z-index:251660800" filled="f" strokecolor="red" strokeweight="2.25pt"/>
              </w:pict>
            </w:r>
            <w:r w:rsidR="00956D26" w:rsidRPr="00C0195A">
              <w:rPr>
                <w:noProof/>
                <w:lang w:val="en-SG" w:eastAsia="en-SG"/>
              </w:rPr>
              <w:pict>
                <v:shape id="Chart 1" o:spid="_x0000_i1025" type="#_x0000_t75" style="width:432.6pt;height:195pt;visibility:visible" o:gfxdata="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">
                  <v:imagedata r:id="rId12" o:title=""/>
                  <o:lock v:ext="edit" aspectratio="f"/>
                </v:shape>
              </w:pict>
            </w:r>
          </w:p>
          <w:p w:rsidR="00722876" w:rsidRPr="00C0195A" w:rsidRDefault="00722876" w:rsidP="00205A9C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722876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722876" w:rsidRPr="00C0195A" w:rsidRDefault="000E0C47" w:rsidP="00205A9C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8733" w:type="dxa"/>
            <w:gridSpan w:val="2"/>
            <w:shd w:val="clear" w:color="auto" w:fill="FDE9D9"/>
          </w:tcPr>
          <w:p w:rsidR="00722876" w:rsidRPr="00C0195A" w:rsidRDefault="00722876" w:rsidP="00B72BFC">
            <w:pPr>
              <w:autoSpaceDE w:val="0"/>
              <w:autoSpaceDN w:val="0"/>
              <w:adjustRightInd w:val="0"/>
              <w:rPr>
                <w:rFonts w:ascii="Arial" w:hAnsi="Arial" w:cs="Arial"/>
                <w:lang w:eastAsia="zh-TW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Explain why the atomic radius decreases across the period from Na to C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651245" w:rsidRPr="00C0195A" w:rsidTr="00956D26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722876" w:rsidRPr="00C0195A" w:rsidRDefault="00722876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33" w:type="dxa"/>
            <w:gridSpan w:val="2"/>
          </w:tcPr>
          <w:p w:rsidR="00722876" w:rsidRPr="00C0195A" w:rsidRDefault="00722876" w:rsidP="00722876">
            <w:pPr>
              <w:jc w:val="both"/>
              <w:rPr>
                <w:rFonts w:ascii="Arial" w:hAnsi="Arial" w:cs="Arial"/>
                <w:sz w:val="22"/>
                <w:szCs w:val="22"/>
                <w:lang w:eastAsia="zh-SG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eastAsia="zh-SG"/>
              </w:rPr>
              <w:t>Across the period from Na to C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lang w:eastAsia="zh-SG"/>
              </w:rPr>
              <w:t xml:space="preserve">, </w:t>
            </w:r>
          </w:p>
          <w:p w:rsidR="00722876" w:rsidRPr="00C0195A" w:rsidRDefault="00722876" w:rsidP="00722876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432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Electrons are added to the </w:t>
            </w:r>
            <w:r w:rsidRPr="00651158">
              <w:rPr>
                <w:rFonts w:ascii="Arial" w:hAnsi="Arial" w:cs="Arial"/>
                <w:sz w:val="22"/>
                <w:szCs w:val="22"/>
              </w:rPr>
              <w:t>same valence shell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across the period </w:t>
            </w:r>
          </w:p>
          <w:p w:rsidR="00722876" w:rsidRPr="00C0195A" w:rsidRDefault="00722876" w:rsidP="00722876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432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Increase in nuclear charge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outweighs negligible increase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in screening effect </w:t>
            </w:r>
          </w:p>
          <w:p w:rsidR="00722876" w:rsidRPr="00C0195A" w:rsidRDefault="00722876" w:rsidP="00722876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432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Effective nuclear charge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increases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across the period </w:t>
            </w:r>
          </w:p>
          <w:p w:rsidR="00722876" w:rsidRPr="00C0195A" w:rsidRDefault="00722876" w:rsidP="00722876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432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Stronger electrostatic attraction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between nucleus and valence electrons </w:t>
            </w:r>
          </w:p>
          <w:p w:rsidR="00722876" w:rsidRPr="00C0195A" w:rsidRDefault="00722876" w:rsidP="00830282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432"/>
              <w:contextualSpacing/>
              <w:textAlignment w:val="baseline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Valence electrons are progressively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pulled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closer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to the nucleus </w:t>
            </w:r>
          </w:p>
          <w:p w:rsidR="00FA3114" w:rsidRPr="00C0195A" w:rsidRDefault="00FA3114" w:rsidP="00830282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432"/>
              <w:contextualSpacing/>
              <w:textAlignment w:val="baseline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Hence, atomic radius decreases across the period.</w:t>
            </w:r>
            <w:r w:rsidR="00555242" w:rsidRPr="00C0195A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[2]</w:t>
            </w:r>
          </w:p>
          <w:p w:rsidR="00555242" w:rsidRPr="00C0195A" w:rsidRDefault="00555242" w:rsidP="00555242">
            <w:pPr>
              <w:overflowPunct w:val="0"/>
              <w:autoSpaceDE w:val="0"/>
              <w:autoSpaceDN w:val="0"/>
              <w:adjustRightInd w:val="0"/>
              <w:spacing w:line="300" w:lineRule="auto"/>
              <w:ind w:left="432"/>
              <w:contextualSpacing/>
              <w:textAlignment w:val="baseline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651245" w:rsidRPr="00C0195A" w:rsidTr="00956D26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722876" w:rsidP="00205A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FDE9D9"/>
          </w:tcPr>
          <w:p w:rsidR="00722876" w:rsidRPr="00C0195A" w:rsidRDefault="000E0C47" w:rsidP="00205A9C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636" w:type="dxa"/>
            <w:shd w:val="clear" w:color="auto" w:fill="FDE9D9"/>
          </w:tcPr>
          <w:p w:rsidR="00722876" w:rsidRPr="00C0195A" w:rsidRDefault="00722876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097" w:type="dxa"/>
            <w:shd w:val="clear" w:color="auto" w:fill="FDE9D9"/>
          </w:tcPr>
          <w:p w:rsidR="00722876" w:rsidRPr="00C0195A" w:rsidRDefault="004031A7" w:rsidP="00B72BF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With reference to </w:t>
            </w:r>
            <w:r w:rsidR="00860EB2" w:rsidRPr="00C0195A">
              <w:rPr>
                <w:rFonts w:ascii="Arial" w:hAnsi="Arial" w:cs="Arial"/>
                <w:sz w:val="22"/>
                <w:szCs w:val="22"/>
              </w:rPr>
              <w:t>the cationic radii of Na to Si shown</w:t>
            </w:r>
            <w:r w:rsidR="00671CCC" w:rsidRPr="00C0195A">
              <w:rPr>
                <w:rFonts w:ascii="Arial" w:hAnsi="Arial" w:cs="Arial"/>
                <w:sz w:val="22"/>
                <w:szCs w:val="22"/>
              </w:rPr>
              <w:t xml:space="preserve"> above</w:t>
            </w:r>
            <w:r w:rsidR="00860EB2" w:rsidRPr="00C0195A">
              <w:rPr>
                <w:rFonts w:ascii="Arial" w:hAnsi="Arial" w:cs="Arial"/>
                <w:sz w:val="22"/>
                <w:szCs w:val="22"/>
              </w:rPr>
              <w:t>, i</w:t>
            </w:r>
            <w:r w:rsidR="00722876" w:rsidRPr="00C0195A">
              <w:rPr>
                <w:rFonts w:ascii="Arial" w:hAnsi="Arial" w:cs="Arial"/>
                <w:sz w:val="22"/>
                <w:szCs w:val="22"/>
              </w:rPr>
              <w:t>ndicate, on the graph, the relative positions of the ions, P</w:t>
            </w:r>
            <w:r w:rsidR="00722876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3–</w:t>
            </w:r>
            <w:r w:rsidR="00722876" w:rsidRPr="00C0195A">
              <w:rPr>
                <w:rFonts w:ascii="Arial" w:hAnsi="Arial" w:cs="Arial"/>
                <w:sz w:val="22"/>
                <w:szCs w:val="22"/>
              </w:rPr>
              <w:t>, S</w:t>
            </w:r>
            <w:r w:rsidR="00722876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2–</w:t>
            </w:r>
            <w:r w:rsidR="00722876" w:rsidRPr="00C0195A">
              <w:rPr>
                <w:rFonts w:ascii="Arial" w:hAnsi="Arial" w:cs="Arial"/>
                <w:sz w:val="22"/>
                <w:szCs w:val="22"/>
              </w:rPr>
              <w:t xml:space="preserve"> and C</w:t>
            </w:r>
            <w:r w:rsidR="00722876" w:rsidRPr="00C0195A">
              <w:rPr>
                <w:i/>
                <w:sz w:val="22"/>
                <w:szCs w:val="22"/>
              </w:rPr>
              <w:t>l</w:t>
            </w:r>
            <w:r w:rsidR="00722876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="00722876" w:rsidRPr="00C0195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031A7" w:rsidRPr="00C0195A" w:rsidRDefault="004031A7" w:rsidP="00860EB2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651245" w:rsidRPr="00C0195A" w:rsidTr="00956D26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722876" w:rsidP="00205A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FDE9D9"/>
          </w:tcPr>
          <w:p w:rsidR="00722876" w:rsidRPr="00C0195A" w:rsidRDefault="00722876" w:rsidP="00205A9C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FDE9D9"/>
          </w:tcPr>
          <w:p w:rsidR="00722876" w:rsidRPr="00C0195A" w:rsidRDefault="00722876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097" w:type="dxa"/>
            <w:shd w:val="clear" w:color="auto" w:fill="FDE9D9"/>
          </w:tcPr>
          <w:p w:rsidR="00722876" w:rsidRPr="00C0195A" w:rsidRDefault="00B46C4F" w:rsidP="00205A9C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Explain your answer to </w:t>
            </w:r>
            <w:r w:rsidR="00722876" w:rsidRPr="00C0195A">
              <w:rPr>
                <w:rFonts w:ascii="Arial" w:hAnsi="Arial" w:cs="Arial"/>
                <w:b/>
                <w:bCs/>
                <w:sz w:val="22"/>
                <w:szCs w:val="22"/>
              </w:rPr>
              <w:t>(i)</w:t>
            </w:r>
            <w:r w:rsidR="00722876" w:rsidRPr="00C0195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651245" w:rsidRPr="00C0195A" w:rsidTr="00956D26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722876" w:rsidRPr="00C0195A" w:rsidRDefault="00722876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722876" w:rsidRPr="00C0195A" w:rsidRDefault="00722876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5E7F99" w:rsidRPr="00C0195A" w:rsidRDefault="005E7F99" w:rsidP="00722876">
            <w:pPr>
              <w:rPr>
                <w:rFonts w:ascii="Arial" w:hAnsi="Arial" w:cs="Arial"/>
                <w:sz w:val="2"/>
                <w:szCs w:val="2"/>
                <w:lang w:eastAsia="zh-SG"/>
              </w:rPr>
            </w:pPr>
          </w:p>
          <w:p w:rsidR="00722876" w:rsidRPr="00C0195A" w:rsidRDefault="00722876" w:rsidP="00722876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eastAsia="zh-SG"/>
              </w:rPr>
              <w:t xml:space="preserve">The anionic radii of </w:t>
            </w:r>
            <w:r w:rsidRPr="00C0195A">
              <w:rPr>
                <w:rFonts w:ascii="Arial" w:hAnsi="Arial" w:cs="Arial"/>
                <w:sz w:val="22"/>
                <w:szCs w:val="22"/>
              </w:rPr>
              <w:t>P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3–</w:t>
            </w:r>
            <w:r w:rsidRPr="00C0195A">
              <w:rPr>
                <w:rFonts w:ascii="Arial" w:hAnsi="Arial" w:cs="Arial"/>
                <w:sz w:val="22"/>
                <w:szCs w:val="22"/>
              </w:rPr>
              <w:t>, S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2–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C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are larger than their respective atoms.</w:t>
            </w:r>
          </w:p>
          <w:p w:rsidR="00722876" w:rsidRPr="00C0195A" w:rsidRDefault="00722876" w:rsidP="00722876">
            <w:pPr>
              <w:rPr>
                <w:rFonts w:ascii="Arial" w:hAnsi="Arial" w:cs="Arial"/>
                <w:sz w:val="10"/>
                <w:szCs w:val="10"/>
              </w:rPr>
            </w:pPr>
          </w:p>
          <w:p w:rsidR="00722876" w:rsidRPr="00C0195A" w:rsidRDefault="00722876" w:rsidP="00722876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432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Electrons are </w:t>
            </w:r>
            <w:r w:rsidRPr="00651158">
              <w:rPr>
                <w:rFonts w:ascii="Arial" w:hAnsi="Arial" w:cs="Arial"/>
                <w:b/>
                <w:sz w:val="22"/>
                <w:szCs w:val="22"/>
                <w:u w:val="single"/>
              </w:rPr>
              <w:t>added to the same valence shell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to form the anion </w:t>
            </w:r>
          </w:p>
          <w:p w:rsidR="00722876" w:rsidRPr="00C0195A" w:rsidRDefault="00722876" w:rsidP="00722876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432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Stronger electrostatic repulsion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occurs between the electrons, while nuclear charge remains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constant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:rsidR="00722876" w:rsidRPr="00C0195A" w:rsidRDefault="00722876" w:rsidP="00722876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432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Weaker electrostatic attraction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between nucleus and valence electrons in anion </w:t>
            </w:r>
          </w:p>
          <w:p w:rsidR="00722876" w:rsidRPr="00C0195A" w:rsidRDefault="00722876" w:rsidP="00205A9C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432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Valence electrons are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further away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from the nucleus </w:t>
            </w:r>
            <w:r w:rsidR="00956D26" w:rsidRPr="00C0195A">
              <w:rPr>
                <w:rFonts w:ascii="Arial" w:hAnsi="Arial" w:cs="Arial"/>
                <w:sz w:val="22"/>
                <w:szCs w:val="22"/>
              </w:rPr>
              <w:t xml:space="preserve">                       </w:t>
            </w:r>
            <w:r w:rsidR="00D124CA">
              <w:rPr>
                <w:rFonts w:ascii="Arial" w:hAnsi="Arial" w:cs="Arial"/>
                <w:sz w:val="22"/>
                <w:szCs w:val="22"/>
              </w:rPr>
              <w:t xml:space="preserve">         </w:t>
            </w:r>
            <w:r w:rsidR="00956D26" w:rsidRPr="00C0195A">
              <w:rPr>
                <w:rFonts w:ascii="Arial" w:hAnsi="Arial" w:cs="Arial"/>
                <w:sz w:val="22"/>
                <w:szCs w:val="22"/>
              </w:rPr>
              <w:t>[3]</w:t>
            </w:r>
          </w:p>
        </w:tc>
      </w:tr>
      <w:tr w:rsidR="00651245" w:rsidRPr="00C0195A" w:rsidTr="00956D26">
        <w:trPr>
          <w:trHeight w:val="432"/>
        </w:trPr>
        <w:tc>
          <w:tcPr>
            <w:tcW w:w="578" w:type="dxa"/>
          </w:tcPr>
          <w:p w:rsidR="00722876" w:rsidRPr="00C0195A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9260" w:type="dxa"/>
            <w:gridSpan w:val="3"/>
          </w:tcPr>
          <w:p w:rsidR="00722876" w:rsidRDefault="00722876" w:rsidP="00956D26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</w:p>
          <w:p w:rsidR="00D124CA" w:rsidRPr="00C0195A" w:rsidRDefault="00D124CA" w:rsidP="00956D26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8094" w:type="dxa"/>
            <w:tcBorders>
              <w:left w:val="nil"/>
            </w:tcBorders>
          </w:tcPr>
          <w:p w:rsidR="00722876" w:rsidRPr="00C0195A" w:rsidRDefault="00722876"/>
        </w:tc>
        <w:tc>
          <w:tcPr>
            <w:tcW w:w="8096" w:type="dxa"/>
          </w:tcPr>
          <w:p w:rsidR="00722876" w:rsidRPr="00C0195A" w:rsidRDefault="00722876" w:rsidP="00205A9C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Explain your answer in </w:t>
            </w:r>
            <w:r w:rsidRPr="00C0195A">
              <w:rPr>
                <w:rFonts w:ascii="Arial" w:hAnsi="Arial" w:cs="Arial"/>
                <w:b/>
                <w:bCs/>
                <w:sz w:val="22"/>
                <w:szCs w:val="22"/>
              </w:rPr>
              <w:t>(b)(i)</w:t>
            </w:r>
            <w:r w:rsidRPr="00C0195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651245" w:rsidRPr="00C0195A" w:rsidTr="00956D26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722876" w:rsidP="00205A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FDE9D9"/>
          </w:tcPr>
          <w:p w:rsidR="00722876" w:rsidRPr="00C0195A" w:rsidRDefault="00722876" w:rsidP="00205A9C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636" w:type="dxa"/>
            <w:shd w:val="clear" w:color="auto" w:fill="FDE9D9"/>
          </w:tcPr>
          <w:p w:rsidR="00722876" w:rsidRPr="00C0195A" w:rsidRDefault="00722876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097" w:type="dxa"/>
            <w:shd w:val="clear" w:color="auto" w:fill="FDE9D9"/>
          </w:tcPr>
          <w:p w:rsidR="00722876" w:rsidRPr="00C0195A" w:rsidRDefault="00722876" w:rsidP="00B72BF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Write down the electronic configuration of sulfur in its ground state.</w:t>
            </w:r>
          </w:p>
        </w:tc>
      </w:tr>
      <w:tr w:rsidR="00651245" w:rsidRPr="00C0195A" w:rsidTr="00956D26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205A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7" w:type="dxa"/>
          </w:tcPr>
          <w:p w:rsidR="00722876" w:rsidRPr="00C0195A" w:rsidRDefault="00722876" w:rsidP="00205A9C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</w:tcPr>
          <w:p w:rsidR="00722876" w:rsidRPr="00C0195A" w:rsidRDefault="00722876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097" w:type="dxa"/>
          </w:tcPr>
          <w:p w:rsidR="00722876" w:rsidRPr="00C0195A" w:rsidRDefault="00722876" w:rsidP="007228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1s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2s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2p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6</w:t>
            </w:r>
            <w:r w:rsidRPr="00C0195A">
              <w:rPr>
                <w:rFonts w:ascii="Arial" w:hAnsi="Arial" w:cs="Arial"/>
                <w:sz w:val="22"/>
                <w:szCs w:val="22"/>
              </w:rPr>
              <w:t>3s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3p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    or     [Ne] 3s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3p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722876" w:rsidRPr="00C0195A" w:rsidRDefault="00722876" w:rsidP="00205A9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722876" w:rsidP="00205A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FDE9D9"/>
          </w:tcPr>
          <w:p w:rsidR="00722876" w:rsidRPr="00C0195A" w:rsidRDefault="00722876" w:rsidP="00205A9C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FDE9D9"/>
          </w:tcPr>
          <w:p w:rsidR="00722876" w:rsidRPr="00C0195A" w:rsidRDefault="0031688D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097" w:type="dxa"/>
            <w:shd w:val="clear" w:color="auto" w:fill="FDE9D9"/>
          </w:tcPr>
          <w:p w:rsidR="00722876" w:rsidRPr="00C0195A" w:rsidRDefault="00722876" w:rsidP="00B72BF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Explain the following phenomenon: Sulfur can react with fluorine to form SF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, SF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SF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6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but oxygen can react with fluorine to form OF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only.</w:t>
            </w:r>
          </w:p>
          <w:p w:rsidR="00722876" w:rsidRPr="00C0195A" w:rsidRDefault="00722876" w:rsidP="00205A9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722876" w:rsidRPr="00C0195A" w:rsidRDefault="00722876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722876" w:rsidRPr="00C0195A" w:rsidRDefault="00722876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722876" w:rsidRPr="00C0195A" w:rsidRDefault="00722876" w:rsidP="00C25E50">
            <w:pPr>
              <w:jc w:val="both"/>
              <w:rPr>
                <w:rFonts w:ascii="Arial" w:hAnsi="Arial" w:cs="Arial"/>
                <w:sz w:val="22"/>
                <w:szCs w:val="22"/>
                <w:lang w:eastAsia="zh-SG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eastAsia="zh-SG"/>
              </w:rPr>
              <w:t xml:space="preserve">Sulfur is in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lang w:eastAsia="zh-SG"/>
              </w:rPr>
              <w:t>Period 3</w:t>
            </w:r>
            <w:r w:rsidRPr="00C0195A">
              <w:rPr>
                <w:rFonts w:ascii="Arial" w:hAnsi="Arial" w:cs="Arial"/>
                <w:sz w:val="22"/>
                <w:szCs w:val="22"/>
                <w:lang w:eastAsia="zh-SG"/>
              </w:rPr>
              <w:t xml:space="preserve"> and hence has the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lang w:eastAsia="zh-SG"/>
              </w:rPr>
              <w:t>availability of 3d orbitals</w:t>
            </w:r>
            <w:r w:rsidRPr="00C0195A">
              <w:rPr>
                <w:rFonts w:ascii="Arial" w:hAnsi="Arial" w:cs="Arial"/>
                <w:sz w:val="22"/>
                <w:szCs w:val="22"/>
                <w:lang w:eastAsia="zh-SG"/>
              </w:rPr>
              <w:t xml:space="preserve"> to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lang w:eastAsia="zh-SG"/>
              </w:rPr>
              <w:t>expand beyond its octet structure</w:t>
            </w:r>
            <w:r w:rsidRPr="00C0195A">
              <w:rPr>
                <w:rFonts w:ascii="Arial" w:hAnsi="Arial" w:cs="Arial"/>
                <w:sz w:val="22"/>
                <w:szCs w:val="22"/>
                <w:lang w:eastAsia="zh-SG"/>
              </w:rPr>
              <w:t xml:space="preserve"> while </w:t>
            </w:r>
            <w:r w:rsidRPr="00C0195A">
              <w:rPr>
                <w:rFonts w:ascii="Arial" w:hAnsi="Arial" w:cs="Arial"/>
                <w:b/>
                <w:sz w:val="22"/>
                <w:szCs w:val="22"/>
                <w:lang w:eastAsia="zh-SG"/>
              </w:rPr>
              <w:t xml:space="preserve">oxygen cannot expand its octet </w:t>
            </w:r>
            <w:r w:rsidRPr="00C0195A">
              <w:rPr>
                <w:rFonts w:ascii="Arial" w:hAnsi="Arial" w:cs="Arial"/>
                <w:sz w:val="22"/>
                <w:szCs w:val="22"/>
                <w:lang w:eastAsia="zh-SG"/>
              </w:rPr>
              <w:t xml:space="preserve">due to the absence of d–orbitals since it is in Period 2 </w:t>
            </w: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9260" w:type="dxa"/>
            <w:gridSpan w:val="3"/>
          </w:tcPr>
          <w:p w:rsidR="00722876" w:rsidRPr="00C0195A" w:rsidRDefault="00722876" w:rsidP="00722876">
            <w:pPr>
              <w:jc w:val="right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[2]</w:t>
            </w: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9260" w:type="dxa"/>
            <w:gridSpan w:val="3"/>
          </w:tcPr>
          <w:p w:rsidR="00722876" w:rsidRPr="00C0195A" w:rsidRDefault="00722876" w:rsidP="00722876">
            <w:pPr>
              <w:jc w:val="right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[Total: 7]</w:t>
            </w:r>
          </w:p>
        </w:tc>
      </w:tr>
      <w:tr w:rsidR="00722876" w:rsidRPr="00C0195A" w:rsidTr="00830282">
        <w:trPr>
          <w:gridAfter w:val="2"/>
          <w:wAfter w:w="16190" w:type="dxa"/>
          <w:trHeight w:val="264"/>
        </w:trPr>
        <w:tc>
          <w:tcPr>
            <w:tcW w:w="578" w:type="dxa"/>
          </w:tcPr>
          <w:p w:rsidR="00722876" w:rsidRPr="00C0195A" w:rsidRDefault="00722876" w:rsidP="00C25E50">
            <w:pPr>
              <w:contextualSpacing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9260" w:type="dxa"/>
            <w:gridSpan w:val="3"/>
          </w:tcPr>
          <w:p w:rsidR="00722876" w:rsidRPr="00C0195A" w:rsidRDefault="00722876" w:rsidP="00C25E50">
            <w:pPr>
              <w:contextualSpacing/>
              <w:jc w:val="both"/>
              <w:rPr>
                <w:rFonts w:ascii="Arial" w:hAnsi="Arial" w:cs="Arial"/>
                <w:sz w:val="10"/>
                <w:szCs w:val="10"/>
                <w:shd w:val="clear" w:color="auto" w:fill="FFFFFF"/>
              </w:rPr>
            </w:pP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A83CD1" w:rsidP="00FF75D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9260" w:type="dxa"/>
            <w:gridSpan w:val="3"/>
            <w:shd w:val="clear" w:color="auto" w:fill="FDE9D9"/>
          </w:tcPr>
          <w:p w:rsidR="00722876" w:rsidRPr="00C0195A" w:rsidRDefault="00722876" w:rsidP="008B1639">
            <w:pPr>
              <w:jc w:val="both"/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C0195A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Ethanoic acid, also commonly known as acetic acid</w:t>
            </w:r>
            <w:r w:rsidR="00377DD5" w:rsidRPr="00C0195A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,</w:t>
            </w:r>
            <w:r w:rsidRPr="00C0195A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 is an important chemical due to its </w:t>
            </w:r>
            <w:r w:rsidR="00645B6E" w:rsidRPr="00C0195A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varied uses in the industry.</w:t>
            </w:r>
          </w:p>
          <w:p w:rsidR="00722876" w:rsidRPr="00C0195A" w:rsidRDefault="00722876" w:rsidP="008B163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722876" w:rsidP="00FF75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FDE9D9"/>
          </w:tcPr>
          <w:p w:rsidR="00722876" w:rsidRPr="00C0195A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8733" w:type="dxa"/>
            <w:gridSpan w:val="2"/>
            <w:shd w:val="clear" w:color="auto" w:fill="FDE9D9"/>
          </w:tcPr>
          <w:p w:rsidR="00722876" w:rsidRPr="00C0195A" w:rsidRDefault="00722876" w:rsidP="008B1639">
            <w:pPr>
              <w:jc w:val="both"/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C0195A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>The preferred industrial method for its manufacture is by carbonylation of methanol, accounting for 65% of the total world ethanoic acid manufacturing capacity.</w:t>
            </w:r>
          </w:p>
          <w:p w:rsidR="00722876" w:rsidRPr="00C0195A" w:rsidRDefault="00722876" w:rsidP="008B1639">
            <w:pPr>
              <w:jc w:val="both"/>
              <w:rPr>
                <w:rStyle w:val="apple-converted-space"/>
                <w:rFonts w:ascii="Arial" w:hAnsi="Arial" w:cs="Arial"/>
                <w:sz w:val="10"/>
                <w:szCs w:val="10"/>
                <w:shd w:val="clear" w:color="auto" w:fill="FFFFFF"/>
              </w:rPr>
            </w:pPr>
          </w:p>
          <w:p w:rsidR="00377DD5" w:rsidRPr="00C0195A" w:rsidRDefault="00377DD5" w:rsidP="008B1639">
            <w:pPr>
              <w:jc w:val="both"/>
              <w:rPr>
                <w:rStyle w:val="apple-converted-space"/>
                <w:rFonts w:ascii="Arial" w:hAnsi="Arial" w:cs="Arial"/>
                <w:sz w:val="10"/>
                <w:szCs w:val="10"/>
                <w:shd w:val="clear" w:color="auto" w:fill="FFFFFF"/>
              </w:rPr>
            </w:pPr>
          </w:p>
          <w:p w:rsidR="00722876" w:rsidRPr="00C0195A" w:rsidRDefault="00722876" w:rsidP="008B1639">
            <w:pPr>
              <w:jc w:val="center"/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C0195A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>CH</w:t>
            </w:r>
            <w:r w:rsidRPr="00C0195A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  <w:vertAlign w:val="subscript"/>
              </w:rPr>
              <w:t>3</w:t>
            </w:r>
            <w:r w:rsidRPr="00C0195A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OH(aq)  + CO(g)  </w:t>
            </w:r>
            <w:r w:rsidRPr="00C0195A">
              <w:rPr>
                <w:rFonts w:ascii="Arial" w:hAnsi="Arial" w:cs="Arial"/>
                <w:position w:val="-4"/>
                <w:sz w:val="22"/>
                <w:szCs w:val="22"/>
              </w:rPr>
              <w:object w:dxaOrig="1155" w:dyaOrig="360">
                <v:shape id="_x0000_i1026" type="#_x0000_t75" style="width:40.2pt;height:12.6pt" o:ole="">
                  <v:imagedata r:id="rId13" o:title=""/>
                </v:shape>
                <o:OLEObject Type="Embed" ProgID="ChemWindow.Document" ShapeID="_x0000_i1026" DrawAspect="Content" ObjectID="_1742988752" r:id="rId14"/>
              </w:object>
            </w:r>
            <w:r w:rsidRPr="00C0195A">
              <w:rPr>
                <w:rFonts w:ascii="Arial" w:hAnsi="Arial" w:cs="Arial"/>
                <w:position w:val="-4"/>
                <w:sz w:val="22"/>
                <w:szCs w:val="22"/>
              </w:rPr>
              <w:t xml:space="preserve"> </w:t>
            </w:r>
            <w:r w:rsidRPr="00C0195A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>CH</w:t>
            </w:r>
            <w:r w:rsidRPr="00C0195A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  <w:vertAlign w:val="subscript"/>
              </w:rPr>
              <w:t>3</w:t>
            </w:r>
            <w:r w:rsidRPr="00C0195A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>CO</w:t>
            </w:r>
            <w:r w:rsidRPr="00C0195A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  <w:vertAlign w:val="subscript"/>
              </w:rPr>
              <w:t>2</w:t>
            </w:r>
            <w:r w:rsidRPr="00C0195A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>H(aq)</w:t>
            </w:r>
          </w:p>
          <w:p w:rsidR="00722876" w:rsidRPr="00C0195A" w:rsidRDefault="00722876" w:rsidP="008B1639">
            <w:pPr>
              <w:rPr>
                <w:rFonts w:ascii="Arial" w:eastAsia="Arial Unicode MS" w:hAnsi="Arial" w:cs="Arial"/>
                <w:sz w:val="22"/>
                <w:szCs w:val="22"/>
              </w:rPr>
            </w:pPr>
            <w:r w:rsidRPr="00C0195A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     </w:t>
            </w:r>
          </w:p>
          <w:p w:rsidR="00722876" w:rsidRPr="00C0195A" w:rsidRDefault="00722876" w:rsidP="008B1639">
            <w:pPr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C0195A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>The conditions employed are:</w:t>
            </w:r>
          </w:p>
          <w:p w:rsidR="00722876" w:rsidRPr="00C0195A" w:rsidRDefault="00722876" w:rsidP="008B1639">
            <w:pPr>
              <w:rPr>
                <w:rStyle w:val="apple-converted-space"/>
                <w:rFonts w:ascii="Arial" w:hAnsi="Arial" w:cs="Arial"/>
                <w:sz w:val="10"/>
                <w:szCs w:val="10"/>
                <w:shd w:val="clear" w:color="auto" w:fill="FFFFFF"/>
              </w:rPr>
            </w:pPr>
          </w:p>
          <w:p w:rsidR="00722876" w:rsidRPr="00C0195A" w:rsidRDefault="00722876" w:rsidP="00B46C4F">
            <w:pPr>
              <w:pStyle w:val="ListParagraph"/>
              <w:numPr>
                <w:ilvl w:val="0"/>
                <w:numId w:val="33"/>
              </w:numPr>
              <w:rPr>
                <w:sz w:val="22"/>
                <w:szCs w:val="22"/>
                <w:shd w:val="clear" w:color="auto" w:fill="FFFFFF"/>
              </w:rPr>
            </w:pPr>
            <w:r w:rsidRPr="00C0195A">
              <w:rPr>
                <w:rStyle w:val="apple-converted-space"/>
                <w:sz w:val="22"/>
                <w:szCs w:val="22"/>
                <w:shd w:val="clear" w:color="auto" w:fill="FFFFFF"/>
              </w:rPr>
              <w:t xml:space="preserve">150 – 200 </w:t>
            </w:r>
            <w:r w:rsidRPr="00C0195A">
              <w:rPr>
                <w:sz w:val="22"/>
                <w:szCs w:val="22"/>
              </w:rPr>
              <w:t>°C</w:t>
            </w:r>
          </w:p>
          <w:p w:rsidR="00722876" w:rsidRPr="00C0195A" w:rsidRDefault="00722876" w:rsidP="00B46C4F">
            <w:pPr>
              <w:pStyle w:val="ListParagraph"/>
              <w:numPr>
                <w:ilvl w:val="0"/>
                <w:numId w:val="33"/>
              </w:numPr>
              <w:rPr>
                <w:rStyle w:val="apple-converted-space"/>
                <w:sz w:val="22"/>
                <w:szCs w:val="22"/>
                <w:shd w:val="clear" w:color="auto" w:fill="FFFFFF"/>
              </w:rPr>
            </w:pPr>
            <w:r w:rsidRPr="00C0195A">
              <w:rPr>
                <w:rStyle w:val="apple-converted-space"/>
                <w:sz w:val="22"/>
                <w:szCs w:val="22"/>
                <w:shd w:val="clear" w:color="auto" w:fill="FFFFFF"/>
              </w:rPr>
              <w:t xml:space="preserve"> 30 – 60 atm</w:t>
            </w:r>
          </w:p>
          <w:p w:rsidR="00722876" w:rsidRPr="00C0195A" w:rsidRDefault="00645B6E" w:rsidP="00B46C4F">
            <w:pPr>
              <w:pStyle w:val="ListParagraph"/>
              <w:numPr>
                <w:ilvl w:val="0"/>
                <w:numId w:val="33"/>
              </w:numPr>
              <w:rPr>
                <w:rStyle w:val="apple-converted-space"/>
                <w:sz w:val="22"/>
                <w:szCs w:val="22"/>
                <w:shd w:val="clear" w:color="auto" w:fill="FFFFFF"/>
              </w:rPr>
            </w:pPr>
            <w:r w:rsidRPr="00C0195A">
              <w:rPr>
                <w:rStyle w:val="apple-converted-space"/>
                <w:sz w:val="22"/>
                <w:szCs w:val="22"/>
                <w:shd w:val="clear" w:color="auto" w:fill="FFFFFF"/>
              </w:rPr>
              <w:t xml:space="preserve"> </w:t>
            </w:r>
            <w:r w:rsidR="00722876" w:rsidRPr="00C0195A">
              <w:rPr>
                <w:rStyle w:val="apple-converted-space"/>
                <w:sz w:val="22"/>
                <w:szCs w:val="22"/>
                <w:shd w:val="clear" w:color="auto" w:fill="FFFFFF"/>
              </w:rPr>
              <w:t>rhodium–based catalyst</w:t>
            </w:r>
          </w:p>
          <w:p w:rsidR="00722876" w:rsidRPr="00C0195A" w:rsidRDefault="00722876" w:rsidP="00FF75D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722876" w:rsidRPr="00C0195A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shd w:val="clear" w:color="auto" w:fill="FDE9D9"/>
          </w:tcPr>
          <w:p w:rsidR="00722876" w:rsidRPr="00C0195A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097" w:type="dxa"/>
            <w:shd w:val="clear" w:color="auto" w:fill="FDE9D9"/>
          </w:tcPr>
          <w:p w:rsidR="00722876" w:rsidRPr="00C0195A" w:rsidRDefault="00722876" w:rsidP="00FF75D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eastAsia="zh-TW"/>
              </w:rPr>
            </w:pPr>
            <w:r w:rsidRPr="00C0195A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Using Le Chatelier’s Principle, explain why the above </w:t>
            </w:r>
            <w:r w:rsidRPr="00C0195A">
              <w:rPr>
                <w:rStyle w:val="apple-converted-space"/>
                <w:rFonts w:ascii="Arial" w:hAnsi="Arial" w:cs="Arial"/>
                <w:i/>
                <w:sz w:val="22"/>
                <w:szCs w:val="22"/>
                <w:shd w:val="clear" w:color="auto" w:fill="FFFFFF"/>
              </w:rPr>
              <w:t>moderate</w:t>
            </w:r>
            <w:r w:rsidRPr="00C0195A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 pressure is chosen as the process condition.</w:t>
            </w: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722876" w:rsidRPr="00C0195A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722876" w:rsidRPr="00C0195A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722876" w:rsidRPr="00C0195A" w:rsidRDefault="00722876" w:rsidP="005C493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:rsidR="00722876" w:rsidRPr="00C0195A" w:rsidRDefault="00722876" w:rsidP="008B1639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76" w:lineRule="auto"/>
              <w:ind w:left="346" w:hanging="274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By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Le Chatelier’s Principle,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high pressure will </w:t>
            </w:r>
            <w:proofErr w:type="spellStart"/>
            <w:r w:rsidR="00D124CA">
              <w:rPr>
                <w:rFonts w:ascii="Arial" w:hAnsi="Arial" w:cs="Arial"/>
                <w:b/>
                <w:sz w:val="22"/>
                <w:szCs w:val="22"/>
              </w:rPr>
              <w:t>favour</w:t>
            </w:r>
            <w:proofErr w:type="spellEnd"/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 the forward reaction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to produce higher yield of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ethanoic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acid. </w:t>
            </w:r>
          </w:p>
          <w:p w:rsidR="00722876" w:rsidRPr="00C0195A" w:rsidRDefault="00722876" w:rsidP="008B1639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76" w:lineRule="auto"/>
              <w:ind w:left="346" w:hanging="274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However, due to the high cost of equipment needed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to</w: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 withstand the high pressure</w:t>
            </w:r>
            <w:r w:rsidRPr="00C0195A">
              <w:rPr>
                <w:rFonts w:ascii="Arial" w:hAnsi="Arial" w:cs="Arial"/>
                <w:sz w:val="22"/>
                <w:szCs w:val="22"/>
              </w:rPr>
              <w:t>, it is carried out at a moderate pressure.</w:t>
            </w:r>
            <w:r w:rsidRPr="00C0195A">
              <w:rPr>
                <w:rFonts w:ascii="Arial" w:hAnsi="Arial" w:cs="Arial"/>
              </w:rPr>
              <w:t xml:space="preserve"> </w:t>
            </w:r>
          </w:p>
          <w:p w:rsidR="001875CE" w:rsidRPr="00C0195A" w:rsidRDefault="001875CE" w:rsidP="001875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</w:p>
          <w:p w:rsidR="001875CE" w:rsidRPr="00C0195A" w:rsidRDefault="001875CE" w:rsidP="001875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</w:p>
          <w:p w:rsidR="001875CE" w:rsidRPr="00C0195A" w:rsidRDefault="001875CE" w:rsidP="001875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</w:p>
          <w:p w:rsidR="001875CE" w:rsidRPr="00C0195A" w:rsidRDefault="001875CE" w:rsidP="001875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</w:p>
          <w:p w:rsidR="001875CE" w:rsidRPr="00C0195A" w:rsidRDefault="001875CE" w:rsidP="001875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</w:p>
          <w:p w:rsidR="001875CE" w:rsidRPr="00C0195A" w:rsidRDefault="001875CE" w:rsidP="001875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</w:p>
          <w:p w:rsidR="001875CE" w:rsidRPr="00C0195A" w:rsidRDefault="001875CE" w:rsidP="001875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712C39" w:rsidRPr="00C0195A" w:rsidRDefault="00712C39" w:rsidP="001875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712C39" w:rsidRPr="00C0195A" w:rsidRDefault="00712C39" w:rsidP="001875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712C39" w:rsidRPr="00C0195A" w:rsidRDefault="00712C39" w:rsidP="001875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712C39" w:rsidRPr="00C0195A" w:rsidRDefault="00712C39" w:rsidP="001875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712C39" w:rsidRPr="00C0195A" w:rsidRDefault="00712C39" w:rsidP="001875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722876" w:rsidRPr="00C0195A" w:rsidRDefault="00722876" w:rsidP="005C493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722876" w:rsidRPr="00C0195A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shd w:val="clear" w:color="auto" w:fill="FDE9D9"/>
          </w:tcPr>
          <w:p w:rsidR="00722876" w:rsidRPr="00C0195A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097" w:type="dxa"/>
            <w:shd w:val="clear" w:color="auto" w:fill="FDE9D9"/>
          </w:tcPr>
          <w:p w:rsidR="00722876" w:rsidRPr="00C0195A" w:rsidRDefault="00722876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In an experiment, the above process is carried out in a </w:t>
            </w:r>
            <w:r w:rsidRPr="00C0195A">
              <w:rPr>
                <w:rFonts w:ascii="Arial" w:hAnsi="Arial" w:cs="Arial"/>
                <w:i/>
                <w:sz w:val="22"/>
                <w:szCs w:val="22"/>
              </w:rPr>
              <w:t>V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dm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reaction vessel.  6.80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mol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of methanol and 5.50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mol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of carbon monoxide are reacted at 180 </w:t>
            </w:r>
            <w:r w:rsidRPr="00C0195A">
              <w:rPr>
                <w:rFonts w:ascii="Arial" w:eastAsia="Calibri" w:hAnsi="Arial" w:cs="Arial"/>
              </w:rPr>
              <w:t>°</w:t>
            </w:r>
            <w:r w:rsidRPr="00C0195A">
              <w:rPr>
                <w:rFonts w:ascii="Arial" w:eastAsia="Calibri" w:hAnsi="Arial" w:cs="Arial"/>
                <w:sz w:val="22"/>
                <w:szCs w:val="22"/>
              </w:rPr>
              <w:t>C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allowed to reach dynamic equilibrium. 2.00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mol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of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ethanoic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acid is found to be present in the equilibrium mixture. Given that the equilibrium constant, </w:t>
            </w:r>
            <w:proofErr w:type="spellStart"/>
            <w:r w:rsidRPr="00C0195A">
              <w:rPr>
                <w:rFonts w:ascii="Arial" w:hAnsi="Arial" w:cs="Arial"/>
                <w:i/>
                <w:sz w:val="22"/>
                <w:szCs w:val="22"/>
              </w:rPr>
              <w:t>K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c</w:t>
            </w:r>
            <w:proofErr w:type="spellEnd"/>
            <w:r w:rsidR="00A028D8" w:rsidRPr="00C0195A">
              <w:rPr>
                <w:rFonts w:ascii="Arial" w:hAnsi="Arial" w:cs="Arial"/>
                <w:sz w:val="22"/>
                <w:szCs w:val="22"/>
              </w:rPr>
              <w:t>,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for the reaction is 0.311, determine </w:t>
            </w:r>
            <w:r w:rsidRPr="00C0195A">
              <w:rPr>
                <w:rFonts w:ascii="Arial" w:hAnsi="Arial" w:cs="Arial"/>
                <w:i/>
                <w:sz w:val="22"/>
                <w:szCs w:val="22"/>
              </w:rPr>
              <w:t>V</w:t>
            </w:r>
            <w:r w:rsidRPr="00C0195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722876" w:rsidRPr="00C0195A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722876" w:rsidRPr="00C0195A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722876" w:rsidRPr="00C0195A" w:rsidRDefault="00722876" w:rsidP="00E325E4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67"/>
              <w:gridCol w:w="1880"/>
              <w:gridCol w:w="1800"/>
              <w:gridCol w:w="2222"/>
            </w:tblGrid>
            <w:tr w:rsidR="00722876" w:rsidRPr="00C0195A" w:rsidTr="00205A9C">
              <w:tc>
                <w:tcPr>
                  <w:tcW w:w="1967" w:type="dxa"/>
                  <w:vAlign w:val="center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</w:p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</w:p>
              </w:tc>
              <w:tc>
                <w:tcPr>
                  <w:tcW w:w="5902" w:type="dxa"/>
                  <w:gridSpan w:val="3"/>
                  <w:vAlign w:val="center"/>
                </w:tcPr>
                <w:p w:rsidR="00722876" w:rsidRPr="00C0195A" w:rsidRDefault="00722876" w:rsidP="00205A9C">
                  <w:pPr>
                    <w:jc w:val="center"/>
                    <w:rPr>
                      <w:rStyle w:val="apple-converted-space"/>
                      <w:rFonts w:ascii="Arial" w:hAnsi="Arial" w:cs="Arial"/>
                      <w:sz w:val="22"/>
                      <w:szCs w:val="22"/>
                      <w:shd w:val="clear" w:color="auto" w:fill="FFFFFF"/>
                    </w:rPr>
                  </w:pPr>
                </w:p>
                <w:p w:rsidR="00722876" w:rsidRPr="00C0195A" w:rsidRDefault="00722876" w:rsidP="00205A9C">
                  <w:pPr>
                    <w:jc w:val="center"/>
                    <w:rPr>
                      <w:rStyle w:val="apple-converted-space"/>
                      <w:rFonts w:ascii="Arial" w:hAnsi="Arial" w:cs="Arial"/>
                      <w:sz w:val="22"/>
                      <w:szCs w:val="22"/>
                      <w:shd w:val="clear" w:color="auto" w:fill="FFFFFF"/>
                    </w:rPr>
                  </w:pPr>
                  <w:r w:rsidRPr="00C0195A">
                    <w:rPr>
                      <w:rStyle w:val="apple-converted-space"/>
                      <w:rFonts w:ascii="Arial" w:hAnsi="Arial" w:cs="Arial"/>
                      <w:sz w:val="22"/>
                      <w:szCs w:val="22"/>
                      <w:shd w:val="clear" w:color="auto" w:fill="FFFFFF"/>
                    </w:rPr>
                    <w:t>CH</w:t>
                  </w:r>
                  <w:r w:rsidRPr="00C0195A">
                    <w:rPr>
                      <w:rStyle w:val="apple-converted-space"/>
                      <w:rFonts w:ascii="Arial" w:hAnsi="Arial" w:cs="Arial"/>
                      <w:sz w:val="22"/>
                      <w:szCs w:val="22"/>
                      <w:shd w:val="clear" w:color="auto" w:fill="FFFFFF"/>
                      <w:vertAlign w:val="subscript"/>
                    </w:rPr>
                    <w:t>3</w:t>
                  </w:r>
                  <w:r w:rsidRPr="00C0195A">
                    <w:rPr>
                      <w:rStyle w:val="apple-converted-space"/>
                      <w:rFonts w:ascii="Arial" w:hAnsi="Arial" w:cs="Arial"/>
                      <w:sz w:val="22"/>
                      <w:szCs w:val="22"/>
                      <w:shd w:val="clear" w:color="auto" w:fill="FFFFFF"/>
                    </w:rPr>
                    <w:t xml:space="preserve">OH(aq)       +      CO(g)     </w:t>
                  </w:r>
                  <w:r w:rsidRPr="00C0195A">
                    <w:rPr>
                      <w:rFonts w:ascii="Arial" w:hAnsi="Arial" w:cs="Arial"/>
                      <w:position w:val="-4"/>
                      <w:sz w:val="22"/>
                      <w:szCs w:val="22"/>
                    </w:rPr>
                    <w:object w:dxaOrig="1155" w:dyaOrig="360">
                      <v:shape id="_x0000_i1027" type="#_x0000_t75" style="width:40.2pt;height:12.6pt" o:ole="">
                        <v:imagedata r:id="rId13" o:title=""/>
                      </v:shape>
                      <o:OLEObject Type="Embed" ProgID="ChemWindow.Document" ShapeID="_x0000_i1027" DrawAspect="Content" ObjectID="_1742988753" r:id="rId15"/>
                    </w:object>
                  </w:r>
                  <w:r w:rsidRPr="00C0195A">
                    <w:rPr>
                      <w:rFonts w:ascii="Arial" w:hAnsi="Arial" w:cs="Arial"/>
                      <w:position w:val="-4"/>
                      <w:sz w:val="22"/>
                      <w:szCs w:val="22"/>
                    </w:rPr>
                    <w:t xml:space="preserve">      </w:t>
                  </w:r>
                  <w:r w:rsidRPr="00C0195A">
                    <w:rPr>
                      <w:rStyle w:val="apple-converted-space"/>
                      <w:rFonts w:ascii="Arial" w:hAnsi="Arial" w:cs="Arial"/>
                      <w:sz w:val="22"/>
                      <w:szCs w:val="22"/>
                      <w:shd w:val="clear" w:color="auto" w:fill="FFFFFF"/>
                    </w:rPr>
                    <w:t>CH</w:t>
                  </w:r>
                  <w:r w:rsidRPr="00C0195A">
                    <w:rPr>
                      <w:rStyle w:val="apple-converted-space"/>
                      <w:rFonts w:ascii="Arial" w:hAnsi="Arial" w:cs="Arial"/>
                      <w:sz w:val="22"/>
                      <w:szCs w:val="22"/>
                      <w:shd w:val="clear" w:color="auto" w:fill="FFFFFF"/>
                      <w:vertAlign w:val="subscript"/>
                    </w:rPr>
                    <w:t>3</w:t>
                  </w:r>
                  <w:r w:rsidRPr="00C0195A">
                    <w:rPr>
                      <w:rStyle w:val="apple-converted-space"/>
                      <w:rFonts w:ascii="Arial" w:hAnsi="Arial" w:cs="Arial"/>
                      <w:sz w:val="22"/>
                      <w:szCs w:val="22"/>
                      <w:shd w:val="clear" w:color="auto" w:fill="FFFFFF"/>
                    </w:rPr>
                    <w:t>CO</w:t>
                  </w:r>
                  <w:r w:rsidRPr="00C0195A">
                    <w:rPr>
                      <w:rStyle w:val="apple-converted-space"/>
                      <w:rFonts w:ascii="Arial" w:hAnsi="Arial" w:cs="Arial"/>
                      <w:sz w:val="22"/>
                      <w:szCs w:val="22"/>
                      <w:shd w:val="clear" w:color="auto" w:fill="FFFFFF"/>
                      <w:vertAlign w:val="subscript"/>
                    </w:rPr>
                    <w:t>2</w:t>
                  </w:r>
                  <w:r w:rsidRPr="00C0195A">
                    <w:rPr>
                      <w:rStyle w:val="apple-converted-space"/>
                      <w:rFonts w:ascii="Arial" w:hAnsi="Arial" w:cs="Arial"/>
                      <w:sz w:val="22"/>
                      <w:szCs w:val="22"/>
                      <w:shd w:val="clear" w:color="auto" w:fill="FFFFFF"/>
                    </w:rPr>
                    <w:t>H(aq)</w:t>
                  </w:r>
                </w:p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</w:p>
              </w:tc>
            </w:tr>
            <w:tr w:rsidR="00722876" w:rsidRPr="00C0195A" w:rsidTr="00205A9C">
              <w:tc>
                <w:tcPr>
                  <w:tcW w:w="1967" w:type="dxa"/>
                  <w:vAlign w:val="center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  <w:lang w:eastAsia="zh-TW"/>
                    </w:rPr>
                    <w:t>I</w:t>
                  </w: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 xml:space="preserve">nitial no. of </w:t>
                  </w:r>
                  <w:proofErr w:type="spellStart"/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mol</w:t>
                  </w:r>
                  <w:proofErr w:type="spellEnd"/>
                </w:p>
              </w:tc>
              <w:tc>
                <w:tcPr>
                  <w:tcW w:w="1880" w:type="dxa"/>
                  <w:vAlign w:val="center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6.80</w:t>
                  </w:r>
                </w:p>
              </w:tc>
              <w:tc>
                <w:tcPr>
                  <w:tcW w:w="1800" w:type="dxa"/>
                  <w:vAlign w:val="center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5.50</w:t>
                  </w:r>
                </w:p>
              </w:tc>
              <w:tc>
                <w:tcPr>
                  <w:tcW w:w="2222" w:type="dxa"/>
                  <w:vAlign w:val="center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0</w:t>
                  </w:r>
                </w:p>
              </w:tc>
            </w:tr>
            <w:tr w:rsidR="00722876" w:rsidRPr="00C0195A" w:rsidTr="00205A9C">
              <w:tc>
                <w:tcPr>
                  <w:tcW w:w="1967" w:type="dxa"/>
                  <w:vAlign w:val="center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  <w:lang w:eastAsia="zh-TW"/>
                    </w:rPr>
                    <w:t>C</w:t>
                  </w: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 xml:space="preserve">hange in no. of </w:t>
                  </w:r>
                  <w:proofErr w:type="spellStart"/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mol</w:t>
                  </w:r>
                  <w:proofErr w:type="spellEnd"/>
                </w:p>
              </w:tc>
              <w:tc>
                <w:tcPr>
                  <w:tcW w:w="1880" w:type="dxa"/>
                  <w:vAlign w:val="center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–2.00</w:t>
                  </w:r>
                </w:p>
              </w:tc>
              <w:tc>
                <w:tcPr>
                  <w:tcW w:w="1800" w:type="dxa"/>
                  <w:vAlign w:val="center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–2.00</w:t>
                  </w:r>
                </w:p>
              </w:tc>
              <w:tc>
                <w:tcPr>
                  <w:tcW w:w="2222" w:type="dxa"/>
                  <w:vAlign w:val="center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+2.00</w:t>
                  </w:r>
                </w:p>
              </w:tc>
            </w:tr>
            <w:tr w:rsidR="00722876" w:rsidRPr="00C0195A" w:rsidTr="00205A9C">
              <w:tc>
                <w:tcPr>
                  <w:tcW w:w="1967" w:type="dxa"/>
                  <w:vAlign w:val="center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proofErr w:type="spellStart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  <w:lang w:eastAsia="zh-TW"/>
                    </w:rPr>
                    <w:t>E</w:t>
                  </w: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qm</w:t>
                  </w:r>
                  <w:proofErr w:type="spellEnd"/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 xml:space="preserve"> no. of </w:t>
                  </w:r>
                  <w:proofErr w:type="spellStart"/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mol</w:t>
                  </w:r>
                  <w:proofErr w:type="spellEnd"/>
                </w:p>
              </w:tc>
              <w:tc>
                <w:tcPr>
                  <w:tcW w:w="1880" w:type="dxa"/>
                  <w:vAlign w:val="center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4.80</w:t>
                  </w:r>
                </w:p>
              </w:tc>
              <w:tc>
                <w:tcPr>
                  <w:tcW w:w="1800" w:type="dxa"/>
                  <w:vAlign w:val="center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3.50</w:t>
                  </w:r>
                </w:p>
              </w:tc>
              <w:tc>
                <w:tcPr>
                  <w:tcW w:w="2222" w:type="dxa"/>
                  <w:vAlign w:val="center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2.00</w:t>
                  </w:r>
                </w:p>
              </w:tc>
            </w:tr>
          </w:tbl>
          <w:p w:rsidR="00722876" w:rsidRPr="00C0195A" w:rsidRDefault="00722876" w:rsidP="008B1639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p w:rsidR="00722876" w:rsidRPr="00C0195A" w:rsidRDefault="00722876" w:rsidP="008B1639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10"/>
                <w:szCs w:val="10"/>
                <w:lang w:eastAsia="zh-TW"/>
              </w:rPr>
            </w:pPr>
          </w:p>
          <w:p w:rsidR="00722876" w:rsidRPr="00C0195A" w:rsidRDefault="00722876" w:rsidP="008B1639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C0195A">
              <w:rPr>
                <w:rFonts w:ascii="Arial" w:hAnsi="Arial" w:cs="Arial"/>
                <w:i/>
                <w:sz w:val="22"/>
                <w:szCs w:val="22"/>
                <w:lang w:eastAsia="zh-TW"/>
              </w:rPr>
              <w:t xml:space="preserve">                              </w:t>
            </w:r>
            <w:proofErr w:type="spellStart"/>
            <w:r w:rsidRPr="00C0195A">
              <w:rPr>
                <w:rFonts w:ascii="Arial" w:hAnsi="Arial" w:cs="Arial"/>
                <w:i/>
                <w:sz w:val="22"/>
                <w:szCs w:val="22"/>
                <w:lang w:eastAsia="zh-TW"/>
              </w:rPr>
              <w:t>K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  <w:lang w:eastAsia="zh-TW"/>
              </w:rPr>
              <w:t>c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 = </w:t>
            </w:r>
            <w:r w:rsidRPr="00C0195A">
              <w:rPr>
                <w:rFonts w:ascii="Arial" w:hAnsi="Arial" w:cs="Arial"/>
                <w:position w:val="-24"/>
                <w:sz w:val="22"/>
                <w:szCs w:val="22"/>
                <w:lang w:eastAsia="zh-TW"/>
              </w:rPr>
              <w:object w:dxaOrig="1740" w:dyaOrig="580">
                <v:shape id="_x0000_i1028" type="#_x0000_t75" style="width:87pt;height:28.8pt" o:ole="">
                  <v:imagedata r:id="rId16" o:title=""/>
                </v:shape>
                <o:OLEObject Type="Embed" ProgID="Equation.3" ShapeID="_x0000_i1028" DrawAspect="Content" ObjectID="_1742988754" r:id="rId17"/>
              </w:object>
            </w:r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>= 0.311</w:t>
            </w:r>
          </w:p>
          <w:p w:rsidR="00722876" w:rsidRPr="00C0195A" w:rsidRDefault="00722876" w:rsidP="008B1639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                               V = 2.6124</w:t>
            </w:r>
          </w:p>
          <w:p w:rsidR="00722876" w:rsidRPr="00C0195A" w:rsidRDefault="00722876" w:rsidP="00C25E5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sz w:val="22"/>
                <w:szCs w:val="22"/>
                <w:lang w:eastAsia="zh-TW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                                  =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lang w:eastAsia="zh-TW"/>
              </w:rPr>
              <w:t>2.61 dm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  <w:lang w:eastAsia="zh-TW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 </w:t>
            </w:r>
          </w:p>
          <w:p w:rsidR="00712C39" w:rsidRPr="00C0195A" w:rsidRDefault="00712C39" w:rsidP="00C25E5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sz w:val="22"/>
                <w:szCs w:val="22"/>
                <w:lang w:eastAsia="zh-TW"/>
              </w:rPr>
            </w:pP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722876" w:rsidRPr="00C0195A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shd w:val="clear" w:color="auto" w:fill="FDE9D9"/>
          </w:tcPr>
          <w:p w:rsidR="00722876" w:rsidRPr="00C0195A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8097" w:type="dxa"/>
            <w:shd w:val="clear" w:color="auto" w:fill="FDE9D9"/>
          </w:tcPr>
          <w:p w:rsidR="00722876" w:rsidRPr="00C0195A" w:rsidRDefault="00722876" w:rsidP="00613B05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The percentage yield of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>ethanoic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 acid at different temperatures is shown below.</w:t>
            </w:r>
          </w:p>
          <w:p w:rsidR="00722876" w:rsidRPr="00C0195A" w:rsidRDefault="00722876" w:rsidP="00613B05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tbl>
            <w:tblPr>
              <w:tblW w:w="0" w:type="auto"/>
              <w:tblInd w:w="14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0"/>
              <w:gridCol w:w="2070"/>
            </w:tblGrid>
            <w:tr w:rsidR="00722876" w:rsidRPr="00C0195A" w:rsidTr="00205A9C">
              <w:tc>
                <w:tcPr>
                  <w:tcW w:w="1890" w:type="dxa"/>
                </w:tcPr>
                <w:p w:rsidR="00722876" w:rsidRPr="00C0195A" w:rsidRDefault="00722876" w:rsidP="00A028D8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  <w:lang w:eastAsia="zh-TW"/>
                    </w:rPr>
                    <w:t>Temperature</w:t>
                  </w:r>
                </w:p>
              </w:tc>
              <w:tc>
                <w:tcPr>
                  <w:tcW w:w="2070" w:type="dxa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  <w:lang w:eastAsia="zh-TW"/>
                    </w:rPr>
                    <w:t>Percentage yield</w:t>
                  </w:r>
                </w:p>
              </w:tc>
            </w:tr>
            <w:tr w:rsidR="00722876" w:rsidRPr="00C0195A" w:rsidTr="00205A9C">
              <w:tc>
                <w:tcPr>
                  <w:tcW w:w="1890" w:type="dxa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 xml:space="preserve">100 </w:t>
                  </w:r>
                  <w:r w:rsidRPr="00C0195A">
                    <w:rPr>
                      <w:rFonts w:ascii="Arial" w:eastAsia="Calibri" w:hAnsi="Arial" w:cs="Arial"/>
                    </w:rPr>
                    <w:t>°</w:t>
                  </w:r>
                  <w:r w:rsidRPr="00C0195A">
                    <w:rPr>
                      <w:rFonts w:ascii="Arial" w:eastAsia="Calibri" w:hAnsi="Arial" w:cs="Arial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2070" w:type="dxa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70%</w:t>
                  </w:r>
                </w:p>
              </w:tc>
            </w:tr>
            <w:tr w:rsidR="00722876" w:rsidRPr="00C0195A" w:rsidTr="00205A9C">
              <w:tc>
                <w:tcPr>
                  <w:tcW w:w="1890" w:type="dxa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 xml:space="preserve">200 </w:t>
                  </w:r>
                  <w:r w:rsidRPr="00C0195A">
                    <w:rPr>
                      <w:rFonts w:ascii="Arial" w:eastAsia="Calibri" w:hAnsi="Arial" w:cs="Arial"/>
                    </w:rPr>
                    <w:t>°</w:t>
                  </w:r>
                  <w:r w:rsidRPr="00C0195A">
                    <w:rPr>
                      <w:rFonts w:ascii="Arial" w:eastAsia="Calibri" w:hAnsi="Arial" w:cs="Arial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2070" w:type="dxa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62%</w:t>
                  </w:r>
                </w:p>
              </w:tc>
            </w:tr>
            <w:tr w:rsidR="00722876" w:rsidRPr="00C0195A" w:rsidTr="00205A9C">
              <w:tc>
                <w:tcPr>
                  <w:tcW w:w="1890" w:type="dxa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 xml:space="preserve">300 </w:t>
                  </w:r>
                  <w:r w:rsidRPr="00C0195A">
                    <w:rPr>
                      <w:rFonts w:ascii="Arial" w:eastAsia="Calibri" w:hAnsi="Arial" w:cs="Arial"/>
                    </w:rPr>
                    <w:t>°</w:t>
                  </w:r>
                  <w:r w:rsidRPr="00C0195A">
                    <w:rPr>
                      <w:rFonts w:ascii="Arial" w:eastAsia="Calibri" w:hAnsi="Arial" w:cs="Arial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2070" w:type="dxa"/>
                </w:tcPr>
                <w:p w:rsidR="00722876" w:rsidRPr="00C0195A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55%</w:t>
                  </w:r>
                </w:p>
              </w:tc>
            </w:tr>
          </w:tbl>
          <w:p w:rsidR="00722876" w:rsidRPr="00C0195A" w:rsidRDefault="00722876" w:rsidP="00613B05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p w:rsidR="00722876" w:rsidRPr="00C0195A" w:rsidRDefault="00722876" w:rsidP="00613B0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With reference to the data above, deduce whether the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>carbonylation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 of methanol is an endothermic or exothermic reaction. Explain your answer.</w:t>
            </w: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722876" w:rsidRPr="00C0195A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722876" w:rsidRPr="00C0195A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722876" w:rsidRPr="00C0195A" w:rsidRDefault="00722876" w:rsidP="00A5422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:rsidR="00722876" w:rsidRPr="00C0195A" w:rsidRDefault="00722876" w:rsidP="008C79D4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ind w:left="386"/>
              <w:jc w:val="both"/>
              <w:rPr>
                <w:rFonts w:ascii="Arial" w:hAnsi="Arial" w:cs="Arial"/>
                <w:b/>
                <w:sz w:val="22"/>
                <w:szCs w:val="22"/>
                <w:lang w:eastAsia="zh-TW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Decreasing temperature </w:t>
            </w:r>
            <w:r w:rsidRPr="00C0195A">
              <w:rPr>
                <w:rFonts w:ascii="Arial" w:hAnsi="Arial" w:cs="Arial"/>
                <w:b/>
                <w:sz w:val="22"/>
                <w:szCs w:val="22"/>
                <w:lang w:eastAsia="zh-TW"/>
              </w:rPr>
              <w:t xml:space="preserve">from 200 </w:t>
            </w:r>
            <w:r w:rsidRPr="00C0195A">
              <w:rPr>
                <w:rFonts w:ascii="Arial" w:eastAsia="Calibri" w:hAnsi="Arial" w:cs="Arial"/>
                <w:b/>
              </w:rPr>
              <w:t>°</w:t>
            </w:r>
            <w:r w:rsidRPr="00C0195A">
              <w:rPr>
                <w:rFonts w:ascii="Arial" w:eastAsia="Calibri" w:hAnsi="Arial" w:cs="Arial"/>
                <w:b/>
                <w:sz w:val="22"/>
                <w:szCs w:val="22"/>
              </w:rPr>
              <w:t>C</w:t>
            </w:r>
            <w:r w:rsidRPr="00C0195A">
              <w:rPr>
                <w:rFonts w:ascii="Arial" w:hAnsi="Arial" w:cs="Arial"/>
                <w:b/>
                <w:sz w:val="22"/>
                <w:szCs w:val="22"/>
                <w:lang w:eastAsia="zh-TW"/>
              </w:rPr>
              <w:t xml:space="preserve"> to 100 </w:t>
            </w:r>
            <w:r w:rsidRPr="00C0195A">
              <w:rPr>
                <w:rFonts w:ascii="Arial" w:eastAsia="Calibri" w:hAnsi="Arial" w:cs="Arial"/>
                <w:b/>
              </w:rPr>
              <w:t>°</w:t>
            </w:r>
            <w:r w:rsidRPr="00C0195A">
              <w:rPr>
                <w:rFonts w:ascii="Arial" w:eastAsia="Calibri" w:hAnsi="Arial" w:cs="Arial"/>
                <w:b/>
                <w:sz w:val="22"/>
                <w:szCs w:val="22"/>
              </w:rPr>
              <w:t>C</w:t>
            </w:r>
            <w:r w:rsidR="00A028D8"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 increases the yield from </w:t>
            </w:r>
            <w:r w:rsidR="00A028D8" w:rsidRPr="00C0195A">
              <w:rPr>
                <w:rFonts w:ascii="Arial" w:hAnsi="Arial" w:cs="Arial"/>
                <w:b/>
                <w:sz w:val="22"/>
                <w:szCs w:val="22"/>
                <w:lang w:eastAsia="zh-TW"/>
              </w:rPr>
              <w:t>62% to 70%.</w:t>
            </w:r>
            <w:r w:rsidR="008C79D4" w:rsidRPr="00C0195A">
              <w:rPr>
                <w:rFonts w:ascii="Arial" w:hAnsi="Arial" w:cs="Arial"/>
                <w:b/>
                <w:sz w:val="22"/>
                <w:szCs w:val="22"/>
                <w:lang w:eastAsia="zh-TW"/>
              </w:rPr>
              <w:t xml:space="preserve"> (other comparisons can be made)</w:t>
            </w:r>
          </w:p>
          <w:p w:rsidR="008C79D4" w:rsidRPr="00C0195A" w:rsidRDefault="008C79D4" w:rsidP="008C79D4">
            <w:pPr>
              <w:autoSpaceDE w:val="0"/>
              <w:autoSpaceDN w:val="0"/>
              <w:adjustRightInd w:val="0"/>
              <w:ind w:left="386"/>
              <w:jc w:val="both"/>
              <w:rPr>
                <w:rFonts w:ascii="Arial" w:hAnsi="Arial" w:cs="Arial"/>
                <w:b/>
                <w:sz w:val="22"/>
                <w:szCs w:val="22"/>
                <w:lang w:eastAsia="zh-TW"/>
              </w:rPr>
            </w:pPr>
          </w:p>
          <w:p w:rsidR="00722876" w:rsidRPr="00D124CA" w:rsidRDefault="00722876" w:rsidP="00D124CA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ind w:left="386"/>
              <w:jc w:val="both"/>
              <w:rPr>
                <w:rFonts w:ascii="Arial" w:hAnsi="Arial" w:cs="Arial"/>
                <w:b/>
                <w:sz w:val="22"/>
                <w:szCs w:val="22"/>
                <w:u w:val="single"/>
                <w:lang w:eastAsia="zh-TW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By </w:t>
            </w:r>
            <w:r w:rsidRPr="00C0195A">
              <w:rPr>
                <w:rFonts w:ascii="Arial" w:hAnsi="Arial" w:cs="Arial"/>
                <w:b/>
                <w:sz w:val="22"/>
                <w:szCs w:val="22"/>
                <w:lang w:eastAsia="zh-TW"/>
              </w:rPr>
              <w:t xml:space="preserve">Le </w:t>
            </w:r>
            <w:proofErr w:type="spellStart"/>
            <w:r w:rsidRPr="00C0195A">
              <w:rPr>
                <w:rFonts w:ascii="Arial" w:hAnsi="Arial" w:cs="Arial"/>
                <w:b/>
                <w:sz w:val="22"/>
                <w:szCs w:val="22"/>
                <w:lang w:eastAsia="zh-TW"/>
              </w:rPr>
              <w:t>Chatelier’s</w:t>
            </w:r>
            <w:proofErr w:type="spellEnd"/>
            <w:r w:rsidRPr="00C0195A">
              <w:rPr>
                <w:rFonts w:ascii="Arial" w:hAnsi="Arial" w:cs="Arial"/>
                <w:b/>
                <w:sz w:val="22"/>
                <w:szCs w:val="22"/>
                <w:lang w:eastAsia="zh-TW"/>
              </w:rPr>
              <w:t xml:space="preserve"> Principle,</w:t>
            </w:r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 </w:t>
            </w:r>
            <w:r w:rsidRPr="00C0195A">
              <w:rPr>
                <w:rFonts w:ascii="Arial" w:hAnsi="Arial" w:cs="Arial"/>
                <w:b/>
                <w:sz w:val="22"/>
                <w:szCs w:val="22"/>
                <w:lang w:eastAsia="zh-TW"/>
              </w:rPr>
              <w:t>decreasing temperature</w:t>
            </w:r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 will </w:t>
            </w:r>
            <w:proofErr w:type="spellStart"/>
            <w:r w:rsidRPr="00C0195A">
              <w:rPr>
                <w:rFonts w:ascii="Arial" w:hAnsi="Arial" w:cs="Arial"/>
                <w:b/>
                <w:sz w:val="22"/>
                <w:szCs w:val="22"/>
                <w:lang w:eastAsia="zh-TW"/>
              </w:rPr>
              <w:t>favour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 the reaction that is </w:t>
            </w:r>
            <w:r w:rsidRPr="00C0195A">
              <w:rPr>
                <w:rFonts w:ascii="Arial" w:hAnsi="Arial" w:cs="Arial"/>
                <w:b/>
                <w:sz w:val="22"/>
                <w:szCs w:val="22"/>
                <w:lang w:eastAsia="zh-TW"/>
              </w:rPr>
              <w:t>exothermic</w:t>
            </w:r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, to </w:t>
            </w:r>
            <w:r w:rsidRPr="00C0195A">
              <w:rPr>
                <w:rFonts w:ascii="Arial" w:hAnsi="Arial" w:cs="Arial"/>
                <w:b/>
                <w:sz w:val="22"/>
                <w:szCs w:val="22"/>
                <w:lang w:eastAsia="zh-TW"/>
              </w:rPr>
              <w:t>generate heat.</w:t>
            </w:r>
            <w:r w:rsidRPr="00C0195A">
              <w:rPr>
                <w:rFonts w:ascii="Arial" w:hAnsi="Arial" w:cs="Arial"/>
                <w:sz w:val="22"/>
                <w:szCs w:val="22"/>
                <w:lang w:eastAsia="zh-TW"/>
              </w:rPr>
              <w:t xml:space="preserve"> Hence, the forward reaction is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lang w:eastAsia="zh-TW"/>
              </w:rPr>
              <w:t>exothermic.</w:t>
            </w: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722876" w:rsidRPr="00C0195A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722876" w:rsidRPr="00C0195A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712C39" w:rsidRDefault="00D124CA" w:rsidP="00D124C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eastAsia="zh-TW"/>
              </w:rPr>
            </w:pPr>
            <w:r>
              <w:rPr>
                <w:rFonts w:ascii="Arial" w:hAnsi="Arial" w:cs="Arial"/>
                <w:sz w:val="22"/>
                <w:szCs w:val="22"/>
                <w:lang w:eastAsia="zh-TW"/>
              </w:rPr>
              <w:t>[5]</w:t>
            </w:r>
          </w:p>
          <w:p w:rsidR="00D124CA" w:rsidRDefault="00D124CA" w:rsidP="00D124C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p w:rsidR="00D124CA" w:rsidRDefault="00D124CA" w:rsidP="00D124C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p w:rsidR="00D124CA" w:rsidRDefault="00D124CA" w:rsidP="00D124C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p w:rsidR="00D124CA" w:rsidRDefault="00D124CA" w:rsidP="00D124C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p w:rsidR="00D124CA" w:rsidRDefault="00D124CA" w:rsidP="00D124C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p w:rsidR="00D124CA" w:rsidRDefault="00D124CA" w:rsidP="00D124C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p w:rsidR="00D124CA" w:rsidRDefault="00D124CA" w:rsidP="00D124C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p w:rsidR="00D124CA" w:rsidRDefault="00D124CA" w:rsidP="00D124C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p w:rsidR="00D124CA" w:rsidRDefault="00D124CA" w:rsidP="00D124C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p w:rsidR="00D124CA" w:rsidRDefault="00D124CA" w:rsidP="00D124C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p w:rsidR="00D124CA" w:rsidRDefault="00D124CA" w:rsidP="00D124C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p w:rsidR="00D124CA" w:rsidRPr="00D124CA" w:rsidRDefault="00D124CA" w:rsidP="00D124C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722876" w:rsidP="00FF75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FDE9D9"/>
          </w:tcPr>
          <w:p w:rsidR="00722876" w:rsidRPr="00C0195A" w:rsidRDefault="00722876" w:rsidP="00613B05">
            <w:pPr>
              <w:tabs>
                <w:tab w:val="left" w:pos="282"/>
              </w:tabs>
              <w:ind w:left="-100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(b)</w:t>
            </w:r>
          </w:p>
        </w:tc>
        <w:tc>
          <w:tcPr>
            <w:tcW w:w="8733" w:type="dxa"/>
            <w:gridSpan w:val="2"/>
            <w:shd w:val="clear" w:color="auto" w:fill="FDE9D9"/>
          </w:tcPr>
          <w:p w:rsidR="00722876" w:rsidRPr="00C0195A" w:rsidRDefault="00722876" w:rsidP="00613B0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The graph below shows the changes in pH when a sample of vinegar, with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ethanoic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acid as its main component, is titrated against 0.45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mol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dm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–3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aqueous sodium hydroxide.</w:t>
            </w:r>
          </w:p>
          <w:p w:rsidR="00722876" w:rsidRPr="00C0195A" w:rsidRDefault="00722876" w:rsidP="00613B05">
            <w:pPr>
              <w:jc w:val="both"/>
              <w:rPr>
                <w:rFonts w:ascii="Arial" w:hAnsi="Arial" w:cs="Arial"/>
                <w:b/>
                <w:sz w:val="10"/>
                <w:szCs w:val="10"/>
              </w:rPr>
            </w:pPr>
          </w:p>
          <w:p w:rsidR="00722876" w:rsidRDefault="00651158" w:rsidP="00664EE6">
            <w:pPr>
              <w:autoSpaceDE w:val="0"/>
              <w:autoSpaceDN w:val="0"/>
              <w:adjustRightInd w:val="0"/>
              <w:jc w:val="center"/>
            </w:pPr>
            <w:r>
              <w:object w:dxaOrig="8025" w:dyaOrig="3765">
                <v:shape id="_x0000_i1029" type="#_x0000_t75" style="width:389.4pt;height:170.4pt" o:ole="">
                  <v:imagedata r:id="rId18" o:title=""/>
                </v:shape>
                <o:OLEObject Type="Embed" ProgID="PBrush" ShapeID="_x0000_i1029" DrawAspect="Content" ObjectID="_1742988755" r:id="rId19"/>
              </w:object>
            </w:r>
          </w:p>
          <w:p w:rsidR="00651158" w:rsidRPr="00C0195A" w:rsidRDefault="00651158" w:rsidP="00664EE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722876" w:rsidRPr="00C0195A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FDE9D9"/>
          </w:tcPr>
          <w:p w:rsidR="00722876" w:rsidRPr="00C0195A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097" w:type="dxa"/>
            <w:shd w:val="clear" w:color="auto" w:fill="FDE9D9"/>
          </w:tcPr>
          <w:p w:rsidR="00722876" w:rsidRPr="00C0195A" w:rsidRDefault="000F69BD" w:rsidP="000F69B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Sodium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ethanoate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is one of the components present in the buffer at region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722876" w:rsidRPr="00C0195A">
              <w:rPr>
                <w:rFonts w:ascii="Arial" w:hAnsi="Arial" w:cs="Arial"/>
                <w:sz w:val="22"/>
                <w:szCs w:val="22"/>
              </w:rPr>
              <w:t xml:space="preserve">Draw a diagram to illustrate the shape in the </w:t>
            </w:r>
            <w:proofErr w:type="spellStart"/>
            <w:r w:rsidR="00722876" w:rsidRPr="00C0195A">
              <w:rPr>
                <w:rFonts w:ascii="Arial" w:hAnsi="Arial" w:cs="Arial"/>
                <w:sz w:val="22"/>
                <w:szCs w:val="22"/>
              </w:rPr>
              <w:t>ethanoate</w:t>
            </w:r>
            <w:proofErr w:type="spellEnd"/>
            <w:r w:rsidR="00722876" w:rsidRPr="00C0195A">
              <w:rPr>
                <w:rFonts w:ascii="Arial" w:hAnsi="Arial" w:cs="Arial"/>
                <w:sz w:val="22"/>
                <w:szCs w:val="22"/>
              </w:rPr>
              <w:t xml:space="preserve"> anion. State the shape and bond angles present.</w:t>
            </w: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722876" w:rsidRPr="00C0195A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722876" w:rsidRPr="00C0195A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722876" w:rsidRPr="00C0195A" w:rsidRDefault="00722876" w:rsidP="0045227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722876" w:rsidRPr="00C0195A" w:rsidRDefault="00722876" w:rsidP="0045227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349" type="#_x0000_t202" style="position:absolute;margin-left:98.85pt;margin-top:14.6pt;width:295.8pt;height:44.85pt;z-index:251652608" stroked="f">
                  <v:textbox style="mso-next-textbox:#_x0000_s1349">
                    <w:txbxContent>
                      <w:p w:rsidR="00722876" w:rsidRPr="00501120" w:rsidRDefault="00722876" w:rsidP="00452272">
                        <w:pPr>
                          <w:spacing w:line="300" w:lineRule="auto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B52930">
                          <w:rPr>
                            <w:rFonts w:ascii="Arial" w:hAnsi="Arial" w:cs="Arial"/>
                            <w:b/>
                            <w:sz w:val="21"/>
                            <w:szCs w:val="21"/>
                            <w:u w:val="single"/>
                          </w:rPr>
                          <w:t>Tetrahedral about C</w:t>
                        </w:r>
                        <w:r w:rsidRPr="00B52930">
                          <w:rPr>
                            <w:rFonts w:ascii="Arial" w:hAnsi="Arial" w:cs="Arial"/>
                            <w:b/>
                            <w:sz w:val="21"/>
                            <w:szCs w:val="21"/>
                            <w:u w:val="single"/>
                            <w:vertAlign w:val="subscript"/>
                          </w:rPr>
                          <w:t>1</w:t>
                        </w:r>
                        <w:r w:rsidRPr="00D076F6">
                          <w:rPr>
                            <w:rFonts w:ascii="Arial" w:hAnsi="Arial" w:cs="Arial"/>
                            <w:sz w:val="21"/>
                            <w:szCs w:val="21"/>
                          </w:rPr>
                          <w:t xml:space="preserve"> and </w:t>
                        </w:r>
                        <w:proofErr w:type="spellStart"/>
                        <w:r w:rsidRPr="00B52930">
                          <w:rPr>
                            <w:rFonts w:ascii="Arial" w:hAnsi="Arial" w:cs="Arial"/>
                            <w:b/>
                            <w:sz w:val="21"/>
                            <w:szCs w:val="21"/>
                            <w:u w:val="single"/>
                          </w:rPr>
                          <w:t>trigonal</w:t>
                        </w:r>
                        <w:proofErr w:type="spellEnd"/>
                        <w:r w:rsidRPr="00B52930">
                          <w:rPr>
                            <w:rFonts w:ascii="Arial" w:hAnsi="Arial" w:cs="Arial"/>
                            <w:b/>
                            <w:sz w:val="21"/>
                            <w:szCs w:val="21"/>
                            <w:u w:val="single"/>
                          </w:rPr>
                          <w:t xml:space="preserve"> </w:t>
                        </w:r>
                        <w:r w:rsidRPr="00501120">
                          <w:rPr>
                            <w:rFonts w:ascii="Arial" w:hAnsi="Arial" w:cs="Arial"/>
                            <w:b/>
                            <w:sz w:val="21"/>
                            <w:szCs w:val="21"/>
                            <w:u w:val="single"/>
                          </w:rPr>
                          <w:t>planar about C</w:t>
                        </w:r>
                        <w:r w:rsidRPr="00501120">
                          <w:rPr>
                            <w:rFonts w:ascii="Arial" w:hAnsi="Arial" w:cs="Arial"/>
                            <w:b/>
                            <w:sz w:val="21"/>
                            <w:szCs w:val="21"/>
                            <w:u w:val="single"/>
                            <w:vertAlign w:val="subscript"/>
                          </w:rPr>
                          <w:t>2</w:t>
                        </w:r>
                        <w:r w:rsidRPr="00501120">
                          <w:rPr>
                            <w:rFonts w:ascii="Arial" w:hAnsi="Arial" w:cs="Arial"/>
                            <w:b/>
                            <w:sz w:val="21"/>
                            <w:szCs w:val="21"/>
                            <w:u w:val="single"/>
                          </w:rPr>
                          <w:t>.</w:t>
                        </w:r>
                        <w:r w:rsidR="00D124CA">
                          <w:rPr>
                            <w:rFonts w:ascii="Arial" w:hAnsi="Arial" w:cs="Arial"/>
                            <w:b/>
                            <w:sz w:val="21"/>
                            <w:szCs w:val="21"/>
                          </w:rPr>
                          <w:t xml:space="preserve"> </w:t>
                        </w:r>
                      </w:p>
                      <w:p w:rsidR="00722876" w:rsidRPr="00D076F6" w:rsidRDefault="00722876" w:rsidP="00452272">
                        <w:pPr>
                          <w:spacing w:line="300" w:lineRule="auto"/>
                          <w:rPr>
                            <w:rFonts w:ascii="Arial" w:hAnsi="Arial" w:cs="Arial"/>
                            <w:b/>
                            <w:sz w:val="21"/>
                            <w:szCs w:val="21"/>
                          </w:rPr>
                        </w:pPr>
                        <w:r w:rsidRPr="00501120">
                          <w:rPr>
                            <w:rFonts w:ascii="Arial" w:hAnsi="Arial" w:cs="Arial"/>
                            <w:sz w:val="21"/>
                            <w:szCs w:val="21"/>
                          </w:rPr>
                          <w:t xml:space="preserve">Bond angles are </w:t>
                        </w:r>
                        <w:r w:rsidRPr="00501120">
                          <w:rPr>
                            <w:rFonts w:ascii="Arial" w:hAnsi="Arial" w:cs="Arial"/>
                            <w:b/>
                            <w:sz w:val="21"/>
                            <w:szCs w:val="21"/>
                            <w:u w:val="single"/>
                          </w:rPr>
                          <w:t>109.5°</w:t>
                        </w:r>
                        <w:r w:rsidRPr="00501120">
                          <w:rPr>
                            <w:rFonts w:ascii="Arial" w:hAnsi="Arial" w:cs="Arial"/>
                            <w:sz w:val="21"/>
                            <w:szCs w:val="21"/>
                          </w:rPr>
                          <w:t xml:space="preserve"> and </w:t>
                        </w:r>
                        <w:r w:rsidRPr="00501120">
                          <w:rPr>
                            <w:rFonts w:ascii="Arial" w:hAnsi="Arial" w:cs="Arial"/>
                            <w:b/>
                            <w:sz w:val="21"/>
                            <w:szCs w:val="21"/>
                            <w:u w:val="single"/>
                          </w:rPr>
                          <w:t>120°</w:t>
                        </w:r>
                        <w:r w:rsidRPr="00501120">
                          <w:rPr>
                            <w:rFonts w:ascii="Arial" w:hAnsi="Arial" w:cs="Arial"/>
                            <w:b/>
                            <w:sz w:val="21"/>
                            <w:szCs w:val="21"/>
                          </w:rPr>
                          <w:t xml:space="preserve"> </w:t>
                        </w:r>
                        <w:r w:rsidRPr="00501120">
                          <w:rPr>
                            <w:rFonts w:ascii="Arial" w:hAnsi="Arial" w:cs="Arial"/>
                            <w:sz w:val="21"/>
                            <w:szCs w:val="21"/>
                          </w:rPr>
                          <w:t xml:space="preserve">respectively. </w:t>
                        </w:r>
                      </w:p>
                    </w:txbxContent>
                  </v:textbox>
                </v:shape>
              </w:pict>
            </w:r>
            <w:r w:rsidRPr="00C0195A">
              <w:rPr>
                <w:rFonts w:ascii="Arial" w:hAnsi="Arial" w:cs="Arial"/>
                <w:noProof/>
                <w:sz w:val="22"/>
                <w:szCs w:val="22"/>
              </w:rPr>
              <w:pict>
                <v:shape id="_x0000_s1351" type="#_x0000_t202" style="position:absolute;margin-left:54.5pt;margin-top:28.15pt;width:20.4pt;height:23.1pt;z-index:251654656" filled="f" stroked="f">
                  <v:textbox style="mso-next-textbox:#_x0000_s1351">
                    <w:txbxContent>
                      <w:p w:rsidR="00722876" w:rsidRPr="00D076F6" w:rsidRDefault="00722876" w:rsidP="00452272">
                        <w:pPr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 w:rsidRPr="00C0195A">
              <w:rPr>
                <w:noProof/>
              </w:rPr>
              <w:pict>
                <v:shape id="_x0000_s1350" type="#_x0000_t202" style="position:absolute;margin-left:26.4pt;margin-top:30.15pt;width:20.4pt;height:23.1pt;z-index:251653632" filled="f" stroked="f">
                  <v:textbox style="mso-next-textbox:#_x0000_s1350">
                    <w:txbxContent>
                      <w:p w:rsidR="00722876" w:rsidRPr="00D076F6" w:rsidRDefault="00722876" w:rsidP="00452272">
                        <w:pPr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 w:rsidRPr="00D076F6"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 w:rsidRPr="00C0195A">
              <w:object w:dxaOrig="1752" w:dyaOrig="1450">
                <v:shape id="_x0000_i1030" type="#_x0000_t75" style="width:78.6pt;height:65.4pt" o:ole="">
                  <v:imagedata r:id="rId20" o:title=""/>
                </v:shape>
                <o:OLEObject Type="Embed" ProgID="ACD.ChemSketch.20" ShapeID="_x0000_i1030" DrawAspect="Content" ObjectID="_1742988756" r:id="rId21"/>
              </w:object>
            </w:r>
          </w:p>
          <w:p w:rsidR="00722876" w:rsidRPr="00C0195A" w:rsidRDefault="00722876" w:rsidP="0045227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                          </w:t>
            </w:r>
          </w:p>
          <w:p w:rsidR="00722876" w:rsidRPr="00C0195A" w:rsidRDefault="00722876" w:rsidP="001B758E">
            <w:pPr>
              <w:autoSpaceDE w:val="0"/>
              <w:autoSpaceDN w:val="0"/>
              <w:adjustRightInd w:val="0"/>
              <w:rPr>
                <w:rFonts w:ascii="Arial" w:hAnsi="Arial" w:cs="Arial"/>
                <w:lang w:eastAsia="zh-TW"/>
              </w:rPr>
            </w:pP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722876" w:rsidP="00656180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722876" w:rsidRPr="00C0195A" w:rsidRDefault="00722876" w:rsidP="00656180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shd w:val="clear" w:color="auto" w:fill="FDE9D9"/>
          </w:tcPr>
          <w:p w:rsidR="00722876" w:rsidRPr="00C0195A" w:rsidRDefault="00722876" w:rsidP="00656180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097" w:type="dxa"/>
            <w:shd w:val="clear" w:color="auto" w:fill="FDE9D9"/>
          </w:tcPr>
          <w:p w:rsidR="00722876" w:rsidRPr="00C0195A" w:rsidRDefault="00D45CF1" w:rsidP="00A355C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A claim is</w:t>
            </w:r>
            <w:r w:rsidR="003670CD" w:rsidRPr="00C0195A">
              <w:rPr>
                <w:rFonts w:ascii="Arial" w:hAnsi="Arial" w:cs="Arial"/>
                <w:sz w:val="22"/>
                <w:szCs w:val="22"/>
              </w:rPr>
              <w:t xml:space="preserve"> made that </w:t>
            </w:r>
            <w:proofErr w:type="spellStart"/>
            <w:r w:rsidR="003670CD" w:rsidRPr="00C0195A">
              <w:rPr>
                <w:rFonts w:ascii="Arial" w:hAnsi="Arial" w:cs="Arial"/>
                <w:sz w:val="22"/>
                <w:szCs w:val="22"/>
              </w:rPr>
              <w:t>ethanoic</w:t>
            </w:r>
            <w:proofErr w:type="spellEnd"/>
            <w:r w:rsidR="003670CD" w:rsidRPr="00C0195A">
              <w:rPr>
                <w:rFonts w:ascii="Arial" w:hAnsi="Arial" w:cs="Arial"/>
                <w:sz w:val="22"/>
                <w:szCs w:val="22"/>
              </w:rPr>
              <w:t xml:space="preserve"> acid is a weak acid, based on its pH of 2.50. </w:t>
            </w:r>
            <w:r w:rsidR="00A355CC" w:rsidRPr="00C0195A">
              <w:rPr>
                <w:rFonts w:ascii="Arial" w:hAnsi="Arial" w:cs="Arial"/>
                <w:sz w:val="22"/>
                <w:szCs w:val="22"/>
              </w:rPr>
              <w:t>Determine, with reasons,</w:t>
            </w:r>
            <w:r w:rsidR="003670CD" w:rsidRPr="00C0195A">
              <w:rPr>
                <w:rFonts w:ascii="Arial" w:hAnsi="Arial" w:cs="Arial"/>
                <w:sz w:val="22"/>
                <w:szCs w:val="22"/>
              </w:rPr>
              <w:t xml:space="preserve"> the validity of this claim.</w:t>
            </w: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656180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722876" w:rsidRPr="00C0195A" w:rsidRDefault="00722876" w:rsidP="00656180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722876" w:rsidRPr="00C0195A" w:rsidRDefault="00722876" w:rsidP="00656180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3670CD" w:rsidRPr="00C0195A" w:rsidRDefault="003670CD" w:rsidP="0045227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722876" w:rsidRPr="00C0195A" w:rsidRDefault="003670CD" w:rsidP="003670CD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The claim is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not valid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because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pH is not an indicator of acid strength.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B52930" w:rsidRPr="00C0195A">
              <w:rPr>
                <w:rFonts w:ascii="Arial" w:hAnsi="Arial" w:cs="Arial"/>
                <w:sz w:val="22"/>
                <w:szCs w:val="22"/>
              </w:rPr>
              <w:t>Ethanoic</w:t>
            </w:r>
            <w:proofErr w:type="spellEnd"/>
            <w:r w:rsidR="00B52930" w:rsidRPr="00C0195A">
              <w:rPr>
                <w:rFonts w:ascii="Arial" w:hAnsi="Arial" w:cs="Arial"/>
                <w:sz w:val="22"/>
                <w:szCs w:val="22"/>
              </w:rPr>
              <w:t xml:space="preserve"> acid can be regarded as a weak acid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only </w:t>
            </w:r>
            <w:r w:rsidR="00B52930" w:rsidRPr="00C0195A">
              <w:rPr>
                <w:rFonts w:ascii="Arial" w:hAnsi="Arial" w:cs="Arial"/>
                <w:sz w:val="22"/>
                <w:szCs w:val="22"/>
              </w:rPr>
              <w:t>if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the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[H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+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] ≠ [</w:t>
            </w:r>
            <w:proofErr w:type="spellStart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ethanoic</w:t>
            </w:r>
            <w:proofErr w:type="spellEnd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acid]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or the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degree </w:t>
            </w:r>
            <w:r w:rsidR="00B52930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of dissocia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tion is ˂ 1</w:t>
            </w:r>
            <w:r w:rsidRPr="00C0195A">
              <w:rPr>
                <w:rFonts w:ascii="Arial" w:hAnsi="Arial" w:cs="Arial"/>
                <w:sz w:val="22"/>
                <w:szCs w:val="22"/>
              </w:rPr>
              <w:t>.</w:t>
            </w:r>
            <w:r w:rsidR="00971970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B52930" w:rsidRPr="00C0195A" w:rsidRDefault="00B52930" w:rsidP="003670CD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656180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722876" w:rsidRPr="00C0195A" w:rsidRDefault="00722876" w:rsidP="00656180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722876" w:rsidRPr="00C0195A" w:rsidRDefault="00722876" w:rsidP="00656180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722876" w:rsidRPr="00C0195A" w:rsidRDefault="00722876" w:rsidP="00656180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656180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656180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656180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656180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656180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656180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656180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656180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656180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656180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656180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656180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656180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656180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722876" w:rsidP="00656180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722876" w:rsidRPr="00C0195A" w:rsidRDefault="00722876" w:rsidP="00656180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FDE9D9"/>
          </w:tcPr>
          <w:p w:rsidR="00722876" w:rsidRPr="00C0195A" w:rsidRDefault="00722876" w:rsidP="00656180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8097" w:type="dxa"/>
            <w:shd w:val="clear" w:color="auto" w:fill="FDE9D9"/>
          </w:tcPr>
          <w:p w:rsidR="00722876" w:rsidRPr="00C0195A" w:rsidRDefault="00D45CF1" w:rsidP="008D535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A sample of sodium hydroxide i</w:t>
            </w:r>
            <w:r w:rsidR="00CA23E0" w:rsidRPr="00C0195A">
              <w:rPr>
                <w:rFonts w:ascii="Arial" w:hAnsi="Arial" w:cs="Arial"/>
                <w:sz w:val="22"/>
                <w:szCs w:val="22"/>
              </w:rPr>
              <w:t xml:space="preserve">s accidentally diluted to an unknown concentration, </w:t>
            </w:r>
            <w:r w:rsidR="00CA23E0" w:rsidRPr="00C0195A">
              <w:rPr>
                <w:rFonts w:ascii="Arial" w:hAnsi="Arial" w:cs="Arial"/>
                <w:b/>
                <w:sz w:val="22"/>
                <w:szCs w:val="22"/>
              </w:rPr>
              <w:t>x</w:t>
            </w:r>
            <w:r w:rsidR="00CA23E0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CA23E0" w:rsidRPr="00C0195A">
              <w:rPr>
                <w:rFonts w:ascii="Arial" w:hAnsi="Arial" w:cs="Arial"/>
                <w:sz w:val="22"/>
                <w:szCs w:val="22"/>
              </w:rPr>
              <w:t>mol</w:t>
            </w:r>
            <w:proofErr w:type="spellEnd"/>
            <w:r w:rsidR="00CA23E0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CA23E0" w:rsidRPr="00C0195A">
              <w:rPr>
                <w:rFonts w:ascii="Arial" w:hAnsi="Arial" w:cs="Arial"/>
                <w:sz w:val="22"/>
                <w:szCs w:val="22"/>
              </w:rPr>
              <w:t>dm</w:t>
            </w:r>
            <w:proofErr w:type="spellEnd"/>
            <w:r w:rsidR="00CA23E0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–3</w:t>
            </w:r>
            <w:r w:rsidRPr="00C0195A">
              <w:rPr>
                <w:rFonts w:ascii="Arial" w:hAnsi="Arial" w:cs="Arial"/>
                <w:sz w:val="22"/>
                <w:szCs w:val="22"/>
              </w:rPr>
              <w:t>. A series of reactions are</w:t>
            </w:r>
            <w:r w:rsidR="00CA23E0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D060F" w:rsidRPr="00C0195A">
              <w:rPr>
                <w:rFonts w:ascii="Arial" w:hAnsi="Arial" w:cs="Arial"/>
                <w:sz w:val="22"/>
                <w:szCs w:val="22"/>
              </w:rPr>
              <w:t xml:space="preserve">hence </w:t>
            </w:r>
            <w:r w:rsidR="00CA23E0" w:rsidRPr="00C0195A">
              <w:rPr>
                <w:rFonts w:ascii="Arial" w:hAnsi="Arial" w:cs="Arial"/>
                <w:sz w:val="22"/>
                <w:szCs w:val="22"/>
              </w:rPr>
              <w:t>carried out to accurately determine the new concentration.</w:t>
            </w:r>
          </w:p>
          <w:p w:rsidR="00CA23E0" w:rsidRPr="00C0195A" w:rsidRDefault="00CA23E0" w:rsidP="008D535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CA23E0" w:rsidRPr="00C0195A" w:rsidRDefault="003D6FBB" w:rsidP="00B85E1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4</w:t>
            </w:r>
            <w:r w:rsidR="00CA23E0" w:rsidRPr="00C0195A">
              <w:rPr>
                <w:rFonts w:ascii="Arial" w:hAnsi="Arial" w:cs="Arial"/>
                <w:sz w:val="22"/>
                <w:szCs w:val="22"/>
              </w:rPr>
              <w:t>0.0 cm</w:t>
            </w:r>
            <w:r w:rsidR="00CA23E0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="00CA23E0" w:rsidRPr="00C0195A">
              <w:rPr>
                <w:rFonts w:ascii="Arial" w:hAnsi="Arial" w:cs="Arial"/>
                <w:sz w:val="22"/>
                <w:szCs w:val="22"/>
              </w:rPr>
              <w:t xml:space="preserve"> of the </w:t>
            </w:r>
            <w:r w:rsidR="00B85E13" w:rsidRPr="00C0195A">
              <w:rPr>
                <w:rFonts w:ascii="Arial" w:hAnsi="Arial" w:cs="Arial"/>
                <w:sz w:val="22"/>
                <w:szCs w:val="22"/>
              </w:rPr>
              <w:t xml:space="preserve">diluted aqueous </w:t>
            </w:r>
            <w:r w:rsidR="00D45CF1" w:rsidRPr="00C0195A">
              <w:rPr>
                <w:rFonts w:ascii="Arial" w:hAnsi="Arial" w:cs="Arial"/>
                <w:sz w:val="22"/>
                <w:szCs w:val="22"/>
              </w:rPr>
              <w:t>sodium hydroxide solution i</w:t>
            </w:r>
            <w:r w:rsidR="00CA23E0" w:rsidRPr="00C0195A">
              <w:rPr>
                <w:rFonts w:ascii="Arial" w:hAnsi="Arial" w:cs="Arial"/>
                <w:sz w:val="22"/>
                <w:szCs w:val="22"/>
              </w:rPr>
              <w:t>s reacted with</w:t>
            </w:r>
            <w:r w:rsidR="00B85E13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</w:rPr>
              <w:t>40</w:t>
            </w:r>
            <w:r w:rsidR="00816849" w:rsidRPr="00C0195A">
              <w:rPr>
                <w:rFonts w:ascii="Arial" w:hAnsi="Arial" w:cs="Arial"/>
                <w:sz w:val="22"/>
                <w:szCs w:val="22"/>
              </w:rPr>
              <w:t>.00 cm</w:t>
            </w:r>
            <w:r w:rsidR="00816849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="00CA23E0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</w:rPr>
              <w:t>of 0.2</w:t>
            </w:r>
            <w:r w:rsidR="00816849" w:rsidRPr="00C0195A">
              <w:rPr>
                <w:rFonts w:ascii="Arial" w:hAnsi="Arial" w:cs="Arial"/>
                <w:sz w:val="22"/>
                <w:szCs w:val="22"/>
              </w:rPr>
              <w:t xml:space="preserve">00 </w:t>
            </w:r>
            <w:proofErr w:type="spellStart"/>
            <w:r w:rsidR="00816849" w:rsidRPr="00C0195A">
              <w:rPr>
                <w:rFonts w:ascii="Arial" w:hAnsi="Arial" w:cs="Arial"/>
                <w:sz w:val="22"/>
                <w:szCs w:val="22"/>
              </w:rPr>
              <w:t>mol</w:t>
            </w:r>
            <w:proofErr w:type="spellEnd"/>
            <w:r w:rsidR="00816849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16849" w:rsidRPr="00C0195A">
              <w:rPr>
                <w:rFonts w:ascii="Arial" w:hAnsi="Arial" w:cs="Arial"/>
                <w:sz w:val="22"/>
                <w:szCs w:val="22"/>
              </w:rPr>
              <w:t>dm</w:t>
            </w:r>
            <w:proofErr w:type="spellEnd"/>
            <w:r w:rsidR="00B85E13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="00816849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="00816849" w:rsidRPr="00C0195A">
              <w:rPr>
                <w:rFonts w:ascii="Arial" w:hAnsi="Arial" w:cs="Arial"/>
                <w:sz w:val="22"/>
                <w:szCs w:val="22"/>
              </w:rPr>
              <w:t xml:space="preserve"> aqueous sulfuric acid. The resulting solution, when reacted with sodiu</w:t>
            </w:r>
            <w:r w:rsidR="00D45CF1" w:rsidRPr="00C0195A">
              <w:rPr>
                <w:rFonts w:ascii="Arial" w:hAnsi="Arial" w:cs="Arial"/>
                <w:sz w:val="22"/>
                <w:szCs w:val="22"/>
              </w:rPr>
              <w:t>m carbonate i</w:t>
            </w:r>
            <w:r w:rsidR="00F92A20" w:rsidRPr="00C0195A">
              <w:rPr>
                <w:rFonts w:ascii="Arial" w:hAnsi="Arial" w:cs="Arial"/>
                <w:sz w:val="22"/>
                <w:szCs w:val="22"/>
              </w:rPr>
              <w:t>s found to evolve</w:t>
            </w:r>
            <w:r w:rsidR="00816849" w:rsidRPr="00C0195A">
              <w:rPr>
                <w:rFonts w:ascii="Arial" w:hAnsi="Arial" w:cs="Arial"/>
                <w:sz w:val="22"/>
                <w:szCs w:val="22"/>
              </w:rPr>
              <w:t xml:space="preserve"> 35 cm</w:t>
            </w:r>
            <w:r w:rsidR="00816849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="00816849" w:rsidRPr="00C0195A">
              <w:rPr>
                <w:rFonts w:ascii="Arial" w:hAnsi="Arial" w:cs="Arial"/>
                <w:sz w:val="22"/>
                <w:szCs w:val="22"/>
              </w:rPr>
              <w:t xml:space="preserve"> of carbon dioxide gas</w:t>
            </w:r>
            <w:r w:rsidR="00B85E13" w:rsidRPr="00C0195A">
              <w:rPr>
                <w:rFonts w:ascii="Arial" w:hAnsi="Arial" w:cs="Arial"/>
                <w:sz w:val="22"/>
                <w:szCs w:val="22"/>
              </w:rPr>
              <w:t xml:space="preserve"> at </w:t>
            </w:r>
            <w:proofErr w:type="spellStart"/>
            <w:r w:rsidR="00B85E13" w:rsidRPr="00C0195A">
              <w:rPr>
                <w:rFonts w:ascii="Arial" w:hAnsi="Arial" w:cs="Arial"/>
                <w:sz w:val="22"/>
                <w:szCs w:val="22"/>
              </w:rPr>
              <w:t>r.t.p</w:t>
            </w:r>
            <w:proofErr w:type="spellEnd"/>
            <w:r w:rsidR="00816849" w:rsidRPr="00C0195A">
              <w:rPr>
                <w:rFonts w:ascii="Arial" w:hAnsi="Arial" w:cs="Arial"/>
                <w:sz w:val="22"/>
                <w:szCs w:val="22"/>
              </w:rPr>
              <w:t xml:space="preserve">. Determine </w:t>
            </w:r>
            <w:r w:rsidR="00816849" w:rsidRPr="00C0195A">
              <w:rPr>
                <w:rFonts w:ascii="Arial" w:hAnsi="Arial" w:cs="Arial"/>
                <w:b/>
                <w:sz w:val="22"/>
                <w:szCs w:val="22"/>
              </w:rPr>
              <w:t>x</w:t>
            </w:r>
            <w:r w:rsidR="00B85E13" w:rsidRPr="00C0195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656180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722876" w:rsidRPr="00C0195A" w:rsidRDefault="00722876" w:rsidP="00656180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722876" w:rsidRPr="00C0195A" w:rsidRDefault="00722876" w:rsidP="00656180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B85E13" w:rsidRPr="00C0195A" w:rsidRDefault="00B85E13" w:rsidP="00452272">
            <w:pPr>
              <w:rPr>
                <w:rFonts w:ascii="Arial" w:hAnsi="Arial" w:cs="Arial"/>
                <w:sz w:val="22"/>
                <w:szCs w:val="22"/>
              </w:rPr>
            </w:pPr>
          </w:p>
          <w:p w:rsidR="00722876" w:rsidRPr="00C0195A" w:rsidRDefault="00B85E13" w:rsidP="00452272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SO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+ Na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CO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3 </w:t>
            </w:r>
            <w:r w:rsidRPr="00C0195A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Na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SO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4 </w:t>
            </w:r>
            <w:r w:rsidRPr="00C0195A">
              <w:rPr>
                <w:rFonts w:ascii="Arial" w:hAnsi="Arial" w:cs="Arial"/>
                <w:sz w:val="22"/>
                <w:szCs w:val="22"/>
              </w:rPr>
              <w:t>+ CO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+ 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O</w:t>
            </w:r>
          </w:p>
          <w:p w:rsidR="003D6FBB" w:rsidRPr="00C0195A" w:rsidRDefault="003D6FBB" w:rsidP="00452272">
            <w:pPr>
              <w:rPr>
                <w:rFonts w:ascii="Arial" w:hAnsi="Arial" w:cs="Arial"/>
                <w:sz w:val="22"/>
                <w:szCs w:val="22"/>
              </w:rPr>
            </w:pPr>
          </w:p>
          <w:p w:rsidR="008D535F" w:rsidRPr="00C0195A" w:rsidRDefault="00B85E13" w:rsidP="00452272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No. of moles of CO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= </w:t>
            </w:r>
            <w:r w:rsidR="003D6FBB" w:rsidRPr="00C0195A">
              <w:rPr>
                <w:rFonts w:ascii="Arial" w:hAnsi="Arial" w:cs="Arial"/>
                <w:sz w:val="22"/>
                <w:szCs w:val="22"/>
              </w:rPr>
              <w:t>(35/1000) / 24 dm</w:t>
            </w:r>
            <w:r w:rsidR="003D6FBB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="003D6FBB" w:rsidRPr="00C0195A">
              <w:rPr>
                <w:rFonts w:ascii="Arial" w:hAnsi="Arial" w:cs="Arial"/>
                <w:sz w:val="22"/>
                <w:szCs w:val="22"/>
              </w:rPr>
              <w:t xml:space="preserve"> =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1.458 x 10</w:t>
            </w:r>
            <w:r w:rsidR="00F92A20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3</w: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3D6FBB" w:rsidRPr="00C0195A" w:rsidRDefault="003D6FBB" w:rsidP="00452272">
            <w:pPr>
              <w:rPr>
                <w:rFonts w:ascii="Arial" w:hAnsi="Arial" w:cs="Arial"/>
                <w:sz w:val="22"/>
                <w:szCs w:val="22"/>
              </w:rPr>
            </w:pPr>
          </w:p>
          <w:p w:rsidR="00B85E13" w:rsidRPr="00C0195A" w:rsidRDefault="00B85E13" w:rsidP="00B85E13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Since 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SO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4 </w:t>
            </w:r>
            <w:r w:rsidRPr="00C0195A">
              <w:rPr>
                <w:rFonts w:ascii="Arial" w:hAnsi="Arial" w:cs="Arial"/>
                <w:sz w:val="22"/>
                <w:szCs w:val="22"/>
              </w:rPr>
              <w:t>≡ CO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3D6FBB" w:rsidRPr="00C0195A" w:rsidRDefault="003D6FBB" w:rsidP="00B85E13">
            <w:pPr>
              <w:rPr>
                <w:rFonts w:ascii="Arial" w:hAnsi="Arial" w:cs="Arial"/>
                <w:sz w:val="10"/>
                <w:szCs w:val="10"/>
              </w:rPr>
            </w:pPr>
          </w:p>
          <w:p w:rsidR="00B85E13" w:rsidRPr="00C0195A" w:rsidRDefault="00B85E13" w:rsidP="00B85E13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No. of moles of excess 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SO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=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1.458 x 10</w:t>
            </w:r>
            <w:r w:rsidR="00F92A20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3</w: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B85E13" w:rsidRPr="00C0195A" w:rsidRDefault="00B85E13" w:rsidP="00452272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No. of moles of 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SO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initially = </w:t>
            </w:r>
            <w:r w:rsidR="00572866" w:rsidRPr="00C0195A">
              <w:rPr>
                <w:rFonts w:ascii="Arial" w:hAnsi="Arial" w:cs="Arial"/>
                <w:sz w:val="22"/>
                <w:szCs w:val="22"/>
              </w:rPr>
              <w:t xml:space="preserve">40.00/1000 x 0.200 = </w:t>
            </w:r>
            <w:r w:rsidR="00572866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8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x 10</w:t>
            </w:r>
            <w:r w:rsidR="00F92A20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3</w: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8D535F" w:rsidRPr="00C0195A" w:rsidRDefault="008D535F" w:rsidP="00452272">
            <w:pPr>
              <w:rPr>
                <w:rFonts w:ascii="Arial" w:hAnsi="Arial" w:cs="Arial"/>
                <w:sz w:val="22"/>
                <w:szCs w:val="22"/>
              </w:rPr>
            </w:pPr>
          </w:p>
          <w:p w:rsidR="00B85E13" w:rsidRPr="00C0195A" w:rsidRDefault="0045047C" w:rsidP="00452272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2</w:t>
            </w:r>
            <w:r w:rsidR="00B85E13" w:rsidRPr="00C0195A">
              <w:rPr>
                <w:rFonts w:ascii="Arial" w:hAnsi="Arial" w:cs="Arial"/>
                <w:sz w:val="22"/>
                <w:szCs w:val="22"/>
              </w:rPr>
              <w:t>NaOH + H</w:t>
            </w:r>
            <w:r w:rsidR="00B85E13"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="00B85E13" w:rsidRPr="00C0195A">
              <w:rPr>
                <w:rFonts w:ascii="Arial" w:hAnsi="Arial" w:cs="Arial"/>
                <w:sz w:val="22"/>
                <w:szCs w:val="22"/>
              </w:rPr>
              <w:t>SO</w:t>
            </w:r>
            <w:r w:rsidR="00B85E13"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="00B85E13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85E13" w:rsidRPr="00C0195A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="00B85E13" w:rsidRPr="00C0195A">
              <w:rPr>
                <w:rFonts w:ascii="Arial" w:hAnsi="Arial" w:cs="Arial"/>
                <w:sz w:val="22"/>
                <w:szCs w:val="22"/>
              </w:rPr>
              <w:t xml:space="preserve"> Na</w:t>
            </w:r>
            <w:r w:rsidR="00B85E13"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="00B85E13" w:rsidRPr="00C0195A">
              <w:rPr>
                <w:rFonts w:ascii="Arial" w:hAnsi="Arial" w:cs="Arial"/>
                <w:sz w:val="22"/>
                <w:szCs w:val="22"/>
              </w:rPr>
              <w:t>SO</w:t>
            </w:r>
            <w:r w:rsidR="00B85E13"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4 </w:t>
            </w:r>
            <w:r w:rsidR="00B85E13" w:rsidRPr="00C0195A">
              <w:rPr>
                <w:rFonts w:ascii="Arial" w:hAnsi="Arial" w:cs="Arial"/>
                <w:sz w:val="22"/>
                <w:szCs w:val="22"/>
              </w:rPr>
              <w:t xml:space="preserve">+ </w:t>
            </w:r>
            <w:r w:rsidRPr="00C0195A">
              <w:rPr>
                <w:rFonts w:ascii="Arial" w:hAnsi="Arial" w:cs="Arial"/>
                <w:sz w:val="22"/>
                <w:szCs w:val="22"/>
              </w:rPr>
              <w:t>2</w:t>
            </w:r>
            <w:r w:rsidR="00B85E13" w:rsidRPr="00C0195A">
              <w:rPr>
                <w:rFonts w:ascii="Arial" w:hAnsi="Arial" w:cs="Arial"/>
                <w:sz w:val="22"/>
                <w:szCs w:val="22"/>
              </w:rPr>
              <w:t>H</w:t>
            </w:r>
            <w:r w:rsidR="00B85E13"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="00B85E13" w:rsidRPr="00C0195A">
              <w:rPr>
                <w:rFonts w:ascii="Arial" w:hAnsi="Arial" w:cs="Arial"/>
                <w:sz w:val="22"/>
                <w:szCs w:val="22"/>
              </w:rPr>
              <w:t>O</w:t>
            </w:r>
          </w:p>
          <w:p w:rsidR="003D6FBB" w:rsidRPr="00C0195A" w:rsidRDefault="003D6FBB" w:rsidP="00452272">
            <w:pPr>
              <w:rPr>
                <w:rFonts w:ascii="Arial" w:hAnsi="Arial" w:cs="Arial"/>
                <w:sz w:val="22"/>
                <w:szCs w:val="22"/>
              </w:rPr>
            </w:pPr>
          </w:p>
          <w:p w:rsidR="00572866" w:rsidRPr="00C0195A" w:rsidRDefault="00B85E13" w:rsidP="00572866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No. of moles of 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SO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="0045047C" w:rsidRPr="00C0195A">
              <w:rPr>
                <w:rFonts w:ascii="Arial" w:hAnsi="Arial" w:cs="Arial"/>
                <w:sz w:val="22"/>
                <w:szCs w:val="22"/>
              </w:rPr>
              <w:t xml:space="preserve"> reacted = </w:t>
            </w:r>
            <w:r w:rsidR="00572866" w:rsidRPr="00C0195A">
              <w:rPr>
                <w:rFonts w:ascii="Arial" w:hAnsi="Arial" w:cs="Arial"/>
                <w:sz w:val="22"/>
                <w:szCs w:val="22"/>
              </w:rPr>
              <w:t>(8 x 10</w:t>
            </w:r>
            <w:r w:rsidR="00F92A20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="00572866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="00572866" w:rsidRPr="00C0195A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– </w:t>
            </w:r>
            <w:r w:rsidR="00572866" w:rsidRPr="00C0195A">
              <w:rPr>
                <w:rFonts w:ascii="Arial" w:hAnsi="Arial" w:cs="Arial"/>
                <w:sz w:val="22"/>
                <w:szCs w:val="22"/>
              </w:rPr>
              <w:t>(1.458 x 10</w:t>
            </w:r>
            <w:r w:rsidR="00F92A20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="00572866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="00572866" w:rsidRPr="00C0195A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B85E13" w:rsidRPr="00C0195A" w:rsidRDefault="00B85E13" w:rsidP="00452272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= </w:t>
            </w:r>
            <w:r w:rsidR="00572866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6.542 x 10</w:t>
            </w:r>
            <w:r w:rsidR="00F92A20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="00572866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3</w: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45047C" w:rsidRPr="00C0195A" w:rsidRDefault="0045047C" w:rsidP="0045047C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Since 2NaOH ≡ 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SO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572866" w:rsidRPr="00C0195A" w:rsidRDefault="00572866" w:rsidP="0045047C">
            <w:pPr>
              <w:rPr>
                <w:rFonts w:ascii="Arial" w:hAnsi="Arial" w:cs="Arial"/>
                <w:sz w:val="10"/>
                <w:szCs w:val="10"/>
              </w:rPr>
            </w:pPr>
          </w:p>
          <w:p w:rsidR="0045047C" w:rsidRPr="00C0195A" w:rsidRDefault="00572866" w:rsidP="0045047C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No. of moles of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NaOH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in 4</w:t>
            </w:r>
            <w:r w:rsidR="0045047C" w:rsidRPr="00C0195A">
              <w:rPr>
                <w:rFonts w:ascii="Arial" w:hAnsi="Arial" w:cs="Arial"/>
                <w:sz w:val="22"/>
                <w:szCs w:val="22"/>
              </w:rPr>
              <w:t>0.0 cm</w:t>
            </w:r>
            <w:r w:rsidR="0045047C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="0045047C" w:rsidRPr="00C0195A">
              <w:rPr>
                <w:rFonts w:ascii="Arial" w:hAnsi="Arial" w:cs="Arial"/>
                <w:sz w:val="22"/>
                <w:szCs w:val="22"/>
              </w:rPr>
              <w:t xml:space="preserve"> = </w:t>
            </w:r>
            <w:r w:rsidRPr="00C0195A">
              <w:rPr>
                <w:rFonts w:ascii="Arial" w:hAnsi="Arial" w:cs="Arial"/>
                <w:sz w:val="22"/>
                <w:szCs w:val="22"/>
              </w:rPr>
              <w:t>(6.542 x 10</w:t>
            </w:r>
            <w:r w:rsidR="00F92A20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>)</w:t>
            </w:r>
            <w:r w:rsidR="00D809C5" w:rsidRPr="00C0195A">
              <w:rPr>
                <w:rFonts w:ascii="Arial" w:hAnsi="Arial" w:cs="Arial"/>
                <w:sz w:val="22"/>
                <w:szCs w:val="22"/>
              </w:rPr>
              <w:t xml:space="preserve"> x 2</w:t>
            </w:r>
          </w:p>
          <w:p w:rsidR="0045047C" w:rsidRPr="00C0195A" w:rsidRDefault="0045047C" w:rsidP="0045047C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= </w:t>
            </w:r>
            <w:r w:rsidR="00D809C5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1.308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x 10</w:t>
            </w:r>
            <w:r w:rsidR="00F92A20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="00D809C5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52792B" w:rsidRPr="00C0195A" w:rsidRDefault="0052792B" w:rsidP="0045047C">
            <w:pPr>
              <w:rPr>
                <w:rFonts w:ascii="Arial" w:hAnsi="Arial" w:cs="Arial"/>
                <w:sz w:val="22"/>
                <w:szCs w:val="22"/>
              </w:rPr>
            </w:pPr>
          </w:p>
          <w:p w:rsidR="00B85E13" w:rsidRPr="00C0195A" w:rsidRDefault="00E01790" w:rsidP="00452272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Unknown c</w:t>
            </w:r>
            <w:r w:rsidR="0045047C" w:rsidRPr="00C0195A">
              <w:rPr>
                <w:rFonts w:ascii="Arial" w:hAnsi="Arial" w:cs="Arial"/>
                <w:sz w:val="22"/>
                <w:szCs w:val="22"/>
              </w:rPr>
              <w:t>oncentration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x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5047C" w:rsidRPr="00C0195A">
              <w:rPr>
                <w:rFonts w:ascii="Arial" w:hAnsi="Arial" w:cs="Arial"/>
                <w:sz w:val="22"/>
                <w:szCs w:val="22"/>
              </w:rPr>
              <w:t>= (</w:t>
            </w:r>
            <w:r w:rsidR="00D809C5" w:rsidRPr="00C0195A">
              <w:rPr>
                <w:rFonts w:ascii="Arial" w:hAnsi="Arial" w:cs="Arial"/>
                <w:sz w:val="22"/>
                <w:szCs w:val="22"/>
              </w:rPr>
              <w:t>1.308 x 10</w:t>
            </w:r>
            <w:r w:rsidR="00F92A20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="00D809C5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="0045047C" w:rsidRPr="00C0195A">
              <w:rPr>
                <w:rFonts w:ascii="Arial" w:hAnsi="Arial" w:cs="Arial"/>
                <w:sz w:val="22"/>
                <w:szCs w:val="22"/>
              </w:rPr>
              <w:t>)/(40.0/1000)</w:t>
            </w:r>
          </w:p>
          <w:p w:rsidR="0045047C" w:rsidRPr="00C0195A" w:rsidRDefault="00D809C5" w:rsidP="00452272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                  </w:t>
            </w:r>
            <w:r w:rsidR="00E01790" w:rsidRPr="00C0195A">
              <w:rPr>
                <w:rFonts w:ascii="Arial" w:hAnsi="Arial" w:cs="Arial"/>
                <w:sz w:val="22"/>
                <w:szCs w:val="22"/>
              </w:rPr>
              <w:t xml:space="preserve">                   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2D58F8" w:rsidRPr="00C0195A">
              <w:rPr>
                <w:rFonts w:ascii="Arial" w:hAnsi="Arial" w:cs="Arial"/>
                <w:sz w:val="22"/>
                <w:szCs w:val="22"/>
              </w:rPr>
              <w:t>= 0.</w:t>
            </w:r>
            <w:r w:rsidRPr="00C0195A">
              <w:rPr>
                <w:rFonts w:ascii="Arial" w:hAnsi="Arial" w:cs="Arial"/>
                <w:sz w:val="22"/>
                <w:szCs w:val="22"/>
              </w:rPr>
              <w:t>3271</w:t>
            </w:r>
          </w:p>
          <w:p w:rsidR="00722876" w:rsidRPr="00C0195A" w:rsidRDefault="00D809C5" w:rsidP="00F92A20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                   </w:t>
            </w:r>
            <w:r w:rsidR="00E01790" w:rsidRPr="00C0195A">
              <w:rPr>
                <w:rFonts w:ascii="Arial" w:hAnsi="Arial" w:cs="Arial"/>
                <w:sz w:val="22"/>
                <w:szCs w:val="22"/>
              </w:rPr>
              <w:t xml:space="preserve">                   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 = </w:t>
            </w:r>
            <w:r w:rsidR="002D58F8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0.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327 </w:t>
            </w:r>
            <w:proofErr w:type="spellStart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mol</w:t>
            </w:r>
            <w:proofErr w:type="spellEnd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  <w:proofErr w:type="spellStart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dm</w:t>
            </w:r>
            <w:proofErr w:type="spellEnd"/>
            <w:r w:rsidR="00F92A20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3</w:t>
            </w:r>
            <w:r w:rsidR="00E01790" w:rsidRPr="00C0195A">
              <w:rPr>
                <w:rFonts w:ascii="Arial" w:hAnsi="Arial" w:cs="Arial"/>
                <w:b/>
                <w:sz w:val="22"/>
                <w:szCs w:val="22"/>
              </w:rPr>
              <w:t xml:space="preserve"> (3 </w:t>
            </w:r>
            <w:proofErr w:type="spellStart"/>
            <w:r w:rsidR="00E01790" w:rsidRPr="00C0195A">
              <w:rPr>
                <w:rFonts w:ascii="Arial" w:hAnsi="Arial" w:cs="Arial"/>
                <w:b/>
                <w:sz w:val="22"/>
                <w:szCs w:val="22"/>
              </w:rPr>
              <w:t>s.f.</w:t>
            </w:r>
            <w:proofErr w:type="spellEnd"/>
            <w:r w:rsidR="00E01790" w:rsidRPr="00C0195A">
              <w:rPr>
                <w:rFonts w:ascii="Arial" w:hAnsi="Arial" w:cs="Arial"/>
                <w:b/>
                <w:sz w:val="22"/>
                <w:szCs w:val="22"/>
              </w:rPr>
              <w:t>)</w: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F92A20" w:rsidRPr="00C0195A" w:rsidRDefault="00F92A20" w:rsidP="00F92A2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656180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722876" w:rsidRPr="00C0195A" w:rsidRDefault="00722876" w:rsidP="00656180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722876" w:rsidRPr="00C0195A" w:rsidRDefault="00722876" w:rsidP="00656180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722876" w:rsidRPr="00C0195A" w:rsidRDefault="00722876" w:rsidP="00452272">
            <w:pPr>
              <w:ind w:left="342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[6]</w:t>
            </w: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656180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722876" w:rsidRPr="00C0195A" w:rsidRDefault="00722876" w:rsidP="00656180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722876" w:rsidRPr="00C0195A" w:rsidRDefault="00722876" w:rsidP="00656180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722876" w:rsidRPr="00C0195A" w:rsidRDefault="00722876" w:rsidP="00452272">
            <w:pPr>
              <w:ind w:left="342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[Total: 11]</w:t>
            </w:r>
          </w:p>
        </w:tc>
      </w:tr>
      <w:tr w:rsidR="008E12A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8E12A6" w:rsidRPr="00C0195A" w:rsidRDefault="008E12A6" w:rsidP="00871D7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9260" w:type="dxa"/>
            <w:gridSpan w:val="3"/>
          </w:tcPr>
          <w:p w:rsidR="008E12A6" w:rsidRPr="00C0195A" w:rsidRDefault="008E12A6" w:rsidP="008E12A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E12A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8E12A6" w:rsidRPr="00C0195A" w:rsidRDefault="00A83CD1" w:rsidP="006C54C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9260" w:type="dxa"/>
            <w:gridSpan w:val="3"/>
            <w:shd w:val="clear" w:color="auto" w:fill="FDE9D9"/>
          </w:tcPr>
          <w:p w:rsidR="008E12A6" w:rsidRPr="00C0195A" w:rsidRDefault="008E12A6" w:rsidP="006C54C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In a reaction between compounds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, the order of reaction with respect to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one, and the order of reaction with respect to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two. </w:t>
            </w:r>
          </w:p>
          <w:p w:rsidR="008E12A6" w:rsidRPr="00C0195A" w:rsidRDefault="008E12A6" w:rsidP="006C54C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E12A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8E12A6" w:rsidRPr="00C0195A" w:rsidRDefault="008E12A6" w:rsidP="00FF75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FDE9D9"/>
          </w:tcPr>
          <w:p w:rsidR="008E12A6" w:rsidRPr="00C0195A" w:rsidRDefault="008E12A6" w:rsidP="00FF75D5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8733" w:type="dxa"/>
            <w:gridSpan w:val="2"/>
            <w:shd w:val="clear" w:color="auto" w:fill="FDE9D9"/>
          </w:tcPr>
          <w:p w:rsidR="008E12A6" w:rsidRPr="00C0195A" w:rsidRDefault="008E12A6" w:rsidP="001B758E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Write a rate equation for the reaction and give the units for the rate constant.</w:t>
            </w:r>
          </w:p>
        </w:tc>
      </w:tr>
      <w:tr w:rsidR="008E12A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8E12A6" w:rsidRPr="00C0195A" w:rsidRDefault="008E12A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8E12A6" w:rsidRPr="00C0195A" w:rsidRDefault="008E12A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33" w:type="dxa"/>
            <w:gridSpan w:val="2"/>
          </w:tcPr>
          <w:p w:rsidR="00712C39" w:rsidRPr="00C0195A" w:rsidRDefault="00712C39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8E12A6" w:rsidRPr="00C0195A" w:rsidRDefault="00712C39" w:rsidP="008E12A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R</w:t>
            </w:r>
            <w:r w:rsidR="008E12A6" w:rsidRPr="00C0195A">
              <w:rPr>
                <w:rFonts w:ascii="Arial" w:hAnsi="Arial" w:cs="Arial"/>
                <w:sz w:val="22"/>
                <w:szCs w:val="22"/>
              </w:rPr>
              <w:t xml:space="preserve">ate equation is rate = </w:t>
            </w:r>
            <w:r w:rsidR="008E12A6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k[R][S]</w:t>
            </w:r>
            <w:r w:rsidR="008E12A6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2</w:t>
            </w:r>
            <w:r w:rsidR="008E12A6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8E12A6" w:rsidRPr="00C0195A" w:rsidRDefault="008E12A6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8E12A6" w:rsidRPr="00C0195A" w:rsidRDefault="00712C39" w:rsidP="008E12A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U</w:t>
            </w:r>
            <w:r w:rsidR="008E12A6" w:rsidRPr="00C0195A">
              <w:rPr>
                <w:rFonts w:ascii="Arial" w:hAnsi="Arial" w:cs="Arial"/>
                <w:sz w:val="22"/>
                <w:szCs w:val="22"/>
              </w:rPr>
              <w:t xml:space="preserve">nits for rate constant, k is </w:t>
            </w:r>
            <w:proofErr w:type="spellStart"/>
            <w:r w:rsidR="008E12A6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mol</w:t>
            </w:r>
            <w:proofErr w:type="spellEnd"/>
            <w:r w:rsidR="00CA23E0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="008E12A6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2</w:t>
            </w:r>
            <w:r w:rsidR="008E12A6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dm</w:t>
            </w:r>
            <w:r w:rsidR="008E12A6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6</w:t>
            </w:r>
            <w:r w:rsidR="008E12A6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s</w:t>
            </w:r>
            <w:r w:rsidR="00CA23E0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="008E12A6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1</w:t>
            </w:r>
            <w:r w:rsidR="008E12A6" w:rsidRPr="00C0195A">
              <w:rPr>
                <w:rFonts w:ascii="Arial" w:hAnsi="Arial" w:cs="Arial"/>
                <w:sz w:val="22"/>
                <w:szCs w:val="22"/>
              </w:rPr>
              <w:t xml:space="preserve"> or </w:t>
            </w:r>
            <w:proofErr w:type="spellStart"/>
            <w:r w:rsidR="008E12A6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mol</w:t>
            </w:r>
            <w:proofErr w:type="spellEnd"/>
            <w:r w:rsidR="00CA23E0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="008E12A6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2</w:t>
            </w:r>
            <w:r w:rsidR="008E12A6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dm</w:t>
            </w:r>
            <w:r w:rsidR="008E12A6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6</w:t>
            </w:r>
            <w:r w:rsidR="008E12A6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min</w:t>
            </w:r>
            <w:r w:rsidR="00CA23E0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="008E12A6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1</w:t>
            </w:r>
            <w:r w:rsidR="008E12A6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8E12A6" w:rsidRPr="00C0195A" w:rsidRDefault="008E12A6" w:rsidP="008E12A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E12A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8E12A6" w:rsidRPr="00C0195A" w:rsidRDefault="008E12A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8E12A6" w:rsidRPr="00C0195A" w:rsidRDefault="008E12A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33" w:type="dxa"/>
            <w:gridSpan w:val="2"/>
          </w:tcPr>
          <w:p w:rsidR="006C54C3" w:rsidRPr="00C0195A" w:rsidRDefault="001875CE" w:rsidP="001875C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[2]</w:t>
            </w:r>
          </w:p>
          <w:p w:rsidR="001875CE" w:rsidRPr="00C0195A" w:rsidRDefault="001875CE" w:rsidP="001875C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1875C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1875C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1875CE">
            <w:pPr>
              <w:rPr>
                <w:rFonts w:ascii="Arial" w:hAnsi="Arial" w:cs="Arial"/>
                <w:sz w:val="22"/>
                <w:szCs w:val="22"/>
              </w:rPr>
            </w:pPr>
          </w:p>
          <w:p w:rsidR="00712C39" w:rsidRPr="00C0195A" w:rsidRDefault="00712C39" w:rsidP="001875C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E12A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8E12A6" w:rsidRPr="00C0195A" w:rsidRDefault="008E12A6" w:rsidP="00FF75D5">
            <w:pPr>
              <w:rPr>
                <w:rFonts w:ascii="Arial" w:hAnsi="Arial" w:cs="Arial"/>
              </w:rPr>
            </w:pPr>
          </w:p>
        </w:tc>
        <w:tc>
          <w:tcPr>
            <w:tcW w:w="9260" w:type="dxa"/>
            <w:gridSpan w:val="3"/>
            <w:shd w:val="clear" w:color="auto" w:fill="FDE9D9"/>
          </w:tcPr>
          <w:p w:rsidR="0050315C" w:rsidRPr="00C0195A" w:rsidRDefault="0050315C" w:rsidP="0050315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Two experiments are carried out to study the effect of temperature on the rate of reaction between compounds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Pr="00C0195A">
              <w:rPr>
                <w:rFonts w:ascii="Arial" w:hAnsi="Arial" w:cs="Arial"/>
                <w:i/>
                <w:sz w:val="22"/>
                <w:szCs w:val="22"/>
              </w:rPr>
              <w:t>Experiment 1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carried out at </w:t>
            </w:r>
            <w:r w:rsidRPr="00C0195A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Pr="00C0195A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1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the value of rate constant is found to be of 4.20 x 10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–4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50315C" w:rsidRPr="00C0195A" w:rsidRDefault="0050315C" w:rsidP="0050315C">
            <w:pPr>
              <w:rPr>
                <w:rFonts w:ascii="Arial" w:hAnsi="Arial" w:cs="Arial"/>
                <w:sz w:val="22"/>
                <w:szCs w:val="22"/>
              </w:rPr>
            </w:pPr>
          </w:p>
          <w:p w:rsidR="0050315C" w:rsidRPr="00C0195A" w:rsidRDefault="0050315C" w:rsidP="0050315C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i/>
                <w:sz w:val="22"/>
                <w:szCs w:val="22"/>
              </w:rPr>
              <w:t xml:space="preserve">Experiment 2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is performed at </w:t>
            </w:r>
            <w:r w:rsidRPr="00C0195A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Pr="00C0195A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50315C" w:rsidRPr="00C0195A" w:rsidRDefault="0050315C" w:rsidP="0050315C">
            <w:pPr>
              <w:rPr>
                <w:rFonts w:ascii="Arial" w:hAnsi="Arial" w:cs="Arial"/>
                <w:sz w:val="22"/>
                <w:szCs w:val="22"/>
              </w:rPr>
            </w:pPr>
          </w:p>
          <w:p w:rsidR="0050315C" w:rsidRPr="00C0195A" w:rsidRDefault="0050315C" w:rsidP="0050315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The following table shows the initial concentrations of reactants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initial rates for </w:t>
            </w:r>
            <w:r w:rsidRPr="00C0195A">
              <w:rPr>
                <w:rFonts w:ascii="Arial" w:hAnsi="Arial" w:cs="Arial"/>
                <w:i/>
                <w:sz w:val="22"/>
                <w:szCs w:val="22"/>
              </w:rPr>
              <w:t>Experiment 1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C0195A">
              <w:rPr>
                <w:rFonts w:ascii="Arial" w:hAnsi="Arial" w:cs="Arial"/>
                <w:i/>
                <w:sz w:val="22"/>
                <w:szCs w:val="22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performed at </w:t>
            </w:r>
            <w:r w:rsidRPr="00C0195A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Pr="00C0195A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1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C0195A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Pr="00C0195A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respectively.</w:t>
            </w:r>
          </w:p>
          <w:p w:rsidR="0050315C" w:rsidRPr="00C0195A" w:rsidRDefault="0050315C" w:rsidP="0050315C">
            <w:pPr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Ind w:w="6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59"/>
              <w:gridCol w:w="1667"/>
              <w:gridCol w:w="1364"/>
              <w:gridCol w:w="1276"/>
              <w:gridCol w:w="1559"/>
            </w:tblGrid>
            <w:tr w:rsidR="00C0195A" w:rsidRPr="00C0195A" w:rsidTr="00A940A0">
              <w:tc>
                <w:tcPr>
                  <w:tcW w:w="1559" w:type="dxa"/>
                  <w:shd w:val="clear" w:color="auto" w:fill="auto"/>
                  <w:vAlign w:val="center"/>
                </w:tcPr>
                <w:p w:rsidR="00E966F0" w:rsidRPr="00C0195A" w:rsidRDefault="00E966F0" w:rsidP="00A940A0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>Experiment</w:t>
                  </w:r>
                </w:p>
              </w:tc>
              <w:tc>
                <w:tcPr>
                  <w:tcW w:w="1667" w:type="dxa"/>
                  <w:vAlign w:val="center"/>
                </w:tcPr>
                <w:p w:rsidR="00E966F0" w:rsidRPr="00C0195A" w:rsidRDefault="00E966F0" w:rsidP="00A940A0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>Temperature</w:t>
                  </w:r>
                </w:p>
              </w:tc>
              <w:tc>
                <w:tcPr>
                  <w:tcW w:w="1364" w:type="dxa"/>
                  <w:shd w:val="clear" w:color="auto" w:fill="auto"/>
                  <w:vAlign w:val="center"/>
                </w:tcPr>
                <w:p w:rsidR="00E966F0" w:rsidRPr="00C0195A" w:rsidRDefault="00E966F0" w:rsidP="00A940A0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Initial [R] / </w:t>
                  </w:r>
                  <w:proofErr w:type="spellStart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>mol</w:t>
                  </w:r>
                  <w:proofErr w:type="spellEnd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>dm</w:t>
                  </w:r>
                  <w:proofErr w:type="spellEnd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  <w:vertAlign w:val="superscript"/>
                    </w:rPr>
                    <w:t>–3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:rsidR="00E966F0" w:rsidRPr="00C0195A" w:rsidRDefault="00E966F0" w:rsidP="00A940A0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Initial [S] / </w:t>
                  </w:r>
                  <w:proofErr w:type="spellStart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>mol</w:t>
                  </w:r>
                  <w:proofErr w:type="spellEnd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>dm</w:t>
                  </w:r>
                  <w:proofErr w:type="spellEnd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  <w:vertAlign w:val="superscript"/>
                    </w:rPr>
                    <w:t>–3</w:t>
                  </w:r>
                </w:p>
              </w:tc>
              <w:tc>
                <w:tcPr>
                  <w:tcW w:w="1559" w:type="dxa"/>
                  <w:shd w:val="clear" w:color="auto" w:fill="auto"/>
                  <w:vAlign w:val="center"/>
                </w:tcPr>
                <w:p w:rsidR="00E966F0" w:rsidRPr="00C0195A" w:rsidRDefault="00E966F0" w:rsidP="00A940A0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  <w:vertAlign w:val="superscript"/>
                    </w:rPr>
                  </w:pP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Initial rate / </w:t>
                  </w:r>
                  <w:proofErr w:type="spellStart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>mol</w:t>
                  </w:r>
                  <w:proofErr w:type="spellEnd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>dm</w:t>
                  </w:r>
                  <w:proofErr w:type="spellEnd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  <w:vertAlign w:val="superscript"/>
                    </w:rPr>
                    <w:t>–3</w:t>
                  </w: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s</w:t>
                  </w: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  <w:vertAlign w:val="superscript"/>
                    </w:rPr>
                    <w:t>–1</w:t>
                  </w:r>
                </w:p>
              </w:tc>
            </w:tr>
            <w:tr w:rsidR="00C0195A" w:rsidRPr="00C0195A" w:rsidTr="00A940A0">
              <w:trPr>
                <w:trHeight w:val="909"/>
              </w:trPr>
              <w:tc>
                <w:tcPr>
                  <w:tcW w:w="1559" w:type="dxa"/>
                  <w:shd w:val="clear" w:color="auto" w:fill="auto"/>
                  <w:vAlign w:val="center"/>
                </w:tcPr>
                <w:p w:rsidR="00E966F0" w:rsidRPr="00C0195A" w:rsidRDefault="00E966F0" w:rsidP="00A940A0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667" w:type="dxa"/>
                  <w:vAlign w:val="center"/>
                </w:tcPr>
                <w:p w:rsidR="00E966F0" w:rsidRPr="00C0195A" w:rsidRDefault="00E966F0" w:rsidP="00A940A0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i/>
                      <w:sz w:val="6"/>
                      <w:szCs w:val="6"/>
                    </w:rPr>
                  </w:pPr>
                </w:p>
                <w:p w:rsidR="00E966F0" w:rsidRPr="00C0195A" w:rsidRDefault="00E966F0" w:rsidP="00A940A0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i/>
                      <w:sz w:val="22"/>
                      <w:szCs w:val="22"/>
                    </w:rPr>
                    <w:t>T</w:t>
                  </w:r>
                  <w:r w:rsidRPr="00C0195A">
                    <w:rPr>
                      <w:rFonts w:ascii="Arial" w:hAnsi="Arial" w:cs="Arial"/>
                      <w:i/>
                      <w:sz w:val="22"/>
                      <w:szCs w:val="22"/>
                      <w:vertAlign w:val="subscript"/>
                    </w:rPr>
                    <w:t>1</w:t>
                  </w:r>
                </w:p>
              </w:tc>
              <w:tc>
                <w:tcPr>
                  <w:tcW w:w="1364" w:type="dxa"/>
                  <w:shd w:val="clear" w:color="auto" w:fill="auto"/>
                  <w:vAlign w:val="center"/>
                </w:tcPr>
                <w:p w:rsidR="00E966F0" w:rsidRPr="00C0195A" w:rsidRDefault="00E966F0" w:rsidP="00A940A0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  <w:p w:rsidR="00E966F0" w:rsidRPr="00C0195A" w:rsidRDefault="00E966F0" w:rsidP="00A940A0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</w:rPr>
                    <w:t>0.16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:rsidR="00E966F0" w:rsidRPr="00C0195A" w:rsidRDefault="00E966F0" w:rsidP="00A940A0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  <w:p w:rsidR="00E966F0" w:rsidRPr="00C0195A" w:rsidRDefault="00E966F0" w:rsidP="00A940A0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</w:rPr>
                    <w:t>0.84</w:t>
                  </w:r>
                </w:p>
              </w:tc>
              <w:tc>
                <w:tcPr>
                  <w:tcW w:w="1559" w:type="dxa"/>
                  <w:shd w:val="clear" w:color="auto" w:fill="auto"/>
                  <w:vAlign w:val="center"/>
                </w:tcPr>
                <w:p w:rsidR="00E966F0" w:rsidRPr="00C0195A" w:rsidRDefault="00E966F0" w:rsidP="00A940A0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  <w:p w:rsidR="00E966F0" w:rsidRPr="00C0195A" w:rsidRDefault="00E966F0" w:rsidP="00A940A0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</w:rPr>
                    <w:t>x</w:t>
                  </w:r>
                </w:p>
              </w:tc>
            </w:tr>
            <w:tr w:rsidR="00C0195A" w:rsidRPr="00C0195A" w:rsidTr="00A940A0">
              <w:trPr>
                <w:trHeight w:val="649"/>
              </w:trPr>
              <w:tc>
                <w:tcPr>
                  <w:tcW w:w="1559" w:type="dxa"/>
                  <w:shd w:val="clear" w:color="auto" w:fill="auto"/>
                  <w:vAlign w:val="center"/>
                </w:tcPr>
                <w:p w:rsidR="00E966F0" w:rsidRPr="00C0195A" w:rsidRDefault="00E966F0" w:rsidP="00A940A0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667" w:type="dxa"/>
                  <w:vAlign w:val="center"/>
                </w:tcPr>
                <w:p w:rsidR="00E966F0" w:rsidRPr="00C0195A" w:rsidRDefault="00E966F0" w:rsidP="00A940A0">
                  <w:pPr>
                    <w:spacing w:before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i/>
                      <w:sz w:val="22"/>
                      <w:szCs w:val="22"/>
                    </w:rPr>
                    <w:t>T</w:t>
                  </w:r>
                  <w:r w:rsidRPr="00C0195A">
                    <w:rPr>
                      <w:rFonts w:ascii="Arial" w:hAnsi="Arial" w:cs="Arial"/>
                      <w:i/>
                      <w:sz w:val="22"/>
                      <w:szCs w:val="22"/>
                      <w:vertAlign w:val="subscript"/>
                    </w:rPr>
                    <w:t>2</w:t>
                  </w:r>
                </w:p>
              </w:tc>
              <w:tc>
                <w:tcPr>
                  <w:tcW w:w="1364" w:type="dxa"/>
                  <w:shd w:val="clear" w:color="auto" w:fill="auto"/>
                  <w:vAlign w:val="center"/>
                </w:tcPr>
                <w:p w:rsidR="00E966F0" w:rsidRPr="00C0195A" w:rsidRDefault="00E966F0" w:rsidP="00A940A0">
                  <w:pPr>
                    <w:spacing w:before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</w:rPr>
                    <w:t>0.64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:rsidR="00E966F0" w:rsidRPr="00C0195A" w:rsidRDefault="00E966F0" w:rsidP="00A940A0">
                  <w:pPr>
                    <w:spacing w:before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</w:rPr>
                    <w:t>0.84</w:t>
                  </w:r>
                </w:p>
              </w:tc>
              <w:tc>
                <w:tcPr>
                  <w:tcW w:w="1559" w:type="dxa"/>
                  <w:shd w:val="clear" w:color="auto" w:fill="auto"/>
                  <w:vAlign w:val="center"/>
                </w:tcPr>
                <w:p w:rsidR="00E966F0" w:rsidRPr="00C0195A" w:rsidRDefault="00E966F0" w:rsidP="00A940A0">
                  <w:pPr>
                    <w:spacing w:before="60"/>
                    <w:jc w:val="center"/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</w:rPr>
                    <w:t>8.10 x 10</w:t>
                  </w:r>
                  <w:r w:rsidRPr="00C0195A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–5</w:t>
                  </w:r>
                </w:p>
              </w:tc>
            </w:tr>
          </w:tbl>
          <w:p w:rsidR="008E12A6" w:rsidRPr="00C0195A" w:rsidRDefault="008E12A6" w:rsidP="008E12A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712C39" w:rsidRPr="00C0195A" w:rsidRDefault="00712C39" w:rsidP="008E12A6">
            <w:pPr>
              <w:autoSpaceDE w:val="0"/>
              <w:autoSpaceDN w:val="0"/>
              <w:adjustRightInd w:val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E12A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8E12A6" w:rsidRPr="00C0195A" w:rsidRDefault="008E12A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8E12A6" w:rsidRPr="00C0195A" w:rsidRDefault="008E12A6" w:rsidP="00FF75D5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636" w:type="dxa"/>
            <w:shd w:val="clear" w:color="auto" w:fill="FDE9D9"/>
          </w:tcPr>
          <w:p w:rsidR="008E12A6" w:rsidRPr="00C0195A" w:rsidRDefault="008E12A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097" w:type="dxa"/>
            <w:shd w:val="clear" w:color="auto" w:fill="FDE9D9"/>
          </w:tcPr>
          <w:p w:rsidR="008E12A6" w:rsidRPr="00C0195A" w:rsidRDefault="008E12A6" w:rsidP="008E12A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Calculate the value of x, the initial rate of reaction of </w:t>
            </w:r>
            <w:r w:rsidRPr="00C0195A">
              <w:rPr>
                <w:rFonts w:ascii="Arial" w:hAnsi="Arial" w:cs="Arial"/>
                <w:i/>
                <w:sz w:val="22"/>
                <w:szCs w:val="22"/>
              </w:rPr>
              <w:t>Experiment 1</w:t>
            </w:r>
            <w:r w:rsidRPr="00C0195A">
              <w:rPr>
                <w:rFonts w:ascii="Arial" w:hAnsi="Arial" w:cs="Arial"/>
                <w:sz w:val="22"/>
                <w:szCs w:val="22"/>
              </w:rPr>
              <w:t>.</w:t>
            </w:r>
            <w:r w:rsidRPr="00C0195A">
              <w:rPr>
                <w:rFonts w:ascii="Arial" w:hAnsi="Arial" w:cs="Arial"/>
                <w:sz w:val="22"/>
                <w:szCs w:val="22"/>
              </w:rPr>
              <w:tab/>
            </w:r>
            <w:r w:rsidRPr="00C0195A">
              <w:rPr>
                <w:rFonts w:ascii="Arial" w:hAnsi="Arial" w:cs="Arial"/>
                <w:sz w:val="22"/>
                <w:szCs w:val="22"/>
              </w:rPr>
              <w:tab/>
            </w:r>
          </w:p>
        </w:tc>
      </w:tr>
      <w:tr w:rsidR="008E12A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8E12A6" w:rsidRPr="00C0195A" w:rsidRDefault="008E12A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8E12A6" w:rsidRPr="00C0195A" w:rsidRDefault="008E12A6" w:rsidP="00FF75D5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</w:tcPr>
          <w:p w:rsidR="008E12A6" w:rsidRPr="00C0195A" w:rsidRDefault="008E12A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097" w:type="dxa"/>
          </w:tcPr>
          <w:p w:rsidR="008E12A6" w:rsidRPr="00C0195A" w:rsidRDefault="008E12A6" w:rsidP="008E12A6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rate = k[R][S]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  <w:p w:rsidR="008E12A6" w:rsidRPr="00C0195A" w:rsidRDefault="008E12A6" w:rsidP="008E12A6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      = 4.20 x 10</w:t>
            </w:r>
            <w:r w:rsidR="00CA23E0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(0.16)(0.84)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  <w:p w:rsidR="008E12A6" w:rsidRPr="00C0195A" w:rsidRDefault="008E12A6" w:rsidP="008E12A6">
            <w:pPr>
              <w:spacing w:before="120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     =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4.74 x 10</w:t>
            </w:r>
            <w:r w:rsidR="00CA23E0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5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(ignore units)</w:t>
            </w:r>
          </w:p>
          <w:p w:rsidR="008E12A6" w:rsidRPr="00C0195A" w:rsidRDefault="008E12A6" w:rsidP="008E12A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E12A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8E12A6" w:rsidRPr="00C0195A" w:rsidRDefault="008E12A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8E12A6" w:rsidRPr="00C0195A" w:rsidRDefault="008E12A6" w:rsidP="00FF75D5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FDE9D9"/>
          </w:tcPr>
          <w:p w:rsidR="008E12A6" w:rsidRPr="00C0195A" w:rsidRDefault="008E12A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097" w:type="dxa"/>
            <w:shd w:val="clear" w:color="auto" w:fill="FDE9D9"/>
          </w:tcPr>
          <w:p w:rsidR="008E12A6" w:rsidRPr="00C0195A" w:rsidRDefault="008E12A6" w:rsidP="008E12A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Calculate the value of rate constant at </w:t>
            </w:r>
            <w:r w:rsidRPr="00C0195A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Pr="00C0195A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 xml:space="preserve">2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and hence deduce, with reasoning, which of </w:t>
            </w:r>
            <w:r w:rsidRPr="00C0195A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Pr="00C0195A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1</w:t>
            </w:r>
            <w:r w:rsidRPr="00C0195A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Pr="00C0195A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Pr="00C0195A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the higher temperature.    </w:t>
            </w:r>
          </w:p>
          <w:p w:rsidR="008E12A6" w:rsidRPr="00C0195A" w:rsidRDefault="008E12A6" w:rsidP="008E12A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E12A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8E12A6" w:rsidRPr="00C0195A" w:rsidRDefault="008E12A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8E12A6" w:rsidRPr="00C0195A" w:rsidRDefault="008E12A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8E12A6" w:rsidRPr="00C0195A" w:rsidRDefault="008E12A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8E12A6" w:rsidRPr="00C0195A" w:rsidRDefault="008E12A6" w:rsidP="008E12A6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since rate = k[R][S]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  <w:p w:rsidR="008E12A6" w:rsidRPr="00C0195A" w:rsidRDefault="008E12A6" w:rsidP="008E12A6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from experiment 2, 8.1</w:t>
            </w:r>
            <w:r w:rsidR="006C54C3" w:rsidRPr="00C0195A">
              <w:rPr>
                <w:rFonts w:ascii="Arial" w:hAnsi="Arial" w:cs="Arial"/>
                <w:sz w:val="22"/>
                <w:szCs w:val="22"/>
              </w:rPr>
              <w:t>0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x 10</w:t>
            </w:r>
            <w:r w:rsidR="00CA23E0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5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= k(0.64)(0.84)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  <w:p w:rsidR="008E12A6" w:rsidRPr="00C0195A" w:rsidRDefault="008E12A6" w:rsidP="008E12A6">
            <w:pPr>
              <w:spacing w:before="120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ab/>
            </w:r>
            <w:r w:rsidRPr="00C0195A">
              <w:rPr>
                <w:rFonts w:ascii="Arial" w:hAnsi="Arial" w:cs="Arial"/>
                <w:sz w:val="22"/>
                <w:szCs w:val="22"/>
              </w:rPr>
              <w:tab/>
            </w:r>
            <w:r w:rsidRPr="00C0195A">
              <w:rPr>
                <w:rFonts w:ascii="Arial" w:hAnsi="Arial" w:cs="Arial"/>
                <w:sz w:val="22"/>
                <w:szCs w:val="22"/>
              </w:rPr>
              <w:tab/>
            </w:r>
            <w:r w:rsidRPr="00C0195A">
              <w:rPr>
                <w:rFonts w:ascii="Arial" w:hAnsi="Arial" w:cs="Arial"/>
                <w:sz w:val="22"/>
                <w:szCs w:val="22"/>
              </w:rPr>
              <w:tab/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k =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1.79 x 10</w:t>
            </w:r>
            <w:r w:rsidR="00CA23E0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4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(ignore units)</w: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8E12A6" w:rsidRPr="00C0195A" w:rsidRDefault="008E12A6" w:rsidP="006C54C3">
            <w:pPr>
              <w:spacing w:before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T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</w:rPr>
              <w:t>1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is at a higher temperature than T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</w:rPr>
              <w:t>2</w:t>
            </w:r>
            <w:r w:rsidR="00F034CE" w:rsidRPr="00C0195A">
              <w:rPr>
                <w:rFonts w:ascii="Arial" w:hAnsi="Arial" w:cs="Arial"/>
                <w:b/>
                <w:sz w:val="22"/>
                <w:szCs w:val="22"/>
              </w:rPr>
              <w:t xml:space="preserve">  [1 with correct reasoning]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because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rate constant at T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</w:rPr>
              <w:t>1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(4.20 x 10</w:t>
            </w:r>
            <w:r w:rsidR="00CA23E0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4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)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of a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greater value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than that at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T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</w:rPr>
              <w:t>2</w:t>
            </w:r>
            <w:r w:rsidR="00EA4606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  <w:r w:rsidR="002E033C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  <w:r w:rsidR="00EA4606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(1.79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x 10</w:t>
            </w:r>
            <w:r w:rsidR="00CA23E0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4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)</w:t>
            </w:r>
          </w:p>
          <w:p w:rsidR="008E12A6" w:rsidRPr="00C0195A" w:rsidRDefault="00EA4606" w:rsidP="00712C39">
            <w:pPr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noProof/>
              </w:rPr>
              <w:pict>
                <v:shape id="_x0000_s1442" type="#_x0000_t202" style="position:absolute;left:0;text-align:left;margin-left:0;margin-top:7.8pt;width:394.8pt;height:90pt;z-index:251661824;mso-wrap-style:none">
                  <v:textbox style="mso-next-textbox:#_x0000_s1442">
                    <w:txbxContent>
                      <w:p w:rsidR="00EA4606" w:rsidRPr="002E033C" w:rsidRDefault="00EA4606" w:rsidP="006C54C3">
                        <w:pPr>
                          <w:spacing w:before="120"/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2E033C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* Note that these two experiments were done </w:t>
                        </w:r>
                        <w:r w:rsidRPr="002E033C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at different initial concentrations AND temperature</w:t>
                        </w:r>
                        <w:r w:rsidRPr="002E033C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when usually temperature is held constant in determining the order of reaction with respect to the reactants. </w:t>
                        </w:r>
                      </w:p>
                      <w:p w:rsidR="00EA4606" w:rsidRPr="003C442B" w:rsidRDefault="00EA4606" w:rsidP="00BD29C6">
                        <w:pPr>
                          <w:spacing w:before="120"/>
                          <w:jc w:val="both"/>
                          <w:rPr>
                            <w:rFonts w:ascii="Arial" w:hAnsi="Arial" w:cs="Arial"/>
                            <w:b/>
                            <w:u w:val="single"/>
                          </w:rPr>
                        </w:pPr>
                        <w:r w:rsidRPr="002E033C">
                          <w:rPr>
                            <w:rFonts w:ascii="Arial" w:hAnsi="Arial" w:cs="Arial"/>
                            <w:b/>
                            <w:sz w:val="22"/>
                            <w:szCs w:val="22"/>
                            <w:u w:val="single"/>
                          </w:rPr>
                          <w:t>In general, increasing temperature will bring about an increase in rate constant as the frequency of effective collisions increases.</w:t>
                        </w:r>
                        <w:r w:rsidRPr="002E033C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]</w:t>
                        </w:r>
                      </w:p>
                    </w:txbxContent>
                  </v:textbox>
                  <w10:wrap type="square"/>
                </v:shape>
              </w:pict>
            </w:r>
          </w:p>
        </w:tc>
      </w:tr>
      <w:tr w:rsidR="008E12A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8E12A6" w:rsidRPr="00C0195A" w:rsidRDefault="008E12A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8E12A6" w:rsidRPr="00C0195A" w:rsidRDefault="008E12A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8E12A6" w:rsidRPr="00C0195A" w:rsidRDefault="008E12A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8E12A6" w:rsidRPr="00C0195A" w:rsidRDefault="005824E7" w:rsidP="00871D78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[4]</w:t>
            </w:r>
          </w:p>
        </w:tc>
      </w:tr>
      <w:tr w:rsidR="00C0195A" w:rsidRPr="00C0195A" w:rsidTr="0056287F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8E12A6" w:rsidRPr="00C0195A" w:rsidRDefault="008E12A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8E12A6" w:rsidRPr="00C0195A" w:rsidRDefault="008E12A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8E12A6" w:rsidRPr="00C0195A" w:rsidRDefault="008E12A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8E12A6" w:rsidRPr="00C0195A" w:rsidRDefault="005824E7" w:rsidP="00871D78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[Total:</w:t>
            </w:r>
            <w:r w:rsidR="0050315C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</w:rPr>
              <w:t>6]</w:t>
            </w:r>
          </w:p>
        </w:tc>
      </w:tr>
      <w:tr w:rsidR="00C0195A" w:rsidRPr="00C0195A" w:rsidTr="0056287F">
        <w:trPr>
          <w:gridAfter w:val="2"/>
          <w:wAfter w:w="16190" w:type="dxa"/>
          <w:trHeight w:val="622"/>
        </w:trPr>
        <w:tc>
          <w:tcPr>
            <w:tcW w:w="578" w:type="dxa"/>
            <w:shd w:val="clear" w:color="auto" w:fill="FDE9D9"/>
          </w:tcPr>
          <w:p w:rsidR="00722876" w:rsidRPr="00C0195A" w:rsidRDefault="00A83CD1" w:rsidP="00FF75D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527" w:type="dxa"/>
            <w:shd w:val="clear" w:color="auto" w:fill="FDE9D9"/>
          </w:tcPr>
          <w:p w:rsidR="00722876" w:rsidRPr="00C0195A" w:rsidRDefault="00560C73" w:rsidP="008151EF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(a</w:t>
            </w:r>
            <w:r w:rsidR="00722876" w:rsidRPr="00C0195A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8733" w:type="dxa"/>
            <w:gridSpan w:val="2"/>
            <w:shd w:val="clear" w:color="auto" w:fill="FDE9D9"/>
          </w:tcPr>
          <w:p w:rsidR="00560C73" w:rsidRPr="00C0195A" w:rsidRDefault="00560C73" w:rsidP="00560C73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Ethanol can be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oxidised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with acidified potassium dichromate (</w:t>
            </w:r>
            <w:r w:rsidRPr="00C0195A">
              <w:rPr>
                <w:sz w:val="22"/>
                <w:szCs w:val="22"/>
              </w:rPr>
              <w:t>VI</w:t>
            </w:r>
            <w:r w:rsidRPr="00C0195A">
              <w:rPr>
                <w:rFonts w:ascii="Arial" w:hAnsi="Arial" w:cs="Arial"/>
                <w:sz w:val="22"/>
                <w:szCs w:val="22"/>
              </w:rPr>
              <w:t>) in the laboratory as s</w:t>
            </w:r>
            <w:r w:rsidR="00127008" w:rsidRPr="00C0195A">
              <w:rPr>
                <w:rFonts w:ascii="Arial" w:hAnsi="Arial" w:cs="Arial"/>
                <w:sz w:val="22"/>
                <w:szCs w:val="22"/>
              </w:rPr>
              <w:t>hown in F</w:t>
            </w:r>
            <w:r w:rsidRPr="00C0195A">
              <w:rPr>
                <w:rFonts w:ascii="Arial" w:hAnsi="Arial" w:cs="Arial"/>
                <w:sz w:val="22"/>
                <w:szCs w:val="22"/>
              </w:rPr>
              <w:t>igures 1 and 2 below:</w:t>
            </w:r>
          </w:p>
          <w:p w:rsidR="00560C73" w:rsidRPr="00C0195A" w:rsidRDefault="00560C73" w:rsidP="00560C73">
            <w:pPr>
              <w:rPr>
                <w:rFonts w:ascii="Arial" w:hAnsi="Arial" w:cs="Arial"/>
              </w:rPr>
            </w:pPr>
          </w:p>
          <w:p w:rsidR="00560C73" w:rsidRPr="00C0195A" w:rsidRDefault="00E067EF" w:rsidP="00560C73">
            <w:pPr>
              <w:rPr>
                <w:rFonts w:ascii="Arial" w:hAnsi="Arial" w:cs="Arial"/>
              </w:rPr>
            </w:pPr>
            <w:r w:rsidRPr="00C0195A">
              <w:object w:dxaOrig="8610" w:dyaOrig="5685">
                <v:shape id="_x0000_i1031" type="#_x0000_t75" style="width:426pt;height:281.4pt" o:ole="">
                  <v:imagedata r:id="rId22" o:title=""/>
                </v:shape>
                <o:OLEObject Type="Embed" ProgID="PBrush" ShapeID="_x0000_i1031" DrawAspect="Content" ObjectID="_1742988757" r:id="rId23"/>
              </w:object>
            </w:r>
          </w:p>
          <w:p w:rsidR="00560C73" w:rsidRPr="00C0195A" w:rsidRDefault="00560C73" w:rsidP="00E067EF">
            <w:pPr>
              <w:jc w:val="both"/>
              <w:rPr>
                <w:rFonts w:ascii="Arial" w:hAnsi="Arial" w:cs="Arial"/>
              </w:rPr>
            </w:pPr>
          </w:p>
        </w:tc>
      </w:tr>
      <w:tr w:rsidR="00C0195A" w:rsidRPr="00C0195A" w:rsidTr="0056287F">
        <w:trPr>
          <w:gridAfter w:val="2"/>
          <w:wAfter w:w="16190" w:type="dxa"/>
          <w:trHeight w:val="134"/>
        </w:trPr>
        <w:tc>
          <w:tcPr>
            <w:tcW w:w="578" w:type="dxa"/>
            <w:shd w:val="clear" w:color="auto" w:fill="FDE9D9"/>
          </w:tcPr>
          <w:p w:rsidR="00560C73" w:rsidRPr="00C0195A" w:rsidRDefault="00560C73" w:rsidP="00FF75D5">
            <w:pPr>
              <w:rPr>
                <w:rFonts w:ascii="Arial" w:hAnsi="Arial" w:cs="Arial"/>
                <w:b/>
              </w:rPr>
            </w:pPr>
          </w:p>
        </w:tc>
        <w:tc>
          <w:tcPr>
            <w:tcW w:w="527" w:type="dxa"/>
            <w:shd w:val="clear" w:color="auto" w:fill="FDE9D9"/>
          </w:tcPr>
          <w:p w:rsidR="00560C73" w:rsidRPr="00C0195A" w:rsidRDefault="00560C73" w:rsidP="008151EF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733" w:type="dxa"/>
            <w:gridSpan w:val="2"/>
            <w:shd w:val="clear" w:color="auto" w:fill="FDE9D9"/>
          </w:tcPr>
          <w:p w:rsidR="00560C73" w:rsidRPr="00C0195A" w:rsidRDefault="00560C73" w:rsidP="00560C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722876" w:rsidRPr="00C0195A" w:rsidRDefault="00722876" w:rsidP="00FF75D5">
            <w:pPr>
              <w:rPr>
                <w:rFonts w:ascii="Arial" w:hAnsi="Arial" w:cs="Arial"/>
                <w:b/>
              </w:rPr>
            </w:pPr>
          </w:p>
        </w:tc>
        <w:tc>
          <w:tcPr>
            <w:tcW w:w="527" w:type="dxa"/>
            <w:shd w:val="clear" w:color="auto" w:fill="FDE9D9"/>
          </w:tcPr>
          <w:p w:rsidR="00722876" w:rsidRPr="00C0195A" w:rsidRDefault="00722876" w:rsidP="008151EF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33" w:type="dxa"/>
            <w:gridSpan w:val="2"/>
            <w:shd w:val="clear" w:color="auto" w:fill="FDE9D9"/>
          </w:tcPr>
          <w:p w:rsidR="00560C73" w:rsidRPr="00C0195A" w:rsidRDefault="00560C73" w:rsidP="00560C73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The b</w:t>
            </w:r>
            <w:r w:rsidR="00860EB2" w:rsidRPr="00C0195A">
              <w:rPr>
                <w:rFonts w:ascii="Arial" w:hAnsi="Arial" w:cs="Arial"/>
                <w:sz w:val="22"/>
                <w:szCs w:val="22"/>
              </w:rPr>
              <w:t xml:space="preserve">oiling points of ethanol, </w:t>
            </w:r>
            <w:proofErr w:type="spellStart"/>
            <w:r w:rsidR="00860EB2" w:rsidRPr="00C0195A">
              <w:rPr>
                <w:rFonts w:ascii="Arial" w:hAnsi="Arial" w:cs="Arial"/>
                <w:sz w:val="22"/>
                <w:szCs w:val="22"/>
              </w:rPr>
              <w:t>ethana</w:t>
            </w:r>
            <w:r w:rsidRPr="00C0195A">
              <w:rPr>
                <w:rFonts w:ascii="Arial" w:hAnsi="Arial" w:cs="Arial"/>
                <w:sz w:val="22"/>
                <w:szCs w:val="22"/>
              </w:rPr>
              <w:t>l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ethanoic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acid are given in the table below:</w:t>
            </w:r>
          </w:p>
          <w:p w:rsidR="00560C73" w:rsidRPr="00C0195A" w:rsidRDefault="00560C73" w:rsidP="00560C73">
            <w:pPr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51"/>
              <w:gridCol w:w="1985"/>
              <w:gridCol w:w="1984"/>
              <w:gridCol w:w="1985"/>
            </w:tblGrid>
            <w:tr w:rsidR="00560C73" w:rsidRPr="00C0195A" w:rsidTr="00205A9C">
              <w:trPr>
                <w:trHeight w:val="475"/>
              </w:trPr>
              <w:tc>
                <w:tcPr>
                  <w:tcW w:w="1951" w:type="dxa"/>
                  <w:shd w:val="clear" w:color="auto" w:fill="auto"/>
                </w:tcPr>
                <w:p w:rsidR="00560C73" w:rsidRPr="00C0195A" w:rsidRDefault="00560C73" w:rsidP="0093393F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>Compound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:rsidR="00560C73" w:rsidRPr="00C0195A" w:rsidRDefault="00560C73" w:rsidP="00205A9C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>Ethanol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:rsidR="00560C73" w:rsidRPr="00C0195A" w:rsidRDefault="00860EB2" w:rsidP="00205A9C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proofErr w:type="spellStart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>Ethana</w:t>
                  </w:r>
                  <w:r w:rsidR="00560C73"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>l</w:t>
                  </w:r>
                  <w:proofErr w:type="spellEnd"/>
                </w:p>
              </w:tc>
              <w:tc>
                <w:tcPr>
                  <w:tcW w:w="1985" w:type="dxa"/>
                  <w:shd w:val="clear" w:color="auto" w:fill="auto"/>
                </w:tcPr>
                <w:p w:rsidR="00560C73" w:rsidRPr="00C0195A" w:rsidRDefault="00560C73" w:rsidP="00205A9C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proofErr w:type="spellStart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>Ethanoic</w:t>
                  </w:r>
                  <w:proofErr w:type="spellEnd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acid</w:t>
                  </w:r>
                </w:p>
              </w:tc>
            </w:tr>
            <w:tr w:rsidR="00560C73" w:rsidRPr="00C0195A" w:rsidTr="00205A9C">
              <w:trPr>
                <w:trHeight w:val="566"/>
              </w:trPr>
              <w:tc>
                <w:tcPr>
                  <w:tcW w:w="1951" w:type="dxa"/>
                  <w:shd w:val="clear" w:color="auto" w:fill="auto"/>
                </w:tcPr>
                <w:p w:rsidR="00560C73" w:rsidRPr="00C0195A" w:rsidRDefault="00560C73" w:rsidP="0093393F">
                  <w:pPr>
                    <w:spacing w:before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</w:rPr>
                    <w:t xml:space="preserve">Boling point / </w:t>
                  </w:r>
                  <w:r w:rsidR="0093393F" w:rsidRPr="00C0195A">
                    <w:rPr>
                      <w:rFonts w:ascii="Arial" w:hAnsi="Arial" w:cs="Arial"/>
                      <w:sz w:val="22"/>
                      <w:szCs w:val="22"/>
                    </w:rPr>
                    <w:t>°</w:t>
                  </w:r>
                  <w:r w:rsidRPr="00C0195A">
                    <w:rPr>
                      <w:rFonts w:ascii="Arial" w:hAnsi="Arial" w:cs="Arial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:rsidR="00560C73" w:rsidRPr="00C0195A" w:rsidRDefault="00560C73" w:rsidP="00205A9C">
                  <w:pPr>
                    <w:spacing w:before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:rsidR="00560C73" w:rsidRPr="00C0195A" w:rsidRDefault="00560C73" w:rsidP="00205A9C">
                  <w:pPr>
                    <w:spacing w:before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:rsidR="00560C73" w:rsidRPr="00C0195A" w:rsidRDefault="00560C73" w:rsidP="00205A9C">
                  <w:pPr>
                    <w:spacing w:before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</w:rPr>
                    <w:t>118</w:t>
                  </w:r>
                </w:p>
              </w:tc>
            </w:tr>
          </w:tbl>
          <w:p w:rsidR="00722876" w:rsidRPr="00C0195A" w:rsidRDefault="00722876" w:rsidP="00B72F9B">
            <w:pPr>
              <w:jc w:val="both"/>
              <w:rPr>
                <w:rFonts w:ascii="Arial" w:hAnsi="Arial" w:cs="Arial"/>
              </w:rPr>
            </w:pPr>
          </w:p>
        </w:tc>
      </w:tr>
      <w:tr w:rsidR="00560C73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560C73" w:rsidRPr="00C0195A" w:rsidRDefault="00560C73" w:rsidP="006B6C7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560C73" w:rsidRPr="00C0195A" w:rsidRDefault="00560C73" w:rsidP="006B6C79">
            <w:pPr>
              <w:tabs>
                <w:tab w:val="left" w:pos="282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FDE9D9"/>
          </w:tcPr>
          <w:p w:rsidR="00560C73" w:rsidRPr="00C0195A" w:rsidRDefault="00560C73" w:rsidP="006B6C79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097" w:type="dxa"/>
            <w:shd w:val="clear" w:color="auto" w:fill="FDE9D9"/>
          </w:tcPr>
          <w:p w:rsidR="00560C73" w:rsidRPr="00C0195A" w:rsidRDefault="00560C73" w:rsidP="006B6C7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Identify the likely product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X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formed in Figure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explain your answer.</w:t>
            </w:r>
          </w:p>
          <w:p w:rsidR="00560C73" w:rsidRPr="00C0195A" w:rsidRDefault="00560C73" w:rsidP="006B6C7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60C73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560C73" w:rsidRPr="00C0195A" w:rsidRDefault="00560C73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560C73" w:rsidRPr="00C0195A" w:rsidRDefault="00560C73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560C73" w:rsidRPr="00C0195A" w:rsidRDefault="00560C73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560C73" w:rsidRPr="00C0195A" w:rsidRDefault="00560C73" w:rsidP="00560C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Product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X i</w:t>
            </w:r>
            <w:r w:rsidR="006B6C79" w:rsidRPr="00C0195A">
              <w:rPr>
                <w:rFonts w:ascii="Arial" w:hAnsi="Arial" w:cs="Arial"/>
                <w:sz w:val="22"/>
                <w:szCs w:val="22"/>
              </w:rPr>
              <w:t xml:space="preserve">s </w:t>
            </w:r>
            <w:proofErr w:type="spellStart"/>
            <w:r w:rsidR="006B6C79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e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thanal</w:t>
            </w:r>
            <w:proofErr w:type="spellEnd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.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286B52" w:rsidRPr="00C0195A" w:rsidRDefault="00286B52" w:rsidP="00560C73">
            <w:pPr>
              <w:rPr>
                <w:rFonts w:ascii="Arial" w:hAnsi="Arial" w:cs="Arial"/>
                <w:sz w:val="22"/>
                <w:szCs w:val="22"/>
              </w:rPr>
            </w:pPr>
          </w:p>
          <w:p w:rsidR="00560C73" w:rsidRPr="00C0195A" w:rsidRDefault="00560C73" w:rsidP="006B6C79">
            <w:pPr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Explanation</w:t>
            </w:r>
          </w:p>
          <w:p w:rsidR="00560C73" w:rsidRPr="00C0195A" w:rsidRDefault="006B6C79" w:rsidP="006B6C7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Ethanol is </w:t>
            </w:r>
            <w:r w:rsidR="00127008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first </w:t>
            </w:r>
            <w:proofErr w:type="spellStart"/>
            <w:r w:rsidR="00127008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oxidised</w:t>
            </w:r>
            <w:proofErr w:type="spellEnd"/>
            <w:r w:rsidR="00127008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to </w:t>
            </w:r>
            <w:proofErr w:type="spellStart"/>
            <w:r w:rsidR="00127008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ethana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l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and since </w:t>
            </w:r>
            <w:proofErr w:type="spellStart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ethanal</w:t>
            </w:r>
            <w:proofErr w:type="spellEnd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has the lowest boiling point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, it is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boiled off first</w:t>
            </w:r>
            <w:r w:rsidRPr="00C0195A">
              <w:rPr>
                <w:rFonts w:ascii="Arial" w:hAnsi="Arial" w:cs="Arial"/>
                <w:sz w:val="22"/>
                <w:szCs w:val="22"/>
              </w:rPr>
              <w:t>, hence preventing further oxidation, by distillation.</w:t>
            </w:r>
            <w:r w:rsidR="00560C73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560C73" w:rsidRPr="00C0195A" w:rsidRDefault="00560C73" w:rsidP="00560C7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60C73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560C73" w:rsidRPr="00C0195A" w:rsidRDefault="00560C73" w:rsidP="006B6C7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560C73" w:rsidRPr="00C0195A" w:rsidRDefault="00560C73" w:rsidP="006B6C79">
            <w:pPr>
              <w:tabs>
                <w:tab w:val="left" w:pos="282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FDE9D9"/>
          </w:tcPr>
          <w:p w:rsidR="00560C73" w:rsidRPr="00C0195A" w:rsidRDefault="00286B52" w:rsidP="006B6C79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097" w:type="dxa"/>
            <w:shd w:val="clear" w:color="auto" w:fill="FDE9D9"/>
          </w:tcPr>
          <w:p w:rsidR="00286B52" w:rsidRPr="00C0195A" w:rsidRDefault="00286B52" w:rsidP="006B6C7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Identify the likely product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Y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formed in Figure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explain your answer.</w:t>
            </w:r>
          </w:p>
          <w:p w:rsidR="00560C73" w:rsidRPr="00C0195A" w:rsidRDefault="00560C73" w:rsidP="006B6C7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60C73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560C73" w:rsidRPr="00C0195A" w:rsidRDefault="00560C73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560C73" w:rsidRPr="00C0195A" w:rsidRDefault="00560C73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560C73" w:rsidRPr="00C0195A" w:rsidRDefault="00560C73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286B52" w:rsidRPr="00C0195A" w:rsidRDefault="00286B52" w:rsidP="00286B5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Product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Y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</w:t>
            </w:r>
            <w:proofErr w:type="spellStart"/>
            <w:r w:rsidR="006B6C79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e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thanoic</w:t>
            </w:r>
            <w:proofErr w:type="spellEnd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acid.</w: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286B52" w:rsidRPr="00C0195A" w:rsidRDefault="00286B52" w:rsidP="00286B52">
            <w:pPr>
              <w:rPr>
                <w:rFonts w:ascii="Arial" w:hAnsi="Arial" w:cs="Arial"/>
                <w:sz w:val="22"/>
                <w:szCs w:val="22"/>
              </w:rPr>
            </w:pPr>
          </w:p>
          <w:p w:rsidR="00286B52" w:rsidRPr="00C0195A" w:rsidRDefault="00286B52" w:rsidP="00286B52">
            <w:pPr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proofErr w:type="spellStart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Explantion</w:t>
            </w:r>
            <w:proofErr w:type="spellEnd"/>
          </w:p>
          <w:p w:rsidR="00560C73" w:rsidRPr="00C0195A" w:rsidRDefault="00286B52" w:rsidP="001875CE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Ethanal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is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condensed back into the reaction mixture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ie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. prevented from escaping, and so it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reacts further to give </w:t>
            </w:r>
            <w:proofErr w:type="spellStart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ethanoic</w:t>
            </w:r>
            <w:proofErr w:type="spellEnd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acid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08283A" w:rsidRDefault="0008283A" w:rsidP="001875CE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124CA" w:rsidRPr="00C0195A" w:rsidRDefault="00D124CA" w:rsidP="001875CE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C0195A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560C73" w:rsidRPr="00C0195A" w:rsidRDefault="00560C73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560C73" w:rsidRPr="00C0195A" w:rsidRDefault="00560C73" w:rsidP="00205A9C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FDE9D9"/>
          </w:tcPr>
          <w:p w:rsidR="00560C73" w:rsidRPr="00C0195A" w:rsidRDefault="00286B52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8097" w:type="dxa"/>
            <w:shd w:val="clear" w:color="auto" w:fill="FDE9D9"/>
          </w:tcPr>
          <w:p w:rsidR="00286B52" w:rsidRPr="00C0195A" w:rsidRDefault="006D4590" w:rsidP="006B6C7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Name the</w:t>
            </w:r>
            <w:r w:rsidR="000C032D" w:rsidRPr="00C0195A">
              <w:rPr>
                <w:rFonts w:ascii="Arial" w:hAnsi="Arial" w:cs="Arial"/>
                <w:sz w:val="22"/>
                <w:szCs w:val="22"/>
              </w:rPr>
              <w:t xml:space="preserve"> organic</w:t>
            </w:r>
            <w:r w:rsidR="00286B52" w:rsidRPr="00C0195A">
              <w:rPr>
                <w:rFonts w:ascii="Arial" w:hAnsi="Arial" w:cs="Arial"/>
                <w:sz w:val="22"/>
                <w:szCs w:val="22"/>
              </w:rPr>
              <w:t xml:space="preserve"> impurity that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might be present together with </w:t>
            </w:r>
            <w:r w:rsidR="00E05C13" w:rsidRPr="00C0195A">
              <w:rPr>
                <w:rFonts w:ascii="Arial" w:hAnsi="Arial" w:cs="Arial"/>
                <w:sz w:val="22"/>
                <w:szCs w:val="22"/>
              </w:rPr>
              <w:t>p</w:t>
            </w:r>
            <w:r w:rsidR="00286B52" w:rsidRPr="00C0195A">
              <w:rPr>
                <w:rFonts w:ascii="Arial" w:hAnsi="Arial" w:cs="Arial"/>
                <w:sz w:val="22"/>
                <w:szCs w:val="22"/>
              </w:rPr>
              <w:t xml:space="preserve">roduct </w:t>
            </w:r>
            <w:r w:rsidR="00286B52" w:rsidRPr="00C0195A">
              <w:rPr>
                <w:rFonts w:ascii="Arial" w:hAnsi="Arial" w:cs="Arial"/>
                <w:b/>
                <w:sz w:val="22"/>
                <w:szCs w:val="22"/>
              </w:rPr>
              <w:t>Y</w:t>
            </w:r>
            <w:r w:rsidR="00286B52" w:rsidRPr="00C0195A">
              <w:rPr>
                <w:rFonts w:ascii="Arial" w:hAnsi="Arial" w:cs="Arial"/>
                <w:sz w:val="22"/>
                <w:szCs w:val="22"/>
              </w:rPr>
              <w:t xml:space="preserve"> in Figure </w:t>
            </w:r>
            <w:r w:rsidR="00286B52" w:rsidRPr="00C0195A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286B52" w:rsidRPr="00C0195A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560C73" w:rsidRPr="00C0195A" w:rsidRDefault="00560C73" w:rsidP="00286B5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86B52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286B52" w:rsidRPr="00C0195A" w:rsidRDefault="00286B52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286B52" w:rsidRPr="00C0195A" w:rsidRDefault="00286B52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286B52" w:rsidRPr="00C0195A" w:rsidRDefault="00286B52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286B52" w:rsidRPr="00C0195A" w:rsidRDefault="006B6C79" w:rsidP="00286B52">
            <w:pPr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Ethanal</w:t>
            </w:r>
            <w:proofErr w:type="spellEnd"/>
            <w:r w:rsidR="00286B52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.</w:t>
            </w:r>
            <w:r w:rsidR="00286B52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6B6C79" w:rsidRPr="00C0195A" w:rsidRDefault="006B6C79" w:rsidP="00286B5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86B52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286B52" w:rsidRPr="00C0195A" w:rsidRDefault="00286B52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286B52" w:rsidRPr="00C0195A" w:rsidRDefault="00286B52" w:rsidP="00205A9C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FDE9D9"/>
          </w:tcPr>
          <w:p w:rsidR="00286B52" w:rsidRPr="00C0195A" w:rsidRDefault="00286B52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(iv)</w:t>
            </w:r>
          </w:p>
        </w:tc>
        <w:tc>
          <w:tcPr>
            <w:tcW w:w="8097" w:type="dxa"/>
            <w:shd w:val="clear" w:color="auto" w:fill="FDE9D9"/>
          </w:tcPr>
          <w:p w:rsidR="00286B52" w:rsidRPr="00C0195A" w:rsidRDefault="00286B52" w:rsidP="006B6C7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To find out the actu</w:t>
            </w:r>
            <w:r w:rsidR="00E05C13" w:rsidRPr="00C0195A">
              <w:rPr>
                <w:rFonts w:ascii="Arial" w:hAnsi="Arial" w:cs="Arial"/>
                <w:sz w:val="22"/>
                <w:szCs w:val="22"/>
              </w:rPr>
              <w:t>al yield of p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roduct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Y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, further purification of the product is necessary. Suggest how this can be done. </w:t>
            </w:r>
          </w:p>
          <w:p w:rsidR="00286B52" w:rsidRPr="00C0195A" w:rsidRDefault="00286B52" w:rsidP="00286B5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1245" w:rsidRPr="00C0195A" w:rsidTr="0008283A">
        <w:trPr>
          <w:gridAfter w:val="2"/>
          <w:wAfter w:w="16190" w:type="dxa"/>
          <w:trHeight w:val="650"/>
        </w:trPr>
        <w:tc>
          <w:tcPr>
            <w:tcW w:w="578" w:type="dxa"/>
          </w:tcPr>
          <w:p w:rsidR="00286B52" w:rsidRPr="00C0195A" w:rsidRDefault="00286B52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286B52" w:rsidRPr="00C0195A" w:rsidRDefault="00286B52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286B52" w:rsidRPr="00C0195A" w:rsidRDefault="00286B52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286B52" w:rsidRPr="00C0195A" w:rsidRDefault="00286B52" w:rsidP="006B6C79">
            <w:pPr>
              <w:jc w:val="both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Redistill the aqueous </w:t>
            </w:r>
            <w:proofErr w:type="spellStart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ethanoic</w:t>
            </w:r>
            <w:proofErr w:type="spellEnd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acid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(Product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Y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) and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collect the fraction that boils at between 116 </w:t>
            </w:r>
            <w:r w:rsidR="006B6C79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°</w:t>
            </w:r>
            <w:r w:rsidR="00651158">
              <w:rPr>
                <w:rFonts w:ascii="Arial" w:hAnsi="Arial" w:cs="Arial"/>
                <w:b/>
                <w:sz w:val="22"/>
                <w:szCs w:val="22"/>
                <w:u w:val="single"/>
              </w:rPr>
              <w:t>C to 120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  <w:r w:rsidR="006B6C79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°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C. </w:t>
            </w:r>
            <w:r w:rsidR="00A83CD1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</w:p>
        </w:tc>
      </w:tr>
      <w:tr w:rsidR="00286B52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286B52" w:rsidRPr="00C0195A" w:rsidRDefault="00286B52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286B52" w:rsidRPr="00C0195A" w:rsidRDefault="00286B52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286B52" w:rsidRPr="00C0195A" w:rsidRDefault="00286B52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286B52" w:rsidRPr="00C0195A" w:rsidRDefault="00286B52" w:rsidP="00286B52">
            <w:pPr>
              <w:jc w:val="right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</w:rPr>
              <w:t>[6]</w:t>
            </w:r>
          </w:p>
        </w:tc>
      </w:tr>
      <w:tr w:rsidR="00517D08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517D08" w:rsidRPr="00C0195A" w:rsidRDefault="00517D08" w:rsidP="00205A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FDE9D9"/>
          </w:tcPr>
          <w:p w:rsidR="00517D08" w:rsidRPr="00C0195A" w:rsidRDefault="00517D08" w:rsidP="00205A9C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8733" w:type="dxa"/>
            <w:gridSpan w:val="2"/>
            <w:shd w:val="clear" w:color="auto" w:fill="FDE9D9"/>
          </w:tcPr>
          <w:p w:rsidR="00517D08" w:rsidRPr="00C0195A" w:rsidRDefault="00517D08" w:rsidP="00517D08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Gaseous </w:t>
            </w:r>
            <w:proofErr w:type="spellStart"/>
            <w:r w:rsidRPr="00C0195A">
              <w:rPr>
                <w:rFonts w:ascii="Arial" w:eastAsia="Times New Roman" w:hAnsi="Arial" w:cs="Arial"/>
                <w:sz w:val="22"/>
                <w:szCs w:val="22"/>
              </w:rPr>
              <w:t>ethanal</w:t>
            </w:r>
            <w:proofErr w:type="spellEnd"/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 burns as shown by the following equation:</w:t>
            </w:r>
          </w:p>
          <w:p w:rsidR="0008283A" w:rsidRPr="00C0195A" w:rsidRDefault="0008283A" w:rsidP="00517D08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:rsidR="00517D08" w:rsidRPr="00C0195A" w:rsidRDefault="00517D08" w:rsidP="00517D08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C0195A">
              <w:rPr>
                <w:rFonts w:ascii="Arial" w:eastAsia="Times New Roman" w:hAnsi="Arial" w:cs="Arial"/>
                <w:sz w:val="22"/>
                <w:szCs w:val="22"/>
              </w:rPr>
              <w:t>CH</w:t>
            </w:r>
            <w:r w:rsidRPr="00C0195A">
              <w:rPr>
                <w:rFonts w:ascii="Arial" w:eastAsia="Times New Roman" w:hAnsi="Arial" w:cs="Arial"/>
                <w:sz w:val="22"/>
                <w:szCs w:val="22"/>
                <w:vertAlign w:val="subscript"/>
              </w:rPr>
              <w:t>3</w: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CHO(g)  +  </w:t>
            </w:r>
            <w:r w:rsidRPr="00C0195A">
              <w:rPr>
                <w:rFonts w:ascii="Arial" w:eastAsia="Times New Roman" w:hAnsi="Arial" w:cs="Arial"/>
                <w:position w:val="-22"/>
                <w:sz w:val="22"/>
                <w:szCs w:val="22"/>
              </w:rPr>
              <w:object w:dxaOrig="240" w:dyaOrig="580">
                <v:shape id="_x0000_i1032" type="#_x0000_t75" style="width:12pt;height:28.8pt" o:ole="">
                  <v:imagedata r:id="rId24" o:title=""/>
                </v:shape>
                <o:OLEObject Type="Embed" ProgID="Equation.3" ShapeID="_x0000_i1032" DrawAspect="Content" ObjectID="_1742988758" r:id="rId25"/>
              </w:objec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>O</w:t>
            </w:r>
            <w:r w:rsidRPr="00C0195A">
              <w:rPr>
                <w:rFonts w:ascii="Arial" w:eastAsia="Times New Roman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(g)  </w:t>
            </w:r>
            <w:r w:rsidR="000B1517" w:rsidRPr="00C0195A">
              <w:rPr>
                <w:rFonts w:ascii="Arial" w:hAnsi="Arial" w:cs="Arial"/>
                <w:sz w:val="22"/>
                <w:szCs w:val="22"/>
              </w:rPr>
              <w:sym w:font="Symbol" w:char="F0BE"/>
            </w:r>
            <w:r w:rsidR="000B1517" w:rsidRPr="00C0195A"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  2H</w:t>
            </w:r>
            <w:r w:rsidRPr="00C0195A">
              <w:rPr>
                <w:rFonts w:ascii="Arial" w:eastAsia="Times New Roman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>O(g)  +  2CO</w:t>
            </w:r>
            <w:r w:rsidRPr="00C0195A">
              <w:rPr>
                <w:rFonts w:ascii="Arial" w:eastAsia="Times New Roman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>(g)</w:t>
            </w:r>
          </w:p>
          <w:p w:rsidR="00517D08" w:rsidRPr="00C0195A" w:rsidRDefault="00517D08" w:rsidP="00286B52">
            <w:pPr>
              <w:rPr>
                <w:rFonts w:ascii="Arial" w:hAnsi="Arial" w:cs="Arial"/>
              </w:rPr>
            </w:pPr>
          </w:p>
        </w:tc>
      </w:tr>
      <w:tr w:rsidR="00286B52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286B52" w:rsidRPr="00C0195A" w:rsidRDefault="00286B52" w:rsidP="000B151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286B52" w:rsidRPr="00C0195A" w:rsidRDefault="00286B52" w:rsidP="000B1517">
            <w:pPr>
              <w:tabs>
                <w:tab w:val="left" w:pos="282"/>
              </w:tabs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shd w:val="clear" w:color="auto" w:fill="FDE9D9"/>
          </w:tcPr>
          <w:p w:rsidR="00286B52" w:rsidRPr="00C0195A" w:rsidRDefault="00517D08" w:rsidP="000B1517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097" w:type="dxa"/>
            <w:shd w:val="clear" w:color="auto" w:fill="FDE9D9"/>
          </w:tcPr>
          <w:p w:rsidR="00517D08" w:rsidRPr="00C0195A" w:rsidRDefault="00517D08" w:rsidP="000B1517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Using bond energies given in the </w:t>
            </w:r>
            <w:r w:rsidRPr="00C0195A">
              <w:rPr>
                <w:rFonts w:ascii="Arial" w:eastAsia="Times New Roman" w:hAnsi="Arial" w:cs="Arial"/>
                <w:i/>
                <w:sz w:val="22"/>
                <w:szCs w:val="22"/>
              </w:rPr>
              <w:t>Data Booklet</w: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, calculate the enthalpy change for the combustion of </w:t>
            </w:r>
            <w:proofErr w:type="spellStart"/>
            <w:r w:rsidRPr="00C0195A">
              <w:rPr>
                <w:rFonts w:ascii="Arial" w:eastAsia="Times New Roman" w:hAnsi="Arial" w:cs="Arial"/>
                <w:sz w:val="22"/>
                <w:szCs w:val="22"/>
              </w:rPr>
              <w:t>ethanal</w:t>
            </w:r>
            <w:proofErr w:type="spellEnd"/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 as shown in the equation above.</w:t>
            </w:r>
          </w:p>
          <w:p w:rsidR="00286B52" w:rsidRPr="00C0195A" w:rsidRDefault="00286B52" w:rsidP="000B1517">
            <w:pPr>
              <w:jc w:val="both"/>
              <w:rPr>
                <w:rFonts w:ascii="Arial" w:hAnsi="Arial" w:cs="Arial"/>
              </w:rPr>
            </w:pPr>
          </w:p>
        </w:tc>
      </w:tr>
      <w:tr w:rsidR="00286B52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286B52" w:rsidRPr="00C0195A" w:rsidRDefault="00286B52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286B52" w:rsidRPr="00C0195A" w:rsidRDefault="00286B52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286B52" w:rsidRPr="00C0195A" w:rsidRDefault="00286B52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517D08" w:rsidRPr="00C0195A" w:rsidRDefault="00517D08" w:rsidP="00517D08">
            <w:pPr>
              <w:tabs>
                <w:tab w:val="left" w:pos="720"/>
                <w:tab w:val="left" w:pos="1440"/>
                <w:tab w:val="left" w:pos="2160"/>
                <w:tab w:val="left" w:pos="2775"/>
              </w:tabs>
              <w:ind w:left="720" w:hanging="720"/>
              <w:rPr>
                <w:rFonts w:ascii="Arial" w:eastAsia="Times New Roman" w:hAnsi="Arial" w:cs="Arial"/>
                <w:sz w:val="22"/>
                <w:szCs w:val="22"/>
              </w:rPr>
            </w:pPr>
            <w:r w:rsidRPr="00C0195A">
              <w:rPr>
                <w:rFonts w:ascii="Arial" w:eastAsia="Times New Roman" w:hAnsi="Arial" w:cs="Arial"/>
                <w:sz w:val="22"/>
                <w:szCs w:val="22"/>
              </w:rPr>
              <w:t>enthalpy change for bond breaking = 4(</w:t>
            </w:r>
            <w:r w:rsidR="000B1517" w:rsidRPr="00C0195A">
              <w:rPr>
                <w:rFonts w:ascii="Arial" w:eastAsia="Times New Roman" w:hAnsi="Arial" w:cs="Arial"/>
                <w:sz w:val="22"/>
                <w:szCs w:val="22"/>
              </w:rPr>
              <w:t>+</w: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>410) + 350 + 740 + 5/2 (</w:t>
            </w:r>
            <w:r w:rsidR="000B1517" w:rsidRPr="00C0195A">
              <w:rPr>
                <w:rFonts w:ascii="Arial" w:eastAsia="Times New Roman" w:hAnsi="Arial" w:cs="Arial"/>
                <w:sz w:val="22"/>
                <w:szCs w:val="22"/>
              </w:rPr>
              <w:t>+</w: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>496)</w:t>
            </w:r>
          </w:p>
          <w:p w:rsidR="00517D08" w:rsidRPr="00C0195A" w:rsidRDefault="00517D08" w:rsidP="00517D08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0195A">
              <w:rPr>
                <w:rFonts w:ascii="Arial" w:eastAsia="Times New Roman" w:hAnsi="Arial" w:cs="Arial"/>
                <w:sz w:val="22"/>
                <w:szCs w:val="22"/>
              </w:rPr>
              <w:tab/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ab/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ab/>
              <w:t xml:space="preserve">                     = </w:t>
            </w:r>
            <w:r w:rsidRPr="00C0195A"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3970 kJ </w:t>
            </w:r>
            <w:proofErr w:type="spellStart"/>
            <w:r w:rsidRPr="00C0195A">
              <w:rPr>
                <w:rFonts w:ascii="Arial" w:eastAsia="Times New Roman" w:hAnsi="Arial" w:cs="Arial"/>
                <w:b/>
                <w:sz w:val="22"/>
                <w:szCs w:val="22"/>
              </w:rPr>
              <w:t>mol</w:t>
            </w:r>
            <w:proofErr w:type="spellEnd"/>
            <w:r w:rsidR="00CA23E0" w:rsidRPr="00C0195A">
              <w:rPr>
                <w:rFonts w:ascii="Arial" w:eastAsia="Times New Roman" w:hAnsi="Arial" w:cs="Arial"/>
                <w:b/>
                <w:sz w:val="22"/>
                <w:szCs w:val="22"/>
                <w:vertAlign w:val="superscript"/>
              </w:rPr>
              <w:t>–</w:t>
            </w:r>
            <w:r w:rsidRPr="00C0195A">
              <w:rPr>
                <w:rFonts w:ascii="Arial" w:eastAsia="Times New Roman" w:hAnsi="Arial" w:cs="Arial"/>
                <w:b/>
                <w:sz w:val="22"/>
                <w:szCs w:val="22"/>
                <w:vertAlign w:val="superscript"/>
              </w:rPr>
              <w:t>1</w:t>
            </w:r>
            <w:r w:rsidRPr="00C0195A"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 </w:t>
            </w:r>
            <w:r w:rsidRPr="00C0195A">
              <w:rPr>
                <w:rFonts w:ascii="Arial" w:eastAsia="Times New Roman" w:hAnsi="Arial" w:cs="Arial"/>
                <w:b/>
                <w:sz w:val="22"/>
                <w:szCs w:val="22"/>
              </w:rPr>
              <w:tab/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             </w:t>
            </w:r>
          </w:p>
          <w:p w:rsidR="00517D08" w:rsidRPr="00C0195A" w:rsidRDefault="00517D08" w:rsidP="00517D08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:rsidR="00517D08" w:rsidRPr="00C0195A" w:rsidRDefault="00517D08" w:rsidP="00517D08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0195A">
              <w:rPr>
                <w:rFonts w:ascii="Arial" w:eastAsia="Times New Roman" w:hAnsi="Arial" w:cs="Arial"/>
                <w:sz w:val="22"/>
                <w:szCs w:val="22"/>
              </w:rPr>
              <w:t>enthalpy change for bond forming = 4(</w:t>
            </w:r>
            <w:r w:rsidR="000B1517" w:rsidRPr="00C0195A">
              <w:rPr>
                <w:rFonts w:ascii="Arial" w:eastAsia="Times New Roman" w:hAnsi="Arial" w:cs="Arial"/>
                <w:sz w:val="22"/>
                <w:szCs w:val="22"/>
              </w:rPr>
              <w:t>+</w: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>460) + 4(</w:t>
            </w:r>
            <w:r w:rsidR="000B1517" w:rsidRPr="00C0195A">
              <w:rPr>
                <w:rFonts w:ascii="Arial" w:eastAsia="Times New Roman" w:hAnsi="Arial" w:cs="Arial"/>
                <w:sz w:val="22"/>
                <w:szCs w:val="22"/>
              </w:rPr>
              <w:t>+</w: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740) </w:t>
            </w:r>
          </w:p>
          <w:p w:rsidR="00517D08" w:rsidRPr="00C0195A" w:rsidRDefault="00517D08" w:rsidP="00517D08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0195A">
              <w:rPr>
                <w:rFonts w:ascii="Arial" w:eastAsia="Times New Roman" w:hAnsi="Arial" w:cs="Arial"/>
                <w:sz w:val="22"/>
                <w:szCs w:val="22"/>
              </w:rPr>
              <w:tab/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ab/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ab/>
              <w:t xml:space="preserve">                    = </w:t>
            </w:r>
            <w:r w:rsidRPr="00C0195A"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4800 kJ </w:t>
            </w:r>
            <w:proofErr w:type="spellStart"/>
            <w:r w:rsidRPr="00C0195A">
              <w:rPr>
                <w:rFonts w:ascii="Arial" w:eastAsia="Times New Roman" w:hAnsi="Arial" w:cs="Arial"/>
                <w:b/>
                <w:sz w:val="22"/>
                <w:szCs w:val="22"/>
              </w:rPr>
              <w:t>mol</w:t>
            </w:r>
            <w:proofErr w:type="spellEnd"/>
            <w:r w:rsidR="00CA23E0" w:rsidRPr="00C0195A">
              <w:rPr>
                <w:rFonts w:ascii="Arial" w:eastAsia="Times New Roman" w:hAnsi="Arial" w:cs="Arial"/>
                <w:b/>
                <w:sz w:val="22"/>
                <w:szCs w:val="22"/>
                <w:vertAlign w:val="superscript"/>
              </w:rPr>
              <w:t>–</w:t>
            </w:r>
            <w:r w:rsidRPr="00C0195A">
              <w:rPr>
                <w:rFonts w:ascii="Arial" w:eastAsia="Times New Roman" w:hAnsi="Arial" w:cs="Arial"/>
                <w:b/>
                <w:sz w:val="22"/>
                <w:szCs w:val="22"/>
                <w:vertAlign w:val="superscript"/>
              </w:rPr>
              <w:t>1</w: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ab/>
              <w:t xml:space="preserve">                        </w:t>
            </w:r>
          </w:p>
          <w:p w:rsidR="00517D08" w:rsidRPr="00C0195A" w:rsidRDefault="00517D08" w:rsidP="00517D08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:rsidR="00286B52" w:rsidRPr="00C0195A" w:rsidRDefault="00517D08" w:rsidP="000B1517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enthalpy change of combustion = </w:t>
            </w:r>
            <w:r w:rsidRPr="00C0195A">
              <w:rPr>
                <w:rFonts w:ascii="Arial" w:eastAsia="Times New Roman" w:hAnsi="Arial" w:cs="Arial"/>
                <w:b/>
                <w:sz w:val="22"/>
                <w:szCs w:val="22"/>
                <w:u w:val="single"/>
              </w:rPr>
              <w:sym w:font="Symbol" w:char="F02D"/>
            </w:r>
            <w:r w:rsidRPr="00C0195A">
              <w:rPr>
                <w:rFonts w:ascii="Arial" w:eastAsia="Times New Roman" w:hAnsi="Arial" w:cs="Arial"/>
                <w:b/>
                <w:sz w:val="22"/>
                <w:szCs w:val="22"/>
                <w:u w:val="single"/>
              </w:rPr>
              <w:t xml:space="preserve">830 kJ </w:t>
            </w:r>
            <w:proofErr w:type="spellStart"/>
            <w:r w:rsidRPr="00C0195A">
              <w:rPr>
                <w:rFonts w:ascii="Arial" w:eastAsia="Times New Roman" w:hAnsi="Arial" w:cs="Arial"/>
                <w:b/>
                <w:sz w:val="22"/>
                <w:szCs w:val="22"/>
                <w:u w:val="single"/>
              </w:rPr>
              <w:t>mol</w:t>
            </w:r>
            <w:proofErr w:type="spellEnd"/>
            <w:r w:rsidR="00CA23E0" w:rsidRPr="00C0195A">
              <w:rPr>
                <w:rFonts w:ascii="Arial" w:eastAsia="Times New Roman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Pr="00C0195A">
              <w:rPr>
                <w:rFonts w:ascii="Arial" w:eastAsia="Times New Roman" w:hAnsi="Arial" w:cs="Arial"/>
                <w:b/>
                <w:sz w:val="22"/>
                <w:szCs w:val="22"/>
                <w:u w:val="single"/>
                <w:vertAlign w:val="superscript"/>
              </w:rPr>
              <w:t>1</w:t>
            </w:r>
            <w:r w:rsidR="000B1517" w:rsidRPr="00C0195A"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517D08" w:rsidRPr="00C0195A" w:rsidTr="00830282">
        <w:trPr>
          <w:gridAfter w:val="2"/>
          <w:wAfter w:w="16190" w:type="dxa"/>
          <w:trHeight w:val="154"/>
        </w:trPr>
        <w:tc>
          <w:tcPr>
            <w:tcW w:w="578" w:type="dxa"/>
          </w:tcPr>
          <w:p w:rsidR="00517D08" w:rsidRPr="00C0195A" w:rsidRDefault="00517D08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517D08" w:rsidRPr="00C0195A" w:rsidRDefault="00517D08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517D08" w:rsidRPr="00C0195A" w:rsidRDefault="00517D08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517D08" w:rsidRPr="00C0195A" w:rsidRDefault="00517D08" w:rsidP="00FF75D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</w:p>
        </w:tc>
      </w:tr>
      <w:tr w:rsidR="00517D08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517D08" w:rsidRPr="00C0195A" w:rsidRDefault="00517D08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517D08" w:rsidRPr="00C0195A" w:rsidRDefault="00517D08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shd w:val="clear" w:color="auto" w:fill="FDE9D9"/>
          </w:tcPr>
          <w:p w:rsidR="00517D08" w:rsidRPr="00C0195A" w:rsidRDefault="00517D08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097" w:type="dxa"/>
            <w:shd w:val="clear" w:color="auto" w:fill="FDE9D9"/>
          </w:tcPr>
          <w:p w:rsidR="00517D08" w:rsidRPr="00C0195A" w:rsidRDefault="00517D08" w:rsidP="000B151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Given that the experimentally determined value for enthalpy change of combustion of </w:t>
            </w:r>
            <w:proofErr w:type="spellStart"/>
            <w:r w:rsidRPr="00C0195A">
              <w:rPr>
                <w:rFonts w:ascii="Arial" w:eastAsia="Times New Roman" w:hAnsi="Arial" w:cs="Arial"/>
                <w:sz w:val="22"/>
                <w:szCs w:val="22"/>
              </w:rPr>
              <w:t>ethanal</w:t>
            </w:r>
            <w:proofErr w:type="spellEnd"/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 is </w: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sym w:font="Symbol" w:char="F02D"/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1160 kJ </w:t>
            </w:r>
            <w:proofErr w:type="spellStart"/>
            <w:r w:rsidRPr="00C0195A">
              <w:rPr>
                <w:rFonts w:ascii="Arial" w:eastAsia="Times New Roman" w:hAnsi="Arial" w:cs="Arial"/>
                <w:sz w:val="22"/>
                <w:szCs w:val="22"/>
              </w:rPr>
              <w:t>mol</w:t>
            </w:r>
            <w:proofErr w:type="spellEnd"/>
            <w:r w:rsidRPr="00C0195A">
              <w:rPr>
                <w:rFonts w:ascii="Arial" w:eastAsia="Times New Roman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C0195A">
              <w:rPr>
                <w:rFonts w:ascii="Arial" w:eastAsia="Times New Roman" w:hAnsi="Arial" w:cs="Arial"/>
                <w:sz w:val="22"/>
                <w:szCs w:val="22"/>
                <w:vertAlign w:val="superscript"/>
              </w:rPr>
              <w:t>1</w: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, explain the discrepancy between this value and your answer in </w:t>
            </w:r>
            <w:r w:rsidRPr="00C0195A">
              <w:rPr>
                <w:rFonts w:ascii="Arial" w:eastAsia="Times New Roman" w:hAnsi="Arial" w:cs="Arial"/>
                <w:b/>
                <w:sz w:val="22"/>
                <w:szCs w:val="22"/>
              </w:rPr>
              <w:t>(i)</w: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>.</w:t>
            </w:r>
          </w:p>
        </w:tc>
      </w:tr>
      <w:tr w:rsidR="00517D08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517D08" w:rsidRPr="00C0195A" w:rsidRDefault="00517D08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517D08" w:rsidRPr="00C0195A" w:rsidRDefault="00517D08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517D08" w:rsidRPr="00C0195A" w:rsidRDefault="00517D08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A56FD3" w:rsidRPr="00C0195A" w:rsidRDefault="00A56FD3" w:rsidP="000B1517">
            <w:pPr>
              <w:spacing w:before="120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Bond energies quoted in tables represent </w:t>
            </w:r>
            <w:r w:rsidRPr="00C0195A">
              <w:rPr>
                <w:rFonts w:ascii="Arial" w:eastAsia="Times New Roman" w:hAnsi="Arial" w:cs="Arial"/>
                <w:b/>
                <w:sz w:val="22"/>
                <w:szCs w:val="22"/>
                <w:u w:val="single"/>
              </w:rPr>
              <w:t>average (mean) bond energies</w:t>
            </w:r>
            <w:r w:rsidR="00A83CD1"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derived from a full range of molecules containing that particular bond. Hence results from calculations using average bond energies </w:t>
            </w:r>
            <w:r w:rsidRPr="00C0195A">
              <w:rPr>
                <w:rFonts w:ascii="Arial" w:eastAsia="Times New Roman" w:hAnsi="Arial" w:cs="Arial"/>
                <w:b/>
                <w:sz w:val="22"/>
                <w:szCs w:val="22"/>
              </w:rPr>
              <w:t>will show discrepancies</w:t>
            </w: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 when compared with results from experiments with specific molecules.</w:t>
            </w:r>
            <w:r w:rsidR="00A83CD1"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</w:p>
          <w:p w:rsidR="000B1517" w:rsidRPr="00C0195A" w:rsidRDefault="00860EB2" w:rsidP="000B1517">
            <w:pPr>
              <w:spacing w:before="120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C0195A">
              <w:rPr>
                <w:rFonts w:ascii="Arial" w:eastAsia="Times New Roman" w:hAnsi="Arial" w:cs="Arial"/>
                <w:sz w:val="22"/>
                <w:szCs w:val="22"/>
              </w:rPr>
              <w:t>OR</w:t>
            </w:r>
          </w:p>
          <w:p w:rsidR="00517D08" w:rsidRPr="00C0195A" w:rsidRDefault="00860EB2" w:rsidP="00605FAD">
            <w:pPr>
              <w:spacing w:before="120"/>
              <w:jc w:val="both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 At </w:t>
            </w:r>
            <w:r w:rsidRPr="00C0195A">
              <w:rPr>
                <w:rFonts w:ascii="Arial" w:eastAsia="Times New Roman" w:hAnsi="Arial" w:cs="Arial"/>
                <w:b/>
                <w:sz w:val="22"/>
                <w:szCs w:val="22"/>
                <w:u w:val="single"/>
              </w:rPr>
              <w:t>standard conditions (298K, 1atm), water is in liquid state</w:t>
            </w:r>
            <w:r w:rsidR="000B1517" w:rsidRPr="00C0195A">
              <w:rPr>
                <w:rFonts w:ascii="Arial" w:eastAsia="Times New Roman" w:hAnsi="Arial" w:cs="Arial"/>
                <w:sz w:val="22"/>
                <w:szCs w:val="22"/>
              </w:rPr>
              <w:t xml:space="preserve">, the </w:t>
            </w:r>
            <w:r w:rsidR="000B1517" w:rsidRPr="00C0195A">
              <w:rPr>
                <w:rFonts w:ascii="Arial" w:eastAsia="Times New Roman" w:hAnsi="Arial" w:cs="Arial"/>
                <w:b/>
                <w:sz w:val="22"/>
                <w:szCs w:val="22"/>
                <w:u w:val="single"/>
              </w:rPr>
              <w:t xml:space="preserve">enthalpy change of </w:t>
            </w:r>
            <w:proofErr w:type="spellStart"/>
            <w:r w:rsidR="000B1517" w:rsidRPr="00C0195A">
              <w:rPr>
                <w:rFonts w:ascii="Arial" w:eastAsia="Times New Roman" w:hAnsi="Arial" w:cs="Arial"/>
                <w:b/>
                <w:sz w:val="22"/>
                <w:szCs w:val="22"/>
                <w:u w:val="single"/>
              </w:rPr>
              <w:t>vaporis</w:t>
            </w:r>
            <w:r w:rsidRPr="00C0195A">
              <w:rPr>
                <w:rFonts w:ascii="Arial" w:eastAsia="Times New Roman" w:hAnsi="Arial" w:cs="Arial"/>
                <w:b/>
                <w:sz w:val="22"/>
                <w:szCs w:val="22"/>
                <w:u w:val="single"/>
              </w:rPr>
              <w:t>ation</w:t>
            </w:r>
            <w:proofErr w:type="spellEnd"/>
            <w:r w:rsidRPr="00C0195A">
              <w:rPr>
                <w:rFonts w:ascii="Arial" w:eastAsia="Times New Roman" w:hAnsi="Arial" w:cs="Arial"/>
                <w:b/>
                <w:sz w:val="22"/>
                <w:szCs w:val="22"/>
                <w:u w:val="single"/>
              </w:rPr>
              <w:t xml:space="preserve"> of water should be considered</w:t>
            </w:r>
            <w:r w:rsidR="0026174D" w:rsidRPr="00C0195A">
              <w:rPr>
                <w:rFonts w:ascii="Arial" w:eastAsia="Times New Roman" w:hAnsi="Arial" w:cs="Arial"/>
                <w:b/>
                <w:sz w:val="22"/>
                <w:szCs w:val="22"/>
                <w:u w:val="single"/>
              </w:rPr>
              <w:t xml:space="preserve"> too.</w:t>
            </w: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722876" w:rsidRPr="00C0195A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722876" w:rsidRPr="00C0195A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722876" w:rsidRPr="00C0195A" w:rsidRDefault="00517D08" w:rsidP="00456A5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</w:rPr>
              <w:t>[3]</w:t>
            </w:r>
          </w:p>
        </w:tc>
      </w:tr>
      <w:tr w:rsidR="00722876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722876" w:rsidRPr="00C0195A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722876" w:rsidRPr="00C0195A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722876" w:rsidRPr="00C0195A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722876" w:rsidRPr="00C0195A" w:rsidRDefault="00517D08" w:rsidP="00456A5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[Total: 9]</w:t>
            </w:r>
          </w:p>
        </w:tc>
      </w:tr>
      <w:tr w:rsidR="00080B94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080B94" w:rsidRPr="00C0195A" w:rsidRDefault="00080B94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080B94" w:rsidRPr="00C0195A" w:rsidRDefault="00080B94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080B94" w:rsidRPr="00C0195A" w:rsidRDefault="00080B94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080B94" w:rsidRPr="00C0195A" w:rsidRDefault="00080B94" w:rsidP="00456A5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605FAD" w:rsidRPr="00C0195A" w:rsidRDefault="00605FAD" w:rsidP="00456A5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605FAD" w:rsidRPr="00C0195A" w:rsidRDefault="00605FAD" w:rsidP="00456A5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712C39" w:rsidRPr="00C0195A" w:rsidRDefault="00712C39" w:rsidP="00456A5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712C39" w:rsidRPr="00C0195A" w:rsidRDefault="00712C39" w:rsidP="00456A5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712C39" w:rsidRPr="00C0195A" w:rsidRDefault="00712C39" w:rsidP="00456A5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605FAD" w:rsidRPr="00C0195A" w:rsidRDefault="00605FAD" w:rsidP="001875CE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32420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A32420" w:rsidRPr="00C0195A" w:rsidRDefault="00A83CD1" w:rsidP="00FF75D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527" w:type="dxa"/>
            <w:shd w:val="clear" w:color="auto" w:fill="FDE9D9"/>
          </w:tcPr>
          <w:p w:rsidR="00A32420" w:rsidRPr="00C0195A" w:rsidRDefault="00A32420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8733" w:type="dxa"/>
            <w:gridSpan w:val="2"/>
            <w:shd w:val="clear" w:color="auto" w:fill="FDE9D9"/>
          </w:tcPr>
          <w:p w:rsidR="00080B94" w:rsidRPr="00C0195A" w:rsidRDefault="00080B94" w:rsidP="00AB2B6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2–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bromopropane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can react with sodium hydroxide in two different ways depending on conditions to give two different products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="00AB2B60" w:rsidRPr="00C0195A">
              <w:rPr>
                <w:rFonts w:ascii="Arial" w:hAnsi="Arial" w:cs="Arial"/>
                <w:b/>
                <w:sz w:val="22"/>
                <w:szCs w:val="22"/>
              </w:rPr>
              <w:t>B.</w:t>
            </w:r>
          </w:p>
          <w:p w:rsidR="00AB2B60" w:rsidRPr="00C0195A" w:rsidRDefault="00AB2B60" w:rsidP="00AB2B6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080B94" w:rsidRPr="00C0195A" w:rsidRDefault="00AB2B60" w:rsidP="00AB2B60">
            <w:pPr>
              <w:jc w:val="center"/>
              <w:rPr>
                <w:sz w:val="22"/>
                <w:szCs w:val="22"/>
              </w:rPr>
            </w:pPr>
            <w:r w:rsidRPr="00C0195A">
              <w:object w:dxaOrig="9060" w:dyaOrig="4470">
                <v:shape id="_x0000_i1033" type="#_x0000_t75" style="width:413.4pt;height:204pt" o:ole="">
                  <v:imagedata r:id="rId26" o:title=""/>
                </v:shape>
                <o:OLEObject Type="Embed" ProgID="PBrush" ShapeID="_x0000_i1033" DrawAspect="Content" ObjectID="_1742988759" r:id="rId27"/>
              </w:object>
            </w:r>
          </w:p>
          <w:p w:rsidR="00A32420" w:rsidRPr="00C0195A" w:rsidRDefault="00A32420" w:rsidP="00FF75D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</w:tr>
      <w:tr w:rsidR="00BA2B51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BA2B51" w:rsidRPr="00C0195A" w:rsidRDefault="00BA2B5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BA2B51" w:rsidRPr="00C0195A" w:rsidRDefault="00BA2B51" w:rsidP="00FF75D5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FDE9D9"/>
          </w:tcPr>
          <w:p w:rsidR="00BA2B51" w:rsidRPr="00C0195A" w:rsidRDefault="00A83CD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097" w:type="dxa"/>
            <w:shd w:val="clear" w:color="auto" w:fill="FDE9D9"/>
          </w:tcPr>
          <w:p w:rsidR="00AB2B60" w:rsidRPr="00C0195A" w:rsidRDefault="00080B94" w:rsidP="00AB2B6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Describe the condition(s) necessary for each one of the reactions </w:t>
            </w:r>
            <w:r w:rsidRPr="00C0195A">
              <w:rPr>
                <w:b/>
                <w:sz w:val="22"/>
                <w:szCs w:val="22"/>
              </w:rPr>
              <w:t>I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C0195A">
              <w:rPr>
                <w:b/>
                <w:sz w:val="22"/>
                <w:szCs w:val="22"/>
              </w:rPr>
              <w:t>II</w:t>
            </w:r>
            <w:r w:rsidRPr="00C0195A">
              <w:rPr>
                <w:rFonts w:ascii="Arial" w:hAnsi="Arial" w:cs="Arial"/>
                <w:sz w:val="22"/>
                <w:szCs w:val="22"/>
              </w:rPr>
              <w:t>.</w:t>
            </w:r>
            <w:r w:rsidR="00AB2B60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BA2B51" w:rsidRPr="00C0195A" w:rsidRDefault="00080B94" w:rsidP="00AB2B6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In each case, state the type of reaction undergone.</w:t>
            </w:r>
          </w:p>
          <w:p w:rsidR="00080B94" w:rsidRPr="00C0195A" w:rsidRDefault="00080B94" w:rsidP="00080B9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</w:tr>
      <w:tr w:rsidR="00080B94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080B94" w:rsidRPr="00C0195A" w:rsidRDefault="00080B94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080B94" w:rsidRPr="00C0195A" w:rsidRDefault="00080B94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080B94" w:rsidRPr="00C0195A" w:rsidRDefault="00080B94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080B94" w:rsidRPr="00C0195A" w:rsidRDefault="00080B94" w:rsidP="00205A9C">
            <w:pPr>
              <w:rPr>
                <w:rFonts w:ascii="Arial" w:hAnsi="Arial" w:cs="Arial"/>
                <w:sz w:val="2"/>
                <w:szCs w:val="2"/>
              </w:rPr>
            </w:pPr>
          </w:p>
          <w:p w:rsidR="00080B94" w:rsidRPr="00C0195A" w:rsidRDefault="00080B94" w:rsidP="00205A9C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Reaction</w:t>
            </w:r>
            <w:r w:rsidRPr="00C0195A">
              <w:rPr>
                <w:sz w:val="22"/>
                <w:szCs w:val="22"/>
              </w:rPr>
              <w:t xml:space="preserve"> </w:t>
            </w:r>
            <w:r w:rsidRPr="00C0195A">
              <w:rPr>
                <w:b/>
                <w:sz w:val="22"/>
                <w:szCs w:val="22"/>
              </w:rPr>
              <w:t>I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: </w:t>
            </w:r>
          </w:p>
          <w:p w:rsidR="00080B94" w:rsidRPr="00C0195A" w:rsidRDefault="00080B94" w:rsidP="00205A9C">
            <w:pPr>
              <w:spacing w:after="120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Condition: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aqueous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NaOH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heat</w: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080B94" w:rsidRPr="00C0195A" w:rsidRDefault="00080B94" w:rsidP="00205A9C">
            <w:pPr>
              <w:spacing w:after="120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Type of reaction: </w:t>
            </w:r>
            <w:proofErr w:type="spellStart"/>
            <w:r w:rsidR="00AB2B60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N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ucleophilic</w:t>
            </w:r>
            <w:proofErr w:type="spellEnd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substitution</w: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080B94" w:rsidRPr="00C0195A" w:rsidRDefault="00080B94" w:rsidP="00205A9C">
            <w:pPr>
              <w:spacing w:after="120"/>
              <w:rPr>
                <w:rFonts w:ascii="Arial" w:hAnsi="Arial" w:cs="Arial"/>
                <w:b/>
                <w:sz w:val="10"/>
                <w:szCs w:val="10"/>
                <w:u w:val="single"/>
              </w:rPr>
            </w:pPr>
          </w:p>
          <w:p w:rsidR="00080B94" w:rsidRPr="00C0195A" w:rsidRDefault="00080B94" w:rsidP="00205A9C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Reaction</w:t>
            </w:r>
            <w:r w:rsidRPr="00C0195A">
              <w:rPr>
                <w:b/>
                <w:sz w:val="22"/>
                <w:szCs w:val="22"/>
              </w:rPr>
              <w:t xml:space="preserve"> II</w:t>
            </w:r>
            <w:r w:rsidRPr="00C0195A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080B94" w:rsidRPr="00C0195A" w:rsidRDefault="00080B94" w:rsidP="00205A9C">
            <w:pPr>
              <w:spacing w:after="120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Condition: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alcoholic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NaOH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heat</w: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080B94" w:rsidRPr="00C0195A" w:rsidRDefault="00080B94" w:rsidP="00205A9C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Type of reaction: </w:t>
            </w:r>
            <w:r w:rsidR="00AB2B60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E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limination</w: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080B94" w:rsidRPr="00C0195A" w:rsidRDefault="00080B94" w:rsidP="00205A9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80B94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080B94" w:rsidRPr="00C0195A" w:rsidRDefault="00080B94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shd w:val="clear" w:color="auto" w:fill="FDE9D9"/>
          </w:tcPr>
          <w:p w:rsidR="00080B94" w:rsidRPr="00C0195A" w:rsidRDefault="00080B94" w:rsidP="00FF75D5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FDE9D9"/>
          </w:tcPr>
          <w:p w:rsidR="00080B94" w:rsidRPr="00C0195A" w:rsidRDefault="00A83CD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097" w:type="dxa"/>
            <w:shd w:val="clear" w:color="auto" w:fill="FDE9D9"/>
          </w:tcPr>
          <w:p w:rsidR="00080B94" w:rsidRPr="00C0195A" w:rsidRDefault="00683998" w:rsidP="00FF75D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Using the above reaction scheme, draw the structural formulae of compounds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C, D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E.</w:t>
            </w:r>
          </w:p>
          <w:p w:rsidR="00683998" w:rsidRPr="00C0195A" w:rsidRDefault="00683998" w:rsidP="00FF75D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683998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683998" w:rsidRPr="00C0195A" w:rsidRDefault="00683998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683998" w:rsidRPr="00C0195A" w:rsidRDefault="00683998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683998" w:rsidRPr="00C0195A" w:rsidRDefault="00683998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683998" w:rsidRPr="00C0195A" w:rsidRDefault="00AB2B60" w:rsidP="00683998">
            <w:pPr>
              <w:spacing w:after="120"/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  <w:b/>
              </w:rPr>
              <w:t>C</w:t>
            </w:r>
            <w:r w:rsidRPr="00C0195A">
              <w:rPr>
                <w:rFonts w:ascii="Arial" w:hAnsi="Arial" w:cs="Arial"/>
              </w:rPr>
              <w:t xml:space="preserve"> </w:t>
            </w:r>
            <w:r w:rsidR="00683998" w:rsidRPr="00C0195A">
              <w:rPr>
                <w:rFonts w:ascii="Arial" w:hAnsi="Arial" w:cs="Arial"/>
              </w:rPr>
              <w:t xml:space="preserve">: </w:t>
            </w:r>
            <w:r w:rsidR="00683998" w:rsidRPr="00C0195A">
              <w:rPr>
                <w:rFonts w:ascii="Arial" w:hAnsi="Arial" w:cs="Arial"/>
              </w:rPr>
              <w:object w:dxaOrig="1845" w:dyaOrig="375">
                <v:shape id="_x0000_i1034" type="#_x0000_t75" style="width:92.4pt;height:19.2pt" o:ole="">
                  <v:imagedata r:id="rId28" o:title=""/>
                </v:shape>
                <o:OLEObject Type="Embed" ProgID="ChemWindow.Document" ShapeID="_x0000_i1034" DrawAspect="Content" ObjectID="_1742988760" r:id="rId29"/>
              </w:object>
            </w:r>
          </w:p>
          <w:p w:rsidR="00683998" w:rsidRPr="00C0195A" w:rsidRDefault="00683998" w:rsidP="00683998">
            <w:pPr>
              <w:spacing w:after="120"/>
              <w:rPr>
                <w:rFonts w:ascii="Arial" w:hAnsi="Arial" w:cs="Arial"/>
                <w:b/>
                <w:sz w:val="10"/>
                <w:szCs w:val="10"/>
              </w:rPr>
            </w:pPr>
          </w:p>
          <w:p w:rsidR="00683998" w:rsidRPr="00C0195A" w:rsidRDefault="00683998" w:rsidP="00683998">
            <w:pPr>
              <w:spacing w:after="120"/>
              <w:rPr>
                <w:rFonts w:ascii="Arial" w:hAnsi="Arial" w:cs="Arial"/>
                <w:b/>
              </w:rPr>
            </w:pPr>
          </w:p>
          <w:p w:rsidR="00683998" w:rsidRPr="00C0195A" w:rsidRDefault="00683998" w:rsidP="00683998">
            <w:pPr>
              <w:spacing w:after="120"/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  <w:b/>
              </w:rPr>
              <w:t>D</w:t>
            </w:r>
            <w:r w:rsidRPr="00C0195A">
              <w:rPr>
                <w:rFonts w:ascii="Arial" w:hAnsi="Arial" w:cs="Arial"/>
              </w:rPr>
              <w:t xml:space="preserve">: </w:t>
            </w:r>
            <w:r w:rsidRPr="00C0195A">
              <w:rPr>
                <w:rFonts w:ascii="Arial" w:hAnsi="Arial" w:cs="Arial"/>
              </w:rPr>
              <w:object w:dxaOrig="2220" w:dyaOrig="375">
                <v:shape id="_x0000_i1035" type="#_x0000_t75" style="width:111.6pt;height:19.2pt" o:ole="">
                  <v:imagedata r:id="rId30" o:title=""/>
                </v:shape>
                <o:OLEObject Type="Embed" ProgID="ChemWindow.Document" ShapeID="_x0000_i1035" DrawAspect="Content" ObjectID="_1742988761" r:id="rId31"/>
              </w:object>
            </w:r>
          </w:p>
          <w:p w:rsidR="00683998" w:rsidRPr="00C0195A" w:rsidRDefault="00683998" w:rsidP="00683998">
            <w:pPr>
              <w:rPr>
                <w:rFonts w:ascii="Arial" w:hAnsi="Arial" w:cs="Arial"/>
                <w:b/>
              </w:rPr>
            </w:pPr>
          </w:p>
          <w:p w:rsidR="00683998" w:rsidRPr="00C0195A" w:rsidRDefault="00683998" w:rsidP="00712C39">
            <w:pPr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  <w:b/>
              </w:rPr>
              <w:t>E</w:t>
            </w:r>
            <w:r w:rsidRPr="00C0195A">
              <w:rPr>
                <w:rFonts w:ascii="Arial" w:hAnsi="Arial" w:cs="Arial"/>
              </w:rPr>
              <w:t xml:space="preserve">: </w:t>
            </w:r>
            <w:r w:rsidRPr="00C0195A">
              <w:object w:dxaOrig="2820" w:dyaOrig="1170">
                <v:shape id="_x0000_i1036" type="#_x0000_t75" style="width:141pt;height:58.8pt" o:ole="">
                  <v:imagedata r:id="rId32" o:title=""/>
                </v:shape>
                <o:OLEObject Type="Embed" ProgID="ChemWindow.Document" ShapeID="_x0000_i1036" DrawAspect="Content" ObjectID="_1742988762" r:id="rId33"/>
              </w:object>
            </w:r>
            <w:r w:rsidR="00D124CA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683998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683998" w:rsidRPr="00C0195A" w:rsidRDefault="00683998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683998" w:rsidRPr="00C0195A" w:rsidRDefault="00683998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</w:tcPr>
          <w:p w:rsidR="00683998" w:rsidRPr="00C0195A" w:rsidRDefault="00683998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</w:tcPr>
          <w:p w:rsidR="00683998" w:rsidRPr="00C0195A" w:rsidRDefault="00A83CD1" w:rsidP="00A83CD1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[5]</w:t>
            </w:r>
          </w:p>
        </w:tc>
      </w:tr>
      <w:tr w:rsidR="00080B94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  <w:shd w:val="clear" w:color="auto" w:fill="FDE9D9"/>
          </w:tcPr>
          <w:p w:rsidR="00080B94" w:rsidRPr="00C0195A" w:rsidRDefault="00080B94" w:rsidP="00FF75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FDE9D9"/>
          </w:tcPr>
          <w:p w:rsidR="00080B94" w:rsidRPr="00C0195A" w:rsidRDefault="00080B94" w:rsidP="00FF75D5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8733" w:type="dxa"/>
            <w:gridSpan w:val="2"/>
            <w:shd w:val="clear" w:color="auto" w:fill="FDE9D9"/>
          </w:tcPr>
          <w:p w:rsidR="00683998" w:rsidRPr="00C0195A" w:rsidRDefault="00683998" w:rsidP="00683998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Suggest a chemical test to distinguish 2–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chloropropane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>, 2–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bromopropane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C0195A">
              <w:rPr>
                <w:rFonts w:ascii="Arial" w:hAnsi="Arial" w:cs="Arial"/>
                <w:sz w:val="22"/>
                <w:szCs w:val="22"/>
              </w:rPr>
              <w:br/>
              <w:t>2–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iodopropane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>, stating clearly the observations made.</w:t>
            </w:r>
          </w:p>
          <w:p w:rsidR="00080B94" w:rsidRPr="00C0195A" w:rsidRDefault="00080B94" w:rsidP="00FF75D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</w:tr>
      <w:tr w:rsidR="00683998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683998" w:rsidRPr="00C0195A" w:rsidRDefault="00683998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683998" w:rsidRPr="00C0195A" w:rsidRDefault="00683998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33" w:type="dxa"/>
            <w:gridSpan w:val="2"/>
          </w:tcPr>
          <w:p w:rsidR="0026174D" w:rsidRPr="00C0195A" w:rsidRDefault="00683998" w:rsidP="0008283A">
            <w:pPr>
              <w:spacing w:after="120"/>
              <w:jc w:val="both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</w:rPr>
              <w:t xml:space="preserve">Add </w:t>
            </w:r>
            <w:r w:rsidRPr="00C0195A">
              <w:rPr>
                <w:rFonts w:ascii="Arial" w:hAnsi="Arial" w:cs="Arial"/>
                <w:b/>
                <w:u w:val="single"/>
              </w:rPr>
              <w:t>aqueous sodium hydroxide</w:t>
            </w:r>
            <w:r w:rsidRPr="00C0195A">
              <w:rPr>
                <w:rFonts w:ascii="Arial" w:hAnsi="Arial" w:cs="Arial"/>
              </w:rPr>
              <w:t xml:space="preserve"> and </w:t>
            </w:r>
            <w:r w:rsidR="0056287F" w:rsidRPr="00C0195A">
              <w:rPr>
                <w:rFonts w:ascii="Arial" w:hAnsi="Arial" w:cs="Arial"/>
                <w:b/>
                <w:u w:val="single"/>
              </w:rPr>
              <w:t xml:space="preserve">heat in </w:t>
            </w:r>
            <w:proofErr w:type="spellStart"/>
            <w:r w:rsidR="0056287F" w:rsidRPr="00C0195A">
              <w:rPr>
                <w:rFonts w:ascii="Arial" w:hAnsi="Arial" w:cs="Arial"/>
                <w:b/>
                <w:u w:val="single"/>
              </w:rPr>
              <w:t>water</w:t>
            </w:r>
            <w:r w:rsidR="0026174D" w:rsidRPr="00C0195A">
              <w:rPr>
                <w:rFonts w:ascii="Arial" w:hAnsi="Arial" w:cs="Arial"/>
                <w:b/>
                <w:u w:val="single"/>
              </w:rPr>
              <w:t>bath</w:t>
            </w:r>
            <w:proofErr w:type="spellEnd"/>
            <w:r w:rsidRPr="00C0195A">
              <w:rPr>
                <w:rFonts w:ascii="Arial" w:hAnsi="Arial" w:cs="Arial"/>
              </w:rPr>
              <w:t xml:space="preserve">, </w:t>
            </w:r>
          </w:p>
          <w:p w:rsidR="0026174D" w:rsidRPr="00C0195A" w:rsidRDefault="0026174D" w:rsidP="0008283A">
            <w:pPr>
              <w:spacing w:after="120"/>
              <w:jc w:val="both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  <w:b/>
                <w:u w:val="single"/>
              </w:rPr>
              <w:t>(NOT reflux as reflux should not be</w:t>
            </w:r>
            <w:r w:rsidR="00AB2B60" w:rsidRPr="00C0195A">
              <w:rPr>
                <w:rFonts w:ascii="Arial" w:hAnsi="Arial" w:cs="Arial"/>
                <w:b/>
                <w:u w:val="single"/>
              </w:rPr>
              <w:t xml:space="preserve"> used in a simple chemical test</w:t>
            </w:r>
            <w:r w:rsidRPr="00C0195A">
              <w:rPr>
                <w:rFonts w:ascii="Arial" w:hAnsi="Arial" w:cs="Arial"/>
                <w:b/>
                <w:u w:val="single"/>
              </w:rPr>
              <w:t>)</w:t>
            </w:r>
          </w:p>
          <w:p w:rsidR="00683998" w:rsidRPr="00C0195A" w:rsidRDefault="0026174D" w:rsidP="0008283A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</w:rPr>
              <w:t>f</w:t>
            </w:r>
            <w:r w:rsidR="00683998" w:rsidRPr="00C0195A">
              <w:rPr>
                <w:rFonts w:ascii="Arial" w:hAnsi="Arial" w:cs="Arial"/>
              </w:rPr>
              <w:t xml:space="preserve">ollowed by addition of </w:t>
            </w:r>
            <w:r w:rsidR="00683998" w:rsidRPr="00C0195A">
              <w:rPr>
                <w:rFonts w:ascii="Arial" w:hAnsi="Arial" w:cs="Arial"/>
                <w:b/>
                <w:u w:val="single"/>
              </w:rPr>
              <w:t>dilute HNO</w:t>
            </w:r>
            <w:r w:rsidR="00683998" w:rsidRPr="00C0195A">
              <w:rPr>
                <w:rFonts w:ascii="Arial" w:hAnsi="Arial" w:cs="Arial"/>
                <w:b/>
                <w:u w:val="single"/>
                <w:vertAlign w:val="subscript"/>
              </w:rPr>
              <w:t>3</w:t>
            </w:r>
            <w:r w:rsidR="00683998" w:rsidRPr="00C0195A">
              <w:rPr>
                <w:rFonts w:ascii="Arial" w:hAnsi="Arial" w:cs="Arial"/>
              </w:rPr>
              <w:t xml:space="preserve"> and </w:t>
            </w:r>
            <w:r w:rsidR="00683998" w:rsidRPr="00C0195A">
              <w:rPr>
                <w:rFonts w:ascii="Arial" w:hAnsi="Arial" w:cs="Arial"/>
                <w:b/>
                <w:u w:val="single"/>
              </w:rPr>
              <w:t>aqueous silver nitrate</w:t>
            </w:r>
            <w:r w:rsidR="00683998" w:rsidRPr="00C0195A">
              <w:rPr>
                <w:rFonts w:ascii="Arial" w:hAnsi="Arial" w:cs="Arial"/>
              </w:rPr>
              <w:t xml:space="preserve">. </w:t>
            </w:r>
          </w:p>
          <w:p w:rsidR="00683998" w:rsidRPr="00C0195A" w:rsidRDefault="00683998" w:rsidP="0008283A">
            <w:pPr>
              <w:spacing w:after="120"/>
              <w:jc w:val="both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  <w:b/>
              </w:rPr>
              <w:t xml:space="preserve">N.B. </w:t>
            </w:r>
            <w:proofErr w:type="spellStart"/>
            <w:r w:rsidRPr="00C0195A">
              <w:rPr>
                <w:rFonts w:ascii="Arial" w:hAnsi="Arial" w:cs="Arial"/>
                <w:b/>
              </w:rPr>
              <w:t>r.t.p</w:t>
            </w:r>
            <w:proofErr w:type="spellEnd"/>
            <w:r w:rsidRPr="00C0195A">
              <w:rPr>
                <w:rFonts w:ascii="Arial" w:hAnsi="Arial" w:cs="Arial"/>
                <w:b/>
              </w:rPr>
              <w:t xml:space="preserve"> is optional for the addition of silver nitrate.</w:t>
            </w:r>
          </w:p>
          <w:p w:rsidR="00683998" w:rsidRPr="00C0195A" w:rsidRDefault="00683998" w:rsidP="00683998">
            <w:pPr>
              <w:spacing w:after="120"/>
              <w:rPr>
                <w:rFonts w:ascii="Arial" w:hAnsi="Arial" w:cs="Arial"/>
              </w:rPr>
            </w:pPr>
          </w:p>
          <w:p w:rsidR="00683998" w:rsidRPr="00C0195A" w:rsidRDefault="00683998" w:rsidP="00683998">
            <w:pPr>
              <w:spacing w:after="120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</w:rPr>
              <w:t>Observations:</w:t>
            </w:r>
          </w:p>
          <w:p w:rsidR="0008283A" w:rsidRPr="00C0195A" w:rsidRDefault="00683998" w:rsidP="00683998">
            <w:pPr>
              <w:spacing w:after="120"/>
              <w:rPr>
                <w:rFonts w:ascii="Arial" w:hAnsi="Arial" w:cs="Arial"/>
                <w:b/>
              </w:rPr>
            </w:pPr>
            <w:r w:rsidRPr="00C0195A">
              <w:rPr>
                <w:rFonts w:ascii="Arial" w:hAnsi="Arial" w:cs="Arial"/>
              </w:rPr>
              <w:t>2–</w:t>
            </w:r>
            <w:proofErr w:type="spellStart"/>
            <w:r w:rsidRPr="00C0195A">
              <w:rPr>
                <w:rFonts w:ascii="Arial" w:hAnsi="Arial" w:cs="Arial"/>
              </w:rPr>
              <w:t>chloropropane</w:t>
            </w:r>
            <w:proofErr w:type="spellEnd"/>
            <w:r w:rsidR="003C2CEE" w:rsidRPr="00C0195A">
              <w:rPr>
                <w:rFonts w:ascii="Arial" w:hAnsi="Arial" w:cs="Arial"/>
              </w:rPr>
              <w:t>:</w:t>
            </w:r>
            <w:r w:rsidRPr="00C0195A">
              <w:rPr>
                <w:i/>
              </w:rPr>
              <w:tab/>
            </w:r>
            <w:r w:rsidRPr="00C0195A">
              <w:rPr>
                <w:rFonts w:ascii="Arial" w:hAnsi="Arial" w:cs="Arial"/>
                <w:b/>
                <w:u w:val="single"/>
              </w:rPr>
              <w:t>white precipitate</w:t>
            </w:r>
            <w:r w:rsidRPr="00C0195A">
              <w:rPr>
                <w:rFonts w:ascii="Arial" w:hAnsi="Arial" w:cs="Arial"/>
              </w:rPr>
              <w:t xml:space="preserve"> is obtained. </w:t>
            </w:r>
          </w:p>
          <w:p w:rsidR="00683998" w:rsidRPr="00C0195A" w:rsidRDefault="00683998" w:rsidP="00683998">
            <w:pPr>
              <w:spacing w:after="120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</w:rPr>
              <w:t>2–</w:t>
            </w:r>
            <w:proofErr w:type="spellStart"/>
            <w:r w:rsidRPr="00C0195A">
              <w:rPr>
                <w:rFonts w:ascii="Arial" w:hAnsi="Arial" w:cs="Arial"/>
              </w:rPr>
              <w:t>bromopropane</w:t>
            </w:r>
            <w:proofErr w:type="spellEnd"/>
            <w:r w:rsidR="003C2CEE" w:rsidRPr="00C0195A">
              <w:rPr>
                <w:rFonts w:ascii="Arial" w:hAnsi="Arial" w:cs="Arial"/>
              </w:rPr>
              <w:t>:</w:t>
            </w:r>
            <w:r w:rsidRPr="00C0195A">
              <w:rPr>
                <w:rFonts w:ascii="Arial" w:hAnsi="Arial" w:cs="Arial"/>
              </w:rPr>
              <w:tab/>
            </w:r>
            <w:r w:rsidRPr="00C0195A">
              <w:rPr>
                <w:rFonts w:ascii="Arial" w:hAnsi="Arial" w:cs="Arial"/>
                <w:b/>
                <w:u w:val="single"/>
              </w:rPr>
              <w:t>cream precipitate</w:t>
            </w:r>
            <w:r w:rsidRPr="00C0195A">
              <w:rPr>
                <w:rFonts w:ascii="Arial" w:hAnsi="Arial" w:cs="Arial"/>
              </w:rPr>
              <w:t xml:space="preserve"> is obtained </w:t>
            </w:r>
          </w:p>
          <w:p w:rsidR="00683998" w:rsidRPr="00C0195A" w:rsidRDefault="00683998" w:rsidP="00683998">
            <w:pPr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</w:rPr>
              <w:t>2–</w:t>
            </w:r>
            <w:proofErr w:type="spellStart"/>
            <w:r w:rsidRPr="00C0195A">
              <w:rPr>
                <w:rFonts w:ascii="Arial" w:hAnsi="Arial" w:cs="Arial"/>
              </w:rPr>
              <w:t>iodopropane</w:t>
            </w:r>
            <w:proofErr w:type="spellEnd"/>
            <w:r w:rsidR="003C2CEE" w:rsidRPr="00C0195A">
              <w:rPr>
                <w:rFonts w:ascii="Arial" w:hAnsi="Arial" w:cs="Arial"/>
              </w:rPr>
              <w:t>:</w:t>
            </w:r>
            <w:r w:rsidRPr="00C0195A">
              <w:tab/>
            </w:r>
            <w:r w:rsidRPr="00C0195A">
              <w:rPr>
                <w:rFonts w:ascii="Arial" w:hAnsi="Arial" w:cs="Arial"/>
                <w:b/>
                <w:u w:val="single"/>
              </w:rPr>
              <w:t>yellow precipitate</w:t>
            </w:r>
            <w:r w:rsidR="0008283A" w:rsidRPr="00C0195A">
              <w:rPr>
                <w:rFonts w:ascii="Arial" w:hAnsi="Arial" w:cs="Arial"/>
              </w:rPr>
              <w:t xml:space="preserve"> is obtained</w:t>
            </w:r>
          </w:p>
          <w:p w:rsidR="00683998" w:rsidRPr="00C0195A" w:rsidRDefault="00683998" w:rsidP="00FF75D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</w:tr>
      <w:tr w:rsidR="00683998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683998" w:rsidRPr="00C0195A" w:rsidRDefault="00683998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683998" w:rsidRPr="00C0195A" w:rsidRDefault="00683998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33" w:type="dxa"/>
            <w:gridSpan w:val="2"/>
          </w:tcPr>
          <w:p w:rsidR="00683998" w:rsidRPr="00C0195A" w:rsidRDefault="00683998" w:rsidP="00683998">
            <w:pPr>
              <w:spacing w:after="120"/>
              <w:jc w:val="right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</w:rPr>
              <w:t>[2]</w:t>
            </w:r>
          </w:p>
        </w:tc>
      </w:tr>
      <w:tr w:rsidR="00683998" w:rsidRPr="00C0195A" w:rsidTr="00830282">
        <w:trPr>
          <w:gridAfter w:val="2"/>
          <w:wAfter w:w="16190" w:type="dxa"/>
          <w:trHeight w:val="432"/>
        </w:trPr>
        <w:tc>
          <w:tcPr>
            <w:tcW w:w="578" w:type="dxa"/>
          </w:tcPr>
          <w:p w:rsidR="00683998" w:rsidRPr="00C0195A" w:rsidRDefault="00683998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</w:tcPr>
          <w:p w:rsidR="00683998" w:rsidRPr="00C0195A" w:rsidRDefault="00683998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33" w:type="dxa"/>
            <w:gridSpan w:val="2"/>
          </w:tcPr>
          <w:p w:rsidR="00683998" w:rsidRPr="00C0195A" w:rsidRDefault="00683998" w:rsidP="00683998">
            <w:pPr>
              <w:spacing w:after="120"/>
              <w:jc w:val="right"/>
              <w:rPr>
                <w:rFonts w:ascii="Arial" w:hAnsi="Arial" w:cs="Arial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[Total: 7]</w:t>
            </w:r>
          </w:p>
        </w:tc>
      </w:tr>
    </w:tbl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page" w:horzAnchor="margin" w:tblpY="2096"/>
        <w:tblW w:w="9889" w:type="dxa"/>
        <w:tblLayout w:type="fixed"/>
        <w:tblLook w:val="01E0" w:firstRow="1" w:lastRow="1" w:firstColumn="1" w:lastColumn="1" w:noHBand="0" w:noVBand="0"/>
      </w:tblPr>
      <w:tblGrid>
        <w:gridCol w:w="606"/>
        <w:gridCol w:w="582"/>
        <w:gridCol w:w="54"/>
        <w:gridCol w:w="8647"/>
      </w:tblGrid>
      <w:tr w:rsidR="001427A3" w:rsidRPr="00C0195A" w:rsidTr="00712C39">
        <w:trPr>
          <w:trHeight w:val="280"/>
        </w:trPr>
        <w:tc>
          <w:tcPr>
            <w:tcW w:w="606" w:type="dxa"/>
            <w:shd w:val="clear" w:color="auto" w:fill="FDE9D9"/>
          </w:tcPr>
          <w:p w:rsidR="001427A3" w:rsidRPr="00C0195A" w:rsidRDefault="001427A3" w:rsidP="001427A3">
            <w:pPr>
              <w:ind w:left="-9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noProof/>
                <w:sz w:val="22"/>
                <w:szCs w:val="22"/>
                <w:lang w:val="en-SG" w:eastAsia="en-SG"/>
              </w:rPr>
              <w:pict>
                <v:shape id="_x0000_s1440" type="#_x0000_t202" style="position:absolute;left:0;text-align:left;margin-left:47pt;margin-top:-53.8pt;width:368.4pt;height:44.85pt;z-index:251659776" stroked="f">
                  <v:textbox style="mso-next-textbox:#_x0000_s1440">
                    <w:txbxContent>
                      <w:p w:rsidR="001427A3" w:rsidRPr="002E033C" w:rsidRDefault="001427A3" w:rsidP="001427A3">
                        <w:pPr>
                          <w:ind w:left="540" w:hanging="540"/>
                          <w:jc w:val="center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 w:rsidRPr="002E033C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Section B</w:t>
                        </w:r>
                      </w:p>
                      <w:p w:rsidR="001427A3" w:rsidRPr="002E033C" w:rsidRDefault="001427A3" w:rsidP="001427A3">
                        <w:pPr>
                          <w:ind w:left="540" w:hanging="540"/>
                          <w:jc w:val="center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</w:p>
                      <w:p w:rsidR="001427A3" w:rsidRPr="001E6B13" w:rsidRDefault="001427A3" w:rsidP="001427A3">
                        <w:pPr>
                          <w:ind w:left="540" w:hanging="540"/>
                          <w:jc w:val="center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2E033C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Answer any </w:t>
                        </w:r>
                        <w:r w:rsidRPr="002E033C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two</w:t>
                        </w:r>
                        <w:r w:rsidRPr="002E033C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questions on separate answer paper.</w:t>
                        </w:r>
                      </w:p>
                      <w:p w:rsidR="001427A3" w:rsidRDefault="001427A3"/>
                    </w:txbxContent>
                  </v:textbox>
                </v:shape>
              </w:pict>
            </w:r>
            <w:r w:rsidR="00F57260" w:rsidRPr="00C0195A">
              <w:rPr>
                <w:rFonts w:ascii="Arial" w:hAnsi="Arial" w:cs="Arial"/>
                <w:b/>
                <w:sz w:val="22"/>
                <w:szCs w:val="22"/>
              </w:rPr>
              <w:t>6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(a) </w:t>
            </w:r>
          </w:p>
        </w:tc>
        <w:tc>
          <w:tcPr>
            <w:tcW w:w="9283" w:type="dxa"/>
            <w:gridSpan w:val="3"/>
            <w:shd w:val="clear" w:color="auto" w:fill="FDE9D9"/>
          </w:tcPr>
          <w:p w:rsidR="001427A3" w:rsidRPr="00C0195A" w:rsidRDefault="001427A3" w:rsidP="001427A3">
            <w:pPr>
              <w:tabs>
                <w:tab w:val="left" w:pos="8574"/>
              </w:tabs>
              <w:autoSpaceDE w:val="0"/>
              <w:autoSpaceDN w:val="0"/>
              <w:adjustRightInd w:val="0"/>
              <w:jc w:val="both"/>
              <w:rPr>
                <w:rStyle w:val="apple-style-span"/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Chlorine and its compounds are used to manufacture many products such as pesticides, medicines, plastics, bleaches and solvents.</w:t>
            </w:r>
            <w:r w:rsidRPr="00C0195A">
              <w:rPr>
                <w:rStyle w:val="apple-style-span"/>
                <w:rFonts w:ascii="Arial" w:hAnsi="Arial" w:cs="Arial"/>
                <w:sz w:val="22"/>
                <w:szCs w:val="22"/>
              </w:rPr>
              <w:t xml:space="preserve"> Many chlorine compounds are also used extensively in organic chemistry.</w:t>
            </w:r>
          </w:p>
          <w:p w:rsidR="001427A3" w:rsidRPr="00C0195A" w:rsidRDefault="001427A3" w:rsidP="001427A3">
            <w:pPr>
              <w:tabs>
                <w:tab w:val="left" w:pos="8574"/>
              </w:tabs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 w:bidi="hi-IN"/>
              </w:rPr>
            </w:pP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  <w:shd w:val="clear" w:color="auto" w:fill="FDE9D9"/>
          </w:tcPr>
          <w:p w:rsidR="001427A3" w:rsidRPr="00C0195A" w:rsidRDefault="001427A3" w:rsidP="001427A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shd w:val="clear" w:color="auto" w:fill="FDE9D9"/>
          </w:tcPr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647" w:type="dxa"/>
            <w:shd w:val="clear" w:color="auto" w:fill="FDE9D9"/>
          </w:tcPr>
          <w:p w:rsidR="001427A3" w:rsidRPr="00C0195A" w:rsidRDefault="00420FAA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1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mol</w:t>
            </w:r>
            <w:proofErr w:type="spellEnd"/>
            <w:r w:rsidR="001427A3" w:rsidRPr="00C0195A">
              <w:rPr>
                <w:rFonts w:ascii="Arial" w:hAnsi="Arial" w:cs="Arial"/>
                <w:sz w:val="22"/>
                <w:szCs w:val="22"/>
              </w:rPr>
              <w:t xml:space="preserve"> of A</w:t>
            </w:r>
            <w:r w:rsidR="001427A3" w:rsidRPr="00C0195A">
              <w:rPr>
                <w:i/>
                <w:sz w:val="22"/>
                <w:szCs w:val="22"/>
              </w:rPr>
              <w:t>l</w:t>
            </w:r>
            <w:r w:rsidR="001427A3" w:rsidRPr="00C0195A">
              <w:rPr>
                <w:rFonts w:ascii="Arial" w:hAnsi="Arial" w:cs="Arial"/>
                <w:sz w:val="22"/>
                <w:szCs w:val="22"/>
              </w:rPr>
              <w:t>C</w:t>
            </w:r>
            <w:r w:rsidR="001427A3" w:rsidRPr="00C0195A">
              <w:rPr>
                <w:i/>
                <w:sz w:val="22"/>
                <w:szCs w:val="22"/>
              </w:rPr>
              <w:t>l</w:t>
            </w:r>
            <w:r w:rsidR="001427A3"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="001427A3" w:rsidRPr="00C0195A">
              <w:rPr>
                <w:rFonts w:ascii="Arial" w:hAnsi="Arial" w:cs="Arial"/>
                <w:sz w:val="22"/>
                <w:szCs w:val="22"/>
              </w:rPr>
              <w:t xml:space="preserve"> and SiC</w:t>
            </w:r>
            <w:r w:rsidR="001427A3" w:rsidRPr="00C0195A">
              <w:rPr>
                <w:i/>
                <w:sz w:val="22"/>
                <w:szCs w:val="22"/>
              </w:rPr>
              <w:t>l</w:t>
            </w:r>
            <w:r w:rsidR="001427A3"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="001427A3" w:rsidRPr="00C0195A">
              <w:rPr>
                <w:rFonts w:ascii="Arial" w:hAnsi="Arial" w:cs="Arial"/>
                <w:sz w:val="22"/>
                <w:szCs w:val="22"/>
              </w:rPr>
              <w:t xml:space="preserve"> is added to 1 dm</w:t>
            </w:r>
            <w:r w:rsidR="001427A3"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="001427A3" w:rsidRPr="00C0195A">
              <w:rPr>
                <w:rFonts w:ascii="Arial" w:hAnsi="Arial" w:cs="Arial"/>
                <w:sz w:val="22"/>
                <w:szCs w:val="22"/>
              </w:rPr>
              <w:t xml:space="preserve"> of water. </w:t>
            </w: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65115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Describe with appropriate equations for the reaction of these chlorides with water.</w:t>
            </w:r>
            <w:r w:rsidRPr="00C0195A">
              <w:rPr>
                <w:rFonts w:ascii="Arial" w:hAnsi="Arial" w:cs="Arial"/>
                <w:sz w:val="22"/>
              </w:rPr>
              <w:t xml:space="preserve"> What is the effect of adding universal indicator to the </w:t>
            </w:r>
            <w:r w:rsidR="00651158">
              <w:rPr>
                <w:rFonts w:ascii="Arial" w:hAnsi="Arial" w:cs="Arial"/>
                <w:sz w:val="22"/>
              </w:rPr>
              <w:t>resulting solution</w:t>
            </w:r>
            <w:r w:rsidRPr="00C0195A">
              <w:rPr>
                <w:rFonts w:ascii="Arial" w:hAnsi="Arial" w:cs="Arial"/>
                <w:sz w:val="22"/>
              </w:rPr>
              <w:t xml:space="preserve">? </w:t>
            </w:r>
            <w:r w:rsidRPr="00C0195A">
              <w:rPr>
                <w:rFonts w:ascii="Arial" w:hAnsi="Arial" w:cs="Arial"/>
                <w:sz w:val="22"/>
                <w:szCs w:val="22"/>
                <w:lang w:val="en-SG"/>
              </w:rPr>
              <w:t xml:space="preserve">                                                                                                                            </w:t>
            </w: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  <w:shd w:val="clear" w:color="auto" w:fill="auto"/>
          </w:tcPr>
          <w:p w:rsidR="001427A3" w:rsidRPr="00C0195A" w:rsidRDefault="001427A3" w:rsidP="001427A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shd w:val="clear" w:color="auto" w:fill="auto"/>
          </w:tcPr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647" w:type="dxa"/>
            <w:shd w:val="clear" w:color="auto" w:fill="auto"/>
          </w:tcPr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>SiC</w:t>
            </w:r>
            <w:r w:rsidRPr="00C0195A">
              <w:rPr>
                <w:i/>
                <w:sz w:val="22"/>
                <w:szCs w:val="22"/>
                <w:lang w:val="pt-BR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 xml:space="preserve">4 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 xml:space="preserve"> + 2H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 xml:space="preserve">O   </w:t>
            </w:r>
            <w:r w:rsidRPr="00C0195A">
              <w:rPr>
                <w:rFonts w:ascii="Arial" w:hAnsi="Arial" w:cs="Arial"/>
                <w:sz w:val="22"/>
                <w:szCs w:val="22"/>
              </w:rPr>
              <w:sym w:font="Symbol" w:char="F0BE"/>
            </w:r>
            <w:r w:rsidRPr="00C0195A"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 xml:space="preserve">  SiO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 xml:space="preserve">  + 4HC</w:t>
            </w:r>
            <w:r w:rsidRPr="00C0195A">
              <w:rPr>
                <w:i/>
                <w:sz w:val="22"/>
                <w:szCs w:val="22"/>
                <w:lang w:val="pt-BR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>A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>C</w:t>
            </w:r>
            <w:r w:rsidRPr="00C0195A">
              <w:rPr>
                <w:i/>
                <w:sz w:val="22"/>
                <w:szCs w:val="22"/>
                <w:lang w:val="pt-BR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 xml:space="preserve">3 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 xml:space="preserve"> + 6H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 xml:space="preserve">O   </w:t>
            </w:r>
            <w:r w:rsidRPr="00C0195A">
              <w:rPr>
                <w:rFonts w:ascii="Arial" w:hAnsi="Arial" w:cs="Arial"/>
                <w:sz w:val="22"/>
                <w:szCs w:val="22"/>
              </w:rPr>
              <w:sym w:font="Symbol" w:char="F0BE"/>
            </w:r>
            <w:r w:rsidRPr="00C0195A"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 xml:space="preserve">  [A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>(H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>O)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6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>]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3+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 xml:space="preserve">  + 3C</w:t>
            </w:r>
            <w:r w:rsidRPr="00C0195A">
              <w:rPr>
                <w:i/>
                <w:sz w:val="22"/>
                <w:szCs w:val="22"/>
                <w:lang w:val="pt-BR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 xml:space="preserve">    </w:t>
            </w: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>[A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>(H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>O)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6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>]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3+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 w:rsidR="00F57260" w:rsidRPr="00C0195A">
              <w:rPr>
                <w:rFonts w:cs="Arial"/>
                <w:sz w:val="22"/>
                <w:szCs w:val="22"/>
              </w:rPr>
              <w:object w:dxaOrig="825" w:dyaOrig="270">
                <v:shape id="_x0000_i1037" type="#_x0000_t75" style="width:31.8pt;height:9pt" o:ole="">
                  <v:imagedata r:id="rId34" o:title=""/>
                </v:shape>
                <o:OLEObject Type="Embed" ProgID="ChemWindow.Document" ShapeID="_x0000_i1037" DrawAspect="Content" ObjectID="_1742988763" r:id="rId35"/>
              </w:objec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 xml:space="preserve">  [A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>(H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>O)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5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>(OH)]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2+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 xml:space="preserve">  + H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+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            </w:t>
            </w: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Universal indicator turns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red for SiC</w:t>
            </w:r>
            <w:r w:rsidRPr="00C0195A">
              <w:rPr>
                <w:b/>
                <w:i/>
                <w:sz w:val="22"/>
                <w:szCs w:val="22"/>
                <w:u w:val="single"/>
              </w:rPr>
              <w:t>l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turns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orange for A</w:t>
            </w:r>
            <w:r w:rsidRPr="00C0195A">
              <w:rPr>
                <w:b/>
                <w:i/>
                <w:sz w:val="22"/>
                <w:szCs w:val="22"/>
                <w:u w:val="single"/>
              </w:rPr>
              <w:t>l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C</w:t>
            </w:r>
            <w:r w:rsidRPr="00C0195A">
              <w:rPr>
                <w:b/>
                <w:i/>
                <w:sz w:val="22"/>
                <w:szCs w:val="22"/>
                <w:u w:val="single"/>
              </w:rPr>
              <w:t>l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 </w:t>
            </w: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  <w:shd w:val="clear" w:color="auto" w:fill="FDE9D9"/>
          </w:tcPr>
          <w:p w:rsidR="001427A3" w:rsidRPr="00C0195A" w:rsidRDefault="001427A3" w:rsidP="001427A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shd w:val="clear" w:color="auto" w:fill="FDE9D9"/>
          </w:tcPr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647" w:type="dxa"/>
            <w:shd w:val="clear" w:color="auto" w:fill="FDE9D9"/>
          </w:tcPr>
          <w:p w:rsidR="001427A3" w:rsidRPr="00C0195A" w:rsidRDefault="001427A3" w:rsidP="001427A3">
            <w:pPr>
              <w:ind w:right="12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With the aid of an equation, define the second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ionisation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energy of chlorine.</w:t>
            </w: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ind w:right="-66"/>
              <w:jc w:val="center"/>
              <w:rPr>
                <w:rFonts w:ascii="Arial" w:eastAsia="SimSun" w:hAnsi="Arial" w:cs="Arial"/>
                <w:sz w:val="22"/>
                <w:szCs w:val="22"/>
                <w:lang w:eastAsia="zh-CN" w:bidi="hi-I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 w:bidi="hi-IN"/>
              </w:rPr>
              <w:t xml:space="preserve">                                                                                                                             </w:t>
            </w: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  <w:shd w:val="clear" w:color="auto" w:fill="auto"/>
          </w:tcPr>
          <w:p w:rsidR="001427A3" w:rsidRPr="00C0195A" w:rsidRDefault="001427A3" w:rsidP="001427A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shd w:val="clear" w:color="auto" w:fill="auto"/>
          </w:tcPr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647" w:type="dxa"/>
            <w:shd w:val="clear" w:color="auto" w:fill="auto"/>
          </w:tcPr>
          <w:p w:rsidR="001427A3" w:rsidRPr="00C0195A" w:rsidRDefault="001427A3" w:rsidP="001427A3">
            <w:pPr>
              <w:jc w:val="both"/>
              <w:rPr>
                <w:rFonts w:ascii="Arial" w:hAnsi="Arial" w:cs="Arial"/>
                <w:b/>
                <w:bCs/>
                <w:sz w:val="22"/>
                <w:szCs w:val="26"/>
                <w:u w:val="single"/>
              </w:rPr>
            </w:pPr>
            <w:r w:rsidRPr="00C0195A">
              <w:rPr>
                <w:rFonts w:ascii="Arial" w:hAnsi="Arial" w:cs="Arial"/>
                <w:sz w:val="22"/>
                <w:szCs w:val="26"/>
              </w:rPr>
              <w:t xml:space="preserve">The </w:t>
            </w:r>
            <w:r w:rsidRPr="00C0195A">
              <w:rPr>
                <w:rFonts w:ascii="Arial" w:hAnsi="Arial" w:cs="Arial"/>
                <w:b/>
                <w:bCs/>
                <w:sz w:val="22"/>
                <w:szCs w:val="26"/>
              </w:rPr>
              <w:t>second</w:t>
            </w:r>
            <w:r w:rsidRPr="00C0195A">
              <w:rPr>
                <w:rFonts w:ascii="Arial" w:hAnsi="Arial" w:cs="Arial"/>
                <w:sz w:val="22"/>
                <w:szCs w:val="26"/>
              </w:rPr>
              <w:t xml:space="preserve"> I.E is the energy required to remove </w:t>
            </w:r>
            <w:r w:rsidRPr="00C0195A">
              <w:rPr>
                <w:rFonts w:ascii="Arial" w:hAnsi="Arial" w:cs="Arial"/>
                <w:b/>
                <w:bCs/>
                <w:sz w:val="22"/>
                <w:szCs w:val="26"/>
                <w:u w:val="single"/>
              </w:rPr>
              <w:t>one mole of electrons</w:t>
            </w:r>
            <w:r w:rsidRPr="00C0195A">
              <w:rPr>
                <w:rFonts w:ascii="Arial" w:hAnsi="Arial" w:cs="Arial"/>
                <w:sz w:val="22"/>
                <w:szCs w:val="26"/>
              </w:rPr>
              <w:t xml:space="preserve"> from </w:t>
            </w:r>
            <w:r w:rsidRPr="00C0195A">
              <w:rPr>
                <w:rFonts w:ascii="Arial" w:hAnsi="Arial" w:cs="Arial"/>
                <w:b/>
                <w:bCs/>
                <w:sz w:val="22"/>
                <w:szCs w:val="26"/>
                <w:u w:val="single"/>
              </w:rPr>
              <w:t xml:space="preserve">one mole of </w:t>
            </w:r>
            <w:r w:rsidRPr="00C0195A">
              <w:rPr>
                <w:rFonts w:ascii="Arial" w:hAnsi="Arial" w:cs="Arial"/>
                <w:b/>
                <w:bCs/>
                <w:i/>
                <w:iCs/>
                <w:sz w:val="22"/>
                <w:szCs w:val="26"/>
                <w:u w:val="single"/>
              </w:rPr>
              <w:t>singly</w:t>
            </w:r>
            <w:r w:rsidRPr="00C0195A">
              <w:rPr>
                <w:rFonts w:ascii="Arial" w:hAnsi="Arial" w:cs="Arial"/>
                <w:b/>
                <w:bCs/>
                <w:sz w:val="22"/>
                <w:szCs w:val="26"/>
                <w:u w:val="single"/>
              </w:rPr>
              <w:t xml:space="preserve"> positively charged gaseous chlorine ions</w:t>
            </w:r>
            <w:r w:rsidRPr="00C0195A">
              <w:rPr>
                <w:rFonts w:ascii="Arial" w:hAnsi="Arial" w:cs="Arial"/>
                <w:sz w:val="22"/>
                <w:szCs w:val="26"/>
              </w:rPr>
              <w:t xml:space="preserve"> to form </w:t>
            </w:r>
            <w:r w:rsidRPr="00C0195A">
              <w:rPr>
                <w:rFonts w:ascii="Arial" w:hAnsi="Arial" w:cs="Arial"/>
                <w:b/>
                <w:bCs/>
                <w:sz w:val="22"/>
                <w:szCs w:val="26"/>
                <w:u w:val="single"/>
              </w:rPr>
              <w:t xml:space="preserve">one mole of </w:t>
            </w:r>
            <w:r w:rsidRPr="00C0195A">
              <w:rPr>
                <w:rFonts w:ascii="Arial" w:hAnsi="Arial" w:cs="Arial"/>
                <w:b/>
                <w:bCs/>
                <w:i/>
                <w:iCs/>
                <w:sz w:val="22"/>
                <w:szCs w:val="26"/>
                <w:u w:val="single"/>
              </w:rPr>
              <w:t>doubly</w:t>
            </w:r>
            <w:r w:rsidRPr="00C0195A">
              <w:rPr>
                <w:rFonts w:ascii="Arial" w:hAnsi="Arial" w:cs="Arial"/>
                <w:b/>
                <w:bCs/>
                <w:sz w:val="22"/>
                <w:szCs w:val="26"/>
                <w:u w:val="single"/>
              </w:rPr>
              <w:t xml:space="preserve"> positively charged gaseous chlorine ions. </w:t>
            </w:r>
          </w:p>
          <w:p w:rsidR="001427A3" w:rsidRPr="00C0195A" w:rsidRDefault="001427A3" w:rsidP="001427A3">
            <w:pPr>
              <w:jc w:val="both"/>
              <w:rPr>
                <w:rFonts w:ascii="Arial" w:hAnsi="Arial" w:cs="Arial"/>
                <w:b/>
                <w:bCs/>
                <w:sz w:val="22"/>
                <w:szCs w:val="26"/>
                <w:u w:val="single"/>
              </w:rPr>
            </w:pPr>
          </w:p>
          <w:p w:rsidR="001427A3" w:rsidRPr="00C0195A" w:rsidRDefault="001427A3" w:rsidP="00F57260">
            <w:pPr>
              <w:jc w:val="both"/>
              <w:rPr>
                <w:rFonts w:ascii="Arial" w:hAnsi="Arial" w:cs="Arial"/>
                <w:b/>
                <w:bCs/>
                <w:sz w:val="22"/>
                <w:szCs w:val="26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>C</w:t>
            </w:r>
            <w:r w:rsidRPr="00C0195A">
              <w:rPr>
                <w:i/>
                <w:sz w:val="22"/>
                <w:szCs w:val="22"/>
                <w:lang w:val="pt-BR"/>
              </w:rPr>
              <w:t>l</w:t>
            </w:r>
            <w:r w:rsidRPr="00C0195A">
              <w:rPr>
                <w:rFonts w:ascii="Arial" w:hAnsi="Arial" w:cs="Arial"/>
                <w:b/>
                <w:bCs/>
                <w:sz w:val="22"/>
                <w:szCs w:val="26"/>
                <w:vertAlign w:val="superscript"/>
              </w:rPr>
              <w:t>+</w:t>
            </w:r>
            <w:r w:rsidRPr="00C0195A">
              <w:rPr>
                <w:rFonts w:ascii="Arial" w:hAnsi="Arial" w:cs="Arial"/>
                <w:b/>
                <w:bCs/>
                <w:sz w:val="22"/>
                <w:szCs w:val="26"/>
              </w:rPr>
              <w:t xml:space="preserve"> (g)  </w:t>
            </w:r>
            <w:r w:rsidRPr="00C0195A">
              <w:rPr>
                <w:rFonts w:ascii="Arial" w:hAnsi="Arial" w:cs="Arial"/>
                <w:sz w:val="22"/>
                <w:szCs w:val="22"/>
              </w:rPr>
              <w:sym w:font="Symbol" w:char="F0BE"/>
            </w:r>
            <w:r w:rsidRPr="00C0195A"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 w:rsidRPr="00C0195A">
              <w:rPr>
                <w:rFonts w:ascii="Arial" w:hAnsi="Arial" w:cs="Arial"/>
                <w:b/>
                <w:bCs/>
                <w:sz w:val="22"/>
                <w:szCs w:val="26"/>
              </w:rPr>
              <w:t xml:space="preserve">  </w:t>
            </w:r>
            <w:r w:rsidRPr="00C0195A">
              <w:rPr>
                <w:rFonts w:ascii="Arial" w:hAnsi="Arial" w:cs="Arial"/>
                <w:sz w:val="22"/>
                <w:szCs w:val="22"/>
                <w:lang w:val="pt-BR"/>
              </w:rPr>
              <w:t>C</w:t>
            </w:r>
            <w:r w:rsidRPr="00C0195A">
              <w:rPr>
                <w:i/>
                <w:sz w:val="22"/>
                <w:szCs w:val="22"/>
                <w:lang w:val="pt-BR"/>
              </w:rPr>
              <w:t>l</w:t>
            </w:r>
            <w:r w:rsidRPr="00C0195A">
              <w:rPr>
                <w:rFonts w:ascii="Arial" w:hAnsi="Arial" w:cs="Arial"/>
                <w:b/>
                <w:bCs/>
                <w:sz w:val="22"/>
                <w:szCs w:val="26"/>
                <w:vertAlign w:val="superscript"/>
              </w:rPr>
              <w:t xml:space="preserve"> 2+</w:t>
            </w:r>
            <w:r w:rsidRPr="00C0195A">
              <w:rPr>
                <w:rFonts w:ascii="Arial" w:hAnsi="Arial" w:cs="Arial"/>
                <w:b/>
                <w:bCs/>
                <w:sz w:val="22"/>
                <w:szCs w:val="26"/>
              </w:rPr>
              <w:t xml:space="preserve"> (g)   </w:t>
            </w:r>
            <w:r w:rsidRPr="00C0195A">
              <w:rPr>
                <w:rFonts w:ascii="Arial" w:hAnsi="Arial" w:cs="Arial"/>
                <w:b/>
                <w:bCs/>
                <w:sz w:val="22"/>
                <w:szCs w:val="26"/>
                <w:vertAlign w:val="subscript"/>
              </w:rPr>
              <w:t xml:space="preserve">  </w:t>
            </w:r>
            <w:r w:rsidRPr="00C0195A">
              <w:rPr>
                <w:rFonts w:ascii="Arial" w:hAnsi="Arial" w:cs="Arial"/>
                <w:b/>
                <w:bCs/>
                <w:sz w:val="22"/>
                <w:szCs w:val="26"/>
              </w:rPr>
              <w:t xml:space="preserve"> +      e</w:t>
            </w:r>
            <w:r w:rsidRPr="00C0195A">
              <w:rPr>
                <w:rFonts w:ascii="Arial" w:hAnsi="Arial" w:cs="Arial"/>
                <w:b/>
                <w:bCs/>
                <w:sz w:val="22"/>
                <w:szCs w:val="26"/>
                <w:vertAlign w:val="superscript"/>
              </w:rPr>
              <w:t xml:space="preserve">–                                   </w:t>
            </w:r>
            <w:r w:rsidR="00F57260" w:rsidRPr="00C0195A">
              <w:rPr>
                <w:rFonts w:ascii="Arial" w:hAnsi="Arial" w:cs="Arial"/>
                <w:b/>
                <w:bCs/>
                <w:sz w:val="22"/>
                <w:szCs w:val="26"/>
                <w:vertAlign w:val="superscript"/>
              </w:rPr>
              <w:t xml:space="preserve">                         </w:t>
            </w:r>
            <w:r w:rsidRPr="00C0195A">
              <w:rPr>
                <w:rFonts w:ascii="Arial" w:hAnsi="Arial" w:cs="Arial"/>
                <w:b/>
                <w:bCs/>
                <w:sz w:val="22"/>
                <w:szCs w:val="26"/>
                <w:vertAlign w:val="superscript"/>
              </w:rPr>
              <w:t xml:space="preserve">   </w:t>
            </w:r>
            <w:r w:rsidR="00F57260" w:rsidRPr="00C0195A">
              <w:rPr>
                <w:rFonts w:ascii="Arial" w:hAnsi="Arial" w:cs="Arial"/>
                <w:b/>
                <w:bCs/>
                <w:sz w:val="22"/>
                <w:szCs w:val="26"/>
                <w:vertAlign w:val="superscript"/>
              </w:rPr>
              <w:t xml:space="preserve">                                                                   </w:t>
            </w:r>
            <w:r w:rsidR="00F57260" w:rsidRPr="00C0195A">
              <w:rPr>
                <w:rFonts w:ascii="Arial" w:hAnsi="Arial" w:cs="Arial"/>
                <w:bCs/>
                <w:sz w:val="22"/>
                <w:szCs w:val="26"/>
              </w:rPr>
              <w:t>[4]</w:t>
            </w: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  <w:shd w:val="clear" w:color="auto" w:fill="auto"/>
          </w:tcPr>
          <w:p w:rsidR="001427A3" w:rsidRPr="00C0195A" w:rsidRDefault="001427A3" w:rsidP="001427A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shd w:val="clear" w:color="auto" w:fill="auto"/>
          </w:tcPr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647" w:type="dxa"/>
            <w:shd w:val="clear" w:color="auto" w:fill="auto"/>
          </w:tcPr>
          <w:p w:rsidR="001427A3" w:rsidRPr="00C0195A" w:rsidRDefault="001427A3" w:rsidP="001427A3">
            <w:pPr>
              <w:jc w:val="both"/>
              <w:rPr>
                <w:rFonts w:ascii="Arial" w:hAnsi="Arial" w:cs="Arial"/>
                <w:sz w:val="22"/>
                <w:szCs w:val="26"/>
              </w:rPr>
            </w:pP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  <w:shd w:val="clear" w:color="auto" w:fill="FDE9D9"/>
          </w:tcPr>
          <w:p w:rsidR="001427A3" w:rsidRPr="00C0195A" w:rsidRDefault="001427A3" w:rsidP="001427A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9283" w:type="dxa"/>
            <w:gridSpan w:val="3"/>
            <w:shd w:val="clear" w:color="auto" w:fill="FDE9D9"/>
          </w:tcPr>
          <w:p w:rsidR="001427A3" w:rsidRPr="00C0195A" w:rsidRDefault="001427A3" w:rsidP="001427A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Give the structure of the organic product when compound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E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reacted with each of the following reagents.</w:t>
            </w:r>
          </w:p>
          <w:p w:rsidR="001427A3" w:rsidRPr="00C0195A" w:rsidRDefault="001427A3" w:rsidP="001427A3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1427A3" w:rsidRPr="00C0195A" w:rsidRDefault="001427A3" w:rsidP="001427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0195A">
              <w:object w:dxaOrig="2631" w:dyaOrig="2510">
                <v:shape id="_x0000_i1038" type="#_x0000_t75" style="width:131.4pt;height:125.4pt" o:ole="">
                  <v:imagedata r:id="rId36" o:title=""/>
                </v:shape>
                <o:OLEObject Type="Embed" ProgID="ACD.ChemSketch.20" ShapeID="_x0000_i1038" DrawAspect="Content" ObjectID="_1742988764" r:id="rId37"/>
              </w:object>
            </w: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  <w:shd w:val="clear" w:color="auto" w:fill="auto"/>
          </w:tcPr>
          <w:p w:rsidR="001427A3" w:rsidRPr="00C0195A" w:rsidRDefault="001427A3" w:rsidP="001427A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283" w:type="dxa"/>
            <w:gridSpan w:val="3"/>
            <w:shd w:val="clear" w:color="auto" w:fill="auto"/>
          </w:tcPr>
          <w:p w:rsidR="001427A3" w:rsidRPr="00C0195A" w:rsidRDefault="001427A3" w:rsidP="001427A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  <w:shd w:val="clear" w:color="auto" w:fill="FDE9D9"/>
          </w:tcPr>
          <w:p w:rsidR="001427A3" w:rsidRPr="00C0195A" w:rsidRDefault="001427A3" w:rsidP="001427A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shd w:val="clear" w:color="auto" w:fill="FDE9D9"/>
          </w:tcPr>
          <w:p w:rsidR="001427A3" w:rsidRPr="00C0195A" w:rsidRDefault="001427A3" w:rsidP="001427A3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</w:rPr>
            </w:pPr>
            <w:r w:rsidRPr="00C0195A">
              <w:rPr>
                <w:rFonts w:ascii="Arial" w:hAnsi="Arial" w:cs="Arial"/>
                <w:b/>
                <w:sz w:val="22"/>
              </w:rPr>
              <w:t>(i)</w:t>
            </w:r>
          </w:p>
        </w:tc>
        <w:tc>
          <w:tcPr>
            <w:tcW w:w="8647" w:type="dxa"/>
            <w:shd w:val="clear" w:color="auto" w:fill="FDE9D9"/>
          </w:tcPr>
          <w:p w:rsidR="001427A3" w:rsidRPr="00C0195A" w:rsidRDefault="001427A3" w:rsidP="001427A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warm aqueous sodium hydroxide</w:t>
            </w: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</w:tcPr>
          <w:p w:rsidR="001427A3" w:rsidRPr="00C0195A" w:rsidRDefault="001427A3" w:rsidP="001427A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2"/>
          </w:tcPr>
          <w:p w:rsidR="001427A3" w:rsidRPr="00C0195A" w:rsidRDefault="001427A3" w:rsidP="001427A3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647" w:type="dxa"/>
          </w:tcPr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sz w:val="10"/>
                <w:szCs w:val="10"/>
              </w:rPr>
            </w:pP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object w:dxaOrig="2631" w:dyaOrig="1862">
                <v:shape id="_x0000_i1039" type="#_x0000_t75" style="width:131.4pt;height:93pt" o:ole="">
                  <v:imagedata r:id="rId38" o:title=""/>
                </v:shape>
                <o:OLEObject Type="Embed" ProgID="ACD.ChemSketch.20" ShapeID="_x0000_i1039" DrawAspect="Content" ObjectID="_1742988765" r:id="rId39"/>
              </w:objec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01120" w:rsidRPr="00C0195A" w:rsidRDefault="00501120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427A3" w:rsidRPr="00C0195A" w:rsidRDefault="001427A3" w:rsidP="001427A3">
            <w:pPr>
              <w:jc w:val="both"/>
            </w:pP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  <w:shd w:val="clear" w:color="auto" w:fill="FDE9D9"/>
          </w:tcPr>
          <w:p w:rsidR="001427A3" w:rsidRPr="00C0195A" w:rsidRDefault="001427A3" w:rsidP="001427A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shd w:val="clear" w:color="auto" w:fill="FDE9D9"/>
          </w:tcPr>
          <w:p w:rsidR="001427A3" w:rsidRPr="00C0195A" w:rsidRDefault="001427A3" w:rsidP="001427A3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</w:rPr>
            </w:pPr>
            <w:r w:rsidRPr="00C0195A">
              <w:rPr>
                <w:rFonts w:ascii="Arial" w:hAnsi="Arial" w:cs="Arial"/>
                <w:b/>
                <w:sz w:val="22"/>
              </w:rPr>
              <w:t>(ii)</w:t>
            </w:r>
          </w:p>
        </w:tc>
        <w:tc>
          <w:tcPr>
            <w:tcW w:w="8647" w:type="dxa"/>
            <w:shd w:val="clear" w:color="auto" w:fill="FDE9D9"/>
          </w:tcPr>
          <w:p w:rsidR="001427A3" w:rsidRPr="00C0195A" w:rsidRDefault="00420FAA" w:rsidP="001427A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2,4–</w:t>
            </w:r>
            <w:proofErr w:type="spellStart"/>
            <w:r w:rsidR="001427A3" w:rsidRPr="00C0195A">
              <w:rPr>
                <w:rFonts w:ascii="Arial" w:hAnsi="Arial" w:cs="Arial"/>
                <w:sz w:val="22"/>
                <w:szCs w:val="22"/>
              </w:rPr>
              <w:t>dinitrophenylhydrazine</w:t>
            </w:r>
            <w:proofErr w:type="spellEnd"/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</w:tcPr>
          <w:p w:rsidR="001427A3" w:rsidRPr="00C0195A" w:rsidRDefault="001427A3" w:rsidP="001427A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2"/>
          </w:tcPr>
          <w:p w:rsidR="001427A3" w:rsidRPr="00C0195A" w:rsidRDefault="001427A3" w:rsidP="001427A3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647" w:type="dxa"/>
          </w:tcPr>
          <w:p w:rsidR="001427A3" w:rsidRPr="00C0195A" w:rsidRDefault="001427A3" w:rsidP="001427A3">
            <w:pPr>
              <w:jc w:val="both"/>
              <w:rPr>
                <w:sz w:val="10"/>
                <w:szCs w:val="10"/>
              </w:rPr>
            </w:pPr>
          </w:p>
          <w:p w:rsidR="001427A3" w:rsidRPr="00C0195A" w:rsidRDefault="001427A3" w:rsidP="001427A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t xml:space="preserve">   </w:t>
            </w:r>
            <w:r w:rsidRPr="00C0195A">
              <w:object w:dxaOrig="3984" w:dyaOrig="3216">
                <v:shape id="_x0000_i1040" type="#_x0000_t75" style="width:199.2pt;height:160.8pt" o:ole="">
                  <v:imagedata r:id="rId40" o:title=""/>
                </v:shape>
                <o:OLEObject Type="Embed" ProgID="ACD.ChemSketch.20" ShapeID="_x0000_i1040" DrawAspect="Content" ObjectID="_1742988766" r:id="rId41"/>
              </w:object>
            </w:r>
            <w:r w:rsidRPr="00C0195A">
              <w:t xml:space="preserve">  </w:t>
            </w: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  <w:shd w:val="clear" w:color="auto" w:fill="FDE9D9"/>
          </w:tcPr>
          <w:p w:rsidR="001427A3" w:rsidRPr="00C0195A" w:rsidRDefault="001427A3" w:rsidP="001427A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shd w:val="clear" w:color="auto" w:fill="FDE9D9"/>
          </w:tcPr>
          <w:p w:rsidR="001427A3" w:rsidRPr="00C0195A" w:rsidRDefault="001427A3" w:rsidP="001427A3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</w:rPr>
            </w:pPr>
            <w:r w:rsidRPr="00C0195A">
              <w:rPr>
                <w:rFonts w:ascii="Arial" w:hAnsi="Arial" w:cs="Arial"/>
                <w:b/>
                <w:sz w:val="22"/>
              </w:rPr>
              <w:t>(iii)</w:t>
            </w:r>
          </w:p>
        </w:tc>
        <w:tc>
          <w:tcPr>
            <w:tcW w:w="8647" w:type="dxa"/>
            <w:shd w:val="clear" w:color="auto" w:fill="FDE9D9"/>
          </w:tcPr>
          <w:p w:rsidR="001427A3" w:rsidRPr="00C0195A" w:rsidRDefault="001427A3" w:rsidP="001427A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hot acidified potassium chromate (</w:t>
            </w:r>
            <w:r w:rsidRPr="00C0195A">
              <w:rPr>
                <w:sz w:val="22"/>
                <w:szCs w:val="22"/>
              </w:rPr>
              <w:t>VI</w:t>
            </w:r>
            <w:r w:rsidRPr="00C0195A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1427A3" w:rsidRPr="00C0195A" w:rsidRDefault="001427A3" w:rsidP="001427A3">
            <w:pPr>
              <w:ind w:right="-66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</w:tcPr>
          <w:p w:rsidR="001427A3" w:rsidRPr="00C0195A" w:rsidRDefault="001427A3" w:rsidP="001427A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2"/>
          </w:tcPr>
          <w:p w:rsidR="001427A3" w:rsidRPr="00C0195A" w:rsidRDefault="001427A3" w:rsidP="001427A3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647" w:type="dxa"/>
          </w:tcPr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sz w:val="10"/>
                <w:szCs w:val="10"/>
              </w:rPr>
            </w:pPr>
            <w:r w:rsidRPr="00C0195A">
              <w:rPr>
                <w:sz w:val="10"/>
                <w:szCs w:val="10"/>
              </w:rPr>
              <w:t xml:space="preserve"> </w:t>
            </w: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t xml:space="preserve"> </w:t>
            </w:r>
            <w:r w:rsidRPr="00C0195A">
              <w:object w:dxaOrig="2789" w:dyaOrig="1862">
                <v:shape id="_x0000_i1041" type="#_x0000_t75" style="width:139.2pt;height:93pt" o:ole="">
                  <v:imagedata r:id="rId42" o:title=""/>
                </v:shape>
                <o:OLEObject Type="Embed" ProgID="ACD.ChemSketch.20" ShapeID="_x0000_i1041" DrawAspect="Content" ObjectID="_1742988767" r:id="rId43"/>
              </w:objec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573F12" w:rsidRPr="00C0195A">
              <w:rPr>
                <w:rFonts w:ascii="Arial" w:hAnsi="Arial" w:cs="Arial"/>
                <w:b/>
                <w:sz w:val="22"/>
                <w:szCs w:val="22"/>
              </w:rPr>
              <w:t xml:space="preserve">                                                                              </w:t>
            </w:r>
            <w:r w:rsidR="00573F12" w:rsidRPr="00C0195A">
              <w:rPr>
                <w:rFonts w:ascii="Arial" w:hAnsi="Arial" w:cs="Arial"/>
                <w:sz w:val="22"/>
                <w:szCs w:val="22"/>
              </w:rPr>
              <w:t>[3]</w:t>
            </w: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</w:tcPr>
          <w:p w:rsidR="001427A3" w:rsidRPr="00C0195A" w:rsidRDefault="001427A3" w:rsidP="001427A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2"/>
          </w:tcPr>
          <w:p w:rsidR="001427A3" w:rsidRPr="00C0195A" w:rsidRDefault="001427A3" w:rsidP="001427A3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647" w:type="dxa"/>
          </w:tcPr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</w:pP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  <w:shd w:val="clear" w:color="auto" w:fill="FDE9D9"/>
          </w:tcPr>
          <w:p w:rsidR="001427A3" w:rsidRPr="00C0195A" w:rsidRDefault="001427A3" w:rsidP="001427A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9283" w:type="dxa"/>
            <w:gridSpan w:val="3"/>
            <w:shd w:val="clear" w:color="auto" w:fill="FDE9D9"/>
          </w:tcPr>
          <w:p w:rsidR="001427A3" w:rsidRPr="00C0195A" w:rsidRDefault="001427A3" w:rsidP="001427A3">
            <w:pPr>
              <w:ind w:right="-66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Describe the variation in melting points of the chlorides of the elements from sodium to phosphorus and explain the variation in terms of structure and bonding.                            </w:t>
            </w: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</w:tcPr>
          <w:p w:rsidR="001427A3" w:rsidRPr="00C0195A" w:rsidRDefault="001427A3" w:rsidP="001427A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283" w:type="dxa"/>
            <w:gridSpan w:val="3"/>
          </w:tcPr>
          <w:p w:rsidR="001427A3" w:rsidRPr="00C0195A" w:rsidRDefault="001427A3" w:rsidP="001427A3">
            <w:pPr>
              <w:tabs>
                <w:tab w:val="right" w:pos="990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1427A3">
            <w:pPr>
              <w:tabs>
                <w:tab w:val="right" w:pos="9900"/>
              </w:tabs>
              <w:ind w:left="-39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– Melting points of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NaC</w:t>
            </w:r>
            <w:r w:rsidRPr="00C0195A">
              <w:rPr>
                <w:i/>
                <w:sz w:val="22"/>
                <w:szCs w:val="22"/>
              </w:rPr>
              <w:t>l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and MgC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are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higher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than that of A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C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6</w:t>
            </w:r>
            <w:r w:rsidRPr="00C0195A">
              <w:rPr>
                <w:rFonts w:ascii="Arial" w:hAnsi="Arial" w:cs="Arial"/>
                <w:sz w:val="22"/>
                <w:szCs w:val="22"/>
              </w:rPr>
              <w:t>, SiC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PC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>/PC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Pr="00C0195A">
              <w:rPr>
                <w:rFonts w:ascii="Arial" w:hAnsi="Arial" w:cs="Arial"/>
                <w:sz w:val="22"/>
                <w:szCs w:val="22"/>
              </w:rPr>
              <w:tab/>
            </w:r>
          </w:p>
          <w:p w:rsidR="001427A3" w:rsidRPr="00C0195A" w:rsidRDefault="001427A3" w:rsidP="001427A3">
            <w:pPr>
              <w:tabs>
                <w:tab w:val="right" w:pos="9900"/>
              </w:tabs>
              <w:ind w:left="720" w:hanging="7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ab/>
            </w:r>
          </w:p>
          <w:p w:rsidR="001427A3" w:rsidRPr="00C0195A" w:rsidRDefault="001427A3" w:rsidP="001427A3">
            <w:pPr>
              <w:tabs>
                <w:tab w:val="right" w:pos="9900"/>
              </w:tabs>
              <w:ind w:left="103" w:hanging="14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– This is because </w:t>
            </w:r>
            <w:proofErr w:type="spellStart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NaC</w:t>
            </w:r>
            <w:r w:rsidRPr="00C0195A">
              <w:rPr>
                <w:b/>
                <w:i/>
                <w:sz w:val="22"/>
                <w:szCs w:val="22"/>
                <w:u w:val="single"/>
              </w:rPr>
              <w:t>l</w:t>
            </w:r>
            <w:proofErr w:type="spellEnd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and MgC</w:t>
            </w:r>
            <w:r w:rsidRPr="00C0195A">
              <w:rPr>
                <w:b/>
                <w:i/>
                <w:sz w:val="22"/>
                <w:szCs w:val="22"/>
                <w:u w:val="single"/>
              </w:rPr>
              <w:t>l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</w:rPr>
              <w:t>2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  <w:r w:rsidR="00651158">
              <w:rPr>
                <w:rFonts w:ascii="Arial" w:hAnsi="Arial" w:cs="Arial"/>
                <w:b/>
                <w:sz w:val="22"/>
                <w:szCs w:val="22"/>
                <w:u w:val="single"/>
              </w:rPr>
              <w:t>have giant ionic lattice structures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a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larger amount of heat/energy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required to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overcome the strong electrostatic forces of attraction between the ions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51158">
              <w:rPr>
                <w:rFonts w:ascii="Arial" w:hAnsi="Arial" w:cs="Arial"/>
                <w:sz w:val="22"/>
                <w:szCs w:val="22"/>
              </w:rPr>
              <w:t>resulting in high melting points.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</w:rPr>
              <w:tab/>
            </w:r>
          </w:p>
          <w:p w:rsidR="001427A3" w:rsidRPr="00C0195A" w:rsidRDefault="001427A3" w:rsidP="001427A3">
            <w:pPr>
              <w:tabs>
                <w:tab w:val="right" w:pos="990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ab/>
            </w:r>
          </w:p>
          <w:p w:rsidR="001427A3" w:rsidRPr="00C0195A" w:rsidRDefault="001427A3" w:rsidP="001427A3">
            <w:pPr>
              <w:tabs>
                <w:tab w:val="right" w:pos="9900"/>
              </w:tabs>
              <w:ind w:left="245" w:hanging="245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– 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C0195A">
              <w:rPr>
                <w:b/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Pr="00C0195A">
              <w:rPr>
                <w:b/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6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, SiC</w:t>
            </w:r>
            <w:r w:rsidRPr="00C0195A">
              <w:rPr>
                <w:b/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and </w:t>
            </w:r>
            <w:r w:rsidR="00B830B0" w:rsidRPr="00C0195A">
              <w:rPr>
                <w:rFonts w:ascii="Arial" w:hAnsi="Arial" w:cs="Arial"/>
                <w:b/>
                <w:sz w:val="22"/>
                <w:szCs w:val="22"/>
              </w:rPr>
              <w:t>PC</w:t>
            </w:r>
            <w:r w:rsidR="00B830B0" w:rsidRPr="00C0195A">
              <w:rPr>
                <w:b/>
                <w:i/>
                <w:sz w:val="22"/>
                <w:szCs w:val="22"/>
              </w:rPr>
              <w:t>l</w:t>
            </w:r>
            <w:r w:rsidR="00B830B0" w:rsidRPr="00C0195A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 w:rsidR="00B830B0" w:rsidRPr="00C0195A">
              <w:rPr>
                <w:rFonts w:ascii="Arial" w:hAnsi="Arial" w:cs="Arial"/>
                <w:b/>
                <w:sz w:val="22"/>
                <w:szCs w:val="22"/>
              </w:rPr>
              <w:t>/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PC</w:t>
            </w:r>
            <w:r w:rsidRPr="00C0195A">
              <w:rPr>
                <w:b/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5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have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simple molecular structure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with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weaker van der Waals forces between the molecules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20FAA" w:rsidRPr="00C0195A">
              <w:rPr>
                <w:rFonts w:ascii="Arial" w:hAnsi="Arial" w:cs="Arial"/>
                <w:sz w:val="22"/>
                <w:szCs w:val="22"/>
              </w:rPr>
              <w:t xml:space="preserve">(or intermolecular)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so their melting points are lower than the ionic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NaC</w:t>
            </w:r>
            <w:r w:rsidRPr="00C0195A">
              <w:rPr>
                <w:i/>
                <w:sz w:val="22"/>
                <w:szCs w:val="22"/>
              </w:rPr>
              <w:t>l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and MgC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.</w:t>
            </w:r>
            <w:r w:rsidRPr="00C0195A">
              <w:rPr>
                <w:rFonts w:ascii="Arial" w:hAnsi="Arial" w:cs="Arial"/>
                <w:sz w:val="22"/>
                <w:szCs w:val="22"/>
              </w:rPr>
              <w:tab/>
            </w:r>
          </w:p>
          <w:p w:rsidR="001427A3" w:rsidRPr="00C0195A" w:rsidRDefault="001427A3" w:rsidP="001427A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ab/>
            </w:r>
          </w:p>
          <w:p w:rsidR="001427A3" w:rsidRPr="00C0195A" w:rsidRDefault="001427A3" w:rsidP="001427A3">
            <w:pPr>
              <w:ind w:left="103" w:hanging="142"/>
              <w:jc w:val="both"/>
              <w:rPr>
                <w:rFonts w:ascii="Arial" w:hAnsi="Arial" w:cs="Arial"/>
                <w:sz w:val="22"/>
                <w:szCs w:val="22"/>
                <w:u w:val="single"/>
                <w:vertAlign w:val="subscript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– Melting point: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SiC</w:t>
            </w:r>
            <w:r w:rsidRPr="00C0195A">
              <w:rPr>
                <w:b/>
                <w:i/>
                <w:sz w:val="22"/>
                <w:szCs w:val="22"/>
                <w:u w:val="single"/>
              </w:rPr>
              <w:t>l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</w:rPr>
              <w:t>4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˂ </w:t>
            </w:r>
            <w:r w:rsidR="00B830B0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PC</w:t>
            </w:r>
            <w:r w:rsidR="00B830B0" w:rsidRPr="00C0195A">
              <w:rPr>
                <w:b/>
                <w:i/>
                <w:sz w:val="22"/>
                <w:szCs w:val="22"/>
                <w:u w:val="single"/>
              </w:rPr>
              <w:t>l</w:t>
            </w:r>
            <w:r w:rsidR="00B830B0"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</w:rPr>
              <w:t>3</w:t>
            </w:r>
            <w:r w:rsidR="00B830B0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/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PC</w:t>
            </w:r>
            <w:r w:rsidRPr="00C0195A">
              <w:rPr>
                <w:b/>
                <w:i/>
                <w:sz w:val="22"/>
                <w:szCs w:val="22"/>
                <w:u w:val="single"/>
              </w:rPr>
              <w:t>l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</w:rPr>
              <w:t>5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˂ A</w:t>
            </w:r>
            <w:r w:rsidRPr="00C0195A">
              <w:rPr>
                <w:b/>
                <w:i/>
                <w:sz w:val="22"/>
                <w:szCs w:val="22"/>
                <w:u w:val="single"/>
              </w:rPr>
              <w:t>l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</w:rPr>
              <w:t>2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C</w:t>
            </w:r>
            <w:r w:rsidRPr="00C0195A">
              <w:rPr>
                <w:b/>
                <w:i/>
                <w:sz w:val="22"/>
                <w:szCs w:val="22"/>
                <w:u w:val="single"/>
              </w:rPr>
              <w:t>l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</w:rPr>
              <w:t>6</w:t>
            </w:r>
            <w:r w:rsidRPr="00C0195A">
              <w:rPr>
                <w:rFonts w:ascii="Arial" w:hAnsi="Arial" w:cs="Arial"/>
                <w:sz w:val="22"/>
                <w:szCs w:val="22"/>
                <w:u w:val="single"/>
                <w:vertAlign w:val="subscript"/>
              </w:rPr>
              <w:t xml:space="preserve"> </w:t>
            </w:r>
          </w:p>
          <w:p w:rsidR="001427A3" w:rsidRPr="00C0195A" w:rsidRDefault="001427A3" w:rsidP="001427A3">
            <w:pPr>
              <w:ind w:left="103" w:hanging="142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The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ease of distortion of electron cloud increases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due to the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increase in number of electrons</w:t>
            </w:r>
            <w:r w:rsidRPr="00C0195A">
              <w:rPr>
                <w:rFonts w:ascii="Arial" w:hAnsi="Arial" w:cs="Arial"/>
                <w:sz w:val="22"/>
                <w:szCs w:val="22"/>
                <w:u w:val="single"/>
              </w:rPr>
              <w:t>,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hence, </w:t>
            </w:r>
            <w:r w:rsidR="00420FAA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strength of intermolecular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van der Waals’ forces increases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from SiC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to PC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to A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C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6</w:t>
            </w:r>
            <w:r w:rsidRPr="00C0195A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 xml:space="preserve">. </w:t>
            </w:r>
          </w:p>
          <w:p w:rsidR="002210C5" w:rsidRPr="00C0195A" w:rsidRDefault="002210C5" w:rsidP="002210C5">
            <w:pPr>
              <w:tabs>
                <w:tab w:val="left" w:pos="8889"/>
              </w:tabs>
              <w:ind w:left="103" w:hanging="142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[4]</w:t>
            </w: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</w:tcPr>
          <w:p w:rsidR="001427A3" w:rsidRPr="00C0195A" w:rsidRDefault="001427A3" w:rsidP="001427A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283" w:type="dxa"/>
            <w:gridSpan w:val="3"/>
          </w:tcPr>
          <w:p w:rsidR="001427A3" w:rsidRPr="00C0195A" w:rsidRDefault="001427A3" w:rsidP="001427A3">
            <w:pPr>
              <w:tabs>
                <w:tab w:val="right" w:pos="990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427A3" w:rsidRDefault="001427A3" w:rsidP="001427A3">
            <w:pPr>
              <w:tabs>
                <w:tab w:val="right" w:pos="990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124CA" w:rsidRPr="00C0195A" w:rsidRDefault="00D124CA" w:rsidP="001427A3">
            <w:pPr>
              <w:tabs>
                <w:tab w:val="right" w:pos="990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1427A3">
            <w:pPr>
              <w:tabs>
                <w:tab w:val="right" w:pos="990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1427A3">
            <w:pPr>
              <w:tabs>
                <w:tab w:val="right" w:pos="990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1427A3">
            <w:pPr>
              <w:tabs>
                <w:tab w:val="right" w:pos="990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1427A3">
            <w:pPr>
              <w:tabs>
                <w:tab w:val="right" w:pos="990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081B19">
            <w:pPr>
              <w:tabs>
                <w:tab w:val="right" w:pos="990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  <w:shd w:val="clear" w:color="auto" w:fill="FDE9D9"/>
          </w:tcPr>
          <w:p w:rsidR="001427A3" w:rsidRPr="00C0195A" w:rsidRDefault="001427A3" w:rsidP="001427A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(d)</w:t>
            </w:r>
          </w:p>
        </w:tc>
        <w:tc>
          <w:tcPr>
            <w:tcW w:w="9283" w:type="dxa"/>
            <w:gridSpan w:val="3"/>
            <w:shd w:val="clear" w:color="auto" w:fill="FDE9D9"/>
          </w:tcPr>
          <w:p w:rsidR="001427A3" w:rsidRPr="00C0195A" w:rsidRDefault="001427A3" w:rsidP="001427A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PC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commonly used for substitution reactions in organic chemistry.</w:t>
            </w:r>
          </w:p>
          <w:p w:rsidR="001427A3" w:rsidRPr="00C0195A" w:rsidRDefault="001427A3" w:rsidP="001427A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1427A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Compound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C0195A">
              <w:rPr>
                <w:rFonts w:ascii="Arial" w:hAnsi="Arial" w:cs="Arial"/>
                <w:sz w:val="22"/>
                <w:szCs w:val="22"/>
              </w:rPr>
              <w:t>, with molecular formula C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>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8</w:t>
            </w:r>
            <w:r w:rsidRPr="00C0195A">
              <w:rPr>
                <w:rFonts w:ascii="Arial" w:hAnsi="Arial" w:cs="Arial"/>
                <w:sz w:val="22"/>
                <w:szCs w:val="22"/>
              </w:rPr>
              <w:t>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>, reacts with PC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to give white fumes.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gives a yellow precipitate when it is warmed with aqueous alkaline iodine solution. When a solution containing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warmed with aqueous sodium hydroxide, compounds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are formed. Upon acidification of the resulting mixture, compound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Pr="00C0195A">
              <w:rPr>
                <w:rFonts w:ascii="Arial" w:hAnsi="Arial" w:cs="Arial"/>
                <w:sz w:val="22"/>
                <w:szCs w:val="22"/>
              </w:rPr>
              <w:t>, C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>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6</w:t>
            </w:r>
            <w:r w:rsidRPr="00C0195A">
              <w:rPr>
                <w:rFonts w:ascii="Arial" w:hAnsi="Arial" w:cs="Arial"/>
                <w:sz w:val="22"/>
                <w:szCs w:val="22"/>
              </w:rPr>
              <w:t>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, can be isolated. When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warmed with concentrated sulfuric acid, a cyclic compound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D</w:t>
            </w:r>
            <w:r w:rsidRPr="00C0195A">
              <w:rPr>
                <w:rFonts w:ascii="Arial" w:hAnsi="Arial" w:cs="Arial"/>
                <w:sz w:val="22"/>
                <w:szCs w:val="22"/>
              </w:rPr>
              <w:t>, C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6</w:t>
            </w:r>
            <w:r w:rsidRPr="00C0195A">
              <w:rPr>
                <w:rFonts w:ascii="Arial" w:hAnsi="Arial" w:cs="Arial"/>
                <w:sz w:val="22"/>
                <w:szCs w:val="22"/>
              </w:rPr>
              <w:t>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8</w:t>
            </w:r>
            <w:r w:rsidRPr="00C0195A">
              <w:rPr>
                <w:rFonts w:ascii="Arial" w:hAnsi="Arial" w:cs="Arial"/>
                <w:sz w:val="22"/>
                <w:szCs w:val="22"/>
              </w:rPr>
              <w:t>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>, is formed.</w:t>
            </w:r>
          </w:p>
          <w:p w:rsidR="00420FAA" w:rsidRPr="00C0195A" w:rsidRDefault="00420FAA" w:rsidP="001427A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1427A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Compound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E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a structural isomer of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. When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E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warmed with concentrated sulfuric acid, a non–cyclic compound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F</w:t>
            </w:r>
            <w:r w:rsidRPr="00C0195A">
              <w:rPr>
                <w:rFonts w:ascii="Arial" w:hAnsi="Arial" w:cs="Arial"/>
                <w:sz w:val="22"/>
                <w:szCs w:val="22"/>
              </w:rPr>
              <w:t>, C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>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>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, is produced.</w:t>
            </w: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Deduce the structures of compounds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D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E and F</w:t>
            </w:r>
            <w:r w:rsidRPr="00C0195A">
              <w:rPr>
                <w:rFonts w:ascii="Arial" w:hAnsi="Arial" w:cs="Arial"/>
                <w:sz w:val="22"/>
                <w:szCs w:val="22"/>
              </w:rPr>
              <w:t>. Explain the chemistry of the reactions described.</w:t>
            </w:r>
          </w:p>
          <w:p w:rsidR="001427A3" w:rsidRPr="00C0195A" w:rsidRDefault="001427A3" w:rsidP="001427A3">
            <w:pPr>
              <w:autoSpaceDE w:val="0"/>
              <w:autoSpaceDN w:val="0"/>
              <w:adjustRightInd w:val="0"/>
              <w:ind w:right="-66"/>
              <w:jc w:val="righ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1427A3" w:rsidRPr="00C0195A" w:rsidTr="00712C39">
        <w:trPr>
          <w:trHeight w:val="280"/>
        </w:trPr>
        <w:tc>
          <w:tcPr>
            <w:tcW w:w="606" w:type="dxa"/>
          </w:tcPr>
          <w:p w:rsidR="001427A3" w:rsidRPr="00C0195A" w:rsidRDefault="001427A3" w:rsidP="001427A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283" w:type="dxa"/>
            <w:gridSpan w:val="3"/>
          </w:tcPr>
          <w:p w:rsidR="001427A3" w:rsidRPr="00C0195A" w:rsidRDefault="001427A3" w:rsidP="001427A3">
            <w:pPr>
              <w:spacing w:before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427A3" w:rsidRPr="00C0195A" w:rsidRDefault="001427A3" w:rsidP="001427A3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undergoes </w:t>
            </w:r>
            <w:proofErr w:type="spellStart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nucleophilic</w:t>
            </w:r>
            <w:proofErr w:type="spellEnd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substitution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reaction with PC</w:t>
            </w:r>
            <w:r w:rsidRPr="00C0195A">
              <w:rPr>
                <w:i/>
                <w:sz w:val="22"/>
                <w:szCs w:val="22"/>
              </w:rPr>
              <w:t>l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         </w:t>
            </w:r>
          </w:p>
          <w:p w:rsidR="001427A3" w:rsidRPr="00C0195A" w:rsidRDefault="001427A3" w:rsidP="001427A3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sym w:font="Symbol" w:char="F0DE"/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alcohol</w:t>
            </w:r>
            <w:r w:rsidR="00FE298B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or carboxylic acid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present in </w: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A  </w:t>
            </w:r>
          </w:p>
          <w:p w:rsidR="001427A3" w:rsidRPr="00C0195A" w:rsidRDefault="001427A3" w:rsidP="001427A3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1427A3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undergoes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oxidation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with aqueous alkaline iodine          </w:t>
            </w:r>
          </w:p>
          <w:p w:rsidR="001427A3" w:rsidRPr="00C0195A" w:rsidRDefault="001427A3" w:rsidP="001427A3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sym w:font="Symbol" w:char="F0DE"/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0195A">
              <w:object w:dxaOrig="3514" w:dyaOrig="1325">
                <v:shape id="_x0000_i1042" type="#_x0000_t75" style="width:153.6pt;height:57.6pt" o:ole="">
                  <v:imagedata r:id="rId44" o:title=""/>
                </v:shape>
                <o:OLEObject Type="Embed" ProgID="ACD.ChemSketch.20" ShapeID="_x0000_i1042" DrawAspect="Content" ObjectID="_1742988768" r:id="rId45"/>
              </w:objec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present in </w: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A  </w:t>
            </w:r>
          </w:p>
          <w:p w:rsidR="001427A3" w:rsidRPr="00C0195A" w:rsidRDefault="001427A3" w:rsidP="001427A3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1427A3">
            <w:pPr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undergoes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alkaline hydrolysis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when heated with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NaOH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              </w:t>
            </w:r>
          </w:p>
          <w:p w:rsidR="001427A3" w:rsidRPr="00C0195A" w:rsidRDefault="001427A3" w:rsidP="001427A3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</w:rPr>
              <w:sym w:font="Symbol" w:char="F0DE"/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ester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present in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1427A3" w:rsidRPr="00C0195A" w:rsidRDefault="001427A3" w:rsidP="001427A3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           </w:t>
            </w:r>
          </w:p>
          <w:p w:rsidR="001427A3" w:rsidRPr="00C0195A" w:rsidRDefault="001427A3" w:rsidP="001427A3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undergoes </w:t>
            </w:r>
            <w:r w:rsidR="00651158" w:rsidRPr="00651158">
              <w:rPr>
                <w:rFonts w:ascii="Arial" w:hAnsi="Arial" w:cs="Arial"/>
                <w:b/>
                <w:sz w:val="22"/>
                <w:szCs w:val="22"/>
                <w:u w:val="single"/>
              </w:rPr>
              <w:t>(self)</w:t>
            </w:r>
            <w:r w:rsidR="00651158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  <w:r w:rsidR="00651158" w:rsidRPr="00651158">
              <w:rPr>
                <w:rFonts w:ascii="Arial" w:hAnsi="Arial" w:cs="Arial"/>
                <w:b/>
                <w:sz w:val="22"/>
                <w:szCs w:val="22"/>
                <w:u w:val="single"/>
              </w:rPr>
              <w:t>-</w:t>
            </w:r>
            <w:r w:rsidR="00651158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  <w:r w:rsidRPr="00651158">
              <w:rPr>
                <w:rFonts w:ascii="Arial" w:hAnsi="Arial" w:cs="Arial"/>
                <w:b/>
                <w:sz w:val="22"/>
                <w:szCs w:val="22"/>
                <w:u w:val="single"/>
              </w:rPr>
              <w:t>esterification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when heated with conc. 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SO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to give ester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D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1427A3" w:rsidRPr="00C0195A" w:rsidRDefault="001427A3" w:rsidP="001427A3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1427A3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195A">
              <w:rPr>
                <w:rFonts w:ascii="Arial" w:hAnsi="Arial" w:cs="Arial"/>
                <w:b/>
                <w:sz w:val="22"/>
                <w:szCs w:val="22"/>
              </w:rPr>
              <w:t>E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undergoes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dehydration/elimination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with conc. 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SO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to from </w:t>
            </w:r>
            <w:r w:rsidR="00D124CA">
              <w:rPr>
                <w:rFonts w:ascii="Arial" w:hAnsi="Arial" w:cs="Arial"/>
                <w:b/>
                <w:sz w:val="22"/>
                <w:szCs w:val="22"/>
              </w:rPr>
              <w:t xml:space="preserve">F </w:t>
            </w:r>
          </w:p>
          <w:p w:rsidR="001427A3" w:rsidRPr="00C0195A" w:rsidRDefault="001427A3" w:rsidP="001427A3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sym w:font="Symbol" w:char="F0DE"/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alkene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present in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F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.  </w:t>
            </w:r>
          </w:p>
          <w:p w:rsidR="001427A3" w:rsidRPr="00C0195A" w:rsidRDefault="001427A3" w:rsidP="001427A3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1427A3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Structure of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:                       Structure of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Pr="00C0195A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1427A3" w:rsidRPr="00C0195A" w:rsidRDefault="001427A3" w:rsidP="001427A3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object w:dxaOrig="1670" w:dyaOrig="1027">
                <v:shape id="_x0000_i1043" type="#_x0000_t75" style="width:83.4pt;height:51.6pt" o:ole="">
                  <v:imagedata r:id="rId46" o:title=""/>
                </v:shape>
                <o:OLEObject Type="Embed" ProgID="ACD.ChemSketch.20" ShapeID="_x0000_i1043" DrawAspect="Content" ObjectID="_1742988769" r:id="rId47"/>
              </w:objec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                  </w:t>
            </w:r>
            <w:r w:rsidRPr="00C0195A">
              <w:rPr>
                <w:rFonts w:ascii="Arial" w:hAnsi="Arial" w:cs="Arial"/>
                <w:sz w:val="22"/>
                <w:szCs w:val="22"/>
              </w:rPr>
              <w:object w:dxaOrig="1440" w:dyaOrig="1027">
                <v:shape id="_x0000_i1044" type="#_x0000_t75" style="width:1in;height:51.6pt" o:ole="">
                  <v:imagedata r:id="rId48" o:title=""/>
                </v:shape>
                <o:OLEObject Type="Embed" ProgID="ACD.ChemSketch.20" ShapeID="_x0000_i1044" DrawAspect="Content" ObjectID="_1742988770" r:id="rId49"/>
              </w:objec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:rsidR="001427A3" w:rsidRPr="00C0195A" w:rsidRDefault="001427A3" w:rsidP="001427A3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01120" w:rsidRPr="00C0195A" w:rsidRDefault="00501120" w:rsidP="001427A3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01120" w:rsidRPr="00C0195A" w:rsidRDefault="00501120" w:rsidP="001427A3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01120" w:rsidRPr="00C0195A" w:rsidRDefault="00501120" w:rsidP="001427A3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427A3" w:rsidRPr="00C0195A" w:rsidRDefault="001427A3" w:rsidP="001427A3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Structure of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:                      Structure of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D</w:t>
            </w:r>
            <w:r w:rsidRPr="00C0195A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1427A3" w:rsidRPr="00C0195A" w:rsidRDefault="001427A3" w:rsidP="001427A3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      CH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OH                          </w:t>
            </w:r>
            <w:r w:rsidRPr="00C0195A">
              <w:rPr>
                <w:rFonts w:ascii="Arial" w:hAnsi="Arial" w:cs="Arial"/>
                <w:sz w:val="22"/>
                <w:szCs w:val="22"/>
              </w:rPr>
              <w:object w:dxaOrig="1623" w:dyaOrig="1747">
                <v:shape id="_x0000_i1045" type="#_x0000_t75" style="width:67.2pt;height:72.6pt" o:ole="">
                  <v:imagedata r:id="rId50" o:title=""/>
                </v:shape>
                <o:OLEObject Type="Embed" ProgID="ACD.ChemSketch.20" ShapeID="_x0000_i1045" DrawAspect="Content" ObjectID="_1742988771" r:id="rId51"/>
              </w:objec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             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</w:p>
          <w:p w:rsidR="001427A3" w:rsidRPr="00C0195A" w:rsidRDefault="001427A3" w:rsidP="001427A3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1427A3" w:rsidP="001427A3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Structure of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E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:                       Structure of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F</w:t>
            </w:r>
            <w:r w:rsidRPr="00C0195A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1427A3" w:rsidRPr="00C0195A" w:rsidRDefault="001427A3" w:rsidP="001427A3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C0195A">
              <w:rPr>
                <w:rFonts w:ascii="Arial" w:hAnsi="Arial" w:cs="Arial"/>
                <w:sz w:val="22"/>
                <w:szCs w:val="22"/>
              </w:rPr>
              <w:object w:dxaOrig="1824" w:dyaOrig="1027">
                <v:shape id="_x0000_i1046" type="#_x0000_t75" style="width:91.2pt;height:51.6pt" o:ole="">
                  <v:imagedata r:id="rId52" o:title=""/>
                </v:shape>
                <o:OLEObject Type="Embed" ProgID="ACD.ChemSketch.20" ShapeID="_x0000_i1046" DrawAspect="Content" ObjectID="_1742988772" r:id="rId53"/>
              </w:objec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r w:rsidRPr="00C0195A">
              <w:rPr>
                <w:rFonts w:ascii="Arial" w:hAnsi="Arial" w:cs="Arial"/>
                <w:sz w:val="22"/>
                <w:szCs w:val="22"/>
              </w:rPr>
              <w:object w:dxaOrig="1416" w:dyaOrig="922">
                <v:shape id="_x0000_i1047" type="#_x0000_t75" style="width:70.8pt;height:46.2pt" o:ole="">
                  <v:imagedata r:id="rId54" o:title=""/>
                </v:shape>
                <o:OLEObject Type="Embed" ProgID="ACD.ChemSketch.20" ShapeID="_x0000_i1047" DrawAspect="Content" ObjectID="_1742988773" r:id="rId55"/>
              </w:objec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  <w:p w:rsidR="001427A3" w:rsidRPr="00C0195A" w:rsidRDefault="001427A3" w:rsidP="001427A3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  <w:p w:rsidR="001427A3" w:rsidRPr="00C0195A" w:rsidRDefault="00081B19" w:rsidP="00D124C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[9]</w:t>
            </w:r>
          </w:p>
          <w:p w:rsidR="001427A3" w:rsidRPr="00C0195A" w:rsidRDefault="001427A3" w:rsidP="001427A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27A3" w:rsidRPr="00C0195A" w:rsidTr="00712C39">
        <w:trPr>
          <w:trHeight w:val="264"/>
        </w:trPr>
        <w:tc>
          <w:tcPr>
            <w:tcW w:w="606" w:type="dxa"/>
          </w:tcPr>
          <w:p w:rsidR="001427A3" w:rsidRPr="00C0195A" w:rsidRDefault="001427A3" w:rsidP="001427A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427A3" w:rsidRPr="00C0195A" w:rsidRDefault="001427A3" w:rsidP="001427A3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01" w:type="dxa"/>
            <w:gridSpan w:val="2"/>
          </w:tcPr>
          <w:p w:rsidR="001427A3" w:rsidRPr="00C0195A" w:rsidRDefault="001427A3" w:rsidP="001427A3">
            <w:pPr>
              <w:ind w:left="720" w:right="-66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[Total: 20]</w:t>
            </w:r>
          </w:p>
        </w:tc>
      </w:tr>
    </w:tbl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>
      <w:pPr>
        <w:rPr>
          <w:rFonts w:ascii="Arial" w:hAnsi="Arial" w:cs="Arial"/>
          <w:sz w:val="22"/>
          <w:szCs w:val="22"/>
        </w:rPr>
      </w:pPr>
    </w:p>
    <w:p w:rsidR="001875CE" w:rsidRPr="00C0195A" w:rsidRDefault="001875CE" w:rsidP="001875CE"/>
    <w:p w:rsidR="001875CE" w:rsidRPr="00C0195A" w:rsidRDefault="001875CE" w:rsidP="001875CE">
      <w:pPr>
        <w:pStyle w:val="ListParagraph"/>
        <w:tabs>
          <w:tab w:val="left" w:pos="540"/>
          <w:tab w:val="left" w:pos="1440"/>
        </w:tabs>
        <w:ind w:left="0"/>
        <w:contextualSpacing w:val="0"/>
        <w:rPr>
          <w:b/>
          <w:bCs/>
        </w:rPr>
      </w:pPr>
    </w:p>
    <w:p w:rsidR="001427A3" w:rsidRPr="00C0195A" w:rsidRDefault="001427A3" w:rsidP="001875CE">
      <w:pPr>
        <w:pStyle w:val="ListParagraph"/>
        <w:tabs>
          <w:tab w:val="left" w:pos="540"/>
          <w:tab w:val="left" w:pos="1440"/>
        </w:tabs>
        <w:ind w:left="0"/>
        <w:contextualSpacing w:val="0"/>
        <w:rPr>
          <w:b/>
          <w:bCs/>
        </w:rPr>
      </w:pPr>
    </w:p>
    <w:p w:rsidR="001875CE" w:rsidRDefault="001875CE" w:rsidP="001875CE">
      <w:pPr>
        <w:pStyle w:val="ListParagraph"/>
        <w:tabs>
          <w:tab w:val="left" w:pos="540"/>
          <w:tab w:val="left" w:pos="1440"/>
        </w:tabs>
        <w:ind w:left="0"/>
        <w:contextualSpacing w:val="0"/>
        <w:rPr>
          <w:b/>
          <w:bCs/>
        </w:rPr>
      </w:pPr>
    </w:p>
    <w:p w:rsidR="00D124CA" w:rsidRDefault="00D124CA" w:rsidP="001875CE">
      <w:pPr>
        <w:pStyle w:val="ListParagraph"/>
        <w:tabs>
          <w:tab w:val="left" w:pos="540"/>
          <w:tab w:val="left" w:pos="1440"/>
        </w:tabs>
        <w:ind w:left="0"/>
        <w:contextualSpacing w:val="0"/>
        <w:rPr>
          <w:b/>
          <w:bCs/>
        </w:rPr>
      </w:pPr>
    </w:p>
    <w:p w:rsidR="00D124CA" w:rsidRPr="00C0195A" w:rsidRDefault="00D124CA" w:rsidP="001875CE">
      <w:pPr>
        <w:pStyle w:val="ListParagraph"/>
        <w:tabs>
          <w:tab w:val="left" w:pos="540"/>
          <w:tab w:val="left" w:pos="1440"/>
        </w:tabs>
        <w:ind w:left="0"/>
        <w:contextualSpacing w:val="0"/>
        <w:rPr>
          <w:b/>
          <w:bCs/>
        </w:rPr>
      </w:pPr>
    </w:p>
    <w:tbl>
      <w:tblPr>
        <w:tblW w:w="9648" w:type="dxa"/>
        <w:tblLayout w:type="fixed"/>
        <w:tblLook w:val="01E0" w:firstRow="1" w:lastRow="1" w:firstColumn="1" w:lastColumn="1" w:noHBand="0" w:noVBand="0"/>
      </w:tblPr>
      <w:tblGrid>
        <w:gridCol w:w="606"/>
        <w:gridCol w:w="582"/>
        <w:gridCol w:w="54"/>
        <w:gridCol w:w="8406"/>
      </w:tblGrid>
      <w:tr w:rsidR="001875CE" w:rsidRPr="00C0195A" w:rsidTr="00501120">
        <w:trPr>
          <w:trHeight w:val="280"/>
        </w:trPr>
        <w:tc>
          <w:tcPr>
            <w:tcW w:w="606" w:type="dxa"/>
            <w:shd w:val="clear" w:color="auto" w:fill="FDE9D9"/>
          </w:tcPr>
          <w:p w:rsidR="001875CE" w:rsidRPr="00C0195A" w:rsidRDefault="00F57260" w:rsidP="00972567">
            <w:pPr>
              <w:ind w:left="-90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7</w:t>
            </w:r>
            <w:r w:rsidR="001875CE" w:rsidRPr="00C0195A">
              <w:rPr>
                <w:rFonts w:ascii="Arial" w:hAnsi="Arial" w:cs="Arial"/>
                <w:b/>
                <w:sz w:val="22"/>
                <w:szCs w:val="22"/>
              </w:rPr>
              <w:t xml:space="preserve">(a) </w:t>
            </w:r>
          </w:p>
        </w:tc>
        <w:tc>
          <w:tcPr>
            <w:tcW w:w="9042" w:type="dxa"/>
            <w:gridSpan w:val="3"/>
            <w:shd w:val="clear" w:color="auto" w:fill="FDE9D9"/>
          </w:tcPr>
          <w:p w:rsidR="001875CE" w:rsidRPr="00C0195A" w:rsidRDefault="001875CE" w:rsidP="00972567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Compound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  <w:t xml:space="preserve">G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has the following composition by mass: </w:t>
            </w: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center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C, 31.9%; H, 5.3%;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C</w:t>
            </w:r>
            <w:r w:rsidRPr="00C0195A">
              <w:rPr>
                <w:rFonts w:eastAsia="SimSun"/>
                <w:i/>
                <w:sz w:val="22"/>
                <w:szCs w:val="22"/>
                <w:lang w:eastAsia="zh-CN"/>
              </w:rPr>
              <w:t>l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, 62.8%.</w:t>
            </w:r>
          </w:p>
        </w:tc>
      </w:tr>
      <w:tr w:rsidR="001875CE" w:rsidRPr="00C0195A" w:rsidTr="00501120">
        <w:trPr>
          <w:trHeight w:val="280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875CE" w:rsidRPr="00C0195A" w:rsidRDefault="001875CE" w:rsidP="00972567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60" w:type="dxa"/>
            <w:gridSpan w:val="2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Given that the relative molecular mass of compound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G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113.0, determine its molecular formula.</w:t>
            </w:r>
          </w:p>
          <w:p w:rsidR="001875CE" w:rsidRPr="00C0195A" w:rsidRDefault="001875CE" w:rsidP="00972567">
            <w:pPr>
              <w:tabs>
                <w:tab w:val="left" w:pos="709"/>
                <w:tab w:val="left" w:pos="1418"/>
              </w:tabs>
              <w:jc w:val="both"/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</w:pPr>
          </w:p>
          <w:tbl>
            <w:tblPr>
              <w:tblW w:w="476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01"/>
              <w:gridCol w:w="1086"/>
              <w:gridCol w:w="1087"/>
              <w:gridCol w:w="1087"/>
            </w:tblGrid>
            <w:tr w:rsidR="001875CE" w:rsidRPr="00C0195A" w:rsidTr="00972567">
              <w:trPr>
                <w:trHeight w:val="251"/>
              </w:trPr>
              <w:tc>
                <w:tcPr>
                  <w:tcW w:w="1501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1086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  <w:lang w:eastAsia="zh-CN"/>
                    </w:rPr>
                    <w:t>C</w:t>
                  </w:r>
                </w:p>
              </w:tc>
              <w:tc>
                <w:tcPr>
                  <w:tcW w:w="1087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  <w:lang w:eastAsia="zh-CN"/>
                    </w:rPr>
                    <w:t>H</w:t>
                  </w:r>
                </w:p>
              </w:tc>
              <w:tc>
                <w:tcPr>
                  <w:tcW w:w="1087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  <w:lang w:eastAsia="zh-CN"/>
                    </w:rPr>
                  </w:pPr>
                  <w:proofErr w:type="spellStart"/>
                  <w:r w:rsidRPr="00C0195A">
                    <w:rPr>
                      <w:rFonts w:ascii="Arial" w:hAnsi="Arial" w:cs="Arial"/>
                      <w:b/>
                      <w:sz w:val="22"/>
                      <w:szCs w:val="22"/>
                      <w:lang w:eastAsia="zh-CN"/>
                    </w:rPr>
                    <w:t>C</w:t>
                  </w:r>
                  <w:r w:rsidRPr="00C0195A">
                    <w:rPr>
                      <w:b/>
                      <w:i/>
                      <w:sz w:val="22"/>
                      <w:szCs w:val="22"/>
                      <w:lang w:eastAsia="zh-CN"/>
                    </w:rPr>
                    <w:t>l</w:t>
                  </w:r>
                  <w:proofErr w:type="spellEnd"/>
                </w:p>
              </w:tc>
            </w:tr>
            <w:tr w:rsidR="001875CE" w:rsidRPr="00C0195A" w:rsidTr="00972567">
              <w:trPr>
                <w:trHeight w:val="234"/>
              </w:trPr>
              <w:tc>
                <w:tcPr>
                  <w:tcW w:w="1501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% by mass</w:t>
                  </w:r>
                </w:p>
              </w:tc>
              <w:tc>
                <w:tcPr>
                  <w:tcW w:w="1086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31.9</w:t>
                  </w:r>
                </w:p>
              </w:tc>
              <w:tc>
                <w:tcPr>
                  <w:tcW w:w="1087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5.3</w:t>
                  </w:r>
                </w:p>
              </w:tc>
              <w:tc>
                <w:tcPr>
                  <w:tcW w:w="1087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62.8</w:t>
                  </w:r>
                </w:p>
              </w:tc>
            </w:tr>
            <w:tr w:rsidR="001875CE" w:rsidRPr="00C0195A" w:rsidTr="00972567">
              <w:trPr>
                <w:trHeight w:val="251"/>
              </w:trPr>
              <w:tc>
                <w:tcPr>
                  <w:tcW w:w="1501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proofErr w:type="spellStart"/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Ar</w:t>
                  </w:r>
                  <w:proofErr w:type="spellEnd"/>
                </w:p>
              </w:tc>
              <w:tc>
                <w:tcPr>
                  <w:tcW w:w="1086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12.0</w:t>
                  </w:r>
                </w:p>
              </w:tc>
              <w:tc>
                <w:tcPr>
                  <w:tcW w:w="1087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1.0</w:t>
                  </w:r>
                </w:p>
              </w:tc>
              <w:tc>
                <w:tcPr>
                  <w:tcW w:w="1087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35.5</w:t>
                  </w:r>
                </w:p>
              </w:tc>
            </w:tr>
            <w:tr w:rsidR="001875CE" w:rsidRPr="00C0195A" w:rsidTr="00972567">
              <w:trPr>
                <w:trHeight w:val="251"/>
              </w:trPr>
              <w:tc>
                <w:tcPr>
                  <w:tcW w:w="1501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No. of moles</w:t>
                  </w:r>
                </w:p>
              </w:tc>
              <w:tc>
                <w:tcPr>
                  <w:tcW w:w="1086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2.66</w:t>
                  </w:r>
                </w:p>
              </w:tc>
              <w:tc>
                <w:tcPr>
                  <w:tcW w:w="1087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5.30</w:t>
                  </w:r>
                </w:p>
              </w:tc>
              <w:tc>
                <w:tcPr>
                  <w:tcW w:w="1087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1.77</w:t>
                  </w:r>
                </w:p>
              </w:tc>
            </w:tr>
            <w:tr w:rsidR="001875CE" w:rsidRPr="00C0195A" w:rsidTr="00972567">
              <w:trPr>
                <w:trHeight w:val="519"/>
              </w:trPr>
              <w:tc>
                <w:tcPr>
                  <w:tcW w:w="1501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Mole ratio</w:t>
                  </w:r>
                </w:p>
              </w:tc>
              <w:tc>
                <w:tcPr>
                  <w:tcW w:w="1086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1.5</w:t>
                  </w:r>
                </w:p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sym w:font="Symbol" w:char="F0BB"/>
                  </w: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 xml:space="preserve"> 3</w:t>
                  </w:r>
                </w:p>
              </w:tc>
              <w:tc>
                <w:tcPr>
                  <w:tcW w:w="1087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3</w:t>
                  </w:r>
                </w:p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sym w:font="Symbol" w:char="F0BB"/>
                  </w: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 xml:space="preserve"> 6</w:t>
                  </w:r>
                </w:p>
              </w:tc>
              <w:tc>
                <w:tcPr>
                  <w:tcW w:w="1087" w:type="dxa"/>
                </w:tcPr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1</w:t>
                  </w:r>
                </w:p>
                <w:p w:rsidR="001875CE" w:rsidRPr="00C0195A" w:rsidRDefault="001875CE" w:rsidP="009725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sym w:font="Symbol" w:char="F0BB"/>
                  </w:r>
                  <w:r w:rsidRPr="00C0195A">
                    <w:rPr>
                      <w:rFonts w:ascii="Arial" w:hAnsi="Arial" w:cs="Arial"/>
                      <w:sz w:val="22"/>
                      <w:szCs w:val="22"/>
                      <w:lang w:eastAsia="zh-CN"/>
                    </w:rPr>
                    <w:t>2</w:t>
                  </w:r>
                </w:p>
              </w:tc>
            </w:tr>
          </w:tbl>
          <w:p w:rsidR="001875CE" w:rsidRPr="00C0195A" w:rsidRDefault="001875CE" w:rsidP="00972567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</w:pP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Empirical formula: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C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vertAlign w:val="subscript"/>
                <w:lang w:eastAsia="zh-CN"/>
              </w:rPr>
              <w:t>3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H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vertAlign w:val="subscript"/>
                <w:lang w:eastAsia="zh-CN"/>
              </w:rPr>
              <w:t>6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C</w:t>
            </w:r>
            <w:r w:rsidRPr="00C0195A">
              <w:rPr>
                <w:rFonts w:eastAsia="SimSun"/>
                <w:b/>
                <w:i/>
                <w:sz w:val="22"/>
                <w:szCs w:val="22"/>
                <w:u w:val="single"/>
                <w:lang w:eastAsia="zh-CN"/>
              </w:rPr>
              <w:t>l</w:t>
            </w:r>
            <w:r w:rsidR="00D124CA">
              <w:rPr>
                <w:rFonts w:ascii="Arial" w:eastAsia="SimSun" w:hAnsi="Arial" w:cs="Arial"/>
                <w:b/>
                <w:i/>
                <w:sz w:val="22"/>
                <w:szCs w:val="22"/>
                <w:u w:val="single"/>
                <w:vertAlign w:val="subscript"/>
                <w:lang w:eastAsia="zh-CN"/>
              </w:rPr>
              <w:t>2</w:t>
            </w: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ind w:left="426" w:firstLine="294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i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Let the molecular formula be (C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3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6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C</w:t>
            </w:r>
            <w:r w:rsidRPr="00C0195A">
              <w:rPr>
                <w:rFonts w:eastAsia="SimSun"/>
                <w:i/>
                <w:sz w:val="22"/>
                <w:szCs w:val="22"/>
                <w:lang w:eastAsia="zh-CN"/>
              </w:rPr>
              <w:t>l</w:t>
            </w:r>
            <w:r w:rsidRPr="00C0195A">
              <w:rPr>
                <w:rFonts w:ascii="Arial" w:eastAsia="SimSun" w:hAnsi="Arial" w:cs="Arial"/>
                <w:i/>
                <w:sz w:val="22"/>
                <w:szCs w:val="22"/>
                <w:vertAlign w:val="subscript"/>
                <w:lang w:eastAsia="zh-CN"/>
              </w:rPr>
              <w:t>2</w:t>
            </w:r>
            <w:r w:rsidRPr="00C0195A">
              <w:rPr>
                <w:rFonts w:ascii="Arial" w:eastAsia="SimSun" w:hAnsi="Arial" w:cs="Arial"/>
                <w:i/>
                <w:sz w:val="22"/>
                <w:szCs w:val="22"/>
                <w:lang w:eastAsia="zh-CN"/>
              </w:rPr>
              <w:t>)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n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.</w:t>
            </w: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ind w:left="426"/>
              <w:rPr>
                <w:rFonts w:ascii="Arial" w:eastAsia="SimSun" w:hAnsi="Arial" w:cs="Arial"/>
                <w:i/>
                <w:sz w:val="22"/>
                <w:szCs w:val="22"/>
                <w:lang w:eastAsia="zh-CN"/>
              </w:rPr>
            </w:pP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n(3 x 12.0 + 6.0 + 2 x 35.5) = 113.0</w:t>
            </w: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ind w:left="426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ab/>
              <w:t xml:space="preserve">                     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sym w:font="Wingdings" w:char="F0E8"/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  n = 1</w:t>
            </w: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ind w:left="426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Hence, molecular formula is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C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vertAlign w:val="subscript"/>
                <w:lang w:eastAsia="zh-CN"/>
              </w:rPr>
              <w:t>3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H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vertAlign w:val="subscript"/>
                <w:lang w:eastAsia="zh-CN"/>
              </w:rPr>
              <w:t>6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C</w:t>
            </w:r>
            <w:r w:rsidRPr="00C0195A">
              <w:rPr>
                <w:rFonts w:eastAsia="SimSun"/>
                <w:b/>
                <w:i/>
                <w:sz w:val="22"/>
                <w:szCs w:val="22"/>
                <w:u w:val="single"/>
                <w:lang w:eastAsia="zh-CN"/>
              </w:rPr>
              <w:t>l</w:t>
            </w:r>
            <w:r w:rsidRPr="00C0195A">
              <w:rPr>
                <w:rFonts w:ascii="Arial" w:eastAsia="SimSun" w:hAnsi="Arial" w:cs="Arial"/>
                <w:b/>
                <w:i/>
                <w:sz w:val="22"/>
                <w:szCs w:val="22"/>
                <w:u w:val="single"/>
                <w:vertAlign w:val="subscript"/>
                <w:lang w:eastAsia="zh-CN"/>
              </w:rPr>
              <w:t>2</w:t>
            </w:r>
            <w:r w:rsidRPr="00C0195A">
              <w:rPr>
                <w:rFonts w:ascii="Arial" w:eastAsia="SimSun" w:hAnsi="Arial" w:cs="Arial"/>
                <w:b/>
                <w:i/>
                <w:sz w:val="22"/>
                <w:szCs w:val="22"/>
                <w:u w:val="single"/>
                <w:lang w:eastAsia="zh-CN"/>
              </w:rPr>
              <w:t xml:space="preserve"> </w:t>
            </w: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</w:tc>
      </w:tr>
      <w:tr w:rsidR="001875CE" w:rsidRPr="00C0195A" w:rsidTr="00501120">
        <w:trPr>
          <w:trHeight w:val="280"/>
        </w:trPr>
        <w:tc>
          <w:tcPr>
            <w:tcW w:w="606" w:type="dxa"/>
            <w:shd w:val="clear" w:color="auto" w:fill="FDE9D9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shd w:val="clear" w:color="auto" w:fill="FDE9D9"/>
          </w:tcPr>
          <w:p w:rsidR="001875CE" w:rsidRPr="00C0195A" w:rsidRDefault="001875CE" w:rsidP="00972567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460" w:type="dxa"/>
            <w:gridSpan w:val="2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Draw all the structural isomers of compound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G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identify the type of structural isomerism present.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ab/>
            </w:r>
          </w:p>
        </w:tc>
      </w:tr>
      <w:tr w:rsidR="001875CE" w:rsidRPr="00C0195A" w:rsidTr="00501120">
        <w:trPr>
          <w:trHeight w:val="280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  <w:p w:rsidR="001875CE" w:rsidRPr="00C0195A" w:rsidRDefault="001875CE" w:rsidP="00972567">
            <w:pPr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Type of isomerism: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Positional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isomerism</w:t>
            </w:r>
            <w:r w:rsidR="00D124CA"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  <w:t xml:space="preserve"> </w:t>
            </w:r>
          </w:p>
          <w:p w:rsidR="001875CE" w:rsidRPr="00C0195A" w:rsidRDefault="001875CE" w:rsidP="00972567">
            <w:pPr>
              <w:tabs>
                <w:tab w:val="left" w:pos="709"/>
                <w:tab w:val="left" w:pos="1418"/>
              </w:tabs>
              <w:jc w:val="both"/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</w:pPr>
          </w:p>
          <w:tbl>
            <w:tblPr>
              <w:tblW w:w="821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105"/>
              <w:gridCol w:w="4105"/>
            </w:tblGrid>
            <w:tr w:rsidR="001875CE" w:rsidRPr="00C0195A" w:rsidTr="00972567">
              <w:trPr>
                <w:trHeight w:val="1091"/>
              </w:trPr>
              <w:tc>
                <w:tcPr>
                  <w:tcW w:w="4105" w:type="dxa"/>
                </w:tcPr>
                <w:p w:rsidR="001875CE" w:rsidRPr="00C0195A" w:rsidRDefault="001875CE" w:rsidP="00972567">
                  <w:pPr>
                    <w:jc w:val="center"/>
                    <w:rPr>
                      <w:rFonts w:ascii="Arial" w:eastAsia="SimSun" w:hAnsi="Arial" w:cs="Arial"/>
                      <w:b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eastAsia="SimSun" w:hAnsi="Arial" w:cs="Arial"/>
                      <w:sz w:val="22"/>
                      <w:szCs w:val="22"/>
                      <w:lang w:eastAsia="zh-CN"/>
                    </w:rPr>
                    <w:object w:dxaOrig="1815" w:dyaOrig="765">
                      <v:shape id="_x0000_i1048" type="#_x0000_t75" style="width:90.6pt;height:38.4pt" o:ole="">
                        <v:imagedata r:id="rId56" o:title=""/>
                      </v:shape>
                      <o:OLEObject Type="Embed" ProgID="ChemWindow.Document" ShapeID="_x0000_i1048" DrawAspect="Content" ObjectID="_1742988774" r:id="rId57"/>
                    </w:object>
                  </w:r>
                </w:p>
                <w:p w:rsidR="001875CE" w:rsidRPr="00C0195A" w:rsidRDefault="001875CE" w:rsidP="00972567">
                  <w:pPr>
                    <w:tabs>
                      <w:tab w:val="left" w:pos="709"/>
                      <w:tab w:val="left" w:pos="1418"/>
                    </w:tabs>
                    <w:jc w:val="center"/>
                    <w:rPr>
                      <w:rFonts w:ascii="Arial" w:eastAsia="SimSun" w:hAnsi="Arial" w:cs="Arial"/>
                      <w:b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eastAsia="SimSun" w:hAnsi="Arial" w:cs="Arial"/>
                      <w:b/>
                      <w:sz w:val="22"/>
                      <w:szCs w:val="22"/>
                      <w:lang w:eastAsia="zh-CN"/>
                    </w:rPr>
                    <w:t>1,2–</w:t>
                  </w:r>
                  <w:proofErr w:type="spellStart"/>
                  <w:r w:rsidRPr="00C0195A">
                    <w:rPr>
                      <w:rFonts w:ascii="Arial" w:eastAsia="SimSun" w:hAnsi="Arial" w:cs="Arial"/>
                      <w:b/>
                      <w:sz w:val="22"/>
                      <w:szCs w:val="22"/>
                      <w:lang w:eastAsia="zh-CN"/>
                    </w:rPr>
                    <w:t>dichloropropane</w:t>
                  </w:r>
                  <w:proofErr w:type="spellEnd"/>
                </w:p>
              </w:tc>
              <w:tc>
                <w:tcPr>
                  <w:tcW w:w="4105" w:type="dxa"/>
                </w:tcPr>
                <w:p w:rsidR="001875CE" w:rsidRPr="00C0195A" w:rsidRDefault="001875CE" w:rsidP="00972567">
                  <w:pPr>
                    <w:jc w:val="center"/>
                    <w:rPr>
                      <w:rFonts w:ascii="Arial" w:eastAsia="SimSun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eastAsia="SimSun"/>
                      <w:sz w:val="22"/>
                      <w:szCs w:val="22"/>
                      <w:lang w:eastAsia="zh-CN"/>
                    </w:rPr>
                    <w:object w:dxaOrig="2340" w:dyaOrig="765">
                      <v:shape id="_x0000_i1049" type="#_x0000_t75" style="width:117pt;height:38.4pt" o:ole="">
                        <v:imagedata r:id="rId58" o:title=""/>
                      </v:shape>
                      <o:OLEObject Type="Embed" ProgID="ChemWindow.Document" ShapeID="_x0000_i1049" DrawAspect="Content" ObjectID="_1742988775" r:id="rId59"/>
                    </w:object>
                  </w:r>
                </w:p>
                <w:p w:rsidR="001875CE" w:rsidRPr="00C0195A" w:rsidRDefault="001875CE" w:rsidP="00972567">
                  <w:pPr>
                    <w:tabs>
                      <w:tab w:val="left" w:pos="709"/>
                      <w:tab w:val="left" w:pos="1418"/>
                    </w:tabs>
                    <w:jc w:val="center"/>
                    <w:rPr>
                      <w:rFonts w:ascii="Arial" w:eastAsia="SimSun" w:hAnsi="Arial" w:cs="Arial"/>
                      <w:b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eastAsia="SimSun" w:hAnsi="Arial" w:cs="Arial"/>
                      <w:b/>
                      <w:sz w:val="22"/>
                      <w:szCs w:val="22"/>
                      <w:lang w:eastAsia="zh-CN"/>
                    </w:rPr>
                    <w:t>1,1–</w:t>
                  </w:r>
                  <w:proofErr w:type="spellStart"/>
                  <w:r w:rsidRPr="00C0195A">
                    <w:rPr>
                      <w:rFonts w:ascii="Arial" w:eastAsia="SimSun" w:hAnsi="Arial" w:cs="Arial"/>
                      <w:b/>
                      <w:sz w:val="22"/>
                      <w:szCs w:val="22"/>
                      <w:lang w:eastAsia="zh-CN"/>
                    </w:rPr>
                    <w:t>dichloropropane</w:t>
                  </w:r>
                  <w:proofErr w:type="spellEnd"/>
                </w:p>
              </w:tc>
            </w:tr>
            <w:tr w:rsidR="001875CE" w:rsidRPr="00C0195A" w:rsidTr="00972567">
              <w:trPr>
                <w:trHeight w:val="1503"/>
              </w:trPr>
              <w:tc>
                <w:tcPr>
                  <w:tcW w:w="4105" w:type="dxa"/>
                </w:tcPr>
                <w:p w:rsidR="001875CE" w:rsidRPr="00C0195A" w:rsidRDefault="001875CE" w:rsidP="00972567">
                  <w:pPr>
                    <w:jc w:val="center"/>
                    <w:rPr>
                      <w:rFonts w:ascii="Arial" w:eastAsia="SimSun" w:hAnsi="Arial" w:cs="Arial"/>
                      <w:sz w:val="22"/>
                      <w:szCs w:val="22"/>
                      <w:lang w:eastAsia="zh-CN"/>
                    </w:rPr>
                  </w:pPr>
                </w:p>
                <w:p w:rsidR="001875CE" w:rsidRPr="00C0195A" w:rsidRDefault="001875CE" w:rsidP="00972567">
                  <w:pPr>
                    <w:jc w:val="center"/>
                    <w:rPr>
                      <w:rFonts w:ascii="Arial" w:eastAsia="SimSun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eastAsia="SimSun" w:hAnsi="Arial" w:cs="Arial"/>
                      <w:sz w:val="22"/>
                      <w:szCs w:val="22"/>
                      <w:lang w:eastAsia="zh-CN"/>
                    </w:rPr>
                    <w:object w:dxaOrig="1995" w:dyaOrig="765">
                      <v:shape id="_x0000_i1050" type="#_x0000_t75" style="width:99.6pt;height:38.4pt" o:ole="">
                        <v:imagedata r:id="rId60" o:title=""/>
                      </v:shape>
                      <o:OLEObject Type="Embed" ProgID="ChemWindow.Document" ShapeID="_x0000_i1050" DrawAspect="Content" ObjectID="_1742988776" r:id="rId61"/>
                    </w:object>
                  </w:r>
                </w:p>
                <w:p w:rsidR="001875CE" w:rsidRPr="00C0195A" w:rsidRDefault="001875CE" w:rsidP="00972567">
                  <w:pPr>
                    <w:tabs>
                      <w:tab w:val="left" w:pos="709"/>
                      <w:tab w:val="left" w:pos="1418"/>
                    </w:tabs>
                    <w:jc w:val="center"/>
                    <w:rPr>
                      <w:rFonts w:ascii="Arial" w:eastAsia="SimSun" w:hAnsi="Arial" w:cs="Arial"/>
                      <w:b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eastAsia="SimSun" w:hAnsi="Arial" w:cs="Arial"/>
                      <w:b/>
                      <w:sz w:val="22"/>
                      <w:szCs w:val="22"/>
                      <w:lang w:eastAsia="zh-CN"/>
                    </w:rPr>
                    <w:t>1,3–</w:t>
                  </w:r>
                  <w:proofErr w:type="spellStart"/>
                  <w:r w:rsidRPr="00C0195A">
                    <w:rPr>
                      <w:rFonts w:ascii="Arial" w:eastAsia="SimSun" w:hAnsi="Arial" w:cs="Arial"/>
                      <w:b/>
                      <w:sz w:val="22"/>
                      <w:szCs w:val="22"/>
                      <w:lang w:eastAsia="zh-CN"/>
                    </w:rPr>
                    <w:t>dichloropropane</w:t>
                  </w:r>
                  <w:proofErr w:type="spellEnd"/>
                </w:p>
              </w:tc>
              <w:tc>
                <w:tcPr>
                  <w:tcW w:w="4105" w:type="dxa"/>
                </w:tcPr>
                <w:p w:rsidR="001875CE" w:rsidRPr="00C0195A" w:rsidRDefault="001875CE" w:rsidP="00972567">
                  <w:pPr>
                    <w:jc w:val="center"/>
                    <w:rPr>
                      <w:rFonts w:ascii="Arial" w:eastAsia="SimSun" w:hAnsi="Arial" w:cs="Arial"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eastAsia="SimSun" w:hAnsi="Arial" w:cs="Arial"/>
                      <w:sz w:val="22"/>
                      <w:szCs w:val="22"/>
                      <w:lang w:eastAsia="zh-CN"/>
                    </w:rPr>
                    <w:object w:dxaOrig="1650" w:dyaOrig="1155">
                      <v:shape id="_x0000_i1051" type="#_x0000_t75" style="width:82.8pt;height:57.6pt" o:ole="">
                        <v:imagedata r:id="rId62" o:title=""/>
                      </v:shape>
                      <o:OLEObject Type="Embed" ProgID="ChemWindow.Document" ShapeID="_x0000_i1051" DrawAspect="Content" ObjectID="_1742988777" r:id="rId63"/>
                    </w:object>
                  </w:r>
                </w:p>
                <w:p w:rsidR="001875CE" w:rsidRPr="00C0195A" w:rsidRDefault="001875CE" w:rsidP="00972567">
                  <w:pPr>
                    <w:tabs>
                      <w:tab w:val="left" w:pos="709"/>
                      <w:tab w:val="left" w:pos="1418"/>
                    </w:tabs>
                    <w:jc w:val="center"/>
                    <w:rPr>
                      <w:rFonts w:ascii="Arial" w:eastAsia="SimSun" w:hAnsi="Arial" w:cs="Arial"/>
                      <w:b/>
                      <w:sz w:val="22"/>
                      <w:szCs w:val="22"/>
                      <w:lang w:eastAsia="zh-CN"/>
                    </w:rPr>
                  </w:pPr>
                  <w:r w:rsidRPr="00C0195A">
                    <w:rPr>
                      <w:rFonts w:ascii="Arial" w:eastAsia="SimSun" w:hAnsi="Arial" w:cs="Arial"/>
                      <w:b/>
                      <w:sz w:val="22"/>
                      <w:szCs w:val="22"/>
                      <w:lang w:eastAsia="zh-CN"/>
                    </w:rPr>
                    <w:t>2,2–</w:t>
                  </w:r>
                  <w:proofErr w:type="spellStart"/>
                  <w:r w:rsidRPr="00C0195A">
                    <w:rPr>
                      <w:rFonts w:ascii="Arial" w:eastAsia="SimSun" w:hAnsi="Arial" w:cs="Arial"/>
                      <w:b/>
                      <w:sz w:val="22"/>
                      <w:szCs w:val="22"/>
                      <w:lang w:eastAsia="zh-CN"/>
                    </w:rPr>
                    <w:t>dichloropropane</w:t>
                  </w:r>
                  <w:proofErr w:type="spellEnd"/>
                </w:p>
              </w:tc>
            </w:tr>
          </w:tbl>
          <w:p w:rsidR="001875CE" w:rsidRPr="00C0195A" w:rsidRDefault="001875CE" w:rsidP="00972567">
            <w:pPr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</w:pPr>
          </w:p>
          <w:p w:rsidR="001875CE" w:rsidRPr="00C0195A" w:rsidRDefault="001875CE" w:rsidP="00972567">
            <w:pPr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</w:pPr>
          </w:p>
        </w:tc>
      </w:tr>
      <w:tr w:rsidR="001875CE" w:rsidRPr="00C0195A" w:rsidTr="00501120">
        <w:trPr>
          <w:trHeight w:val="280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</w:tc>
      </w:tr>
      <w:tr w:rsidR="001875CE" w:rsidRPr="00C0195A" w:rsidTr="00501120">
        <w:trPr>
          <w:trHeight w:val="280"/>
        </w:trPr>
        <w:tc>
          <w:tcPr>
            <w:tcW w:w="606" w:type="dxa"/>
            <w:shd w:val="clear" w:color="auto" w:fill="FDE9D9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shd w:val="clear" w:color="auto" w:fill="FDE9D9"/>
          </w:tcPr>
          <w:p w:rsidR="001875CE" w:rsidRPr="00C0195A" w:rsidRDefault="001875CE" w:rsidP="00972567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8460" w:type="dxa"/>
            <w:gridSpan w:val="2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Compound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H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with molecular formula, C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>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8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, can be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oxidised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by cold dilute alkaline KMnO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to form compound </w:t>
            </w:r>
            <w:r w:rsidRPr="00C0195A">
              <w:rPr>
                <w:b/>
                <w:sz w:val="22"/>
                <w:szCs w:val="22"/>
              </w:rPr>
              <w:t>I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which has a positive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iodoform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test with alkaline aqueous iodine.</w:t>
            </w:r>
            <w:r w:rsidR="0022712E" w:rsidRPr="00C0195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Deduce the structural formulae of compounds 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>H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C0195A">
              <w:rPr>
                <w:b/>
                <w:sz w:val="22"/>
                <w:szCs w:val="22"/>
              </w:rPr>
              <w:t>I</w:t>
            </w:r>
            <w:r w:rsidRPr="00C0195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875CE" w:rsidRPr="00C0195A" w:rsidRDefault="001875CE" w:rsidP="00F11A04">
            <w:pPr>
              <w:ind w:right="-66"/>
              <w:jc w:val="right"/>
              <w:rPr>
                <w:rFonts w:ascii="Arial" w:hAnsi="Arial" w:cs="Arial"/>
                <w:sz w:val="22"/>
                <w:szCs w:val="22"/>
                <w:lang w:eastAsia="zh-SG"/>
              </w:rPr>
            </w:pPr>
            <w:r w:rsidRPr="00C0195A">
              <w:rPr>
                <w:rFonts w:ascii="Arial" w:hAnsi="Arial" w:cs="Arial"/>
                <w:sz w:val="22"/>
                <w:szCs w:val="22"/>
                <w:lang w:eastAsia="zh-SG"/>
              </w:rPr>
              <w:t xml:space="preserve"> </w:t>
            </w:r>
          </w:p>
        </w:tc>
      </w:tr>
      <w:tr w:rsidR="001875CE" w:rsidRPr="00C0195A" w:rsidTr="00501120">
        <w:trPr>
          <w:trHeight w:val="280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                      Compound H                                       Compound </w:t>
            </w:r>
            <w:r w:rsidRPr="00C0195A">
              <w:rPr>
                <w:b/>
                <w:sz w:val="22"/>
                <w:szCs w:val="22"/>
              </w:rPr>
              <w:t>I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11A04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                 CH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>CH=CHCH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                 </w:t>
            </w:r>
            <w:r w:rsidR="00D124CA">
              <w:rPr>
                <w:rFonts w:ascii="Arial" w:hAnsi="Arial" w:cs="Arial"/>
                <w:sz w:val="22"/>
                <w:szCs w:val="22"/>
              </w:rPr>
              <w:t xml:space="preserve">             </w:t>
            </w:r>
            <w:r w:rsidRPr="00C0195A">
              <w:rPr>
                <w:rFonts w:ascii="Arial" w:hAnsi="Arial" w:cs="Arial"/>
                <w:sz w:val="22"/>
                <w:szCs w:val="22"/>
              </w:rPr>
              <w:t>CH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>CH(OH)CH(OH)CH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11A04" w:rsidRPr="00C0195A">
              <w:rPr>
                <w:rFonts w:ascii="Arial" w:hAnsi="Arial" w:cs="Arial"/>
                <w:sz w:val="22"/>
                <w:szCs w:val="22"/>
              </w:rPr>
              <w:t xml:space="preserve">     </w:t>
            </w:r>
          </w:p>
          <w:p w:rsidR="001875CE" w:rsidRPr="00C0195A" w:rsidRDefault="00F11A04" w:rsidP="00F11A0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       [8]</w:t>
            </w:r>
          </w:p>
        </w:tc>
      </w:tr>
      <w:tr w:rsidR="001875CE" w:rsidRPr="00C0195A" w:rsidTr="00501120">
        <w:trPr>
          <w:trHeight w:val="280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1245" w:rsidRPr="00C0195A" w:rsidTr="00812AB2">
        <w:trPr>
          <w:trHeight w:val="280"/>
        </w:trPr>
        <w:tc>
          <w:tcPr>
            <w:tcW w:w="606" w:type="dxa"/>
            <w:shd w:val="clear" w:color="auto" w:fill="FDE9D9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9042" w:type="dxa"/>
            <w:gridSpan w:val="3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40.0 cm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3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of 3.00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mol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dm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–3</w:t>
            </w:r>
            <w:r w:rsidR="0022712E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22712E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methanoic</w:t>
            </w:r>
            <w:proofErr w:type="spellEnd"/>
            <w:r w:rsidR="0022712E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acid, HCOOH, i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s added to 60.0 cm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3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of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br/>
              <w:t xml:space="preserve">1.40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mol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dm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–3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potassium hydroxide in a polystyrene cup. The maximum tem</w:t>
            </w:r>
            <w:r w:rsidR="0022712E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perature rise i</w:t>
            </w:r>
            <w:r w:rsidR="003A7232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s recorded as 8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.5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o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C.</w:t>
            </w:r>
            <w:proofErr w:type="spellEnd"/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Given that the specific</w:t>
            </w:r>
            <w:r w:rsidR="0022712E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heat capacity of the solution is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4.20 J g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–1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–1</w:t>
            </w:r>
            <w:r w:rsidR="0022712E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,</w:t>
            </w:r>
          </w:p>
          <w:p w:rsidR="001875CE" w:rsidRPr="00C0195A" w:rsidRDefault="001875CE" w:rsidP="00972567">
            <w:pPr>
              <w:ind w:right="12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651245" w:rsidRPr="00C0195A" w:rsidTr="00812AB2">
        <w:trPr>
          <w:trHeight w:val="264"/>
        </w:trPr>
        <w:tc>
          <w:tcPr>
            <w:tcW w:w="606" w:type="dxa"/>
            <w:shd w:val="clear" w:color="auto" w:fill="FDE9D9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  <w:lang w:eastAsia="zh-SG"/>
              </w:rPr>
              <w:t>(i)</w:t>
            </w:r>
          </w:p>
        </w:tc>
        <w:tc>
          <w:tcPr>
            <w:tcW w:w="8460" w:type="dxa"/>
            <w:gridSpan w:val="2"/>
            <w:shd w:val="clear" w:color="auto" w:fill="FDE9D9"/>
          </w:tcPr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Define what is meant by the </w:t>
            </w:r>
            <w:r w:rsidRPr="00C0195A">
              <w:rPr>
                <w:rFonts w:ascii="Arial" w:hAnsi="Arial" w:cs="Arial"/>
                <w:i/>
                <w:sz w:val="22"/>
                <w:szCs w:val="22"/>
              </w:rPr>
              <w:t xml:space="preserve">standard enthalpy change of </w:t>
            </w:r>
            <w:proofErr w:type="spellStart"/>
            <w:r w:rsidRPr="00C0195A">
              <w:rPr>
                <w:rFonts w:ascii="Arial" w:hAnsi="Arial" w:cs="Arial"/>
                <w:i/>
                <w:sz w:val="22"/>
                <w:szCs w:val="22"/>
              </w:rPr>
              <w:t>neutralisation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651245" w:rsidRPr="00C0195A" w:rsidTr="00812AB2">
        <w:trPr>
          <w:trHeight w:val="264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</w:tc>
        <w:tc>
          <w:tcPr>
            <w:tcW w:w="8460" w:type="dxa"/>
            <w:gridSpan w:val="2"/>
          </w:tcPr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bCs/>
                <w:sz w:val="22"/>
                <w:szCs w:val="22"/>
              </w:rPr>
              <w:t xml:space="preserve">Standard enthalpy change of </w:t>
            </w:r>
            <w:proofErr w:type="spellStart"/>
            <w:r w:rsidRPr="00C0195A">
              <w:rPr>
                <w:rFonts w:ascii="Arial" w:hAnsi="Arial" w:cs="Arial"/>
                <w:bCs/>
                <w:sz w:val="22"/>
                <w:szCs w:val="22"/>
              </w:rPr>
              <w:t>neutralisation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Pr="00C0195A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n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71"/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) is the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energy change / evolved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when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one mole of </w:t>
            </w:r>
            <w:r w:rsidRPr="00C0195A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water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is formed from the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neutralisation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between acid and alkali under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standard conditions</w:t>
            </w:r>
            <w:r w:rsidRPr="00C0195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1245" w:rsidRPr="00C0195A" w:rsidTr="00812AB2">
        <w:trPr>
          <w:trHeight w:val="264"/>
        </w:trPr>
        <w:tc>
          <w:tcPr>
            <w:tcW w:w="606" w:type="dxa"/>
            <w:shd w:val="clear" w:color="auto" w:fill="FDE9D9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  <w:lang w:eastAsia="zh-SG"/>
              </w:rPr>
              <w:t>(ii)</w:t>
            </w:r>
          </w:p>
        </w:tc>
        <w:tc>
          <w:tcPr>
            <w:tcW w:w="8460" w:type="dxa"/>
            <w:gridSpan w:val="2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Write a balanced chemical equation for the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neutralisation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of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methanoic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acid with potassium hydroxide.</w:t>
            </w:r>
          </w:p>
        </w:tc>
      </w:tr>
      <w:tr w:rsidR="00651245" w:rsidRPr="00C0195A" w:rsidTr="00812AB2">
        <w:trPr>
          <w:trHeight w:val="264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</w:tc>
        <w:tc>
          <w:tcPr>
            <w:tcW w:w="8460" w:type="dxa"/>
            <w:gridSpan w:val="2"/>
          </w:tcPr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HCOOH (aq) + KOH (aq) </w:t>
            </w:r>
            <w:r w:rsidRPr="00C0195A">
              <w:rPr>
                <w:rFonts w:ascii="Arial" w:hAnsi="Arial" w:cs="Arial"/>
                <w:sz w:val="22"/>
                <w:szCs w:val="22"/>
              </w:rPr>
              <w:sym w:font="Symbol" w:char="F0BE"/>
            </w:r>
            <w:r w:rsidRPr="00C0195A"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HCOO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–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K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+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(aq) + 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2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O (l) </w:t>
            </w: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1245" w:rsidRPr="00C0195A" w:rsidTr="00812AB2">
        <w:trPr>
          <w:trHeight w:val="264"/>
        </w:trPr>
        <w:tc>
          <w:tcPr>
            <w:tcW w:w="606" w:type="dxa"/>
            <w:shd w:val="clear" w:color="auto" w:fill="FDE9D9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  <w:lang w:eastAsia="zh-SG"/>
              </w:rPr>
              <w:t>(iii)</w:t>
            </w:r>
          </w:p>
        </w:tc>
        <w:tc>
          <w:tcPr>
            <w:tcW w:w="8460" w:type="dxa"/>
            <w:gridSpan w:val="2"/>
            <w:shd w:val="clear" w:color="auto" w:fill="FDE9D9"/>
          </w:tcPr>
          <w:p w:rsidR="001875CE" w:rsidRPr="00C0195A" w:rsidRDefault="003A7232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Given that the process was 80% efficient, c</w:t>
            </w:r>
            <w:r w:rsidR="001875CE" w:rsidRPr="00C0195A">
              <w:rPr>
                <w:rFonts w:ascii="Arial" w:hAnsi="Arial" w:cs="Arial"/>
                <w:sz w:val="22"/>
                <w:szCs w:val="22"/>
              </w:rPr>
              <w:t xml:space="preserve">alculate the standard enthalpy change of </w:t>
            </w:r>
            <w:proofErr w:type="spellStart"/>
            <w:r w:rsidR="001875CE" w:rsidRPr="00C0195A">
              <w:rPr>
                <w:rFonts w:ascii="Arial" w:hAnsi="Arial" w:cs="Arial"/>
                <w:sz w:val="22"/>
                <w:szCs w:val="22"/>
              </w:rPr>
              <w:t>neutralisation</w:t>
            </w:r>
            <w:proofErr w:type="spellEnd"/>
            <w:r w:rsidR="001875CE" w:rsidRPr="00C0195A">
              <w:rPr>
                <w:rFonts w:ascii="Arial" w:hAnsi="Arial" w:cs="Arial"/>
                <w:sz w:val="22"/>
                <w:szCs w:val="22"/>
              </w:rPr>
              <w:t xml:space="preserve"> for the reaction in </w:t>
            </w:r>
            <w:r w:rsidR="001875CE" w:rsidRPr="00C0195A">
              <w:rPr>
                <w:rFonts w:ascii="Arial" w:hAnsi="Arial" w:cs="Arial"/>
                <w:b/>
                <w:sz w:val="22"/>
                <w:szCs w:val="22"/>
              </w:rPr>
              <w:t>(ii)</w:t>
            </w:r>
            <w:r w:rsidR="001875CE" w:rsidRPr="00C0195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651245" w:rsidRPr="00C0195A" w:rsidTr="00812AB2">
        <w:trPr>
          <w:trHeight w:val="264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</w:tc>
        <w:tc>
          <w:tcPr>
            <w:tcW w:w="8460" w:type="dxa"/>
            <w:gridSpan w:val="2"/>
          </w:tcPr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HCOOH (aq) + KOH (aq) </w:t>
            </w:r>
            <w:r w:rsidRPr="00C0195A">
              <w:rPr>
                <w:rFonts w:ascii="Arial" w:hAnsi="Arial" w:cs="Arial"/>
                <w:sz w:val="22"/>
                <w:szCs w:val="22"/>
              </w:rPr>
              <w:sym w:font="Symbol" w:char="F0BE"/>
            </w:r>
            <w:r w:rsidRPr="00C0195A"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HCOO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–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K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+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(aq) + 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2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O (l)</w:t>
            </w: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</w:p>
          <w:p w:rsidR="001875CE" w:rsidRPr="00C0195A" w:rsidRDefault="001875CE" w:rsidP="003A7232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noProof/>
                <w:sz w:val="22"/>
                <w:szCs w:val="22"/>
                <w:lang w:eastAsia="zh-CN"/>
              </w:rPr>
              <w:t>No. of moles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of HCOOH = 40/1000 x 3 =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  <w:t>0.1200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</w:p>
          <w:p w:rsidR="001875CE" w:rsidRPr="00C0195A" w:rsidRDefault="001875CE" w:rsidP="003A7232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No. of moles of KOH = 60/1000 x 1.4 =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  <w:t>0.08400</w:t>
            </w:r>
            <w:r w:rsidR="003A7232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</w:p>
          <w:p w:rsidR="001875CE" w:rsidRPr="00C0195A" w:rsidRDefault="001875CE" w:rsidP="003A7232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sym w:font="Symbol" w:char="F0DE"/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KOH is the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  <w:t>limiting reagent.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Q</w:t>
            </w:r>
            <w:r w:rsidR="003A7232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’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= mc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sym w:font="Symbol" w:char="F044"/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T</w:t>
            </w: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   </w:t>
            </w:r>
            <w:r w:rsidR="003A7232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= 100 x 4.2 x 8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.5 </w:t>
            </w: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b/>
                <w:bCs/>
                <w:i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   </w:t>
            </w:r>
            <w:r w:rsidR="003A7232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= </w:t>
            </w:r>
            <w:r w:rsidR="003A7232" w:rsidRPr="00C0195A"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  <w:t>3570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  <w:t xml:space="preserve"> J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</w:p>
          <w:p w:rsidR="003A7232" w:rsidRPr="00C0195A" w:rsidRDefault="003A7232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Q = 3570/80 x 100</w:t>
            </w:r>
          </w:p>
          <w:p w:rsidR="003A7232" w:rsidRPr="00C0195A" w:rsidRDefault="003A7232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   =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  <w:t>4462.5 J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sym w:font="Symbol" w:char="F044"/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n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sym w:font="Symbol" w:char="F071"/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= </w:t>
            </w:r>
            <w:r w:rsidRPr="00C0195A">
              <w:rPr>
                <w:rFonts w:ascii="Arial" w:eastAsia="SimSun" w:hAnsi="Arial" w:cs="Arial"/>
                <w:position w:val="-34"/>
                <w:sz w:val="22"/>
                <w:szCs w:val="22"/>
                <w:lang w:eastAsia="zh-CN"/>
              </w:rPr>
              <w:object w:dxaOrig="700" w:dyaOrig="720">
                <v:shape id="_x0000_i1052" type="#_x0000_t75" style="width:34.8pt;height:36pt" o:ole="">
                  <v:imagedata r:id="rId64" o:title=""/>
                </v:shape>
                <o:OLEObject Type="Embed" ProgID="Equation.DSMT4" ShapeID="_x0000_i1052" DrawAspect="Content" ObjectID="_1742988778" r:id="rId65"/>
              </w:object>
            </w: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       </w:t>
            </w:r>
            <w:r w:rsidR="003A7232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= –4462.5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/ 0.084 </w:t>
            </w:r>
          </w:p>
          <w:p w:rsidR="003A7232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       </w:t>
            </w:r>
            <w:r w:rsidR="003A7232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= –53125</w:t>
            </w:r>
          </w:p>
          <w:p w:rsidR="001875CE" w:rsidRPr="00C0195A" w:rsidRDefault="003A7232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       =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53100</w:t>
            </w:r>
            <w:r w:rsidR="001875CE"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 xml:space="preserve"> J </w:t>
            </w:r>
            <w:proofErr w:type="spellStart"/>
            <w:r w:rsidR="001875CE"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mol</w:t>
            </w:r>
            <w:proofErr w:type="spellEnd"/>
            <w:r w:rsidR="001875CE"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vertAlign w:val="superscript"/>
                <w:lang w:eastAsia="zh-CN"/>
              </w:rPr>
              <w:t>–1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or </w:t>
            </w:r>
            <w:r w:rsidR="001875CE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–53.1</w:t>
            </w:r>
            <w:r w:rsidR="001875CE"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 xml:space="preserve"> kJ </w:t>
            </w:r>
            <w:proofErr w:type="spellStart"/>
            <w:r w:rsidR="001875CE"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mol</w:t>
            </w:r>
            <w:proofErr w:type="spellEnd"/>
            <w:r w:rsidR="001875CE"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vertAlign w:val="superscript"/>
                <w:lang w:eastAsia="zh-CN"/>
              </w:rPr>
              <w:t>–1</w:t>
            </w:r>
            <w:r w:rsidR="001875CE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</w:p>
          <w:p w:rsidR="0022712E" w:rsidRPr="00C0195A" w:rsidRDefault="0022712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</w:p>
          <w:p w:rsidR="0022712E" w:rsidRPr="00C0195A" w:rsidRDefault="0022712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5CE" w:rsidRPr="00C0195A" w:rsidTr="00501120">
        <w:trPr>
          <w:trHeight w:val="264"/>
        </w:trPr>
        <w:tc>
          <w:tcPr>
            <w:tcW w:w="606" w:type="dxa"/>
            <w:shd w:val="clear" w:color="auto" w:fill="FDE9D9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  <w:lang w:eastAsia="zh-SG"/>
              </w:rPr>
              <w:t>(iv)</w:t>
            </w:r>
          </w:p>
        </w:tc>
        <w:tc>
          <w:tcPr>
            <w:tcW w:w="8460" w:type="dxa"/>
            <w:gridSpan w:val="2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How would you expect the enthalpy change calculated in </w:t>
            </w:r>
            <w:r w:rsidRPr="00C0195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(iii)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to compare with the enthalpy change of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neutralisation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of nitric acid with potassium hydroxide? Explain your answer. </w:t>
            </w:r>
          </w:p>
          <w:p w:rsidR="001875CE" w:rsidRPr="00C0195A" w:rsidRDefault="001875CE" w:rsidP="00AB7088">
            <w:pPr>
              <w:ind w:right="-6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                                                                  </w:t>
            </w:r>
          </w:p>
        </w:tc>
      </w:tr>
      <w:tr w:rsidR="001875CE" w:rsidRPr="00C0195A" w:rsidTr="00501120">
        <w:trPr>
          <w:trHeight w:val="264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</w:tc>
        <w:tc>
          <w:tcPr>
            <w:tcW w:w="8460" w:type="dxa"/>
            <w:gridSpan w:val="2"/>
          </w:tcPr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</w:pP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The enthalpy change of </w:t>
            </w:r>
            <w:proofErr w:type="spellStart"/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>neutralisation</w:t>
            </w:r>
            <w:proofErr w:type="spellEnd"/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involving 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HCOOH and KOH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is </w:t>
            </w:r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eastAsia="zh-CN"/>
              </w:rPr>
              <w:t>less exothermic</w:t>
            </w:r>
            <w:r w:rsidR="00D124CA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than 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enthalpy change of </w:t>
            </w:r>
            <w:proofErr w:type="spellStart"/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>neutralisation</w:t>
            </w:r>
            <w:proofErr w:type="spellEnd"/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involving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 HNO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vertAlign w:val="subscript"/>
                <w:lang w:eastAsia="zh-CN"/>
              </w:rPr>
              <w:t xml:space="preserve">3 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and KOH. </w:t>
            </w: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>Some of the</w:t>
            </w:r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>energy evolved</w:t>
            </w:r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from the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neutralisation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process 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>is used to</w:t>
            </w:r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eastAsia="zh-CN"/>
              </w:rPr>
              <w:t>further dissociate the weak acid</w:t>
            </w:r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completely / to cause </w:t>
            </w:r>
            <w:proofErr w:type="spellStart"/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eastAsia="zh-CN"/>
              </w:rPr>
              <w:t>ionisation</w:t>
            </w:r>
            <w:proofErr w:type="spellEnd"/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 xml:space="preserve"> of the </w:t>
            </w:r>
            <w:proofErr w:type="spellStart"/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eastAsia="zh-CN"/>
              </w:rPr>
              <w:t>undissociated</w:t>
            </w:r>
            <w:proofErr w:type="spellEnd"/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 xml:space="preserve"> weak acid.</w:t>
            </w:r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ab/>
            </w:r>
          </w:p>
          <w:p w:rsidR="00AB7088" w:rsidRPr="00C0195A" w:rsidRDefault="00AB7088" w:rsidP="00AB7088">
            <w:pPr>
              <w:jc w:val="right"/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>[8]</w:t>
            </w:r>
          </w:p>
        </w:tc>
      </w:tr>
      <w:tr w:rsidR="00651245" w:rsidRPr="00C0195A" w:rsidTr="003F0A8D">
        <w:trPr>
          <w:trHeight w:val="264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</w:p>
        </w:tc>
        <w:tc>
          <w:tcPr>
            <w:tcW w:w="8460" w:type="dxa"/>
            <w:gridSpan w:val="2"/>
          </w:tcPr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</w:pPr>
          </w:p>
        </w:tc>
      </w:tr>
      <w:tr w:rsidR="00651245" w:rsidRPr="00C0195A" w:rsidTr="003F0A8D">
        <w:trPr>
          <w:trHeight w:val="264"/>
        </w:trPr>
        <w:tc>
          <w:tcPr>
            <w:tcW w:w="606" w:type="dxa"/>
            <w:shd w:val="clear" w:color="auto" w:fill="FDE9D9"/>
          </w:tcPr>
          <w:p w:rsidR="009E06F7" w:rsidRPr="00C0195A" w:rsidRDefault="004731E8" w:rsidP="0097256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bCs/>
                <w:sz w:val="22"/>
                <w:szCs w:val="22"/>
              </w:rPr>
              <w:t>(c)</w:t>
            </w:r>
          </w:p>
        </w:tc>
        <w:tc>
          <w:tcPr>
            <w:tcW w:w="636" w:type="dxa"/>
            <w:gridSpan w:val="2"/>
            <w:shd w:val="clear" w:color="auto" w:fill="FDE9D9"/>
          </w:tcPr>
          <w:p w:rsidR="009E06F7" w:rsidRPr="00C0195A" w:rsidRDefault="004731E8" w:rsidP="004731E8">
            <w:pPr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06" w:type="dxa"/>
            <w:shd w:val="clear" w:color="auto" w:fill="FDE9D9"/>
          </w:tcPr>
          <w:p w:rsidR="009E06F7" w:rsidRPr="00C0195A" w:rsidRDefault="004731E8" w:rsidP="004731E8">
            <w:pPr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rFonts w:ascii="Arial" w:hAnsi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Refractory material is used to line the interior of a furnace </w:t>
            </w:r>
            <w:r w:rsidRPr="00C0195A">
              <w:rPr>
                <w:rFonts w:ascii="Arial" w:hAnsi="Arial"/>
                <w:sz w:val="22"/>
                <w:szCs w:val="22"/>
              </w:rPr>
              <w:t xml:space="preserve">because of its high melting point and low reactivity.  </w:t>
            </w:r>
            <w:r w:rsidRPr="00C0195A">
              <w:rPr>
                <w:rFonts w:ascii="Arial" w:hAnsi="Arial" w:cs="Arial"/>
                <w:sz w:val="22"/>
                <w:szCs w:val="22"/>
              </w:rPr>
              <w:t>By comparing the lattice energy of calcium nitride, Ca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>N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and beryllium nitride, Be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>N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,</w:t>
            </w:r>
            <w:r w:rsidRPr="00C0195A">
              <w:rPr>
                <w:rFonts w:ascii="Arial" w:hAnsi="Arial"/>
                <w:sz w:val="22"/>
                <w:szCs w:val="22"/>
              </w:rPr>
              <w:t xml:space="preserve"> predict and </w:t>
            </w:r>
            <w:r w:rsidRPr="00C0195A">
              <w:rPr>
                <w:rFonts w:ascii="Arial" w:hAnsi="Arial" w:cs="Arial"/>
                <w:sz w:val="22"/>
                <w:szCs w:val="22"/>
              </w:rPr>
              <w:t>explain which compound would make a better refractory material.</w:t>
            </w:r>
          </w:p>
        </w:tc>
      </w:tr>
      <w:tr w:rsidR="00651245" w:rsidRPr="00C0195A" w:rsidTr="00BD29C6">
        <w:trPr>
          <w:trHeight w:val="264"/>
        </w:trPr>
        <w:tc>
          <w:tcPr>
            <w:tcW w:w="606" w:type="dxa"/>
            <w:shd w:val="clear" w:color="auto" w:fill="FFFFFF"/>
          </w:tcPr>
          <w:p w:rsidR="004731E8" w:rsidRPr="00C0195A" w:rsidRDefault="004731E8" w:rsidP="0097256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shd w:val="clear" w:color="auto" w:fill="FFFFFF"/>
          </w:tcPr>
          <w:p w:rsidR="004731E8" w:rsidRPr="00C0195A" w:rsidRDefault="004731E8" w:rsidP="00972567">
            <w:pPr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06" w:type="dxa"/>
            <w:shd w:val="clear" w:color="auto" w:fill="FFFFFF"/>
          </w:tcPr>
          <w:p w:rsidR="004731E8" w:rsidRPr="00C0195A" w:rsidRDefault="004731E8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sym w:font="Symbol" w:char="F07C"/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sym w:font="Symbol" w:char="F044"/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 xml:space="preserve">latt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sym w:font="Symbol" w:char="F07C"/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sym w:font="Symbol" w:char="F061"/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r w:rsidRPr="00C0195A">
              <w:rPr>
                <w:rFonts w:ascii="Arial" w:eastAsia="SimSun" w:hAnsi="Arial" w:cs="Arial"/>
                <w:position w:val="-24"/>
                <w:sz w:val="22"/>
                <w:szCs w:val="22"/>
                <w:lang w:eastAsia="zh-CN"/>
              </w:rPr>
              <w:object w:dxaOrig="780" w:dyaOrig="660">
                <v:shape id="_x0000_i1053" type="#_x0000_t75" style="width:39pt;height:33pt" o:ole="">
                  <v:imagedata r:id="rId66" o:title=""/>
                </v:shape>
                <o:OLEObject Type="Embed" ProgID="Equation.DSMT4" ShapeID="_x0000_i1053" DrawAspect="Content" ObjectID="_1742988779" r:id="rId67"/>
              </w:objec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 </w:t>
            </w:r>
          </w:p>
          <w:p w:rsidR="004731E8" w:rsidRPr="00C0195A" w:rsidRDefault="004731E8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Since both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cations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have a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  <w:t xml:space="preserve">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 xml:space="preserve">charge of +2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and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  <w:t>i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onic radius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of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Be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vertAlign w:val="superscript"/>
                <w:lang w:eastAsia="zh-CN"/>
              </w:rPr>
              <w:t>2+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 xml:space="preserve"> &lt; Ca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vertAlign w:val="superscript"/>
                <w:lang w:eastAsia="zh-CN"/>
              </w:rPr>
              <w:t>2+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 xml:space="preserve">  </w:t>
            </w:r>
          </w:p>
          <w:p w:rsidR="004731E8" w:rsidRPr="00C0195A" w:rsidRDefault="004731E8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</w:p>
          <w:p w:rsidR="004731E8" w:rsidRPr="00C0195A" w:rsidRDefault="004731E8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sym w:font="Symbol" w:char="F07C"/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sym w:font="Symbol" w:char="F044"/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 xml:space="preserve">latt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(Be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3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N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2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)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sym w:font="Symbol" w:char="F07C"/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&gt;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sym w:font="Symbol" w:char="F07C"/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sym w:font="Symbol" w:char="F044"/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 xml:space="preserve">latt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(Ca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3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N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2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)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sym w:font="Symbol" w:char="F07C"/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 </w:t>
            </w:r>
          </w:p>
          <w:p w:rsidR="004731E8" w:rsidRPr="00C0195A" w:rsidRDefault="004731E8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OR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sym w:font="Symbol" w:char="F044"/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latt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(Be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3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N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2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) is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more exothermic</w:t>
            </w:r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than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sym w:font="Symbol" w:char="F044"/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latt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(Ca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3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N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2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)</w:t>
            </w:r>
          </w:p>
          <w:p w:rsidR="004731E8" w:rsidRPr="00C0195A" w:rsidRDefault="004731E8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</w:p>
          <w:p w:rsidR="004731E8" w:rsidRPr="00C0195A" w:rsidRDefault="004731E8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eastAsia="zh-CN"/>
              </w:rPr>
              <w:t>Electrostatic forces of attraction</w:t>
            </w:r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between 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>Be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vertAlign w:val="superscript"/>
                <w:lang w:eastAsia="zh-CN"/>
              </w:rPr>
              <w:t>2+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 and N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vertAlign w:val="superscript"/>
                <w:lang w:eastAsia="zh-CN"/>
              </w:rPr>
              <w:t>3–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 ions are</w:t>
            </w:r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eastAsia="zh-CN"/>
              </w:rPr>
              <w:t>stronger</w:t>
            </w:r>
            <w:r w:rsidR="00D124CA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than that between 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>Ca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vertAlign w:val="superscript"/>
                <w:lang w:eastAsia="zh-CN"/>
              </w:rPr>
              <w:t>2+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 and N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vertAlign w:val="superscript"/>
                <w:lang w:eastAsia="zh-CN"/>
              </w:rPr>
              <w:t>3–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 ions.</w:t>
            </w:r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</w:p>
          <w:p w:rsidR="004731E8" w:rsidRPr="00C0195A" w:rsidRDefault="004731E8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eastAsia="zh-CN"/>
              </w:rPr>
            </w:pPr>
          </w:p>
          <w:p w:rsidR="004731E8" w:rsidRPr="00C0195A" w:rsidRDefault="004731E8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Melting point: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Be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3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N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 xml:space="preserve">2 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&gt; 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Ca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3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N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2.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 </w:t>
            </w:r>
          </w:p>
          <w:p w:rsidR="004731E8" w:rsidRPr="00C0195A" w:rsidRDefault="004731E8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</w:pPr>
          </w:p>
          <w:p w:rsidR="004731E8" w:rsidRPr="00C0195A" w:rsidRDefault="004731E8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Be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vertAlign w:val="subscript"/>
                <w:lang w:eastAsia="zh-CN"/>
              </w:rPr>
              <w:t>3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N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vertAlign w:val="subscript"/>
                <w:lang w:eastAsia="zh-CN"/>
              </w:rPr>
              <w:t>2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 xml:space="preserve"> is a </w:t>
            </w:r>
            <w:r w:rsidRPr="00C0195A"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eastAsia="zh-CN"/>
              </w:rPr>
              <w:t xml:space="preserve">better </w:t>
            </w:r>
            <w:r w:rsidRPr="00C0195A">
              <w:rPr>
                <w:rFonts w:ascii="Arial" w:eastAsia="SimSun" w:hAnsi="Arial" w:cs="Arial"/>
                <w:bCs/>
                <w:sz w:val="22"/>
                <w:szCs w:val="22"/>
                <w:lang w:eastAsia="zh-CN"/>
              </w:rPr>
              <w:t>refractory material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. </w:t>
            </w:r>
          </w:p>
          <w:p w:rsidR="004731E8" w:rsidRPr="00C0195A" w:rsidRDefault="004731E8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</w:p>
        </w:tc>
      </w:tr>
      <w:tr w:rsidR="00651245" w:rsidRPr="00C0195A" w:rsidTr="00BD29C6">
        <w:trPr>
          <w:trHeight w:val="264"/>
        </w:trPr>
        <w:tc>
          <w:tcPr>
            <w:tcW w:w="606" w:type="dxa"/>
            <w:shd w:val="clear" w:color="auto" w:fill="FDE9D9"/>
          </w:tcPr>
          <w:p w:rsidR="004731E8" w:rsidRPr="00C0195A" w:rsidRDefault="004731E8" w:rsidP="0097256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shd w:val="clear" w:color="auto" w:fill="FDE9D9"/>
          </w:tcPr>
          <w:p w:rsidR="004731E8" w:rsidRPr="00C0195A" w:rsidRDefault="004731E8" w:rsidP="00972567">
            <w:pPr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406" w:type="dxa"/>
            <w:shd w:val="clear" w:color="auto" w:fill="FDE9D9"/>
          </w:tcPr>
          <w:p w:rsidR="004731E8" w:rsidRPr="00C0195A" w:rsidRDefault="00EE4662" w:rsidP="00EE4662">
            <w:pPr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Be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3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N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2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is found to react similar to a Period 3 nitride. Suggest, with reasons, whether Be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3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N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2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reacts with acids, bases or both. Hence, name the Period 3 nitride that has similar chemical properties.</w:t>
            </w:r>
          </w:p>
        </w:tc>
      </w:tr>
      <w:tr w:rsidR="00651245" w:rsidRPr="00C0195A" w:rsidTr="00BD29C6">
        <w:trPr>
          <w:trHeight w:val="264"/>
        </w:trPr>
        <w:tc>
          <w:tcPr>
            <w:tcW w:w="606" w:type="dxa"/>
            <w:shd w:val="clear" w:color="auto" w:fill="FFFFFF"/>
          </w:tcPr>
          <w:p w:rsidR="004731E8" w:rsidRPr="00C0195A" w:rsidRDefault="004731E8" w:rsidP="0097256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shd w:val="clear" w:color="auto" w:fill="FFFFFF"/>
          </w:tcPr>
          <w:p w:rsidR="004731E8" w:rsidRPr="00C0195A" w:rsidRDefault="004731E8" w:rsidP="00972567">
            <w:pPr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06" w:type="dxa"/>
            <w:shd w:val="clear" w:color="auto" w:fill="FFFFFF"/>
          </w:tcPr>
          <w:p w:rsidR="004731E8" w:rsidRPr="00C0195A" w:rsidRDefault="004731E8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</w:p>
          <w:p w:rsidR="00812AB2" w:rsidRPr="00C0195A" w:rsidRDefault="00812AB2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Be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3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N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2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reacts with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both acids and bases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because it is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amphoteric.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</w:p>
          <w:p w:rsidR="00812AB2" w:rsidRPr="00C0195A" w:rsidRDefault="00812AB2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sz w:val="10"/>
                <w:szCs w:val="10"/>
                <w:lang w:eastAsia="zh-CN"/>
              </w:rPr>
            </w:pPr>
          </w:p>
          <w:p w:rsidR="00812AB2" w:rsidRPr="00C0195A" w:rsidRDefault="00812AB2" w:rsidP="004731E8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</w:pPr>
            <w:proofErr w:type="spellStart"/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>Aluminium</w:t>
            </w:r>
            <w:proofErr w:type="spellEnd"/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eastAsia="zh-CN"/>
              </w:rPr>
              <w:t xml:space="preserve"> nitride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,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A</w:t>
            </w:r>
            <w:r w:rsidRPr="00C0195A">
              <w:rPr>
                <w:rFonts w:eastAsia="SimSun"/>
                <w:i/>
                <w:sz w:val="22"/>
                <w:szCs w:val="22"/>
                <w:lang w:eastAsia="zh-CN"/>
              </w:rPr>
              <w:t>l</w:t>
            </w: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N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. </w:t>
            </w:r>
          </w:p>
          <w:p w:rsidR="00B312AD" w:rsidRPr="00C0195A" w:rsidRDefault="00B312AD" w:rsidP="00B312AD">
            <w:pPr>
              <w:autoSpaceDE w:val="0"/>
              <w:autoSpaceDN w:val="0"/>
              <w:adjustRightInd w:val="0"/>
              <w:jc w:val="right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>[4]</w:t>
            </w:r>
          </w:p>
        </w:tc>
      </w:tr>
      <w:tr w:rsidR="00651245" w:rsidRPr="00C0195A" w:rsidTr="003F0A8D">
        <w:trPr>
          <w:trHeight w:val="264"/>
        </w:trPr>
        <w:tc>
          <w:tcPr>
            <w:tcW w:w="606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9042" w:type="dxa"/>
            <w:gridSpan w:val="3"/>
          </w:tcPr>
          <w:p w:rsidR="001875CE" w:rsidRPr="00C0195A" w:rsidRDefault="001875CE" w:rsidP="004731E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1245" w:rsidRPr="00C0195A" w:rsidTr="003F0A8D">
        <w:trPr>
          <w:trHeight w:val="264"/>
        </w:trPr>
        <w:tc>
          <w:tcPr>
            <w:tcW w:w="606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9042" w:type="dxa"/>
            <w:gridSpan w:val="3"/>
          </w:tcPr>
          <w:p w:rsidR="001875CE" w:rsidRPr="00C0195A" w:rsidRDefault="001875CE" w:rsidP="00972567">
            <w:pPr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[Total: 20]</w:t>
            </w:r>
          </w:p>
        </w:tc>
      </w:tr>
    </w:tbl>
    <w:p w:rsidR="001875CE" w:rsidRPr="00C0195A" w:rsidRDefault="001875CE" w:rsidP="001875CE">
      <w:pPr>
        <w:pStyle w:val="ListParagraph"/>
        <w:tabs>
          <w:tab w:val="left" w:pos="540"/>
          <w:tab w:val="left" w:pos="1440"/>
        </w:tabs>
        <w:ind w:left="0"/>
        <w:contextualSpacing w:val="0"/>
        <w:jc w:val="center"/>
        <w:rPr>
          <w:b/>
          <w:bCs/>
        </w:rPr>
      </w:pPr>
    </w:p>
    <w:p w:rsidR="001875CE" w:rsidRPr="00C0195A" w:rsidRDefault="001875CE" w:rsidP="001875CE">
      <w:pPr>
        <w:pStyle w:val="ListParagraph"/>
        <w:tabs>
          <w:tab w:val="left" w:pos="540"/>
          <w:tab w:val="left" w:pos="1440"/>
        </w:tabs>
        <w:ind w:left="0"/>
        <w:contextualSpacing w:val="0"/>
        <w:jc w:val="both"/>
        <w:rPr>
          <w:b/>
          <w:bCs/>
        </w:rPr>
      </w:pPr>
    </w:p>
    <w:p w:rsidR="001875CE" w:rsidRPr="00C0195A" w:rsidRDefault="001875CE" w:rsidP="001875CE">
      <w:pPr>
        <w:pStyle w:val="ListParagraph"/>
        <w:tabs>
          <w:tab w:val="left" w:pos="540"/>
          <w:tab w:val="left" w:pos="1440"/>
        </w:tabs>
        <w:ind w:left="0"/>
        <w:contextualSpacing w:val="0"/>
        <w:jc w:val="both"/>
        <w:rPr>
          <w:b/>
          <w:bCs/>
        </w:rPr>
      </w:pPr>
    </w:p>
    <w:p w:rsidR="001875CE" w:rsidRPr="00C0195A" w:rsidRDefault="001875CE" w:rsidP="001875CE">
      <w:pPr>
        <w:pStyle w:val="ListParagraph"/>
        <w:tabs>
          <w:tab w:val="left" w:pos="540"/>
          <w:tab w:val="left" w:pos="1440"/>
        </w:tabs>
        <w:ind w:left="0"/>
        <w:contextualSpacing w:val="0"/>
        <w:jc w:val="both"/>
        <w:rPr>
          <w:b/>
          <w:bCs/>
        </w:rPr>
      </w:pPr>
    </w:p>
    <w:p w:rsidR="001875CE" w:rsidRPr="00C0195A" w:rsidRDefault="001875CE" w:rsidP="001875CE">
      <w:pPr>
        <w:pStyle w:val="ListParagraph"/>
        <w:tabs>
          <w:tab w:val="left" w:pos="540"/>
          <w:tab w:val="left" w:pos="1440"/>
        </w:tabs>
        <w:ind w:left="0"/>
        <w:contextualSpacing w:val="0"/>
        <w:jc w:val="both"/>
        <w:rPr>
          <w:b/>
          <w:bCs/>
        </w:rPr>
      </w:pPr>
    </w:p>
    <w:p w:rsidR="001875CE" w:rsidRPr="00C0195A" w:rsidRDefault="001875CE" w:rsidP="001875CE">
      <w:pPr>
        <w:pStyle w:val="ListParagraph"/>
        <w:tabs>
          <w:tab w:val="left" w:pos="540"/>
          <w:tab w:val="left" w:pos="1440"/>
        </w:tabs>
        <w:ind w:left="0"/>
        <w:contextualSpacing w:val="0"/>
        <w:jc w:val="both"/>
        <w:rPr>
          <w:b/>
          <w:bCs/>
        </w:rPr>
      </w:pPr>
    </w:p>
    <w:p w:rsidR="001875CE" w:rsidRPr="00C0195A" w:rsidRDefault="001875CE" w:rsidP="001875CE">
      <w:pPr>
        <w:pStyle w:val="ListParagraph"/>
        <w:tabs>
          <w:tab w:val="left" w:pos="540"/>
          <w:tab w:val="left" w:pos="1440"/>
        </w:tabs>
        <w:ind w:left="0"/>
        <w:contextualSpacing w:val="0"/>
        <w:jc w:val="both"/>
        <w:rPr>
          <w:b/>
          <w:bCs/>
        </w:rPr>
      </w:pPr>
    </w:p>
    <w:p w:rsidR="00725BFD" w:rsidRPr="00C0195A" w:rsidRDefault="00725BFD" w:rsidP="001875CE">
      <w:pPr>
        <w:pStyle w:val="ListParagraph"/>
        <w:tabs>
          <w:tab w:val="left" w:pos="540"/>
          <w:tab w:val="left" w:pos="1440"/>
        </w:tabs>
        <w:ind w:left="0"/>
        <w:contextualSpacing w:val="0"/>
        <w:jc w:val="both"/>
        <w:rPr>
          <w:b/>
          <w:bCs/>
        </w:rPr>
      </w:pPr>
    </w:p>
    <w:tbl>
      <w:tblPr>
        <w:tblW w:w="9648" w:type="dxa"/>
        <w:tblLayout w:type="fixed"/>
        <w:tblLook w:val="01E0" w:firstRow="1" w:lastRow="1" w:firstColumn="1" w:lastColumn="1" w:noHBand="0" w:noVBand="0"/>
      </w:tblPr>
      <w:tblGrid>
        <w:gridCol w:w="606"/>
        <w:gridCol w:w="582"/>
        <w:gridCol w:w="8460"/>
      </w:tblGrid>
      <w:tr w:rsidR="00C0195A" w:rsidRPr="00C0195A" w:rsidTr="008B4F02">
        <w:trPr>
          <w:trHeight w:val="280"/>
        </w:trPr>
        <w:tc>
          <w:tcPr>
            <w:tcW w:w="606" w:type="dxa"/>
            <w:shd w:val="clear" w:color="auto" w:fill="FDE9D9"/>
          </w:tcPr>
          <w:p w:rsidR="001875CE" w:rsidRPr="00C0195A" w:rsidRDefault="00F57260" w:rsidP="00972567">
            <w:pPr>
              <w:ind w:left="-90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8</w:t>
            </w:r>
            <w:r w:rsidR="001875CE" w:rsidRPr="00C0195A">
              <w:rPr>
                <w:rFonts w:ascii="Arial" w:hAnsi="Arial" w:cs="Arial"/>
                <w:b/>
                <w:sz w:val="22"/>
                <w:szCs w:val="22"/>
              </w:rPr>
              <w:t xml:space="preserve">(a) </w:t>
            </w:r>
          </w:p>
        </w:tc>
        <w:tc>
          <w:tcPr>
            <w:tcW w:w="9042" w:type="dxa"/>
            <w:gridSpan w:val="2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Propanoic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acid and citric acid </w:t>
            </w:r>
            <w:r w:rsidRPr="00C0195A">
              <w:rPr>
                <w:rFonts w:ascii="Arial" w:hAnsi="Arial" w:cs="Arial"/>
                <w:sz w:val="22"/>
                <w:szCs w:val="22"/>
              </w:rPr>
              <w:t>(C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C0195A">
              <w:rPr>
                <w:rFonts w:ascii="Arial" w:hAnsi="Arial" w:cs="Arial"/>
                <w:sz w:val="22"/>
                <w:szCs w:val="22"/>
              </w:rPr>
              <w:t>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7</w:t>
            </w:r>
            <w:r w:rsidRPr="00C0195A">
              <w:rPr>
                <w:rFonts w:ascii="Arial" w:hAnsi="Arial" w:cs="Arial"/>
                <w:sz w:val="22"/>
                <w:szCs w:val="22"/>
              </w:rPr>
              <w:t>O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COOH) 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are some of the monobasic acids used in the formulation of hair shampoo. A chemistry student wanted to formulate a shampoo with maximum buffer capacity so that there will be minimal damage to the hair.</w:t>
            </w:r>
          </w:p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In an attempt to prepare a buffer for the shampoo, she titrated 20.0 cm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3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of 0.100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mol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dm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–3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sodium hydroxide against 0.20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mol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dm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–3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citric acid.</w:t>
            </w:r>
          </w:p>
          <w:p w:rsidR="001875CE" w:rsidRPr="00C0195A" w:rsidRDefault="001875CE" w:rsidP="00972567">
            <w:pPr>
              <w:tabs>
                <w:tab w:val="left" w:pos="8574"/>
              </w:tabs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 w:bidi="hi-IN"/>
              </w:rPr>
            </w:pP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  <w:shd w:val="clear" w:color="auto" w:fill="FDE9D9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60" w:type="dxa"/>
            <w:shd w:val="clear" w:color="auto" w:fill="FDE9D9"/>
          </w:tcPr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Explain, with the aid of an equation, why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propanoic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acid is a stronger acid than propanol.</w:t>
            </w: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</w:tcPr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noProof/>
                <w:sz w:val="22"/>
                <w:szCs w:val="22"/>
                <w:lang w:val="en-SG" w:eastAsia="en-SG"/>
              </w:rPr>
              <w:pict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x0000_s1427" type="#_x0000_t38" style="position:absolute;left:0;text-align:left;margin-left:212.55pt;margin-top:9pt;width:74.8pt;height:32.5pt;flip:y;z-index:251655680" o:connectortype="curved" adj="10800,156650,-99322" stroked="f" strokecolor="maroon" strokeweight="1.5pt">
                  <v:stroke endarrow="block"/>
                </v:shape>
              </w:pict>
            </w:r>
            <w:r w:rsidRPr="00C0195A">
              <w:rPr>
                <w:rFonts w:ascii="Arial" w:hAnsi="Arial" w:cs="Arial"/>
                <w:sz w:val="22"/>
                <w:szCs w:val="22"/>
              </w:rPr>
              <w:t>CH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>CH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COOH </w:t>
            </w:r>
            <w:r w:rsidRPr="00C0195A">
              <w:rPr>
                <w:sz w:val="22"/>
              </w:rPr>
              <w:pict>
                <v:shape id="_x0000_i1054" type="#_x0000_t75" style="width:29.4pt;height:11.4pt">
                  <v:imagedata r:id="rId68" o:title=""/>
                </v:shape>
              </w:pict>
            </w:r>
            <w:r w:rsidRPr="00C0195A">
              <w:rPr>
                <w:sz w:val="22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</w:rPr>
              <w:t>CH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>CH</w:t>
            </w:r>
            <w:r w:rsidRPr="00C0195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0195A">
              <w:rPr>
                <w:rFonts w:ascii="Arial" w:hAnsi="Arial" w:cs="Arial"/>
                <w:sz w:val="22"/>
                <w:szCs w:val="22"/>
              </w:rPr>
              <w:t>COO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+ H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1875CE" w:rsidRPr="00C0195A" w:rsidRDefault="001875CE" w:rsidP="00972567">
            <w:pPr>
              <w:overflowPunct w:val="0"/>
              <w:autoSpaceDE w:val="0"/>
              <w:autoSpaceDN w:val="0"/>
              <w:adjustRightInd w:val="0"/>
              <w:contextualSpacing/>
              <w:jc w:val="both"/>
              <w:textAlignment w:val="baseline"/>
              <w:rPr>
                <w:rFonts w:ascii="Arial" w:hAnsi="Arial"/>
                <w:sz w:val="22"/>
                <w:szCs w:val="20"/>
              </w:rPr>
            </w:pPr>
          </w:p>
          <w:p w:rsidR="001875CE" w:rsidRPr="00C0195A" w:rsidRDefault="001875CE" w:rsidP="00972567">
            <w:pPr>
              <w:numPr>
                <w:ilvl w:val="0"/>
                <w:numId w:val="31"/>
              </w:numPr>
              <w:overflowPunct w:val="0"/>
              <w:autoSpaceDE w:val="0"/>
              <w:autoSpaceDN w:val="0"/>
              <w:adjustRightInd w:val="0"/>
              <w:ind w:left="230" w:hanging="142"/>
              <w:contextualSpacing/>
              <w:jc w:val="both"/>
              <w:textAlignment w:val="baseline"/>
              <w:rPr>
                <w:rFonts w:ascii="Arial" w:hAnsi="Arial"/>
                <w:sz w:val="22"/>
                <w:szCs w:val="20"/>
              </w:rPr>
            </w:pPr>
            <w:r w:rsidRPr="00C0195A">
              <w:rPr>
                <w:rFonts w:ascii="Arial" w:hAnsi="Arial"/>
                <w:sz w:val="22"/>
                <w:szCs w:val="20"/>
              </w:rPr>
              <w:t xml:space="preserve">Lone pair electrons of oxygen of the carboxylate ion can interact with the carbonyl group. This </w:t>
            </w:r>
            <w:proofErr w:type="spellStart"/>
            <w:r w:rsidRPr="00C0195A">
              <w:rPr>
                <w:rFonts w:ascii="Arial" w:hAnsi="Arial"/>
                <w:b/>
                <w:sz w:val="22"/>
                <w:szCs w:val="20"/>
                <w:u w:val="single"/>
              </w:rPr>
              <w:t>stabilises</w:t>
            </w:r>
            <w:proofErr w:type="spellEnd"/>
            <w:r w:rsidRPr="00C0195A">
              <w:rPr>
                <w:rFonts w:ascii="Arial" w:hAnsi="Arial"/>
                <w:b/>
                <w:sz w:val="22"/>
                <w:szCs w:val="20"/>
                <w:u w:val="single"/>
              </w:rPr>
              <w:t xml:space="preserve"> the carboxylate anion</w:t>
            </w:r>
            <w:r w:rsidRPr="00C0195A">
              <w:rPr>
                <w:rFonts w:ascii="Arial" w:hAnsi="Arial"/>
                <w:sz w:val="22"/>
                <w:szCs w:val="20"/>
              </w:rPr>
              <w:t xml:space="preserve"> (RCOO</w:t>
            </w:r>
            <w:r w:rsidRPr="00C0195A">
              <w:rPr>
                <w:rFonts w:ascii="Arial" w:hAnsi="Arial"/>
                <w:sz w:val="22"/>
                <w:szCs w:val="20"/>
                <w:vertAlign w:val="superscript"/>
              </w:rPr>
              <w:t>–</w:t>
            </w:r>
            <w:r w:rsidRPr="00C0195A">
              <w:rPr>
                <w:rFonts w:ascii="Arial" w:hAnsi="Arial"/>
                <w:sz w:val="22"/>
                <w:szCs w:val="20"/>
              </w:rPr>
              <w:t xml:space="preserve">) by the </w:t>
            </w:r>
            <w:r w:rsidRPr="00C0195A">
              <w:rPr>
                <w:rFonts w:ascii="Arial" w:hAnsi="Arial"/>
                <w:b/>
                <w:sz w:val="22"/>
                <w:szCs w:val="20"/>
                <w:u w:val="single"/>
              </w:rPr>
              <w:t>dispersion</w:t>
            </w:r>
            <w:r w:rsidRPr="00C0195A">
              <w:rPr>
                <w:rFonts w:ascii="Arial" w:hAnsi="Arial"/>
                <w:sz w:val="22"/>
                <w:szCs w:val="20"/>
                <w:u w:val="single"/>
              </w:rPr>
              <w:t xml:space="preserve"> </w:t>
            </w:r>
            <w:r w:rsidRPr="00C0195A">
              <w:rPr>
                <w:rFonts w:ascii="Arial" w:hAnsi="Arial"/>
                <w:b/>
                <w:sz w:val="22"/>
                <w:szCs w:val="20"/>
                <w:u w:val="single"/>
              </w:rPr>
              <w:t>of negative charge</w:t>
            </w:r>
            <w:r w:rsidRPr="00C0195A">
              <w:rPr>
                <w:rFonts w:ascii="Arial" w:hAnsi="Arial"/>
                <w:sz w:val="22"/>
                <w:szCs w:val="20"/>
              </w:rPr>
              <w:t xml:space="preserve"> over two oxygen atoms. </w:t>
            </w:r>
          </w:p>
          <w:p w:rsidR="001875CE" w:rsidRPr="00C0195A" w:rsidRDefault="001875CE" w:rsidP="00972567">
            <w:pPr>
              <w:overflowPunct w:val="0"/>
              <w:autoSpaceDE w:val="0"/>
              <w:autoSpaceDN w:val="0"/>
              <w:adjustRightInd w:val="0"/>
              <w:ind w:left="230" w:hanging="142"/>
              <w:contextualSpacing/>
              <w:jc w:val="both"/>
              <w:textAlignment w:val="baseline"/>
              <w:rPr>
                <w:rFonts w:ascii="Arial" w:hAnsi="Arial"/>
                <w:sz w:val="16"/>
                <w:szCs w:val="16"/>
              </w:rPr>
            </w:pPr>
          </w:p>
          <w:p w:rsidR="001875CE" w:rsidRPr="00C0195A" w:rsidRDefault="001875CE" w:rsidP="00972567">
            <w:pPr>
              <w:numPr>
                <w:ilvl w:val="0"/>
                <w:numId w:val="31"/>
              </w:numPr>
              <w:overflowPunct w:val="0"/>
              <w:autoSpaceDE w:val="0"/>
              <w:autoSpaceDN w:val="0"/>
              <w:adjustRightInd w:val="0"/>
              <w:ind w:left="230" w:hanging="142"/>
              <w:contextualSpacing/>
              <w:jc w:val="both"/>
              <w:textAlignment w:val="baseline"/>
              <w:rPr>
                <w:rFonts w:ascii="Arial" w:hAnsi="Arial"/>
                <w:sz w:val="22"/>
                <w:szCs w:val="20"/>
              </w:rPr>
            </w:pPr>
            <w:r w:rsidRPr="00C0195A">
              <w:rPr>
                <w:rFonts w:ascii="Arial" w:hAnsi="Arial"/>
                <w:sz w:val="22"/>
                <w:szCs w:val="20"/>
              </w:rPr>
              <w:t xml:space="preserve">The </w:t>
            </w:r>
            <w:r w:rsidRPr="00C0195A">
              <w:rPr>
                <w:rFonts w:ascii="Arial" w:hAnsi="Arial"/>
                <w:b/>
                <w:sz w:val="22"/>
                <w:szCs w:val="20"/>
                <w:u w:val="single"/>
              </w:rPr>
              <w:t>dispersion of charge over two oxygen atoms</w:t>
            </w:r>
            <w:r w:rsidRPr="00C0195A">
              <w:rPr>
                <w:rFonts w:ascii="Arial" w:hAnsi="Arial"/>
                <w:sz w:val="22"/>
                <w:szCs w:val="20"/>
              </w:rPr>
              <w:t xml:space="preserve"> </w:t>
            </w:r>
            <w:proofErr w:type="spellStart"/>
            <w:r w:rsidRPr="00C0195A">
              <w:rPr>
                <w:rFonts w:ascii="Arial" w:hAnsi="Arial"/>
                <w:sz w:val="22"/>
                <w:szCs w:val="20"/>
              </w:rPr>
              <w:t>stabilises</w:t>
            </w:r>
            <w:proofErr w:type="spellEnd"/>
            <w:r w:rsidRPr="00C0195A">
              <w:rPr>
                <w:rFonts w:ascii="Arial" w:hAnsi="Arial"/>
                <w:sz w:val="22"/>
                <w:szCs w:val="20"/>
              </w:rPr>
              <w:t xml:space="preserve"> the carboxylate anion to a </w:t>
            </w:r>
            <w:r w:rsidRPr="00C0195A">
              <w:rPr>
                <w:rFonts w:ascii="Arial" w:hAnsi="Arial"/>
                <w:b/>
                <w:sz w:val="22"/>
                <w:szCs w:val="20"/>
                <w:u w:val="single"/>
              </w:rPr>
              <w:t>greater extent</w:t>
            </w:r>
            <w:r w:rsidRPr="00C0195A">
              <w:rPr>
                <w:rFonts w:ascii="Arial" w:hAnsi="Arial"/>
                <w:sz w:val="22"/>
                <w:szCs w:val="20"/>
              </w:rPr>
              <w:t xml:space="preserve"> than in the </w:t>
            </w:r>
            <w:proofErr w:type="spellStart"/>
            <w:r w:rsidRPr="00C0195A">
              <w:rPr>
                <w:rFonts w:ascii="Arial" w:hAnsi="Arial"/>
                <w:sz w:val="22"/>
                <w:szCs w:val="20"/>
              </w:rPr>
              <w:t>alkoxide</w:t>
            </w:r>
            <w:proofErr w:type="spellEnd"/>
            <w:r w:rsidRPr="00C0195A">
              <w:rPr>
                <w:rFonts w:ascii="Arial" w:hAnsi="Arial"/>
                <w:sz w:val="22"/>
                <w:szCs w:val="20"/>
              </w:rPr>
              <w:t xml:space="preserve"> ion.</w:t>
            </w:r>
          </w:p>
          <w:p w:rsidR="001875CE" w:rsidRPr="00C0195A" w:rsidRDefault="001875CE" w:rsidP="00972567">
            <w:pPr>
              <w:overflowPunct w:val="0"/>
              <w:autoSpaceDE w:val="0"/>
              <w:autoSpaceDN w:val="0"/>
              <w:adjustRightInd w:val="0"/>
              <w:ind w:left="230" w:hanging="142"/>
              <w:contextualSpacing/>
              <w:jc w:val="both"/>
              <w:textAlignment w:val="baseline"/>
              <w:rPr>
                <w:rFonts w:ascii="Arial" w:hAnsi="Arial"/>
                <w:sz w:val="16"/>
                <w:szCs w:val="16"/>
              </w:rPr>
            </w:pPr>
          </w:p>
          <w:p w:rsidR="001875CE" w:rsidRPr="00C0195A" w:rsidRDefault="001875CE" w:rsidP="00972567">
            <w:pPr>
              <w:numPr>
                <w:ilvl w:val="0"/>
                <w:numId w:val="31"/>
              </w:numPr>
              <w:overflowPunct w:val="0"/>
              <w:autoSpaceDE w:val="0"/>
              <w:autoSpaceDN w:val="0"/>
              <w:adjustRightInd w:val="0"/>
              <w:ind w:left="230" w:hanging="142"/>
              <w:contextualSpacing/>
              <w:jc w:val="both"/>
              <w:textAlignment w:val="baseline"/>
              <w:rPr>
                <w:rFonts w:ascii="Arial" w:hAnsi="Arial"/>
                <w:sz w:val="22"/>
                <w:szCs w:val="20"/>
              </w:rPr>
            </w:pPr>
            <w:r w:rsidRPr="00C0195A">
              <w:rPr>
                <w:rFonts w:ascii="Arial" w:hAnsi="Arial"/>
                <w:sz w:val="22"/>
                <w:szCs w:val="20"/>
              </w:rPr>
              <w:t xml:space="preserve">This explains why </w:t>
            </w:r>
            <w:proofErr w:type="spellStart"/>
            <w:r w:rsidRPr="00C0195A">
              <w:rPr>
                <w:rFonts w:ascii="Arial" w:hAnsi="Arial"/>
                <w:sz w:val="22"/>
                <w:szCs w:val="20"/>
              </w:rPr>
              <w:t>propanoic</w:t>
            </w:r>
            <w:proofErr w:type="spellEnd"/>
            <w:r w:rsidRPr="00C0195A">
              <w:rPr>
                <w:rFonts w:ascii="Arial" w:hAnsi="Arial"/>
                <w:sz w:val="22"/>
                <w:szCs w:val="20"/>
              </w:rPr>
              <w:t xml:space="preserve"> acid is a </w:t>
            </w:r>
            <w:r w:rsidRPr="00C0195A">
              <w:rPr>
                <w:rFonts w:ascii="Arial" w:hAnsi="Arial"/>
                <w:b/>
                <w:sz w:val="22"/>
                <w:szCs w:val="20"/>
              </w:rPr>
              <w:t>stronger acid</w:t>
            </w:r>
            <w:r w:rsidR="003F0A8D" w:rsidRPr="00C0195A">
              <w:rPr>
                <w:rFonts w:ascii="Arial" w:hAnsi="Arial"/>
                <w:sz w:val="22"/>
                <w:szCs w:val="20"/>
              </w:rPr>
              <w:t xml:space="preserve"> </w:t>
            </w:r>
            <w:r w:rsidRPr="00C0195A">
              <w:rPr>
                <w:rFonts w:ascii="Arial" w:hAnsi="Arial"/>
                <w:sz w:val="22"/>
                <w:szCs w:val="20"/>
              </w:rPr>
              <w:t>than propanol.</w:t>
            </w:r>
          </w:p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</w:tcPr>
          <w:p w:rsidR="001875CE" w:rsidRPr="00C0195A" w:rsidRDefault="001875CE" w:rsidP="009725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  <w:shd w:val="clear" w:color="auto" w:fill="FDE9D9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460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Calculate the pH of 0.100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mol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dm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–3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sodium hydroxide.</w:t>
            </w: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pOH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= –log [OH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–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] = – log (0.1) = 1</w:t>
            </w: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pH = 14–1 =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  <w:t>13</w:t>
            </w:r>
            <w:r w:rsidR="00D124C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 xml:space="preserve"> </w:t>
            </w: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  <w:shd w:val="clear" w:color="auto" w:fill="FDE9D9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8460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Calculate the volume of citric acid required to completely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neutralise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20.0 cm</w:t>
            </w:r>
            <w:r w:rsidRPr="00C0195A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 of sodium hydroxide.</w:t>
            </w: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</w:tcPr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No. of moles of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NaOH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= 20/1000 x 0.1 = 0.002   </w:t>
            </w:r>
          </w:p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Citric acid ≡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NaOH</w:t>
            </w:r>
            <w:proofErr w:type="spellEnd"/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Volume of citric acid = 0.002 / 0.2 =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  <w:t>10.0 cm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vertAlign w:val="superscript"/>
                <w:lang w:val="en-GB" w:eastAsia="zh-CN"/>
              </w:rPr>
              <w:t>3</w:t>
            </w:r>
            <w:r w:rsidR="00D124C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 xml:space="preserve"> </w:t>
            </w: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  <w:shd w:val="clear" w:color="auto" w:fill="FDE9D9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(iv)</w:t>
            </w:r>
          </w:p>
        </w:tc>
        <w:tc>
          <w:tcPr>
            <w:tcW w:w="8460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When excess citric acid is added, a buffer solution is obtained. </w:t>
            </w: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Explain, with the aid of equations only, how the mixture can act as a buffer upon addition of a small amount of acid and alkali. </w:t>
            </w: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</w:tcPr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When 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+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is added,</w:t>
            </w:r>
          </w:p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>H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perscript"/>
                <w:lang w:val="en-GB" w:eastAsia="zh-CN"/>
              </w:rPr>
              <w:t>+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 xml:space="preserve"> + C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bscript"/>
                <w:lang w:val="en-GB" w:eastAsia="zh-CN"/>
              </w:rPr>
              <w:t>5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>H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bscript"/>
                <w:lang w:val="en-GB" w:eastAsia="zh-CN"/>
              </w:rPr>
              <w:t>7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>O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bscript"/>
                <w:lang w:val="en-GB" w:eastAsia="zh-CN"/>
              </w:rPr>
              <w:t>4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>COO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perscript"/>
                <w:lang w:val="en-GB" w:eastAsia="zh-CN"/>
              </w:rPr>
              <w:t>–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 xml:space="preserve"> →  C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bscript"/>
                <w:lang w:val="en-GB" w:eastAsia="zh-CN"/>
              </w:rPr>
              <w:t>5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>H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bscript"/>
                <w:lang w:val="en-GB" w:eastAsia="zh-CN"/>
              </w:rPr>
              <w:t>7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>O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bscript"/>
                <w:lang w:val="en-GB" w:eastAsia="zh-CN"/>
              </w:rPr>
              <w:t>4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>COOH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</w:t>
            </w:r>
          </w:p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When OH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 xml:space="preserve">– 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is added,</w:t>
            </w: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>C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bscript"/>
                <w:lang w:val="en-GB" w:eastAsia="zh-CN"/>
              </w:rPr>
              <w:t>5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>H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bscript"/>
                <w:lang w:val="en-GB" w:eastAsia="zh-CN"/>
              </w:rPr>
              <w:t>7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>O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bscript"/>
                <w:lang w:val="en-GB" w:eastAsia="zh-CN"/>
              </w:rPr>
              <w:t>4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>COOH + OH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perscript"/>
                <w:lang w:val="en-GB" w:eastAsia="zh-CN"/>
              </w:rPr>
              <w:t>–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 xml:space="preserve"> →  C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bscript"/>
                <w:lang w:val="en-GB" w:eastAsia="zh-CN"/>
              </w:rPr>
              <w:t>5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>H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bscript"/>
                <w:lang w:val="en-GB" w:eastAsia="zh-CN"/>
              </w:rPr>
              <w:t>7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>O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bscript"/>
                <w:lang w:val="en-GB" w:eastAsia="zh-CN"/>
              </w:rPr>
              <w:t>4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>COO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perscript"/>
                <w:lang w:val="en-GB" w:eastAsia="zh-CN"/>
              </w:rPr>
              <w:t>–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 xml:space="preserve"> + H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vertAlign w:val="subscript"/>
                <w:lang w:val="en-GB" w:eastAsia="zh-CN"/>
              </w:rPr>
              <w:t>2</w:t>
            </w:r>
            <w:r w:rsidR="00D124C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 xml:space="preserve">O </w:t>
            </w: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</w:tcPr>
          <w:p w:rsidR="00D124CA" w:rsidRPr="00C0195A" w:rsidRDefault="00D124CA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  <w:shd w:val="clear" w:color="auto" w:fill="FDE9D9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shd w:val="clear" w:color="auto" w:fill="FDE9D9"/>
          </w:tcPr>
          <w:p w:rsidR="001875CE" w:rsidRPr="00C0195A" w:rsidRDefault="00725BFD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(v</w:t>
            </w:r>
            <w:r w:rsidR="001875CE" w:rsidRPr="00C0195A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8460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Suggest, with appropriate reasoning and equations, if the same volume of hydrogen gas will be produced if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propanoic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acid and hydrochloric acid, of the same concentration and volume are to react with 2.0 g of zinc metal under the same condition.                                         </w:t>
            </w:r>
          </w:p>
          <w:p w:rsidR="001875CE" w:rsidRPr="00C0195A" w:rsidRDefault="001875CE" w:rsidP="003F0A8D">
            <w:pPr>
              <w:ind w:right="-66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</w:tcPr>
          <w:p w:rsidR="001875CE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124CA" w:rsidRDefault="00D124CA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124CA" w:rsidRPr="00C0195A" w:rsidRDefault="00D124CA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</w:tcPr>
          <w:p w:rsidR="001875CE" w:rsidRPr="00C0195A" w:rsidRDefault="001875CE" w:rsidP="00762AD1">
            <w:pPr>
              <w:numPr>
                <w:ilvl w:val="0"/>
                <w:numId w:val="29"/>
              </w:numPr>
              <w:spacing w:after="120" w:line="276" w:lineRule="auto"/>
              <w:ind w:left="714" w:hanging="357"/>
              <w:contextualSpacing/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CH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val="en-GB" w:eastAsia="zh-CN"/>
              </w:rPr>
              <w:t>3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CH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val="en-GB" w:eastAsia="zh-CN"/>
              </w:rPr>
              <w:t>2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COOH </w:t>
            </w:r>
            <w:r w:rsidRPr="00C0195A">
              <w:rPr>
                <w:rFonts w:ascii="MS PMincho" w:eastAsia="MS PMincho" w:hAnsi="MS PMincho" w:cs="Arial" w:hint="eastAsia"/>
                <w:sz w:val="22"/>
                <w:szCs w:val="22"/>
                <w:lang w:val="en-GB" w:eastAsia="zh-CN"/>
              </w:rPr>
              <w:t>⇌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CH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val="en-GB" w:eastAsia="zh-CN"/>
              </w:rPr>
              <w:t>3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CH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val="en-GB" w:eastAsia="zh-CN"/>
              </w:rPr>
              <w:t>2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COO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–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+ 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+</w:t>
            </w:r>
          </w:p>
          <w:p w:rsidR="001875CE" w:rsidRPr="00C0195A" w:rsidRDefault="001875CE" w:rsidP="00762AD1">
            <w:pPr>
              <w:numPr>
                <w:ilvl w:val="0"/>
                <w:numId w:val="29"/>
              </w:numPr>
              <w:spacing w:after="120" w:line="276" w:lineRule="auto"/>
              <w:ind w:left="714" w:hanging="357"/>
              <w:contextualSpacing/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HCl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</w:t>
            </w:r>
            <w:r w:rsidRPr="00C0195A">
              <w:rPr>
                <w:rFonts w:ascii="Calibri" w:eastAsia="SimSun" w:hAnsi="Calibri"/>
                <w:sz w:val="22"/>
                <w:szCs w:val="22"/>
                <w:lang w:val="en-GB" w:eastAsia="zh-CN"/>
              </w:rPr>
              <w:sym w:font="Wingdings" w:char="F0E0"/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+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+ </w:t>
            </w:r>
            <w:proofErr w:type="spellStart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C</w:t>
            </w:r>
            <w:r w:rsidRPr="00C0195A">
              <w:rPr>
                <w:rFonts w:eastAsia="SimSun"/>
                <w:i/>
                <w:sz w:val="22"/>
                <w:szCs w:val="22"/>
                <w:lang w:val="en-GB" w:eastAsia="zh-CN"/>
              </w:rPr>
              <w:t>l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–</w:t>
            </w:r>
          </w:p>
          <w:p w:rsidR="001875CE" w:rsidRPr="00C0195A" w:rsidRDefault="001875CE" w:rsidP="00762AD1">
            <w:pPr>
              <w:numPr>
                <w:ilvl w:val="0"/>
                <w:numId w:val="29"/>
              </w:numPr>
              <w:spacing w:after="120" w:line="276" w:lineRule="auto"/>
              <w:ind w:left="714" w:hanging="357"/>
              <w:contextualSpacing/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2H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+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+ Zn </w:t>
            </w:r>
            <w:r w:rsidRPr="00C0195A">
              <w:rPr>
                <w:rFonts w:ascii="Calibri" w:eastAsia="SimSun" w:hAnsi="Calibri"/>
                <w:sz w:val="22"/>
                <w:szCs w:val="22"/>
                <w:lang w:val="en-GB" w:eastAsia="zh-CN"/>
              </w:rPr>
              <w:sym w:font="Wingdings" w:char="F0E0"/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Zn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2+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+ 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val="en-GB" w:eastAsia="zh-CN"/>
              </w:rPr>
              <w:t>2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 </w:t>
            </w:r>
          </w:p>
          <w:p w:rsidR="001875CE" w:rsidRPr="00C0195A" w:rsidRDefault="001875CE" w:rsidP="00972567">
            <w:pPr>
              <w:spacing w:after="200"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  <w:t>Same volume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of 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val="en-GB" w:eastAsia="zh-CN"/>
              </w:rPr>
              <w:t>2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gas</w:t>
            </w:r>
            <w:r w:rsidR="006F1C7F"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will be produced in both cases since no. of moles of acid is the same.</w:t>
            </w:r>
          </w:p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Since 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+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reacts with zinc, for (1), [H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+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] will decrease and by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 xml:space="preserve">Le </w:t>
            </w:r>
            <w:proofErr w:type="spellStart"/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>Chatelier’s</w:t>
            </w:r>
            <w:proofErr w:type="spellEnd"/>
            <w:r w:rsidRPr="00C0195A">
              <w:rPr>
                <w:rFonts w:ascii="Arial" w:eastAsia="SimSun" w:hAnsi="Arial" w:cs="Arial"/>
                <w:b/>
                <w:sz w:val="22"/>
                <w:szCs w:val="22"/>
                <w:lang w:val="en-GB" w:eastAsia="zh-CN"/>
              </w:rPr>
              <w:t xml:space="preserve"> Principle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,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  <w:t>equilibrium position of (1) will shift right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, hence 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  <w:t>all CH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vertAlign w:val="subscript"/>
                <w:lang w:val="en-GB" w:eastAsia="zh-CN"/>
              </w:rPr>
              <w:t>3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  <w:t>CH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vertAlign w:val="subscript"/>
                <w:lang w:val="en-GB" w:eastAsia="zh-CN"/>
              </w:rPr>
              <w:t>2</w:t>
            </w: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  <w:t>COOH will be reacted eventually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producing the same amount of H</w:t>
            </w:r>
            <w:r w:rsidRPr="00C0195A">
              <w:rPr>
                <w:rFonts w:ascii="Arial" w:eastAsia="SimSun" w:hAnsi="Arial" w:cs="Arial"/>
                <w:sz w:val="22"/>
                <w:szCs w:val="22"/>
                <w:vertAlign w:val="subscript"/>
                <w:lang w:val="en-GB" w:eastAsia="zh-CN"/>
              </w:rPr>
              <w:t>2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gas.</w:t>
            </w:r>
          </w:p>
          <w:p w:rsidR="003F0A8D" w:rsidRPr="00C0195A" w:rsidRDefault="003F0A8D" w:rsidP="003F0A8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95A" w:rsidRPr="00C0195A" w:rsidTr="00A940A0">
        <w:trPr>
          <w:trHeight w:val="280"/>
        </w:trPr>
        <w:tc>
          <w:tcPr>
            <w:tcW w:w="606" w:type="dxa"/>
            <w:shd w:val="clear" w:color="auto" w:fill="FDE9D9"/>
          </w:tcPr>
          <w:p w:rsidR="00725BFD" w:rsidRPr="00C0195A" w:rsidRDefault="00725BFD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shd w:val="clear" w:color="auto" w:fill="FDE9D9"/>
          </w:tcPr>
          <w:p w:rsidR="00725BFD" w:rsidRPr="00C0195A" w:rsidRDefault="00725BFD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(vi)</w:t>
            </w:r>
          </w:p>
        </w:tc>
        <w:tc>
          <w:tcPr>
            <w:tcW w:w="8460" w:type="dxa"/>
            <w:shd w:val="clear" w:color="auto" w:fill="FDE9D9"/>
          </w:tcPr>
          <w:p w:rsidR="00725BFD" w:rsidRPr="00C0195A" w:rsidRDefault="00725BFD" w:rsidP="00725BFD">
            <w:pPr>
              <w:ind w:right="-66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Propanoic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acid can be made more acidic by introducing chlorine substituents. By clearly stating the name of the mono–substituted acid, suggest why it is the most acidic compared to its isomers.</w:t>
            </w: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</w:tcPr>
          <w:p w:rsidR="00725BFD" w:rsidRPr="00C0195A" w:rsidRDefault="00725BFD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725BFD" w:rsidRPr="00C0195A" w:rsidRDefault="00725BFD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</w:tcPr>
          <w:p w:rsidR="00725BFD" w:rsidRPr="00C0195A" w:rsidRDefault="00725BFD" w:rsidP="00725BFD">
            <w:pPr>
              <w:ind w:right="-66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725BFD" w:rsidRPr="00C0195A" w:rsidRDefault="00725BFD" w:rsidP="00725BFD">
            <w:pPr>
              <w:ind w:right="-66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2–</w:t>
            </w:r>
            <w:proofErr w:type="spellStart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chloropropanoic</w:t>
            </w:r>
            <w:proofErr w:type="spellEnd"/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acid.</w:t>
            </w:r>
            <w:r w:rsidR="00685F76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685F76" w:rsidRPr="00C0195A" w:rsidRDefault="00685F76" w:rsidP="00725BFD">
            <w:pPr>
              <w:ind w:right="-66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725BFD" w:rsidRPr="00C0195A" w:rsidRDefault="00725BFD" w:rsidP="00725BFD">
            <w:pPr>
              <w:ind w:right="-6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The electron–withdrawing chlorine atom </w:t>
            </w:r>
            <w:proofErr w:type="spellStart"/>
            <w:r w:rsidR="00685F76"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stabilises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the carboxylate the most since it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it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the 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>closest to the COO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–</w:t>
            </w:r>
            <w:r w:rsidRPr="00C0195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group</w:t>
            </w:r>
            <w:r w:rsidRPr="00C0195A">
              <w:rPr>
                <w:rFonts w:ascii="Arial" w:hAnsi="Arial" w:cs="Arial"/>
                <w:sz w:val="22"/>
                <w:szCs w:val="22"/>
              </w:rPr>
              <w:t>.</w:t>
            </w:r>
            <w:r w:rsidR="00685F76"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725BFD" w:rsidRPr="00C0195A" w:rsidRDefault="00725BFD" w:rsidP="00725BFD">
            <w:pPr>
              <w:ind w:right="-66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[12]</w:t>
            </w: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</w:tcPr>
          <w:p w:rsidR="00C0195A" w:rsidRPr="00C0195A" w:rsidRDefault="00C0195A" w:rsidP="00972567">
            <w:pPr>
              <w:contextualSpacing/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</w:p>
        </w:tc>
      </w:tr>
      <w:tr w:rsidR="00C0195A" w:rsidRPr="00C0195A" w:rsidTr="008B4F02">
        <w:trPr>
          <w:trHeight w:val="280"/>
        </w:trPr>
        <w:tc>
          <w:tcPr>
            <w:tcW w:w="606" w:type="dxa"/>
            <w:shd w:val="clear" w:color="auto" w:fill="FDE9D9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9042" w:type="dxa"/>
            <w:gridSpan w:val="2"/>
            <w:shd w:val="clear" w:color="auto" w:fill="FDE9D9"/>
          </w:tcPr>
          <w:p w:rsidR="001875CE" w:rsidRPr="00C0195A" w:rsidRDefault="001875CE" w:rsidP="00972567">
            <w:pPr>
              <w:spacing w:after="200" w:line="276" w:lineRule="auto"/>
              <w:ind w:right="28"/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Glycolic acid is the smallest </w:t>
            </w:r>
            <w:r w:rsidRPr="00C0195A">
              <w:rPr>
                <w:rFonts w:ascii="Arial" w:eastAsia="SimSun" w:hAnsi="Arial" w:cs="Arial"/>
                <w:i/>
                <w:sz w:val="22"/>
                <w:szCs w:val="22"/>
                <w:lang w:val="en-GB" w:eastAsia="zh-CN"/>
              </w:rPr>
              <w:t>α</w:t>
            </w:r>
            <w:r w:rsidR="00746037"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–</w:t>
            </w:r>
            <w:proofErr w:type="spellStart"/>
            <w:r w:rsidR="00746037"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h</w:t>
            </w:r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ydroxy</w:t>
            </w:r>
            <w:proofErr w:type="spellEnd"/>
            <w:r w:rsidRPr="00C0195A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acids (AHAs). It is also one of the main ingredients used in the manufacture of skin care products due to its excellent capability to penetrate human skin.</w:t>
            </w:r>
          </w:p>
          <w:p w:rsidR="001875CE" w:rsidRPr="00C0195A" w:rsidRDefault="008466C9" w:rsidP="008466C9">
            <w:pPr>
              <w:spacing w:after="200" w:line="276" w:lineRule="auto"/>
              <w:jc w:val="center"/>
              <w:rPr>
                <w:rFonts w:ascii="Calibri" w:eastAsia="SimSun" w:hAnsi="Calibri"/>
                <w:sz w:val="22"/>
                <w:szCs w:val="22"/>
                <w:lang w:val="en-GB" w:eastAsia="zh-CN"/>
              </w:rPr>
            </w:pPr>
            <w:r w:rsidRPr="00C0195A">
              <w:object w:dxaOrig="2100" w:dyaOrig="1695">
                <v:shape id="_x0000_i1055" type="#_x0000_t75" style="width:107.4pt;height:86.4pt" o:ole="">
                  <v:imagedata r:id="rId69" o:title=""/>
                </v:shape>
                <o:OLEObject Type="Embed" ProgID="PBrush" ShapeID="_x0000_i1055" DrawAspect="Content" ObjectID="_1742988780" r:id="rId70"/>
              </w:object>
            </w:r>
          </w:p>
        </w:tc>
      </w:tr>
      <w:tr w:rsidR="00C0195A" w:rsidRPr="00C0195A" w:rsidTr="008B4F02">
        <w:trPr>
          <w:trHeight w:val="264"/>
        </w:trPr>
        <w:tc>
          <w:tcPr>
            <w:tcW w:w="606" w:type="dxa"/>
            <w:shd w:val="clear" w:color="auto" w:fill="FDE9D9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60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Show how glycolic acid can be </w:t>
            </w:r>
            <w:proofErr w:type="spellStart"/>
            <w:r w:rsidRPr="00C0195A">
              <w:rPr>
                <w:rFonts w:ascii="Arial" w:hAnsi="Arial" w:cs="Arial"/>
                <w:sz w:val="22"/>
                <w:szCs w:val="22"/>
              </w:rPr>
              <w:t>synthesised</w:t>
            </w:r>
            <w:proofErr w:type="spellEnd"/>
            <w:r w:rsidRPr="00C0195A">
              <w:rPr>
                <w:rFonts w:ascii="Arial" w:hAnsi="Arial" w:cs="Arial"/>
                <w:sz w:val="22"/>
                <w:szCs w:val="22"/>
              </w:rPr>
              <w:t xml:space="preserve"> from methanol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0195A">
              <w:rPr>
                <w:rFonts w:ascii="Arial" w:hAnsi="Arial" w:cs="Arial"/>
                <w:sz w:val="22"/>
                <w:szCs w:val="22"/>
              </w:rPr>
              <w:t xml:space="preserve">via three steps. In your answer, show clearly the reagents, conditions and intermediates involved.      </w:t>
            </w:r>
          </w:p>
        </w:tc>
      </w:tr>
      <w:tr w:rsidR="00C0195A" w:rsidRPr="00C0195A" w:rsidTr="008B4F02">
        <w:trPr>
          <w:trHeight w:val="264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</w:tcPr>
          <w:p w:rsidR="001875CE" w:rsidRPr="00C0195A" w:rsidRDefault="001875CE" w:rsidP="00972567">
            <w:pPr>
              <w:spacing w:line="276" w:lineRule="auto"/>
              <w:jc w:val="both"/>
              <w:rPr>
                <w:rFonts w:ascii="Arial" w:eastAsia="SimSun" w:hAnsi="Arial" w:cs="Arial"/>
                <w:b/>
                <w:sz w:val="10"/>
                <w:szCs w:val="10"/>
                <w:u w:val="single"/>
                <w:lang w:val="en-GB" w:eastAsia="zh-CN"/>
              </w:rPr>
            </w:pPr>
          </w:p>
          <w:p w:rsidR="001875CE" w:rsidRPr="00C0195A" w:rsidRDefault="001875CE" w:rsidP="00972567">
            <w:pPr>
              <w:spacing w:line="276" w:lineRule="auto"/>
              <w:jc w:val="both"/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  <w:t>Step 1</w:t>
            </w:r>
          </w:p>
          <w:p w:rsidR="001875CE" w:rsidRPr="00C0195A" w:rsidRDefault="00905956" w:rsidP="00972567">
            <w:pPr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b/>
                <w:noProof/>
                <w:sz w:val="22"/>
                <w:szCs w:val="22"/>
                <w:u w:val="single"/>
                <w:lang w:val="en-SG" w:eastAsia="en-SG"/>
              </w:rPr>
              <w:pict>
                <v:shape id="_x0000_s1450" type="#_x0000_t202" style="position:absolute;left:0;text-align:left;margin-left:141.6pt;margin-top:41.6pt;width:1in;height:26.25pt;z-index:251662848" filled="f" stroked="f">
                  <v:textbox style="mso-next-textbox:#_x0000_s1450">
                    <w:txbxContent>
                      <w:p w:rsidR="00905956" w:rsidRPr="00EA52CD" w:rsidRDefault="00905956" w:rsidP="00905956">
                        <w:pP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 w:rsidRPr="00EA52CD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[1]</w:t>
                        </w:r>
                      </w:p>
                    </w:txbxContent>
                  </v:textbox>
                </v:shape>
              </w:pict>
            </w:r>
            <w:r w:rsidR="001875CE" w:rsidRPr="00C0195A">
              <w:rPr>
                <w:rFonts w:ascii="Calibri" w:eastAsia="SimSun" w:hAnsi="Calibri"/>
                <w:noProof/>
                <w:sz w:val="22"/>
                <w:szCs w:val="22"/>
                <w:lang w:val="en-GB" w:eastAsia="zh-CN"/>
              </w:rPr>
              <w:pict>
                <v:shape id="_x0000_s1428" type="#_x0000_t202" style="position:absolute;left:0;text-align:left;margin-left:191.7pt;margin-top:13.15pt;width:199.05pt;height:39pt;z-index:251656704" stroked="f">
                  <v:textbox style="mso-next-textbox:#_x0000_s1428">
                    <w:txbxContent>
                      <w:p w:rsidR="001875CE" w:rsidRPr="006B779B" w:rsidRDefault="001875CE" w:rsidP="001875CE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6B779B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Reagents: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acidified K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  <w:vertAlign w:val="subscript"/>
                          </w:rPr>
                          <w:t>2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Cr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  <w:vertAlign w:val="subscript"/>
                          </w:rPr>
                          <w:t>2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O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  <w:vertAlign w:val="subscript"/>
                          </w:rPr>
                          <w:t>7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br/>
                        </w:r>
                        <w:r w:rsidRPr="006B779B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Conditions: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heat with distillation</w:t>
                        </w:r>
                      </w:p>
                    </w:txbxContent>
                  </v:textbox>
                </v:shape>
              </w:pict>
            </w:r>
            <w:r w:rsidR="001875CE" w:rsidRPr="00C0195A">
              <w:rPr>
                <w:rFonts w:ascii="Calibri" w:eastAsia="SimSun" w:hAnsi="Calibri"/>
                <w:sz w:val="22"/>
                <w:szCs w:val="22"/>
                <w:lang w:val="en-GB" w:eastAsia="zh-CN"/>
              </w:rPr>
              <w:object w:dxaOrig="3600" w:dyaOrig="960">
                <v:shape id="_x0000_i1056" type="#_x0000_t75" style="width:180.6pt;height:48pt" o:ole="">
                  <v:imagedata r:id="rId71" o:title=""/>
                </v:shape>
                <o:OLEObject Type="Embed" ProgID="ChemWindow.Document" ShapeID="_x0000_i1056" DrawAspect="Content" ObjectID="_1742988781" r:id="rId72"/>
              </w:object>
            </w:r>
          </w:p>
          <w:p w:rsidR="001875CE" w:rsidRPr="00C0195A" w:rsidRDefault="001875CE" w:rsidP="00972567">
            <w:pPr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</w:p>
          <w:p w:rsidR="001875CE" w:rsidRPr="00C0195A" w:rsidRDefault="001875CE" w:rsidP="00972567">
            <w:pPr>
              <w:spacing w:line="276" w:lineRule="auto"/>
              <w:jc w:val="both"/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  <w:t>Step 2</w:t>
            </w:r>
          </w:p>
          <w:p w:rsidR="001875CE" w:rsidRPr="00C0195A" w:rsidRDefault="00905956" w:rsidP="00972567">
            <w:pPr>
              <w:spacing w:line="276" w:lineRule="auto"/>
              <w:jc w:val="both"/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b/>
                <w:noProof/>
                <w:sz w:val="22"/>
                <w:szCs w:val="22"/>
                <w:u w:val="single"/>
                <w:lang w:val="en-SG" w:eastAsia="en-SG"/>
              </w:rPr>
              <w:pict>
                <v:shape id="_x0000_s1451" type="#_x0000_t202" style="position:absolute;left:0;text-align:left;margin-left:141.6pt;margin-top:43pt;width:1in;height:26.25pt;z-index:251663872" filled="f" stroked="f">
                  <v:textbox style="mso-next-textbox:#_x0000_s1451">
                    <w:txbxContent>
                      <w:p w:rsidR="00905956" w:rsidRPr="00EA52CD" w:rsidRDefault="00905956" w:rsidP="00905956">
                        <w:pP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 w:rsidRPr="00EA52CD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[1]</w:t>
                        </w:r>
                      </w:p>
                    </w:txbxContent>
                  </v:textbox>
                </v:shape>
              </w:pict>
            </w:r>
            <w:r w:rsidR="001875CE" w:rsidRPr="00C0195A">
              <w:rPr>
                <w:rFonts w:ascii="Arial" w:eastAsia="SimSun" w:hAnsi="Arial" w:cs="Arial"/>
                <w:noProof/>
                <w:sz w:val="22"/>
                <w:szCs w:val="22"/>
                <w:lang w:val="en-GB" w:eastAsia="zh-CN"/>
              </w:rPr>
              <w:pict>
                <v:shape id="_x0000_s1429" type="#_x0000_t202" style="position:absolute;left:0;text-align:left;margin-left:191.7pt;margin-top:3.55pt;width:218.4pt;height:60pt;z-index:251657728" stroked="f">
                  <v:textbox style="mso-next-textbox:#_x0000_s1429">
                    <w:txbxContent>
                      <w:p w:rsidR="001875CE" w:rsidRDefault="001875CE" w:rsidP="001875CE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6B779B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Reagents: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HCN with trace amount of </w:t>
                        </w:r>
                      </w:p>
                      <w:p w:rsidR="001875CE" w:rsidRPr="006B779B" w:rsidRDefault="001875CE" w:rsidP="001875CE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                 </w:t>
                        </w:r>
                        <w:proofErr w:type="spellStart"/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NaOH</w:t>
                        </w:r>
                        <w:proofErr w:type="spellEnd"/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/ </w:t>
                        </w:r>
                        <w:proofErr w:type="spellStart"/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NaCN</w:t>
                        </w:r>
                        <w:proofErr w:type="spellEnd"/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br/>
                        </w:r>
                        <w:r w:rsidRPr="006B779B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Conditions: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cold 10 – 20</w:t>
                        </w: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  <w:vertAlign w:val="superscript"/>
                          </w:rPr>
                          <w:t>o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</w:pict>
            </w:r>
            <w:r w:rsidR="001875CE" w:rsidRPr="00C0195A">
              <w:rPr>
                <w:rFonts w:ascii="Calibri" w:eastAsia="SimSun" w:hAnsi="Calibri"/>
                <w:sz w:val="22"/>
                <w:szCs w:val="22"/>
                <w:lang w:val="en-GB" w:eastAsia="zh-CN"/>
              </w:rPr>
              <w:object w:dxaOrig="3705" w:dyaOrig="960">
                <v:shape id="_x0000_i1057" type="#_x0000_t75" style="width:185.4pt;height:48pt" o:ole="">
                  <v:imagedata r:id="rId73" o:title=""/>
                </v:shape>
                <o:OLEObject Type="Embed" ProgID="ChemWindow.Document" ShapeID="_x0000_i1057" DrawAspect="Content" ObjectID="_1742988782" r:id="rId74"/>
              </w:object>
            </w:r>
          </w:p>
          <w:p w:rsidR="001875CE" w:rsidRPr="00C0195A" w:rsidRDefault="001875CE" w:rsidP="00972567">
            <w:pPr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</w:p>
          <w:p w:rsidR="00D124CA" w:rsidRDefault="00D124CA" w:rsidP="00972567">
            <w:pPr>
              <w:spacing w:line="276" w:lineRule="auto"/>
              <w:jc w:val="both"/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</w:pPr>
          </w:p>
          <w:p w:rsidR="00D124CA" w:rsidRDefault="00D124CA" w:rsidP="00972567">
            <w:pPr>
              <w:spacing w:line="276" w:lineRule="auto"/>
              <w:jc w:val="both"/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</w:pPr>
          </w:p>
          <w:p w:rsidR="00D124CA" w:rsidRDefault="00D124CA" w:rsidP="00972567">
            <w:pPr>
              <w:spacing w:line="276" w:lineRule="auto"/>
              <w:jc w:val="both"/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</w:pPr>
          </w:p>
          <w:p w:rsidR="001875CE" w:rsidRPr="00C0195A" w:rsidRDefault="001875CE" w:rsidP="00972567">
            <w:pPr>
              <w:spacing w:line="276" w:lineRule="auto"/>
              <w:jc w:val="both"/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b/>
                <w:sz w:val="22"/>
                <w:szCs w:val="22"/>
                <w:u w:val="single"/>
                <w:lang w:val="en-GB" w:eastAsia="zh-CN"/>
              </w:rPr>
              <w:t>Step 3</w:t>
            </w:r>
          </w:p>
          <w:p w:rsidR="001875CE" w:rsidRPr="00C0195A" w:rsidRDefault="001875CE" w:rsidP="00972567">
            <w:pPr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C0195A">
              <w:rPr>
                <w:rFonts w:ascii="Arial" w:eastAsia="SimSun" w:hAnsi="Arial" w:cs="Arial"/>
                <w:noProof/>
                <w:sz w:val="22"/>
                <w:szCs w:val="22"/>
                <w:lang w:val="en-GB" w:eastAsia="zh-CN"/>
              </w:rPr>
              <w:pict>
                <v:shape id="_x0000_s1430" type="#_x0000_t202" style="position:absolute;left:0;text-align:left;margin-left:229.5pt;margin-top:.7pt;width:161.25pt;height:37.5pt;z-index:251658752" stroked="f">
                  <v:textbox style="mso-next-textbox:#_x0000_s1430">
                    <w:txbxContent>
                      <w:p w:rsidR="001875CE" w:rsidRPr="006B779B" w:rsidRDefault="001875CE" w:rsidP="001875CE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6B779B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Reagents: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aq </w:t>
                        </w:r>
                        <w:proofErr w:type="spellStart"/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HC</w:t>
                        </w:r>
                        <w:r w:rsidRPr="006B779B">
                          <w:rPr>
                            <w:i/>
                            <w:sz w:val="22"/>
                            <w:szCs w:val="22"/>
                          </w:rPr>
                          <w:t>l</w:t>
                        </w:r>
                        <w:proofErr w:type="spellEnd"/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/ aq H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  <w:vertAlign w:val="subscript"/>
                          </w:rPr>
                          <w:t>2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SO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  <w:vertAlign w:val="subscript"/>
                          </w:rPr>
                          <w:t>4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br/>
                        </w:r>
                        <w:r w:rsidRPr="006B779B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Conditions:</w:t>
                        </w:r>
                        <w:r w:rsidRPr="006B779B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Heat/ reflux</w:t>
                        </w:r>
                      </w:p>
                    </w:txbxContent>
                  </v:textbox>
                </v:shape>
              </w:pict>
            </w:r>
            <w:r w:rsidRPr="00C0195A">
              <w:rPr>
                <w:rFonts w:ascii="Calibri" w:eastAsia="SimSun" w:hAnsi="Calibri"/>
                <w:sz w:val="22"/>
                <w:szCs w:val="22"/>
                <w:lang w:val="en-GB" w:eastAsia="zh-CN"/>
              </w:rPr>
              <w:object w:dxaOrig="4485" w:dyaOrig="960">
                <v:shape id="_x0000_i1058" type="#_x0000_t75" style="width:224.4pt;height:48pt" o:ole="">
                  <v:imagedata r:id="rId75" o:title=""/>
                </v:shape>
                <o:OLEObject Type="Embed" ProgID="ChemWindow.Document" ShapeID="_x0000_i1058" DrawAspect="Content" ObjectID="_1742988783" r:id="rId76"/>
              </w:object>
            </w:r>
          </w:p>
          <w:p w:rsidR="00905956" w:rsidRPr="00C0195A" w:rsidRDefault="00905956" w:rsidP="00D124CA">
            <w:pPr>
              <w:spacing w:line="276" w:lineRule="auto"/>
              <w:jc w:val="both"/>
              <w:rPr>
                <w:rFonts w:ascii="Arial" w:eastAsia="SimSun" w:hAnsi="Arial" w:cs="Arial"/>
                <w:b/>
                <w:sz w:val="10"/>
                <w:szCs w:val="10"/>
                <w:lang w:val="en-GB" w:eastAsia="zh-CN"/>
              </w:rPr>
            </w:pPr>
          </w:p>
        </w:tc>
      </w:tr>
      <w:tr w:rsidR="00C0195A" w:rsidRPr="00C0195A" w:rsidTr="008B4F02">
        <w:trPr>
          <w:trHeight w:val="264"/>
        </w:trPr>
        <w:tc>
          <w:tcPr>
            <w:tcW w:w="606" w:type="dxa"/>
            <w:shd w:val="clear" w:color="auto" w:fill="FDE9D9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460" w:type="dxa"/>
            <w:shd w:val="clear" w:color="auto" w:fill="FDE9D9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Explain, with the aid of a diagram, why the relative molecular mass of glycolic acid is 152 when dissolved in a suitable solvent.</w: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      </w:t>
            </w:r>
          </w:p>
          <w:p w:rsidR="001875CE" w:rsidRPr="00C0195A" w:rsidRDefault="001875CE" w:rsidP="00180E8A">
            <w:pPr>
              <w:ind w:right="-66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C0195A" w:rsidRPr="00C0195A" w:rsidTr="008B4F02">
        <w:trPr>
          <w:trHeight w:val="264"/>
        </w:trPr>
        <w:tc>
          <w:tcPr>
            <w:tcW w:w="606" w:type="dxa"/>
          </w:tcPr>
          <w:p w:rsidR="001875CE" w:rsidRPr="00C0195A" w:rsidRDefault="001875CE" w:rsidP="0097256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</w:tcPr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</w:pPr>
          </w:p>
          <w:p w:rsidR="001875CE" w:rsidRPr="00C0195A" w:rsidRDefault="00D124CA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  <w:t>Dimerisation</w:t>
            </w:r>
            <w:proofErr w:type="spellEnd"/>
            <w:r w:rsidR="001875CE" w:rsidRPr="00C0195A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has occurred.</w:t>
            </w:r>
          </w:p>
          <w:p w:rsidR="001875CE" w:rsidRPr="00C0195A" w:rsidRDefault="001875CE" w:rsidP="00972567">
            <w:pPr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95A">
              <w:rPr>
                <w:rFonts w:ascii="Calibri" w:eastAsia="SimSun" w:hAnsi="Calibri"/>
                <w:sz w:val="22"/>
                <w:szCs w:val="22"/>
                <w:lang w:val="en-GB" w:eastAsia="zh-CN"/>
              </w:rPr>
              <w:object w:dxaOrig="4380" w:dyaOrig="1575">
                <v:shape id="_x0000_i1059" type="#_x0000_t75" style="width:219pt;height:79.2pt" o:ole="">
                  <v:imagedata r:id="rId77" o:title=""/>
                </v:shape>
                <o:OLEObject Type="Embed" ProgID="ChemWindow.Document" ShapeID="_x0000_i1059" DrawAspect="Content" ObjectID="_1742988784" r:id="rId78"/>
              </w:object>
            </w:r>
            <w:r w:rsidRPr="00C0195A">
              <w:rPr>
                <w:rFonts w:ascii="Arial" w:hAnsi="Arial" w:cs="Arial"/>
                <w:b/>
                <w:sz w:val="22"/>
                <w:szCs w:val="22"/>
              </w:rPr>
              <w:t xml:space="preserve">       </w:t>
            </w:r>
          </w:p>
          <w:p w:rsidR="001875CE" w:rsidRPr="00C0195A" w:rsidRDefault="00D124CA" w:rsidP="00180E8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80E8A" w:rsidRPr="00C0195A">
              <w:rPr>
                <w:rFonts w:ascii="Arial" w:hAnsi="Arial" w:cs="Arial"/>
                <w:sz w:val="22"/>
                <w:szCs w:val="22"/>
              </w:rPr>
              <w:t>[8]</w:t>
            </w:r>
            <w:r w:rsidR="001875CE" w:rsidRPr="00C0195A">
              <w:rPr>
                <w:rFonts w:ascii="Arial" w:hAnsi="Arial" w:cs="Arial"/>
                <w:sz w:val="22"/>
                <w:szCs w:val="22"/>
              </w:rPr>
              <w:t xml:space="preserve">        </w:t>
            </w:r>
          </w:p>
          <w:p w:rsidR="001875CE" w:rsidRPr="00C0195A" w:rsidRDefault="001875CE" w:rsidP="009725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95A" w:rsidRPr="00C0195A" w:rsidTr="008B4F02">
        <w:trPr>
          <w:trHeight w:val="264"/>
        </w:trPr>
        <w:tc>
          <w:tcPr>
            <w:tcW w:w="606" w:type="dxa"/>
          </w:tcPr>
          <w:p w:rsidR="001875CE" w:rsidRPr="00C0195A" w:rsidRDefault="001875CE" w:rsidP="0097256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9042" w:type="dxa"/>
            <w:gridSpan w:val="2"/>
          </w:tcPr>
          <w:p w:rsidR="001875CE" w:rsidRPr="00C0195A" w:rsidRDefault="001875CE" w:rsidP="00972567">
            <w:pPr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C0195A">
              <w:rPr>
                <w:rFonts w:ascii="Arial" w:hAnsi="Arial" w:cs="Arial"/>
                <w:sz w:val="22"/>
                <w:szCs w:val="22"/>
              </w:rPr>
              <w:t>[Total: 20]</w:t>
            </w:r>
          </w:p>
        </w:tc>
      </w:tr>
    </w:tbl>
    <w:p w:rsidR="001875CE" w:rsidRPr="00C0195A" w:rsidRDefault="001875CE" w:rsidP="001875CE">
      <w:pPr>
        <w:rPr>
          <w:rFonts w:ascii="Arial" w:hAnsi="Arial" w:cs="Arial"/>
          <w:sz w:val="22"/>
          <w:szCs w:val="22"/>
        </w:rPr>
        <w:sectPr w:rsidR="001875CE" w:rsidRPr="00C0195A" w:rsidSect="002C2FD2">
          <w:headerReference w:type="default" r:id="rId79"/>
          <w:headerReference w:type="first" r:id="rId80"/>
          <w:footerReference w:type="first" r:id="rId81"/>
          <w:type w:val="continuous"/>
          <w:pgSz w:w="12240" w:h="15840" w:code="1"/>
          <w:pgMar w:top="1354" w:right="1440" w:bottom="1440" w:left="1440" w:header="720" w:footer="432" w:gutter="0"/>
          <w:cols w:space="720"/>
          <w:titlePg/>
          <w:docGrid w:linePitch="360"/>
        </w:sectPr>
      </w:pPr>
    </w:p>
    <w:p w:rsidR="001875CE" w:rsidRPr="00D124CA" w:rsidRDefault="001875CE" w:rsidP="00D124CA">
      <w:pPr>
        <w:tabs>
          <w:tab w:val="left" w:pos="1650"/>
        </w:tabs>
      </w:pPr>
    </w:p>
    <w:sectPr w:rsidR="001875CE" w:rsidRPr="00D124CA" w:rsidSect="0009043D">
      <w:footerReference w:type="default" r:id="rId82"/>
      <w:type w:val="continuous"/>
      <w:pgSz w:w="11909" w:h="16834" w:code="9"/>
      <w:pgMar w:top="1152" w:right="1152" w:bottom="1152" w:left="1152" w:header="706" w:footer="7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6CA9" w:rsidRDefault="00586CA9" w:rsidP="00873B11">
      <w:r>
        <w:separator/>
      </w:r>
    </w:p>
  </w:endnote>
  <w:endnote w:type="continuationSeparator" w:id="0">
    <w:p w:rsidR="00586CA9" w:rsidRDefault="00586CA9" w:rsidP="00873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f3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53EE" w:rsidRPr="0089776A" w:rsidRDefault="001875CE" w:rsidP="00FF75D5">
    <w:pPr>
      <w:pStyle w:val="Footer"/>
      <w:tabs>
        <w:tab w:val="clear" w:pos="4320"/>
        <w:tab w:val="clear" w:pos="8640"/>
        <w:tab w:val="center" w:pos="4770"/>
        <w:tab w:val="right" w:pos="9540"/>
      </w:tabs>
      <w:ind w:right="63"/>
      <w:rPr>
        <w:rFonts w:ascii="Arial" w:hAnsi="Arial" w:cs="Arial"/>
        <w:b/>
      </w:rPr>
    </w:pPr>
    <w:r>
      <w:rPr>
        <w:rFonts w:ascii="Arial" w:hAnsi="Arial" w:cs="Arial"/>
        <w:sz w:val="18"/>
      </w:rPr>
      <w:t>© DHS 20</w:t>
    </w:r>
    <w:r>
      <w:rPr>
        <w:rFonts w:ascii="Arial" w:hAnsi="Arial" w:cs="Arial"/>
        <w:sz w:val="18"/>
        <w:lang w:val="en-US"/>
      </w:rPr>
      <w:t>12</w:t>
    </w:r>
    <w:r w:rsidR="001427A3">
      <w:rPr>
        <w:rFonts w:ascii="Arial" w:hAnsi="Arial" w:cs="Arial"/>
        <w:sz w:val="18"/>
      </w:rPr>
      <w:tab/>
    </w:r>
    <w:r w:rsidR="001427A3">
      <w:rPr>
        <w:rFonts w:ascii="Arial" w:hAnsi="Arial" w:cs="Arial"/>
        <w:sz w:val="18"/>
        <w:lang w:val="en-US"/>
      </w:rPr>
      <w:t>8872/</w:t>
    </w:r>
    <w:r w:rsidR="001427A3">
      <w:rPr>
        <w:rFonts w:ascii="Arial" w:hAnsi="Arial" w:cs="Arial"/>
        <w:sz w:val="18"/>
      </w:rPr>
      <w:t>0</w:t>
    </w:r>
    <w:r w:rsidR="001427A3">
      <w:rPr>
        <w:rFonts w:ascii="Arial" w:hAnsi="Arial" w:cs="Arial"/>
        <w:sz w:val="18"/>
        <w:lang w:val="en-US"/>
      </w:rPr>
      <w:t>2</w:t>
    </w:r>
    <w:r w:rsidR="00D553EE">
      <w:rPr>
        <w:rFonts w:ascii="Arial" w:hAnsi="Arial" w:cs="Arial"/>
        <w:b/>
      </w:rPr>
      <w:tab/>
    </w:r>
    <w:r w:rsidR="00D553EE" w:rsidRPr="0089776A">
      <w:rPr>
        <w:rFonts w:ascii="Arial" w:hAnsi="Arial" w:cs="Arial"/>
        <w:b/>
      </w:rPr>
      <w:t>[Turn over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53EE" w:rsidRPr="001875CE" w:rsidRDefault="00D553EE" w:rsidP="00857D77">
    <w:pPr>
      <w:pStyle w:val="Footer"/>
      <w:tabs>
        <w:tab w:val="clear" w:pos="4320"/>
        <w:tab w:val="clear" w:pos="8640"/>
      </w:tabs>
      <w:rPr>
        <w:rFonts w:ascii="Arial" w:hAnsi="Arial" w:cs="Arial"/>
        <w:sz w:val="18"/>
        <w:szCs w:val="18"/>
        <w:lang w:val="en-US"/>
      </w:rPr>
    </w:pPr>
    <w:r>
      <w:rPr>
        <w:rFonts w:ascii="Arial" w:hAnsi="Arial" w:cs="Arial"/>
        <w:sz w:val="18"/>
        <w:szCs w:val="18"/>
      </w:rPr>
      <w:t>_______________________________________________________________</w:t>
    </w:r>
    <w:r w:rsidR="001875CE">
      <w:rPr>
        <w:rFonts w:ascii="Arial" w:hAnsi="Arial" w:cs="Arial"/>
        <w:sz w:val="18"/>
        <w:szCs w:val="18"/>
      </w:rPr>
      <w:t>_____________________________</w:t>
    </w:r>
    <w:r w:rsidR="001875CE">
      <w:rPr>
        <w:rFonts w:ascii="Arial" w:hAnsi="Arial" w:cs="Arial"/>
        <w:sz w:val="18"/>
        <w:szCs w:val="18"/>
        <w:lang w:val="en-US"/>
      </w:rPr>
      <w:t>_</w:t>
    </w:r>
  </w:p>
  <w:p w:rsidR="00D553EE" w:rsidRDefault="00D553EE" w:rsidP="00857D77">
    <w:pPr>
      <w:pStyle w:val="Footer"/>
      <w:tabs>
        <w:tab w:val="clear" w:pos="4320"/>
        <w:tab w:val="clear" w:pos="8640"/>
      </w:tabs>
      <w:spacing w:before="60" w:after="60"/>
      <w:jc w:val="center"/>
      <w:rPr>
        <w:rFonts w:ascii="Arial" w:hAnsi="Arial" w:cs="Arial"/>
        <w:sz w:val="18"/>
        <w:szCs w:val="18"/>
      </w:rPr>
    </w:pPr>
    <w:r w:rsidRPr="009A3A0D">
      <w:rPr>
        <w:rFonts w:ascii="Arial" w:hAnsi="Arial" w:cs="Arial"/>
        <w:sz w:val="20"/>
      </w:rPr>
      <w:t xml:space="preserve">This question paper consists of </w:t>
    </w:r>
    <w:r w:rsidR="00397158" w:rsidRPr="0011438B">
      <w:rPr>
        <w:rFonts w:ascii="Arial" w:hAnsi="Arial" w:cs="Arial"/>
        <w:b/>
        <w:sz w:val="20"/>
        <w:lang w:val="en-US" w:eastAsia="zh-TW"/>
      </w:rPr>
      <w:t>12</w:t>
    </w:r>
    <w:r w:rsidRPr="009A3A0D">
      <w:rPr>
        <w:rFonts w:ascii="Arial" w:hAnsi="Arial" w:cs="Arial"/>
        <w:sz w:val="20"/>
      </w:rPr>
      <w:t xml:space="preserve"> printed pages and </w:t>
    </w:r>
    <w:r w:rsidR="00090BD4" w:rsidRPr="0011438B">
      <w:rPr>
        <w:rFonts w:ascii="Arial" w:hAnsi="Arial" w:cs="Arial"/>
        <w:b/>
        <w:sz w:val="20"/>
        <w:lang w:eastAsia="zh-TW"/>
      </w:rPr>
      <w:t>0</w:t>
    </w:r>
    <w:r w:rsidRPr="009A3A0D">
      <w:rPr>
        <w:rFonts w:ascii="Arial" w:hAnsi="Arial" w:cs="Arial"/>
        <w:sz w:val="20"/>
      </w:rPr>
      <w:t xml:space="preserve"> blank page.</w:t>
    </w:r>
  </w:p>
  <w:p w:rsidR="00D553EE" w:rsidRPr="005F698B" w:rsidRDefault="00B94234" w:rsidP="00CF28F2">
    <w:pPr>
      <w:pStyle w:val="Footer"/>
      <w:tabs>
        <w:tab w:val="clear" w:pos="4320"/>
        <w:tab w:val="clear" w:pos="8640"/>
        <w:tab w:val="center" w:pos="4801"/>
        <w:tab w:val="right" w:pos="9603"/>
      </w:tabs>
      <w:jc w:val="right"/>
      <w:rPr>
        <w:rFonts w:ascii="Arial" w:hAnsi="Arial" w:cs="Arial"/>
        <w:b/>
        <w:sz w:val="22"/>
      </w:rPr>
    </w:pPr>
    <w:r>
      <w:rPr>
        <w:rFonts w:ascii="Arial" w:hAnsi="Arial" w:cs="Arial"/>
        <w:sz w:val="18"/>
        <w:szCs w:val="18"/>
      </w:rPr>
      <w:t>© DHS 201</w:t>
    </w:r>
    <w:r>
      <w:rPr>
        <w:rFonts w:ascii="Arial" w:hAnsi="Arial" w:cs="Arial"/>
        <w:sz w:val="18"/>
        <w:szCs w:val="18"/>
        <w:lang w:val="en-US"/>
      </w:rPr>
      <w:t>2</w:t>
    </w:r>
    <w:r w:rsidR="00CF28F2" w:rsidRPr="00857D77">
      <w:rPr>
        <w:rFonts w:ascii="Arial" w:hAnsi="Arial" w:cs="Arial"/>
        <w:b/>
        <w:sz w:val="20"/>
      </w:rPr>
      <w:tab/>
    </w:r>
    <w:r w:rsidR="00CF28F2" w:rsidRPr="005F698B">
      <w:rPr>
        <w:rFonts w:ascii="Arial" w:hAnsi="Arial" w:cs="Arial"/>
        <w:b/>
        <w:sz w:val="20"/>
      </w:rPr>
      <w:tab/>
    </w:r>
    <w:r w:rsidR="00D553EE" w:rsidRPr="005F698B">
      <w:rPr>
        <w:rFonts w:ascii="Arial" w:hAnsi="Arial" w:cs="Arial"/>
        <w:b/>
        <w:sz w:val="20"/>
      </w:rPr>
      <w:t>[Turn over</w:t>
    </w:r>
    <w:r w:rsidR="00D553EE">
      <w:rPr>
        <w:rFonts w:ascii="Arial" w:hAnsi="Arial" w:cs="Arial"/>
        <w:b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27A3" w:rsidRPr="0089776A" w:rsidRDefault="001427A3" w:rsidP="001427A3">
    <w:pPr>
      <w:pStyle w:val="Footer"/>
      <w:tabs>
        <w:tab w:val="clear" w:pos="4320"/>
        <w:tab w:val="clear" w:pos="8640"/>
        <w:tab w:val="center" w:pos="4770"/>
        <w:tab w:val="right" w:pos="9540"/>
      </w:tabs>
      <w:ind w:right="63"/>
      <w:rPr>
        <w:rFonts w:ascii="Arial" w:hAnsi="Arial" w:cs="Arial"/>
        <w:b/>
      </w:rPr>
    </w:pPr>
    <w:r>
      <w:rPr>
        <w:rFonts w:ascii="Arial" w:hAnsi="Arial" w:cs="Arial"/>
        <w:sz w:val="18"/>
      </w:rPr>
      <w:t>© DHS 20</w:t>
    </w:r>
    <w:r>
      <w:rPr>
        <w:rFonts w:ascii="Arial" w:hAnsi="Arial" w:cs="Arial"/>
        <w:sz w:val="18"/>
        <w:lang w:val="en-US"/>
      </w:rPr>
      <w:t>12</w:t>
    </w:r>
    <w:r>
      <w:rPr>
        <w:rFonts w:ascii="Arial" w:hAnsi="Arial" w:cs="Arial"/>
        <w:sz w:val="18"/>
      </w:rPr>
      <w:tab/>
    </w:r>
    <w:r>
      <w:rPr>
        <w:rFonts w:ascii="Arial" w:hAnsi="Arial" w:cs="Arial"/>
        <w:sz w:val="18"/>
        <w:lang w:val="en-US"/>
      </w:rPr>
      <w:t>8872/</w:t>
    </w:r>
    <w:r>
      <w:rPr>
        <w:rFonts w:ascii="Arial" w:hAnsi="Arial" w:cs="Arial"/>
        <w:sz w:val="18"/>
      </w:rPr>
      <w:t>0</w:t>
    </w:r>
    <w:r>
      <w:rPr>
        <w:rFonts w:ascii="Arial" w:hAnsi="Arial" w:cs="Arial"/>
        <w:sz w:val="18"/>
        <w:lang w:val="en-US"/>
      </w:rPr>
      <w:t>2</w:t>
    </w:r>
    <w:r>
      <w:rPr>
        <w:rFonts w:ascii="Arial" w:hAnsi="Arial" w:cs="Arial"/>
        <w:b/>
      </w:rPr>
      <w:tab/>
    </w:r>
    <w:r w:rsidRPr="0089776A">
      <w:rPr>
        <w:rFonts w:ascii="Arial" w:hAnsi="Arial" w:cs="Arial"/>
        <w:b/>
      </w:rPr>
      <w:t>[Turn over</w:t>
    </w:r>
  </w:p>
  <w:p w:rsidR="001427A3" w:rsidRPr="005F698B" w:rsidRDefault="001427A3" w:rsidP="001427A3">
    <w:pPr>
      <w:pStyle w:val="Footer"/>
      <w:tabs>
        <w:tab w:val="clear" w:pos="4320"/>
        <w:tab w:val="clear" w:pos="8640"/>
      </w:tabs>
      <w:spacing w:before="60" w:after="60"/>
      <w:jc w:val="center"/>
      <w:rPr>
        <w:rFonts w:ascii="Arial" w:hAnsi="Arial" w:cs="Arial"/>
        <w:b/>
        <w:sz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53EE" w:rsidRPr="005F698B" w:rsidRDefault="00860EB2" w:rsidP="006626FF">
    <w:pPr>
      <w:pStyle w:val="Footer"/>
      <w:tabs>
        <w:tab w:val="clear" w:pos="4320"/>
        <w:tab w:val="clear" w:pos="8640"/>
        <w:tab w:val="center" w:pos="4802"/>
        <w:tab w:val="right" w:pos="9605"/>
      </w:tabs>
      <w:ind w:right="-25"/>
      <w:rPr>
        <w:rFonts w:ascii="Arial" w:hAnsi="Arial" w:cs="Arial"/>
        <w:b/>
        <w:sz w:val="20"/>
        <w:szCs w:val="22"/>
      </w:rPr>
    </w:pPr>
    <w:r>
      <w:rPr>
        <w:rFonts w:ascii="Arial" w:hAnsi="Arial" w:cs="Arial"/>
        <w:sz w:val="18"/>
        <w:szCs w:val="18"/>
      </w:rPr>
      <w:t>© DHS 201</w:t>
    </w:r>
    <w:r>
      <w:rPr>
        <w:rFonts w:ascii="Arial" w:hAnsi="Arial" w:cs="Arial"/>
        <w:sz w:val="18"/>
        <w:szCs w:val="18"/>
        <w:lang w:val="en-US"/>
      </w:rPr>
      <w:t>2</w:t>
    </w:r>
    <w:r w:rsidR="00CF28F2" w:rsidRPr="00717827"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  <w:lang w:val="en-US"/>
      </w:rPr>
      <w:t>8872</w:t>
    </w:r>
    <w:r w:rsidR="00D553EE" w:rsidRPr="00717827">
      <w:rPr>
        <w:rFonts w:ascii="Arial" w:hAnsi="Arial" w:cs="Arial"/>
        <w:sz w:val="18"/>
        <w:szCs w:val="18"/>
      </w:rPr>
      <w:t>/02</w:t>
    </w:r>
    <w:r w:rsidR="00D553EE">
      <w:rPr>
        <w:rFonts w:ascii="Arial" w:hAnsi="Arial" w:cs="Arial"/>
        <w:sz w:val="18"/>
        <w:szCs w:val="18"/>
      </w:rPr>
      <w:tab/>
    </w:r>
    <w:r w:rsidR="00D66A37" w:rsidRPr="00D66A37">
      <w:rPr>
        <w:rFonts w:ascii="Arial" w:hAnsi="Arial" w:cs="Arial"/>
        <w:b/>
        <w:sz w:val="22"/>
        <w:szCs w:val="20"/>
      </w:rPr>
      <w:t>[Turn over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6CA9" w:rsidRDefault="00586CA9" w:rsidP="00873B11">
      <w:r>
        <w:separator/>
      </w:r>
    </w:p>
  </w:footnote>
  <w:footnote w:type="continuationSeparator" w:id="0">
    <w:p w:rsidR="00586CA9" w:rsidRDefault="00586CA9" w:rsidP="00873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53EE" w:rsidRPr="0089776A" w:rsidRDefault="00D553EE" w:rsidP="00FF75D5">
    <w:pPr>
      <w:pStyle w:val="Header"/>
      <w:tabs>
        <w:tab w:val="clear" w:pos="4320"/>
        <w:tab w:val="clear" w:pos="8640"/>
        <w:tab w:val="right" w:pos="9630"/>
      </w:tabs>
      <w:jc w:val="center"/>
      <w:rPr>
        <w:rFonts w:ascii="Arial" w:hAnsi="Arial" w:cs="Arial"/>
        <w:b/>
        <w:sz w:val="20"/>
        <w:szCs w:val="20"/>
      </w:rPr>
    </w:pPr>
    <w:r w:rsidRPr="0089776A">
      <w:rPr>
        <w:rFonts w:ascii="Arial" w:hAnsi="Arial" w:cs="Arial"/>
        <w:b/>
        <w:sz w:val="20"/>
        <w:szCs w:val="20"/>
      </w:rPr>
      <w:fldChar w:fldCharType="begin"/>
    </w:r>
    <w:r w:rsidRPr="0089776A">
      <w:rPr>
        <w:rFonts w:ascii="Arial" w:hAnsi="Arial" w:cs="Arial"/>
        <w:b/>
        <w:sz w:val="20"/>
        <w:szCs w:val="20"/>
      </w:rPr>
      <w:instrText xml:space="preserve"> PAGE   \* MERGEFORMAT </w:instrText>
    </w:r>
    <w:r w:rsidRPr="0089776A">
      <w:rPr>
        <w:rFonts w:ascii="Arial" w:hAnsi="Arial" w:cs="Arial"/>
        <w:b/>
        <w:sz w:val="20"/>
        <w:szCs w:val="20"/>
      </w:rPr>
      <w:fldChar w:fldCharType="separate"/>
    </w:r>
    <w:r w:rsidR="00D124CA">
      <w:rPr>
        <w:rFonts w:ascii="Arial" w:hAnsi="Arial" w:cs="Arial"/>
        <w:b/>
        <w:noProof/>
        <w:sz w:val="20"/>
        <w:szCs w:val="20"/>
      </w:rPr>
      <w:t>20</w:t>
    </w:r>
    <w:r w:rsidRPr="0089776A">
      <w:rPr>
        <w:rFonts w:ascii="Arial" w:hAnsi="Arial" w:cs="Arial"/>
        <w:b/>
        <w:sz w:val="20"/>
        <w:szCs w:val="20"/>
      </w:rPr>
      <w:fldChar w:fldCharType="end"/>
    </w:r>
  </w:p>
  <w:p w:rsidR="00D553EE" w:rsidRDefault="00D553EE" w:rsidP="00FF75D5">
    <w:pPr>
      <w:pStyle w:val="Header"/>
      <w:tabs>
        <w:tab w:val="clear" w:pos="4320"/>
      </w:tabs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2FD2" w:rsidRPr="00712C39" w:rsidRDefault="002C2FD2">
    <w:pPr>
      <w:pStyle w:val="Header"/>
      <w:jc w:val="center"/>
      <w:rPr>
        <w:rFonts w:ascii="Arial" w:hAnsi="Arial" w:cs="Arial"/>
        <w:b/>
        <w:sz w:val="22"/>
        <w:szCs w:val="22"/>
      </w:rPr>
    </w:pPr>
    <w:r w:rsidRPr="00712C39">
      <w:rPr>
        <w:rFonts w:ascii="Arial" w:hAnsi="Arial" w:cs="Arial"/>
        <w:b/>
        <w:sz w:val="22"/>
        <w:szCs w:val="22"/>
      </w:rPr>
      <w:fldChar w:fldCharType="begin"/>
    </w:r>
    <w:r w:rsidRPr="00712C39">
      <w:rPr>
        <w:rFonts w:ascii="Arial" w:hAnsi="Arial" w:cs="Arial"/>
        <w:b/>
        <w:sz w:val="22"/>
        <w:szCs w:val="22"/>
      </w:rPr>
      <w:instrText xml:space="preserve"> PAGE   \* MERGEFORMAT </w:instrText>
    </w:r>
    <w:r w:rsidRPr="00712C39">
      <w:rPr>
        <w:rFonts w:ascii="Arial" w:hAnsi="Arial" w:cs="Arial"/>
        <w:b/>
        <w:sz w:val="22"/>
        <w:szCs w:val="22"/>
      </w:rPr>
      <w:fldChar w:fldCharType="separate"/>
    </w:r>
    <w:r w:rsidR="00D124CA">
      <w:rPr>
        <w:rFonts w:ascii="Arial" w:hAnsi="Arial" w:cs="Arial"/>
        <w:b/>
        <w:noProof/>
        <w:sz w:val="22"/>
        <w:szCs w:val="22"/>
      </w:rPr>
      <w:t>20</w:t>
    </w:r>
    <w:r w:rsidRPr="00712C39">
      <w:rPr>
        <w:rFonts w:ascii="Arial" w:hAnsi="Arial" w:cs="Arial"/>
        <w:b/>
        <w:noProof/>
        <w:sz w:val="22"/>
        <w:szCs w:val="22"/>
      </w:rPr>
      <w:fldChar w:fldCharType="end"/>
    </w:r>
  </w:p>
  <w:p w:rsidR="001875CE" w:rsidRDefault="001875CE">
    <w:pPr>
      <w:pStyle w:val="Header"/>
      <w:jc w:val="center"/>
      <w:rPr>
        <w:rFonts w:ascii="Arial" w:hAnsi="Arial" w:cs="Arial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2FD2" w:rsidRPr="002C2FD2" w:rsidRDefault="002C2FD2">
    <w:pPr>
      <w:pStyle w:val="Header"/>
      <w:jc w:val="center"/>
      <w:rPr>
        <w:rFonts w:ascii="Arial" w:hAnsi="Arial" w:cs="Arial"/>
        <w:b/>
        <w:sz w:val="22"/>
        <w:szCs w:val="22"/>
      </w:rPr>
    </w:pPr>
    <w:r w:rsidRPr="002C2FD2">
      <w:rPr>
        <w:rFonts w:ascii="Arial" w:hAnsi="Arial" w:cs="Arial"/>
        <w:b/>
        <w:sz w:val="22"/>
        <w:szCs w:val="22"/>
      </w:rPr>
      <w:fldChar w:fldCharType="begin"/>
    </w:r>
    <w:r w:rsidRPr="002C2FD2">
      <w:rPr>
        <w:rFonts w:ascii="Arial" w:hAnsi="Arial" w:cs="Arial"/>
        <w:b/>
        <w:sz w:val="22"/>
        <w:szCs w:val="22"/>
      </w:rPr>
      <w:instrText xml:space="preserve"> PAGE   \* MERGEFORMAT </w:instrText>
    </w:r>
    <w:r w:rsidRPr="002C2FD2">
      <w:rPr>
        <w:rFonts w:ascii="Arial" w:hAnsi="Arial" w:cs="Arial"/>
        <w:b/>
        <w:sz w:val="22"/>
        <w:szCs w:val="22"/>
      </w:rPr>
      <w:fldChar w:fldCharType="separate"/>
    </w:r>
    <w:r w:rsidR="00D124CA">
      <w:rPr>
        <w:rFonts w:ascii="Arial" w:hAnsi="Arial" w:cs="Arial"/>
        <w:b/>
        <w:noProof/>
        <w:sz w:val="22"/>
        <w:szCs w:val="22"/>
      </w:rPr>
      <w:t>2</w:t>
    </w:r>
    <w:r w:rsidRPr="002C2FD2">
      <w:rPr>
        <w:rFonts w:ascii="Arial" w:hAnsi="Arial" w:cs="Arial"/>
        <w:b/>
        <w:noProof/>
        <w:sz w:val="22"/>
        <w:szCs w:val="22"/>
      </w:rPr>
      <w:fldChar w:fldCharType="end"/>
    </w:r>
  </w:p>
  <w:p w:rsidR="00AD1E97" w:rsidRPr="00AD1E97" w:rsidRDefault="00AD1E97" w:rsidP="00AD1E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E9C847B6"/>
    <w:lvl w:ilvl="0">
      <w:numFmt w:val="bullet"/>
      <w:lvlText w:val="*"/>
      <w:lvlJc w:val="left"/>
    </w:lvl>
  </w:abstractNum>
  <w:abstractNum w:abstractNumId="1" w15:restartNumberingAfterBreak="0">
    <w:nsid w:val="01B83111"/>
    <w:multiLevelType w:val="hybridMultilevel"/>
    <w:tmpl w:val="0F44181C"/>
    <w:lvl w:ilvl="0" w:tplc="72DA7306">
      <w:start w:val="1"/>
      <w:numFmt w:val="lowerRoman"/>
      <w:lvlText w:val="(%1)"/>
      <w:lvlJc w:val="left"/>
      <w:pPr>
        <w:ind w:left="612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72" w:hanging="360"/>
      </w:pPr>
    </w:lvl>
    <w:lvl w:ilvl="2" w:tplc="0409001B" w:tentative="1">
      <w:start w:val="1"/>
      <w:numFmt w:val="lowerRoman"/>
      <w:lvlText w:val="%3."/>
      <w:lvlJc w:val="right"/>
      <w:pPr>
        <w:ind w:left="1692" w:hanging="180"/>
      </w:pPr>
    </w:lvl>
    <w:lvl w:ilvl="3" w:tplc="0409000F" w:tentative="1">
      <w:start w:val="1"/>
      <w:numFmt w:val="decimal"/>
      <w:lvlText w:val="%4."/>
      <w:lvlJc w:val="left"/>
      <w:pPr>
        <w:ind w:left="2412" w:hanging="360"/>
      </w:pPr>
    </w:lvl>
    <w:lvl w:ilvl="4" w:tplc="04090019" w:tentative="1">
      <w:start w:val="1"/>
      <w:numFmt w:val="lowerLetter"/>
      <w:lvlText w:val="%5."/>
      <w:lvlJc w:val="left"/>
      <w:pPr>
        <w:ind w:left="3132" w:hanging="360"/>
      </w:pPr>
    </w:lvl>
    <w:lvl w:ilvl="5" w:tplc="0409001B" w:tentative="1">
      <w:start w:val="1"/>
      <w:numFmt w:val="lowerRoman"/>
      <w:lvlText w:val="%6."/>
      <w:lvlJc w:val="right"/>
      <w:pPr>
        <w:ind w:left="3852" w:hanging="180"/>
      </w:pPr>
    </w:lvl>
    <w:lvl w:ilvl="6" w:tplc="0409000F" w:tentative="1">
      <w:start w:val="1"/>
      <w:numFmt w:val="decimal"/>
      <w:lvlText w:val="%7."/>
      <w:lvlJc w:val="left"/>
      <w:pPr>
        <w:ind w:left="4572" w:hanging="360"/>
      </w:pPr>
    </w:lvl>
    <w:lvl w:ilvl="7" w:tplc="04090019" w:tentative="1">
      <w:start w:val="1"/>
      <w:numFmt w:val="lowerLetter"/>
      <w:lvlText w:val="%8."/>
      <w:lvlJc w:val="left"/>
      <w:pPr>
        <w:ind w:left="5292" w:hanging="360"/>
      </w:pPr>
    </w:lvl>
    <w:lvl w:ilvl="8" w:tplc="040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2" w15:restartNumberingAfterBreak="0">
    <w:nsid w:val="06004B6F"/>
    <w:multiLevelType w:val="hybridMultilevel"/>
    <w:tmpl w:val="F0A6B52A"/>
    <w:lvl w:ilvl="0" w:tplc="24DEDCC4">
      <w:start w:val="1"/>
      <w:numFmt w:val="lowerLetter"/>
      <w:lvlText w:val="(%1)"/>
      <w:lvlJc w:val="left"/>
      <w:pPr>
        <w:ind w:left="2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9" w:hanging="360"/>
      </w:pPr>
    </w:lvl>
    <w:lvl w:ilvl="2" w:tplc="0409001B" w:tentative="1">
      <w:start w:val="1"/>
      <w:numFmt w:val="lowerRoman"/>
      <w:lvlText w:val="%3."/>
      <w:lvlJc w:val="right"/>
      <w:pPr>
        <w:ind w:left="1719" w:hanging="180"/>
      </w:pPr>
    </w:lvl>
    <w:lvl w:ilvl="3" w:tplc="0409000F" w:tentative="1">
      <w:start w:val="1"/>
      <w:numFmt w:val="decimal"/>
      <w:lvlText w:val="%4."/>
      <w:lvlJc w:val="left"/>
      <w:pPr>
        <w:ind w:left="2439" w:hanging="360"/>
      </w:pPr>
    </w:lvl>
    <w:lvl w:ilvl="4" w:tplc="04090019" w:tentative="1">
      <w:start w:val="1"/>
      <w:numFmt w:val="lowerLetter"/>
      <w:lvlText w:val="%5."/>
      <w:lvlJc w:val="left"/>
      <w:pPr>
        <w:ind w:left="3159" w:hanging="360"/>
      </w:pPr>
    </w:lvl>
    <w:lvl w:ilvl="5" w:tplc="0409001B" w:tentative="1">
      <w:start w:val="1"/>
      <w:numFmt w:val="lowerRoman"/>
      <w:lvlText w:val="%6."/>
      <w:lvlJc w:val="right"/>
      <w:pPr>
        <w:ind w:left="3879" w:hanging="180"/>
      </w:pPr>
    </w:lvl>
    <w:lvl w:ilvl="6" w:tplc="0409000F" w:tentative="1">
      <w:start w:val="1"/>
      <w:numFmt w:val="decimal"/>
      <w:lvlText w:val="%7."/>
      <w:lvlJc w:val="left"/>
      <w:pPr>
        <w:ind w:left="4599" w:hanging="360"/>
      </w:pPr>
    </w:lvl>
    <w:lvl w:ilvl="7" w:tplc="04090019" w:tentative="1">
      <w:start w:val="1"/>
      <w:numFmt w:val="lowerLetter"/>
      <w:lvlText w:val="%8."/>
      <w:lvlJc w:val="left"/>
      <w:pPr>
        <w:ind w:left="5319" w:hanging="360"/>
      </w:pPr>
    </w:lvl>
    <w:lvl w:ilvl="8" w:tplc="0409001B" w:tentative="1">
      <w:start w:val="1"/>
      <w:numFmt w:val="lowerRoman"/>
      <w:lvlText w:val="%9."/>
      <w:lvlJc w:val="right"/>
      <w:pPr>
        <w:ind w:left="6039" w:hanging="180"/>
      </w:pPr>
    </w:lvl>
  </w:abstractNum>
  <w:abstractNum w:abstractNumId="3" w15:restartNumberingAfterBreak="0">
    <w:nsid w:val="07725F53"/>
    <w:multiLevelType w:val="hybridMultilevel"/>
    <w:tmpl w:val="D08AEB60"/>
    <w:lvl w:ilvl="0" w:tplc="50D08A02">
      <w:start w:val="1"/>
      <w:numFmt w:val="lowerLetter"/>
      <w:lvlText w:val="(%1)"/>
      <w:lvlJc w:val="left"/>
      <w:pPr>
        <w:ind w:left="2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2" w:hanging="360"/>
      </w:pPr>
    </w:lvl>
    <w:lvl w:ilvl="2" w:tplc="0409001B" w:tentative="1">
      <w:start w:val="1"/>
      <w:numFmt w:val="lowerRoman"/>
      <w:lvlText w:val="%3."/>
      <w:lvlJc w:val="right"/>
      <w:pPr>
        <w:ind w:left="1692" w:hanging="180"/>
      </w:pPr>
    </w:lvl>
    <w:lvl w:ilvl="3" w:tplc="0409000F" w:tentative="1">
      <w:start w:val="1"/>
      <w:numFmt w:val="decimal"/>
      <w:lvlText w:val="%4."/>
      <w:lvlJc w:val="left"/>
      <w:pPr>
        <w:ind w:left="2412" w:hanging="360"/>
      </w:pPr>
    </w:lvl>
    <w:lvl w:ilvl="4" w:tplc="04090019" w:tentative="1">
      <w:start w:val="1"/>
      <w:numFmt w:val="lowerLetter"/>
      <w:lvlText w:val="%5."/>
      <w:lvlJc w:val="left"/>
      <w:pPr>
        <w:ind w:left="3132" w:hanging="360"/>
      </w:pPr>
    </w:lvl>
    <w:lvl w:ilvl="5" w:tplc="0409001B" w:tentative="1">
      <w:start w:val="1"/>
      <w:numFmt w:val="lowerRoman"/>
      <w:lvlText w:val="%6."/>
      <w:lvlJc w:val="right"/>
      <w:pPr>
        <w:ind w:left="3852" w:hanging="180"/>
      </w:pPr>
    </w:lvl>
    <w:lvl w:ilvl="6" w:tplc="0409000F" w:tentative="1">
      <w:start w:val="1"/>
      <w:numFmt w:val="decimal"/>
      <w:lvlText w:val="%7."/>
      <w:lvlJc w:val="left"/>
      <w:pPr>
        <w:ind w:left="4572" w:hanging="360"/>
      </w:pPr>
    </w:lvl>
    <w:lvl w:ilvl="7" w:tplc="04090019" w:tentative="1">
      <w:start w:val="1"/>
      <w:numFmt w:val="lowerLetter"/>
      <w:lvlText w:val="%8."/>
      <w:lvlJc w:val="left"/>
      <w:pPr>
        <w:ind w:left="5292" w:hanging="360"/>
      </w:pPr>
    </w:lvl>
    <w:lvl w:ilvl="8" w:tplc="040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4" w15:restartNumberingAfterBreak="0">
    <w:nsid w:val="0AFD3E45"/>
    <w:multiLevelType w:val="hybridMultilevel"/>
    <w:tmpl w:val="57688F60"/>
    <w:lvl w:ilvl="0" w:tplc="04090001">
      <w:start w:val="1"/>
      <w:numFmt w:val="bullet"/>
      <w:lvlText w:val=""/>
      <w:lvlJc w:val="left"/>
      <w:pPr>
        <w:ind w:left="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abstractNum w:abstractNumId="5" w15:restartNumberingAfterBreak="0">
    <w:nsid w:val="0C1528DC"/>
    <w:multiLevelType w:val="hybridMultilevel"/>
    <w:tmpl w:val="ED300102"/>
    <w:lvl w:ilvl="0" w:tplc="161A6C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55EF4"/>
    <w:multiLevelType w:val="hybridMultilevel"/>
    <w:tmpl w:val="CF684F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784C77"/>
    <w:multiLevelType w:val="hybridMultilevel"/>
    <w:tmpl w:val="7BFA88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915A3"/>
    <w:multiLevelType w:val="hybridMultilevel"/>
    <w:tmpl w:val="816C8DF4"/>
    <w:lvl w:ilvl="0" w:tplc="DC6E1D8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/>
        <w:lang w:val="de-DE"/>
      </w:rPr>
    </w:lvl>
    <w:lvl w:ilvl="1" w:tplc="49CC89AE">
      <w:start w:val="2"/>
      <w:numFmt w:val="lowerRoman"/>
      <w:lvlText w:val="(%2)"/>
      <w:lvlJc w:val="left"/>
      <w:pPr>
        <w:tabs>
          <w:tab w:val="num" w:pos="1620"/>
        </w:tabs>
        <w:ind w:left="162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A1C623A"/>
    <w:multiLevelType w:val="hybridMultilevel"/>
    <w:tmpl w:val="5994EB36"/>
    <w:lvl w:ilvl="0" w:tplc="D0168C7E">
      <w:start w:val="1"/>
      <w:numFmt w:val="lowerLetter"/>
      <w:lvlText w:val="(%1)"/>
      <w:lvlJc w:val="left"/>
      <w:pPr>
        <w:ind w:left="2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9" w:hanging="360"/>
      </w:pPr>
    </w:lvl>
    <w:lvl w:ilvl="2" w:tplc="0409001B" w:tentative="1">
      <w:start w:val="1"/>
      <w:numFmt w:val="lowerRoman"/>
      <w:lvlText w:val="%3."/>
      <w:lvlJc w:val="right"/>
      <w:pPr>
        <w:ind w:left="1719" w:hanging="180"/>
      </w:pPr>
    </w:lvl>
    <w:lvl w:ilvl="3" w:tplc="0409000F" w:tentative="1">
      <w:start w:val="1"/>
      <w:numFmt w:val="decimal"/>
      <w:lvlText w:val="%4."/>
      <w:lvlJc w:val="left"/>
      <w:pPr>
        <w:ind w:left="2439" w:hanging="360"/>
      </w:pPr>
    </w:lvl>
    <w:lvl w:ilvl="4" w:tplc="04090019" w:tentative="1">
      <w:start w:val="1"/>
      <w:numFmt w:val="lowerLetter"/>
      <w:lvlText w:val="%5."/>
      <w:lvlJc w:val="left"/>
      <w:pPr>
        <w:ind w:left="3159" w:hanging="360"/>
      </w:pPr>
    </w:lvl>
    <w:lvl w:ilvl="5" w:tplc="0409001B" w:tentative="1">
      <w:start w:val="1"/>
      <w:numFmt w:val="lowerRoman"/>
      <w:lvlText w:val="%6."/>
      <w:lvlJc w:val="right"/>
      <w:pPr>
        <w:ind w:left="3879" w:hanging="180"/>
      </w:pPr>
    </w:lvl>
    <w:lvl w:ilvl="6" w:tplc="0409000F" w:tentative="1">
      <w:start w:val="1"/>
      <w:numFmt w:val="decimal"/>
      <w:lvlText w:val="%7."/>
      <w:lvlJc w:val="left"/>
      <w:pPr>
        <w:ind w:left="4599" w:hanging="360"/>
      </w:pPr>
    </w:lvl>
    <w:lvl w:ilvl="7" w:tplc="04090019" w:tentative="1">
      <w:start w:val="1"/>
      <w:numFmt w:val="lowerLetter"/>
      <w:lvlText w:val="%8."/>
      <w:lvlJc w:val="left"/>
      <w:pPr>
        <w:ind w:left="5319" w:hanging="360"/>
      </w:pPr>
    </w:lvl>
    <w:lvl w:ilvl="8" w:tplc="0409001B" w:tentative="1">
      <w:start w:val="1"/>
      <w:numFmt w:val="lowerRoman"/>
      <w:lvlText w:val="%9."/>
      <w:lvlJc w:val="right"/>
      <w:pPr>
        <w:ind w:left="6039" w:hanging="180"/>
      </w:pPr>
    </w:lvl>
  </w:abstractNum>
  <w:abstractNum w:abstractNumId="10" w15:restartNumberingAfterBreak="0">
    <w:nsid w:val="1CD0172C"/>
    <w:multiLevelType w:val="hybridMultilevel"/>
    <w:tmpl w:val="ACDC1B18"/>
    <w:lvl w:ilvl="0" w:tplc="E2928FF6">
      <w:start w:val="1"/>
      <w:numFmt w:val="upp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81D"/>
    <w:multiLevelType w:val="hybridMultilevel"/>
    <w:tmpl w:val="DF94DB4A"/>
    <w:lvl w:ilvl="0" w:tplc="3A64A108">
      <w:start w:val="9"/>
      <w:numFmt w:val="lowerLetter"/>
      <w:lvlText w:val="(%1)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8C4D48"/>
    <w:multiLevelType w:val="hybridMultilevel"/>
    <w:tmpl w:val="DA6051D0"/>
    <w:lvl w:ilvl="0" w:tplc="1EB8F1DA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A1D1B"/>
    <w:multiLevelType w:val="hybridMultilevel"/>
    <w:tmpl w:val="4C8C2E5E"/>
    <w:lvl w:ilvl="0" w:tplc="5A3E6FE6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973CC0"/>
    <w:multiLevelType w:val="hybridMultilevel"/>
    <w:tmpl w:val="A85A1604"/>
    <w:lvl w:ilvl="0" w:tplc="75B408F8">
      <w:start w:val="2"/>
      <w:numFmt w:val="lowerRoman"/>
      <w:lvlText w:val="(%1)"/>
      <w:lvlJc w:val="left"/>
      <w:pPr>
        <w:ind w:left="612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E57B36"/>
    <w:multiLevelType w:val="hybridMultilevel"/>
    <w:tmpl w:val="FA1CA710"/>
    <w:lvl w:ilvl="0" w:tplc="15166452">
      <w:start w:val="2"/>
      <w:numFmt w:val="bullet"/>
      <w:lvlText w:val="-"/>
      <w:lvlJc w:val="left"/>
      <w:pPr>
        <w:ind w:left="720" w:hanging="360"/>
      </w:pPr>
      <w:rPr>
        <w:rFonts w:ascii="Arial" w:eastAsia="PMingLiU" w:hAnsi="Arial" w:cs="Arial" w:hint="default"/>
        <w:b w:val="0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15F91"/>
    <w:multiLevelType w:val="hybridMultilevel"/>
    <w:tmpl w:val="BBFA012C"/>
    <w:lvl w:ilvl="0" w:tplc="4E581396">
      <w:start w:val="1"/>
      <w:numFmt w:val="lowerLetter"/>
      <w:lvlText w:val="(%1)"/>
      <w:lvlJc w:val="left"/>
      <w:pPr>
        <w:ind w:left="2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2" w:hanging="360"/>
      </w:pPr>
    </w:lvl>
    <w:lvl w:ilvl="2" w:tplc="0409001B" w:tentative="1">
      <w:start w:val="1"/>
      <w:numFmt w:val="lowerRoman"/>
      <w:lvlText w:val="%3."/>
      <w:lvlJc w:val="right"/>
      <w:pPr>
        <w:ind w:left="1692" w:hanging="180"/>
      </w:pPr>
    </w:lvl>
    <w:lvl w:ilvl="3" w:tplc="0409000F" w:tentative="1">
      <w:start w:val="1"/>
      <w:numFmt w:val="decimal"/>
      <w:lvlText w:val="%4."/>
      <w:lvlJc w:val="left"/>
      <w:pPr>
        <w:ind w:left="2412" w:hanging="360"/>
      </w:pPr>
    </w:lvl>
    <w:lvl w:ilvl="4" w:tplc="04090019" w:tentative="1">
      <w:start w:val="1"/>
      <w:numFmt w:val="lowerLetter"/>
      <w:lvlText w:val="%5."/>
      <w:lvlJc w:val="left"/>
      <w:pPr>
        <w:ind w:left="3132" w:hanging="360"/>
      </w:pPr>
    </w:lvl>
    <w:lvl w:ilvl="5" w:tplc="0409001B" w:tentative="1">
      <w:start w:val="1"/>
      <w:numFmt w:val="lowerRoman"/>
      <w:lvlText w:val="%6."/>
      <w:lvlJc w:val="right"/>
      <w:pPr>
        <w:ind w:left="3852" w:hanging="180"/>
      </w:pPr>
    </w:lvl>
    <w:lvl w:ilvl="6" w:tplc="0409000F" w:tentative="1">
      <w:start w:val="1"/>
      <w:numFmt w:val="decimal"/>
      <w:lvlText w:val="%7."/>
      <w:lvlJc w:val="left"/>
      <w:pPr>
        <w:ind w:left="4572" w:hanging="360"/>
      </w:pPr>
    </w:lvl>
    <w:lvl w:ilvl="7" w:tplc="04090019" w:tentative="1">
      <w:start w:val="1"/>
      <w:numFmt w:val="lowerLetter"/>
      <w:lvlText w:val="%8."/>
      <w:lvlJc w:val="left"/>
      <w:pPr>
        <w:ind w:left="5292" w:hanging="360"/>
      </w:pPr>
    </w:lvl>
    <w:lvl w:ilvl="8" w:tplc="040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17" w15:restartNumberingAfterBreak="0">
    <w:nsid w:val="3EE51475"/>
    <w:multiLevelType w:val="hybridMultilevel"/>
    <w:tmpl w:val="6B0E95C6"/>
    <w:lvl w:ilvl="0" w:tplc="E8F6D28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104AEF"/>
    <w:multiLevelType w:val="hybridMultilevel"/>
    <w:tmpl w:val="ACDC1B18"/>
    <w:lvl w:ilvl="0" w:tplc="E2928FF6">
      <w:start w:val="1"/>
      <w:numFmt w:val="upp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B05BB3"/>
    <w:multiLevelType w:val="hybridMultilevel"/>
    <w:tmpl w:val="C9DA36EE"/>
    <w:lvl w:ilvl="0" w:tplc="949820CC">
      <w:start w:val="1"/>
      <w:numFmt w:val="lowerRoman"/>
      <w:lvlText w:val="(%1)"/>
      <w:lvlJc w:val="left"/>
      <w:pPr>
        <w:ind w:left="2160" w:hanging="72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C2A1B00"/>
    <w:multiLevelType w:val="hybridMultilevel"/>
    <w:tmpl w:val="F1B07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3024C"/>
    <w:multiLevelType w:val="hybridMultilevel"/>
    <w:tmpl w:val="B02E8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064F60"/>
    <w:multiLevelType w:val="hybridMultilevel"/>
    <w:tmpl w:val="06E8572A"/>
    <w:lvl w:ilvl="0" w:tplc="1F8CAAFC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583C3459"/>
    <w:multiLevelType w:val="hybridMultilevel"/>
    <w:tmpl w:val="F4564C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01C6D52"/>
    <w:multiLevelType w:val="hybridMultilevel"/>
    <w:tmpl w:val="A97C7572"/>
    <w:lvl w:ilvl="0" w:tplc="1C4014CE">
      <w:start w:val="1"/>
      <w:numFmt w:val="lowerLetter"/>
      <w:lvlText w:val="(%1)"/>
      <w:lvlJc w:val="left"/>
      <w:pPr>
        <w:ind w:left="2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2" w:hanging="360"/>
      </w:pPr>
    </w:lvl>
    <w:lvl w:ilvl="2" w:tplc="0409001B" w:tentative="1">
      <w:start w:val="1"/>
      <w:numFmt w:val="lowerRoman"/>
      <w:lvlText w:val="%3."/>
      <w:lvlJc w:val="right"/>
      <w:pPr>
        <w:ind w:left="1692" w:hanging="180"/>
      </w:pPr>
    </w:lvl>
    <w:lvl w:ilvl="3" w:tplc="0409000F" w:tentative="1">
      <w:start w:val="1"/>
      <w:numFmt w:val="decimal"/>
      <w:lvlText w:val="%4."/>
      <w:lvlJc w:val="left"/>
      <w:pPr>
        <w:ind w:left="2412" w:hanging="360"/>
      </w:pPr>
    </w:lvl>
    <w:lvl w:ilvl="4" w:tplc="04090019" w:tentative="1">
      <w:start w:val="1"/>
      <w:numFmt w:val="lowerLetter"/>
      <w:lvlText w:val="%5."/>
      <w:lvlJc w:val="left"/>
      <w:pPr>
        <w:ind w:left="3132" w:hanging="360"/>
      </w:pPr>
    </w:lvl>
    <w:lvl w:ilvl="5" w:tplc="0409001B" w:tentative="1">
      <w:start w:val="1"/>
      <w:numFmt w:val="lowerRoman"/>
      <w:lvlText w:val="%6."/>
      <w:lvlJc w:val="right"/>
      <w:pPr>
        <w:ind w:left="3852" w:hanging="180"/>
      </w:pPr>
    </w:lvl>
    <w:lvl w:ilvl="6" w:tplc="0409000F" w:tentative="1">
      <w:start w:val="1"/>
      <w:numFmt w:val="decimal"/>
      <w:lvlText w:val="%7."/>
      <w:lvlJc w:val="left"/>
      <w:pPr>
        <w:ind w:left="4572" w:hanging="360"/>
      </w:pPr>
    </w:lvl>
    <w:lvl w:ilvl="7" w:tplc="04090019" w:tentative="1">
      <w:start w:val="1"/>
      <w:numFmt w:val="lowerLetter"/>
      <w:lvlText w:val="%8."/>
      <w:lvlJc w:val="left"/>
      <w:pPr>
        <w:ind w:left="5292" w:hanging="360"/>
      </w:pPr>
    </w:lvl>
    <w:lvl w:ilvl="8" w:tplc="040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25" w15:restartNumberingAfterBreak="0">
    <w:nsid w:val="60932405"/>
    <w:multiLevelType w:val="hybridMultilevel"/>
    <w:tmpl w:val="633669BE"/>
    <w:lvl w:ilvl="0" w:tplc="1FD0E186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EA1B72"/>
    <w:multiLevelType w:val="hybridMultilevel"/>
    <w:tmpl w:val="81BC6A42"/>
    <w:lvl w:ilvl="0" w:tplc="BE54354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B305A4"/>
    <w:multiLevelType w:val="hybridMultilevel"/>
    <w:tmpl w:val="AE5C99A0"/>
    <w:lvl w:ilvl="0" w:tplc="1B7A835A">
      <w:start w:val="4"/>
      <w:numFmt w:val="decimal"/>
      <w:lvlText w:val="%1"/>
      <w:lvlJc w:val="left"/>
      <w:pPr>
        <w:ind w:left="14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60" w:hanging="360"/>
      </w:pPr>
    </w:lvl>
    <w:lvl w:ilvl="2" w:tplc="0409001B" w:tentative="1">
      <w:start w:val="1"/>
      <w:numFmt w:val="lowerRoman"/>
      <w:lvlText w:val="%3."/>
      <w:lvlJc w:val="right"/>
      <w:pPr>
        <w:ind w:left="15480" w:hanging="180"/>
      </w:pPr>
    </w:lvl>
    <w:lvl w:ilvl="3" w:tplc="0409000F" w:tentative="1">
      <w:start w:val="1"/>
      <w:numFmt w:val="decimal"/>
      <w:lvlText w:val="%4."/>
      <w:lvlJc w:val="left"/>
      <w:pPr>
        <w:ind w:left="16200" w:hanging="360"/>
      </w:pPr>
    </w:lvl>
    <w:lvl w:ilvl="4" w:tplc="04090019" w:tentative="1">
      <w:start w:val="1"/>
      <w:numFmt w:val="lowerLetter"/>
      <w:lvlText w:val="%5."/>
      <w:lvlJc w:val="left"/>
      <w:pPr>
        <w:ind w:left="16920" w:hanging="360"/>
      </w:pPr>
    </w:lvl>
    <w:lvl w:ilvl="5" w:tplc="0409001B" w:tentative="1">
      <w:start w:val="1"/>
      <w:numFmt w:val="lowerRoman"/>
      <w:lvlText w:val="%6."/>
      <w:lvlJc w:val="right"/>
      <w:pPr>
        <w:ind w:left="17640" w:hanging="180"/>
      </w:pPr>
    </w:lvl>
    <w:lvl w:ilvl="6" w:tplc="0409000F" w:tentative="1">
      <w:start w:val="1"/>
      <w:numFmt w:val="decimal"/>
      <w:lvlText w:val="%7."/>
      <w:lvlJc w:val="left"/>
      <w:pPr>
        <w:ind w:left="18360" w:hanging="360"/>
      </w:pPr>
    </w:lvl>
    <w:lvl w:ilvl="7" w:tplc="04090019" w:tentative="1">
      <w:start w:val="1"/>
      <w:numFmt w:val="lowerLetter"/>
      <w:lvlText w:val="%8."/>
      <w:lvlJc w:val="left"/>
      <w:pPr>
        <w:ind w:left="19080" w:hanging="360"/>
      </w:pPr>
    </w:lvl>
    <w:lvl w:ilvl="8" w:tplc="0409001B" w:tentative="1">
      <w:start w:val="1"/>
      <w:numFmt w:val="lowerRoman"/>
      <w:lvlText w:val="%9."/>
      <w:lvlJc w:val="right"/>
      <w:pPr>
        <w:ind w:left="19800" w:hanging="180"/>
      </w:pPr>
    </w:lvl>
  </w:abstractNum>
  <w:abstractNum w:abstractNumId="28" w15:restartNumberingAfterBreak="0">
    <w:nsid w:val="65CF7F47"/>
    <w:multiLevelType w:val="hybridMultilevel"/>
    <w:tmpl w:val="1EA64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EA0481"/>
    <w:multiLevelType w:val="hybridMultilevel"/>
    <w:tmpl w:val="1EB67304"/>
    <w:lvl w:ilvl="0" w:tplc="7DC8D824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EB90A122">
      <w:start w:val="1"/>
      <w:numFmt w:val="lowerRoman"/>
      <w:lvlText w:val="(%2)"/>
      <w:lvlJc w:val="left"/>
      <w:pPr>
        <w:tabs>
          <w:tab w:val="num" w:pos="1260"/>
        </w:tabs>
        <w:ind w:left="126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BED226C"/>
    <w:multiLevelType w:val="hybridMultilevel"/>
    <w:tmpl w:val="91FE49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6F1736"/>
    <w:multiLevelType w:val="hybridMultilevel"/>
    <w:tmpl w:val="2F0C69CE"/>
    <w:lvl w:ilvl="0" w:tplc="48090003">
      <w:start w:val="1"/>
      <w:numFmt w:val="bullet"/>
      <w:lvlText w:val="o"/>
      <w:lvlJc w:val="left"/>
      <w:pPr>
        <w:ind w:left="1080" w:hanging="72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4B59F0"/>
    <w:multiLevelType w:val="hybridMultilevel"/>
    <w:tmpl w:val="0764CB84"/>
    <w:lvl w:ilvl="0" w:tplc="0A7CB24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271394">
    <w:abstractNumId w:val="29"/>
  </w:num>
  <w:num w:numId="2" w16cid:durableId="450055002">
    <w:abstractNumId w:val="25"/>
  </w:num>
  <w:num w:numId="3" w16cid:durableId="251012164">
    <w:abstractNumId w:val="23"/>
  </w:num>
  <w:num w:numId="4" w16cid:durableId="74403077">
    <w:abstractNumId w:val="32"/>
  </w:num>
  <w:num w:numId="5" w16cid:durableId="2145810745">
    <w:abstractNumId w:val="27"/>
  </w:num>
  <w:num w:numId="6" w16cid:durableId="1592083666">
    <w:abstractNumId w:val="13"/>
  </w:num>
  <w:num w:numId="7" w16cid:durableId="1873376681">
    <w:abstractNumId w:val="20"/>
  </w:num>
  <w:num w:numId="8" w16cid:durableId="954563343">
    <w:abstractNumId w:val="17"/>
  </w:num>
  <w:num w:numId="9" w16cid:durableId="968244864">
    <w:abstractNumId w:val="7"/>
  </w:num>
  <w:num w:numId="10" w16cid:durableId="1778407270">
    <w:abstractNumId w:val="30"/>
  </w:num>
  <w:num w:numId="11" w16cid:durableId="563178117">
    <w:abstractNumId w:val="0"/>
    <w:lvlOverride w:ilvl="0">
      <w:lvl w:ilvl="0">
        <w:start w:val="1"/>
        <w:numFmt w:val="bullet"/>
        <w:lvlText w:val="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2" w16cid:durableId="954366096">
    <w:abstractNumId w:val="1"/>
  </w:num>
  <w:num w:numId="13" w16cid:durableId="122771850">
    <w:abstractNumId w:val="14"/>
  </w:num>
  <w:num w:numId="14" w16cid:durableId="1001813555">
    <w:abstractNumId w:val="24"/>
  </w:num>
  <w:num w:numId="15" w16cid:durableId="1608345126">
    <w:abstractNumId w:val="4"/>
  </w:num>
  <w:num w:numId="16" w16cid:durableId="465709111">
    <w:abstractNumId w:val="16"/>
  </w:num>
  <w:num w:numId="17" w16cid:durableId="1859586751">
    <w:abstractNumId w:val="10"/>
  </w:num>
  <w:num w:numId="18" w16cid:durableId="1643150446">
    <w:abstractNumId w:val="18"/>
  </w:num>
  <w:num w:numId="19" w16cid:durableId="1796023464">
    <w:abstractNumId w:val="9"/>
  </w:num>
  <w:num w:numId="20" w16cid:durableId="1894462897">
    <w:abstractNumId w:val="2"/>
  </w:num>
  <w:num w:numId="21" w16cid:durableId="208616480">
    <w:abstractNumId w:val="3"/>
  </w:num>
  <w:num w:numId="22" w16cid:durableId="1430543315">
    <w:abstractNumId w:val="11"/>
  </w:num>
  <w:num w:numId="23" w16cid:durableId="74009963">
    <w:abstractNumId w:val="8"/>
  </w:num>
  <w:num w:numId="24" w16cid:durableId="1241014762">
    <w:abstractNumId w:val="22"/>
  </w:num>
  <w:num w:numId="25" w16cid:durableId="654650608">
    <w:abstractNumId w:val="6"/>
  </w:num>
  <w:num w:numId="26" w16cid:durableId="957877111">
    <w:abstractNumId w:val="19"/>
  </w:num>
  <w:num w:numId="27" w16cid:durableId="303321019">
    <w:abstractNumId w:val="21"/>
  </w:num>
  <w:num w:numId="28" w16cid:durableId="2048214271">
    <w:abstractNumId w:val="28"/>
  </w:num>
  <w:num w:numId="29" w16cid:durableId="717516062">
    <w:abstractNumId w:val="5"/>
  </w:num>
  <w:num w:numId="30" w16cid:durableId="1670020261">
    <w:abstractNumId w:val="12"/>
  </w:num>
  <w:num w:numId="31" w16cid:durableId="115099848">
    <w:abstractNumId w:val="26"/>
  </w:num>
  <w:num w:numId="32" w16cid:durableId="1862695961">
    <w:abstractNumId w:val="15"/>
  </w:num>
  <w:num w:numId="33" w16cid:durableId="2376429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524"/>
    <w:rsid w:val="0000118B"/>
    <w:rsid w:val="00027DB1"/>
    <w:rsid w:val="0003191E"/>
    <w:rsid w:val="0004045F"/>
    <w:rsid w:val="000426FD"/>
    <w:rsid w:val="00044C2D"/>
    <w:rsid w:val="00050802"/>
    <w:rsid w:val="00052A24"/>
    <w:rsid w:val="000563F7"/>
    <w:rsid w:val="00056EFD"/>
    <w:rsid w:val="00057151"/>
    <w:rsid w:val="00060130"/>
    <w:rsid w:val="00061E86"/>
    <w:rsid w:val="00062E22"/>
    <w:rsid w:val="00075614"/>
    <w:rsid w:val="00080B94"/>
    <w:rsid w:val="00081B19"/>
    <w:rsid w:val="0008283A"/>
    <w:rsid w:val="00083430"/>
    <w:rsid w:val="0009043D"/>
    <w:rsid w:val="00090BD4"/>
    <w:rsid w:val="00093DA6"/>
    <w:rsid w:val="000A5220"/>
    <w:rsid w:val="000B0877"/>
    <w:rsid w:val="000B1517"/>
    <w:rsid w:val="000C032D"/>
    <w:rsid w:val="000C381C"/>
    <w:rsid w:val="000C5543"/>
    <w:rsid w:val="000C56CC"/>
    <w:rsid w:val="000D55B8"/>
    <w:rsid w:val="000E0C47"/>
    <w:rsid w:val="000E6321"/>
    <w:rsid w:val="000E701E"/>
    <w:rsid w:val="000F1C0A"/>
    <w:rsid w:val="000F2CBC"/>
    <w:rsid w:val="000F69BD"/>
    <w:rsid w:val="001024F4"/>
    <w:rsid w:val="0011438B"/>
    <w:rsid w:val="00116472"/>
    <w:rsid w:val="001204EE"/>
    <w:rsid w:val="00127008"/>
    <w:rsid w:val="0012723C"/>
    <w:rsid w:val="00137622"/>
    <w:rsid w:val="00141103"/>
    <w:rsid w:val="001427A3"/>
    <w:rsid w:val="00143705"/>
    <w:rsid w:val="00145090"/>
    <w:rsid w:val="001524B2"/>
    <w:rsid w:val="001554D3"/>
    <w:rsid w:val="001562BB"/>
    <w:rsid w:val="0016699C"/>
    <w:rsid w:val="00173427"/>
    <w:rsid w:val="00175600"/>
    <w:rsid w:val="00175EE3"/>
    <w:rsid w:val="00176F70"/>
    <w:rsid w:val="00180E8A"/>
    <w:rsid w:val="00185329"/>
    <w:rsid w:val="001875CE"/>
    <w:rsid w:val="001911B4"/>
    <w:rsid w:val="001931DC"/>
    <w:rsid w:val="00195A17"/>
    <w:rsid w:val="00196C60"/>
    <w:rsid w:val="001A43B0"/>
    <w:rsid w:val="001B1436"/>
    <w:rsid w:val="001B2095"/>
    <w:rsid w:val="001B2719"/>
    <w:rsid w:val="001B27BA"/>
    <w:rsid w:val="001B4835"/>
    <w:rsid w:val="001B758E"/>
    <w:rsid w:val="001C6E71"/>
    <w:rsid w:val="001C701A"/>
    <w:rsid w:val="001C7B1F"/>
    <w:rsid w:val="001D5D62"/>
    <w:rsid w:val="001E4A54"/>
    <w:rsid w:val="001E57FA"/>
    <w:rsid w:val="001E7957"/>
    <w:rsid w:val="001F632E"/>
    <w:rsid w:val="001F6911"/>
    <w:rsid w:val="00200A17"/>
    <w:rsid w:val="00205A9C"/>
    <w:rsid w:val="0021143A"/>
    <w:rsid w:val="002128FE"/>
    <w:rsid w:val="00212D5E"/>
    <w:rsid w:val="002146CF"/>
    <w:rsid w:val="00216AA8"/>
    <w:rsid w:val="002210C5"/>
    <w:rsid w:val="00222C95"/>
    <w:rsid w:val="00225109"/>
    <w:rsid w:val="00226608"/>
    <w:rsid w:val="0022712E"/>
    <w:rsid w:val="00231D7D"/>
    <w:rsid w:val="00240C78"/>
    <w:rsid w:val="002466CD"/>
    <w:rsid w:val="00246E0C"/>
    <w:rsid w:val="0026174D"/>
    <w:rsid w:val="00262B1E"/>
    <w:rsid w:val="002650D4"/>
    <w:rsid w:val="00267D02"/>
    <w:rsid w:val="0027539F"/>
    <w:rsid w:val="00276416"/>
    <w:rsid w:val="00283A53"/>
    <w:rsid w:val="00286B52"/>
    <w:rsid w:val="00287F84"/>
    <w:rsid w:val="002975DF"/>
    <w:rsid w:val="002A04AC"/>
    <w:rsid w:val="002A4C83"/>
    <w:rsid w:val="002A78A5"/>
    <w:rsid w:val="002B14F5"/>
    <w:rsid w:val="002B493F"/>
    <w:rsid w:val="002B54DB"/>
    <w:rsid w:val="002B7E05"/>
    <w:rsid w:val="002C2FD2"/>
    <w:rsid w:val="002C384B"/>
    <w:rsid w:val="002D58F8"/>
    <w:rsid w:val="002E033C"/>
    <w:rsid w:val="002E0981"/>
    <w:rsid w:val="002E0B7C"/>
    <w:rsid w:val="002E7C9E"/>
    <w:rsid w:val="002F0BE6"/>
    <w:rsid w:val="00304BB7"/>
    <w:rsid w:val="0030596A"/>
    <w:rsid w:val="00314E78"/>
    <w:rsid w:val="0031688D"/>
    <w:rsid w:val="00321967"/>
    <w:rsid w:val="00327CA1"/>
    <w:rsid w:val="003329F3"/>
    <w:rsid w:val="00333B3A"/>
    <w:rsid w:val="003412D0"/>
    <w:rsid w:val="00353D3A"/>
    <w:rsid w:val="00354533"/>
    <w:rsid w:val="00355C72"/>
    <w:rsid w:val="003600D8"/>
    <w:rsid w:val="0036144C"/>
    <w:rsid w:val="003670CD"/>
    <w:rsid w:val="00371B6F"/>
    <w:rsid w:val="003761E1"/>
    <w:rsid w:val="00377DD5"/>
    <w:rsid w:val="00387257"/>
    <w:rsid w:val="003912CD"/>
    <w:rsid w:val="00397158"/>
    <w:rsid w:val="003A0D08"/>
    <w:rsid w:val="003A266B"/>
    <w:rsid w:val="003A436B"/>
    <w:rsid w:val="003A7232"/>
    <w:rsid w:val="003C1B1D"/>
    <w:rsid w:val="003C26B0"/>
    <w:rsid w:val="003C2CEE"/>
    <w:rsid w:val="003D6FBB"/>
    <w:rsid w:val="003D7063"/>
    <w:rsid w:val="003E37F5"/>
    <w:rsid w:val="003E4303"/>
    <w:rsid w:val="003E7121"/>
    <w:rsid w:val="003F0A8D"/>
    <w:rsid w:val="003F5C78"/>
    <w:rsid w:val="003F721F"/>
    <w:rsid w:val="004031A7"/>
    <w:rsid w:val="00413D24"/>
    <w:rsid w:val="00420FAA"/>
    <w:rsid w:val="00422D32"/>
    <w:rsid w:val="00430844"/>
    <w:rsid w:val="0043532F"/>
    <w:rsid w:val="00435FB2"/>
    <w:rsid w:val="00440B35"/>
    <w:rsid w:val="00442E13"/>
    <w:rsid w:val="00446236"/>
    <w:rsid w:val="0045047C"/>
    <w:rsid w:val="004504A0"/>
    <w:rsid w:val="004518F4"/>
    <w:rsid w:val="00451F9B"/>
    <w:rsid w:val="00452272"/>
    <w:rsid w:val="00453E0A"/>
    <w:rsid w:val="00455FD4"/>
    <w:rsid w:val="00456A52"/>
    <w:rsid w:val="00461686"/>
    <w:rsid w:val="004635DA"/>
    <w:rsid w:val="004731E8"/>
    <w:rsid w:val="00475036"/>
    <w:rsid w:val="00480CCC"/>
    <w:rsid w:val="00481C9C"/>
    <w:rsid w:val="004948FC"/>
    <w:rsid w:val="00494B4C"/>
    <w:rsid w:val="00496485"/>
    <w:rsid w:val="00497808"/>
    <w:rsid w:val="004A0421"/>
    <w:rsid w:val="004A262B"/>
    <w:rsid w:val="004B3FB7"/>
    <w:rsid w:val="004C17B2"/>
    <w:rsid w:val="004C319A"/>
    <w:rsid w:val="004D79F7"/>
    <w:rsid w:val="004F09B7"/>
    <w:rsid w:val="004F43E5"/>
    <w:rsid w:val="004F5B8A"/>
    <w:rsid w:val="00501120"/>
    <w:rsid w:val="0050315C"/>
    <w:rsid w:val="005040BB"/>
    <w:rsid w:val="0051474E"/>
    <w:rsid w:val="00514EAB"/>
    <w:rsid w:val="005179F7"/>
    <w:rsid w:val="00517D08"/>
    <w:rsid w:val="005269F6"/>
    <w:rsid w:val="0052792B"/>
    <w:rsid w:val="00541F69"/>
    <w:rsid w:val="005453C8"/>
    <w:rsid w:val="00547BAF"/>
    <w:rsid w:val="00550567"/>
    <w:rsid w:val="00550F1E"/>
    <w:rsid w:val="005516A3"/>
    <w:rsid w:val="005549C1"/>
    <w:rsid w:val="00555242"/>
    <w:rsid w:val="00560006"/>
    <w:rsid w:val="00560C73"/>
    <w:rsid w:val="0056287F"/>
    <w:rsid w:val="005638A5"/>
    <w:rsid w:val="0057074B"/>
    <w:rsid w:val="00572866"/>
    <w:rsid w:val="00573F12"/>
    <w:rsid w:val="005824E7"/>
    <w:rsid w:val="00586CA9"/>
    <w:rsid w:val="005B1B7E"/>
    <w:rsid w:val="005B263B"/>
    <w:rsid w:val="005B49F2"/>
    <w:rsid w:val="005B5B82"/>
    <w:rsid w:val="005B736B"/>
    <w:rsid w:val="005C4935"/>
    <w:rsid w:val="005C7724"/>
    <w:rsid w:val="005D067F"/>
    <w:rsid w:val="005D24E0"/>
    <w:rsid w:val="005D423C"/>
    <w:rsid w:val="005D791F"/>
    <w:rsid w:val="005D7E5D"/>
    <w:rsid w:val="005E7F99"/>
    <w:rsid w:val="005F3698"/>
    <w:rsid w:val="00600552"/>
    <w:rsid w:val="00600C48"/>
    <w:rsid w:val="00604E28"/>
    <w:rsid w:val="00605FAD"/>
    <w:rsid w:val="00613B05"/>
    <w:rsid w:val="006210F0"/>
    <w:rsid w:val="00625607"/>
    <w:rsid w:val="00630D04"/>
    <w:rsid w:val="006334B5"/>
    <w:rsid w:val="00636789"/>
    <w:rsid w:val="006412A7"/>
    <w:rsid w:val="00644AA4"/>
    <w:rsid w:val="00645B6E"/>
    <w:rsid w:val="00646E79"/>
    <w:rsid w:val="00651158"/>
    <w:rsid w:val="00651245"/>
    <w:rsid w:val="00651DC2"/>
    <w:rsid w:val="00653D39"/>
    <w:rsid w:val="00656180"/>
    <w:rsid w:val="00657000"/>
    <w:rsid w:val="006626FF"/>
    <w:rsid w:val="00664EE6"/>
    <w:rsid w:val="00671CCC"/>
    <w:rsid w:val="0067546D"/>
    <w:rsid w:val="00677213"/>
    <w:rsid w:val="00683998"/>
    <w:rsid w:val="00685F76"/>
    <w:rsid w:val="00696B47"/>
    <w:rsid w:val="006973F5"/>
    <w:rsid w:val="006A2AF5"/>
    <w:rsid w:val="006A4669"/>
    <w:rsid w:val="006A4FF1"/>
    <w:rsid w:val="006B4A60"/>
    <w:rsid w:val="006B61CB"/>
    <w:rsid w:val="006B6C79"/>
    <w:rsid w:val="006C54C3"/>
    <w:rsid w:val="006D060F"/>
    <w:rsid w:val="006D1D4B"/>
    <w:rsid w:val="006D4104"/>
    <w:rsid w:val="006D4590"/>
    <w:rsid w:val="006E3BE0"/>
    <w:rsid w:val="006F147E"/>
    <w:rsid w:val="006F1C7F"/>
    <w:rsid w:val="006F411D"/>
    <w:rsid w:val="006F7A9F"/>
    <w:rsid w:val="00701590"/>
    <w:rsid w:val="00706D7D"/>
    <w:rsid w:val="00711401"/>
    <w:rsid w:val="00712C39"/>
    <w:rsid w:val="007144AA"/>
    <w:rsid w:val="00717827"/>
    <w:rsid w:val="00722035"/>
    <w:rsid w:val="00722876"/>
    <w:rsid w:val="00725BFD"/>
    <w:rsid w:val="00731220"/>
    <w:rsid w:val="00741CB4"/>
    <w:rsid w:val="00743C5E"/>
    <w:rsid w:val="00746037"/>
    <w:rsid w:val="00762AD1"/>
    <w:rsid w:val="00771DDA"/>
    <w:rsid w:val="007874E9"/>
    <w:rsid w:val="007909E6"/>
    <w:rsid w:val="007A1D7C"/>
    <w:rsid w:val="007B18B1"/>
    <w:rsid w:val="007B7D05"/>
    <w:rsid w:val="007C092C"/>
    <w:rsid w:val="007C2763"/>
    <w:rsid w:val="007C322E"/>
    <w:rsid w:val="007C352E"/>
    <w:rsid w:val="007C4AFF"/>
    <w:rsid w:val="007C593E"/>
    <w:rsid w:val="007C6FFC"/>
    <w:rsid w:val="007D10C3"/>
    <w:rsid w:val="007D2C72"/>
    <w:rsid w:val="007D6FEA"/>
    <w:rsid w:val="007E11DF"/>
    <w:rsid w:val="007E4AAE"/>
    <w:rsid w:val="007E649C"/>
    <w:rsid w:val="008029D4"/>
    <w:rsid w:val="00812AB2"/>
    <w:rsid w:val="008151EF"/>
    <w:rsid w:val="00816849"/>
    <w:rsid w:val="00817CAF"/>
    <w:rsid w:val="0082198E"/>
    <w:rsid w:val="008220C5"/>
    <w:rsid w:val="008223E2"/>
    <w:rsid w:val="00825480"/>
    <w:rsid w:val="0082759E"/>
    <w:rsid w:val="00830282"/>
    <w:rsid w:val="00833110"/>
    <w:rsid w:val="008431C4"/>
    <w:rsid w:val="008461B3"/>
    <w:rsid w:val="008466C9"/>
    <w:rsid w:val="00846C67"/>
    <w:rsid w:val="00854C72"/>
    <w:rsid w:val="00857D77"/>
    <w:rsid w:val="00860977"/>
    <w:rsid w:val="00860EB2"/>
    <w:rsid w:val="0086126C"/>
    <w:rsid w:val="00863901"/>
    <w:rsid w:val="00863BF2"/>
    <w:rsid w:val="00871D78"/>
    <w:rsid w:val="00873B11"/>
    <w:rsid w:val="00881755"/>
    <w:rsid w:val="00885E0F"/>
    <w:rsid w:val="008910D4"/>
    <w:rsid w:val="0089658A"/>
    <w:rsid w:val="008B1639"/>
    <w:rsid w:val="008B22F6"/>
    <w:rsid w:val="008B2DAC"/>
    <w:rsid w:val="008B4F02"/>
    <w:rsid w:val="008C4B2E"/>
    <w:rsid w:val="008C5E92"/>
    <w:rsid w:val="008C6327"/>
    <w:rsid w:val="008C7785"/>
    <w:rsid w:val="008C79D4"/>
    <w:rsid w:val="008D2ADC"/>
    <w:rsid w:val="008D3518"/>
    <w:rsid w:val="008D535F"/>
    <w:rsid w:val="008D600E"/>
    <w:rsid w:val="008D7196"/>
    <w:rsid w:val="008E0A8E"/>
    <w:rsid w:val="008E12A6"/>
    <w:rsid w:val="008E7BE8"/>
    <w:rsid w:val="008F1C76"/>
    <w:rsid w:val="008F4718"/>
    <w:rsid w:val="008F7FFD"/>
    <w:rsid w:val="00900AA9"/>
    <w:rsid w:val="0090261F"/>
    <w:rsid w:val="00905956"/>
    <w:rsid w:val="009072C5"/>
    <w:rsid w:val="009146E5"/>
    <w:rsid w:val="009211A7"/>
    <w:rsid w:val="00921EAE"/>
    <w:rsid w:val="0092769C"/>
    <w:rsid w:val="0093393F"/>
    <w:rsid w:val="0093626C"/>
    <w:rsid w:val="00940336"/>
    <w:rsid w:val="00941BE5"/>
    <w:rsid w:val="00945CD7"/>
    <w:rsid w:val="00951ADD"/>
    <w:rsid w:val="00955B3F"/>
    <w:rsid w:val="00956D26"/>
    <w:rsid w:val="00971970"/>
    <w:rsid w:val="00972567"/>
    <w:rsid w:val="009778BC"/>
    <w:rsid w:val="009820D9"/>
    <w:rsid w:val="00982EE3"/>
    <w:rsid w:val="009855D2"/>
    <w:rsid w:val="0099739D"/>
    <w:rsid w:val="009A65CD"/>
    <w:rsid w:val="009C4DB5"/>
    <w:rsid w:val="009C5035"/>
    <w:rsid w:val="009D3193"/>
    <w:rsid w:val="009E06F7"/>
    <w:rsid w:val="009E21A2"/>
    <w:rsid w:val="009E6511"/>
    <w:rsid w:val="009F3A3D"/>
    <w:rsid w:val="009F487B"/>
    <w:rsid w:val="009F596C"/>
    <w:rsid w:val="009F5D63"/>
    <w:rsid w:val="009F6D57"/>
    <w:rsid w:val="00A02804"/>
    <w:rsid w:val="00A028D8"/>
    <w:rsid w:val="00A031B2"/>
    <w:rsid w:val="00A10BE4"/>
    <w:rsid w:val="00A11D92"/>
    <w:rsid w:val="00A14593"/>
    <w:rsid w:val="00A24120"/>
    <w:rsid w:val="00A26298"/>
    <w:rsid w:val="00A26B17"/>
    <w:rsid w:val="00A32420"/>
    <w:rsid w:val="00A355CC"/>
    <w:rsid w:val="00A41B03"/>
    <w:rsid w:val="00A42722"/>
    <w:rsid w:val="00A54225"/>
    <w:rsid w:val="00A56FD3"/>
    <w:rsid w:val="00A62165"/>
    <w:rsid w:val="00A7476F"/>
    <w:rsid w:val="00A76FD9"/>
    <w:rsid w:val="00A83CD1"/>
    <w:rsid w:val="00A83D99"/>
    <w:rsid w:val="00A91203"/>
    <w:rsid w:val="00A92B0E"/>
    <w:rsid w:val="00A940A0"/>
    <w:rsid w:val="00AA2088"/>
    <w:rsid w:val="00AA64D9"/>
    <w:rsid w:val="00AB2B60"/>
    <w:rsid w:val="00AB2E0F"/>
    <w:rsid w:val="00AB418A"/>
    <w:rsid w:val="00AB4978"/>
    <w:rsid w:val="00AB5420"/>
    <w:rsid w:val="00AB65C7"/>
    <w:rsid w:val="00AB7088"/>
    <w:rsid w:val="00AC3C2A"/>
    <w:rsid w:val="00AD1E97"/>
    <w:rsid w:val="00AD2006"/>
    <w:rsid w:val="00AE10DF"/>
    <w:rsid w:val="00AE5881"/>
    <w:rsid w:val="00AE6E6E"/>
    <w:rsid w:val="00AF1A6C"/>
    <w:rsid w:val="00AF578E"/>
    <w:rsid w:val="00AF5E74"/>
    <w:rsid w:val="00AF7E0B"/>
    <w:rsid w:val="00B0041A"/>
    <w:rsid w:val="00B01537"/>
    <w:rsid w:val="00B02CE1"/>
    <w:rsid w:val="00B052E0"/>
    <w:rsid w:val="00B146EF"/>
    <w:rsid w:val="00B27A8B"/>
    <w:rsid w:val="00B312AD"/>
    <w:rsid w:val="00B3132B"/>
    <w:rsid w:val="00B46C4F"/>
    <w:rsid w:val="00B50A2C"/>
    <w:rsid w:val="00B52664"/>
    <w:rsid w:val="00B52930"/>
    <w:rsid w:val="00B61FBD"/>
    <w:rsid w:val="00B6320A"/>
    <w:rsid w:val="00B672CF"/>
    <w:rsid w:val="00B714BA"/>
    <w:rsid w:val="00B727D1"/>
    <w:rsid w:val="00B72BFC"/>
    <w:rsid w:val="00B72F9B"/>
    <w:rsid w:val="00B73727"/>
    <w:rsid w:val="00B743FA"/>
    <w:rsid w:val="00B830B0"/>
    <w:rsid w:val="00B85E13"/>
    <w:rsid w:val="00B919FC"/>
    <w:rsid w:val="00B94234"/>
    <w:rsid w:val="00BA06CB"/>
    <w:rsid w:val="00BA2B51"/>
    <w:rsid w:val="00BA2BDE"/>
    <w:rsid w:val="00BA3524"/>
    <w:rsid w:val="00BA54F5"/>
    <w:rsid w:val="00BA6E46"/>
    <w:rsid w:val="00BB1C1C"/>
    <w:rsid w:val="00BB2AF0"/>
    <w:rsid w:val="00BB4C55"/>
    <w:rsid w:val="00BC5891"/>
    <w:rsid w:val="00BC751D"/>
    <w:rsid w:val="00BC76AD"/>
    <w:rsid w:val="00BD0E28"/>
    <w:rsid w:val="00BD29C6"/>
    <w:rsid w:val="00BD4A84"/>
    <w:rsid w:val="00BE1DBF"/>
    <w:rsid w:val="00BE3354"/>
    <w:rsid w:val="00BE4CCF"/>
    <w:rsid w:val="00BF29CA"/>
    <w:rsid w:val="00BF73B1"/>
    <w:rsid w:val="00C0195A"/>
    <w:rsid w:val="00C04A85"/>
    <w:rsid w:val="00C12079"/>
    <w:rsid w:val="00C12FF5"/>
    <w:rsid w:val="00C15FA9"/>
    <w:rsid w:val="00C24BFD"/>
    <w:rsid w:val="00C25E50"/>
    <w:rsid w:val="00C363AC"/>
    <w:rsid w:val="00C3765F"/>
    <w:rsid w:val="00C376F3"/>
    <w:rsid w:val="00C42A7A"/>
    <w:rsid w:val="00C4532A"/>
    <w:rsid w:val="00C453F6"/>
    <w:rsid w:val="00C46B3E"/>
    <w:rsid w:val="00C5140A"/>
    <w:rsid w:val="00C556CD"/>
    <w:rsid w:val="00C646B8"/>
    <w:rsid w:val="00C66595"/>
    <w:rsid w:val="00C74B7A"/>
    <w:rsid w:val="00C82F81"/>
    <w:rsid w:val="00C91996"/>
    <w:rsid w:val="00CA041B"/>
    <w:rsid w:val="00CA23E0"/>
    <w:rsid w:val="00CA381C"/>
    <w:rsid w:val="00CA3C8A"/>
    <w:rsid w:val="00CA53A0"/>
    <w:rsid w:val="00CB1FBB"/>
    <w:rsid w:val="00CB409E"/>
    <w:rsid w:val="00CB5209"/>
    <w:rsid w:val="00CC4BA5"/>
    <w:rsid w:val="00CC5F20"/>
    <w:rsid w:val="00CE5239"/>
    <w:rsid w:val="00CE7D86"/>
    <w:rsid w:val="00CF28F2"/>
    <w:rsid w:val="00CF6024"/>
    <w:rsid w:val="00CF74FF"/>
    <w:rsid w:val="00D03EDB"/>
    <w:rsid w:val="00D04D40"/>
    <w:rsid w:val="00D124CA"/>
    <w:rsid w:val="00D13113"/>
    <w:rsid w:val="00D159F2"/>
    <w:rsid w:val="00D15D3E"/>
    <w:rsid w:val="00D166E2"/>
    <w:rsid w:val="00D21B75"/>
    <w:rsid w:val="00D4029F"/>
    <w:rsid w:val="00D41516"/>
    <w:rsid w:val="00D45845"/>
    <w:rsid w:val="00D45CF1"/>
    <w:rsid w:val="00D45EC1"/>
    <w:rsid w:val="00D471CE"/>
    <w:rsid w:val="00D529E6"/>
    <w:rsid w:val="00D553EE"/>
    <w:rsid w:val="00D55B65"/>
    <w:rsid w:val="00D63ADD"/>
    <w:rsid w:val="00D66A37"/>
    <w:rsid w:val="00D670EC"/>
    <w:rsid w:val="00D761E8"/>
    <w:rsid w:val="00D809C5"/>
    <w:rsid w:val="00D80E76"/>
    <w:rsid w:val="00D91B9E"/>
    <w:rsid w:val="00D92B2B"/>
    <w:rsid w:val="00D977B1"/>
    <w:rsid w:val="00DA73FC"/>
    <w:rsid w:val="00DB3818"/>
    <w:rsid w:val="00DB5039"/>
    <w:rsid w:val="00DB7CAA"/>
    <w:rsid w:val="00DD0754"/>
    <w:rsid w:val="00DE457E"/>
    <w:rsid w:val="00DF03B8"/>
    <w:rsid w:val="00E00121"/>
    <w:rsid w:val="00E01790"/>
    <w:rsid w:val="00E05C13"/>
    <w:rsid w:val="00E067EF"/>
    <w:rsid w:val="00E114CD"/>
    <w:rsid w:val="00E24F7C"/>
    <w:rsid w:val="00E325E4"/>
    <w:rsid w:val="00E40303"/>
    <w:rsid w:val="00E40F59"/>
    <w:rsid w:val="00E434D7"/>
    <w:rsid w:val="00E44F80"/>
    <w:rsid w:val="00E515A1"/>
    <w:rsid w:val="00E5392B"/>
    <w:rsid w:val="00E53FED"/>
    <w:rsid w:val="00E630B5"/>
    <w:rsid w:val="00E72F6E"/>
    <w:rsid w:val="00E7321B"/>
    <w:rsid w:val="00E8025C"/>
    <w:rsid w:val="00E82DC3"/>
    <w:rsid w:val="00E908D4"/>
    <w:rsid w:val="00E93BC0"/>
    <w:rsid w:val="00E94510"/>
    <w:rsid w:val="00E966F0"/>
    <w:rsid w:val="00EA4606"/>
    <w:rsid w:val="00EB389F"/>
    <w:rsid w:val="00EC2CF4"/>
    <w:rsid w:val="00EC2D8B"/>
    <w:rsid w:val="00EC3656"/>
    <w:rsid w:val="00EC67CE"/>
    <w:rsid w:val="00ED004D"/>
    <w:rsid w:val="00ED38C4"/>
    <w:rsid w:val="00ED3DFD"/>
    <w:rsid w:val="00ED7911"/>
    <w:rsid w:val="00ED7E3D"/>
    <w:rsid w:val="00EE22C6"/>
    <w:rsid w:val="00EE4662"/>
    <w:rsid w:val="00EE4901"/>
    <w:rsid w:val="00EF2C1E"/>
    <w:rsid w:val="00EF2EC2"/>
    <w:rsid w:val="00EF5119"/>
    <w:rsid w:val="00EF7290"/>
    <w:rsid w:val="00F034CE"/>
    <w:rsid w:val="00F052BD"/>
    <w:rsid w:val="00F07556"/>
    <w:rsid w:val="00F11A04"/>
    <w:rsid w:val="00F2281F"/>
    <w:rsid w:val="00F25566"/>
    <w:rsid w:val="00F30A4B"/>
    <w:rsid w:val="00F31BF3"/>
    <w:rsid w:val="00F371CC"/>
    <w:rsid w:val="00F44056"/>
    <w:rsid w:val="00F5319B"/>
    <w:rsid w:val="00F57260"/>
    <w:rsid w:val="00F72919"/>
    <w:rsid w:val="00F73A82"/>
    <w:rsid w:val="00F8095F"/>
    <w:rsid w:val="00F81D04"/>
    <w:rsid w:val="00F83C94"/>
    <w:rsid w:val="00F83FEE"/>
    <w:rsid w:val="00F84D39"/>
    <w:rsid w:val="00F91B52"/>
    <w:rsid w:val="00F92A20"/>
    <w:rsid w:val="00FA3114"/>
    <w:rsid w:val="00FA5506"/>
    <w:rsid w:val="00FC2CB3"/>
    <w:rsid w:val="00FC3878"/>
    <w:rsid w:val="00FC5C59"/>
    <w:rsid w:val="00FC632C"/>
    <w:rsid w:val="00FE298B"/>
    <w:rsid w:val="00FE548C"/>
    <w:rsid w:val="00FE5F6D"/>
    <w:rsid w:val="00FF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" type="connector" idref="#_x0000_s1427"/>
      </o:rules>
    </o:shapelayout>
  </w:shapeDefaults>
  <w:decimalSymbol w:val="."/>
  <w:listSeparator w:val=","/>
  <w15:chartTrackingRefBased/>
  <w15:docId w15:val="{14D63FFF-5562-4439-8F7D-12484760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Mangal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524"/>
    <w:rPr>
      <w:rFonts w:ascii="Times New Roman" w:eastAsia="PMingLiU" w:hAnsi="Times New Roman" w:cs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AF5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A3524"/>
    <w:pPr>
      <w:keepNext/>
      <w:spacing w:before="240" w:after="60"/>
      <w:outlineLvl w:val="3"/>
    </w:pPr>
    <w:rPr>
      <w:rFonts w:ascii="Calibri" w:eastAsia="SimSun" w:hAnsi="Calibri"/>
      <w:b/>
      <w:bCs/>
      <w:sz w:val="28"/>
      <w:szCs w:val="28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BA3524"/>
    <w:rPr>
      <w:rFonts w:ascii="Calibri" w:eastAsia="SimSun" w:hAnsi="Calibri" w:cs="Times New Roman"/>
      <w:b/>
      <w:bCs/>
      <w:sz w:val="28"/>
      <w:szCs w:val="28"/>
      <w:lang w:eastAsia="en-US"/>
    </w:rPr>
  </w:style>
  <w:style w:type="paragraph" w:styleId="Footer">
    <w:name w:val="footer"/>
    <w:basedOn w:val="Normal"/>
    <w:link w:val="FooterChar"/>
    <w:uiPriority w:val="99"/>
    <w:rsid w:val="00BA3524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BA3524"/>
    <w:rPr>
      <w:rFonts w:ascii="Times New Roman" w:eastAsia="PMingLiU" w:hAnsi="Times New Roman" w:cs="Times New Roman"/>
      <w:sz w:val="24"/>
      <w:szCs w:val="24"/>
      <w:lang w:eastAsia="en-US"/>
    </w:rPr>
  </w:style>
  <w:style w:type="character" w:styleId="PageNumber">
    <w:name w:val="page number"/>
    <w:basedOn w:val="DefaultParagraphFont"/>
    <w:rsid w:val="00BA3524"/>
  </w:style>
  <w:style w:type="paragraph" w:styleId="Header">
    <w:name w:val="header"/>
    <w:basedOn w:val="Normal"/>
    <w:link w:val="HeaderChar"/>
    <w:uiPriority w:val="99"/>
    <w:rsid w:val="00BA3524"/>
    <w:pPr>
      <w:tabs>
        <w:tab w:val="center" w:pos="4320"/>
        <w:tab w:val="right" w:pos="8640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BA3524"/>
    <w:rPr>
      <w:rFonts w:ascii="Times New Roman" w:eastAsia="PMingLiU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BA3524"/>
    <w:pPr>
      <w:ind w:left="720"/>
      <w:contextualSpacing/>
    </w:pPr>
    <w:rPr>
      <w:rFonts w:ascii="Arial" w:eastAsia="SimSun" w:hAnsi="Arial" w:cs="Arial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3524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BA3524"/>
    <w:rPr>
      <w:rFonts w:ascii="Tahoma" w:eastAsia="PMingLiU" w:hAnsi="Tahoma" w:cs="Tahoma"/>
      <w:sz w:val="16"/>
      <w:szCs w:val="16"/>
      <w:lang w:eastAsia="en-US"/>
    </w:rPr>
  </w:style>
  <w:style w:type="paragraph" w:styleId="BodyTextIndent">
    <w:name w:val="Body Text Indent"/>
    <w:basedOn w:val="Normal"/>
    <w:link w:val="BodyTextIndentChar"/>
    <w:rsid w:val="00BA3524"/>
    <w:pPr>
      <w:spacing w:line="360" w:lineRule="auto"/>
      <w:ind w:left="720" w:hanging="720"/>
      <w:jc w:val="both"/>
    </w:pPr>
    <w:rPr>
      <w:rFonts w:ascii="Arial" w:eastAsia="SimSun" w:hAnsi="Arial"/>
      <w:sz w:val="20"/>
      <w:lang w:val="x-none" w:eastAsia="x-none"/>
    </w:rPr>
  </w:style>
  <w:style w:type="character" w:customStyle="1" w:styleId="BodyTextIndentChar">
    <w:name w:val="Body Text Indent Char"/>
    <w:link w:val="BodyTextIndent"/>
    <w:rsid w:val="00BA3524"/>
    <w:rPr>
      <w:rFonts w:ascii="Arial" w:eastAsia="SimSun" w:hAnsi="Arial" w:cs="Times New Roman"/>
      <w:szCs w:val="24"/>
    </w:rPr>
  </w:style>
  <w:style w:type="table" w:styleId="TableGrid">
    <w:name w:val="Table Grid"/>
    <w:basedOn w:val="TableNormal"/>
    <w:uiPriority w:val="59"/>
    <w:rsid w:val="00BC751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f31">
    <w:name w:val="ff31"/>
    <w:rsid w:val="009778BC"/>
    <w:rPr>
      <w:rFonts w:ascii="ff3" w:hAnsi="ff3" w:hint="default"/>
    </w:rPr>
  </w:style>
  <w:style w:type="character" w:customStyle="1" w:styleId="apple-converted-space">
    <w:name w:val="apple-converted-space"/>
    <w:rsid w:val="008B1639"/>
  </w:style>
  <w:style w:type="paragraph" w:customStyle="1" w:styleId="Default">
    <w:name w:val="Default"/>
    <w:rsid w:val="001875C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character" w:styleId="Hyperlink">
    <w:name w:val="Hyperlink"/>
    <w:uiPriority w:val="99"/>
    <w:unhideWhenUsed/>
    <w:rsid w:val="001875CE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1875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75CE"/>
    <w:rPr>
      <w:rFonts w:eastAsia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1875CE"/>
    <w:rPr>
      <w:rFonts w:ascii="Times New Roman" w:eastAsia="Times New Roman" w:hAnsi="Times New Roman" w:cs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75C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875CE"/>
    <w:rPr>
      <w:rFonts w:ascii="Times New Roman" w:eastAsia="Times New Roman" w:hAnsi="Times New Roman" w:cs="Times New Roman"/>
      <w:b/>
      <w:bCs/>
      <w:lang w:val="en-US" w:eastAsia="en-US"/>
    </w:rPr>
  </w:style>
  <w:style w:type="paragraph" w:styleId="Revision">
    <w:name w:val="Revision"/>
    <w:hidden/>
    <w:uiPriority w:val="99"/>
    <w:semiHidden/>
    <w:rsid w:val="001875C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apple-style-span">
    <w:name w:val="apple-style-span"/>
    <w:rsid w:val="001875CE"/>
  </w:style>
  <w:style w:type="character" w:customStyle="1" w:styleId="Heading2Char">
    <w:name w:val="Heading 2 Char"/>
    <w:link w:val="Heading2"/>
    <w:uiPriority w:val="9"/>
    <w:rsid w:val="006A2AF5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oleObject" Target="embeddings/oleObject5.bin"/><Relationship Id="rId42" Type="http://schemas.openxmlformats.org/officeDocument/2006/relationships/image" Target="media/image17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6.bin"/><Relationship Id="rId68" Type="http://schemas.openxmlformats.org/officeDocument/2006/relationships/image" Target="media/image30.wmf"/><Relationship Id="rId84" Type="http://schemas.openxmlformats.org/officeDocument/2006/relationships/theme" Target="theme/theme1.xml"/><Relationship Id="rId16" Type="http://schemas.openxmlformats.org/officeDocument/2006/relationships/image" Target="media/image4.wmf"/><Relationship Id="rId11" Type="http://schemas.openxmlformats.org/officeDocument/2006/relationships/footer" Target="footer2.xml"/><Relationship Id="rId32" Type="http://schemas.openxmlformats.org/officeDocument/2006/relationships/image" Target="media/image12.wmf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5.wmf"/><Relationship Id="rId74" Type="http://schemas.openxmlformats.org/officeDocument/2006/relationships/oleObject" Target="embeddings/oleObject31.bin"/><Relationship Id="rId79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5.bin"/><Relationship Id="rId82" Type="http://schemas.openxmlformats.org/officeDocument/2006/relationships/footer" Target="footer4.xml"/><Relationship Id="rId19" Type="http://schemas.openxmlformats.org/officeDocument/2006/relationships/oleObject" Target="embeddings/oleObject4.bin"/><Relationship Id="rId14" Type="http://schemas.openxmlformats.org/officeDocument/2006/relationships/oleObject" Target="embeddings/oleObject1.bin"/><Relationship Id="rId22" Type="http://schemas.openxmlformats.org/officeDocument/2006/relationships/image" Target="media/image7.png"/><Relationship Id="rId27" Type="http://schemas.openxmlformats.org/officeDocument/2006/relationships/oleObject" Target="embeddings/oleObject8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image" Target="media/image31.png"/><Relationship Id="rId77" Type="http://schemas.openxmlformats.org/officeDocument/2006/relationships/image" Target="media/image35.wmf"/><Relationship Id="rId8" Type="http://schemas.openxmlformats.org/officeDocument/2006/relationships/image" Target="media/image1.jpeg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0.bin"/><Relationship Id="rId80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4.bin"/><Relationship Id="rId67" Type="http://schemas.openxmlformats.org/officeDocument/2006/relationships/oleObject" Target="embeddings/oleObject28.bin"/><Relationship Id="rId20" Type="http://schemas.openxmlformats.org/officeDocument/2006/relationships/image" Target="media/image6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oleObject" Target="embeddings/oleObject29.bin"/><Relationship Id="rId75" Type="http://schemas.openxmlformats.org/officeDocument/2006/relationships/image" Target="media/image34.wmf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" Type="http://schemas.openxmlformats.org/officeDocument/2006/relationships/footer" Target="footer1.xml"/><Relationship Id="rId31" Type="http://schemas.openxmlformats.org/officeDocument/2006/relationships/oleObject" Target="embeddings/oleObject10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27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3.bin"/><Relationship Id="rId8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wmf"/><Relationship Id="rId18" Type="http://schemas.openxmlformats.org/officeDocument/2006/relationships/image" Target="media/image5.png"/><Relationship Id="rId39" Type="http://schemas.openxmlformats.org/officeDocument/2006/relationships/oleObject" Target="embeddings/oleObject14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2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8.wmf"/><Relationship Id="rId40" Type="http://schemas.openxmlformats.org/officeDocument/2006/relationships/image" Target="media/image16.wmf"/><Relationship Id="rId45" Type="http://schemas.openxmlformats.org/officeDocument/2006/relationships/oleObject" Target="embeddings/oleObject17.bin"/><Relationship Id="rId66" Type="http://schemas.openxmlformats.org/officeDocument/2006/relationships/image" Target="media/image2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A09DBC-DC8C-4FFD-B9F0-0DECBFCBE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3618</Words>
  <Characters>20623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24193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DHS</dc:creator>
  <cp:keywords/>
  <cp:lastModifiedBy>Nicholas Oh Jia Jun</cp:lastModifiedBy>
  <cp:revision>2</cp:revision>
  <cp:lastPrinted>2012-08-15T02:40:00Z</cp:lastPrinted>
  <dcterms:created xsi:type="dcterms:W3CDTF">2023-04-14T06:44:00Z</dcterms:created>
  <dcterms:modified xsi:type="dcterms:W3CDTF">2023-04-14T06:44:00Z</dcterms:modified>
</cp:coreProperties>
</file>