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7E23" w:rsidRDefault="00437E23" w:rsidP="006F3100">
      <w:pPr>
        <w:tabs>
          <w:tab w:val="left" w:pos="540"/>
          <w:tab w:val="left" w:pos="1080"/>
        </w:tabs>
        <w:rPr>
          <w:rFonts w:ascii="Arial" w:hAnsi="Arial" w:cs="Arial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1.1pt;margin-top:3.2pt;width:78.05pt;height:63.1pt;z-index:251676160">
            <v:imagedata r:id="rId7" o:title=""/>
          </v:shape>
        </w:pict>
      </w:r>
    </w:p>
    <w:p w:rsidR="00437E23" w:rsidRDefault="00437E23" w:rsidP="006F3100">
      <w:pPr>
        <w:pStyle w:val="Footer"/>
        <w:tabs>
          <w:tab w:val="clear" w:pos="4320"/>
          <w:tab w:val="clear" w:pos="8640"/>
          <w:tab w:val="left" w:pos="540"/>
          <w:tab w:val="left" w:pos="1080"/>
        </w:tabs>
        <w:ind w:left="1800"/>
        <w:rPr>
          <w:b/>
          <w:bCs/>
          <w:sz w:val="36"/>
          <w:szCs w:val="36"/>
        </w:rPr>
      </w:pPr>
      <w:smartTag w:uri="urn:schemas-microsoft-com:office:smarttags" w:element="place">
        <w:smartTag w:uri="urn:schemas-microsoft-com:office:smarttags" w:element="PlaceName">
          <w:r>
            <w:rPr>
              <w:b/>
              <w:bCs/>
              <w:sz w:val="36"/>
              <w:szCs w:val="36"/>
            </w:rPr>
            <w:t>TAMPINES</w:t>
          </w:r>
        </w:smartTag>
        <w:r>
          <w:rPr>
            <w:b/>
            <w:bCs/>
            <w:sz w:val="36"/>
            <w:szCs w:val="36"/>
          </w:rPr>
          <w:t xml:space="preserve"> </w:t>
        </w:r>
        <w:smartTag w:uri="urn:schemas-microsoft-com:office:smarttags" w:element="PlaceType">
          <w:r>
            <w:rPr>
              <w:b/>
              <w:bCs/>
              <w:sz w:val="36"/>
              <w:szCs w:val="36"/>
            </w:rPr>
            <w:t>JUNIOR COLLEGE</w:t>
          </w:r>
        </w:smartTag>
      </w:smartTag>
      <w:r>
        <w:rPr>
          <w:b/>
          <w:bCs/>
          <w:sz w:val="36"/>
          <w:szCs w:val="36"/>
        </w:rPr>
        <w:t xml:space="preserve"> </w:t>
      </w:r>
    </w:p>
    <w:p w:rsidR="00437E23" w:rsidRDefault="00437E23" w:rsidP="006F3100">
      <w:pPr>
        <w:tabs>
          <w:tab w:val="left" w:pos="540"/>
          <w:tab w:val="left" w:pos="1080"/>
        </w:tabs>
        <w:ind w:left="1800"/>
        <w:rPr>
          <w:rFonts w:ascii="Arial" w:hAnsi="Arial" w:cs="Arial"/>
        </w:rPr>
      </w:pPr>
    </w:p>
    <w:p w:rsidR="00437E23" w:rsidRDefault="00437E23" w:rsidP="006F3100">
      <w:pPr>
        <w:pStyle w:val="Heading4"/>
        <w:ind w:left="1800"/>
      </w:pPr>
      <w:r>
        <w:t>Preliminary Examinations 2009</w:t>
      </w:r>
    </w:p>
    <w:p w:rsidR="00437E23" w:rsidRDefault="00437E23" w:rsidP="006F3100">
      <w:pPr>
        <w:tabs>
          <w:tab w:val="left" w:pos="540"/>
          <w:tab w:val="left" w:pos="1080"/>
        </w:tabs>
        <w:rPr>
          <w:rFonts w:ascii="Arial" w:hAnsi="Arial" w:cs="Arial"/>
        </w:rPr>
      </w:pPr>
    </w:p>
    <w:p w:rsidR="00437E23" w:rsidRDefault="00437E23" w:rsidP="00A53500">
      <w:pPr>
        <w:tabs>
          <w:tab w:val="left" w:pos="540"/>
          <w:tab w:val="left" w:pos="1080"/>
        </w:tabs>
        <w:ind w:hanging="360"/>
        <w:rPr>
          <w:rFonts w:ascii="Arial" w:hAnsi="Arial" w:cs="Arial"/>
        </w:rPr>
      </w:pPr>
      <w:r>
        <w:rPr>
          <w:noProof/>
        </w:rPr>
        <w:pict>
          <v:line id="_x0000_s1027" style="position:absolute;z-index:251674112" from="-33.45pt,5.7pt" to="460.9pt,5.7pt" strokeweight="2.25pt"/>
        </w:pict>
      </w:r>
    </w:p>
    <w:p w:rsidR="00437E23" w:rsidRDefault="00437E23" w:rsidP="00A53500">
      <w:pPr>
        <w:tabs>
          <w:tab w:val="left" w:pos="540"/>
          <w:tab w:val="left" w:pos="1080"/>
        </w:tabs>
        <w:ind w:hanging="360"/>
        <w:rPr>
          <w:rFonts w:ascii="Arial" w:hAnsi="Arial" w:cs="Arial"/>
        </w:rPr>
      </w:pPr>
      <w:r w:rsidRPr="00191615">
        <w:rPr>
          <w:rFonts w:ascii="Arial" w:hAnsi="Arial" w:cs="Arial"/>
          <w:b/>
          <w:bCs/>
          <w:sz w:val="32"/>
          <w:szCs w:val="32"/>
        </w:rPr>
        <w:t>CHEMISTRY (Higher 1)</w:t>
      </w:r>
      <w:r w:rsidRPr="00191615">
        <w:rPr>
          <w:rFonts w:ascii="Arial" w:hAnsi="Arial" w:cs="Arial"/>
          <w:sz w:val="32"/>
          <w:szCs w:val="32"/>
        </w:rPr>
        <w:t xml:space="preserve">        </w:t>
      </w:r>
      <w:r>
        <w:rPr>
          <w:rFonts w:ascii="Arial" w:hAnsi="Arial" w:cs="Arial"/>
          <w:b/>
          <w:bCs/>
          <w:sz w:val="48"/>
          <w:szCs w:val="48"/>
        </w:rPr>
        <w:t xml:space="preserve">       </w:t>
      </w:r>
      <w:r>
        <w:rPr>
          <w:rFonts w:ascii="Arial" w:hAnsi="Arial" w:cs="Arial"/>
          <w:b/>
          <w:bCs/>
          <w:sz w:val="48"/>
          <w:szCs w:val="48"/>
        </w:rPr>
        <w:tab/>
      </w:r>
      <w:r w:rsidRPr="00191615">
        <w:rPr>
          <w:rFonts w:ascii="Arial" w:hAnsi="Arial" w:cs="Arial"/>
          <w:b/>
          <w:bCs/>
          <w:sz w:val="48"/>
          <w:szCs w:val="48"/>
        </w:rPr>
        <w:t xml:space="preserve"> </w:t>
      </w:r>
      <w:r>
        <w:rPr>
          <w:rFonts w:ascii="Arial" w:hAnsi="Arial" w:cs="Arial"/>
          <w:b/>
          <w:bCs/>
          <w:sz w:val="48"/>
          <w:szCs w:val="48"/>
        </w:rPr>
        <w:t xml:space="preserve">          8872/1</w:t>
      </w:r>
    </w:p>
    <w:p w:rsidR="00437E23" w:rsidRPr="006F3100" w:rsidRDefault="00437E23" w:rsidP="00A53500">
      <w:pPr>
        <w:tabs>
          <w:tab w:val="left" w:pos="540"/>
          <w:tab w:val="left" w:pos="1080"/>
        </w:tabs>
        <w:ind w:left="720" w:hanging="360"/>
        <w:rPr>
          <w:rFonts w:ascii="Arial" w:hAnsi="Arial" w:cs="Arial"/>
        </w:rPr>
      </w:pPr>
    </w:p>
    <w:p w:rsidR="00437E23" w:rsidRPr="006F3100" w:rsidRDefault="00437E23" w:rsidP="00A53500">
      <w:pPr>
        <w:pStyle w:val="Heading5"/>
        <w:ind w:hanging="360"/>
        <w:rPr>
          <w:rFonts w:ascii="Arial" w:hAnsi="Arial" w:cs="Arial"/>
          <w:b w:val="0"/>
          <w:bCs w:val="0"/>
          <w:i w:val="0"/>
          <w:iCs w:val="0"/>
          <w:sz w:val="28"/>
          <w:szCs w:val="28"/>
        </w:rPr>
      </w:pPr>
      <w:r w:rsidRPr="006F3100">
        <w:rPr>
          <w:rFonts w:ascii="Arial" w:hAnsi="Arial" w:cs="Arial"/>
          <w:i w:val="0"/>
          <w:iCs w:val="0"/>
          <w:sz w:val="28"/>
          <w:szCs w:val="28"/>
        </w:rPr>
        <w:t>PAPER 1</w:t>
      </w:r>
      <w:r w:rsidRPr="006F3100">
        <w:rPr>
          <w:rFonts w:ascii="Arial" w:hAnsi="Arial" w:cs="Arial"/>
          <w:b w:val="0"/>
          <w:bCs w:val="0"/>
          <w:i w:val="0"/>
          <w:iCs w:val="0"/>
          <w:sz w:val="28"/>
          <w:szCs w:val="28"/>
        </w:rPr>
        <w:t xml:space="preserve">  </w:t>
      </w:r>
      <w:r w:rsidRPr="006F3100">
        <w:rPr>
          <w:rFonts w:ascii="Arial" w:hAnsi="Arial" w:cs="Arial"/>
          <w:i w:val="0"/>
          <w:iCs w:val="0"/>
          <w:sz w:val="28"/>
          <w:szCs w:val="28"/>
        </w:rPr>
        <w:t>Multiple Choice</w:t>
      </w:r>
    </w:p>
    <w:p w:rsidR="00437E23" w:rsidRDefault="00437E23" w:rsidP="00A53500">
      <w:pPr>
        <w:tabs>
          <w:tab w:val="left" w:pos="540"/>
          <w:tab w:val="left" w:pos="1080"/>
        </w:tabs>
        <w:ind w:left="720" w:hanging="360"/>
        <w:rPr>
          <w:rFonts w:ascii="Arial" w:hAnsi="Arial" w:cs="Arial"/>
        </w:rPr>
      </w:pPr>
    </w:p>
    <w:p w:rsidR="00437E23" w:rsidRDefault="00437E23" w:rsidP="00A53500">
      <w:pPr>
        <w:tabs>
          <w:tab w:val="left" w:pos="540"/>
          <w:tab w:val="left" w:pos="1080"/>
        </w:tabs>
        <w:ind w:hanging="360"/>
        <w:rPr>
          <w:rFonts w:ascii="Arial" w:hAnsi="Arial" w:cs="Arial"/>
        </w:rPr>
      </w:pPr>
      <w:smartTag w:uri="urn:schemas-microsoft-com:office:smarttags" w:element="stockticker">
        <w:smartTag w:uri="urn:schemas-microsoft-com:office:smarttags" w:element="date">
          <w:smartTagPr>
            <w:attr w:name="Month" w:val="9"/>
            <w:attr w:name="Day" w:val="17"/>
            <w:attr w:name="Year" w:val="2009"/>
          </w:smartTagPr>
          <w:r>
            <w:rPr>
              <w:rFonts w:ascii="Arial" w:hAnsi="Arial" w:cs="Arial"/>
            </w:rPr>
            <w:t>Thursday</w:t>
          </w:r>
          <w:r>
            <w:rPr>
              <w:rFonts w:ascii="Arial" w:hAnsi="Arial" w:cs="Arial"/>
            </w:rPr>
            <w:tab/>
          </w:r>
          <w:r>
            <w:rPr>
              <w:rFonts w:ascii="Arial" w:hAnsi="Arial" w:cs="Arial"/>
            </w:rPr>
            <w:tab/>
          </w:r>
          <w:r>
            <w:rPr>
              <w:rFonts w:ascii="Arial" w:hAnsi="Arial" w:cs="Arial"/>
              <w:b/>
              <w:bCs/>
            </w:rPr>
            <w:t xml:space="preserve">                                17</w:t>
          </w:r>
          <w:r w:rsidRPr="00362A55">
            <w:rPr>
              <w:rFonts w:ascii="Arial" w:hAnsi="Arial" w:cs="Arial"/>
              <w:b/>
              <w:bCs/>
            </w:rPr>
            <w:t xml:space="preserve"> </w:t>
          </w:r>
          <w:r>
            <w:rPr>
              <w:rFonts w:ascii="Arial" w:hAnsi="Arial" w:cs="Arial"/>
              <w:b/>
              <w:bCs/>
            </w:rPr>
            <w:t>September</w:t>
          </w:r>
          <w:r w:rsidRPr="00362A55">
            <w:rPr>
              <w:rFonts w:ascii="Arial" w:hAnsi="Arial" w:cs="Arial"/>
            </w:rPr>
            <w:t xml:space="preserve"> </w:t>
          </w:r>
          <w:r w:rsidRPr="00362A55">
            <w:rPr>
              <w:rFonts w:ascii="Arial" w:hAnsi="Arial" w:cs="Arial"/>
              <w:b/>
              <w:bCs/>
            </w:rPr>
            <w:t>200</w:t>
          </w:r>
          <w:r>
            <w:rPr>
              <w:rFonts w:ascii="Arial" w:hAnsi="Arial" w:cs="Arial"/>
              <w:b/>
              <w:bCs/>
            </w:rPr>
            <w:t>9</w:t>
          </w:r>
        </w:smartTag>
      </w:smartTag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 </w:t>
      </w:r>
      <w:r>
        <w:rPr>
          <w:rFonts w:ascii="Arial" w:hAnsi="Arial" w:cs="Arial"/>
        </w:rPr>
        <w:tab/>
        <w:t>50 minutes</w:t>
      </w:r>
    </w:p>
    <w:p w:rsidR="00437E23" w:rsidRDefault="00437E23" w:rsidP="00A53500">
      <w:pPr>
        <w:tabs>
          <w:tab w:val="left" w:pos="540"/>
          <w:tab w:val="left" w:pos="1080"/>
        </w:tabs>
        <w:ind w:left="720" w:hanging="360"/>
        <w:rPr>
          <w:rFonts w:ascii="Arial" w:hAnsi="Arial" w:cs="Arial"/>
        </w:rPr>
      </w:pPr>
    </w:p>
    <w:p w:rsidR="00437E23" w:rsidRDefault="00437E23" w:rsidP="00A53500">
      <w:pPr>
        <w:tabs>
          <w:tab w:val="left" w:pos="540"/>
          <w:tab w:val="left" w:pos="1080"/>
        </w:tabs>
        <w:ind w:left="720" w:hanging="360"/>
        <w:rPr>
          <w:rFonts w:ascii="Arial" w:hAnsi="Arial" w:cs="Arial"/>
        </w:rPr>
      </w:pPr>
      <w:r>
        <w:rPr>
          <w:noProof/>
        </w:rPr>
        <w:pict>
          <v:line id="_x0000_s1028" style="position:absolute;left:0;text-align:left;z-index:251675136" from="-29.25pt,5.2pt" to="464.5pt,5.2pt" strokeweight="2.25pt"/>
        </w:pict>
      </w: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>Additional materials:</w:t>
      </w:r>
      <w:r w:rsidRPr="0014297D">
        <w:rPr>
          <w:rFonts w:ascii="Arial" w:hAnsi="Arial" w:cs="Arial"/>
          <w:sz w:val="22"/>
          <w:szCs w:val="22"/>
        </w:rPr>
        <w:tab/>
        <w:t>Multiple Choice Answer Sheet</w:t>
      </w:r>
      <w:r w:rsidRPr="0014297D">
        <w:rPr>
          <w:rFonts w:ascii="Arial" w:hAnsi="Arial" w:cs="Arial"/>
          <w:sz w:val="22"/>
          <w:szCs w:val="22"/>
        </w:rPr>
        <w:tab/>
      </w:r>
      <w:r w:rsidRPr="0014297D">
        <w:rPr>
          <w:rFonts w:ascii="Arial" w:hAnsi="Arial" w:cs="Arial"/>
          <w:sz w:val="22"/>
          <w:szCs w:val="22"/>
        </w:rPr>
        <w:tab/>
      </w: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ab/>
      </w:r>
      <w:r w:rsidRPr="0014297D">
        <w:rPr>
          <w:rFonts w:ascii="Arial" w:hAnsi="Arial" w:cs="Arial"/>
          <w:sz w:val="22"/>
          <w:szCs w:val="22"/>
        </w:rPr>
        <w:tab/>
      </w:r>
      <w:r w:rsidRPr="0014297D">
        <w:rPr>
          <w:rFonts w:ascii="Arial" w:hAnsi="Arial" w:cs="Arial"/>
          <w:sz w:val="22"/>
          <w:szCs w:val="22"/>
        </w:rPr>
        <w:tab/>
      </w:r>
      <w:r w:rsidRPr="0014297D">
        <w:rPr>
          <w:rFonts w:ascii="Arial" w:hAnsi="Arial" w:cs="Arial"/>
          <w:sz w:val="22"/>
          <w:szCs w:val="22"/>
        </w:rPr>
        <w:tab/>
        <w:t>Data Booklet</w:t>
      </w:r>
    </w:p>
    <w:p w:rsidR="00437E23" w:rsidRPr="0014297D" w:rsidRDefault="00437E23" w:rsidP="006F3100">
      <w:pPr>
        <w:tabs>
          <w:tab w:val="left" w:pos="540"/>
          <w:tab w:val="left" w:pos="1080"/>
        </w:tabs>
        <w:ind w:left="720"/>
        <w:rPr>
          <w:rFonts w:ascii="Arial" w:hAnsi="Arial" w:cs="Arial"/>
          <w:sz w:val="22"/>
          <w:szCs w:val="22"/>
        </w:rPr>
      </w:pPr>
    </w:p>
    <w:p w:rsidR="00437E23" w:rsidRPr="0014297D" w:rsidRDefault="00437E23" w:rsidP="006F3100">
      <w:pPr>
        <w:pStyle w:val="Heading6"/>
        <w:rPr>
          <w:rFonts w:ascii="Arial" w:hAnsi="Arial" w:cs="Arial"/>
        </w:rPr>
      </w:pPr>
      <w:r w:rsidRPr="0014297D">
        <w:rPr>
          <w:rFonts w:ascii="Arial" w:hAnsi="Arial" w:cs="Arial"/>
        </w:rPr>
        <w:t>INSTRUCTIONS TO CANDIDATES</w:t>
      </w: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>Write in soft pencil.</w:t>
      </w: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>Write your name and Civics Group on the Answer Sheet in the spaces provided.</w:t>
      </w: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 xml:space="preserve">There are </w:t>
      </w:r>
      <w:r w:rsidRPr="0014297D">
        <w:rPr>
          <w:rFonts w:ascii="Arial" w:hAnsi="Arial" w:cs="Arial"/>
          <w:b/>
          <w:bCs/>
          <w:sz w:val="22"/>
          <w:szCs w:val="22"/>
        </w:rPr>
        <w:t>thirty</w:t>
      </w:r>
      <w:r w:rsidRPr="0014297D">
        <w:rPr>
          <w:rFonts w:ascii="Arial" w:hAnsi="Arial" w:cs="Arial"/>
          <w:sz w:val="22"/>
          <w:szCs w:val="22"/>
        </w:rPr>
        <w:t xml:space="preserve"> questions in this paper. Answer </w:t>
      </w:r>
      <w:r w:rsidRPr="0014297D">
        <w:rPr>
          <w:rFonts w:ascii="Arial" w:hAnsi="Arial" w:cs="Arial"/>
          <w:b/>
          <w:bCs/>
          <w:sz w:val="22"/>
          <w:szCs w:val="22"/>
        </w:rPr>
        <w:t>all</w:t>
      </w:r>
      <w:r w:rsidRPr="0014297D">
        <w:rPr>
          <w:rFonts w:ascii="Arial" w:hAnsi="Arial" w:cs="Arial"/>
          <w:sz w:val="22"/>
          <w:szCs w:val="22"/>
        </w:rPr>
        <w:t xml:space="preserve"> questions. For each question, there are four possible answers, </w:t>
      </w:r>
      <w:r w:rsidRPr="0014297D">
        <w:rPr>
          <w:rFonts w:ascii="Arial" w:hAnsi="Arial" w:cs="Arial"/>
          <w:b/>
          <w:bCs/>
          <w:sz w:val="22"/>
          <w:szCs w:val="22"/>
        </w:rPr>
        <w:t>A</w:t>
      </w:r>
      <w:r w:rsidRPr="0014297D">
        <w:rPr>
          <w:rFonts w:ascii="Arial" w:hAnsi="Arial" w:cs="Arial"/>
          <w:sz w:val="22"/>
          <w:szCs w:val="22"/>
        </w:rPr>
        <w:t xml:space="preserve">, </w:t>
      </w:r>
      <w:r w:rsidRPr="0014297D">
        <w:rPr>
          <w:rFonts w:ascii="Arial" w:hAnsi="Arial" w:cs="Arial"/>
          <w:b/>
          <w:bCs/>
          <w:sz w:val="22"/>
          <w:szCs w:val="22"/>
        </w:rPr>
        <w:t>B</w:t>
      </w:r>
      <w:r w:rsidRPr="0014297D">
        <w:rPr>
          <w:rFonts w:ascii="Arial" w:hAnsi="Arial" w:cs="Arial"/>
          <w:sz w:val="22"/>
          <w:szCs w:val="22"/>
        </w:rPr>
        <w:t xml:space="preserve">, </w:t>
      </w:r>
      <w:r w:rsidRPr="0014297D">
        <w:rPr>
          <w:rFonts w:ascii="Arial" w:hAnsi="Arial" w:cs="Arial"/>
          <w:b/>
          <w:bCs/>
          <w:sz w:val="22"/>
          <w:szCs w:val="22"/>
        </w:rPr>
        <w:t>C</w:t>
      </w:r>
      <w:r w:rsidRPr="0014297D">
        <w:rPr>
          <w:rFonts w:ascii="Arial" w:hAnsi="Arial" w:cs="Arial"/>
          <w:sz w:val="22"/>
          <w:szCs w:val="22"/>
        </w:rPr>
        <w:t xml:space="preserve"> and </w:t>
      </w:r>
      <w:r w:rsidRPr="0014297D">
        <w:rPr>
          <w:rFonts w:ascii="Arial" w:hAnsi="Arial" w:cs="Arial"/>
          <w:b/>
          <w:bCs/>
          <w:sz w:val="22"/>
          <w:szCs w:val="22"/>
        </w:rPr>
        <w:t>D</w:t>
      </w:r>
      <w:r w:rsidRPr="0014297D">
        <w:rPr>
          <w:rFonts w:ascii="Arial" w:hAnsi="Arial" w:cs="Arial"/>
          <w:sz w:val="22"/>
          <w:szCs w:val="22"/>
        </w:rPr>
        <w:t xml:space="preserve">. </w:t>
      </w:r>
      <w:r w:rsidRPr="0014297D">
        <w:rPr>
          <w:rFonts w:ascii="Arial" w:hAnsi="Arial" w:cs="Arial"/>
          <w:sz w:val="22"/>
          <w:szCs w:val="22"/>
        </w:rPr>
        <w:br/>
        <w:t xml:space="preserve">Choose the one you consider correct and record your choice in </w:t>
      </w:r>
      <w:r w:rsidRPr="0014297D">
        <w:rPr>
          <w:rFonts w:ascii="Arial" w:hAnsi="Arial" w:cs="Arial"/>
          <w:b/>
          <w:bCs/>
          <w:sz w:val="22"/>
          <w:szCs w:val="22"/>
        </w:rPr>
        <w:t>soft</w:t>
      </w:r>
      <w:r w:rsidRPr="0014297D">
        <w:rPr>
          <w:rFonts w:ascii="Arial" w:hAnsi="Arial" w:cs="Arial"/>
          <w:sz w:val="22"/>
          <w:szCs w:val="22"/>
        </w:rPr>
        <w:t xml:space="preserve"> </w:t>
      </w:r>
      <w:r w:rsidRPr="0014297D">
        <w:rPr>
          <w:rFonts w:ascii="Arial" w:hAnsi="Arial" w:cs="Arial"/>
          <w:b/>
          <w:bCs/>
          <w:sz w:val="22"/>
          <w:szCs w:val="22"/>
        </w:rPr>
        <w:t>pencil</w:t>
      </w:r>
      <w:r w:rsidRPr="0014297D">
        <w:rPr>
          <w:rFonts w:ascii="Arial" w:hAnsi="Arial" w:cs="Arial"/>
          <w:sz w:val="22"/>
          <w:szCs w:val="22"/>
        </w:rPr>
        <w:t xml:space="preserve"> on the separate Answer Sheet.</w:t>
      </w:r>
    </w:p>
    <w:p w:rsidR="00437E23" w:rsidRPr="0014297D" w:rsidRDefault="00437E23" w:rsidP="006F3100">
      <w:pPr>
        <w:pStyle w:val="Heading6"/>
        <w:rPr>
          <w:rFonts w:ascii="Arial" w:hAnsi="Arial" w:cs="Arial"/>
        </w:rPr>
      </w:pPr>
    </w:p>
    <w:p w:rsidR="00437E23" w:rsidRPr="0014297D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>Each correct answer will score one mark. A mark will not be deducted for a wrong answer.</w:t>
      </w:r>
    </w:p>
    <w:p w:rsidR="00437E23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  <w:r w:rsidRPr="0014297D">
        <w:rPr>
          <w:rFonts w:ascii="Arial" w:hAnsi="Arial" w:cs="Arial"/>
          <w:sz w:val="22"/>
          <w:szCs w:val="22"/>
        </w:rPr>
        <w:t>Any rough working should be done in this booklet.</w:t>
      </w:r>
    </w:p>
    <w:p w:rsidR="00437E23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</w:p>
    <w:p w:rsidR="00437E23" w:rsidRDefault="00437E23" w:rsidP="006F3100">
      <w:pPr>
        <w:tabs>
          <w:tab w:val="left" w:pos="540"/>
          <w:tab w:val="left" w:pos="1080"/>
        </w:tabs>
        <w:rPr>
          <w:rFonts w:ascii="Arial" w:hAnsi="Arial" w:cs="Arial"/>
          <w:sz w:val="22"/>
          <w:szCs w:val="22"/>
        </w:rPr>
      </w:pPr>
    </w:p>
    <w:p w:rsidR="00437E23" w:rsidRDefault="00437E23" w:rsidP="006F3100">
      <w:pPr>
        <w:tabs>
          <w:tab w:val="left" w:pos="540"/>
          <w:tab w:val="left" w:pos="1080"/>
        </w:tabs>
        <w:ind w:left="540"/>
        <w:rPr>
          <w:rFonts w:ascii="Arial" w:hAnsi="Arial" w:cs="Arial"/>
        </w:rPr>
      </w:pPr>
      <w:r>
        <w:rPr>
          <w:noProof/>
        </w:rPr>
        <w:pict>
          <v:line id="_x0000_s1029" style="position:absolute;left:0;text-align:left;z-index:251673088" from="-28.35pt,9.8pt" to="461.9pt,9.8pt" strokeweight="1.5pt"/>
        </w:pict>
      </w:r>
    </w:p>
    <w:p w:rsidR="00437E23" w:rsidRDefault="00437E23" w:rsidP="006F3100">
      <w:pPr>
        <w:tabs>
          <w:tab w:val="left" w:pos="540"/>
          <w:tab w:val="left" w:pos="1080"/>
        </w:tabs>
        <w:spacing w:after="120"/>
        <w:ind w:left="540"/>
        <w:jc w:val="center"/>
        <w:rPr>
          <w:rFonts w:ascii="Arial" w:hAnsi="Arial" w:cs="Arial"/>
        </w:rPr>
      </w:pPr>
      <w:r>
        <w:rPr>
          <w:rFonts w:ascii="Arial" w:hAnsi="Arial" w:cs="Arial"/>
        </w:rPr>
        <w:t xml:space="preserve">This document consists of </w:t>
      </w:r>
      <w:r>
        <w:rPr>
          <w:rFonts w:ascii="Arial" w:hAnsi="Arial" w:cs="Arial"/>
          <w:b/>
          <w:bCs/>
        </w:rPr>
        <w:t xml:space="preserve">12 </w:t>
      </w:r>
      <w:r>
        <w:rPr>
          <w:rFonts w:ascii="Arial" w:hAnsi="Arial" w:cs="Arial"/>
        </w:rPr>
        <w:t>printed pages.</w:t>
      </w:r>
    </w:p>
    <w:p w:rsidR="00437E23" w:rsidRDefault="00437E23" w:rsidP="006F3100">
      <w:pPr>
        <w:tabs>
          <w:tab w:val="left" w:pos="540"/>
          <w:tab w:val="left" w:pos="1080"/>
        </w:tabs>
        <w:ind w:left="540"/>
        <w:jc w:val="right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[Turn over</w:t>
      </w:r>
    </w:p>
    <w:p w:rsidR="00437E23" w:rsidRPr="0014297D" w:rsidRDefault="00437E23" w:rsidP="0014297D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S</w:t>
      </w:r>
      <w:r w:rsidRPr="0014297D">
        <w:rPr>
          <w:rFonts w:ascii="Arial" w:hAnsi="Arial" w:cs="Arial"/>
          <w:b/>
          <w:bCs/>
        </w:rPr>
        <w:t>ection A</w:t>
      </w:r>
    </w:p>
    <w:p w:rsidR="00437E23" w:rsidRDefault="00437E23" w:rsidP="0014297D">
      <w:pPr>
        <w:tabs>
          <w:tab w:val="left" w:pos="720"/>
          <w:tab w:val="left" w:pos="108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For each question there are four possible answers, </w:t>
      </w:r>
      <w:r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 xml:space="preserve">, </w:t>
      </w:r>
      <w:r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 xml:space="preserve">, </w:t>
      </w:r>
      <w:r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 xml:space="preserve"> and </w:t>
      </w:r>
      <w:r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 xml:space="preserve">. Choose the </w:t>
      </w:r>
      <w:r>
        <w:rPr>
          <w:rFonts w:ascii="Arial" w:hAnsi="Arial" w:cs="Arial"/>
          <w:b/>
          <w:bCs/>
        </w:rPr>
        <w:t>one</w:t>
      </w:r>
      <w:r>
        <w:rPr>
          <w:rFonts w:ascii="Arial" w:hAnsi="Arial" w:cs="Arial"/>
        </w:rPr>
        <w:t xml:space="preserve"> you consider to be correct.</w:t>
      </w:r>
    </w:p>
    <w:p w:rsidR="00437E23" w:rsidRDefault="00437E23" w:rsidP="006F3100"/>
    <w:p w:rsidR="00437E23" w:rsidRDefault="00437E23" w:rsidP="006F3100">
      <w:pPr>
        <w:rPr>
          <w:rFonts w:ascii="Arial" w:hAnsi="Arial" w:cs="Arial"/>
        </w:rPr>
      </w:pPr>
      <w:r w:rsidRPr="0014297D">
        <w:rPr>
          <w:rFonts w:ascii="Arial" w:hAnsi="Arial" w:cs="Arial"/>
          <w:b/>
          <w:bCs/>
        </w:rPr>
        <w:t>1.</w:t>
      </w:r>
      <w:r>
        <w:rPr>
          <w:rFonts w:ascii="Arial" w:hAnsi="Arial" w:cs="Arial"/>
        </w:rPr>
        <w:tab/>
        <w:t>How many atoms are present in 3.20g of oxygen gas?</w:t>
      </w:r>
    </w:p>
    <w:p w:rsidR="00437E23" w:rsidRPr="003E3B34" w:rsidRDefault="00437E23">
      <w:pPr>
        <w:rPr>
          <w:rFonts w:ascii="Arial" w:hAnsi="Arial" w:cs="Arial"/>
          <w:vertAlign w:val="superscript"/>
          <w:lang w:val="pt-BR"/>
        </w:rPr>
      </w:pPr>
      <w:r>
        <w:rPr>
          <w:rFonts w:ascii="Arial" w:hAnsi="Arial" w:cs="Arial"/>
        </w:rPr>
        <w:tab/>
      </w:r>
      <w:r w:rsidRPr="0014297D">
        <w:rPr>
          <w:rFonts w:ascii="Arial" w:hAnsi="Arial" w:cs="Arial"/>
          <w:b/>
          <w:bCs/>
          <w:lang w:val="pt-BR"/>
        </w:rPr>
        <w:t>A</w:t>
      </w:r>
      <w:r w:rsidRPr="003E3B34">
        <w:rPr>
          <w:rFonts w:ascii="Arial" w:hAnsi="Arial" w:cs="Arial"/>
          <w:lang w:val="pt-BR"/>
        </w:rPr>
        <w:tab/>
        <w:t>6.02 x 10</w:t>
      </w:r>
      <w:r w:rsidRPr="003E3B34">
        <w:rPr>
          <w:rFonts w:ascii="Arial" w:hAnsi="Arial" w:cs="Arial"/>
          <w:vertAlign w:val="superscript"/>
          <w:lang w:val="pt-BR"/>
        </w:rPr>
        <w:t>23</w:t>
      </w:r>
    </w:p>
    <w:p w:rsidR="00437E23" w:rsidRPr="003E3B34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14297D">
        <w:rPr>
          <w:rFonts w:ascii="Arial" w:hAnsi="Arial" w:cs="Arial"/>
          <w:b/>
          <w:bCs/>
          <w:lang w:val="pt-BR"/>
        </w:rPr>
        <w:t>B</w:t>
      </w:r>
      <w:r w:rsidRPr="003E3B34">
        <w:rPr>
          <w:rFonts w:ascii="Arial" w:hAnsi="Arial" w:cs="Arial"/>
          <w:lang w:val="pt-BR"/>
        </w:rPr>
        <w:tab/>
        <w:t>0.1 x 6.02 x 10</w:t>
      </w:r>
      <w:r w:rsidRPr="003E3B34">
        <w:rPr>
          <w:rFonts w:ascii="Arial" w:hAnsi="Arial" w:cs="Arial"/>
          <w:vertAlign w:val="superscript"/>
          <w:lang w:val="pt-BR"/>
        </w:rPr>
        <w:t>23</w:t>
      </w:r>
    </w:p>
    <w:p w:rsidR="00437E23" w:rsidRPr="003E3B34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14297D">
        <w:rPr>
          <w:rFonts w:ascii="Arial" w:hAnsi="Arial" w:cs="Arial"/>
          <w:b/>
          <w:bCs/>
          <w:lang w:val="pt-BR"/>
        </w:rPr>
        <w:t>C</w:t>
      </w:r>
      <w:r w:rsidRPr="003E3B34">
        <w:rPr>
          <w:rFonts w:ascii="Arial" w:hAnsi="Arial" w:cs="Arial"/>
          <w:lang w:val="pt-BR"/>
        </w:rPr>
        <w:tab/>
        <w:t>0.1 x 2 x 6.02 x 10</w:t>
      </w:r>
      <w:r w:rsidRPr="003E3B34">
        <w:rPr>
          <w:rFonts w:ascii="Arial" w:hAnsi="Arial" w:cs="Arial"/>
          <w:vertAlign w:val="superscript"/>
          <w:lang w:val="pt-BR"/>
        </w:rPr>
        <w:t>23</w:t>
      </w:r>
    </w:p>
    <w:p w:rsidR="00437E23" w:rsidRPr="00F96945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F96945">
        <w:rPr>
          <w:rFonts w:ascii="Arial" w:hAnsi="Arial" w:cs="Arial"/>
          <w:b/>
          <w:bCs/>
          <w:lang w:val="pt-BR"/>
        </w:rPr>
        <w:t>D</w:t>
      </w:r>
      <w:r w:rsidRPr="00F96945">
        <w:rPr>
          <w:rFonts w:ascii="Arial" w:hAnsi="Arial" w:cs="Arial"/>
          <w:lang w:val="pt-BR"/>
        </w:rPr>
        <w:tab/>
        <w:t>0.2 x 2 x 6.02 x 10</w:t>
      </w:r>
      <w:r w:rsidRPr="00F96945">
        <w:rPr>
          <w:rFonts w:ascii="Arial" w:hAnsi="Arial" w:cs="Arial"/>
          <w:vertAlign w:val="superscript"/>
          <w:lang w:val="pt-BR"/>
        </w:rPr>
        <w:t>23</w:t>
      </w:r>
    </w:p>
    <w:p w:rsidR="00437E23" w:rsidRPr="00F96945" w:rsidRDefault="00437E23">
      <w:pPr>
        <w:rPr>
          <w:rFonts w:ascii="Arial" w:hAnsi="Arial" w:cs="Arial"/>
          <w:lang w:val="pt-BR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2.</w:t>
      </w:r>
      <w:r>
        <w:rPr>
          <w:rFonts w:ascii="Arial" w:hAnsi="Arial" w:cs="Arial"/>
        </w:rPr>
        <w:tab/>
        <w:t xml:space="preserve">To produce ferrochrome, chromite is reduced with C at high </w:t>
      </w:r>
      <w:r>
        <w:rPr>
          <w:rFonts w:ascii="Arial" w:hAnsi="Arial" w:cs="Arial"/>
        </w:rPr>
        <w:tab/>
        <w:t>temperature.</w:t>
      </w:r>
    </w:p>
    <w:p w:rsidR="00437E23" w:rsidRPr="001774BB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  <w:t>Fe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Cr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O</w:t>
      </w:r>
      <w:r>
        <w:rPr>
          <w:rFonts w:ascii="Arial" w:hAnsi="Arial" w:cs="Arial"/>
          <w:vertAlign w:val="subscript"/>
        </w:rPr>
        <w:t>4</w:t>
      </w:r>
      <w:r>
        <w:rPr>
          <w:rFonts w:ascii="Arial" w:hAnsi="Arial" w:cs="Arial"/>
        </w:rPr>
        <w:t xml:space="preserve">   +   4C   </w:t>
      </w:r>
      <w:r w:rsidRPr="001774BB">
        <w:rPr>
          <w:rFonts w:ascii="Arial" w:hAnsi="Arial" w:cs="Arial"/>
        </w:rPr>
        <w:sym w:font="Wingdings" w:char="F0E0"/>
      </w:r>
      <w:r>
        <w:rPr>
          <w:rFonts w:ascii="Arial" w:hAnsi="Arial" w:cs="Arial"/>
        </w:rPr>
        <w:t xml:space="preserve">   Fe    +    2Cr    + 4CO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  <w:t xml:space="preserve">Calculate the volume of CO(g), measured at room temperature and </w:t>
      </w:r>
      <w:r>
        <w:rPr>
          <w:rFonts w:ascii="Arial" w:hAnsi="Arial" w:cs="Arial"/>
        </w:rPr>
        <w:tab/>
        <w:t>pressure, that is produced when 2.24 kg of chromite is reduced.</w:t>
      </w:r>
    </w:p>
    <w:p w:rsidR="00437E23" w:rsidRPr="001774BB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  <w:t>[Mr of chromite, Fe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Cr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O</w:t>
      </w:r>
      <w:r>
        <w:rPr>
          <w:rFonts w:ascii="Arial" w:hAnsi="Arial" w:cs="Arial"/>
          <w:vertAlign w:val="subscript"/>
        </w:rPr>
        <w:t>4</w:t>
      </w:r>
      <w:r>
        <w:rPr>
          <w:rFonts w:ascii="Arial" w:hAnsi="Arial" w:cs="Arial"/>
        </w:rPr>
        <w:t xml:space="preserve"> = 280]</w:t>
      </w:r>
    </w:p>
    <w:p w:rsidR="00437E23" w:rsidRPr="00A53500" w:rsidRDefault="00437E23">
      <w:pPr>
        <w:rPr>
          <w:rFonts w:ascii="Arial" w:hAnsi="Arial" w:cs="Arial"/>
          <w:b/>
          <w:bCs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 w:rsidRPr="00A53500"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</w:rPr>
        <w:t>0.768 dm</w:t>
      </w:r>
      <w:r w:rsidRPr="00A53500">
        <w:rPr>
          <w:rFonts w:ascii="Arial" w:hAnsi="Arial" w:cs="Arial"/>
          <w:vertAlign w:val="superscript"/>
        </w:rPr>
        <w:t>3</w:t>
      </w:r>
    </w:p>
    <w:p w:rsidR="00437E23" w:rsidRPr="00A53500" w:rsidRDefault="00437E23">
      <w:pPr>
        <w:rPr>
          <w:rFonts w:ascii="Arial" w:hAnsi="Arial" w:cs="Arial"/>
          <w:b/>
          <w:bCs/>
        </w:rPr>
      </w:pPr>
      <w:r w:rsidRPr="00A53500">
        <w:rPr>
          <w:rFonts w:ascii="Arial" w:hAnsi="Arial" w:cs="Arial"/>
          <w:b/>
          <w:bCs/>
        </w:rPr>
        <w:tab/>
        <w:t>B</w:t>
      </w:r>
      <w:r w:rsidRPr="00A53500"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</w:rPr>
        <w:t>32 dm</w:t>
      </w:r>
      <w:r w:rsidRPr="00A53500">
        <w:rPr>
          <w:rFonts w:ascii="Arial" w:hAnsi="Arial" w:cs="Arial"/>
          <w:vertAlign w:val="superscript"/>
        </w:rPr>
        <w:t>3</w:t>
      </w:r>
    </w:p>
    <w:p w:rsidR="00437E23" w:rsidRPr="00A53500" w:rsidRDefault="00437E23">
      <w:pPr>
        <w:rPr>
          <w:rFonts w:ascii="Arial" w:hAnsi="Arial" w:cs="Arial"/>
          <w:vertAlign w:val="superscript"/>
        </w:rPr>
      </w:pPr>
      <w:r w:rsidRPr="00A53500">
        <w:rPr>
          <w:rFonts w:ascii="Arial" w:hAnsi="Arial" w:cs="Arial"/>
          <w:b/>
          <w:bCs/>
        </w:rPr>
        <w:tab/>
        <w:t>C</w:t>
      </w:r>
      <w:r w:rsidRPr="00A53500"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</w:rPr>
        <w:t>717 dm</w:t>
      </w:r>
      <w:r w:rsidRPr="00A53500">
        <w:rPr>
          <w:rFonts w:ascii="Arial" w:hAnsi="Arial" w:cs="Arial"/>
          <w:vertAlign w:val="superscript"/>
        </w:rPr>
        <w:t>3</w:t>
      </w:r>
    </w:p>
    <w:p w:rsidR="00437E23" w:rsidRPr="00C13306" w:rsidRDefault="00437E23">
      <w:pPr>
        <w:rPr>
          <w:rFonts w:ascii="Arial" w:hAnsi="Arial" w:cs="Arial"/>
          <w:vertAlign w:val="superscript"/>
        </w:rPr>
      </w:pPr>
      <w:r w:rsidRPr="00A53500">
        <w:rPr>
          <w:rFonts w:ascii="Arial" w:hAnsi="Arial" w:cs="Arial"/>
          <w:b/>
          <w:bCs/>
        </w:rPr>
        <w:tab/>
        <w:t>D</w:t>
      </w:r>
      <w:r>
        <w:rPr>
          <w:rFonts w:ascii="Arial" w:hAnsi="Arial" w:cs="Arial"/>
        </w:rPr>
        <w:tab/>
        <w:t>768 dm</w:t>
      </w:r>
      <w:r>
        <w:rPr>
          <w:rFonts w:ascii="Arial" w:hAnsi="Arial" w:cs="Arial"/>
          <w:vertAlign w:val="superscript"/>
        </w:rPr>
        <w:t>3</w:t>
      </w:r>
    </w:p>
    <w:p w:rsidR="00437E23" w:rsidRDefault="00437E23">
      <w:pPr>
        <w:rPr>
          <w:rFonts w:ascii="Arial" w:hAnsi="Arial" w:cs="Arial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3.</w:t>
      </w:r>
      <w:r>
        <w:rPr>
          <w:rFonts w:ascii="Arial" w:hAnsi="Arial" w:cs="Arial"/>
        </w:rPr>
        <w:tab/>
        <w:t xml:space="preserve">The atoms </w:t>
      </w:r>
      <w:r w:rsidRPr="006E1D5D">
        <w:rPr>
          <w:rFonts w:ascii="Arial" w:hAnsi="Arial" w:cs="Arial"/>
          <w:i/>
          <w:iCs/>
        </w:rPr>
        <w:t>X</w:t>
      </w:r>
      <w:r>
        <w:rPr>
          <w:rFonts w:ascii="Arial" w:hAnsi="Arial" w:cs="Arial"/>
        </w:rPr>
        <w:t xml:space="preserve"> and </w:t>
      </w:r>
      <w:r w:rsidRPr="006E1D5D">
        <w:rPr>
          <w:rFonts w:ascii="Arial" w:hAnsi="Arial" w:cs="Arial"/>
          <w:i/>
          <w:iCs/>
        </w:rPr>
        <w:t>Y</w:t>
      </w:r>
      <w:r>
        <w:rPr>
          <w:rFonts w:ascii="Arial" w:hAnsi="Arial" w:cs="Arial"/>
        </w:rPr>
        <w:t xml:space="preserve"> have the electronic configurations shown below.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6E1D5D">
        <w:rPr>
          <w:rFonts w:ascii="Arial" w:hAnsi="Arial" w:cs="Arial"/>
          <w:i/>
          <w:iCs/>
        </w:rPr>
        <w:t>X</w:t>
      </w:r>
      <w:r>
        <w:rPr>
          <w:rFonts w:ascii="Arial" w:hAnsi="Arial" w:cs="Arial"/>
        </w:rPr>
        <w:t>: 1s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>2s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>2p</w:t>
      </w:r>
      <w:r>
        <w:rPr>
          <w:rFonts w:ascii="Arial" w:hAnsi="Arial" w:cs="Arial"/>
          <w:vertAlign w:val="superscript"/>
        </w:rPr>
        <w:t>6</w:t>
      </w:r>
      <w:r>
        <w:rPr>
          <w:rFonts w:ascii="Arial" w:hAnsi="Arial" w:cs="Arial"/>
        </w:rPr>
        <w:t>3s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>3p</w:t>
      </w:r>
      <w:r>
        <w:rPr>
          <w:rFonts w:ascii="Arial" w:hAnsi="Arial" w:cs="Arial"/>
          <w:vertAlign w:val="superscript"/>
        </w:rPr>
        <w:t>6</w:t>
      </w:r>
      <w:r>
        <w:rPr>
          <w:rFonts w:ascii="Arial" w:hAnsi="Arial" w:cs="Arial"/>
        </w:rPr>
        <w:t>3d</w:t>
      </w:r>
      <w:r>
        <w:rPr>
          <w:rFonts w:ascii="Arial" w:hAnsi="Arial" w:cs="Arial"/>
          <w:vertAlign w:val="superscript"/>
        </w:rPr>
        <w:t>10</w:t>
      </w:r>
      <w:r>
        <w:rPr>
          <w:rFonts w:ascii="Arial" w:hAnsi="Arial" w:cs="Arial"/>
        </w:rPr>
        <w:t>4s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ab/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6E1D5D">
        <w:rPr>
          <w:rFonts w:ascii="Arial" w:hAnsi="Arial" w:cs="Arial"/>
          <w:i/>
          <w:iCs/>
        </w:rPr>
        <w:t>Y</w:t>
      </w:r>
      <w:r>
        <w:rPr>
          <w:rFonts w:ascii="Arial" w:hAnsi="Arial" w:cs="Arial"/>
        </w:rPr>
        <w:t>: 1s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>2s</w:t>
      </w:r>
      <w:r>
        <w:rPr>
          <w:rFonts w:ascii="Arial" w:hAnsi="Arial" w:cs="Arial"/>
          <w:vertAlign w:val="superscript"/>
        </w:rPr>
        <w:t>2</w:t>
      </w:r>
      <w:r>
        <w:rPr>
          <w:rFonts w:ascii="Arial" w:hAnsi="Arial" w:cs="Arial"/>
        </w:rPr>
        <w:t>2p</w:t>
      </w:r>
      <w:r>
        <w:rPr>
          <w:rFonts w:ascii="Arial" w:hAnsi="Arial" w:cs="Arial"/>
          <w:vertAlign w:val="superscript"/>
        </w:rPr>
        <w:t>4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  <w:t>Which compound are they likely to form?</w:t>
      </w:r>
    </w:p>
    <w:p w:rsidR="00437E23" w:rsidRPr="006E1D5D" w:rsidRDefault="00437E23">
      <w:pPr>
        <w:rPr>
          <w:rFonts w:ascii="Arial" w:hAnsi="Arial" w:cs="Arial"/>
          <w:i/>
          <w:iCs/>
          <w:vertAlign w:val="sub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 xml:space="preserve">  </w:t>
      </w:r>
      <w:r>
        <w:rPr>
          <w:rFonts w:ascii="Arial" w:hAnsi="Arial" w:cs="Arial"/>
          <w:i/>
          <w:iCs/>
        </w:rPr>
        <w:t>XY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 xml:space="preserve">B </w:t>
      </w:r>
      <w:r>
        <w:rPr>
          <w:rFonts w:ascii="Arial" w:hAnsi="Arial" w:cs="Arial"/>
        </w:rPr>
        <w:t xml:space="preserve"> </w:t>
      </w:r>
      <w:r>
        <w:rPr>
          <w:rFonts w:ascii="Arial" w:hAnsi="Arial" w:cs="Arial"/>
          <w:i/>
          <w:iCs/>
        </w:rPr>
        <w:t>XY</w:t>
      </w:r>
      <w:r>
        <w:rPr>
          <w:rFonts w:ascii="Arial" w:hAnsi="Arial" w:cs="Arial"/>
          <w:i/>
          <w:iCs/>
          <w:vertAlign w:val="subscript"/>
        </w:rPr>
        <w:t>2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 xml:space="preserve">   </w:t>
      </w:r>
      <w:r>
        <w:rPr>
          <w:rFonts w:ascii="Arial" w:hAnsi="Arial" w:cs="Arial"/>
          <w:i/>
          <w:iCs/>
        </w:rPr>
        <w:t>XY</w:t>
      </w:r>
      <w:r>
        <w:rPr>
          <w:rFonts w:ascii="Arial" w:hAnsi="Arial" w:cs="Arial"/>
          <w:i/>
          <w:iCs/>
          <w:vertAlign w:val="subscript"/>
        </w:rPr>
        <w:t>4</w:t>
      </w:r>
      <w:r>
        <w:rPr>
          <w:rFonts w:ascii="Arial" w:hAnsi="Arial" w:cs="Arial"/>
          <w:i/>
          <w:iCs/>
        </w:rPr>
        <w:tab/>
      </w:r>
      <w:r>
        <w:rPr>
          <w:rFonts w:ascii="Arial" w:hAnsi="Arial" w:cs="Arial"/>
          <w:i/>
          <w:iCs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 xml:space="preserve">    </w:t>
      </w:r>
      <w:r>
        <w:rPr>
          <w:rFonts w:ascii="Arial" w:hAnsi="Arial" w:cs="Arial"/>
          <w:i/>
          <w:iCs/>
        </w:rPr>
        <w:t>X</w:t>
      </w:r>
      <w:r>
        <w:rPr>
          <w:rFonts w:ascii="Arial" w:hAnsi="Arial" w:cs="Arial"/>
          <w:i/>
          <w:iCs/>
          <w:vertAlign w:val="subscript"/>
        </w:rPr>
        <w:t>2</w:t>
      </w:r>
      <w:r>
        <w:rPr>
          <w:rFonts w:ascii="Arial" w:hAnsi="Arial" w:cs="Arial"/>
          <w:i/>
          <w:iCs/>
        </w:rPr>
        <w:t>Y</w:t>
      </w:r>
      <w:r>
        <w:rPr>
          <w:rFonts w:ascii="Arial" w:hAnsi="Arial" w:cs="Arial"/>
          <w:i/>
          <w:iCs/>
          <w:vertAlign w:val="subscript"/>
        </w:rPr>
        <w:t>4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14297D">
      <w:pPr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Pr="006E1D5D" w:rsidRDefault="00437E23" w:rsidP="00664E78">
      <w:pPr>
        <w:spacing w:after="0" w:line="360" w:lineRule="auto"/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4.</w:t>
      </w:r>
      <w:r>
        <w:rPr>
          <w:rFonts w:ascii="Arial" w:hAnsi="Arial" w:cs="Arial"/>
        </w:rPr>
        <w:tab/>
      </w:r>
      <w:r w:rsidRPr="006E1D5D">
        <w:rPr>
          <w:rFonts w:ascii="Arial" w:hAnsi="Arial" w:cs="Arial"/>
        </w:rPr>
        <w:t>10 cm</w:t>
      </w:r>
      <w:r w:rsidRPr="006E1D5D">
        <w:rPr>
          <w:rFonts w:ascii="Arial" w:hAnsi="Arial" w:cs="Arial"/>
          <w:vertAlign w:val="superscript"/>
        </w:rPr>
        <w:t>3</w:t>
      </w:r>
      <w:r w:rsidRPr="006E1D5D">
        <w:rPr>
          <w:rFonts w:ascii="Arial" w:hAnsi="Arial" w:cs="Arial"/>
        </w:rPr>
        <w:t xml:space="preserve"> of a hydrocarbon C</w:t>
      </w:r>
      <w:r w:rsidRPr="006E1D5D">
        <w:rPr>
          <w:rFonts w:ascii="Arial" w:hAnsi="Arial" w:cs="Arial"/>
          <w:i/>
          <w:iCs/>
          <w:vertAlign w:val="subscript"/>
        </w:rPr>
        <w:t>x</w:t>
      </w:r>
      <w:r w:rsidRPr="006E1D5D">
        <w:rPr>
          <w:rFonts w:ascii="Arial" w:hAnsi="Arial" w:cs="Arial"/>
        </w:rPr>
        <w:t>H</w:t>
      </w:r>
      <w:r w:rsidRPr="006E1D5D">
        <w:rPr>
          <w:rFonts w:ascii="Arial" w:hAnsi="Arial" w:cs="Arial"/>
          <w:i/>
          <w:iCs/>
          <w:vertAlign w:val="subscript"/>
        </w:rPr>
        <w:t>y</w:t>
      </w:r>
      <w:r w:rsidRPr="006E1D5D">
        <w:rPr>
          <w:rFonts w:ascii="Arial" w:hAnsi="Arial" w:cs="Arial"/>
        </w:rPr>
        <w:t xml:space="preserve"> was exploded with an excess of oxygen. There was a contraction of 30 cm</w:t>
      </w:r>
      <w:r w:rsidRPr="006E1D5D">
        <w:rPr>
          <w:rFonts w:ascii="Arial" w:hAnsi="Arial" w:cs="Arial"/>
          <w:vertAlign w:val="superscript"/>
        </w:rPr>
        <w:t>3</w:t>
      </w:r>
      <w:r w:rsidRPr="006E1D5D">
        <w:rPr>
          <w:rFonts w:ascii="Arial" w:hAnsi="Arial" w:cs="Arial"/>
        </w:rPr>
        <w:t>. When the product was treated with a solution of potassium hydroxide, there was a further contraction of 40 cm</w:t>
      </w:r>
      <w:r w:rsidRPr="006E1D5D">
        <w:rPr>
          <w:rFonts w:ascii="Arial" w:hAnsi="Arial" w:cs="Arial"/>
          <w:vertAlign w:val="superscript"/>
        </w:rPr>
        <w:t>3</w:t>
      </w:r>
      <w:r w:rsidRPr="006E1D5D">
        <w:rPr>
          <w:rFonts w:ascii="Arial" w:hAnsi="Arial" w:cs="Arial"/>
        </w:rPr>
        <w:t>. What is the molecular formula of the hydrocarbon?</w:t>
      </w:r>
    </w:p>
    <w:p w:rsidR="00437E23" w:rsidRPr="006E1D5D" w:rsidRDefault="00437E23" w:rsidP="002B7145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6E1D5D">
        <w:rPr>
          <w:rFonts w:ascii="Arial" w:hAnsi="Arial" w:cs="Arial"/>
        </w:rPr>
        <w:t>[All gas volumes are measured at r.t.p.]</w:t>
      </w:r>
      <w:r w:rsidRPr="006E1D5D">
        <w:rPr>
          <w:rFonts w:ascii="Arial" w:hAnsi="Arial" w:cs="Arial"/>
        </w:rPr>
        <w:tab/>
      </w:r>
    </w:p>
    <w:p w:rsidR="00437E23" w:rsidRDefault="00437E23"/>
    <w:p w:rsidR="00437E23" w:rsidRPr="003E3B34" w:rsidRDefault="00437E23">
      <w:pPr>
        <w:rPr>
          <w:rFonts w:ascii="Arial" w:hAnsi="Arial" w:cs="Arial"/>
          <w:lang w:val="pt-BR"/>
        </w:rPr>
      </w:pPr>
      <w:r w:rsidRPr="0040040A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  <w:lang w:val="pt-BR"/>
        </w:rPr>
        <w:t>A</w:t>
      </w:r>
      <w:r w:rsidRPr="003E3B34">
        <w:rPr>
          <w:rFonts w:ascii="Arial" w:hAnsi="Arial" w:cs="Arial"/>
          <w:lang w:val="pt-BR"/>
        </w:rPr>
        <w:tab/>
        <w:t>C</w:t>
      </w:r>
      <w:r w:rsidRPr="003E3B34">
        <w:rPr>
          <w:rFonts w:ascii="Arial" w:hAnsi="Arial" w:cs="Arial"/>
          <w:vertAlign w:val="subscript"/>
          <w:lang w:val="pt-BR"/>
        </w:rPr>
        <w:t>4</w:t>
      </w:r>
      <w:r w:rsidRPr="003E3B34">
        <w:rPr>
          <w:rFonts w:ascii="Arial" w:hAnsi="Arial" w:cs="Arial"/>
          <w:lang w:val="pt-BR"/>
        </w:rPr>
        <w:t>H</w:t>
      </w:r>
      <w:r w:rsidRPr="003E3B34">
        <w:rPr>
          <w:rFonts w:ascii="Arial" w:hAnsi="Arial" w:cs="Arial"/>
          <w:vertAlign w:val="subscript"/>
          <w:lang w:val="pt-BR"/>
        </w:rPr>
        <w:t>8</w:t>
      </w:r>
    </w:p>
    <w:p w:rsidR="00437E23" w:rsidRPr="003E3B34" w:rsidRDefault="00437E23">
      <w:pPr>
        <w:rPr>
          <w:rFonts w:ascii="Arial" w:hAnsi="Arial" w:cs="Arial"/>
          <w:vertAlign w:val="subscript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B</w:t>
      </w:r>
      <w:r w:rsidRPr="003E3B34">
        <w:rPr>
          <w:rFonts w:ascii="Arial" w:hAnsi="Arial" w:cs="Arial"/>
          <w:lang w:val="pt-BR"/>
        </w:rPr>
        <w:tab/>
        <w:t>C</w:t>
      </w:r>
      <w:r w:rsidRPr="003E3B34">
        <w:rPr>
          <w:rFonts w:ascii="Arial" w:hAnsi="Arial" w:cs="Arial"/>
          <w:vertAlign w:val="subscript"/>
          <w:lang w:val="pt-BR"/>
        </w:rPr>
        <w:t>4</w:t>
      </w:r>
      <w:r w:rsidRPr="003E3B34">
        <w:rPr>
          <w:rFonts w:ascii="Arial" w:hAnsi="Arial" w:cs="Arial"/>
          <w:lang w:val="pt-BR"/>
        </w:rPr>
        <w:t>H</w:t>
      </w:r>
      <w:r w:rsidRPr="003E3B34">
        <w:rPr>
          <w:rFonts w:ascii="Arial" w:hAnsi="Arial" w:cs="Arial"/>
          <w:vertAlign w:val="subscript"/>
          <w:lang w:val="pt-BR"/>
        </w:rPr>
        <w:t>10</w:t>
      </w:r>
    </w:p>
    <w:p w:rsidR="00437E23" w:rsidRPr="003E3B34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vertAlign w:val="subscript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C</w:t>
      </w:r>
      <w:r w:rsidRPr="003E3B34">
        <w:rPr>
          <w:rFonts w:ascii="Arial" w:hAnsi="Arial" w:cs="Arial"/>
          <w:lang w:val="pt-BR"/>
        </w:rPr>
        <w:tab/>
        <w:t>C</w:t>
      </w:r>
      <w:r w:rsidRPr="003E3B34">
        <w:rPr>
          <w:rFonts w:ascii="Arial" w:hAnsi="Arial" w:cs="Arial"/>
          <w:vertAlign w:val="subscript"/>
          <w:lang w:val="pt-BR"/>
        </w:rPr>
        <w:t>3</w:t>
      </w:r>
      <w:r w:rsidRPr="003E3B34">
        <w:rPr>
          <w:rFonts w:ascii="Arial" w:hAnsi="Arial" w:cs="Arial"/>
          <w:lang w:val="pt-BR"/>
        </w:rPr>
        <w:t>H</w:t>
      </w:r>
      <w:r w:rsidRPr="003E3B34">
        <w:rPr>
          <w:rFonts w:ascii="Arial" w:hAnsi="Arial" w:cs="Arial"/>
          <w:vertAlign w:val="subscript"/>
          <w:lang w:val="pt-BR"/>
        </w:rPr>
        <w:t>6</w:t>
      </w:r>
    </w:p>
    <w:p w:rsidR="00437E23" w:rsidRPr="003E3B34" w:rsidRDefault="00437E23">
      <w:pPr>
        <w:rPr>
          <w:rFonts w:ascii="Arial" w:hAnsi="Arial" w:cs="Arial"/>
          <w:vertAlign w:val="subscript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D</w:t>
      </w:r>
      <w:r w:rsidRPr="003E3B34">
        <w:rPr>
          <w:rFonts w:ascii="Arial" w:hAnsi="Arial" w:cs="Arial"/>
          <w:lang w:val="pt-BR"/>
        </w:rPr>
        <w:tab/>
        <w:t>C</w:t>
      </w:r>
      <w:r w:rsidRPr="003E3B34">
        <w:rPr>
          <w:rFonts w:ascii="Arial" w:hAnsi="Arial" w:cs="Arial"/>
          <w:vertAlign w:val="subscript"/>
          <w:lang w:val="pt-BR"/>
        </w:rPr>
        <w:t>3</w:t>
      </w:r>
      <w:r w:rsidRPr="003E3B34">
        <w:rPr>
          <w:rFonts w:ascii="Arial" w:hAnsi="Arial" w:cs="Arial"/>
          <w:lang w:val="pt-BR"/>
        </w:rPr>
        <w:t>H</w:t>
      </w:r>
      <w:r w:rsidRPr="003E3B34">
        <w:rPr>
          <w:rFonts w:ascii="Arial" w:hAnsi="Arial" w:cs="Arial"/>
          <w:vertAlign w:val="subscript"/>
          <w:lang w:val="pt-BR"/>
        </w:rPr>
        <w:t>8</w:t>
      </w:r>
    </w:p>
    <w:p w:rsidR="00437E23" w:rsidRPr="003E3B34" w:rsidRDefault="00437E23">
      <w:pPr>
        <w:rPr>
          <w:rFonts w:ascii="Arial" w:hAnsi="Arial" w:cs="Arial"/>
          <w:vertAlign w:val="subscript"/>
          <w:lang w:val="pt-BR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5.</w:t>
      </w:r>
      <w:r>
        <w:rPr>
          <w:rFonts w:ascii="Arial" w:hAnsi="Arial" w:cs="Arial"/>
        </w:rPr>
        <w:tab/>
        <w:t>Consider the following half-equations.</w:t>
      </w:r>
    </w:p>
    <w:p w:rsidR="00437E23" w:rsidRPr="003E3B34" w:rsidRDefault="00437E23">
      <w:pPr>
        <w:rPr>
          <w:rFonts w:ascii="Arial" w:hAnsi="Arial" w:cs="Arial"/>
          <w:lang w:val="pt-BR"/>
        </w:rPr>
      </w:pPr>
      <w:r>
        <w:rPr>
          <w:rFonts w:ascii="Arial" w:hAnsi="Arial" w:cs="Arial"/>
        </w:rPr>
        <w:tab/>
      </w:r>
      <w:r w:rsidRPr="003E3B34">
        <w:rPr>
          <w:rFonts w:ascii="Arial" w:hAnsi="Arial" w:cs="Arial"/>
          <w:lang w:val="pt-BR"/>
        </w:rPr>
        <w:t>MnO</w:t>
      </w:r>
      <w:r w:rsidRPr="003E3B34">
        <w:rPr>
          <w:rFonts w:ascii="Arial" w:hAnsi="Arial" w:cs="Arial"/>
          <w:vertAlign w:val="subscript"/>
          <w:lang w:val="pt-BR"/>
        </w:rPr>
        <w:t>4</w:t>
      </w:r>
      <w:r w:rsidRPr="003E3B34">
        <w:rPr>
          <w:rFonts w:ascii="Arial" w:hAnsi="Arial" w:cs="Arial"/>
          <w:vertAlign w:val="superscript"/>
          <w:lang w:val="pt-BR"/>
        </w:rPr>
        <w:t>-</w:t>
      </w:r>
      <w:r w:rsidRPr="003E3B34">
        <w:rPr>
          <w:rFonts w:ascii="Arial" w:hAnsi="Arial" w:cs="Arial"/>
          <w:lang w:val="pt-BR"/>
        </w:rPr>
        <w:t xml:space="preserve">  +  8H</w:t>
      </w:r>
      <w:r w:rsidRPr="003E3B34">
        <w:rPr>
          <w:rFonts w:ascii="Arial" w:hAnsi="Arial" w:cs="Arial"/>
          <w:vertAlign w:val="superscript"/>
          <w:lang w:val="pt-BR"/>
        </w:rPr>
        <w:t>+</w:t>
      </w:r>
      <w:r w:rsidRPr="003E3B34">
        <w:rPr>
          <w:rFonts w:ascii="Arial" w:hAnsi="Arial" w:cs="Arial"/>
          <w:lang w:val="pt-BR"/>
        </w:rPr>
        <w:t xml:space="preserve">  +  5e</w:t>
      </w:r>
      <w:r w:rsidRPr="003E3B34">
        <w:rPr>
          <w:rFonts w:ascii="Arial" w:hAnsi="Arial" w:cs="Arial"/>
          <w:vertAlign w:val="superscript"/>
          <w:lang w:val="pt-BR"/>
        </w:rPr>
        <w:t>-</w:t>
      </w:r>
      <w:r w:rsidRPr="003E3B34">
        <w:rPr>
          <w:rFonts w:ascii="Arial" w:hAnsi="Arial" w:cs="Arial"/>
          <w:lang w:val="pt-BR"/>
        </w:rPr>
        <w:t xml:space="preserve">   </w:t>
      </w:r>
      <w:r w:rsidRPr="004863C9">
        <w:rPr>
          <w:rFonts w:ascii="Arial" w:hAnsi="Arial" w:cs="Arial"/>
        </w:rPr>
        <w:sym w:font="Wingdings" w:char="F0E0"/>
      </w:r>
      <w:r w:rsidRPr="003E3B34">
        <w:rPr>
          <w:rFonts w:ascii="Arial" w:hAnsi="Arial" w:cs="Arial"/>
          <w:lang w:val="pt-BR"/>
        </w:rPr>
        <w:t xml:space="preserve">  Mn</w:t>
      </w:r>
      <w:r w:rsidRPr="003E3B34">
        <w:rPr>
          <w:rFonts w:ascii="Arial" w:hAnsi="Arial" w:cs="Arial"/>
          <w:vertAlign w:val="superscript"/>
          <w:lang w:val="pt-BR"/>
        </w:rPr>
        <w:t>2+</w:t>
      </w:r>
      <w:r w:rsidRPr="003E3B34">
        <w:rPr>
          <w:rFonts w:ascii="Arial" w:hAnsi="Arial" w:cs="Arial"/>
          <w:lang w:val="pt-BR"/>
        </w:rPr>
        <w:t xml:space="preserve">  +  4H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</w:t>
      </w:r>
    </w:p>
    <w:p w:rsidR="00437E23" w:rsidRPr="00F96945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F96945">
        <w:rPr>
          <w:rFonts w:ascii="Arial" w:hAnsi="Arial" w:cs="Arial"/>
          <w:lang w:val="pt-BR"/>
        </w:rPr>
        <w:t>Fe</w:t>
      </w:r>
      <w:r w:rsidRPr="00F96945">
        <w:rPr>
          <w:rFonts w:ascii="Arial" w:hAnsi="Arial" w:cs="Arial"/>
          <w:vertAlign w:val="superscript"/>
          <w:lang w:val="pt-BR"/>
        </w:rPr>
        <w:t>2+</w:t>
      </w:r>
      <w:r w:rsidRPr="00F96945">
        <w:rPr>
          <w:rFonts w:ascii="Arial" w:hAnsi="Arial" w:cs="Arial"/>
          <w:lang w:val="pt-BR"/>
        </w:rPr>
        <w:t xml:space="preserve">   </w:t>
      </w:r>
      <w:r w:rsidRPr="004863C9">
        <w:rPr>
          <w:rFonts w:ascii="Arial" w:hAnsi="Arial" w:cs="Arial"/>
        </w:rPr>
        <w:sym w:font="Wingdings" w:char="F0E0"/>
      </w:r>
      <w:r w:rsidRPr="00F96945">
        <w:rPr>
          <w:rFonts w:ascii="Arial" w:hAnsi="Arial" w:cs="Arial"/>
          <w:lang w:val="pt-BR"/>
        </w:rPr>
        <w:t xml:space="preserve">   Fe</w:t>
      </w:r>
      <w:r w:rsidRPr="00F96945">
        <w:rPr>
          <w:rFonts w:ascii="Arial" w:hAnsi="Arial" w:cs="Arial"/>
          <w:vertAlign w:val="superscript"/>
          <w:lang w:val="pt-BR"/>
        </w:rPr>
        <w:t>3+</w:t>
      </w:r>
      <w:r w:rsidRPr="00F96945">
        <w:rPr>
          <w:rFonts w:ascii="Arial" w:hAnsi="Arial" w:cs="Arial"/>
          <w:lang w:val="pt-BR"/>
        </w:rPr>
        <w:t xml:space="preserve">   +    e</w:t>
      </w:r>
      <w:r w:rsidRPr="00F96945">
        <w:rPr>
          <w:rFonts w:ascii="Arial" w:hAnsi="Arial" w:cs="Arial"/>
          <w:vertAlign w:val="superscript"/>
          <w:lang w:val="pt-BR"/>
        </w:rPr>
        <w:t>-</w:t>
      </w:r>
    </w:p>
    <w:p w:rsidR="00437E23" w:rsidRDefault="00437E23">
      <w:pPr>
        <w:rPr>
          <w:rFonts w:ascii="Arial" w:hAnsi="Arial" w:cs="Arial"/>
        </w:rPr>
      </w:pPr>
      <w:r w:rsidRPr="00F96945">
        <w:rPr>
          <w:rFonts w:ascii="Arial" w:hAnsi="Arial" w:cs="Arial"/>
          <w:lang w:val="pt-BR"/>
        </w:rPr>
        <w:tab/>
      </w:r>
      <w:r>
        <w:rPr>
          <w:rFonts w:ascii="Arial" w:hAnsi="Arial" w:cs="Arial"/>
        </w:rPr>
        <w:t>What volume of 0.01 moldm</w:t>
      </w:r>
      <w:r>
        <w:rPr>
          <w:rFonts w:ascii="Arial" w:hAnsi="Arial" w:cs="Arial"/>
          <w:vertAlign w:val="superscript"/>
        </w:rPr>
        <w:t>-3</w:t>
      </w:r>
      <w:r>
        <w:rPr>
          <w:rFonts w:ascii="Arial" w:hAnsi="Arial" w:cs="Arial"/>
        </w:rPr>
        <w:t xml:space="preserve"> KMnO</w:t>
      </w:r>
      <w:r>
        <w:rPr>
          <w:rFonts w:ascii="Arial" w:hAnsi="Arial" w:cs="Arial"/>
          <w:vertAlign w:val="subscript"/>
        </w:rPr>
        <w:t>4</w:t>
      </w:r>
      <w:r>
        <w:rPr>
          <w:rFonts w:ascii="Arial" w:hAnsi="Arial" w:cs="Arial"/>
        </w:rPr>
        <w:t xml:space="preserve"> is required to oxidize 15cm</w:t>
      </w:r>
      <w:r>
        <w:rPr>
          <w:rFonts w:ascii="Arial" w:hAnsi="Arial" w:cs="Arial"/>
          <w:vertAlign w:val="superscript"/>
        </w:rPr>
        <w:t>3</w:t>
      </w:r>
      <w:r>
        <w:rPr>
          <w:rFonts w:ascii="Arial" w:hAnsi="Arial" w:cs="Arial"/>
        </w:rPr>
        <w:t xml:space="preserve"> of an </w:t>
      </w:r>
      <w:r>
        <w:rPr>
          <w:rFonts w:ascii="Arial" w:hAnsi="Arial" w:cs="Arial"/>
        </w:rPr>
        <w:tab/>
        <w:t>acidified aqueous solution of 0.1 moldm</w:t>
      </w:r>
      <w:r>
        <w:rPr>
          <w:rFonts w:ascii="Arial" w:hAnsi="Arial" w:cs="Arial"/>
          <w:vertAlign w:val="superscript"/>
        </w:rPr>
        <w:t>-3</w:t>
      </w:r>
      <w:r>
        <w:rPr>
          <w:rFonts w:ascii="Arial" w:hAnsi="Arial" w:cs="Arial"/>
        </w:rPr>
        <w:t xml:space="preserve"> Fe</w:t>
      </w:r>
      <w:r>
        <w:rPr>
          <w:rFonts w:ascii="Arial" w:hAnsi="Arial" w:cs="Arial"/>
          <w:vertAlign w:val="superscript"/>
        </w:rPr>
        <w:t>2+</w:t>
      </w:r>
      <w:r>
        <w:rPr>
          <w:rFonts w:ascii="Arial" w:hAnsi="Arial" w:cs="Arial"/>
        </w:rPr>
        <w:t xml:space="preserve"> ions.</w:t>
      </w:r>
    </w:p>
    <w:p w:rsidR="00437E23" w:rsidRPr="00817F84" w:rsidRDefault="00437E23">
      <w:pPr>
        <w:rPr>
          <w:rFonts w:ascii="Arial" w:hAnsi="Arial" w:cs="Arial"/>
          <w:vertAlign w:val="superscript"/>
          <w:lang w:val="pt-BR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  <w:lang w:val="pt-BR"/>
        </w:rPr>
        <w:t>A</w:t>
      </w:r>
      <w:r w:rsidRPr="00817F84">
        <w:rPr>
          <w:rFonts w:ascii="Arial" w:hAnsi="Arial" w:cs="Arial"/>
          <w:lang w:val="pt-BR"/>
        </w:rPr>
        <w:tab/>
      </w:r>
      <w:r>
        <w:rPr>
          <w:rFonts w:ascii="Arial" w:hAnsi="Arial" w:cs="Arial"/>
          <w:lang w:val="pt-BR"/>
        </w:rPr>
        <w:t>15</w:t>
      </w:r>
      <w:r w:rsidRPr="00817F84">
        <w:rPr>
          <w:rFonts w:ascii="Arial" w:hAnsi="Arial" w:cs="Arial"/>
          <w:lang w:val="pt-BR"/>
        </w:rPr>
        <w:t xml:space="preserve"> cm</w:t>
      </w:r>
      <w:r w:rsidRPr="00817F84">
        <w:rPr>
          <w:rFonts w:ascii="Arial" w:hAnsi="Arial" w:cs="Arial"/>
          <w:vertAlign w:val="superscript"/>
          <w:lang w:val="pt-BR"/>
        </w:rPr>
        <w:t>3</w:t>
      </w:r>
    </w:p>
    <w:p w:rsidR="00437E23" w:rsidRPr="00817F84" w:rsidRDefault="00437E23">
      <w:pPr>
        <w:rPr>
          <w:rFonts w:ascii="Arial" w:hAnsi="Arial" w:cs="Arial"/>
          <w:vertAlign w:val="superscript"/>
          <w:lang w:val="pt-BR"/>
        </w:rPr>
      </w:pPr>
      <w:r w:rsidRPr="00817F8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B</w:t>
      </w:r>
      <w:r w:rsidRPr="00817F84">
        <w:rPr>
          <w:rFonts w:ascii="Arial" w:hAnsi="Arial" w:cs="Arial"/>
          <w:lang w:val="pt-BR"/>
        </w:rPr>
        <w:tab/>
        <w:t>30 cm</w:t>
      </w:r>
      <w:r w:rsidRPr="00817F84">
        <w:rPr>
          <w:rFonts w:ascii="Arial" w:hAnsi="Arial" w:cs="Arial"/>
          <w:vertAlign w:val="superscript"/>
          <w:lang w:val="pt-BR"/>
        </w:rPr>
        <w:t>3</w:t>
      </w:r>
    </w:p>
    <w:p w:rsidR="00437E23" w:rsidRPr="00817F84" w:rsidRDefault="00437E23">
      <w:pPr>
        <w:rPr>
          <w:rFonts w:ascii="Arial" w:hAnsi="Arial" w:cs="Arial"/>
          <w:vertAlign w:val="superscript"/>
          <w:lang w:val="pt-BR"/>
        </w:rPr>
      </w:pPr>
      <w:r w:rsidRPr="00817F8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C</w:t>
      </w:r>
      <w:r w:rsidRPr="00817F84">
        <w:rPr>
          <w:rFonts w:ascii="Arial" w:hAnsi="Arial" w:cs="Arial"/>
          <w:lang w:val="pt-BR"/>
        </w:rPr>
        <w:tab/>
        <w:t>45 cm</w:t>
      </w:r>
      <w:r w:rsidRPr="00817F84">
        <w:rPr>
          <w:rFonts w:ascii="Arial" w:hAnsi="Arial" w:cs="Arial"/>
          <w:vertAlign w:val="superscript"/>
          <w:lang w:val="pt-BR"/>
        </w:rPr>
        <w:t>3</w:t>
      </w:r>
    </w:p>
    <w:p w:rsidR="00437E23" w:rsidRPr="00F96945" w:rsidRDefault="00437E23">
      <w:pPr>
        <w:rPr>
          <w:rFonts w:ascii="Arial" w:hAnsi="Arial" w:cs="Arial"/>
          <w:vertAlign w:val="superscript"/>
          <w:lang w:val="pt-BR"/>
        </w:rPr>
      </w:pPr>
      <w:r w:rsidRPr="00817F84">
        <w:rPr>
          <w:rFonts w:ascii="Arial" w:hAnsi="Arial" w:cs="Arial"/>
          <w:lang w:val="pt-BR"/>
        </w:rPr>
        <w:tab/>
      </w:r>
      <w:r w:rsidRPr="00F96945">
        <w:rPr>
          <w:rFonts w:ascii="Arial" w:hAnsi="Arial" w:cs="Arial"/>
          <w:b/>
          <w:bCs/>
          <w:lang w:val="pt-BR"/>
        </w:rPr>
        <w:t>D</w:t>
      </w:r>
      <w:r w:rsidRPr="00F96945">
        <w:rPr>
          <w:rFonts w:ascii="Arial" w:hAnsi="Arial" w:cs="Arial"/>
          <w:lang w:val="pt-BR"/>
        </w:rPr>
        <w:tab/>
        <w:t>150 cm</w:t>
      </w:r>
      <w:r w:rsidRPr="00F96945">
        <w:rPr>
          <w:rFonts w:ascii="Arial" w:hAnsi="Arial" w:cs="Arial"/>
          <w:vertAlign w:val="superscript"/>
          <w:lang w:val="pt-BR"/>
        </w:rPr>
        <w:t>3</w:t>
      </w:r>
    </w:p>
    <w:p w:rsidR="00437E23" w:rsidRPr="00F96945" w:rsidRDefault="00437E23">
      <w:pPr>
        <w:rPr>
          <w:rFonts w:ascii="Arial" w:hAnsi="Arial" w:cs="Arial"/>
          <w:lang w:val="pt-BR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6.</w:t>
      </w:r>
      <w:r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ab/>
        <w:t>Which of the following statements about the reaction below is correct?</w:t>
      </w:r>
    </w:p>
    <w:p w:rsidR="00437E23" w:rsidRPr="003E3B34" w:rsidRDefault="00437E23" w:rsidP="002B714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/>
        <w:rPr>
          <w:rFonts w:ascii="Arial" w:hAnsi="Arial" w:cs="Arial"/>
          <w:lang w:val="pt-BR"/>
        </w:rPr>
      </w:pPr>
      <w:r>
        <w:rPr>
          <w:noProof/>
        </w:rPr>
        <w:pict>
          <v:line id="_x0000_s1030" style="position:absolute;z-index:251672064" from="276.75pt,9pt" to="312.75pt,9.05pt">
            <v:stroke endarrow="block"/>
            <w10:wrap side="left"/>
          </v:line>
        </w:pict>
      </w:r>
      <w:r w:rsidRPr="00EB5AE9">
        <w:rPr>
          <w:rFonts w:ascii="Arial" w:hAnsi="Arial" w:cs="Arial"/>
          <w:lang w:val="pt-BR"/>
        </w:rPr>
        <w:tab/>
      </w:r>
      <w:r w:rsidRPr="00EB5AE9">
        <w:rPr>
          <w:rFonts w:ascii="Arial" w:hAnsi="Arial" w:cs="Arial"/>
          <w:lang w:val="pt-BR"/>
        </w:rPr>
        <w:tab/>
      </w:r>
      <w:r w:rsidRPr="003E3B34">
        <w:rPr>
          <w:rFonts w:ascii="Arial" w:hAnsi="Arial" w:cs="Arial"/>
          <w:lang w:val="pt-BR"/>
        </w:rPr>
        <w:t>IO</w:t>
      </w:r>
      <w:r>
        <w:rPr>
          <w:rFonts w:ascii="Arial" w:hAnsi="Arial" w:cs="Arial"/>
          <w:lang w:val="pt-BR"/>
        </w:rPr>
        <w:softHyphen/>
      </w:r>
      <w:r>
        <w:rPr>
          <w:rFonts w:ascii="Arial" w:hAnsi="Arial" w:cs="Arial"/>
          <w:vertAlign w:val="subscript"/>
          <w:lang w:val="pt-BR"/>
        </w:rPr>
        <w:t>3</w:t>
      </w:r>
      <w:r>
        <w:rPr>
          <w:rFonts w:ascii="Arial" w:hAnsi="Arial" w:cs="Arial"/>
          <w:vertAlign w:val="superscript"/>
          <w:lang w:val="pt-BR"/>
        </w:rPr>
        <w:t>−</w:t>
      </w:r>
      <w:r>
        <w:rPr>
          <w:rFonts w:ascii="Arial" w:hAnsi="Arial" w:cs="Arial"/>
          <w:vertAlign w:val="subscript"/>
          <w:lang w:val="pt-BR"/>
        </w:rPr>
        <w:t xml:space="preserve">  </w:t>
      </w:r>
      <w:r w:rsidRPr="003E3B34">
        <w:rPr>
          <w:rFonts w:ascii="Arial" w:hAnsi="Arial" w:cs="Arial"/>
          <w:lang w:val="pt-BR"/>
        </w:rPr>
        <w:t>(aq) + 2I</w:t>
      </w:r>
      <w:r w:rsidRPr="00F47BA0">
        <w:rPr>
          <w:rFonts w:ascii="Arial" w:hAnsi="Arial" w:cs="Arial"/>
          <w:vertAlign w:val="superscript"/>
          <w:lang w:val="pt-BR"/>
        </w:rPr>
        <w:t xml:space="preserve">− </w:t>
      </w:r>
      <w:r w:rsidRPr="003E3B34">
        <w:rPr>
          <w:rFonts w:ascii="Arial" w:hAnsi="Arial" w:cs="Arial"/>
          <w:lang w:val="pt-BR"/>
        </w:rPr>
        <w:t>(aq) + 6H</w:t>
      </w:r>
      <w:r w:rsidRPr="003E3B34">
        <w:rPr>
          <w:rFonts w:ascii="Arial" w:hAnsi="Arial" w:cs="Arial"/>
          <w:vertAlign w:val="superscript"/>
          <w:lang w:val="pt-BR"/>
        </w:rPr>
        <w:t>+</w:t>
      </w:r>
      <w:r w:rsidRPr="003E3B34">
        <w:rPr>
          <w:rFonts w:ascii="Arial" w:hAnsi="Arial" w:cs="Arial"/>
          <w:lang w:val="pt-BR"/>
        </w:rPr>
        <w:t>(aq) + 3Cl</w:t>
      </w:r>
      <w:r w:rsidRPr="003E3B34">
        <w:rPr>
          <w:rFonts w:ascii="Arial" w:hAnsi="Arial" w:cs="Arial"/>
          <w:vertAlign w:val="superscript"/>
          <w:lang w:val="pt-BR"/>
        </w:rPr>
        <w:t>-</w:t>
      </w:r>
      <w:r>
        <w:rPr>
          <w:rFonts w:ascii="Arial" w:hAnsi="Arial" w:cs="Arial"/>
          <w:lang w:val="pt-BR"/>
        </w:rPr>
        <w:t xml:space="preserve">(aq)              </w:t>
      </w:r>
      <w:r w:rsidRPr="003E3B34">
        <w:rPr>
          <w:rFonts w:ascii="Arial" w:hAnsi="Arial" w:cs="Arial"/>
          <w:lang w:val="pt-BR"/>
        </w:rPr>
        <w:t>3ICl(aq) + 3H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 xml:space="preserve">O(l) </w:t>
      </w:r>
    </w:p>
    <w:p w:rsidR="00437E23" w:rsidRPr="003E3B34" w:rsidRDefault="00437E23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</w:p>
    <w:p w:rsidR="00437E23" w:rsidRDefault="00437E23">
      <w:pPr>
        <w:rPr>
          <w:rFonts w:ascii="Arial" w:hAnsi="Arial" w:cs="Arial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The oxidation number of chlorine changes from -1 to 0.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The oxidation number of chlorine changes from -1 to +1.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The oxidation number of iodine in IO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  <w:vertAlign w:val="superscript"/>
        </w:rPr>
        <w:t>-</w:t>
      </w:r>
      <w:r>
        <w:rPr>
          <w:rFonts w:ascii="Arial" w:hAnsi="Arial" w:cs="Arial"/>
        </w:rPr>
        <w:t xml:space="preserve"> changes from +5 to -3.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The oxidation number of iodine in IO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  <w:vertAlign w:val="superscript"/>
        </w:rPr>
        <w:t>-</w:t>
      </w:r>
      <w:r>
        <w:rPr>
          <w:rFonts w:ascii="Arial" w:hAnsi="Arial" w:cs="Arial"/>
        </w:rPr>
        <w:t xml:space="preserve"> changes from +5 to +1.</w:t>
      </w:r>
    </w:p>
    <w:p w:rsidR="00437E23" w:rsidRDefault="00437E23">
      <w:pPr>
        <w:rPr>
          <w:rFonts w:ascii="Arial" w:hAnsi="Arial" w:cs="Arial"/>
        </w:rPr>
      </w:pPr>
    </w:p>
    <w:p w:rsidR="00437E23" w:rsidRDefault="00437E23" w:rsidP="0014297D">
      <w:pPr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Pr="00510BC5" w:rsidRDefault="00437E23">
      <w:pPr>
        <w:rPr>
          <w:rFonts w:ascii="Arial" w:hAnsi="Arial" w:cs="Arial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7.</w:t>
      </w:r>
      <w:r>
        <w:rPr>
          <w:rFonts w:ascii="Arial" w:hAnsi="Arial" w:cs="Arial"/>
        </w:rPr>
        <w:tab/>
        <w:t xml:space="preserve">Which of the following options shows both molecules having the same </w:t>
      </w:r>
      <w:r>
        <w:rPr>
          <w:rFonts w:ascii="Arial" w:hAnsi="Arial" w:cs="Arial"/>
        </w:rPr>
        <w:tab/>
        <w:t>shape?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O</w:t>
      </w:r>
      <w:r>
        <w:rPr>
          <w:rFonts w:ascii="Arial" w:hAnsi="Arial" w:cs="Arial"/>
        </w:rPr>
        <w:tab/>
        <w:t xml:space="preserve">and </w:t>
      </w:r>
      <w:r>
        <w:rPr>
          <w:rFonts w:ascii="Arial" w:hAnsi="Arial" w:cs="Arial"/>
        </w:rPr>
        <w:tab/>
        <w:t>CO</w:t>
      </w:r>
      <w:r>
        <w:rPr>
          <w:rFonts w:ascii="Arial" w:hAnsi="Arial" w:cs="Arial"/>
          <w:vertAlign w:val="subscript"/>
        </w:rPr>
        <w:t>2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NH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ab/>
        <w:t xml:space="preserve">and </w:t>
      </w:r>
      <w:r>
        <w:rPr>
          <w:rFonts w:ascii="Arial" w:hAnsi="Arial" w:cs="Arial"/>
        </w:rPr>
        <w:tab/>
        <w:t>AlCl</w:t>
      </w:r>
      <w:r>
        <w:rPr>
          <w:rFonts w:ascii="Arial" w:hAnsi="Arial" w:cs="Arial"/>
          <w:vertAlign w:val="subscript"/>
        </w:rPr>
        <w:t>3</w:t>
      </w:r>
    </w:p>
    <w:p w:rsidR="00437E23" w:rsidRDefault="00437E23">
      <w:pPr>
        <w:rPr>
          <w:rFonts w:ascii="Arial" w:hAnsi="Arial" w:cs="Arial"/>
          <w:vertAlign w:val="sub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PCl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ab/>
        <w:t xml:space="preserve">and </w:t>
      </w:r>
      <w:r>
        <w:rPr>
          <w:rFonts w:ascii="Arial" w:hAnsi="Arial" w:cs="Arial"/>
        </w:rPr>
        <w:tab/>
        <w:t>NH</w:t>
      </w:r>
      <w:r>
        <w:rPr>
          <w:rFonts w:ascii="Arial" w:hAnsi="Arial" w:cs="Arial"/>
          <w:vertAlign w:val="subscript"/>
        </w:rPr>
        <w:t>3</w:t>
      </w:r>
    </w:p>
    <w:p w:rsidR="00437E23" w:rsidRDefault="00437E23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SO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ab/>
        <w:t>and</w:t>
      </w:r>
      <w:r>
        <w:rPr>
          <w:rFonts w:ascii="Arial" w:hAnsi="Arial" w:cs="Arial"/>
        </w:rPr>
        <w:tab/>
        <w:t>CO</w:t>
      </w:r>
      <w:r>
        <w:rPr>
          <w:rFonts w:ascii="Arial" w:hAnsi="Arial" w:cs="Arial"/>
          <w:vertAlign w:val="subscript"/>
        </w:rPr>
        <w:t>2</w:t>
      </w:r>
    </w:p>
    <w:p w:rsidR="00437E23" w:rsidRDefault="00437E23">
      <w:pPr>
        <w:rPr>
          <w:rFonts w:ascii="Arial" w:hAnsi="Arial" w:cs="Arial"/>
        </w:rPr>
      </w:pPr>
    </w:p>
    <w:p w:rsidR="00437E23" w:rsidRPr="00510BC5" w:rsidRDefault="00437E23">
      <w:pPr>
        <w:rPr>
          <w:rFonts w:ascii="Arial" w:hAnsi="Arial" w:cs="Arial"/>
        </w:rPr>
      </w:pPr>
    </w:p>
    <w:p w:rsidR="00437E23" w:rsidRDefault="00437E2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8.</w:t>
      </w:r>
      <w:r>
        <w:rPr>
          <w:rFonts w:ascii="Arial" w:hAnsi="Arial" w:cs="Arial"/>
        </w:rPr>
        <w:tab/>
        <w:t xml:space="preserve">Which one of the following sets of compounds contains a giant metallic </w:t>
      </w:r>
      <w:r>
        <w:rPr>
          <w:rFonts w:ascii="Arial" w:hAnsi="Arial" w:cs="Arial"/>
        </w:rPr>
        <w:tab/>
        <w:t>structure, a giant covalent structure and a simple molecular structure?</w:t>
      </w:r>
    </w:p>
    <w:p w:rsidR="00437E23" w:rsidRPr="003E3B34" w:rsidRDefault="00437E23" w:rsidP="00C935B0">
      <w:pPr>
        <w:rPr>
          <w:rFonts w:ascii="Arial" w:hAnsi="Arial" w:cs="Arial"/>
          <w:lang w:val="pt-BR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  <w:lang w:val="pt-BR"/>
        </w:rPr>
        <w:t>A</w:t>
      </w:r>
      <w:r w:rsidRPr="003E3B34">
        <w:rPr>
          <w:rFonts w:ascii="Arial" w:hAnsi="Arial" w:cs="Arial"/>
          <w:lang w:val="pt-BR"/>
        </w:rPr>
        <w:tab/>
        <w:t>Mg,  Al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</w:t>
      </w:r>
      <w:r w:rsidRPr="003E3B34">
        <w:rPr>
          <w:rFonts w:ascii="Arial" w:hAnsi="Arial" w:cs="Arial"/>
          <w:vertAlign w:val="subscript"/>
          <w:lang w:val="pt-BR"/>
        </w:rPr>
        <w:t>3</w:t>
      </w:r>
      <w:r w:rsidRPr="003E3B34">
        <w:rPr>
          <w:rFonts w:ascii="Arial" w:hAnsi="Arial" w:cs="Arial"/>
          <w:lang w:val="pt-BR"/>
        </w:rPr>
        <w:t>, CO</w:t>
      </w:r>
      <w:r w:rsidRPr="003E3B34">
        <w:rPr>
          <w:rFonts w:ascii="Arial" w:hAnsi="Arial" w:cs="Arial"/>
          <w:vertAlign w:val="subscript"/>
          <w:lang w:val="pt-BR"/>
        </w:rPr>
        <w:t>2</w:t>
      </w:r>
    </w:p>
    <w:p w:rsidR="00437E23" w:rsidRPr="003E3B34" w:rsidRDefault="00437E23" w:rsidP="00C935B0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B</w:t>
      </w:r>
      <w:r w:rsidRPr="003E3B34">
        <w:rPr>
          <w:rFonts w:ascii="Arial" w:hAnsi="Arial" w:cs="Arial"/>
          <w:lang w:val="pt-BR"/>
        </w:rPr>
        <w:tab/>
        <w:t>Al,  SiO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,  S</w:t>
      </w:r>
      <w:r w:rsidRPr="003E3B34">
        <w:rPr>
          <w:rFonts w:ascii="Arial" w:hAnsi="Arial" w:cs="Arial"/>
          <w:vertAlign w:val="subscript"/>
          <w:lang w:val="pt-BR"/>
        </w:rPr>
        <w:t>8</w:t>
      </w:r>
    </w:p>
    <w:p w:rsidR="00437E23" w:rsidRPr="003E3B34" w:rsidRDefault="00437E23" w:rsidP="00C935B0">
      <w:pPr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C</w:t>
      </w:r>
      <w:r w:rsidRPr="003E3B34">
        <w:rPr>
          <w:rFonts w:ascii="Arial" w:hAnsi="Arial" w:cs="Arial"/>
          <w:lang w:val="pt-BR"/>
        </w:rPr>
        <w:tab/>
        <w:t>Ca, Si,  AlF</w:t>
      </w:r>
      <w:r w:rsidRPr="003E3B34">
        <w:rPr>
          <w:rFonts w:ascii="Arial" w:hAnsi="Arial" w:cs="Arial"/>
          <w:vertAlign w:val="subscript"/>
          <w:lang w:val="pt-BR"/>
        </w:rPr>
        <w:t>3</w:t>
      </w:r>
    </w:p>
    <w:p w:rsidR="00437E23" w:rsidRPr="00D13858" w:rsidRDefault="00437E23" w:rsidP="00C935B0">
      <w:pPr>
        <w:rPr>
          <w:rFonts w:ascii="Arial" w:hAnsi="Arial" w:cs="Arial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K,  MgO, CO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  </w:t>
      </w:r>
      <w:r>
        <w:rPr>
          <w:rFonts w:ascii="Arial" w:hAnsi="Arial" w:cs="Arial"/>
        </w:rPr>
        <w:tab/>
      </w:r>
    </w:p>
    <w:p w:rsidR="00437E23" w:rsidRDefault="00437E23" w:rsidP="002B7145">
      <w:pPr>
        <w:rPr>
          <w:rFonts w:ascii="Arial" w:hAnsi="Arial" w:cs="Arial"/>
        </w:rPr>
      </w:pPr>
    </w:p>
    <w:p w:rsidR="00437E23" w:rsidRPr="00A53500" w:rsidRDefault="00437E23" w:rsidP="002B7145">
      <w:pPr>
        <w:rPr>
          <w:rFonts w:ascii="Arial" w:hAnsi="Arial" w:cs="Arial"/>
          <w:b/>
          <w:bCs/>
        </w:rPr>
      </w:pPr>
    </w:p>
    <w:p w:rsidR="00437E23" w:rsidRPr="00F51632" w:rsidRDefault="00437E23" w:rsidP="00664E78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9</w:t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tab/>
        <w:t xml:space="preserve">Which of the following shows the correct bond angles </w:t>
      </w:r>
      <w:r>
        <w:rPr>
          <w:rFonts w:ascii="Arial" w:hAnsi="Arial" w:cs="Arial"/>
          <w:b/>
          <w:bCs/>
        </w:rPr>
        <w:t>x</w:t>
      </w:r>
      <w:r>
        <w:rPr>
          <w:rFonts w:ascii="Arial" w:hAnsi="Arial" w:cs="Arial"/>
        </w:rPr>
        <w:t xml:space="preserve">, </w:t>
      </w:r>
      <w:r>
        <w:rPr>
          <w:rFonts w:ascii="Arial" w:hAnsi="Arial" w:cs="Arial"/>
          <w:b/>
          <w:bCs/>
        </w:rPr>
        <w:t xml:space="preserve">y </w:t>
      </w:r>
      <w:r>
        <w:rPr>
          <w:rFonts w:ascii="Arial" w:hAnsi="Arial" w:cs="Arial"/>
        </w:rPr>
        <w:t xml:space="preserve">and </w:t>
      </w:r>
      <w:r>
        <w:rPr>
          <w:rFonts w:ascii="Arial" w:hAnsi="Arial" w:cs="Arial"/>
          <w:b/>
          <w:bCs/>
        </w:rPr>
        <w:t>z</w:t>
      </w:r>
      <w:r>
        <w:rPr>
          <w:rFonts w:ascii="Arial" w:hAnsi="Arial" w:cs="Arial"/>
        </w:rPr>
        <w:t xml:space="preserve"> for ethanoic acid as shown below?</w:t>
      </w:r>
    </w:p>
    <w:p w:rsidR="00437E23" w:rsidRDefault="00437E23" w:rsidP="002B7145">
      <w:pPr>
        <w:rPr>
          <w:rFonts w:ascii="Arial" w:hAnsi="Arial" w:cs="Arial"/>
        </w:rPr>
      </w:pPr>
      <w:r>
        <w:rPr>
          <w:noProof/>
        </w:rPr>
        <w:pict>
          <v:group id="_x0000_s1031" style="position:absolute;margin-left:162pt;margin-top:3.4pt;width:108.75pt;height:70.5pt;z-index:251639296" coordorigin="4575,7515" coordsize="2175,1410">
            <v:shapetype id="_x0000_t19" coordsize="21600,21600" o:spt="19" adj="-5898240,,,21600,21600" path="wr-21600,,21600,43200,,,21600,21600nfewr-21600,,21600,43200,,,21600,21600l,21600nsxe" filled="f">
              <v:formulas>
                <v:f eqn="val #2"/>
                <v:f eqn="val #3"/>
                <v:f eqn="val #4"/>
              </v:formulas>
              <v:path arrowok="t" o:extrusionok="f" gradientshapeok="t" o:connecttype="custom" o:connectlocs="0,0;21600,21600;0,21600"/>
              <v:handles>
                <v:h position="@2,#0" polar="@0,@1"/>
                <v:h position="@2,#1" polar="@0,@1"/>
              </v:handles>
            </v:shapetype>
            <v:shape id="_x0000_s1032" type="#_x0000_t19" style="position:absolute;left:5001;top:7996;width:202;height:215;flip:y" coordsize="24279,25836" adj="5431294,-11055273,21600,4236" path="wr,-17364,43200,25836,24279,25669,419,nfewr,-17364,43200,25836,24279,25669,419,l21600,4236nsxe">
              <v:path o:connectlocs="24279,25669;419,0;21600,4236"/>
            </v:shap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4785;top:7723;width:720;height:540" filled="f" stroked="f">
              <v:textbox>
                <w:txbxContent>
                  <w:p w:rsidR="00437E23" w:rsidRPr="0001463A" w:rsidRDefault="00437E23" w:rsidP="002B7145">
                    <w:pPr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</w:pPr>
                    <w:r w:rsidRPr="0001463A"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  <w:t>x</w:t>
                    </w:r>
                  </w:p>
                </w:txbxContent>
              </v:textbox>
            </v:shape>
            <v:shape id="_x0000_s1034" type="#_x0000_t75" style="position:absolute;left:4575;top:7515;width:2175;height:1410">
              <v:imagedata r:id="rId8" o:title=""/>
            </v:shape>
            <v:shape id="_x0000_s1035" type="#_x0000_t19" style="position:absolute;left:5520;top:8085;width:276;height:315;rotation:-180;flip:x" coordsize="36739,21600" adj="-9669228,-2032017,18225" path="wr-3375,,39825,43200,,10007,36739,10473nfewr-3375,,39825,43200,,10007,36739,10473l18225,21600nsxe">
              <v:path o:connectlocs="0,10007;36739,10473;18225,21600"/>
            </v:shape>
            <v:shape id="_x0000_s1036" type="#_x0000_t19" style="position:absolute;left:6014;top:7966;width:179;height:285;rotation:-450;flip:x" coordsize="21600,42822" adj="-5624865,5249974,,21543" path="wr-21600,-57,21600,43143,1571,,3711,42822nfewr-21600,-57,21600,43143,1571,,3711,42822l,21543nsxe">
              <v:path o:connectlocs="1571,0;3711,42822;0,21543"/>
            </v:shape>
            <v:shape id="_x0000_s1037" type="#_x0000_t202" style="position:absolute;left:5481;top:8326;width:459;height:540" filled="f" stroked="f">
              <v:textbox>
                <w:txbxContent>
                  <w:p w:rsidR="00437E23" w:rsidRPr="0001463A" w:rsidRDefault="00437E23" w:rsidP="002B7145">
                    <w:pPr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</w:pPr>
                    <w:r w:rsidRPr="0001463A"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  <w:t>y</w:t>
                    </w:r>
                  </w:p>
                </w:txbxContent>
              </v:textbox>
            </v:shape>
            <v:shape id="_x0000_s1038" type="#_x0000_t202" style="position:absolute;left:5919;top:7726;width:459;height:540" filled="f" stroked="f">
              <v:textbox>
                <w:txbxContent>
                  <w:p w:rsidR="00437E23" w:rsidRPr="0001463A" w:rsidRDefault="00437E23" w:rsidP="002B7145">
                    <w:pPr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</w:pPr>
                    <w:r w:rsidRPr="0001463A">
                      <w:rPr>
                        <w:rFonts w:ascii="Arial" w:hAnsi="Arial" w:cs="Arial"/>
                        <w:b/>
                        <w:bCs/>
                        <w:sz w:val="20"/>
                        <w:szCs w:val="20"/>
                        <w:lang w:eastAsia="zh-SG"/>
                      </w:rPr>
                      <w:t>z</w:t>
                    </w:r>
                  </w:p>
                </w:txbxContent>
              </v:textbox>
            </v:shape>
          </v:group>
        </w:pic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</w:p>
    <w:p w:rsidR="00437E23" w:rsidRPr="00D13858" w:rsidRDefault="00437E23" w:rsidP="002B7145">
      <w:pPr>
        <w:rPr>
          <w:rFonts w:ascii="Arial" w:hAnsi="Arial" w:cs="Arial"/>
        </w:rPr>
      </w:pPr>
    </w:p>
    <w:tbl>
      <w:tblPr>
        <w:tblW w:w="452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BF"/>
      </w:tblPr>
      <w:tblGrid>
        <w:gridCol w:w="1134"/>
        <w:gridCol w:w="1131"/>
        <w:gridCol w:w="1131"/>
        <w:gridCol w:w="1132"/>
      </w:tblGrid>
      <w:tr w:rsidR="00437E23" w:rsidRPr="00EB5AE9">
        <w:trPr>
          <w:trHeight w:val="468"/>
        </w:trPr>
        <w:tc>
          <w:tcPr>
            <w:tcW w:w="1134" w:type="dxa"/>
          </w:tcPr>
          <w:p w:rsidR="00437E23" w:rsidRPr="00EB5AE9" w:rsidRDefault="00437E23" w:rsidP="002B7145">
            <w:pPr>
              <w:ind w:left="709" w:hanging="709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131" w:type="dxa"/>
          </w:tcPr>
          <w:p w:rsidR="00437E23" w:rsidRPr="00EB5AE9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EB5AE9">
              <w:rPr>
                <w:rFonts w:ascii="Arial" w:hAnsi="Arial" w:cs="Arial"/>
                <w:b/>
                <w:bCs/>
              </w:rPr>
              <w:t>x</w:t>
            </w:r>
          </w:p>
        </w:tc>
        <w:tc>
          <w:tcPr>
            <w:tcW w:w="1131" w:type="dxa"/>
          </w:tcPr>
          <w:p w:rsidR="00437E23" w:rsidRPr="00EB5AE9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EB5AE9">
              <w:rPr>
                <w:rFonts w:ascii="Arial" w:hAnsi="Arial" w:cs="Arial"/>
                <w:b/>
                <w:bCs/>
              </w:rPr>
              <w:t>y</w:t>
            </w:r>
          </w:p>
        </w:tc>
        <w:tc>
          <w:tcPr>
            <w:tcW w:w="1132" w:type="dxa"/>
          </w:tcPr>
          <w:p w:rsidR="00437E23" w:rsidRPr="00EB5AE9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EB5AE9">
              <w:rPr>
                <w:rFonts w:ascii="Arial" w:hAnsi="Arial" w:cs="Arial"/>
                <w:b/>
                <w:bCs/>
              </w:rPr>
              <w:t>z</w:t>
            </w:r>
          </w:p>
        </w:tc>
      </w:tr>
      <w:tr w:rsidR="00437E23" w:rsidRPr="003C27DD">
        <w:trPr>
          <w:trHeight w:val="468"/>
        </w:trPr>
        <w:tc>
          <w:tcPr>
            <w:tcW w:w="1134" w:type="dxa"/>
          </w:tcPr>
          <w:p w:rsidR="00437E23" w:rsidRPr="00A53500" w:rsidRDefault="00437E23" w:rsidP="002B7145">
            <w:pPr>
              <w:ind w:left="709" w:hanging="709"/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</w:rPr>
            </w:pPr>
            <w:r w:rsidRPr="003C27DD">
              <w:rPr>
                <w:rFonts w:ascii="Arial" w:hAnsi="Arial" w:cs="Arial"/>
              </w:rPr>
              <w:t>90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120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2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109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</w:tr>
      <w:tr w:rsidR="00437E23" w:rsidRPr="003C27DD">
        <w:trPr>
          <w:trHeight w:val="469"/>
        </w:trPr>
        <w:tc>
          <w:tcPr>
            <w:tcW w:w="1134" w:type="dxa"/>
          </w:tcPr>
          <w:p w:rsidR="00437E23" w:rsidRPr="00A53500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109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</w:rPr>
            </w:pPr>
            <w:r w:rsidRPr="003C27DD">
              <w:rPr>
                <w:rFonts w:ascii="Arial" w:hAnsi="Arial" w:cs="Arial"/>
              </w:rPr>
              <w:t>120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2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105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</w:tr>
      <w:tr w:rsidR="00437E23" w:rsidRPr="003C27DD">
        <w:trPr>
          <w:trHeight w:val="469"/>
        </w:trPr>
        <w:tc>
          <w:tcPr>
            <w:tcW w:w="1134" w:type="dxa"/>
          </w:tcPr>
          <w:p w:rsidR="00437E23" w:rsidRPr="00A53500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</w:rPr>
            </w:pPr>
            <w:r w:rsidRPr="003C27DD">
              <w:rPr>
                <w:rFonts w:ascii="Arial" w:hAnsi="Arial" w:cs="Arial"/>
              </w:rPr>
              <w:t>109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180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2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109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</w:tr>
      <w:tr w:rsidR="00437E23" w:rsidRPr="003C27DD">
        <w:trPr>
          <w:trHeight w:val="469"/>
        </w:trPr>
        <w:tc>
          <w:tcPr>
            <w:tcW w:w="1134" w:type="dxa"/>
          </w:tcPr>
          <w:p w:rsidR="00437E23" w:rsidRPr="00A53500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D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90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1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 w:rsidRPr="003C27DD">
              <w:rPr>
                <w:rFonts w:ascii="Arial" w:hAnsi="Arial" w:cs="Arial"/>
              </w:rPr>
              <w:t>180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  <w:tc>
          <w:tcPr>
            <w:tcW w:w="1132" w:type="dxa"/>
          </w:tcPr>
          <w:p w:rsidR="00437E23" w:rsidRPr="003C27DD" w:rsidRDefault="00437E23" w:rsidP="002B7145">
            <w:pPr>
              <w:rPr>
                <w:rFonts w:ascii="Arial" w:hAnsi="Arial" w:cs="Arial"/>
                <w:vertAlign w:val="superscript"/>
              </w:rPr>
            </w:pPr>
            <w:r>
              <w:rPr>
                <w:rFonts w:ascii="Arial" w:hAnsi="Arial" w:cs="Arial"/>
              </w:rPr>
              <w:t>1</w:t>
            </w:r>
            <w:r w:rsidRPr="003C27DD">
              <w:rPr>
                <w:rFonts w:ascii="Arial" w:hAnsi="Arial" w:cs="Arial"/>
              </w:rPr>
              <w:t>0</w:t>
            </w:r>
            <w:r>
              <w:rPr>
                <w:rFonts w:ascii="Arial" w:hAnsi="Arial" w:cs="Arial"/>
              </w:rPr>
              <w:t>5</w:t>
            </w:r>
            <w:r w:rsidRPr="003C27DD">
              <w:rPr>
                <w:rFonts w:ascii="Arial" w:hAnsi="Arial" w:cs="Arial"/>
                <w:vertAlign w:val="superscript"/>
              </w:rPr>
              <w:t>O</w:t>
            </w:r>
          </w:p>
        </w:tc>
      </w:tr>
    </w:tbl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14297D">
      <w:pPr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10.</w:t>
      </w:r>
      <w:r w:rsidRPr="00A53500">
        <w:rPr>
          <w:rFonts w:ascii="Arial" w:hAnsi="Arial" w:cs="Arial"/>
          <w:b/>
          <w:bCs/>
        </w:rPr>
        <w:tab/>
      </w:r>
      <w:r>
        <w:rPr>
          <w:rFonts w:ascii="Arial" w:hAnsi="Arial" w:cs="Arial"/>
        </w:rPr>
        <w:t>A positively charged rod is brought near a liquid flowing from a burette.</w:t>
      </w:r>
    </w:p>
    <w:p w:rsidR="00437E23" w:rsidRDefault="00437E23" w:rsidP="003E3B34">
      <w:pPr>
        <w:tabs>
          <w:tab w:val="center" w:pos="4150"/>
        </w:tabs>
        <w:rPr>
          <w:rFonts w:ascii="Arial" w:hAnsi="Arial" w:cs="Arial"/>
        </w:rPr>
      </w:pPr>
      <w:r>
        <w:rPr>
          <w:noProof/>
        </w:rPr>
        <w:pict>
          <v:group id="_x0000_s1039" style="position:absolute;margin-left:77.65pt;margin-top:5pt;width:156.7pt;height:183.5pt;z-index:251643392" coordorigin="3397,2520" coordsize="3134,3670">
            <v:group id="_x0000_s1040" style="position:absolute;left:3402;top:4987;width:2058;height:1130" coordorigin="3402,4987" coordsize="2058,1130">
              <v:shapetype id="_x0000_t22" coordsize="21600,21600" o:spt="22" adj="5400" path="m10800,qx0@1l0@2qy10800,21600,21600@2l21600@1qy10800,xem0@1qy10800@0,21600@1nfe">
                <v:formulas>
                  <v:f eqn="val #0"/>
                  <v:f eqn="prod #0 1 2"/>
                  <v:f eqn="sum height 0 @1"/>
                </v:formulas>
                <v:path o:extrusionok="f" gradientshapeok="t" o:connecttype="custom" o:connectlocs="10800,@0;10800,0;0,10800;10800,21600;21600,10800" o:connectangles="270,270,180,90,0" textboxrect="0,@0,21600,@2"/>
                <v:handles>
                  <v:h position="center,#0" yrange="0,10800"/>
                </v:handles>
                <o:complex v:ext="view"/>
              </v:shapetype>
              <v:shape id="_x0000_s1041" type="#_x0000_t22" style="position:absolute;left:4430;top:4844;width:359;height:1701;rotation:270" adj="2571"/>
              <v:shape id="_x0000_s1042" type="#_x0000_t202" style="position:absolute;left:3793;top:5757;width:1080;height:360" filled="f" stroked="f">
                <v:textbox style="mso-next-textbox:#_x0000_s1042">
                  <w:txbxContent>
                    <w:p w:rsidR="00437E23" w:rsidRDefault="00437E23" w:rsidP="003E3B34">
                      <w:r>
                        <w:t>+++</w:t>
                      </w:r>
                    </w:p>
                  </w:txbxContent>
                </v:textbox>
              </v:shape>
              <v:shape id="_x0000_s1043" type="#_x0000_t202" style="position:absolute;left:3954;top:5213;width:1080;height:360" filled="f" stroked="f">
                <v:textbox style="mso-next-textbox:#_x0000_s1043">
                  <w:txbxContent>
                    <w:p w:rsidR="00437E23" w:rsidRDefault="00437E23" w:rsidP="003E3B34">
                      <w:r>
                        <w:t>+++</w:t>
                      </w:r>
                    </w:p>
                  </w:txbxContent>
                </v:textbox>
              </v:shape>
              <v:shape id="_x0000_s1044" type="#_x0000_t19" style="position:absolute;left:3402;top:4987;width:359;height:1043;rotation:11551318fd"/>
            </v:group>
            <v:line id="_x0000_s1045" style="position:absolute;flip:y" from="3397,2745" to="4117,3105"/>
            <v:shape id="_x0000_s1046" type="#_x0000_t202" style="position:absolute;left:3960;top:2520;width:1800;height:720" filled="f" stroked="f">
              <v:textbox>
                <w:txbxContent>
                  <w:p w:rsidR="00437E23" w:rsidRDefault="00437E23">
                    <w:r>
                      <w:t>liquid</w:t>
                    </w:r>
                  </w:p>
                </w:txbxContent>
              </v:textbox>
            </v:shape>
            <v:shape id="_x0000_s1047" type="#_x0000_t202" style="position:absolute;left:4731;top:5470;width:1800;height:720" filled="f" stroked="f">
              <v:textbox>
                <w:txbxContent>
                  <w:p w:rsidR="00437E23" w:rsidRDefault="00437E23" w:rsidP="003E3B34">
                    <w:r>
                      <w:t>rod</w:t>
                    </w:r>
                  </w:p>
                </w:txbxContent>
              </v:textbox>
            </v:shape>
          </v:group>
        </w:pict>
      </w:r>
      <w:r>
        <w:pict>
          <v:shape id="_x0000_i1025" type="#_x0000_t75" alt="" style="width:156pt;height:132pt">
            <v:imagedata r:id="rId9" r:href="rId10"/>
          </v:shape>
        </w:pict>
      </w:r>
      <w:r>
        <w:tab/>
      </w: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</w:p>
    <w:p w:rsidR="00437E23" w:rsidRDefault="00437E23" w:rsidP="002B7145">
      <w:pPr>
        <w:jc w:val="both"/>
        <w:rPr>
          <w:rFonts w:ascii="Arial" w:hAnsi="Arial" w:cs="Arial"/>
        </w:rPr>
      </w:pPr>
    </w:p>
    <w:p w:rsidR="00437E23" w:rsidRDefault="00437E23" w:rsidP="003E3B34">
      <w:pPr>
        <w:tabs>
          <w:tab w:val="left" w:pos="72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  <w:t>Which liquid would be deflected as shown in the diagram?</w:t>
      </w:r>
    </w:p>
    <w:p w:rsidR="00437E23" w:rsidRDefault="00437E23" w:rsidP="00C935B0">
      <w:pPr>
        <w:tabs>
          <w:tab w:val="left" w:pos="72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Bromine</w:t>
      </w:r>
    </w:p>
    <w:p w:rsidR="00437E23" w:rsidRDefault="00437E23" w:rsidP="00C935B0">
      <w:pPr>
        <w:tabs>
          <w:tab w:val="left" w:pos="72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Benzene</w:t>
      </w:r>
    </w:p>
    <w:p w:rsidR="00437E23" w:rsidRDefault="00437E23" w:rsidP="00C935B0">
      <w:pPr>
        <w:tabs>
          <w:tab w:val="left" w:pos="72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Tetrachloromethane</w:t>
      </w:r>
    </w:p>
    <w:p w:rsidR="00437E23" w:rsidRDefault="00437E23" w:rsidP="00C935B0">
      <w:pPr>
        <w:tabs>
          <w:tab w:val="left" w:pos="720"/>
        </w:tabs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methanol</w:t>
      </w:r>
    </w:p>
    <w:p w:rsidR="00437E23" w:rsidRDefault="00437E23" w:rsidP="00C935B0">
      <w:pPr>
        <w:tabs>
          <w:tab w:val="left" w:pos="720"/>
        </w:tabs>
        <w:jc w:val="both"/>
        <w:rPr>
          <w:rFonts w:ascii="Arial" w:hAnsi="Arial" w:cs="Arial"/>
        </w:rPr>
      </w:pPr>
    </w:p>
    <w:p w:rsidR="00437E23" w:rsidRPr="00CD74BF" w:rsidRDefault="00437E23" w:rsidP="00017F2D">
      <w:pPr>
        <w:ind w:left="720" w:hanging="720"/>
        <w:jc w:val="both"/>
        <w:rPr>
          <w:rFonts w:ascii="Arial" w:hAnsi="Arial" w:cs="Arial"/>
          <w:lang w:eastAsia="zh-SG"/>
        </w:rPr>
      </w:pPr>
      <w:r w:rsidRPr="00A53500">
        <w:rPr>
          <w:rFonts w:ascii="Arial" w:hAnsi="Arial" w:cs="Arial"/>
          <w:b/>
          <w:bCs/>
        </w:rPr>
        <w:t>11.</w:t>
      </w:r>
      <w:r>
        <w:rPr>
          <w:rFonts w:ascii="Arial" w:hAnsi="Arial" w:cs="Arial"/>
        </w:rPr>
        <w:tab/>
      </w:r>
      <w:r w:rsidRPr="00CD74BF">
        <w:rPr>
          <w:rFonts w:ascii="Arial" w:hAnsi="Arial" w:cs="Arial"/>
          <w:lang w:eastAsia="zh-SG"/>
        </w:rPr>
        <w:t>In an experiment, 1.00 g of solid K</w:t>
      </w:r>
      <w:r w:rsidRPr="00CD74BF">
        <w:rPr>
          <w:rFonts w:ascii="Arial" w:hAnsi="Arial" w:cs="Arial"/>
          <w:vertAlign w:val="subscript"/>
          <w:lang w:eastAsia="zh-SG"/>
        </w:rPr>
        <w:t>2</w:t>
      </w:r>
      <w:r w:rsidRPr="00CD74BF">
        <w:rPr>
          <w:rFonts w:ascii="Arial" w:hAnsi="Arial" w:cs="Arial"/>
          <w:lang w:eastAsia="zh-SG"/>
        </w:rPr>
        <w:t>CO</w:t>
      </w:r>
      <w:r w:rsidRPr="00CD74BF">
        <w:rPr>
          <w:rFonts w:ascii="Arial" w:hAnsi="Arial" w:cs="Arial"/>
          <w:vertAlign w:val="subscript"/>
          <w:lang w:eastAsia="zh-SG"/>
        </w:rPr>
        <w:t>3</w:t>
      </w:r>
      <w:r w:rsidRPr="00CD74BF">
        <w:rPr>
          <w:rFonts w:ascii="Arial" w:hAnsi="Arial" w:cs="Arial"/>
          <w:lang w:eastAsia="zh-SG"/>
        </w:rPr>
        <w:t xml:space="preserve"> was added to a polystyrene cup containing 25 cm</w:t>
      </w:r>
      <w:r w:rsidRPr="00CD74BF">
        <w:rPr>
          <w:rFonts w:ascii="Arial" w:hAnsi="Arial" w:cs="Arial"/>
          <w:vertAlign w:val="superscript"/>
          <w:lang w:eastAsia="zh-SG"/>
        </w:rPr>
        <w:t>3</w:t>
      </w:r>
      <w:r>
        <w:rPr>
          <w:rFonts w:ascii="Arial" w:hAnsi="Arial" w:cs="Arial"/>
          <w:lang w:eastAsia="zh-SG"/>
        </w:rPr>
        <w:t xml:space="preserve"> of 1.0 mol</w:t>
      </w:r>
      <w:r w:rsidRPr="00CD74BF">
        <w:rPr>
          <w:rFonts w:ascii="Arial" w:hAnsi="Arial" w:cs="Arial"/>
          <w:lang w:eastAsia="zh-SG"/>
        </w:rPr>
        <w:t>dm</w:t>
      </w:r>
      <w:r w:rsidRPr="00CD74BF">
        <w:rPr>
          <w:rFonts w:ascii="Arial" w:hAnsi="Arial" w:cs="Arial"/>
          <w:vertAlign w:val="superscript"/>
          <w:lang w:eastAsia="zh-SG"/>
        </w:rPr>
        <w:sym w:font="Symbol" w:char="F02D"/>
      </w:r>
      <w:r w:rsidRPr="00CD74BF">
        <w:rPr>
          <w:rFonts w:ascii="Arial" w:hAnsi="Arial" w:cs="Arial"/>
          <w:vertAlign w:val="superscript"/>
          <w:lang w:eastAsia="zh-SG"/>
        </w:rPr>
        <w:t>3</w:t>
      </w:r>
      <w:r w:rsidRPr="00CD74BF">
        <w:rPr>
          <w:rFonts w:ascii="Arial" w:hAnsi="Arial" w:cs="Arial"/>
          <w:lang w:eastAsia="zh-SG"/>
        </w:rPr>
        <w:t xml:space="preserve"> aqueous HCl. It was found that the temperature of the solution rose by 2.1 </w:t>
      </w:r>
      <w:r w:rsidRPr="00CD74BF">
        <w:rPr>
          <w:rFonts w:ascii="Arial" w:hAnsi="Arial" w:cs="Arial"/>
          <w:vertAlign w:val="superscript"/>
          <w:lang w:eastAsia="zh-SG"/>
        </w:rPr>
        <w:t>o</w:t>
      </w:r>
      <w:r w:rsidRPr="00CD74BF">
        <w:rPr>
          <w:rFonts w:ascii="Arial" w:hAnsi="Arial" w:cs="Arial"/>
          <w:lang w:eastAsia="zh-SG"/>
        </w:rPr>
        <w:t xml:space="preserve">C. The equation for the </w:t>
      </w:r>
      <w:r>
        <w:rPr>
          <w:rFonts w:ascii="Arial" w:hAnsi="Arial" w:cs="Arial"/>
          <w:lang w:eastAsia="zh-SG"/>
        </w:rPr>
        <w:t xml:space="preserve">reaction is as </w:t>
      </w:r>
      <w:r w:rsidRPr="00CD74BF">
        <w:rPr>
          <w:rFonts w:ascii="Arial" w:hAnsi="Arial" w:cs="Arial"/>
          <w:lang w:eastAsia="zh-SG"/>
        </w:rPr>
        <w:t>follows.</w:t>
      </w:r>
    </w:p>
    <w:p w:rsidR="00437E23" w:rsidRPr="00CD74BF" w:rsidRDefault="00437E23" w:rsidP="002B7145">
      <w:pPr>
        <w:jc w:val="both"/>
        <w:rPr>
          <w:rFonts w:ascii="Arial" w:hAnsi="Arial" w:cs="Arial"/>
          <w:lang w:eastAsia="zh-SG"/>
        </w:rPr>
      </w:pPr>
      <w:r w:rsidRPr="00CD74BF">
        <w:rPr>
          <w:rFonts w:ascii="Arial" w:hAnsi="Arial" w:cs="Arial"/>
          <w:lang w:eastAsia="zh-SG"/>
        </w:rPr>
        <w:tab/>
      </w:r>
      <w:r w:rsidRPr="00CD74BF">
        <w:rPr>
          <w:rFonts w:ascii="Arial" w:hAnsi="Arial" w:cs="Arial"/>
          <w:lang w:eastAsia="zh-SG"/>
        </w:rPr>
        <w:tab/>
        <w:t>K</w:t>
      </w:r>
      <w:r w:rsidRPr="00CD74BF">
        <w:rPr>
          <w:rFonts w:ascii="Arial" w:hAnsi="Arial" w:cs="Arial"/>
          <w:vertAlign w:val="subscript"/>
          <w:lang w:eastAsia="zh-SG"/>
        </w:rPr>
        <w:t>2</w:t>
      </w:r>
      <w:r w:rsidRPr="00CD74BF">
        <w:rPr>
          <w:rFonts w:ascii="Arial" w:hAnsi="Arial" w:cs="Arial"/>
          <w:lang w:eastAsia="zh-SG"/>
        </w:rPr>
        <w:t>CO</w:t>
      </w:r>
      <w:r w:rsidRPr="00CD74BF">
        <w:rPr>
          <w:rFonts w:ascii="Arial" w:hAnsi="Arial" w:cs="Arial"/>
          <w:vertAlign w:val="subscript"/>
          <w:lang w:eastAsia="zh-SG"/>
        </w:rPr>
        <w:t>3</w:t>
      </w:r>
      <w:r w:rsidRPr="00CD74BF">
        <w:rPr>
          <w:rFonts w:ascii="Arial" w:hAnsi="Arial" w:cs="Arial"/>
          <w:lang w:eastAsia="zh-SG"/>
        </w:rPr>
        <w:t xml:space="preserve"> (s) + 2 HCl (aq) </w:t>
      </w:r>
      <w:r w:rsidRPr="00CD74BF">
        <w:rPr>
          <w:rFonts w:ascii="Arial" w:hAnsi="Arial" w:cs="Arial"/>
          <w:lang w:eastAsia="zh-SG"/>
        </w:rPr>
        <w:sym w:font="Wingdings" w:char="F0E0"/>
      </w:r>
      <w:r w:rsidRPr="00CD74BF">
        <w:rPr>
          <w:rFonts w:ascii="Arial" w:hAnsi="Arial" w:cs="Arial"/>
          <w:lang w:eastAsia="zh-SG"/>
        </w:rPr>
        <w:t xml:space="preserve"> 2 KCl (aq) + CO</w:t>
      </w:r>
      <w:r w:rsidRPr="00CD74BF">
        <w:rPr>
          <w:rFonts w:ascii="Arial" w:hAnsi="Arial" w:cs="Arial"/>
          <w:vertAlign w:val="subscript"/>
          <w:lang w:eastAsia="zh-SG"/>
        </w:rPr>
        <w:t>2</w:t>
      </w:r>
      <w:r w:rsidRPr="00CD74BF">
        <w:rPr>
          <w:rFonts w:ascii="Arial" w:hAnsi="Arial" w:cs="Arial"/>
          <w:lang w:eastAsia="zh-SG"/>
        </w:rPr>
        <w:t xml:space="preserve"> (g) + H</w:t>
      </w:r>
      <w:r w:rsidRPr="00CD74BF">
        <w:rPr>
          <w:rFonts w:ascii="Arial" w:hAnsi="Arial" w:cs="Arial"/>
          <w:vertAlign w:val="subscript"/>
          <w:lang w:eastAsia="zh-SG"/>
        </w:rPr>
        <w:t>2</w:t>
      </w:r>
      <w:r w:rsidRPr="00CD74BF">
        <w:rPr>
          <w:rFonts w:ascii="Arial" w:hAnsi="Arial" w:cs="Arial"/>
          <w:lang w:eastAsia="zh-SG"/>
        </w:rPr>
        <w:t>O (l)</w:t>
      </w:r>
    </w:p>
    <w:p w:rsidR="00437E23" w:rsidRPr="00CD74BF" w:rsidRDefault="00437E23" w:rsidP="002B7145">
      <w:pPr>
        <w:jc w:val="both"/>
        <w:rPr>
          <w:rFonts w:ascii="Arial" w:hAnsi="Arial" w:cs="Arial"/>
          <w:lang w:eastAsia="zh-SG"/>
        </w:rPr>
      </w:pPr>
      <w:r w:rsidRPr="00CD74BF">
        <w:rPr>
          <w:rFonts w:ascii="Arial" w:hAnsi="Arial" w:cs="Arial"/>
          <w:lang w:eastAsia="zh-SG"/>
        </w:rPr>
        <w:tab/>
        <w:t xml:space="preserve">Which one of the following is the correct value </w:t>
      </w:r>
      <w:r>
        <w:rPr>
          <w:rFonts w:ascii="Arial" w:hAnsi="Arial" w:cs="Arial"/>
          <w:lang w:eastAsia="zh-SG"/>
        </w:rPr>
        <w:t>of</w:t>
      </w:r>
      <w:r w:rsidRPr="00CD74BF">
        <w:rPr>
          <w:rFonts w:ascii="Arial" w:hAnsi="Arial" w:cs="Arial"/>
          <w:lang w:eastAsia="zh-SG"/>
        </w:rPr>
        <w:t xml:space="preserve"> the enthalpy of </w:t>
      </w:r>
      <w:r w:rsidRPr="00CD74BF">
        <w:rPr>
          <w:rFonts w:ascii="Arial" w:hAnsi="Arial" w:cs="Arial"/>
          <w:lang w:eastAsia="zh-SG"/>
        </w:rPr>
        <w:tab/>
        <w:t>neutralisation</w:t>
      </w:r>
      <w:r w:rsidRPr="00CD74BF">
        <w:rPr>
          <w:rFonts w:ascii="Arial" w:hAnsi="Arial" w:cs="Arial"/>
          <w:lang w:eastAsia="zh-SG"/>
        </w:rPr>
        <w:tab/>
      </w:r>
      <w:r>
        <w:rPr>
          <w:rFonts w:ascii="Arial" w:hAnsi="Arial" w:cs="Arial"/>
          <w:lang w:eastAsia="zh-SG"/>
        </w:rPr>
        <w:t xml:space="preserve"> for the reaction </w:t>
      </w:r>
      <w:r w:rsidRPr="00CD74BF">
        <w:rPr>
          <w:rFonts w:ascii="Arial" w:hAnsi="Arial" w:cs="Arial"/>
          <w:lang w:eastAsia="zh-SG"/>
        </w:rPr>
        <w:t>above?</w:t>
      </w:r>
    </w:p>
    <w:p w:rsidR="00437E23" w:rsidRPr="00CD74BF" w:rsidRDefault="00437E23" w:rsidP="002B7145">
      <w:pPr>
        <w:jc w:val="both"/>
        <w:rPr>
          <w:rFonts w:ascii="Arial" w:hAnsi="Arial" w:cs="Arial"/>
          <w:lang w:eastAsia="zh-SG"/>
        </w:rPr>
      </w:pPr>
      <w:r w:rsidRPr="00CD74BF">
        <w:rPr>
          <w:rFonts w:ascii="Arial" w:hAnsi="Arial" w:cs="Arial"/>
          <w:lang w:eastAsia="zh-SG"/>
        </w:rPr>
        <w:tab/>
        <w:t>(Assume that the</w:t>
      </w:r>
      <w:r>
        <w:rPr>
          <w:rFonts w:ascii="Arial" w:hAnsi="Arial" w:cs="Arial"/>
          <w:lang w:eastAsia="zh-SG"/>
        </w:rPr>
        <w:t xml:space="preserve"> specific</w:t>
      </w:r>
      <w:r w:rsidRPr="00CD74BF">
        <w:rPr>
          <w:rFonts w:ascii="Arial" w:hAnsi="Arial" w:cs="Arial"/>
          <w:lang w:eastAsia="zh-SG"/>
        </w:rPr>
        <w:t xml:space="preserve"> heat capacity of the solution is 4.2 J </w:t>
      </w:r>
      <w:r w:rsidRPr="00CD74BF">
        <w:rPr>
          <w:rFonts w:ascii="Arial" w:hAnsi="Arial" w:cs="Arial"/>
          <w:vertAlign w:val="superscript"/>
          <w:lang w:eastAsia="zh-SG"/>
        </w:rPr>
        <w:t>o</w:t>
      </w:r>
      <w:r w:rsidRPr="00CD74BF">
        <w:rPr>
          <w:rFonts w:ascii="Arial" w:hAnsi="Arial" w:cs="Arial"/>
          <w:lang w:eastAsia="zh-SG"/>
        </w:rPr>
        <w:t>C</w:t>
      </w:r>
      <w:r w:rsidRPr="00CD74BF">
        <w:rPr>
          <w:rFonts w:ascii="Arial" w:hAnsi="Arial" w:cs="Arial"/>
          <w:vertAlign w:val="superscript"/>
          <w:lang w:eastAsia="zh-SG"/>
        </w:rPr>
        <w:sym w:font="Symbol" w:char="F02D"/>
      </w:r>
      <w:r w:rsidRPr="00CD74BF">
        <w:rPr>
          <w:rFonts w:ascii="Arial" w:hAnsi="Arial" w:cs="Arial"/>
          <w:vertAlign w:val="superscript"/>
          <w:lang w:eastAsia="zh-SG"/>
        </w:rPr>
        <w:t>1</w:t>
      </w:r>
      <w:r w:rsidRPr="00CD74BF">
        <w:rPr>
          <w:rFonts w:ascii="Arial" w:hAnsi="Arial" w:cs="Arial"/>
          <w:lang w:eastAsia="zh-SG"/>
        </w:rPr>
        <w:t xml:space="preserve"> cm</w:t>
      </w:r>
      <w:r w:rsidRPr="00CD74BF">
        <w:rPr>
          <w:rFonts w:ascii="Arial" w:hAnsi="Arial" w:cs="Arial"/>
          <w:vertAlign w:val="superscript"/>
          <w:lang w:eastAsia="zh-SG"/>
        </w:rPr>
        <w:sym w:font="Symbol" w:char="F02D"/>
      </w:r>
      <w:r w:rsidRPr="00CD74BF">
        <w:rPr>
          <w:rFonts w:ascii="Arial" w:hAnsi="Arial" w:cs="Arial"/>
          <w:vertAlign w:val="superscript"/>
          <w:lang w:eastAsia="zh-SG"/>
        </w:rPr>
        <w:t>3</w:t>
      </w:r>
      <w:r w:rsidRPr="00CD74BF">
        <w:rPr>
          <w:rFonts w:ascii="Arial" w:hAnsi="Arial" w:cs="Arial"/>
          <w:lang w:eastAsia="zh-SG"/>
        </w:rPr>
        <w:t>)</w:t>
      </w:r>
    </w:p>
    <w:p w:rsidR="00437E23" w:rsidRPr="00C975C0" w:rsidRDefault="00437E23" w:rsidP="002B7145">
      <w:pPr>
        <w:spacing w:after="0" w:line="360" w:lineRule="auto"/>
        <w:rPr>
          <w:rFonts w:ascii="Arial" w:hAnsi="Arial" w:cs="Arial"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-8.82 kJmol</w:t>
      </w:r>
      <w:r>
        <w:rPr>
          <w:rFonts w:ascii="Arial" w:hAnsi="Arial" w:cs="Arial"/>
          <w:vertAlign w:val="superscript"/>
        </w:rPr>
        <w:t>-1</w:t>
      </w:r>
    </w:p>
    <w:p w:rsidR="00437E23" w:rsidRPr="00C975C0" w:rsidRDefault="00437E23" w:rsidP="002B7145">
      <w:pPr>
        <w:spacing w:after="0" w:line="360" w:lineRule="auto"/>
        <w:rPr>
          <w:rFonts w:ascii="Arial" w:hAnsi="Arial" w:cs="Arial"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-9.17 kJmol</w:t>
      </w:r>
      <w:r>
        <w:rPr>
          <w:rFonts w:ascii="Arial" w:hAnsi="Arial" w:cs="Arial"/>
          <w:vertAlign w:val="superscript"/>
        </w:rPr>
        <w:t>-1</w:t>
      </w:r>
    </w:p>
    <w:p w:rsidR="00437E23" w:rsidRPr="00C975C0" w:rsidRDefault="00437E23" w:rsidP="002B7145">
      <w:pPr>
        <w:spacing w:after="0" w:line="360" w:lineRule="auto"/>
        <w:rPr>
          <w:rFonts w:ascii="Arial" w:hAnsi="Arial" w:cs="Arial"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-30.5 kJmol</w:t>
      </w:r>
      <w:r>
        <w:rPr>
          <w:rFonts w:ascii="Arial" w:hAnsi="Arial" w:cs="Arial"/>
          <w:vertAlign w:val="superscript"/>
        </w:rPr>
        <w:t>-1</w:t>
      </w:r>
    </w:p>
    <w:p w:rsidR="00437E23" w:rsidRPr="00C975C0" w:rsidRDefault="00437E23" w:rsidP="002B7145">
      <w:pPr>
        <w:spacing w:after="0" w:line="360" w:lineRule="auto"/>
        <w:rPr>
          <w:rFonts w:ascii="Arial" w:hAnsi="Arial" w:cs="Arial"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-31.7 kJmol</w:t>
      </w:r>
      <w:r>
        <w:rPr>
          <w:rFonts w:ascii="Arial" w:hAnsi="Arial" w:cs="Arial"/>
          <w:vertAlign w:val="superscript"/>
        </w:rPr>
        <w:t>-1</w:t>
      </w: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14297D">
      <w:pPr>
        <w:spacing w:after="0"/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Default="00437E23" w:rsidP="00664E78">
      <w:pPr>
        <w:spacing w:after="0"/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12.</w:t>
      </w:r>
      <w:r>
        <w:rPr>
          <w:rFonts w:ascii="Arial" w:hAnsi="Arial" w:cs="Arial"/>
        </w:rPr>
        <w:tab/>
        <w:t>Which of the following equations represents the lattice energy of sodium oxide, Na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O(s)?</w:t>
      </w:r>
      <w:r>
        <w:rPr>
          <w:rFonts w:ascii="Arial" w:hAnsi="Arial" w:cs="Arial"/>
        </w:rPr>
        <w:tab/>
      </w: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Pr="003E3B34" w:rsidRDefault="00437E23" w:rsidP="002B7145">
      <w:pPr>
        <w:spacing w:after="120"/>
        <w:rPr>
          <w:rFonts w:ascii="Arial" w:hAnsi="Arial" w:cs="Arial"/>
          <w:lang w:val="pt-BR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  <w:lang w:val="pt-BR"/>
        </w:rPr>
        <w:t>A</w:t>
      </w:r>
      <w:r w:rsidRPr="003E3B34">
        <w:rPr>
          <w:rFonts w:ascii="Arial" w:hAnsi="Arial" w:cs="Arial"/>
          <w:lang w:val="pt-BR"/>
        </w:rPr>
        <w:tab/>
        <w:t>2Na (s)  +  ½ O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 xml:space="preserve"> (g)  </w:t>
      </w:r>
      <w:r w:rsidRPr="00C975C0">
        <w:rPr>
          <w:rFonts w:ascii="Arial" w:hAnsi="Arial" w:cs="Arial"/>
        </w:rPr>
        <w:sym w:font="Wingdings" w:char="F0E0"/>
      </w:r>
      <w:r w:rsidRPr="003E3B34">
        <w:rPr>
          <w:rFonts w:ascii="Arial" w:hAnsi="Arial" w:cs="Arial"/>
          <w:lang w:val="pt-BR"/>
        </w:rPr>
        <w:t xml:space="preserve">  Na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 (s)</w:t>
      </w:r>
    </w:p>
    <w:p w:rsidR="00437E23" w:rsidRPr="003E3B34" w:rsidRDefault="00437E23" w:rsidP="002B7145">
      <w:pPr>
        <w:spacing w:after="120"/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B</w:t>
      </w:r>
      <w:r w:rsidRPr="003E3B34">
        <w:rPr>
          <w:rFonts w:ascii="Arial" w:hAnsi="Arial" w:cs="Arial"/>
          <w:lang w:val="pt-BR"/>
        </w:rPr>
        <w:tab/>
        <w:t>2Na</w:t>
      </w:r>
      <w:r w:rsidRPr="003E3B34">
        <w:rPr>
          <w:rFonts w:ascii="Arial" w:hAnsi="Arial" w:cs="Arial"/>
          <w:vertAlign w:val="superscript"/>
          <w:lang w:val="pt-BR"/>
        </w:rPr>
        <w:t xml:space="preserve">+ </w:t>
      </w:r>
      <w:r w:rsidRPr="003E3B34">
        <w:rPr>
          <w:rFonts w:ascii="Arial" w:hAnsi="Arial" w:cs="Arial"/>
          <w:lang w:val="pt-BR"/>
        </w:rPr>
        <w:t>(aq)  + O</w:t>
      </w:r>
      <w:r w:rsidRPr="003E3B34">
        <w:rPr>
          <w:rFonts w:ascii="Arial" w:hAnsi="Arial" w:cs="Arial"/>
          <w:vertAlign w:val="superscript"/>
          <w:lang w:val="pt-BR"/>
        </w:rPr>
        <w:t>2-</w:t>
      </w:r>
      <w:r w:rsidRPr="003E3B34">
        <w:rPr>
          <w:rFonts w:ascii="Arial" w:hAnsi="Arial" w:cs="Arial"/>
          <w:lang w:val="pt-BR"/>
        </w:rPr>
        <w:t xml:space="preserve"> (aq)  </w:t>
      </w:r>
      <w:r w:rsidRPr="00C975C0">
        <w:rPr>
          <w:rFonts w:ascii="Arial" w:hAnsi="Arial" w:cs="Arial"/>
        </w:rPr>
        <w:sym w:font="Wingdings" w:char="F0E0"/>
      </w:r>
      <w:r w:rsidRPr="003E3B34">
        <w:rPr>
          <w:rFonts w:ascii="Arial" w:hAnsi="Arial" w:cs="Arial"/>
          <w:lang w:val="pt-BR"/>
        </w:rPr>
        <w:t xml:space="preserve">  Na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 (s)</w:t>
      </w:r>
    </w:p>
    <w:p w:rsidR="00437E23" w:rsidRPr="003E3B34" w:rsidRDefault="00437E23" w:rsidP="002B7145">
      <w:pPr>
        <w:spacing w:after="120"/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C</w:t>
      </w:r>
      <w:r w:rsidRPr="003E3B34">
        <w:rPr>
          <w:rFonts w:ascii="Arial" w:hAnsi="Arial" w:cs="Arial"/>
          <w:lang w:val="pt-BR"/>
        </w:rPr>
        <w:tab/>
        <w:t>2Na</w:t>
      </w:r>
      <w:r w:rsidRPr="003E3B34">
        <w:rPr>
          <w:rFonts w:ascii="Arial" w:hAnsi="Arial" w:cs="Arial"/>
          <w:vertAlign w:val="superscript"/>
          <w:lang w:val="pt-BR"/>
        </w:rPr>
        <w:t>+</w:t>
      </w:r>
      <w:r w:rsidRPr="003E3B34">
        <w:rPr>
          <w:rFonts w:ascii="Arial" w:hAnsi="Arial" w:cs="Arial"/>
          <w:lang w:val="pt-BR"/>
        </w:rPr>
        <w:t xml:space="preserve"> (g)   +  O</w:t>
      </w:r>
      <w:r w:rsidRPr="003E3B34">
        <w:rPr>
          <w:rFonts w:ascii="Arial" w:hAnsi="Arial" w:cs="Arial"/>
          <w:vertAlign w:val="superscript"/>
          <w:lang w:val="pt-BR"/>
        </w:rPr>
        <w:t>2-</w:t>
      </w:r>
      <w:r w:rsidRPr="003E3B34">
        <w:rPr>
          <w:rFonts w:ascii="Arial" w:hAnsi="Arial" w:cs="Arial"/>
          <w:lang w:val="pt-BR"/>
        </w:rPr>
        <w:t xml:space="preserve">(g)  </w:t>
      </w:r>
      <w:r w:rsidRPr="008D001F">
        <w:rPr>
          <w:rFonts w:ascii="Arial" w:hAnsi="Arial" w:cs="Arial"/>
        </w:rPr>
        <w:sym w:font="Wingdings" w:char="F0E0"/>
      </w:r>
      <w:r w:rsidRPr="003E3B34">
        <w:rPr>
          <w:rFonts w:ascii="Arial" w:hAnsi="Arial" w:cs="Arial"/>
          <w:lang w:val="pt-BR"/>
        </w:rPr>
        <w:t xml:space="preserve">  Na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 (s)</w:t>
      </w:r>
    </w:p>
    <w:p w:rsidR="00437E23" w:rsidRPr="003E3B34" w:rsidRDefault="00437E23" w:rsidP="002B7145">
      <w:pPr>
        <w:spacing w:after="120"/>
        <w:rPr>
          <w:rFonts w:ascii="Arial" w:hAnsi="Arial" w:cs="Arial"/>
          <w:lang w:val="pt-BR"/>
        </w:rPr>
      </w:pPr>
      <w:r w:rsidRPr="003E3B34">
        <w:rPr>
          <w:rFonts w:ascii="Arial" w:hAnsi="Arial" w:cs="Arial"/>
          <w:lang w:val="pt-BR"/>
        </w:rPr>
        <w:tab/>
      </w:r>
      <w:r w:rsidRPr="00A53500">
        <w:rPr>
          <w:rFonts w:ascii="Arial" w:hAnsi="Arial" w:cs="Arial"/>
          <w:b/>
          <w:bCs/>
          <w:lang w:val="pt-BR"/>
        </w:rPr>
        <w:t>D</w:t>
      </w:r>
      <w:r w:rsidRPr="003E3B34">
        <w:rPr>
          <w:rFonts w:ascii="Arial" w:hAnsi="Arial" w:cs="Arial"/>
          <w:lang w:val="pt-BR"/>
        </w:rPr>
        <w:tab/>
        <w:t>2Na</w:t>
      </w:r>
      <w:r w:rsidRPr="003E3B34">
        <w:rPr>
          <w:rFonts w:ascii="Arial" w:hAnsi="Arial" w:cs="Arial"/>
          <w:vertAlign w:val="superscript"/>
          <w:lang w:val="pt-BR"/>
        </w:rPr>
        <w:t xml:space="preserve"> </w:t>
      </w:r>
      <w:r w:rsidRPr="003E3B34">
        <w:rPr>
          <w:rFonts w:ascii="Arial" w:hAnsi="Arial" w:cs="Arial"/>
          <w:lang w:val="pt-BR"/>
        </w:rPr>
        <w:t xml:space="preserve">(g)   + O (g)  </w:t>
      </w:r>
      <w:r w:rsidRPr="008D001F">
        <w:rPr>
          <w:rFonts w:ascii="Arial" w:hAnsi="Arial" w:cs="Arial"/>
        </w:rPr>
        <w:sym w:font="Wingdings" w:char="F0E0"/>
      </w:r>
      <w:r w:rsidRPr="003E3B34">
        <w:rPr>
          <w:rFonts w:ascii="Arial" w:hAnsi="Arial" w:cs="Arial"/>
          <w:lang w:val="pt-BR"/>
        </w:rPr>
        <w:t xml:space="preserve">  Na</w:t>
      </w:r>
      <w:r w:rsidRPr="003E3B34">
        <w:rPr>
          <w:rFonts w:ascii="Arial" w:hAnsi="Arial" w:cs="Arial"/>
          <w:vertAlign w:val="subscript"/>
          <w:lang w:val="pt-BR"/>
        </w:rPr>
        <w:t>2</w:t>
      </w:r>
      <w:r w:rsidRPr="003E3B34">
        <w:rPr>
          <w:rFonts w:ascii="Arial" w:hAnsi="Arial" w:cs="Arial"/>
          <w:lang w:val="pt-BR"/>
        </w:rPr>
        <w:t>O (s)</w:t>
      </w:r>
    </w:p>
    <w:p w:rsidR="00437E23" w:rsidRDefault="00437E23" w:rsidP="002B7145">
      <w:pPr>
        <w:spacing w:after="0"/>
        <w:rPr>
          <w:rFonts w:ascii="Arial" w:hAnsi="Arial" w:cs="Arial"/>
          <w:lang w:val="pt-BR"/>
        </w:rPr>
      </w:pPr>
    </w:p>
    <w:p w:rsidR="00437E23" w:rsidRDefault="00437E23" w:rsidP="002B7145">
      <w:pPr>
        <w:spacing w:after="0"/>
        <w:rPr>
          <w:rFonts w:ascii="Arial" w:hAnsi="Arial" w:cs="Arial"/>
          <w:lang w:val="pt-BR"/>
        </w:rPr>
      </w:pPr>
    </w:p>
    <w:p w:rsidR="00437E23" w:rsidRPr="003E3B34" w:rsidRDefault="00437E23" w:rsidP="002B7145">
      <w:pPr>
        <w:spacing w:after="0"/>
        <w:rPr>
          <w:rFonts w:ascii="Arial" w:hAnsi="Arial" w:cs="Arial"/>
          <w:lang w:val="pt-BR"/>
        </w:rPr>
      </w:pPr>
    </w:p>
    <w:p w:rsidR="00437E23" w:rsidRPr="009A6B98" w:rsidRDefault="00437E23" w:rsidP="00664E78">
      <w:pPr>
        <w:ind w:left="720" w:hanging="720"/>
        <w:jc w:val="both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13.</w:t>
      </w:r>
      <w:r>
        <w:rPr>
          <w:rFonts w:ascii="Arial" w:hAnsi="Arial" w:cs="Arial"/>
        </w:rPr>
        <w:tab/>
      </w:r>
      <w:r w:rsidRPr="009A6B98">
        <w:rPr>
          <w:rFonts w:ascii="Arial" w:hAnsi="Arial" w:cs="Arial"/>
        </w:rPr>
        <w:t xml:space="preserve">Under which one of the following sets of conditions </w:t>
      </w:r>
      <w:r w:rsidRPr="00D74B61">
        <w:rPr>
          <w:rFonts w:ascii="Arial" w:hAnsi="Arial" w:cs="Arial"/>
          <w:color w:val="000000"/>
        </w:rPr>
        <w:t>will the</w:t>
      </w:r>
      <w:r w:rsidRPr="009A6B98">
        <w:rPr>
          <w:rFonts w:ascii="Arial" w:hAnsi="Arial" w:cs="Arial"/>
        </w:rPr>
        <w:t xml:space="preserve"> highest </w:t>
      </w:r>
      <w:r>
        <w:rPr>
          <w:rFonts w:ascii="Arial" w:hAnsi="Arial" w:cs="Arial"/>
        </w:rPr>
        <w:tab/>
        <w:t xml:space="preserve">yield </w:t>
      </w:r>
      <w:r w:rsidRPr="009A6B98">
        <w:rPr>
          <w:rFonts w:ascii="Arial" w:hAnsi="Arial" w:cs="Arial"/>
        </w:rPr>
        <w:t xml:space="preserve">of ammonia at equilibrium be obtained from the following reaction? </w:t>
      </w:r>
    </w:p>
    <w:p w:rsidR="00437E23" w:rsidRPr="003E3B34" w:rsidRDefault="00437E23" w:rsidP="002B7145">
      <w:pPr>
        <w:jc w:val="both"/>
        <w:rPr>
          <w:rFonts w:ascii="Arial" w:hAnsi="Arial" w:cs="Arial"/>
          <w:lang w:val="pt-BR"/>
        </w:rPr>
      </w:pPr>
      <w:r w:rsidRPr="003E3B34">
        <w:rPr>
          <w:rFonts w:ascii="Arial" w:hAnsi="Arial" w:cs="Arial"/>
        </w:rPr>
        <w:tab/>
      </w:r>
      <w:r w:rsidRPr="003E3B34">
        <w:rPr>
          <w:rFonts w:ascii="Arial" w:hAnsi="Arial" w:cs="Arial"/>
        </w:rPr>
        <w:tab/>
      </w:r>
      <w:r w:rsidRPr="00F01686">
        <w:rPr>
          <w:rFonts w:ascii="Arial" w:hAnsi="Arial" w:cs="Arial"/>
          <w:lang w:val="pt-BR"/>
        </w:rPr>
        <w:t>N</w:t>
      </w:r>
      <w:r w:rsidRPr="00F01686">
        <w:rPr>
          <w:rFonts w:ascii="Arial" w:hAnsi="Arial" w:cs="Arial"/>
          <w:vertAlign w:val="subscript"/>
          <w:lang w:val="pt-BR"/>
        </w:rPr>
        <w:t>2</w:t>
      </w:r>
      <w:r w:rsidRPr="00F01686">
        <w:rPr>
          <w:rFonts w:ascii="Arial" w:hAnsi="Arial" w:cs="Arial"/>
          <w:lang w:val="pt-BR"/>
        </w:rPr>
        <w:t xml:space="preserve"> (g)  + 3H</w:t>
      </w:r>
      <w:r w:rsidRPr="00F01686">
        <w:rPr>
          <w:rFonts w:ascii="Arial" w:hAnsi="Arial" w:cs="Arial"/>
          <w:vertAlign w:val="subscript"/>
          <w:lang w:val="pt-BR"/>
        </w:rPr>
        <w:t>2</w:t>
      </w:r>
      <w:r w:rsidRPr="00F01686">
        <w:rPr>
          <w:rFonts w:ascii="Arial" w:hAnsi="Arial" w:cs="Arial"/>
          <w:lang w:val="pt-BR"/>
        </w:rPr>
        <w:t xml:space="preserve">(g)  </w:t>
      </w:r>
      <w:r w:rsidRPr="00F01686">
        <w:rPr>
          <w:rFonts w:ascii="Arial" w:hAnsi="Lucida Sans Unicode" w:cs="Lucida Sans Unicode"/>
          <w:b/>
          <w:bCs/>
          <w:sz w:val="32"/>
          <w:szCs w:val="32"/>
          <w:lang w:val="pt-BR"/>
        </w:rPr>
        <w:t>⇌</w:t>
      </w:r>
      <w:r w:rsidRPr="00F01686">
        <w:rPr>
          <w:rFonts w:ascii="Arial" w:hAnsi="Arial" w:cs="Arial"/>
          <w:sz w:val="32"/>
          <w:szCs w:val="32"/>
          <w:lang w:val="pt-BR"/>
        </w:rPr>
        <w:t xml:space="preserve"> </w:t>
      </w:r>
      <w:r w:rsidRPr="00F01686">
        <w:rPr>
          <w:rFonts w:ascii="Arial" w:hAnsi="Arial" w:cs="Arial"/>
          <w:lang w:val="pt-BR"/>
        </w:rPr>
        <w:t xml:space="preserve"> 2 NH</w:t>
      </w:r>
      <w:r w:rsidRPr="00F01686">
        <w:rPr>
          <w:rFonts w:ascii="Arial" w:hAnsi="Arial" w:cs="Arial"/>
          <w:vertAlign w:val="subscript"/>
          <w:lang w:val="pt-BR"/>
        </w:rPr>
        <w:t>3</w:t>
      </w:r>
      <w:r w:rsidRPr="00F01686">
        <w:rPr>
          <w:rFonts w:ascii="Arial" w:hAnsi="Arial" w:cs="Arial"/>
          <w:lang w:val="pt-BR"/>
        </w:rPr>
        <w:t xml:space="preserve"> (g)</w:t>
      </w:r>
      <w:r w:rsidRPr="006B2066">
        <w:rPr>
          <w:rFonts w:ascii="Arial" w:hAnsi="Arial" w:cs="Arial"/>
          <w:lang w:val="pt-BR"/>
        </w:rPr>
        <w:t xml:space="preserve">  </w:t>
      </w:r>
      <w:r>
        <w:rPr>
          <w:rFonts w:ascii="Arial" w:hAnsi="Arial" w:cs="Arial"/>
          <w:lang w:val="pt-BR"/>
        </w:rPr>
        <w:tab/>
      </w:r>
      <w:r>
        <w:rPr>
          <w:rFonts w:ascii="Arial" w:hAnsi="Arial" w:cs="Arial"/>
          <w:lang w:val="pt-BR"/>
        </w:rPr>
        <w:tab/>
      </w:r>
      <w:r>
        <w:rPr>
          <w:rFonts w:ascii="Arial" w:hAnsi="Arial" w:cs="Arial"/>
          <w:lang w:val="pt-BR"/>
        </w:rPr>
        <w:tab/>
      </w:r>
      <w:r w:rsidRPr="009A6B98">
        <w:rPr>
          <w:rFonts w:ascii="Arial" w:hAnsi="Arial" w:cs="Arial"/>
        </w:rPr>
        <w:sym w:font="Symbol" w:char="F044"/>
      </w:r>
      <w:r w:rsidRPr="006B2066">
        <w:rPr>
          <w:rFonts w:ascii="Arial" w:hAnsi="Arial" w:cs="Arial"/>
          <w:lang w:val="pt-BR"/>
        </w:rPr>
        <w:t>H = -92 kJ mol</w:t>
      </w:r>
      <w:r w:rsidRPr="006B2066">
        <w:rPr>
          <w:rFonts w:ascii="Arial" w:hAnsi="Arial" w:cs="Arial"/>
          <w:vertAlign w:val="superscript"/>
          <w:lang w:val="pt-BR"/>
        </w:rPr>
        <w:t>-</w:t>
      </w:r>
      <w:r>
        <w:rPr>
          <w:rFonts w:ascii="Arial" w:hAnsi="Arial" w:cs="Arial"/>
          <w:vertAlign w:val="superscript"/>
          <w:lang w:val="pt-BR"/>
        </w:rPr>
        <w:t>1</w:t>
      </w:r>
    </w:p>
    <w:p w:rsidR="00437E23" w:rsidRPr="003E3B34" w:rsidRDefault="00437E23" w:rsidP="002B7145">
      <w:pPr>
        <w:spacing w:after="0"/>
        <w:rPr>
          <w:rFonts w:ascii="Arial" w:hAnsi="Arial" w:cs="Arial"/>
          <w:lang w:val="pt-BR"/>
        </w:rPr>
      </w:pPr>
    </w:p>
    <w:tbl>
      <w:tblPr>
        <w:tblW w:w="8408" w:type="dxa"/>
        <w:tblInd w:w="216" w:type="dxa"/>
        <w:tblLook w:val="01E0"/>
      </w:tblPr>
      <w:tblGrid>
        <w:gridCol w:w="600"/>
        <w:gridCol w:w="719"/>
        <w:gridCol w:w="7089"/>
      </w:tblGrid>
      <w:tr w:rsidR="00437E23" w:rsidRPr="009A6B98">
        <w:tc>
          <w:tcPr>
            <w:tcW w:w="600" w:type="dxa"/>
          </w:tcPr>
          <w:p w:rsidR="00437E23" w:rsidRPr="006B2066" w:rsidRDefault="00437E23" w:rsidP="002B7145">
            <w:pPr>
              <w:rPr>
                <w:rFonts w:ascii="Arial" w:hAnsi="Arial" w:cs="Arial"/>
                <w:lang w:val="pt-BR"/>
              </w:rPr>
            </w:pPr>
          </w:p>
        </w:tc>
        <w:tc>
          <w:tcPr>
            <w:tcW w:w="7808" w:type="dxa"/>
            <w:gridSpan w:val="2"/>
          </w:tcPr>
          <w:p w:rsidR="00437E23" w:rsidRPr="009A6B98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6B2066">
              <w:rPr>
                <w:rFonts w:ascii="Arial" w:hAnsi="Arial" w:cs="Arial"/>
                <w:lang w:val="pt-BR"/>
              </w:rPr>
              <w:t xml:space="preserve">           </w:t>
            </w:r>
            <w:r w:rsidRPr="009A6B98">
              <w:rPr>
                <w:rFonts w:ascii="Arial" w:hAnsi="Arial" w:cs="Arial"/>
                <w:b/>
                <w:bCs/>
              </w:rPr>
              <w:t>Temperature</w:t>
            </w:r>
            <w:r w:rsidRPr="009A6B98">
              <w:rPr>
                <w:rFonts w:ascii="Arial" w:hAnsi="Arial" w:cs="Arial"/>
                <w:b/>
                <w:bCs/>
              </w:rPr>
              <w:tab/>
              <w:t>Pressure</w:t>
            </w:r>
          </w:p>
        </w:tc>
      </w:tr>
      <w:tr w:rsidR="00437E23" w:rsidRPr="009A6B98">
        <w:tc>
          <w:tcPr>
            <w:tcW w:w="600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</w:p>
        </w:tc>
        <w:tc>
          <w:tcPr>
            <w:tcW w:w="719" w:type="dxa"/>
          </w:tcPr>
          <w:p w:rsidR="00437E23" w:rsidRPr="009A6B98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9A6B98"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7089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  <w:r w:rsidRPr="009A6B98">
              <w:rPr>
                <w:rFonts w:ascii="Arial" w:hAnsi="Arial" w:cs="Arial"/>
              </w:rPr>
              <w:t xml:space="preserve">     high</w:t>
            </w:r>
            <w:r w:rsidRPr="009A6B98">
              <w:rPr>
                <w:rFonts w:ascii="Arial" w:hAnsi="Arial" w:cs="Arial"/>
              </w:rPr>
              <w:tab/>
              <w:t xml:space="preserve">              high</w:t>
            </w:r>
          </w:p>
        </w:tc>
      </w:tr>
      <w:tr w:rsidR="00437E23" w:rsidRPr="009A6B98">
        <w:tc>
          <w:tcPr>
            <w:tcW w:w="600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</w:p>
        </w:tc>
        <w:tc>
          <w:tcPr>
            <w:tcW w:w="719" w:type="dxa"/>
          </w:tcPr>
          <w:p w:rsidR="00437E23" w:rsidRPr="009A6B98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9A6B98"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7089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  <w:r w:rsidRPr="009A6B98">
              <w:rPr>
                <w:rFonts w:ascii="Arial" w:hAnsi="Arial" w:cs="Arial"/>
              </w:rPr>
              <w:t xml:space="preserve">     high</w:t>
            </w:r>
            <w:r w:rsidRPr="009A6B98">
              <w:rPr>
                <w:rFonts w:ascii="Arial" w:hAnsi="Arial" w:cs="Arial"/>
              </w:rPr>
              <w:tab/>
              <w:t xml:space="preserve">              low</w:t>
            </w:r>
          </w:p>
        </w:tc>
      </w:tr>
      <w:tr w:rsidR="00437E23" w:rsidRPr="009A6B98">
        <w:tc>
          <w:tcPr>
            <w:tcW w:w="600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</w:p>
        </w:tc>
        <w:tc>
          <w:tcPr>
            <w:tcW w:w="719" w:type="dxa"/>
          </w:tcPr>
          <w:p w:rsidR="00437E23" w:rsidRPr="009A6B98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9A6B98"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7089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  <w:r w:rsidRPr="009A6B98">
              <w:rPr>
                <w:rFonts w:ascii="Arial" w:hAnsi="Arial" w:cs="Arial"/>
              </w:rPr>
              <w:t xml:space="preserve">     low</w:t>
            </w:r>
            <w:r w:rsidRPr="009A6B98">
              <w:rPr>
                <w:rFonts w:ascii="Arial" w:hAnsi="Arial" w:cs="Arial"/>
              </w:rPr>
              <w:tab/>
              <w:t xml:space="preserve">                         low</w:t>
            </w:r>
          </w:p>
        </w:tc>
      </w:tr>
      <w:tr w:rsidR="00437E23" w:rsidRPr="009A6B98">
        <w:tc>
          <w:tcPr>
            <w:tcW w:w="600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</w:p>
        </w:tc>
        <w:tc>
          <w:tcPr>
            <w:tcW w:w="719" w:type="dxa"/>
          </w:tcPr>
          <w:p w:rsidR="00437E23" w:rsidRPr="009A6B98" w:rsidRDefault="00437E23" w:rsidP="002B7145">
            <w:pPr>
              <w:rPr>
                <w:rFonts w:ascii="Arial" w:hAnsi="Arial" w:cs="Arial"/>
                <w:b/>
                <w:bCs/>
              </w:rPr>
            </w:pPr>
            <w:r w:rsidRPr="009A6B98">
              <w:rPr>
                <w:rFonts w:ascii="Arial" w:hAnsi="Arial" w:cs="Arial"/>
                <w:b/>
                <w:bCs/>
              </w:rPr>
              <w:t>D</w:t>
            </w:r>
          </w:p>
        </w:tc>
        <w:tc>
          <w:tcPr>
            <w:tcW w:w="7089" w:type="dxa"/>
          </w:tcPr>
          <w:p w:rsidR="00437E23" w:rsidRPr="009A6B98" w:rsidRDefault="00437E23" w:rsidP="002B7145">
            <w:pPr>
              <w:rPr>
                <w:rFonts w:ascii="Arial" w:hAnsi="Arial" w:cs="Arial"/>
              </w:rPr>
            </w:pPr>
            <w:r w:rsidRPr="009A6B98">
              <w:rPr>
                <w:rFonts w:ascii="Arial" w:hAnsi="Arial" w:cs="Arial"/>
              </w:rPr>
              <w:t xml:space="preserve">     low</w:t>
            </w:r>
            <w:r w:rsidRPr="009A6B98">
              <w:rPr>
                <w:rFonts w:ascii="Arial" w:hAnsi="Arial" w:cs="Arial"/>
              </w:rPr>
              <w:tab/>
              <w:t xml:space="preserve">                         high</w:t>
            </w:r>
          </w:p>
        </w:tc>
      </w:tr>
    </w:tbl>
    <w:p w:rsidR="00437E23" w:rsidRPr="00C975C0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2B7145">
      <w:pPr>
        <w:spacing w:after="0"/>
        <w:rPr>
          <w:rFonts w:ascii="Arial" w:hAnsi="Arial" w:cs="Arial"/>
        </w:rPr>
      </w:pPr>
    </w:p>
    <w:p w:rsidR="00437E23" w:rsidRDefault="00437E23" w:rsidP="004D49F4">
      <w:pPr>
        <w:pStyle w:val="Default"/>
        <w:numPr>
          <w:ilvl w:val="0"/>
          <w:numId w:val="1"/>
        </w:numPr>
        <w:tabs>
          <w:tab w:val="num" w:pos="720"/>
        </w:tabs>
        <w:ind w:left="720"/>
      </w:pPr>
      <w:r w:rsidRPr="002F7148">
        <w:rPr>
          <w:b/>
          <w:bCs/>
        </w:rPr>
        <w:t>M</w:t>
      </w:r>
      <w:r w:rsidRPr="00674CBC">
        <w:t xml:space="preserve"> and </w:t>
      </w:r>
      <w:r w:rsidRPr="002F7148">
        <w:rPr>
          <w:b/>
          <w:bCs/>
        </w:rPr>
        <w:t>L</w:t>
      </w:r>
      <w:r w:rsidRPr="00674CBC">
        <w:t xml:space="preserve"> react </w:t>
      </w:r>
      <w:r>
        <w:t xml:space="preserve">as follows: </w:t>
      </w:r>
    </w:p>
    <w:p w:rsidR="00437E23" w:rsidRDefault="00437E23" w:rsidP="0017796E">
      <w:pPr>
        <w:pStyle w:val="Default"/>
        <w:ind w:left="360"/>
      </w:pPr>
    </w:p>
    <w:p w:rsidR="00437E23" w:rsidRDefault="00437E23" w:rsidP="0017796E">
      <w:pPr>
        <w:pStyle w:val="Default"/>
        <w:ind w:left="1440" w:firstLine="720"/>
      </w:pPr>
      <w:r>
        <w:rPr>
          <w:noProof/>
        </w:rPr>
        <w:pict>
          <v:group id="_x0000_s1048" style="position:absolute;left:0;text-align:left;margin-left:181.95pt;margin-top:2.1pt;width:15.15pt;height:10.75pt;z-index:251644416" coordorigin="2353,12323" coordsize="775,550">
            <v:group id="_x0000_s1049" style="position:absolute;left:2353;top:12323;width:775;height:533" coordorigin="3606,1706" coordsize="317,249">
              <v:shape id="_x0000_s1050" type="#_x0000_t75" style="position:absolute;left:3606;top:1706;width:317;height:249" o:preferrelative="f">
                <v:fill o:detectmouseclick="t"/>
                <v:path o:extrusionok="t" o:connecttype="none"/>
              </v:shape>
              <v:shape id="_x0000_s1051" style="position:absolute;left:3620;top:1748;width:300;height:79" coordsize="264,52" path="m,52r264,l192,e" filled="f" fillcolor="#bbe0e3" strokeweight="1pt">
                <v:path arrowok="t"/>
              </v:shape>
            </v:group>
            <v:shape id="_x0000_s1052" style="position:absolute;left:2387;top:12704;width:734;height:169;flip:x y" coordsize="264,52" path="m,52r264,l192,e" filled="f" fillcolor="#bbe0e3" strokeweight="1pt">
              <v:path arrowok="t"/>
            </v:shape>
          </v:group>
        </w:pict>
      </w:r>
      <w:r>
        <w:t>M</w:t>
      </w:r>
      <w:r>
        <w:rPr>
          <w:vertAlign w:val="subscript"/>
        </w:rPr>
        <w:t>2</w:t>
      </w:r>
      <w:r>
        <w:t xml:space="preserve"> (l) + L</w:t>
      </w:r>
      <w:r>
        <w:rPr>
          <w:vertAlign w:val="subscript"/>
        </w:rPr>
        <w:t>2</w:t>
      </w:r>
      <w:r>
        <w:t xml:space="preserve"> (l) </w:t>
      </w:r>
      <w:r>
        <w:tab/>
        <w:t xml:space="preserve">       2ML (l)</w:t>
      </w:r>
    </w:p>
    <w:p w:rsidR="00437E23" w:rsidRDefault="00437E23" w:rsidP="0017796E">
      <w:pPr>
        <w:ind w:left="720"/>
        <w:rPr>
          <w:rFonts w:ascii="Arial" w:hAnsi="Arial" w:cs="Arial"/>
        </w:rPr>
      </w:pPr>
    </w:p>
    <w:p w:rsidR="00437E23" w:rsidRDefault="00437E23" w:rsidP="004D49F4">
      <w:pPr>
        <w:ind w:left="720"/>
        <w:rPr>
          <w:rFonts w:ascii="Arial" w:hAnsi="Arial" w:cs="Arial"/>
        </w:rPr>
      </w:pPr>
      <w:r>
        <w:rPr>
          <w:rFonts w:ascii="Arial" w:hAnsi="Arial" w:cs="Arial"/>
        </w:rPr>
        <w:t xml:space="preserve">In an experiment, 0.20 mol of </w:t>
      </w:r>
      <w:r w:rsidRPr="002F7148">
        <w:rPr>
          <w:rFonts w:ascii="Arial" w:hAnsi="Arial" w:cs="Arial"/>
          <w:b/>
          <w:bCs/>
        </w:rPr>
        <w:t>M</w:t>
      </w:r>
      <w:r>
        <w:rPr>
          <w:rFonts w:ascii="Arial" w:hAnsi="Arial" w:cs="Arial"/>
          <w:b/>
          <w:bCs/>
          <w:vertAlign w:val="subscript"/>
        </w:rPr>
        <w:t>2</w:t>
      </w:r>
      <w:r>
        <w:rPr>
          <w:rFonts w:ascii="Arial" w:hAnsi="Arial" w:cs="Arial"/>
        </w:rPr>
        <w:t xml:space="preserve"> and 0.20 mol of </w:t>
      </w:r>
      <w:r w:rsidRPr="002F7148">
        <w:rPr>
          <w:rFonts w:ascii="Arial" w:hAnsi="Arial" w:cs="Arial"/>
          <w:b/>
          <w:bCs/>
        </w:rPr>
        <w:t>L</w:t>
      </w:r>
      <w:r>
        <w:rPr>
          <w:rFonts w:ascii="Arial" w:hAnsi="Arial" w:cs="Arial"/>
          <w:b/>
          <w:bCs/>
          <w:vertAlign w:val="subscript"/>
        </w:rPr>
        <w:t>2</w:t>
      </w:r>
      <w:r>
        <w:rPr>
          <w:rFonts w:ascii="Arial" w:hAnsi="Arial" w:cs="Arial"/>
        </w:rPr>
        <w:t xml:space="preserve"> are reacted in a 2dm</w:t>
      </w:r>
      <w:r>
        <w:rPr>
          <w:rFonts w:ascii="Arial" w:hAnsi="Arial" w:cs="Arial"/>
          <w:vertAlign w:val="superscript"/>
        </w:rPr>
        <w:t>3</w:t>
      </w:r>
      <w:r>
        <w:rPr>
          <w:rFonts w:ascii="Arial" w:hAnsi="Arial" w:cs="Arial"/>
        </w:rPr>
        <w:t xml:space="preserve"> reaction flask at a certain temperature. When equilibrium is reached, the mixture is found to contain 0.20 mol of </w:t>
      </w:r>
      <w:r w:rsidRPr="002F7148">
        <w:rPr>
          <w:rFonts w:ascii="Arial" w:hAnsi="Arial" w:cs="Arial"/>
          <w:b/>
          <w:bCs/>
        </w:rPr>
        <w:t>ML</w:t>
      </w:r>
      <w:r>
        <w:rPr>
          <w:rFonts w:ascii="Arial" w:hAnsi="Arial" w:cs="Arial"/>
        </w:rPr>
        <w:t>.</w:t>
      </w:r>
    </w:p>
    <w:p w:rsidR="00437E23" w:rsidRDefault="00437E23" w:rsidP="004D49F4">
      <w:pPr>
        <w:tabs>
          <w:tab w:val="left" w:pos="720"/>
        </w:tabs>
        <w:ind w:left="720"/>
        <w:rPr>
          <w:rFonts w:ascii="Arial" w:hAnsi="Arial" w:cs="Arial"/>
        </w:rPr>
      </w:pPr>
      <w:r>
        <w:rPr>
          <w:rFonts w:ascii="Arial" w:hAnsi="Arial" w:cs="Arial"/>
        </w:rPr>
        <w:t>What is the numerical value of the equilibrium constant, K</w:t>
      </w:r>
      <w:r>
        <w:rPr>
          <w:rFonts w:ascii="Arial" w:hAnsi="Arial" w:cs="Arial"/>
          <w:vertAlign w:val="subscript"/>
        </w:rPr>
        <w:t>c</w:t>
      </w:r>
      <w:r>
        <w:rPr>
          <w:rFonts w:ascii="Arial" w:hAnsi="Arial" w:cs="Arial"/>
        </w:rPr>
        <w:t>, for this reaction?</w:t>
      </w:r>
    </w:p>
    <w:p w:rsidR="00437E23" w:rsidRDefault="00437E23" w:rsidP="0017796E">
      <w:pPr>
        <w:ind w:left="720"/>
        <w:rPr>
          <w:rFonts w:ascii="Arial" w:hAnsi="Arial" w:cs="Arial"/>
          <w:b/>
          <w:bCs/>
        </w:rPr>
      </w:pPr>
      <w:r>
        <w:rPr>
          <w:noProof/>
        </w:rPr>
        <w:pict>
          <v:shape id="_x0000_s1053" type="#_x0000_t202" style="position:absolute;left:0;text-align:left;margin-left:365.05pt;margin-top:15.95pt;width:1in;height:27pt;z-index:251651584" filled="f" stroked="f">
            <v:textbox style="mso-next-textbox:#_x0000_s1053">
              <w:txbxContent>
                <w:p w:rsidR="00437E23" w:rsidRPr="001431D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>(0.10)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4" type="#_x0000_t202" style="position:absolute;left:0;text-align:left;margin-left:264.35pt;margin-top:15.95pt;width:75.6pt;height:27pt;z-index:251649536" filled="f" stroked="f">
            <v:textbox style="mso-next-textbox:#_x0000_s1054">
              <w:txbxContent>
                <w:p w:rsidR="00437E23" w:rsidRPr="0062307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>(2x 0.20)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5" type="#_x0000_t202" style="position:absolute;left:0;text-align:left;margin-left:151.2pt;margin-top:17pt;width:1in;height:27pt;z-index:251647488" filled="f" stroked="f">
            <v:textbox style="mso-next-textbox:#_x0000_s1055">
              <w:txbxContent>
                <w:p w:rsidR="00437E23" w:rsidRPr="001431D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>(0.1x0.20)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6" type="#_x0000_t202" style="position:absolute;left:0;text-align:left;margin-left:49.2pt;margin-top:17.35pt;width:63pt;height:27pt;z-index:251645440" filled="f" stroked="f">
            <v:textbox style="mso-next-textbox:#_x0000_s1056">
              <w:txbxContent>
                <w:p w:rsidR="00437E23" w:rsidRPr="001431D9" w:rsidRDefault="00437E23" w:rsidP="0017796E">
                  <w:pPr>
                    <w:rPr>
                      <w:rFonts w:ascii="Arial" w:hAnsi="Arial" w:cs="Arial"/>
                    </w:rPr>
                  </w:pPr>
                  <w:r>
                    <w:rPr>
                      <w:rFonts w:ascii="Arial" w:hAnsi="Arial" w:cs="Arial"/>
                    </w:rPr>
                    <w:t>2 x 0.20</w:t>
                  </w:r>
                </w:p>
              </w:txbxContent>
            </v:textbox>
          </v:shape>
        </w:pict>
      </w:r>
    </w:p>
    <w:p w:rsidR="00437E23" w:rsidRPr="001431D9" w:rsidRDefault="00437E23" w:rsidP="0017796E">
      <w:pPr>
        <w:ind w:left="720"/>
        <w:rPr>
          <w:rFonts w:ascii="Arial" w:hAnsi="Arial" w:cs="Arial"/>
          <w:b/>
          <w:bCs/>
        </w:rPr>
      </w:pPr>
      <w:r>
        <w:rPr>
          <w:noProof/>
        </w:rPr>
        <w:pict>
          <v:shape id="_x0000_s1057" type="#_x0000_t202" style="position:absolute;left:0;text-align:left;margin-left:252pt;margin-top:11.2pt;width:1in;height:27pt;z-index:251650560" filled="f" stroked="f">
            <v:textbox style="mso-next-textbox:#_x0000_s1057">
              <w:txbxContent>
                <w:p w:rsidR="00437E23" w:rsidRPr="0062307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 xml:space="preserve">     (0.10)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8" type="#_x0000_t202" style="position:absolute;left:0;text-align:left;margin-left:357.55pt;margin-top:14.45pt;width:1in;height:27pt;z-index:251652608" filled="f" stroked="f">
            <v:textbox style="mso-next-textbox:#_x0000_s1058">
              <w:txbxContent>
                <w:p w:rsidR="00437E23" w:rsidRPr="0062307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 xml:space="preserve">   (0.05)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9" type="#_x0000_t202" style="position:absolute;left:0;text-align:left;margin-left:150.4pt;margin-top:10.95pt;width:75.35pt;height:27pt;z-index:251648512" filled="f" stroked="f">
            <v:textbox style="mso-next-textbox:#_x0000_s1059">
              <w:txbxContent>
                <w:p w:rsidR="00437E23" w:rsidRPr="001431D9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>(0.10)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  <w:r>
                    <w:rPr>
                      <w:rFonts w:ascii="Arial" w:hAnsi="Arial" w:cs="Arial"/>
                    </w:rPr>
                    <w:t xml:space="preserve">     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0" type="#_x0000_t202" style="position:absolute;left:0;text-align:left;margin-left:45.45pt;margin-top:15.95pt;width:1in;height:27pt;z-index:251646464" filled="f" stroked="f">
            <v:textbox style="mso-next-textbox:#_x0000_s1060">
              <w:txbxContent>
                <w:p w:rsidR="00437E23" w:rsidRPr="002F7148" w:rsidRDefault="00437E23" w:rsidP="0017796E">
                  <w:pPr>
                    <w:rPr>
                      <w:rFonts w:ascii="Arial" w:hAnsi="Arial" w:cs="Arial"/>
                      <w:vertAlign w:val="superscript"/>
                    </w:rPr>
                  </w:pPr>
                  <w:r>
                    <w:rPr>
                      <w:rFonts w:ascii="Arial" w:hAnsi="Arial" w:cs="Arial"/>
                    </w:rPr>
                    <w:t xml:space="preserve">     0.20</w:t>
                  </w:r>
                  <w:r>
                    <w:rPr>
                      <w:rFonts w:ascii="Arial" w:hAnsi="Arial" w:cs="Arial"/>
                      <w:vertAlign w:val="superscript"/>
                    </w:rPr>
                    <w:t>2</w:t>
                  </w:r>
                </w:p>
              </w:txbxContent>
            </v:textbox>
          </v:shape>
        </w:pict>
      </w:r>
      <w:r>
        <w:rPr>
          <w:rFonts w:ascii="Arial" w:hAnsi="Arial" w:cs="Arial"/>
          <w:b/>
          <w:bCs/>
        </w:rPr>
        <w:t>A _________</w:t>
      </w:r>
      <w:r>
        <w:rPr>
          <w:rFonts w:ascii="Arial" w:hAnsi="Arial" w:cs="Arial"/>
          <w:b/>
          <w:bCs/>
        </w:rPr>
        <w:tab/>
        <w:t>B_________</w:t>
      </w:r>
      <w:r>
        <w:rPr>
          <w:rFonts w:ascii="Arial" w:hAnsi="Arial" w:cs="Arial"/>
          <w:b/>
          <w:bCs/>
        </w:rPr>
        <w:tab/>
      </w:r>
      <w:r>
        <w:rPr>
          <w:rFonts w:ascii="Arial" w:hAnsi="Arial" w:cs="Arial"/>
          <w:b/>
          <w:bCs/>
        </w:rPr>
        <w:tab/>
        <w:t>C__________     D   _______</w:t>
      </w:r>
    </w:p>
    <w:p w:rsidR="00437E23" w:rsidRDefault="00437E23" w:rsidP="0017796E">
      <w:pPr>
        <w:ind w:left="720"/>
        <w:rPr>
          <w:rFonts w:ascii="Arial" w:hAnsi="Arial" w:cs="Arial"/>
        </w:rPr>
      </w:pPr>
    </w:p>
    <w:p w:rsidR="00437E23" w:rsidRDefault="00437E23" w:rsidP="0017796E">
      <w:pPr>
        <w:rPr>
          <w:rFonts w:ascii="Arial" w:hAnsi="Arial" w:cs="Arial"/>
        </w:rPr>
      </w:pPr>
    </w:p>
    <w:p w:rsidR="00437E23" w:rsidRDefault="00437E23" w:rsidP="0017796E">
      <w:pPr>
        <w:pStyle w:val="Default"/>
      </w:pPr>
    </w:p>
    <w:p w:rsidR="00437E23" w:rsidRDefault="00437E23" w:rsidP="0017796E">
      <w:pPr>
        <w:pStyle w:val="Default"/>
      </w:pPr>
    </w:p>
    <w:p w:rsidR="00437E23" w:rsidRDefault="00437E23" w:rsidP="0014297D">
      <w:pPr>
        <w:pStyle w:val="Default"/>
        <w:jc w:val="right"/>
      </w:pPr>
      <w:r>
        <w:rPr>
          <w:b/>
          <w:bCs/>
        </w:rPr>
        <w:t>[Turn over</w:t>
      </w:r>
    </w:p>
    <w:p w:rsidR="00437E23" w:rsidRPr="009B3394" w:rsidRDefault="00437E23" w:rsidP="002B7145">
      <w:pPr>
        <w:jc w:val="both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15</w:t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tab/>
      </w:r>
      <w:r w:rsidRPr="009B3394">
        <w:rPr>
          <w:rFonts w:ascii="Arial" w:hAnsi="Arial" w:cs="Arial"/>
        </w:rPr>
        <w:t xml:space="preserve">Two gases, </w:t>
      </w:r>
      <w:r w:rsidRPr="005B4C06">
        <w:rPr>
          <w:rFonts w:ascii="Arial" w:hAnsi="Arial" w:cs="Arial"/>
          <w:b/>
          <w:bCs/>
        </w:rPr>
        <w:t>X</w:t>
      </w:r>
      <w:r w:rsidRPr="009B3394">
        <w:rPr>
          <w:rFonts w:ascii="Arial" w:hAnsi="Arial" w:cs="Arial"/>
        </w:rPr>
        <w:t xml:space="preserve"> and </w:t>
      </w:r>
      <w:r w:rsidRPr="005B4C06">
        <w:rPr>
          <w:rFonts w:ascii="Arial" w:hAnsi="Arial" w:cs="Arial"/>
          <w:b/>
          <w:bCs/>
        </w:rPr>
        <w:t>Y</w:t>
      </w:r>
      <w:r w:rsidRPr="009B3394">
        <w:rPr>
          <w:rFonts w:ascii="Arial" w:hAnsi="Arial" w:cs="Arial"/>
        </w:rPr>
        <w:t xml:space="preserve">, react </w:t>
      </w:r>
      <w:r>
        <w:rPr>
          <w:rFonts w:ascii="Arial" w:hAnsi="Arial" w:cs="Arial"/>
        </w:rPr>
        <w:t xml:space="preserve">according to </w:t>
      </w:r>
      <w:r w:rsidRPr="009B3394">
        <w:rPr>
          <w:rFonts w:ascii="Arial" w:hAnsi="Arial" w:cs="Arial"/>
        </w:rPr>
        <w:t>the equation shown below.</w:t>
      </w:r>
    </w:p>
    <w:p w:rsidR="00437E23" w:rsidRPr="009B3394" w:rsidRDefault="00437E23" w:rsidP="002B7145">
      <w:pPr>
        <w:ind w:left="2880"/>
        <w:jc w:val="both"/>
        <w:rPr>
          <w:rFonts w:ascii="Arial" w:hAnsi="Arial" w:cs="Arial"/>
        </w:rPr>
      </w:pPr>
      <w:r w:rsidRPr="009B3394">
        <w:rPr>
          <w:rFonts w:ascii="Arial" w:hAnsi="Arial" w:cs="Arial"/>
        </w:rPr>
        <w:t xml:space="preserve">    2X(g) + Y(g) </w:t>
      </w:r>
      <w:r w:rsidRPr="009B3394">
        <w:rPr>
          <w:rFonts w:ascii="Arial" w:hAnsi="Arial" w:cs="Arial"/>
        </w:rPr>
        <w:sym w:font="Wingdings" w:char="F0E0"/>
      </w:r>
      <w:r w:rsidRPr="009B3394">
        <w:rPr>
          <w:rFonts w:ascii="Arial" w:hAnsi="Arial" w:cs="Arial"/>
        </w:rPr>
        <w:t xml:space="preserve"> X</w:t>
      </w:r>
      <w:r w:rsidRPr="009B3394">
        <w:rPr>
          <w:rFonts w:ascii="Arial" w:hAnsi="Arial" w:cs="Arial"/>
          <w:vertAlign w:val="subscript"/>
        </w:rPr>
        <w:t>2</w:t>
      </w:r>
      <w:r w:rsidRPr="009B3394">
        <w:rPr>
          <w:rFonts w:ascii="Arial" w:hAnsi="Arial" w:cs="Arial"/>
        </w:rPr>
        <w:t>Y(g)</w:t>
      </w:r>
    </w:p>
    <w:p w:rsidR="00437E23" w:rsidRPr="009B3394" w:rsidRDefault="00437E23" w:rsidP="002B7145">
      <w:pPr>
        <w:ind w:left="720"/>
        <w:rPr>
          <w:rFonts w:ascii="Arial" w:hAnsi="Arial" w:cs="Arial"/>
        </w:rPr>
      </w:pPr>
      <w:r w:rsidRPr="009B3394">
        <w:rPr>
          <w:rFonts w:ascii="Arial" w:hAnsi="Arial" w:cs="Arial"/>
        </w:rPr>
        <w:t>Graphs of rate against concentration were obtained.</w:t>
      </w:r>
    </w:p>
    <w:p w:rsidR="00437E23" w:rsidRPr="009B3394" w:rsidRDefault="00437E23" w:rsidP="002B7145">
      <w:pPr>
        <w:ind w:left="720"/>
        <w:rPr>
          <w:rFonts w:ascii="Arial" w:hAnsi="Arial" w:cs="Arial"/>
        </w:rPr>
      </w:pPr>
      <w:r>
        <w:rPr>
          <w:noProof/>
        </w:rPr>
        <w:pict>
          <v:group id="_x0000_s1061" style="position:absolute;left:0;text-align:left;margin-left:27pt;margin-top:1.2pt;width:108pt;height:91.8pt;z-index:251641344" coordorigin="1980,2820" coordsize="2160,1836">
            <v:group id="_x0000_s1062" style="position:absolute;left:1980;top:2820;width:2160;height:1836" coordorigin="1980,2820" coordsize="2160,1836">
              <v:group id="_x0000_s1063" style="position:absolute;left:2340;top:3207;width:1800;height:1449" coordorigin="2340,3207" coordsize="1800,1449">
                <v:line id="_x0000_s1064" style="position:absolute;flip:y" from="2340,3207" to="2340,4647">
                  <v:stroke endarrow="block"/>
                </v:line>
                <v:line id="_x0000_s1065" style="position:absolute" from="2340,4656" to="4140,4656">
                  <v:stroke endarrow="block"/>
                </v:line>
              </v:group>
              <v:shape id="_x0000_s1066" type="#_x0000_t202" style="position:absolute;left:1980;top:2820;width:1080;height:420" filled="f" stroked="f">
                <v:textbox style="mso-next-textbox:#_x0000_s1066">
                  <w:txbxContent>
                    <w:p w:rsidR="00437E23" w:rsidRPr="001B0423" w:rsidRDefault="00437E23" w:rsidP="002B7145">
                      <w:pPr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</w:pPr>
                      <w:r w:rsidRPr="001B0423"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  <w:t>Rate</w:t>
                      </w:r>
                    </w:p>
                  </w:txbxContent>
                </v:textbox>
              </v:shape>
            </v:group>
            <v:line id="_x0000_s1067" style="position:absolute" from="2340,3780" to="3960,3780"/>
          </v:group>
        </w:pict>
      </w:r>
      <w:r>
        <w:rPr>
          <w:noProof/>
        </w:rPr>
        <w:pict>
          <v:group id="_x0000_s1068" style="position:absolute;left:0;text-align:left;margin-left:198pt;margin-top:3pt;width:2in;height:114pt;z-index:251642368" coordorigin="5400,2880" coordsize="2880,2280">
            <v:group id="_x0000_s1069" style="position:absolute;left:5400;top:2880;width:2880;height:2280" coordorigin="5400,2880" coordsize="2880,2280">
              <v:group id="_x0000_s1070" style="position:absolute;left:5760;top:3267;width:1800;height:1449" coordorigin="2340,3207" coordsize="1800,1449">
                <v:line id="_x0000_s1071" style="position:absolute;flip:y" from="2340,3207" to="2340,4647">
                  <v:stroke endarrow="block"/>
                </v:line>
                <v:line id="_x0000_s1072" style="position:absolute" from="2340,4656" to="4140,4656">
                  <v:stroke endarrow="block"/>
                </v:line>
              </v:group>
              <v:shape id="_x0000_s1073" type="#_x0000_t202" style="position:absolute;left:5400;top:2880;width:1080;height:420" filled="f" stroked="f">
                <v:textbox style="mso-next-textbox:#_x0000_s1073">
                  <w:txbxContent>
                    <w:p w:rsidR="00437E23" w:rsidRPr="001B0423" w:rsidRDefault="00437E23" w:rsidP="002B7145">
                      <w:pPr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</w:pPr>
                      <w:r w:rsidRPr="001B0423"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  <w:t>Rate</w:t>
                      </w:r>
                    </w:p>
                  </w:txbxContent>
                </v:textbox>
              </v:shape>
              <v:shape id="_x0000_s1074" type="#_x0000_t202" style="position:absolute;left:7200;top:4740;width:1080;height:420" filled="f" stroked="f">
                <v:textbox style="mso-next-textbox:#_x0000_s1074">
                  <w:txbxContent>
                    <w:p w:rsidR="00437E23" w:rsidRPr="001B0423" w:rsidRDefault="00437E23" w:rsidP="002B7145">
                      <w:pPr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</w:rPr>
                        <w:t xml:space="preserve"> [Y]</w:t>
                      </w:r>
                    </w:p>
                  </w:txbxContent>
                </v:textbox>
              </v:shape>
            </v:group>
            <v:line id="_x0000_s1075" style="position:absolute;flip:y" from="5775,3630" to="7215,4710"/>
          </v:group>
        </w:pict>
      </w:r>
    </w:p>
    <w:p w:rsidR="00437E23" w:rsidRPr="009B3394" w:rsidRDefault="00437E23" w:rsidP="002B7145">
      <w:pPr>
        <w:ind w:left="720"/>
        <w:rPr>
          <w:rFonts w:ascii="Arial" w:hAnsi="Arial" w:cs="Arial"/>
        </w:rPr>
      </w:pPr>
    </w:p>
    <w:p w:rsidR="00437E23" w:rsidRPr="009B3394" w:rsidRDefault="00437E23" w:rsidP="002B7145">
      <w:pPr>
        <w:ind w:left="720"/>
        <w:rPr>
          <w:rFonts w:ascii="Arial" w:hAnsi="Arial" w:cs="Arial"/>
        </w:rPr>
      </w:pPr>
    </w:p>
    <w:p w:rsidR="00437E23" w:rsidRPr="009B3394" w:rsidRDefault="00437E23" w:rsidP="002B7145">
      <w:pPr>
        <w:ind w:left="720"/>
        <w:rPr>
          <w:rFonts w:ascii="Arial" w:hAnsi="Arial" w:cs="Arial"/>
        </w:rPr>
      </w:pPr>
    </w:p>
    <w:p w:rsidR="00437E23" w:rsidRPr="009B3394" w:rsidRDefault="00437E23" w:rsidP="002B7145">
      <w:pPr>
        <w:ind w:left="720"/>
        <w:rPr>
          <w:rFonts w:ascii="Arial" w:hAnsi="Arial" w:cs="Arial"/>
        </w:rPr>
      </w:pPr>
      <w:r>
        <w:rPr>
          <w:noProof/>
        </w:rPr>
        <w:pict>
          <v:shape id="_x0000_s1076" type="#_x0000_t202" style="position:absolute;left:0;text-align:left;margin-left:108pt;margin-top:1.4pt;width:54pt;height:21pt;z-index:251640320" filled="f" stroked="f">
            <v:textbox style="mso-next-textbox:#_x0000_s1076">
              <w:txbxContent>
                <w:p w:rsidR="00437E23" w:rsidRPr="001B0423" w:rsidRDefault="00437E23" w:rsidP="002B7145">
                  <w:pPr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 xml:space="preserve"> [X]</w:t>
                  </w:r>
                </w:p>
              </w:txbxContent>
            </v:textbox>
          </v:shape>
        </w:pict>
      </w:r>
    </w:p>
    <w:p w:rsidR="00437E23" w:rsidRDefault="00437E23" w:rsidP="002B7145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  <w:t>With the given information, which option shows the correct rate equation?</w:t>
      </w:r>
    </w:p>
    <w:p w:rsidR="00437E23" w:rsidRDefault="00437E23" w:rsidP="002B7145">
      <w:pPr>
        <w:spacing w:after="1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Rate = k[X] [Y]</w:t>
      </w:r>
    </w:p>
    <w:p w:rsidR="00437E23" w:rsidRDefault="00437E23" w:rsidP="002B7145">
      <w:pPr>
        <w:spacing w:after="1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Rate = k[X]</w:t>
      </w:r>
      <w:r>
        <w:rPr>
          <w:rFonts w:ascii="Arial" w:hAnsi="Arial" w:cs="Arial"/>
          <w:vertAlign w:val="superscript"/>
        </w:rPr>
        <w:t xml:space="preserve">0 </w:t>
      </w:r>
      <w:r>
        <w:rPr>
          <w:rFonts w:ascii="Arial" w:hAnsi="Arial" w:cs="Arial"/>
        </w:rPr>
        <w:t>[Y]</w:t>
      </w:r>
      <w:r>
        <w:rPr>
          <w:rFonts w:ascii="Arial" w:hAnsi="Arial" w:cs="Arial"/>
          <w:vertAlign w:val="superscript"/>
        </w:rPr>
        <w:t>2</w:t>
      </w:r>
    </w:p>
    <w:p w:rsidR="00437E23" w:rsidRDefault="00437E23" w:rsidP="002B7145">
      <w:pPr>
        <w:spacing w:after="1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Rate = k[X]</w:t>
      </w:r>
      <w:r>
        <w:rPr>
          <w:rFonts w:ascii="Arial" w:hAnsi="Arial" w:cs="Arial"/>
          <w:vertAlign w:val="superscript"/>
        </w:rPr>
        <w:t xml:space="preserve">0 </w:t>
      </w:r>
      <w:r>
        <w:rPr>
          <w:rFonts w:ascii="Arial" w:hAnsi="Arial" w:cs="Arial"/>
        </w:rPr>
        <w:t>[Y]</w:t>
      </w:r>
    </w:p>
    <w:p w:rsidR="00437E23" w:rsidRPr="00FD0329" w:rsidRDefault="00437E23" w:rsidP="002B7145">
      <w:pPr>
        <w:spacing w:after="120"/>
        <w:rPr>
          <w:rFonts w:ascii="Arial" w:hAnsi="Arial" w:cs="Arial"/>
          <w:vertAlign w:val="super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Rate = k[X] [Y]</w:t>
      </w:r>
      <w:r>
        <w:rPr>
          <w:rFonts w:ascii="Arial" w:hAnsi="Arial" w:cs="Arial"/>
          <w:vertAlign w:val="superscript"/>
        </w:rPr>
        <w:t>2</w:t>
      </w:r>
    </w:p>
    <w:p w:rsidR="00437E23" w:rsidRPr="00FD0329" w:rsidRDefault="00437E23" w:rsidP="002B7145">
      <w:pPr>
        <w:rPr>
          <w:rFonts w:ascii="Arial" w:hAnsi="Arial" w:cs="Arial"/>
        </w:rPr>
      </w:pPr>
    </w:p>
    <w:p w:rsidR="00437E23" w:rsidRDefault="00437E23" w:rsidP="00E86F00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16.</w:t>
      </w:r>
      <w:r>
        <w:rPr>
          <w:rFonts w:ascii="Arial" w:hAnsi="Arial" w:cs="Arial"/>
        </w:rPr>
        <w:tab/>
        <w:t>Lead is the final product formed by a series of changes in which the rate-determining step is the radioactive decay of Uranium-238. This radioactive decay is a first-order reaction with a half-life of 4.5 x 10</w:t>
      </w:r>
      <w:r>
        <w:rPr>
          <w:rFonts w:ascii="Arial" w:hAnsi="Arial" w:cs="Arial"/>
          <w:vertAlign w:val="superscript"/>
        </w:rPr>
        <w:t>9</w:t>
      </w:r>
      <w:r>
        <w:rPr>
          <w:rFonts w:ascii="Arial" w:hAnsi="Arial" w:cs="Arial"/>
        </w:rPr>
        <w:t xml:space="preserve"> years.</w:t>
      </w:r>
    </w:p>
    <w:p w:rsidR="00437E23" w:rsidRDefault="00437E23" w:rsidP="00E86F00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  <w:t>What would be the age of a rock sample, originally lead-free, in which the molar proportion uranium to lead is now 1: 3?</w:t>
      </w:r>
    </w:p>
    <w:p w:rsidR="00437E23" w:rsidRDefault="00437E23" w:rsidP="00E86F00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9.0 x 10</w:t>
      </w:r>
      <w:r>
        <w:rPr>
          <w:rFonts w:ascii="Arial" w:hAnsi="Arial" w:cs="Arial"/>
          <w:vertAlign w:val="superscript"/>
        </w:rPr>
        <w:t>9</w:t>
      </w:r>
      <w:r>
        <w:rPr>
          <w:rFonts w:ascii="Arial" w:hAnsi="Arial" w:cs="Arial"/>
        </w:rPr>
        <w:t xml:space="preserve"> years</w:t>
      </w:r>
    </w:p>
    <w:p w:rsidR="00437E23" w:rsidRDefault="00437E23" w:rsidP="00E86F00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1.5 x 10</w:t>
      </w:r>
      <w:r>
        <w:rPr>
          <w:rFonts w:ascii="Arial" w:hAnsi="Arial" w:cs="Arial"/>
          <w:vertAlign w:val="superscript"/>
        </w:rPr>
        <w:t>9</w:t>
      </w:r>
      <w:r>
        <w:rPr>
          <w:rFonts w:ascii="Arial" w:hAnsi="Arial" w:cs="Arial"/>
        </w:rPr>
        <w:t xml:space="preserve"> years</w:t>
      </w:r>
    </w:p>
    <w:p w:rsidR="00437E23" w:rsidRDefault="00437E23" w:rsidP="00E86F00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4.5 x 10</w:t>
      </w:r>
      <w:r>
        <w:rPr>
          <w:rFonts w:ascii="Arial" w:hAnsi="Arial" w:cs="Arial"/>
          <w:vertAlign w:val="superscript"/>
        </w:rPr>
        <w:t>9</w:t>
      </w:r>
      <w:r>
        <w:rPr>
          <w:rFonts w:ascii="Arial" w:hAnsi="Arial" w:cs="Arial"/>
        </w:rPr>
        <w:t xml:space="preserve"> years</w:t>
      </w:r>
    </w:p>
    <w:p w:rsidR="00437E23" w:rsidRPr="00E86F00" w:rsidRDefault="00437E23" w:rsidP="00E86F00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13.5 x 10</w:t>
      </w:r>
      <w:r>
        <w:rPr>
          <w:rFonts w:ascii="Arial" w:hAnsi="Arial" w:cs="Arial"/>
          <w:vertAlign w:val="superscript"/>
        </w:rPr>
        <w:t>9</w:t>
      </w:r>
      <w:r>
        <w:rPr>
          <w:rFonts w:ascii="Arial" w:hAnsi="Arial" w:cs="Arial"/>
        </w:rPr>
        <w:t xml:space="preserve"> years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  <w:b/>
          <w:bCs/>
        </w:rPr>
      </w:pPr>
      <w:r w:rsidRPr="00A53500">
        <w:rPr>
          <w:rFonts w:ascii="Arial" w:hAnsi="Arial" w:cs="Arial"/>
          <w:b/>
          <w:bCs/>
        </w:rPr>
        <w:t>17</w:t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tab/>
        <w:t xml:space="preserve">All of the following about Period 3 elements and compounds are true </w:t>
      </w:r>
      <w:r w:rsidRPr="00004FB8">
        <w:rPr>
          <w:rFonts w:ascii="Arial" w:hAnsi="Arial" w:cs="Arial"/>
          <w:b/>
          <w:bCs/>
        </w:rPr>
        <w:t>except</w:t>
      </w:r>
      <w:r>
        <w:rPr>
          <w:rFonts w:ascii="Arial" w:hAnsi="Arial" w:cs="Arial"/>
          <w:b/>
          <w:bCs/>
        </w:rPr>
        <w:t>:</w:t>
      </w: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Atomic radius of the elements decreases across the Period</w:t>
      </w: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Electronegativity increases across the Period</w:t>
      </w: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The pH of the chlorides generally increases across the Period</w:t>
      </w: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Melting point of the oxides decreases across the periods</w:t>
      </w:r>
    </w:p>
    <w:p w:rsidR="00437E23" w:rsidRDefault="00437E23" w:rsidP="00004FB8">
      <w:pPr>
        <w:tabs>
          <w:tab w:val="left" w:pos="720"/>
        </w:tabs>
        <w:ind w:left="720" w:hanging="720"/>
        <w:rPr>
          <w:rFonts w:ascii="Arial" w:hAnsi="Arial" w:cs="Arial"/>
        </w:rPr>
      </w:pPr>
    </w:p>
    <w:p w:rsidR="00437E23" w:rsidRDefault="00437E23" w:rsidP="0014297D">
      <w:pPr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Default="00437E23" w:rsidP="002B7145">
      <w:pPr>
        <w:rPr>
          <w:rFonts w:ascii="Arial" w:hAnsi="Arial" w:cs="Arial"/>
        </w:rPr>
      </w:pPr>
      <w:r>
        <w:rPr>
          <w:noProof/>
        </w:rPr>
        <w:pict>
          <v:group id="_x0000_s1077" style="position:absolute;margin-left:1in;margin-top:18pt;width:204.75pt;height:101.5pt;z-index:251654656" coordorigin="1781,12591" coordsize="4095,2030">
            <v:group id="_x0000_s1078" style="position:absolute;left:1781;top:12591;width:3868;height:1829" coordorigin="2700,1980" coordsize="6120,2160">
              <v:line id="_x0000_s1079" style="position:absolute;flip:y" from="2700,1980" to="2700,4140">
                <v:stroke endarrow="block"/>
              </v:line>
              <v:line id="_x0000_s1080" style="position:absolute" from="2700,4140" to="8820,4140">
                <v:stroke endarrow="block"/>
              </v:line>
            </v:group>
            <v:shape id="_x0000_s1081" type="#_x0000_t202" style="position:absolute;left:2009;top:14444;width:3867;height:177" filled="f" stroked="f">
              <v:textbox style="mso-next-textbox:#_x0000_s1081" inset="0,0,0,0">
                <w:txbxContent>
                  <w:p w:rsidR="00437E23" w:rsidRPr="002E33E7" w:rsidRDefault="00437E23" w:rsidP="002E33E7">
                    <w:pPr>
                      <w:rPr>
                        <w:b/>
                        <w:bCs/>
                        <w:sz w:val="20"/>
                        <w:szCs w:val="20"/>
                        <w:lang w:val="pt-BR"/>
                      </w:rPr>
                    </w:pPr>
                    <w:r w:rsidRPr="002E33E7">
                      <w:rPr>
                        <w:b/>
                        <w:bCs/>
                        <w:sz w:val="20"/>
                        <w:szCs w:val="20"/>
                        <w:lang w:val="pt-BR"/>
                      </w:rPr>
                      <w:t>Na    Mg     Al      Si      P      S      Cl</w:t>
                    </w:r>
                  </w:p>
                </w:txbxContent>
              </v:textbox>
            </v:shape>
            <v:line id="_x0000_s1082" style="position:absolute;flip:y" from="2092,12911" to="2979,13340"/>
            <v:line id="_x0000_s1083" style="position:absolute" from="2979,12926" to="3592,14082"/>
            <v:line id="_x0000_s1084" style="position:absolute" from="3607,14097" to="4009,14376"/>
            <v:line id="_x0000_s1085" style="position:absolute" from="4024,14361" to="4919,14389"/>
          </v:group>
        </w:pict>
      </w:r>
      <w:r w:rsidRPr="00A53500">
        <w:rPr>
          <w:rFonts w:ascii="Arial" w:hAnsi="Arial" w:cs="Arial"/>
          <w:b/>
          <w:bCs/>
        </w:rPr>
        <w:t>18.</w:t>
      </w:r>
      <w:r w:rsidRPr="00A53500">
        <w:rPr>
          <w:rFonts w:ascii="Arial" w:hAnsi="Arial" w:cs="Arial"/>
          <w:b/>
          <w:bCs/>
        </w:rPr>
        <w:tab/>
      </w:r>
      <w:r>
        <w:rPr>
          <w:rFonts w:ascii="Arial" w:hAnsi="Arial" w:cs="Arial"/>
        </w:rPr>
        <w:t>Which property of the elements Na to C</w:t>
      </w:r>
      <w:r w:rsidRPr="002E33E7">
        <w:rPr>
          <w:rFonts w:ascii="Arial" w:hAnsi="Arial" w:cs="Arial"/>
          <w:i/>
          <w:iCs/>
        </w:rPr>
        <w:t>l</w:t>
      </w:r>
      <w:r>
        <w:rPr>
          <w:rFonts w:ascii="Arial" w:hAnsi="Arial" w:cs="Arial"/>
        </w:rPr>
        <w:t xml:space="preserve"> is shown by the graph below?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 xml:space="preserve">Melting point </w:t>
      </w: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 xml:space="preserve">Ionic Radius </w:t>
      </w: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Electrical conductivity</w:t>
      </w:r>
    </w:p>
    <w:p w:rsidR="00437E23" w:rsidRDefault="00437E23" w:rsidP="002B7145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>
        <w:rPr>
          <w:rFonts w:ascii="Arial" w:hAnsi="Arial" w:cs="Arial"/>
        </w:rPr>
        <w:tab/>
        <w:t>First Ionisation energy</w:t>
      </w:r>
    </w:p>
    <w:p w:rsidR="00437E23" w:rsidRDefault="00437E23" w:rsidP="002B7145">
      <w:pPr>
        <w:rPr>
          <w:rFonts w:ascii="Arial" w:hAnsi="Arial" w:cs="Arial"/>
        </w:rPr>
      </w:pPr>
    </w:p>
    <w:p w:rsidR="00437E23" w:rsidRPr="00A53500" w:rsidRDefault="00437E23" w:rsidP="000772E3">
      <w:pPr>
        <w:pStyle w:val="BodyText2"/>
        <w:tabs>
          <w:tab w:val="clear" w:pos="270"/>
          <w:tab w:val="clear" w:pos="360"/>
          <w:tab w:val="clear" w:pos="450"/>
          <w:tab w:val="left" w:pos="426"/>
          <w:tab w:val="left" w:pos="729"/>
        </w:tabs>
        <w:spacing w:after="120"/>
        <w:ind w:left="425" w:hanging="425"/>
        <w:rPr>
          <w:rFonts w:cs="Times New Roman"/>
          <w:b/>
          <w:bCs/>
        </w:rPr>
      </w:pPr>
    </w:p>
    <w:p w:rsidR="00437E23" w:rsidRDefault="00437E23" w:rsidP="000772E3">
      <w:pPr>
        <w:pStyle w:val="BodyText2"/>
        <w:tabs>
          <w:tab w:val="clear" w:pos="270"/>
          <w:tab w:val="clear" w:pos="360"/>
          <w:tab w:val="clear" w:pos="450"/>
          <w:tab w:val="left" w:pos="426"/>
          <w:tab w:val="left" w:pos="729"/>
        </w:tabs>
        <w:spacing w:after="120"/>
        <w:ind w:left="425" w:hanging="425"/>
      </w:pPr>
      <w:r w:rsidRPr="00A53500">
        <w:rPr>
          <w:b/>
          <w:bCs/>
        </w:rPr>
        <w:t>19</w:t>
      </w:r>
      <w:r>
        <w:t>.</w:t>
      </w:r>
      <w:r>
        <w:tab/>
      </w:r>
      <w:r>
        <w:rPr>
          <w:rFonts w:cs="Times New Roman"/>
          <w:b/>
          <w:bCs/>
        </w:rPr>
        <w:tab/>
      </w:r>
      <w:r>
        <w:rPr>
          <w:rFonts w:cs="Times New Roman"/>
          <w:b/>
          <w:bCs/>
        </w:rPr>
        <w:tab/>
      </w:r>
      <w:r>
        <w:t>Which one of the following structures will have cis-trans isomers?</w:t>
      </w:r>
    </w:p>
    <w:tbl>
      <w:tblPr>
        <w:tblW w:w="7699" w:type="dxa"/>
        <w:tblInd w:w="692" w:type="dxa"/>
        <w:tblLayout w:type="fixed"/>
        <w:tblLook w:val="0000"/>
      </w:tblPr>
      <w:tblGrid>
        <w:gridCol w:w="3863"/>
        <w:gridCol w:w="3836"/>
      </w:tblGrid>
      <w:tr w:rsidR="00437E23">
        <w:trPr>
          <w:trHeight w:val="298"/>
        </w:trPr>
        <w:tc>
          <w:tcPr>
            <w:tcW w:w="3863" w:type="dxa"/>
          </w:tcPr>
          <w:p w:rsidR="00437E23" w:rsidRPr="003A1C44" w:rsidRDefault="00437E23" w:rsidP="00ED623B">
            <w:pPr>
              <w:tabs>
                <w:tab w:val="left" w:pos="425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 xml:space="preserve"> A</w:t>
            </w:r>
            <w:r>
              <w:rPr>
                <w:rFonts w:ascii="Arial" w:hAnsi="Arial" w:cs="Arial"/>
              </w:rPr>
              <w:tab/>
              <w:t>CH</w:t>
            </w:r>
            <w:r>
              <w:rPr>
                <w:rFonts w:ascii="Arial" w:hAnsi="Arial" w:cs="Arial"/>
                <w:vertAlign w:val="subscript"/>
              </w:rPr>
              <w:t>3</w:t>
            </w:r>
            <w:r>
              <w:rPr>
                <w:rFonts w:ascii="Arial" w:hAnsi="Arial" w:cs="Arial"/>
              </w:rPr>
              <w:t>BrC=CC</w:t>
            </w:r>
            <w:r w:rsidRPr="003A1C44">
              <w:rPr>
                <w:rFonts w:ascii="Arial" w:hAnsi="Arial" w:cs="Arial"/>
                <w:i/>
                <w:iCs/>
              </w:rPr>
              <w:t>l</w:t>
            </w:r>
            <w:r w:rsidRPr="003A1C44">
              <w:rPr>
                <w:rFonts w:ascii="Arial" w:hAnsi="Arial" w:cs="Arial"/>
                <w:vertAlign w:val="subscript"/>
              </w:rPr>
              <w:t>2</w:t>
            </w:r>
          </w:p>
        </w:tc>
        <w:tc>
          <w:tcPr>
            <w:tcW w:w="3836" w:type="dxa"/>
          </w:tcPr>
          <w:p w:rsidR="00437E23" w:rsidRDefault="00437E23" w:rsidP="00ED623B">
            <w:pPr>
              <w:tabs>
                <w:tab w:val="left" w:pos="394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B</w:t>
            </w:r>
            <w:r>
              <w:rPr>
                <w:rFonts w:ascii="Arial" w:hAnsi="Arial" w:cs="Arial"/>
              </w:rPr>
              <w:tab/>
              <w:t>(</w:t>
            </w:r>
            <w:r w:rsidRPr="00C63619">
              <w:rPr>
                <w:rFonts w:ascii="Arial" w:hAnsi="Arial" w:cs="Arial"/>
              </w:rPr>
              <w:t>Br</w:t>
            </w:r>
            <w:r>
              <w:rPr>
                <w:rFonts w:ascii="Arial" w:hAnsi="Arial" w:cs="Arial"/>
              </w:rPr>
              <w:t>)</w:t>
            </w:r>
            <w:r w:rsidRPr="00C63619">
              <w:rPr>
                <w:rFonts w:ascii="Arial" w:hAnsi="Arial" w:cs="Arial"/>
              </w:rPr>
              <w:t>C</w:t>
            </w:r>
            <w:r>
              <w:rPr>
                <w:rFonts w:ascii="Arial" w:hAnsi="Arial" w:cs="Arial"/>
              </w:rPr>
              <w:t>H=CH–CH</w:t>
            </w:r>
            <w:r>
              <w:rPr>
                <w:rFonts w:ascii="Arial" w:hAnsi="Arial" w:cs="Arial"/>
                <w:vertAlign w:val="subscript"/>
              </w:rPr>
              <w:t>2</w:t>
            </w:r>
            <w:r>
              <w:rPr>
                <w:rFonts w:ascii="Arial" w:hAnsi="Arial" w:cs="Arial"/>
              </w:rPr>
              <w:t>–CH=CH</w:t>
            </w:r>
            <w:r w:rsidRPr="003A1C44">
              <w:rPr>
                <w:rFonts w:ascii="Arial" w:hAnsi="Arial" w:cs="Arial"/>
                <w:vertAlign w:val="subscript"/>
              </w:rPr>
              <w:t>2</w:t>
            </w:r>
          </w:p>
          <w:p w:rsidR="00437E23" w:rsidRPr="006B29C4" w:rsidRDefault="00437E23" w:rsidP="00ED623B">
            <w:pPr>
              <w:tabs>
                <w:tab w:val="left" w:pos="394"/>
              </w:tabs>
              <w:rPr>
                <w:rFonts w:ascii="Arial" w:hAnsi="Arial" w:cs="Arial"/>
              </w:rPr>
            </w:pPr>
          </w:p>
        </w:tc>
      </w:tr>
      <w:tr w:rsidR="00437E23">
        <w:trPr>
          <w:trHeight w:val="595"/>
        </w:trPr>
        <w:tc>
          <w:tcPr>
            <w:tcW w:w="3863" w:type="dxa"/>
          </w:tcPr>
          <w:p w:rsidR="00437E23" w:rsidRDefault="00437E23" w:rsidP="00ED623B">
            <w:pPr>
              <w:tabs>
                <w:tab w:val="left" w:pos="425"/>
              </w:tabs>
              <w:rPr>
                <w:rFonts w:ascii="Arial" w:hAnsi="Arial" w:cs="Arial"/>
                <w:b/>
                <w:bCs/>
              </w:rPr>
            </w:pPr>
            <w:r>
              <w:rPr>
                <w:noProof/>
              </w:rPr>
              <w:pict>
                <v:group id="_x0000_s1086" editas="canvas" style="position:absolute;margin-left:32.9pt;margin-top:12.4pt;width:48.2pt;height:56.45pt;z-index:251658752;mso-position-horizontal-relative:text;mso-position-vertical-relative:text" coordorigin="2196,7764" coordsize="1495,1751">
                  <o:lock v:ext="edit" aspectratio="t"/>
                  <v:shape id="_x0000_s1087" type="#_x0000_t75" style="position:absolute;left:2196;top:7764;width:1495;height:1751" o:preferrelative="f">
                    <v:fill o:detectmouseclick="t"/>
                    <v:path o:extrusionok="t" o:connecttype="none"/>
                    <o:lock v:ext="edit" text="t"/>
                  </v:shape>
                </v:group>
              </w:pict>
            </w:r>
            <w:r>
              <w:rPr>
                <w:noProof/>
              </w:rPr>
              <w:pict>
                <v:group id="_x0000_s1088" editas="canvas" style="position:absolute;margin-left:21.15pt;margin-top:.8pt;width:48.2pt;height:56.45pt;z-index:251655680;mso-position-horizontal-relative:text;mso-position-vertical-relative:text" coordorigin="2196,7764" coordsize="1495,1751">
                  <o:lock v:ext="edit" aspectratio="t"/>
                  <v:shape id="_x0000_s1089" type="#_x0000_t75" style="position:absolute;left:2196;top:7764;width:1495;height:1751" o:preferrelative="f">
                    <v:fill o:detectmouseclick="t"/>
                    <v:path o:extrusionok="t" o:connecttype="none"/>
                    <o:lock v:ext="edit" text="t"/>
                  </v:shape>
                  <v:group id="_x0000_s1090" style="position:absolute;left:2274;top:7764;width:1296;height:1500" coordorigin="2522,10810" coordsize="836,967">
                    <v:shapetype id="_x0000_t9" coordsize="21600,21600" o:spt="9" adj="5400" path="m@0,l,10800@0,21600@1,21600,21600,10800@1,xe">
                      <v:stroke joinstyle="miter"/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gradientshapeok="t" o:connecttype="rect" textboxrect="1800,1800,19800,19800;3600,3600,18000,18000;6300,6300,15300,15300"/>
                      <v:handles>
                        <v:h position="#0,topLeft" xrange="0,10800"/>
                      </v:handles>
                    </v:shapetype>
                    <v:shape id="_x0000_s1091" type="#_x0000_t9" style="position:absolute;left:2456;top:10876;width:967;height:836;rotation:-90" strokeweight="1pt"/>
                    <v:line id="_x0000_s1092" style="position:absolute" from="3279,11121" to="3279,11494" strokeweight="1pt"/>
                  </v:group>
                </v:group>
              </w:pict>
            </w:r>
          </w:p>
          <w:p w:rsidR="00437E23" w:rsidRDefault="00437E23" w:rsidP="00ED623B">
            <w:pPr>
              <w:tabs>
                <w:tab w:val="left" w:pos="425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 xml:space="preserve"> C</w:t>
            </w:r>
            <w:r>
              <w:rPr>
                <w:rFonts w:ascii="Arial" w:hAnsi="Arial" w:cs="Arial"/>
              </w:rPr>
              <w:tab/>
            </w:r>
          </w:p>
          <w:p w:rsidR="00437E23" w:rsidRDefault="00437E23" w:rsidP="00ED623B">
            <w:pPr>
              <w:tabs>
                <w:tab w:val="left" w:pos="425"/>
              </w:tabs>
              <w:rPr>
                <w:rFonts w:ascii="Arial" w:hAnsi="Arial" w:cs="Arial"/>
              </w:rPr>
            </w:pPr>
          </w:p>
          <w:p w:rsidR="00437E23" w:rsidRDefault="00437E23" w:rsidP="00ED623B">
            <w:pPr>
              <w:tabs>
                <w:tab w:val="left" w:pos="425"/>
              </w:tabs>
              <w:rPr>
                <w:rFonts w:ascii="Arial" w:hAnsi="Arial" w:cs="Arial"/>
              </w:rPr>
            </w:pPr>
          </w:p>
        </w:tc>
        <w:tc>
          <w:tcPr>
            <w:tcW w:w="3836" w:type="dxa"/>
          </w:tcPr>
          <w:p w:rsidR="00437E23" w:rsidRDefault="00437E23" w:rsidP="00ED623B">
            <w:pPr>
              <w:tabs>
                <w:tab w:val="left" w:pos="394"/>
              </w:tabs>
              <w:rPr>
                <w:rFonts w:ascii="Arial" w:hAnsi="Arial" w:cs="Arial"/>
                <w:b/>
                <w:bCs/>
              </w:rPr>
            </w:pPr>
          </w:p>
          <w:p w:rsidR="00437E23" w:rsidRPr="003A1C44" w:rsidRDefault="00437E23" w:rsidP="00ED623B">
            <w:pPr>
              <w:tabs>
                <w:tab w:val="left" w:pos="394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D</w:t>
            </w:r>
            <w:r>
              <w:rPr>
                <w:rFonts w:ascii="Arial" w:hAnsi="Arial" w:cs="Arial"/>
              </w:rPr>
              <w:tab/>
              <w:t>C</w:t>
            </w:r>
            <w:r>
              <w:rPr>
                <w:rFonts w:ascii="Arial" w:hAnsi="Arial" w:cs="Arial"/>
                <w:vertAlign w:val="subscript"/>
              </w:rPr>
              <w:t>6</w:t>
            </w:r>
            <w:r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  <w:vertAlign w:val="subscript"/>
              </w:rPr>
              <w:t>5</w:t>
            </w:r>
            <w:r>
              <w:rPr>
                <w:rFonts w:ascii="Arial" w:hAnsi="Arial" w:cs="Arial"/>
              </w:rPr>
              <w:t>CH=CHCOOH</w:t>
            </w:r>
          </w:p>
        </w:tc>
      </w:tr>
    </w:tbl>
    <w:p w:rsidR="00437E23" w:rsidRDefault="00437E23" w:rsidP="00DD5291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20.</w:t>
      </w:r>
      <w:r w:rsidRPr="00A53500">
        <w:rPr>
          <w:rFonts w:ascii="Arial" w:hAnsi="Arial" w:cs="Arial"/>
          <w:b/>
          <w:bCs/>
        </w:rPr>
        <w:tab/>
      </w:r>
      <w:r>
        <w:rPr>
          <w:rFonts w:ascii="Arial" w:hAnsi="Arial" w:cs="Arial"/>
        </w:rPr>
        <w:t xml:space="preserve">Which of the following is </w:t>
      </w:r>
      <w:r w:rsidRPr="00EF5D1D">
        <w:rPr>
          <w:rFonts w:ascii="Arial" w:hAnsi="Arial" w:cs="Arial"/>
          <w:b/>
          <w:bCs/>
        </w:rPr>
        <w:t>not</w:t>
      </w:r>
      <w:r>
        <w:rPr>
          <w:rFonts w:ascii="Arial" w:hAnsi="Arial" w:cs="Arial"/>
        </w:rPr>
        <w:t xml:space="preserve"> an electrophilic addition reaction?</w:t>
      </w:r>
    </w:p>
    <w:p w:rsidR="00437E23" w:rsidRDefault="00437E23" w:rsidP="00DD5291">
      <w:pPr>
        <w:ind w:left="720" w:hanging="720"/>
        <w:rPr>
          <w:rFonts w:ascii="Arial" w:hAnsi="Arial" w:cs="Arial"/>
        </w:rPr>
      </w:pPr>
      <w:r>
        <w:rPr>
          <w:noProof/>
        </w:rPr>
        <w:pict>
          <v:line id="_x0000_s1093" style="position:absolute;left:0;text-align:left;z-index:251656704" from="151.85pt,6.9pt" to="187.85pt,6.9pt">
            <v:stroke endarrow="block"/>
          </v:line>
        </w:pict>
      </w:r>
      <w:r>
        <w:rPr>
          <w:rFonts w:ascii="Arial" w:hAnsi="Arial" w:cs="Arial"/>
          <w:vertAlign w:val="superscript"/>
        </w:rPr>
        <w:tab/>
      </w:r>
      <w:r w:rsidRPr="00A53500">
        <w:rPr>
          <w:rFonts w:ascii="Arial" w:hAnsi="Arial" w:cs="Arial"/>
          <w:b/>
          <w:bCs/>
        </w:rPr>
        <w:t>A</w:t>
      </w:r>
      <w:r>
        <w:rPr>
          <w:rFonts w:ascii="Arial" w:hAnsi="Arial" w:cs="Arial"/>
        </w:rPr>
        <w:tab/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=CH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 + HI </w:t>
      </w:r>
      <w:r>
        <w:rPr>
          <w:rFonts w:ascii="Arial" w:hAnsi="Arial" w:cs="Arial"/>
        </w:rPr>
        <w:tab/>
        <w:t xml:space="preserve">    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I</w:t>
      </w:r>
    </w:p>
    <w:p w:rsidR="00437E23" w:rsidRDefault="00437E23" w:rsidP="00DD5291">
      <w:pPr>
        <w:ind w:left="720" w:hanging="720"/>
        <w:rPr>
          <w:rFonts w:ascii="Arial" w:hAnsi="Arial" w:cs="Arial"/>
          <w:vertAlign w:val="subscript"/>
        </w:rPr>
      </w:pPr>
      <w:r>
        <w:rPr>
          <w:noProof/>
        </w:rPr>
        <w:pict>
          <v:line id="_x0000_s1094" style="position:absolute;left:0;text-align:left;z-index:251657728" from="169.2pt,9.2pt" to="205.2pt,9.2pt">
            <v:stroke endarrow="block"/>
          </v:line>
        </w:pict>
      </w: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>
        <w:rPr>
          <w:rFonts w:ascii="Arial" w:hAnsi="Arial" w:cs="Arial"/>
        </w:rPr>
        <w:tab/>
        <w:t>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 xml:space="preserve">CHO + </w:t>
      </w:r>
      <w:smartTag w:uri="urn:schemas-microsoft-com:office:smarttags" w:element="stockticker">
        <w:r>
          <w:rPr>
            <w:rFonts w:ascii="Arial" w:hAnsi="Arial" w:cs="Arial"/>
          </w:rPr>
          <w:t>HCN</w:t>
        </w:r>
      </w:smartTag>
      <w:r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ab/>
        <w:t xml:space="preserve">         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CH(OH)(CN)</w:t>
      </w:r>
    </w:p>
    <w:p w:rsidR="00437E23" w:rsidRPr="005427DC" w:rsidRDefault="00437E23" w:rsidP="005427DC">
      <w:pPr>
        <w:spacing w:after="0"/>
        <w:ind w:left="720" w:hanging="720"/>
        <w:rPr>
          <w:rFonts w:ascii="Arial" w:hAnsi="Arial" w:cs="Arial"/>
        </w:rPr>
      </w:pPr>
      <w:r>
        <w:rPr>
          <w:noProof/>
        </w:rPr>
        <w:pict>
          <v:line id="_x0000_s1095" style="position:absolute;left:0;text-align:left;z-index:251663872" from="177.4pt,9.45pt" to="213.4pt,9.45pt">
            <v:stroke endarrow="block"/>
          </v:line>
        </w:pict>
      </w:r>
      <w:r>
        <w:rPr>
          <w:rFonts w:ascii="Arial" w:hAnsi="Arial" w:cs="Arial"/>
          <w:vertAlign w:val="subscript"/>
        </w:rPr>
        <w:tab/>
      </w:r>
      <w:r w:rsidRPr="00A53500">
        <w:rPr>
          <w:rFonts w:ascii="Arial" w:hAnsi="Arial" w:cs="Arial"/>
          <w:b/>
          <w:bCs/>
        </w:rPr>
        <w:t>C</w:t>
      </w:r>
      <w:r>
        <w:rPr>
          <w:rFonts w:ascii="Arial" w:hAnsi="Arial" w:cs="Arial"/>
        </w:rPr>
        <w:tab/>
        <w:t>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CH=CH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 + Br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 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CHBrCH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Br</w:t>
      </w:r>
      <w:r>
        <w:rPr>
          <w:rFonts w:ascii="Arial" w:hAnsi="Arial" w:cs="Arial"/>
        </w:rPr>
        <w:tab/>
      </w:r>
    </w:p>
    <w:p w:rsidR="00437E23" w:rsidRDefault="00437E23" w:rsidP="00DD5291">
      <w:pPr>
        <w:ind w:left="720" w:hanging="720"/>
        <w:rPr>
          <w:rFonts w:ascii="Arial" w:hAnsi="Arial" w:cs="Arial"/>
          <w:vertAlign w:val="subscript"/>
        </w:rPr>
      </w:pPr>
      <w:r>
        <w:rPr>
          <w:noProof/>
        </w:rPr>
        <w:pict>
          <v:group id="_x0000_s1096" style="position:absolute;left:0;text-align:left;margin-left:267.2pt;margin-top:16.05pt;width:77.8pt;height:59.2pt;z-index:251662848" coordorigin="7560,12859" coordsize="1556,1184">
            <v:shape id="_x0000_s1097" type="#_x0000_t9" style="position:absolute;left:7494;top:13142;width:967;height:836;rotation:-90" o:regroupid="1" strokeweight="1pt"/>
            <v:line id="_x0000_s1098" style="position:absolute;flip:y" from="8415,13204" to="8480,13294"/>
            <v:shape id="_x0000_s1099" type="#_x0000_t202" style="position:absolute;left:8276;top:12859;width:840;height:420" filled="f" stroked="f">
              <v:textbox style="mso-next-textbox:#_x0000_s1099">
                <w:txbxContent>
                  <w:p w:rsidR="00437E23" w:rsidRPr="00EF5D1D" w:rsidRDefault="00437E23" w:rsidP="005427DC">
                    <w:pPr>
                      <w:rPr>
                        <w:rFonts w:ascii="Arial" w:hAnsi="Arial" w:cs="Arial"/>
                        <w:sz w:val="20"/>
                        <w:szCs w:val="20"/>
                        <w:vertAlign w:val="subscript"/>
                      </w:rPr>
                    </w:pPr>
                    <w:r w:rsidRPr="00EF5D1D">
                      <w:rPr>
                        <w:rFonts w:ascii="Arial" w:hAnsi="Arial" w:cs="Arial"/>
                        <w:sz w:val="20"/>
                        <w:szCs w:val="20"/>
                      </w:rPr>
                      <w:t xml:space="preserve"> </w:t>
                    </w:r>
                    <w:r>
                      <w:rPr>
                        <w:rFonts w:ascii="Arial" w:hAnsi="Arial" w:cs="Arial"/>
                        <w:sz w:val="20"/>
                        <w:szCs w:val="20"/>
                      </w:rPr>
                      <w:t>OH</w:t>
                    </w:r>
                  </w:p>
                </w:txbxContent>
              </v:textbox>
            </v:shape>
          </v:group>
        </w:pict>
      </w:r>
      <w:r>
        <w:rPr>
          <w:rFonts w:ascii="Arial" w:hAnsi="Arial" w:cs="Arial"/>
          <w:vertAlign w:val="subscript"/>
        </w:rPr>
        <w:tab/>
      </w:r>
    </w:p>
    <w:p w:rsidR="00437E23" w:rsidRPr="00A53500" w:rsidRDefault="00437E23" w:rsidP="005427DC">
      <w:pPr>
        <w:tabs>
          <w:tab w:val="left" w:pos="720"/>
          <w:tab w:val="left" w:pos="2717"/>
        </w:tabs>
        <w:rPr>
          <w:rFonts w:ascii="Arial" w:hAnsi="Arial" w:cs="Arial"/>
          <w:b/>
          <w:bCs/>
        </w:rPr>
      </w:pPr>
      <w:r>
        <w:rPr>
          <w:noProof/>
        </w:rPr>
        <w:pict>
          <v:shape id="_x0000_s1100" type="#_x0000_t202" style="position:absolute;margin-left:171.4pt;margin-top:13.2pt;width:90pt;height:21pt;z-index:251661824" filled="f" stroked="f">
            <v:textbox style="mso-next-textbox:#_x0000_s1100">
              <w:txbxContent>
                <w:p w:rsidR="00437E23" w:rsidRPr="00EF5D1D" w:rsidRDefault="00437E23" w:rsidP="00EF5D1D">
                  <w:pPr>
                    <w:rPr>
                      <w:rFonts w:ascii="Arial" w:hAnsi="Arial" w:cs="Arial"/>
                      <w:sz w:val="20"/>
                      <w:szCs w:val="20"/>
                      <w:vertAlign w:val="subscript"/>
                    </w:rPr>
                  </w:pPr>
                  <w:r w:rsidRPr="00EF5D1D">
                    <w:rPr>
                      <w:rFonts w:ascii="Arial" w:hAnsi="Arial" w:cs="Arial"/>
                      <w:sz w:val="20"/>
                      <w:szCs w:val="20"/>
                    </w:rPr>
                    <w:t xml:space="preserve"> Conc H</w:t>
                  </w:r>
                  <w:r w:rsidRPr="00EF5D1D">
                    <w:rPr>
                      <w:rFonts w:ascii="Arial" w:hAnsi="Arial" w:cs="Arial"/>
                      <w:sz w:val="20"/>
                      <w:szCs w:val="20"/>
                      <w:vertAlign w:val="subscript"/>
                    </w:rPr>
                    <w:t>2</w:t>
                  </w:r>
                  <w:r w:rsidRPr="00EF5D1D">
                    <w:rPr>
                      <w:rFonts w:ascii="Arial" w:hAnsi="Arial" w:cs="Arial"/>
                      <w:sz w:val="20"/>
                      <w:szCs w:val="20"/>
                    </w:rPr>
                    <w:t>SO</w:t>
                  </w:r>
                  <w:r w:rsidRPr="00EF5D1D">
                    <w:rPr>
                      <w:rFonts w:ascii="Arial" w:hAnsi="Arial" w:cs="Arial"/>
                      <w:sz w:val="20"/>
                      <w:szCs w:val="20"/>
                      <w:vertAlign w:val="subscript"/>
                    </w:rPr>
                    <w:t>4</w:t>
                  </w:r>
                </w:p>
              </w:txbxContent>
            </v:textbox>
          </v:shape>
        </w:pict>
      </w:r>
      <w:r>
        <w:rPr>
          <w:noProof/>
        </w:rPr>
        <w:pict>
          <v:group id="_x0000_s1101" style="position:absolute;margin-left:1in;margin-top:3.05pt;width:41.8pt;height:48.35pt;z-index:251659776" coordorigin="2522,10810" coordsize="836,967">
            <v:shape id="_x0000_s1102" type="#_x0000_t9" style="position:absolute;left:2456;top:10876;width:967;height:836;rotation:-90" strokeweight="1pt"/>
            <v:line id="_x0000_s1103" style="position:absolute" from="3279,11121" to="3279,11494" strokeweight="1pt"/>
          </v:group>
        </w:pict>
      </w: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 w:rsidRPr="00A53500"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  <w:b/>
          <w:bCs/>
        </w:rPr>
        <w:tab/>
      </w:r>
    </w:p>
    <w:p w:rsidR="00437E23" w:rsidRPr="00EF5D1D" w:rsidRDefault="00437E23" w:rsidP="00EF5D1D">
      <w:pPr>
        <w:tabs>
          <w:tab w:val="left" w:pos="2717"/>
        </w:tabs>
        <w:rPr>
          <w:rFonts w:ascii="Arial" w:hAnsi="Arial" w:cs="Arial"/>
        </w:rPr>
      </w:pPr>
      <w:r>
        <w:rPr>
          <w:noProof/>
        </w:rPr>
        <w:pict>
          <v:line id="_x0000_s1104" style="position:absolute;z-index:251660800" from="172.15pt,7.1pt" to="262.15pt,7.1pt">
            <v:stroke endarrow="block"/>
          </v:line>
        </w:pict>
      </w:r>
      <w:r>
        <w:rPr>
          <w:rFonts w:ascii="Arial" w:hAnsi="Arial" w:cs="Arial"/>
        </w:rPr>
        <w:tab/>
        <w:t>+ 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O  </w:t>
      </w:r>
    </w:p>
    <w:p w:rsidR="00437E23" w:rsidRDefault="00437E23" w:rsidP="00DD5291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      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 w:rsidR="00437E23" w:rsidRDefault="00437E23" w:rsidP="00DD5291">
      <w:pPr>
        <w:ind w:left="720" w:hanging="720"/>
        <w:rPr>
          <w:rFonts w:ascii="Arial" w:hAnsi="Arial" w:cs="Arial"/>
        </w:rPr>
      </w:pPr>
    </w:p>
    <w:p w:rsidR="00437E23" w:rsidRDefault="00437E23" w:rsidP="00DD5291">
      <w:pPr>
        <w:ind w:left="720" w:hanging="720"/>
        <w:rPr>
          <w:rFonts w:ascii="Arial" w:hAnsi="Arial" w:cs="Arial"/>
        </w:rPr>
      </w:pPr>
    </w:p>
    <w:p w:rsidR="00437E23" w:rsidRPr="0014297D" w:rsidRDefault="00437E23" w:rsidP="0014297D">
      <w:pPr>
        <w:tabs>
          <w:tab w:val="left" w:pos="2085"/>
        </w:tabs>
        <w:jc w:val="right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  <w:b/>
          <w:bCs/>
        </w:rPr>
        <w:t>[Turn over</w:t>
      </w:r>
    </w:p>
    <w:p w:rsidR="00437E23" w:rsidRDefault="00437E23" w:rsidP="00DD5291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21.</w:t>
      </w:r>
      <w:r>
        <w:rPr>
          <w:rFonts w:ascii="Arial" w:hAnsi="Arial" w:cs="Arial"/>
        </w:rPr>
        <w:tab/>
      </w:r>
      <w:r w:rsidRPr="001A7B9A">
        <w:rPr>
          <w:rFonts w:ascii="Arial" w:hAnsi="Arial" w:cs="Arial"/>
        </w:rPr>
        <w:t>Which</w:t>
      </w:r>
      <w:r>
        <w:rPr>
          <w:rFonts w:ascii="Arial" w:hAnsi="Arial" w:cs="Arial"/>
        </w:rPr>
        <w:t xml:space="preserve"> property of benzene may be directly attributed to the stability associated with its delocalized electrons?</w:t>
      </w:r>
    </w:p>
    <w:tbl>
      <w:tblPr>
        <w:tblW w:w="0" w:type="auto"/>
        <w:tblInd w:w="772" w:type="dxa"/>
        <w:tblLook w:val="01E0"/>
      </w:tblPr>
      <w:tblGrid>
        <w:gridCol w:w="596"/>
        <w:gridCol w:w="6994"/>
      </w:tblGrid>
      <w:tr w:rsidR="00437E23" w:rsidRPr="00DD5291">
        <w:tc>
          <w:tcPr>
            <w:tcW w:w="596" w:type="dxa"/>
          </w:tcPr>
          <w:p w:rsidR="00437E23" w:rsidRPr="00A53500" w:rsidRDefault="00437E23" w:rsidP="00ED623B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6994" w:type="dxa"/>
          </w:tcPr>
          <w:p w:rsidR="00437E23" w:rsidRPr="000D1348" w:rsidRDefault="00437E23" w:rsidP="00ED623B">
            <w:pPr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t>It has a planar structure.</w:t>
            </w:r>
          </w:p>
        </w:tc>
      </w:tr>
      <w:tr w:rsidR="00437E23" w:rsidRPr="00DD5291">
        <w:tc>
          <w:tcPr>
            <w:tcW w:w="596" w:type="dxa"/>
          </w:tcPr>
          <w:p w:rsidR="00437E23" w:rsidRPr="00A53500" w:rsidRDefault="00437E23" w:rsidP="00ED623B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6994" w:type="dxa"/>
          </w:tcPr>
          <w:p w:rsidR="00437E23" w:rsidRPr="000D1348" w:rsidRDefault="00437E23" w:rsidP="00ED623B">
            <w:pPr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t>It does not conduct electricity.</w:t>
            </w:r>
          </w:p>
        </w:tc>
      </w:tr>
      <w:tr w:rsidR="00437E23" w:rsidRPr="00DD5291">
        <w:tc>
          <w:tcPr>
            <w:tcW w:w="596" w:type="dxa"/>
          </w:tcPr>
          <w:p w:rsidR="00437E23" w:rsidRPr="00A53500" w:rsidRDefault="00437E23" w:rsidP="00ED623B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6994" w:type="dxa"/>
          </w:tcPr>
          <w:p w:rsidR="00437E23" w:rsidRPr="000D1348" w:rsidRDefault="00437E23" w:rsidP="00ED623B">
            <w:pPr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t>It tends to undergo electrophilic substitution reactions.</w:t>
            </w:r>
          </w:p>
        </w:tc>
      </w:tr>
      <w:tr w:rsidR="00437E23" w:rsidRPr="00DD5291">
        <w:tc>
          <w:tcPr>
            <w:tcW w:w="596" w:type="dxa"/>
          </w:tcPr>
          <w:p w:rsidR="00437E23" w:rsidRPr="00A53500" w:rsidRDefault="00437E23" w:rsidP="00ED623B">
            <w:pPr>
              <w:rPr>
                <w:rFonts w:ascii="Arial" w:hAnsi="Arial" w:cs="Arial"/>
                <w:b/>
                <w:bCs/>
              </w:rPr>
            </w:pPr>
            <w:r w:rsidRPr="00A53500">
              <w:rPr>
                <w:rFonts w:ascii="Arial" w:hAnsi="Arial" w:cs="Arial"/>
                <w:b/>
                <w:bCs/>
              </w:rPr>
              <w:t>D</w:t>
            </w:r>
          </w:p>
        </w:tc>
        <w:tc>
          <w:tcPr>
            <w:tcW w:w="6994" w:type="dxa"/>
          </w:tcPr>
          <w:p w:rsidR="00437E23" w:rsidRPr="000D1348" w:rsidRDefault="00437E23" w:rsidP="00ED623B">
            <w:pPr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t>It tends to undergo nucleophilic substitution reactions</w:t>
            </w:r>
          </w:p>
        </w:tc>
      </w:tr>
    </w:tbl>
    <w:p w:rsidR="00437E23" w:rsidRDefault="00437E23" w:rsidP="00FC2B4D">
      <w:pPr>
        <w:tabs>
          <w:tab w:val="left" w:pos="720"/>
        </w:tabs>
        <w:rPr>
          <w:rFonts w:ascii="Arial" w:hAnsi="Arial" w:cs="Arial"/>
        </w:rPr>
      </w:pPr>
    </w:p>
    <w:p w:rsidR="00437E23" w:rsidRDefault="00437E23" w:rsidP="00FC2B4D">
      <w:pPr>
        <w:tabs>
          <w:tab w:val="left" w:pos="720"/>
        </w:tabs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22.</w:t>
      </w:r>
      <w:r>
        <w:rPr>
          <w:rFonts w:ascii="Arial" w:hAnsi="Arial" w:cs="Arial"/>
        </w:rPr>
        <w:tab/>
        <w:t>Consider the reaction scheme below.</w:t>
      </w:r>
    </w:p>
    <w:p w:rsidR="00437E23" w:rsidRDefault="00437E23" w:rsidP="00FC2B4D">
      <w:pPr>
        <w:tabs>
          <w:tab w:val="left" w:pos="720"/>
        </w:tabs>
        <w:rPr>
          <w:rFonts w:ascii="Arial" w:hAnsi="Arial" w:cs="Arial"/>
        </w:rPr>
      </w:pPr>
      <w:r>
        <w:rPr>
          <w:noProof/>
        </w:rPr>
        <w:pict>
          <v:shape id="_x0000_s1105" type="#_x0000_t202" style="position:absolute;margin-left:284.7pt;margin-top:8.1pt;width:54pt;height:36pt;z-index:251667968" filled="f" stroked="f">
            <v:textbox>
              <w:txbxContent>
                <w:p w:rsidR="00437E23" w:rsidRPr="0022479F" w:rsidRDefault="00437E23" w:rsidP="004926E2">
                  <w:pPr>
                    <w:rPr>
                      <w:rFonts w:ascii="Arial" w:hAnsi="Arial" w:cs="Arial"/>
                      <w:b/>
                      <w:bCs/>
                    </w:rPr>
                  </w:pPr>
                  <w:r w:rsidRPr="0022479F">
                    <w:rPr>
                      <w:rFonts w:ascii="Arial" w:hAnsi="Arial" w:cs="Arial"/>
                      <w:b/>
                      <w:bCs/>
                    </w:rPr>
                    <w:t xml:space="preserve">Step </w:t>
                  </w:r>
                  <w:r>
                    <w:rPr>
                      <w:rFonts w:ascii="Arial" w:hAnsi="Arial" w:cs="Arial"/>
                      <w:b/>
                      <w:bCs/>
                    </w:rPr>
                    <w:t>I</w:t>
                  </w:r>
                  <w:r w:rsidRPr="0022479F">
                    <w:rPr>
                      <w:rFonts w:ascii="Arial" w:hAnsi="Arial" w:cs="Arial"/>
                      <w:b/>
                      <w:bCs/>
                    </w:rPr>
                    <w:t>I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106" type="#_x0000_t202" style="position:absolute;margin-left:120.5pt;margin-top:4.35pt;width:54pt;height:36pt;z-index:251666944" filled="f" stroked="f">
            <v:textbox>
              <w:txbxContent>
                <w:p w:rsidR="00437E23" w:rsidRPr="0022479F" w:rsidRDefault="00437E23">
                  <w:pPr>
                    <w:rPr>
                      <w:rFonts w:ascii="Arial" w:hAnsi="Arial" w:cs="Arial"/>
                      <w:b/>
                      <w:bCs/>
                    </w:rPr>
                  </w:pPr>
                  <w:r w:rsidRPr="0022479F">
                    <w:rPr>
                      <w:rFonts w:ascii="Arial" w:hAnsi="Arial" w:cs="Arial"/>
                      <w:b/>
                      <w:bCs/>
                    </w:rPr>
                    <w:t>Step I</w:t>
                  </w:r>
                </w:p>
              </w:txbxContent>
            </v:textbox>
          </v:shape>
        </w:pict>
      </w:r>
      <w:r>
        <w:rPr>
          <w:rFonts w:ascii="Arial" w:hAnsi="Arial" w:cs="Arial"/>
        </w:rPr>
        <w:tab/>
      </w:r>
    </w:p>
    <w:p w:rsidR="00437E23" w:rsidRPr="0022479F" w:rsidRDefault="00437E23" w:rsidP="004926E2">
      <w:pPr>
        <w:tabs>
          <w:tab w:val="left" w:pos="720"/>
        </w:tabs>
        <w:jc w:val="center"/>
        <w:rPr>
          <w:rFonts w:ascii="Arial" w:hAnsi="Arial" w:cs="Arial"/>
        </w:rPr>
      </w:pPr>
      <w:r>
        <w:rPr>
          <w:noProof/>
        </w:rPr>
        <w:pict>
          <v:line id="_x0000_s1107" style="position:absolute;left:0;text-align:left;z-index:251665920" from="284.3pt,6.75pt" to="338.3pt,6.75pt">
            <v:stroke endarrow="block"/>
          </v:line>
        </w:pict>
      </w:r>
      <w:r>
        <w:rPr>
          <w:noProof/>
        </w:rPr>
        <w:pict>
          <v:line id="_x0000_s1108" style="position:absolute;left:0;text-align:left;z-index:251664896" from="116.9pt,6.2pt" to="170.9pt,6.2pt">
            <v:stroke endarrow="block"/>
          </v:line>
        </w:pict>
      </w:r>
      <w:r>
        <w:rPr>
          <w:rFonts w:ascii="Arial" w:hAnsi="Arial" w:cs="Arial"/>
        </w:rPr>
        <w:t>(CH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)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CH-CH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Br  </w:t>
      </w:r>
      <w:r>
        <w:rPr>
          <w:rFonts w:ascii="Arial" w:hAnsi="Arial" w:cs="Arial"/>
        </w:rPr>
        <w:tab/>
        <w:t xml:space="preserve">               (CH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)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CH-CH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 xml:space="preserve">OH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>(CH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)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CH-COOH</w:t>
      </w:r>
    </w:p>
    <w:p w:rsidR="00437E23" w:rsidRDefault="00437E23" w:rsidP="004926E2">
      <w:pPr>
        <w:tabs>
          <w:tab w:val="left" w:pos="720"/>
        </w:tabs>
        <w:ind w:left="720"/>
        <w:rPr>
          <w:rFonts w:ascii="Arial" w:hAnsi="Arial" w:cs="Arial"/>
        </w:rPr>
      </w:pPr>
      <w:r>
        <w:rPr>
          <w:rFonts w:ascii="Arial" w:hAnsi="Arial" w:cs="Arial"/>
        </w:rPr>
        <w:t>Which option shows the correct reagents and conditions for both step I and step II?</w:t>
      </w:r>
    </w:p>
    <w:tbl>
      <w:tblPr>
        <w:tblW w:w="0" w:type="auto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20"/>
        <w:gridCol w:w="3696"/>
        <w:gridCol w:w="3696"/>
      </w:tblGrid>
      <w:tr w:rsidR="00437E23" w:rsidRPr="00D7631B">
        <w:tc>
          <w:tcPr>
            <w:tcW w:w="720" w:type="dxa"/>
            <w:vAlign w:val="center"/>
          </w:tcPr>
          <w:p w:rsidR="00437E23" w:rsidRPr="00F23113" w:rsidRDefault="00437E23" w:rsidP="00F23113">
            <w:pPr>
              <w:tabs>
                <w:tab w:val="left" w:pos="720"/>
              </w:tabs>
              <w:jc w:val="center"/>
              <w:rPr>
                <w:rFonts w:ascii="Arial" w:hAnsi="Arial" w:cs="Arial"/>
                <w:b/>
                <w:bCs/>
                <w:u w:val="single"/>
              </w:rPr>
            </w:pPr>
          </w:p>
        </w:tc>
        <w:tc>
          <w:tcPr>
            <w:tcW w:w="3696" w:type="dxa"/>
            <w:vAlign w:val="center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  <w:u w:val="single"/>
              </w:rPr>
            </w:pPr>
            <w:r w:rsidRPr="00F23113">
              <w:rPr>
                <w:rFonts w:ascii="Arial" w:hAnsi="Arial" w:cs="Arial"/>
                <w:b/>
                <w:bCs/>
                <w:u w:val="single"/>
              </w:rPr>
              <w:t>Step I</w:t>
            </w:r>
          </w:p>
        </w:tc>
        <w:tc>
          <w:tcPr>
            <w:tcW w:w="3696" w:type="dxa"/>
            <w:vAlign w:val="center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  <w:u w:val="single"/>
              </w:rPr>
            </w:pPr>
            <w:r w:rsidRPr="00F23113">
              <w:rPr>
                <w:rFonts w:ascii="Arial" w:hAnsi="Arial" w:cs="Arial"/>
                <w:b/>
                <w:bCs/>
                <w:u w:val="single"/>
              </w:rPr>
              <w:t>Step II</w:t>
            </w:r>
          </w:p>
        </w:tc>
      </w:tr>
      <w:tr w:rsidR="00437E23">
        <w:tc>
          <w:tcPr>
            <w:tcW w:w="720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</w:rPr>
            </w:pPr>
            <w:r w:rsidRPr="00F23113"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KOH (aq) ; reflux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Acidified K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>Cr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>O</w:t>
            </w:r>
            <w:r w:rsidRPr="00F23113">
              <w:rPr>
                <w:rFonts w:ascii="Arial" w:hAnsi="Arial" w:cs="Arial"/>
                <w:vertAlign w:val="subscript"/>
              </w:rPr>
              <w:t>7</w:t>
            </w:r>
            <w:r w:rsidRPr="00F23113">
              <w:rPr>
                <w:rFonts w:ascii="Arial" w:hAnsi="Arial" w:cs="Arial"/>
              </w:rPr>
              <w:t xml:space="preserve"> (aq); reflux</w:t>
            </w:r>
          </w:p>
        </w:tc>
      </w:tr>
      <w:tr w:rsidR="00437E23">
        <w:tc>
          <w:tcPr>
            <w:tcW w:w="720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</w:rPr>
            </w:pPr>
            <w:r w:rsidRPr="00F23113"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alcoholic KOH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Acidified K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>Cr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>O</w:t>
            </w:r>
            <w:r w:rsidRPr="00F23113">
              <w:rPr>
                <w:rFonts w:ascii="Arial" w:hAnsi="Arial" w:cs="Arial"/>
                <w:vertAlign w:val="subscript"/>
              </w:rPr>
              <w:t>7</w:t>
            </w:r>
            <w:r w:rsidRPr="00F23113">
              <w:rPr>
                <w:rFonts w:ascii="Arial" w:hAnsi="Arial" w:cs="Arial"/>
              </w:rPr>
              <w:t xml:space="preserve"> (aq) ; reflux</w:t>
            </w:r>
          </w:p>
        </w:tc>
      </w:tr>
      <w:tr w:rsidR="00437E23">
        <w:tc>
          <w:tcPr>
            <w:tcW w:w="720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</w:rPr>
            </w:pPr>
            <w:r w:rsidRPr="00F23113"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spacing w:after="0"/>
              <w:rPr>
                <w:rFonts w:ascii="Arial" w:hAnsi="Arial" w:cs="Arial"/>
                <w:vertAlign w:val="subscript"/>
              </w:rPr>
            </w:pPr>
            <w:r w:rsidRPr="00F23113">
              <w:rPr>
                <w:rFonts w:ascii="Arial" w:hAnsi="Arial" w:cs="Arial"/>
              </w:rPr>
              <w:t>Excess conc H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>SO</w:t>
            </w:r>
            <w:r w:rsidRPr="00F23113">
              <w:rPr>
                <w:rFonts w:ascii="Arial" w:hAnsi="Arial" w:cs="Arial"/>
                <w:vertAlign w:val="subscript"/>
              </w:rPr>
              <w:t xml:space="preserve">4; </w:t>
            </w:r>
          </w:p>
          <w:p w:rsidR="00437E23" w:rsidRPr="00F23113" w:rsidRDefault="00437E23" w:rsidP="00F23113">
            <w:pPr>
              <w:tabs>
                <w:tab w:val="left" w:pos="720"/>
              </w:tabs>
              <w:spacing w:after="0"/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heat at 170</w:t>
            </w:r>
            <w:r w:rsidRPr="00F23113">
              <w:rPr>
                <w:rFonts w:ascii="Arial" w:hAnsi="Arial" w:cs="Arial"/>
                <w:vertAlign w:val="superscript"/>
              </w:rPr>
              <w:t>o</w:t>
            </w:r>
            <w:r w:rsidRPr="00F23113">
              <w:rPr>
                <w:rFonts w:ascii="Arial" w:hAnsi="Arial" w:cs="Arial"/>
              </w:rPr>
              <w:t>C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spacing w:after="0"/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Acidified KMnO</w:t>
            </w:r>
            <w:r w:rsidRPr="00F23113">
              <w:rPr>
                <w:rFonts w:ascii="Arial" w:hAnsi="Arial" w:cs="Arial"/>
                <w:vertAlign w:val="subscript"/>
              </w:rPr>
              <w:t xml:space="preserve">4 </w:t>
            </w:r>
            <w:r w:rsidRPr="00F23113">
              <w:rPr>
                <w:rFonts w:ascii="Arial" w:hAnsi="Arial" w:cs="Arial"/>
              </w:rPr>
              <w:t>(aq); relux</w:t>
            </w:r>
          </w:p>
        </w:tc>
      </w:tr>
      <w:tr w:rsidR="00437E23">
        <w:tc>
          <w:tcPr>
            <w:tcW w:w="720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  <w:b/>
                <w:bCs/>
              </w:rPr>
            </w:pPr>
            <w:r w:rsidRPr="00F23113">
              <w:rPr>
                <w:rFonts w:ascii="Arial" w:hAnsi="Arial" w:cs="Arial"/>
                <w:b/>
                <w:bCs/>
              </w:rPr>
              <w:t>D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H</w:t>
            </w:r>
            <w:r w:rsidRPr="00F23113">
              <w:rPr>
                <w:rFonts w:ascii="Arial" w:hAnsi="Arial" w:cs="Arial"/>
                <w:vertAlign w:val="superscript"/>
              </w:rPr>
              <w:t>+</w:t>
            </w:r>
            <w:r w:rsidRPr="00F23113">
              <w:rPr>
                <w:rFonts w:ascii="Arial" w:hAnsi="Arial" w:cs="Arial"/>
              </w:rPr>
              <w:t>/ H</w:t>
            </w:r>
            <w:r w:rsidRPr="00F23113">
              <w:rPr>
                <w:rFonts w:ascii="Arial" w:hAnsi="Arial" w:cs="Arial"/>
                <w:vertAlign w:val="subscript"/>
              </w:rPr>
              <w:t>2</w:t>
            </w:r>
            <w:r w:rsidRPr="00F23113">
              <w:rPr>
                <w:rFonts w:ascii="Arial" w:hAnsi="Arial" w:cs="Arial"/>
              </w:rPr>
              <w:t xml:space="preserve">O; heat </w:t>
            </w:r>
          </w:p>
        </w:tc>
        <w:tc>
          <w:tcPr>
            <w:tcW w:w="3696" w:type="dxa"/>
          </w:tcPr>
          <w:p w:rsidR="00437E23" w:rsidRPr="00F23113" w:rsidRDefault="00437E23" w:rsidP="00F23113">
            <w:pPr>
              <w:tabs>
                <w:tab w:val="left" w:pos="720"/>
              </w:tabs>
              <w:rPr>
                <w:rFonts w:ascii="Arial" w:hAnsi="Arial" w:cs="Arial"/>
              </w:rPr>
            </w:pPr>
            <w:r w:rsidRPr="00F23113">
              <w:rPr>
                <w:rFonts w:ascii="Arial" w:hAnsi="Arial" w:cs="Arial"/>
              </w:rPr>
              <w:t>Acidified KMnO</w:t>
            </w:r>
            <w:r w:rsidRPr="00F23113">
              <w:rPr>
                <w:rFonts w:ascii="Arial" w:hAnsi="Arial" w:cs="Arial"/>
                <w:vertAlign w:val="subscript"/>
              </w:rPr>
              <w:t xml:space="preserve">4 </w:t>
            </w:r>
            <w:r w:rsidRPr="00F23113">
              <w:rPr>
                <w:rFonts w:ascii="Arial" w:hAnsi="Arial" w:cs="Arial"/>
              </w:rPr>
              <w:t>(aq); relux</w:t>
            </w:r>
          </w:p>
        </w:tc>
      </w:tr>
    </w:tbl>
    <w:p w:rsidR="00437E23" w:rsidRPr="00DD5291" w:rsidRDefault="00437E23" w:rsidP="00FC2B4D">
      <w:pPr>
        <w:tabs>
          <w:tab w:val="left" w:pos="720"/>
        </w:tabs>
        <w:rPr>
          <w:rFonts w:ascii="Arial" w:hAnsi="Arial" w:cs="Arial"/>
        </w:rPr>
      </w:pPr>
    </w:p>
    <w:p w:rsidR="00437E23" w:rsidRDefault="00437E23" w:rsidP="00FC2B4D">
      <w:pPr>
        <w:tabs>
          <w:tab w:val="left" w:pos="720"/>
        </w:tabs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23.</w:t>
      </w:r>
      <w:r>
        <w:rPr>
          <w:rFonts w:ascii="Arial" w:hAnsi="Arial" w:cs="Arial"/>
        </w:rPr>
        <w:tab/>
        <w:t>Cortisone is a drug that has the following formula.</w:t>
      </w:r>
    </w:p>
    <w:p w:rsidR="00437E23" w:rsidRDefault="00437E23" w:rsidP="00FC2B4D">
      <w:pPr>
        <w:tabs>
          <w:tab w:val="left" w:pos="720"/>
          <w:tab w:val="left" w:pos="989"/>
          <w:tab w:val="center" w:pos="4150"/>
        </w:tabs>
      </w:pPr>
      <w:r>
        <w:tab/>
      </w:r>
      <w:r>
        <w:tab/>
      </w:r>
      <w:r>
        <w:object w:dxaOrig="2974" w:dyaOrig="2061">
          <v:shape id="_x0000_i1026" type="#_x0000_t75" style="width:2in;height:102pt" o:ole="">
            <v:imagedata r:id="rId11" o:title=""/>
          </v:shape>
          <o:OLEObject Type="Embed" ProgID="ChemDraw.Document.6.0" ShapeID="_x0000_i1026" DrawAspect="Content" ObjectID="_1314765691" r:id="rId12"/>
        </w:object>
      </w:r>
    </w:p>
    <w:p w:rsidR="00437E23" w:rsidRDefault="00437E23" w:rsidP="00FC2B4D">
      <w:pPr>
        <w:tabs>
          <w:tab w:val="left" w:pos="720"/>
          <w:tab w:val="left" w:pos="989"/>
          <w:tab w:val="center" w:pos="4150"/>
        </w:tabs>
        <w:ind w:left="720"/>
        <w:rPr>
          <w:rFonts w:ascii="Arial" w:hAnsi="Arial" w:cs="Arial"/>
        </w:rPr>
      </w:pPr>
      <w:r>
        <w:rPr>
          <w:rFonts w:ascii="Arial" w:hAnsi="Arial" w:cs="Arial"/>
        </w:rPr>
        <w:t>Which one of the following does not react with the above organic compound?</w:t>
      </w:r>
    </w:p>
    <w:p w:rsidR="00437E23" w:rsidRPr="00FC2B4D" w:rsidRDefault="00437E23" w:rsidP="00FC2B4D">
      <w:pPr>
        <w:tabs>
          <w:tab w:val="left" w:pos="1440"/>
        </w:tabs>
        <w:ind w:left="720"/>
        <w:rPr>
          <w:rFonts w:ascii="Arial" w:hAnsi="Arial" w:cs="Arial"/>
          <w:lang w:val="pt-BR"/>
        </w:rPr>
      </w:pPr>
      <w:r w:rsidRPr="00A53500">
        <w:rPr>
          <w:rFonts w:ascii="Arial" w:hAnsi="Arial" w:cs="Arial"/>
          <w:b/>
          <w:bCs/>
          <w:lang w:val="pt-BR"/>
        </w:rPr>
        <w:t>A</w:t>
      </w:r>
      <w:r w:rsidRPr="00FC2B4D">
        <w:rPr>
          <w:rFonts w:ascii="Arial" w:hAnsi="Arial" w:cs="Arial"/>
          <w:lang w:val="pt-BR"/>
        </w:rPr>
        <w:tab/>
      </w:r>
      <w:r>
        <w:rPr>
          <w:rFonts w:ascii="Arial" w:hAnsi="Arial" w:cs="Arial"/>
          <w:lang w:val="pt-BR"/>
        </w:rPr>
        <w:t xml:space="preserve">Na </w:t>
      </w:r>
    </w:p>
    <w:p w:rsidR="00437E23" w:rsidRPr="00FC2B4D" w:rsidRDefault="00437E23" w:rsidP="00FC2B4D">
      <w:pPr>
        <w:tabs>
          <w:tab w:val="left" w:pos="1440"/>
        </w:tabs>
        <w:ind w:left="720"/>
        <w:rPr>
          <w:rFonts w:ascii="Arial" w:hAnsi="Arial" w:cs="Arial"/>
          <w:lang w:val="pt-BR"/>
        </w:rPr>
      </w:pPr>
      <w:r w:rsidRPr="00A53500">
        <w:rPr>
          <w:rFonts w:ascii="Arial" w:hAnsi="Arial" w:cs="Arial"/>
          <w:b/>
          <w:bCs/>
          <w:lang w:val="pt-BR"/>
        </w:rPr>
        <w:t>B</w:t>
      </w:r>
      <w:r w:rsidRPr="00FC2B4D">
        <w:rPr>
          <w:rFonts w:ascii="Arial" w:hAnsi="Arial" w:cs="Arial"/>
          <w:lang w:val="pt-BR"/>
        </w:rPr>
        <w:tab/>
        <w:t>Fehling’s solution</w:t>
      </w:r>
    </w:p>
    <w:p w:rsidR="00437E23" w:rsidRPr="00FC2B4D" w:rsidRDefault="00437E23" w:rsidP="00FC2B4D">
      <w:pPr>
        <w:tabs>
          <w:tab w:val="left" w:pos="1440"/>
        </w:tabs>
        <w:ind w:left="720"/>
        <w:rPr>
          <w:rFonts w:ascii="Arial" w:hAnsi="Arial" w:cs="Arial"/>
          <w:lang w:val="pt-BR"/>
        </w:rPr>
      </w:pPr>
      <w:r w:rsidRPr="00A53500">
        <w:rPr>
          <w:rFonts w:ascii="Arial" w:hAnsi="Arial" w:cs="Arial"/>
          <w:b/>
          <w:bCs/>
          <w:lang w:val="pt-BR"/>
        </w:rPr>
        <w:t>C</w:t>
      </w:r>
      <w:r w:rsidRPr="00FC2B4D">
        <w:rPr>
          <w:rFonts w:ascii="Arial" w:hAnsi="Arial" w:cs="Arial"/>
          <w:lang w:val="pt-BR"/>
        </w:rPr>
        <w:tab/>
        <w:t>KMnO</w:t>
      </w:r>
      <w:r w:rsidRPr="00FC2B4D">
        <w:rPr>
          <w:rFonts w:ascii="Arial" w:hAnsi="Arial" w:cs="Arial"/>
          <w:vertAlign w:val="subscript"/>
          <w:lang w:val="pt-BR"/>
        </w:rPr>
        <w:t>4</w:t>
      </w:r>
      <w:r w:rsidRPr="00FC2B4D">
        <w:rPr>
          <w:rFonts w:ascii="Arial" w:hAnsi="Arial" w:cs="Arial"/>
          <w:lang w:val="pt-BR"/>
        </w:rPr>
        <w:t xml:space="preserve"> </w:t>
      </w:r>
    </w:p>
    <w:p w:rsidR="00437E23" w:rsidRPr="00C71603" w:rsidRDefault="00437E23" w:rsidP="00C71603">
      <w:pPr>
        <w:ind w:firstLine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D</w:t>
      </w:r>
      <w:r w:rsidRPr="00C71603">
        <w:rPr>
          <w:rFonts w:ascii="Arial" w:hAnsi="Arial" w:cs="Arial"/>
        </w:rPr>
        <w:tab/>
        <w:t>Br</w:t>
      </w:r>
      <w:r w:rsidRPr="00C71603">
        <w:rPr>
          <w:rFonts w:ascii="Arial" w:hAnsi="Arial" w:cs="Arial"/>
          <w:vertAlign w:val="subscript"/>
        </w:rPr>
        <w:t>2</w:t>
      </w:r>
      <w:r w:rsidRPr="00C71603">
        <w:rPr>
          <w:rFonts w:ascii="Arial" w:hAnsi="Arial" w:cs="Arial"/>
        </w:rPr>
        <w:tab/>
      </w:r>
    </w:p>
    <w:p w:rsidR="00437E23" w:rsidRDefault="00437E23" w:rsidP="0014297D">
      <w:pPr>
        <w:ind w:left="720" w:hanging="720"/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Default="00437E23" w:rsidP="00BA263F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24.</w:t>
      </w:r>
      <w:r>
        <w:rPr>
          <w:rFonts w:ascii="Arial" w:hAnsi="Arial" w:cs="Arial"/>
        </w:rPr>
        <w:tab/>
        <w:t>Which one of the following compounds:</w:t>
      </w:r>
    </w:p>
    <w:p w:rsidR="00437E23" w:rsidRDefault="00437E23" w:rsidP="00BA263F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  <w:t>(i)</w:t>
      </w:r>
      <w:r>
        <w:rPr>
          <w:rFonts w:ascii="Arial" w:hAnsi="Arial" w:cs="Arial"/>
        </w:rPr>
        <w:tab/>
        <w:t>is unaffected by hot alkaline potassium manganate(</w:t>
      </w:r>
      <w:smartTag w:uri="urn:schemas-microsoft-com:office:smarttags" w:element="stockticker">
        <w:r>
          <w:rPr>
            <w:rFonts w:ascii="Arial" w:hAnsi="Arial" w:cs="Arial"/>
          </w:rPr>
          <w:t>VII</w:t>
        </w:r>
      </w:smartTag>
      <w:r>
        <w:rPr>
          <w:rFonts w:ascii="Arial" w:hAnsi="Arial" w:cs="Arial"/>
        </w:rPr>
        <w:t>);</w:t>
      </w:r>
    </w:p>
    <w:p w:rsidR="00437E23" w:rsidRDefault="00437E23" w:rsidP="00BA263F">
      <w:pPr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  <w:t>(ii)</w:t>
      </w:r>
      <w:r>
        <w:rPr>
          <w:rFonts w:ascii="Arial" w:hAnsi="Arial" w:cs="Arial"/>
        </w:rPr>
        <w:tab/>
        <w:t>gives hydrogen when treated with sodium?</w:t>
      </w:r>
    </w:p>
    <w:p w:rsidR="00437E23" w:rsidRDefault="00437E23" w:rsidP="00BA263F">
      <w:pPr>
        <w:ind w:left="720" w:hanging="720"/>
        <w:rPr>
          <w:rFonts w:ascii="Arial" w:hAnsi="Arial" w:cs="Arial"/>
        </w:rPr>
      </w:pPr>
    </w:p>
    <w:p w:rsidR="00437E23" w:rsidRPr="00BA263F" w:rsidRDefault="00437E23" w:rsidP="00BA263F">
      <w:pPr>
        <w:spacing w:after="120"/>
        <w:ind w:left="720" w:hanging="720"/>
        <w:rPr>
          <w:rFonts w:ascii="Arial" w:hAnsi="Arial" w:cs="Arial"/>
        </w:rPr>
      </w:pP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A</w:t>
      </w:r>
      <w:r w:rsidRPr="00BA263F">
        <w:rPr>
          <w:rFonts w:ascii="Arial" w:hAnsi="Arial" w:cs="Arial"/>
        </w:rPr>
        <w:tab/>
        <w:t>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COCH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ab/>
      </w:r>
      <w:r w:rsidRPr="00BA263F">
        <w:rPr>
          <w:rFonts w:ascii="Arial" w:hAnsi="Arial" w:cs="Arial"/>
        </w:rPr>
        <w:tab/>
      </w: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 w:rsidRPr="00BA263F">
        <w:rPr>
          <w:rFonts w:ascii="Arial" w:hAnsi="Arial" w:cs="Arial"/>
        </w:rPr>
        <w:tab/>
        <w:t>(CH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CHCH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OH</w:t>
      </w:r>
    </w:p>
    <w:p w:rsidR="00437E23" w:rsidRPr="00BA263F" w:rsidRDefault="00437E23" w:rsidP="00BA263F">
      <w:pPr>
        <w:spacing w:after="120"/>
        <w:ind w:left="720" w:hanging="720"/>
        <w:rPr>
          <w:rFonts w:ascii="Arial" w:hAnsi="Arial" w:cs="Arial"/>
        </w:rPr>
      </w:pP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 w:rsidRPr="00BA263F">
        <w:rPr>
          <w:rFonts w:ascii="Arial" w:hAnsi="Arial" w:cs="Arial"/>
        </w:rPr>
        <w:tab/>
        <w:t>(CH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3</w:t>
      </w:r>
      <w:smartTag w:uri="urn:schemas-microsoft-com:office:smarttags" w:element="stockticker">
        <w:r w:rsidRPr="00BA263F">
          <w:rPr>
            <w:rFonts w:ascii="Arial" w:hAnsi="Arial" w:cs="Arial"/>
          </w:rPr>
          <w:t>COH</w:t>
        </w:r>
      </w:smartTag>
      <w:r w:rsidRPr="00BA263F">
        <w:rPr>
          <w:rFonts w:ascii="Arial" w:hAnsi="Arial" w:cs="Arial"/>
        </w:rPr>
        <w:tab/>
      </w:r>
      <w:r w:rsidRPr="00BA263F">
        <w:rPr>
          <w:rFonts w:ascii="Arial" w:hAnsi="Arial" w:cs="Arial"/>
        </w:rPr>
        <w:tab/>
      </w: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 w:rsidRPr="00BA263F">
        <w:rPr>
          <w:rFonts w:ascii="Arial" w:hAnsi="Arial" w:cs="Arial"/>
        </w:rPr>
        <w:tab/>
        <w:t>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CH(OH)CH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 xml:space="preserve">  </w:t>
      </w:r>
    </w:p>
    <w:p w:rsidR="00437E23" w:rsidRPr="00DD5291" w:rsidRDefault="00437E23" w:rsidP="00BA263F">
      <w:pPr>
        <w:ind w:left="720" w:hanging="720"/>
        <w:rPr>
          <w:rFonts w:ascii="Arial" w:hAnsi="Arial" w:cs="Arial"/>
        </w:rPr>
      </w:pPr>
    </w:p>
    <w:p w:rsidR="00437E23" w:rsidRDefault="00437E23" w:rsidP="00BA263F">
      <w:pPr>
        <w:ind w:left="720" w:hanging="720"/>
        <w:rPr>
          <w:rFonts w:ascii="Arial" w:hAnsi="Arial" w:cs="Arial"/>
        </w:rPr>
      </w:pPr>
    </w:p>
    <w:p w:rsidR="00437E23" w:rsidRDefault="00437E23" w:rsidP="00BA263F">
      <w:pPr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25.</w:t>
      </w:r>
      <w:r>
        <w:rPr>
          <w:rFonts w:ascii="Arial" w:hAnsi="Arial" w:cs="Arial"/>
          <w:b/>
          <w:bCs/>
        </w:rPr>
        <w:tab/>
      </w:r>
      <w:r>
        <w:rPr>
          <w:rFonts w:ascii="Arial" w:hAnsi="Arial" w:cs="Arial"/>
        </w:rPr>
        <w:t xml:space="preserve">One of the constituents of beeswax is an ester that has the formula </w:t>
      </w:r>
    </w:p>
    <w:p w:rsidR="00437E23" w:rsidRDefault="00437E23" w:rsidP="00BA263F">
      <w:pPr>
        <w:ind w:left="720"/>
        <w:rPr>
          <w:rFonts w:ascii="Arial" w:hAnsi="Arial" w:cs="Arial"/>
        </w:rPr>
      </w:pP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(CH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)</w:t>
      </w:r>
      <w:r>
        <w:rPr>
          <w:rFonts w:ascii="Arial" w:hAnsi="Arial" w:cs="Arial"/>
          <w:vertAlign w:val="subscript"/>
        </w:rPr>
        <w:t>24</w:t>
      </w:r>
      <w:r>
        <w:rPr>
          <w:rFonts w:ascii="Arial" w:hAnsi="Arial" w:cs="Arial"/>
        </w:rPr>
        <w:t>CO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(CH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)</w:t>
      </w:r>
      <w:r>
        <w:rPr>
          <w:rFonts w:ascii="Arial" w:hAnsi="Arial" w:cs="Arial"/>
          <w:vertAlign w:val="subscript"/>
        </w:rPr>
        <w:t>29</w:t>
      </w:r>
      <w:r>
        <w:rPr>
          <w:rFonts w:ascii="Arial" w:hAnsi="Arial" w:cs="Arial"/>
        </w:rPr>
        <w:t xml:space="preserve"> CH</w:t>
      </w:r>
      <w:r>
        <w:rPr>
          <w:rFonts w:ascii="Arial" w:hAnsi="Arial" w:cs="Arial"/>
          <w:vertAlign w:val="subscript"/>
        </w:rPr>
        <w:t>3</w:t>
      </w:r>
      <w:r>
        <w:rPr>
          <w:rFonts w:ascii="Arial" w:hAnsi="Arial" w:cs="Arial"/>
        </w:rPr>
        <w:t>.</w:t>
      </w:r>
    </w:p>
    <w:p w:rsidR="00437E23" w:rsidRDefault="00437E23" w:rsidP="00BA263F">
      <w:pPr>
        <w:ind w:left="720"/>
        <w:rPr>
          <w:rFonts w:ascii="Arial" w:hAnsi="Arial" w:cs="Arial"/>
        </w:rPr>
      </w:pPr>
      <w:r>
        <w:rPr>
          <w:rFonts w:ascii="Arial" w:hAnsi="Arial" w:cs="Arial"/>
        </w:rPr>
        <w:t>What are the products of its acid hydrolysis?</w:t>
      </w:r>
    </w:p>
    <w:p w:rsidR="00437E23" w:rsidRPr="00BA263F" w:rsidRDefault="00437E23" w:rsidP="00A53500">
      <w:pPr>
        <w:pStyle w:val="Heading1"/>
        <w:spacing w:after="240"/>
        <w:rPr>
          <w:b w:val="0"/>
          <w:bCs w:val="0"/>
        </w:rPr>
      </w:pPr>
      <w:r w:rsidRPr="00BA263F">
        <w:rPr>
          <w:b w:val="0"/>
          <w:bCs w:val="0"/>
        </w:rPr>
        <w:tab/>
      </w:r>
      <w:r w:rsidRPr="00A53500">
        <w:t>A</w:t>
      </w:r>
      <w:r w:rsidRPr="00BA263F">
        <w:rPr>
          <w:b w:val="0"/>
          <w:bCs w:val="0"/>
        </w:rPr>
        <w:tab/>
        <w:t>CH</w:t>
      </w:r>
      <w:r w:rsidRPr="00BA263F">
        <w:rPr>
          <w:b w:val="0"/>
          <w:bCs w:val="0"/>
          <w:vertAlign w:val="subscript"/>
        </w:rPr>
        <w:t>3</w:t>
      </w:r>
      <w:r w:rsidRPr="00BA263F">
        <w:rPr>
          <w:b w:val="0"/>
          <w:bCs w:val="0"/>
        </w:rPr>
        <w:t>(CH</w:t>
      </w:r>
      <w:r w:rsidRPr="00BA263F">
        <w:rPr>
          <w:b w:val="0"/>
          <w:bCs w:val="0"/>
          <w:vertAlign w:val="subscript"/>
        </w:rPr>
        <w:t>2</w:t>
      </w:r>
      <w:r w:rsidRPr="00BA263F">
        <w:rPr>
          <w:b w:val="0"/>
          <w:bCs w:val="0"/>
        </w:rPr>
        <w:t>)</w:t>
      </w:r>
      <w:r w:rsidRPr="00BA263F">
        <w:rPr>
          <w:b w:val="0"/>
          <w:bCs w:val="0"/>
          <w:vertAlign w:val="subscript"/>
        </w:rPr>
        <w:t>23</w:t>
      </w:r>
      <w:r w:rsidRPr="00BA263F">
        <w:rPr>
          <w:b w:val="0"/>
          <w:bCs w:val="0"/>
        </w:rPr>
        <w:t>OH and CH</w:t>
      </w:r>
      <w:r w:rsidRPr="00BA263F">
        <w:rPr>
          <w:b w:val="0"/>
          <w:bCs w:val="0"/>
          <w:vertAlign w:val="subscript"/>
        </w:rPr>
        <w:t>3</w:t>
      </w:r>
      <w:r w:rsidRPr="00BA263F">
        <w:rPr>
          <w:b w:val="0"/>
          <w:bCs w:val="0"/>
        </w:rPr>
        <w:t>(CH</w:t>
      </w:r>
      <w:r w:rsidRPr="00BA263F">
        <w:rPr>
          <w:b w:val="0"/>
          <w:bCs w:val="0"/>
          <w:vertAlign w:val="subscript"/>
        </w:rPr>
        <w:t>2</w:t>
      </w:r>
      <w:r w:rsidRPr="00BA263F">
        <w:rPr>
          <w:b w:val="0"/>
          <w:bCs w:val="0"/>
        </w:rPr>
        <w:t>)</w:t>
      </w:r>
      <w:r w:rsidRPr="00BA263F">
        <w:rPr>
          <w:b w:val="0"/>
          <w:bCs w:val="0"/>
          <w:vertAlign w:val="subscript"/>
        </w:rPr>
        <w:t>29</w:t>
      </w:r>
      <w:r w:rsidRPr="00BA263F">
        <w:rPr>
          <w:b w:val="0"/>
          <w:bCs w:val="0"/>
        </w:rPr>
        <w:t>CO</w:t>
      </w:r>
      <w:r w:rsidRPr="00BA263F">
        <w:rPr>
          <w:b w:val="0"/>
          <w:bCs w:val="0"/>
          <w:vertAlign w:val="subscript"/>
        </w:rPr>
        <w:t>2</w:t>
      </w:r>
      <w:r w:rsidRPr="00BA263F">
        <w:rPr>
          <w:b w:val="0"/>
          <w:bCs w:val="0"/>
        </w:rPr>
        <w:t>H</w:t>
      </w:r>
    </w:p>
    <w:p w:rsidR="00437E23" w:rsidRPr="00BA263F" w:rsidRDefault="00437E23" w:rsidP="00A53500">
      <w:pPr>
        <w:spacing w:after="240"/>
        <w:rPr>
          <w:rFonts w:ascii="Arial" w:hAnsi="Arial" w:cs="Arial"/>
        </w:rPr>
      </w:pP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B</w:t>
      </w:r>
      <w:r w:rsidRPr="00BA263F">
        <w:rPr>
          <w:rFonts w:ascii="Arial" w:hAnsi="Arial" w:cs="Arial"/>
        </w:rPr>
        <w:tab/>
        <w:t>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24</w:t>
      </w:r>
      <w:r w:rsidRPr="00BA263F">
        <w:rPr>
          <w:rFonts w:ascii="Arial" w:hAnsi="Arial" w:cs="Arial"/>
        </w:rPr>
        <w:t>CO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H and 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28</w:t>
      </w:r>
      <w:r w:rsidRPr="00BA263F">
        <w:rPr>
          <w:rFonts w:ascii="Arial" w:hAnsi="Arial" w:cs="Arial"/>
        </w:rPr>
        <w:t>C</w:t>
      </w:r>
      <w:r>
        <w:rPr>
          <w:rFonts w:ascii="Arial" w:hAnsi="Arial" w:cs="Arial"/>
        </w:rPr>
        <w:t>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O</w:t>
      </w:r>
      <w:r w:rsidRPr="00BA263F">
        <w:rPr>
          <w:rFonts w:ascii="Arial" w:hAnsi="Arial" w:cs="Arial"/>
        </w:rPr>
        <w:t>H</w:t>
      </w:r>
    </w:p>
    <w:p w:rsidR="00437E23" w:rsidRPr="00BA263F" w:rsidRDefault="00437E23" w:rsidP="00A53500">
      <w:pPr>
        <w:spacing w:after="240"/>
        <w:rPr>
          <w:rFonts w:ascii="Arial" w:hAnsi="Arial" w:cs="Arial"/>
        </w:rPr>
      </w:pP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C</w:t>
      </w:r>
      <w:r w:rsidRPr="00BA263F">
        <w:rPr>
          <w:rFonts w:ascii="Arial" w:hAnsi="Arial" w:cs="Arial"/>
        </w:rPr>
        <w:tab/>
        <w:t>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24</w:t>
      </w:r>
      <w:r w:rsidRPr="00BA263F">
        <w:rPr>
          <w:rFonts w:ascii="Arial" w:hAnsi="Arial" w:cs="Arial"/>
        </w:rPr>
        <w:t>CO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H and 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  <w:vertAlign w:val="subscript"/>
        </w:rPr>
        <w:t>8</w:t>
      </w:r>
      <w:r w:rsidRPr="00BA263F">
        <w:rPr>
          <w:rFonts w:ascii="Arial" w:hAnsi="Arial" w:cs="Arial"/>
        </w:rPr>
        <w:t>OH</w:t>
      </w:r>
    </w:p>
    <w:p w:rsidR="00437E23" w:rsidRPr="00BA263F" w:rsidRDefault="00437E23" w:rsidP="00A53500">
      <w:pPr>
        <w:spacing w:after="240"/>
        <w:rPr>
          <w:rFonts w:ascii="Arial" w:hAnsi="Arial" w:cs="Arial"/>
        </w:rPr>
      </w:pPr>
      <w:r w:rsidRPr="00BA263F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D</w:t>
      </w:r>
      <w:r w:rsidRPr="00BA263F">
        <w:rPr>
          <w:rFonts w:ascii="Arial" w:hAnsi="Arial" w:cs="Arial"/>
        </w:rPr>
        <w:tab/>
        <w:t>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24</w:t>
      </w:r>
      <w:r w:rsidRPr="00BA263F">
        <w:rPr>
          <w:rFonts w:ascii="Arial" w:hAnsi="Arial" w:cs="Arial"/>
        </w:rPr>
        <w:t>OH, CH</w:t>
      </w:r>
      <w:r w:rsidRPr="00BA263F">
        <w:rPr>
          <w:rFonts w:ascii="Arial" w:hAnsi="Arial" w:cs="Arial"/>
          <w:vertAlign w:val="subscript"/>
        </w:rPr>
        <w:t>3</w:t>
      </w:r>
      <w:r w:rsidRPr="00BA263F">
        <w:rPr>
          <w:rFonts w:ascii="Arial" w:hAnsi="Arial" w:cs="Arial"/>
        </w:rPr>
        <w:t>(CH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>)</w:t>
      </w:r>
      <w:r w:rsidRPr="00BA263F">
        <w:rPr>
          <w:rFonts w:ascii="Arial" w:hAnsi="Arial" w:cs="Arial"/>
          <w:vertAlign w:val="subscript"/>
        </w:rPr>
        <w:t>29</w:t>
      </w:r>
      <w:r w:rsidRPr="00BA263F">
        <w:rPr>
          <w:rFonts w:ascii="Arial" w:hAnsi="Arial" w:cs="Arial"/>
        </w:rPr>
        <w:t>OH and CO</w:t>
      </w:r>
      <w:r w:rsidRPr="00BA263F">
        <w:rPr>
          <w:rFonts w:ascii="Arial" w:hAnsi="Arial" w:cs="Arial"/>
          <w:vertAlign w:val="subscript"/>
        </w:rPr>
        <w:t>2</w:t>
      </w:r>
      <w:r w:rsidRPr="00BA263F">
        <w:rPr>
          <w:rFonts w:ascii="Arial" w:hAnsi="Arial" w:cs="Arial"/>
        </w:rPr>
        <w:tab/>
      </w:r>
      <w:r w:rsidRPr="00BA263F">
        <w:rPr>
          <w:rFonts w:ascii="Arial" w:hAnsi="Arial" w:cs="Arial"/>
        </w:rPr>
        <w:tab/>
      </w: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14297D">
      <w:pPr>
        <w:jc w:val="right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[Turn over</w:t>
      </w:r>
    </w:p>
    <w:p w:rsidR="00437E23" w:rsidRPr="00BA263F" w:rsidRDefault="00437E23" w:rsidP="00C71603">
      <w:pPr>
        <w:rPr>
          <w:rFonts w:ascii="Arial" w:hAnsi="Arial" w:cs="Arial"/>
        </w:rPr>
      </w:pPr>
    </w:p>
    <w:p w:rsidR="00437E23" w:rsidRDefault="00437E23" w:rsidP="005427DC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Section B</w:t>
      </w:r>
    </w:p>
    <w:p w:rsidR="00437E23" w:rsidRPr="00402C05" w:rsidRDefault="00437E23" w:rsidP="005427DC">
      <w:pPr>
        <w:tabs>
          <w:tab w:val="left" w:pos="450"/>
          <w:tab w:val="left" w:pos="1134"/>
        </w:tabs>
        <w:jc w:val="both"/>
        <w:rPr>
          <w:rFonts w:ascii="Arial" w:hAnsi="Arial" w:cs="Arial"/>
          <w:i/>
          <w:iCs/>
        </w:rPr>
      </w:pPr>
      <w:r w:rsidRPr="00402C05">
        <w:rPr>
          <w:rFonts w:ascii="Arial" w:hAnsi="Arial" w:cs="Arial"/>
          <w:i/>
          <w:iCs/>
        </w:rPr>
        <w:t xml:space="preserve">For each of the questions in this section one or more of the three numbered statements </w:t>
      </w:r>
      <w:r w:rsidRPr="00402C05">
        <w:rPr>
          <w:rFonts w:ascii="Arial" w:hAnsi="Arial" w:cs="Arial"/>
          <w:i/>
          <w:iCs/>
        </w:rPr>
        <w:br/>
      </w:r>
      <w:r w:rsidRPr="00402C05">
        <w:rPr>
          <w:rFonts w:ascii="Arial" w:hAnsi="Arial" w:cs="Arial"/>
          <w:b/>
          <w:bCs/>
        </w:rPr>
        <w:t>1</w:t>
      </w:r>
      <w:r w:rsidRPr="00402C05">
        <w:rPr>
          <w:rFonts w:ascii="Arial" w:hAnsi="Arial" w:cs="Arial"/>
          <w:i/>
          <w:iCs/>
        </w:rPr>
        <w:t xml:space="preserve"> to </w:t>
      </w:r>
      <w:r w:rsidRPr="00402C05">
        <w:rPr>
          <w:rFonts w:ascii="Arial" w:hAnsi="Arial" w:cs="Arial"/>
          <w:b/>
          <w:bCs/>
        </w:rPr>
        <w:t>3</w:t>
      </w:r>
      <w:r w:rsidRPr="00402C05">
        <w:rPr>
          <w:rFonts w:ascii="Arial" w:hAnsi="Arial" w:cs="Arial"/>
          <w:i/>
          <w:iCs/>
        </w:rPr>
        <w:t xml:space="preserve"> may be correct.</w:t>
      </w:r>
    </w:p>
    <w:p w:rsidR="00437E23" w:rsidRPr="00402C05" w:rsidRDefault="00437E23" w:rsidP="005427DC">
      <w:pPr>
        <w:tabs>
          <w:tab w:val="left" w:pos="450"/>
        </w:tabs>
        <w:spacing w:before="120"/>
        <w:rPr>
          <w:rFonts w:ascii="Arial" w:hAnsi="Arial" w:cs="Arial"/>
          <w:i/>
          <w:iCs/>
        </w:rPr>
      </w:pPr>
      <w:r w:rsidRPr="00402C05">
        <w:rPr>
          <w:rFonts w:ascii="Arial" w:hAnsi="Arial" w:cs="Arial"/>
          <w:i/>
          <w:iCs/>
        </w:rPr>
        <w:t>Decide whether each of the statements is or not correct (you may find it helpful to put a tick against the statements which you consider to be correct).</w:t>
      </w:r>
    </w:p>
    <w:p w:rsidR="00437E23" w:rsidRPr="00402C05" w:rsidRDefault="00437E23" w:rsidP="005427DC">
      <w:pPr>
        <w:tabs>
          <w:tab w:val="left" w:pos="450"/>
        </w:tabs>
        <w:spacing w:before="120" w:after="120"/>
        <w:rPr>
          <w:rFonts w:ascii="Arial" w:hAnsi="Arial" w:cs="Arial"/>
          <w:i/>
          <w:iCs/>
        </w:rPr>
      </w:pPr>
      <w:r w:rsidRPr="00402C05">
        <w:rPr>
          <w:rFonts w:ascii="Arial" w:hAnsi="Arial" w:cs="Arial"/>
          <w:i/>
          <w:iCs/>
        </w:rPr>
        <w:t xml:space="preserve">The responses </w:t>
      </w:r>
      <w:r w:rsidRPr="00402C05">
        <w:rPr>
          <w:rFonts w:ascii="Arial" w:hAnsi="Arial" w:cs="Arial"/>
          <w:b/>
          <w:bCs/>
        </w:rPr>
        <w:t>A</w:t>
      </w:r>
      <w:r w:rsidRPr="00402C05">
        <w:rPr>
          <w:rFonts w:ascii="Arial" w:hAnsi="Arial" w:cs="Arial"/>
          <w:i/>
          <w:iCs/>
        </w:rPr>
        <w:t xml:space="preserve"> to </w:t>
      </w:r>
      <w:r w:rsidRPr="00402C05">
        <w:rPr>
          <w:rFonts w:ascii="Arial" w:hAnsi="Arial" w:cs="Arial"/>
          <w:b/>
          <w:bCs/>
        </w:rPr>
        <w:t>D</w:t>
      </w:r>
      <w:r w:rsidRPr="00402C05">
        <w:rPr>
          <w:rFonts w:ascii="Arial" w:hAnsi="Arial" w:cs="Arial"/>
          <w:i/>
          <w:iCs/>
        </w:rPr>
        <w:t xml:space="preserve"> should be selected on the basis of</w:t>
      </w:r>
    </w:p>
    <w:tbl>
      <w:tblPr>
        <w:tblW w:w="0" w:type="auto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29"/>
        <w:gridCol w:w="2030"/>
        <w:gridCol w:w="2029"/>
        <w:gridCol w:w="2030"/>
      </w:tblGrid>
      <w:tr w:rsidR="00437E23">
        <w:tc>
          <w:tcPr>
            <w:tcW w:w="2029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2030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2029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2030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</w:t>
            </w:r>
          </w:p>
        </w:tc>
      </w:tr>
      <w:tr w:rsidR="00437E23">
        <w:tc>
          <w:tcPr>
            <w:tcW w:w="2029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>,</w:t>
            </w: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3</w:t>
            </w:r>
            <w:r>
              <w:rPr>
                <w:rFonts w:ascii="Arial" w:hAnsi="Arial" w:cs="Arial"/>
              </w:rPr>
              <w:t xml:space="preserve"> are correct</w:t>
            </w:r>
          </w:p>
        </w:tc>
        <w:tc>
          <w:tcPr>
            <w:tcW w:w="2030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only are correct</w:t>
            </w:r>
          </w:p>
        </w:tc>
        <w:tc>
          <w:tcPr>
            <w:tcW w:w="2029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3</w:t>
            </w:r>
            <w:r>
              <w:rPr>
                <w:rFonts w:ascii="Arial" w:hAnsi="Arial" w:cs="Arial"/>
              </w:rPr>
              <w:t xml:space="preserve"> only are correct</w:t>
            </w:r>
          </w:p>
        </w:tc>
        <w:tc>
          <w:tcPr>
            <w:tcW w:w="2030" w:type="dxa"/>
          </w:tcPr>
          <w:p w:rsidR="00437E23" w:rsidRDefault="00437E23" w:rsidP="00ED623B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 xml:space="preserve"> only is correct</w:t>
            </w:r>
          </w:p>
        </w:tc>
      </w:tr>
    </w:tbl>
    <w:p w:rsidR="00437E23" w:rsidRPr="00402C05" w:rsidRDefault="00437E23" w:rsidP="005427DC">
      <w:pPr>
        <w:tabs>
          <w:tab w:val="left" w:pos="450"/>
        </w:tabs>
        <w:spacing w:before="120"/>
        <w:rPr>
          <w:rFonts w:ascii="Arial" w:hAnsi="Arial" w:cs="Arial"/>
          <w:i/>
          <w:iCs/>
        </w:rPr>
      </w:pPr>
      <w:r w:rsidRPr="00402C05">
        <w:rPr>
          <w:rFonts w:ascii="Arial" w:hAnsi="Arial" w:cs="Arial"/>
          <w:i/>
          <w:iCs/>
        </w:rPr>
        <w:t>No other combination of statements is used as a correct response.</w:t>
      </w: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D954DB">
      <w:pPr>
        <w:tabs>
          <w:tab w:val="left" w:pos="540"/>
        </w:tabs>
        <w:spacing w:after="120"/>
      </w:pPr>
      <w:r w:rsidRPr="00A53500">
        <w:rPr>
          <w:rFonts w:ascii="Arial" w:hAnsi="Arial" w:cs="Arial"/>
          <w:b/>
          <w:bCs/>
        </w:rPr>
        <w:t>26.</w:t>
      </w:r>
      <w:r>
        <w:rPr>
          <w:rFonts w:ascii="Arial" w:hAnsi="Arial" w:cs="Arial"/>
        </w:rPr>
        <w:tab/>
      </w:r>
      <w:r w:rsidRPr="004540CE">
        <w:rPr>
          <w:rFonts w:ascii="Arial" w:hAnsi="Arial" w:cs="Arial"/>
        </w:rPr>
        <w:t>Which of the following contain hydrogen bonds?</w:t>
      </w:r>
    </w:p>
    <w:tbl>
      <w:tblPr>
        <w:tblW w:w="9180" w:type="dxa"/>
        <w:tblInd w:w="558" w:type="dxa"/>
        <w:tblLook w:val="01E0"/>
      </w:tblPr>
      <w:tblGrid>
        <w:gridCol w:w="3060"/>
        <w:gridCol w:w="3060"/>
        <w:gridCol w:w="3060"/>
      </w:tblGrid>
      <w:tr w:rsidR="00437E23" w:rsidRPr="002C3A0F">
        <w:tc>
          <w:tcPr>
            <w:tcW w:w="3060" w:type="dxa"/>
          </w:tcPr>
          <w:p w:rsidR="00437E23" w:rsidRPr="002C3A0F" w:rsidRDefault="00437E23" w:rsidP="000D1348">
            <w:pPr>
              <w:tabs>
                <w:tab w:val="left" w:pos="540"/>
              </w:tabs>
              <w:rPr>
                <w:rFonts w:ascii="Arial" w:hAnsi="Arial" w:cs="Arial"/>
              </w:rPr>
            </w:pPr>
            <w:r w:rsidRPr="00A53500">
              <w:rPr>
                <w:rFonts w:ascii="Arial" w:hAnsi="Arial" w:cs="Arial"/>
                <w:b/>
                <w:bCs/>
              </w:rPr>
              <w:t>1</w:t>
            </w:r>
            <w:r w:rsidRPr="002C3A0F">
              <w:rPr>
                <w:rFonts w:ascii="Arial" w:hAnsi="Arial" w:cs="Arial"/>
              </w:rPr>
              <w:tab/>
              <w:t>NH</w:t>
            </w:r>
            <w:r w:rsidRPr="002C3A0F">
              <w:rPr>
                <w:rFonts w:ascii="Arial" w:hAnsi="Arial" w:cs="Arial"/>
                <w:vertAlign w:val="subscript"/>
              </w:rPr>
              <w:t>4</w:t>
            </w:r>
            <w:r w:rsidRPr="002C3A0F">
              <w:rPr>
                <w:rFonts w:ascii="Arial" w:hAnsi="Arial" w:cs="Arial"/>
              </w:rPr>
              <w:t xml:space="preserve">Cl </w:t>
            </w:r>
          </w:p>
        </w:tc>
        <w:tc>
          <w:tcPr>
            <w:tcW w:w="3060" w:type="dxa"/>
          </w:tcPr>
          <w:p w:rsidR="00437E23" w:rsidRPr="002C3A0F" w:rsidRDefault="00437E23" w:rsidP="000D1348">
            <w:pPr>
              <w:tabs>
                <w:tab w:val="left" w:pos="540"/>
              </w:tabs>
              <w:rPr>
                <w:rFonts w:ascii="Arial" w:hAnsi="Arial" w:cs="Arial"/>
              </w:rPr>
            </w:pPr>
            <w:r w:rsidRPr="00A53500">
              <w:rPr>
                <w:rFonts w:ascii="Arial" w:hAnsi="Arial" w:cs="Arial"/>
                <w:b/>
                <w:bCs/>
              </w:rPr>
              <w:t>2</w:t>
            </w:r>
            <w:r w:rsidRPr="002C3A0F">
              <w:rPr>
                <w:rFonts w:ascii="Arial" w:hAnsi="Arial" w:cs="Arial"/>
              </w:rPr>
              <w:tab/>
              <w:t>NH</w:t>
            </w:r>
            <w:r w:rsidRPr="002C3A0F">
              <w:rPr>
                <w:rFonts w:ascii="Arial" w:hAnsi="Arial" w:cs="Arial"/>
                <w:vertAlign w:val="subscript"/>
              </w:rPr>
              <w:t>3</w:t>
            </w:r>
          </w:p>
        </w:tc>
        <w:tc>
          <w:tcPr>
            <w:tcW w:w="3060" w:type="dxa"/>
          </w:tcPr>
          <w:p w:rsidR="00437E23" w:rsidRPr="002C3A0F" w:rsidRDefault="00437E23" w:rsidP="000D1348">
            <w:pPr>
              <w:tabs>
                <w:tab w:val="left" w:pos="540"/>
              </w:tabs>
              <w:rPr>
                <w:rFonts w:ascii="Arial" w:hAnsi="Arial" w:cs="Arial"/>
              </w:rPr>
            </w:pPr>
            <w:r w:rsidRPr="00A53500">
              <w:rPr>
                <w:rFonts w:ascii="Arial" w:hAnsi="Arial" w:cs="Arial"/>
                <w:b/>
                <w:bCs/>
              </w:rPr>
              <w:t>3</w:t>
            </w:r>
            <w:r w:rsidRPr="002C3A0F">
              <w:rPr>
                <w:rFonts w:ascii="Arial" w:hAnsi="Arial" w:cs="Arial"/>
              </w:rPr>
              <w:tab/>
              <w:t>CH</w:t>
            </w:r>
            <w:r w:rsidRPr="002C3A0F">
              <w:rPr>
                <w:rFonts w:ascii="Arial" w:hAnsi="Arial" w:cs="Arial"/>
                <w:vertAlign w:val="subscript"/>
              </w:rPr>
              <w:t>3</w:t>
            </w:r>
            <w:r w:rsidRPr="002C3A0F">
              <w:rPr>
                <w:rFonts w:ascii="Arial" w:hAnsi="Arial" w:cs="Arial"/>
              </w:rPr>
              <w:t>NH</w:t>
            </w:r>
            <w:r w:rsidRPr="002C3A0F">
              <w:rPr>
                <w:rFonts w:ascii="Arial" w:hAnsi="Arial" w:cs="Arial"/>
                <w:vertAlign w:val="subscript"/>
              </w:rPr>
              <w:t>2</w:t>
            </w:r>
          </w:p>
        </w:tc>
      </w:tr>
    </w:tbl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</w:p>
    <w:p w:rsidR="00437E23" w:rsidRDefault="00437E23" w:rsidP="00C71603">
      <w:pPr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27.</w:t>
      </w:r>
      <w:r>
        <w:rPr>
          <w:rFonts w:ascii="Arial" w:hAnsi="Arial" w:cs="Arial"/>
        </w:rPr>
        <w:tab/>
        <w:t xml:space="preserve">The energy profile diagram for the reaction </w:t>
      </w:r>
      <w:r w:rsidRPr="00C71603">
        <w:rPr>
          <w:rFonts w:ascii="Arial" w:hAnsi="Arial" w:cs="Arial"/>
          <w:b/>
          <w:bCs/>
        </w:rPr>
        <w:t xml:space="preserve">P + Q </w:t>
      </w:r>
      <w:r w:rsidRPr="00C71603">
        <w:rPr>
          <w:rFonts w:ascii="Arial" w:hAnsi="Arial" w:cs="Arial"/>
          <w:b/>
          <w:bCs/>
        </w:rPr>
        <w:sym w:font="Wingdings" w:char="F0E0"/>
      </w:r>
      <w:r w:rsidRPr="00C71603">
        <w:rPr>
          <w:rFonts w:ascii="Arial" w:hAnsi="Arial" w:cs="Arial"/>
          <w:b/>
          <w:bCs/>
        </w:rPr>
        <w:t xml:space="preserve"> R</w:t>
      </w:r>
      <w:r>
        <w:rPr>
          <w:rFonts w:ascii="Arial" w:hAnsi="Arial" w:cs="Arial"/>
          <w:b/>
          <w:bCs/>
        </w:rPr>
        <w:t xml:space="preserve"> </w:t>
      </w:r>
      <w:r>
        <w:rPr>
          <w:rFonts w:ascii="Arial" w:hAnsi="Arial" w:cs="Arial"/>
        </w:rPr>
        <w:t>is shown below:</w:t>
      </w:r>
      <w:r>
        <w:rPr>
          <w:rFonts w:ascii="Arial" w:hAnsi="Arial" w:cs="Arial"/>
          <w:b/>
          <w:bCs/>
        </w:rPr>
        <w:tab/>
      </w:r>
    </w:p>
    <w:p w:rsidR="00437E23" w:rsidRDefault="00437E23" w:rsidP="00C71603">
      <w:pPr>
        <w:rPr>
          <w:rFonts w:ascii="Arial" w:hAnsi="Arial" w:cs="Arial"/>
        </w:rPr>
      </w:pPr>
      <w:r>
        <w:rPr>
          <w:noProof/>
        </w:rPr>
        <w:pict>
          <v:group id="_x0000_s1109" editas="canvas" style="position:absolute;margin-left:0;margin-top:0;width:405pt;height:185.25pt;z-index:251653632;mso-position-horizontal-relative:char;mso-position-vertical-relative:line" coordorigin="1874,6387" coordsize="8100,3705">
            <o:lock v:ext="edit" aspectratio="t"/>
            <v:shape id="_x0000_s1110" type="#_x0000_t75" style="position:absolute;left:1874;top:6387;width:8100;height:3705" o:preferrelative="f">
              <v:fill o:detectmouseclick="t"/>
              <v:path o:extrusionok="t" o:connecttype="none"/>
              <o:lock v:ext="edit" text="t"/>
            </v:shape>
            <v:line id="_x0000_s1111" style="position:absolute;flip:y" from="3494,6387" to="3495,9807">
              <v:stroke endarrow="block"/>
            </v:line>
            <v:line id="_x0000_s1112" style="position:absolute" from="3494,9807" to="7454,9807">
              <v:stroke endarrow="block"/>
            </v:line>
            <v:line id="_x0000_s1113" style="position:absolute" from="3494,9267" to="4394,9267" strokeweight="1.5pt"/>
            <v:shape id="_x0000_s1114" style="position:absolute;left:4394;top:6687;width:1440;height:2580" coordsize="1440,2580" path="m,2580c120,1710,240,840,360,420,480,,600,,720,60v120,60,240,420,360,720c1200,1080,1320,1470,1440,1860e" filled="f" strokeweight="1.5pt">
              <v:path arrowok="t"/>
            </v:shape>
            <v:line id="_x0000_s1115" style="position:absolute" from="5834,8547" to="6734,8547" strokeweight="1.5pt"/>
            <v:shape id="_x0000_s1116" type="#_x0000_t202" style="position:absolute;left:2414;top:6387;width:1080;height:540" filled="f" stroked="f">
              <v:textbox style="mso-next-textbox:#_x0000_s1116">
                <w:txbxContent>
                  <w:p w:rsidR="00437E23" w:rsidRDefault="00437E23" w:rsidP="00C71603">
                    <w:r>
                      <w:t>Energy</w:t>
                    </w:r>
                  </w:p>
                </w:txbxContent>
              </v:textbox>
            </v:shape>
            <v:shape id="_x0000_s1117" type="#_x0000_t202" style="position:absolute;left:7454;top:9552;width:2520;height:540" filled="f" stroked="f">
              <v:textbox style="mso-next-textbox:#_x0000_s1117">
                <w:txbxContent>
                  <w:p w:rsidR="00437E23" w:rsidRDefault="00437E23" w:rsidP="00C71603">
                    <w:r>
                      <w:t>Reaction coordinate</w:t>
                    </w:r>
                  </w:p>
                </w:txbxContent>
              </v:textbox>
            </v:shape>
            <v:shape id="_x0000_s1118" type="#_x0000_t202" style="position:absolute;left:3494;top:9267;width:1080;height:540" filled="f" stroked="f">
              <v:textbox style="mso-next-textbox:#_x0000_s1118">
                <w:txbxContent>
                  <w:p w:rsidR="00437E23" w:rsidRDefault="00437E23" w:rsidP="00C71603">
                    <w:r>
                      <w:rPr>
                        <w:b/>
                        <w:bCs/>
                      </w:rPr>
                      <w:t>P + Q</w:t>
                    </w:r>
                  </w:p>
                </w:txbxContent>
              </v:textbox>
            </v:shape>
            <v:shape id="_x0000_s1119" type="#_x0000_t202" style="position:absolute;left:6014;top:8547;width:540;height:540" filled="f" stroked="f">
              <v:textbox style="mso-next-textbox:#_x0000_s1119">
                <w:txbxContent>
                  <w:p w:rsidR="00437E23" w:rsidRPr="00DF661C" w:rsidRDefault="00437E23" w:rsidP="00C71603">
                    <w:pPr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R</w:t>
                    </w:r>
                  </w:p>
                </w:txbxContent>
              </v:textbox>
            </v:shape>
            <v:line id="_x0000_s1120" style="position:absolute;flip:x" from="4214,9267" to="6014,9268">
              <v:stroke dashstyle="dash"/>
            </v:line>
            <v:line id="_x0000_s1121" style="position:absolute;flip:x" from="5114,6702" to="6914,6703">
              <v:stroke dashstyle="dash"/>
            </v:line>
            <v:line id="_x0000_s1122" style="position:absolute;flip:x" from="4484,8547" to="6284,8548">
              <v:stroke dashstyle="dash"/>
            </v:line>
            <v:line id="_x0000_s1123" style="position:absolute" from="6373,6717" to="6374,8517">
              <v:stroke startarrow="block" endarrow="block"/>
            </v:line>
            <v:line id="_x0000_s1124" style="position:absolute" from="5114,8547" to="5114,9267">
              <v:stroke startarrow="block" endarrow="block"/>
            </v:line>
            <v:shape id="_x0000_s1125" type="#_x0000_t202" style="position:absolute;left:6434;top:7362;width:720;height:540" filled="f" stroked="f">
              <v:textbox style="mso-next-textbox:#_x0000_s1125">
                <w:txbxContent>
                  <w:p w:rsidR="00437E23" w:rsidRPr="00C4747B" w:rsidRDefault="00437E23" w:rsidP="00C71603">
                    <w:r>
                      <w:t>ΔE</w:t>
                    </w:r>
                    <w:r w:rsidRPr="00C4747B">
                      <w:rPr>
                        <w:vertAlign w:val="subscript"/>
                      </w:rPr>
                      <w:t>1</w:t>
                    </w:r>
                  </w:p>
                </w:txbxContent>
              </v:textbox>
            </v:shape>
            <v:shape id="_x0000_s1126" type="#_x0000_t202" style="position:absolute;left:5069;top:8697;width:720;height:540" filled="f" stroked="f">
              <v:textbox style="mso-next-textbox:#_x0000_s1126">
                <w:txbxContent>
                  <w:p w:rsidR="00437E23" w:rsidRPr="00C4747B" w:rsidRDefault="00437E23" w:rsidP="00C71603">
                    <w:r>
                      <w:t>ΔE</w:t>
                    </w:r>
                    <w:r>
                      <w:rPr>
                        <w:vertAlign w:val="subscript"/>
                      </w:rPr>
                      <w:t>2</w:t>
                    </w:r>
                  </w:p>
                </w:txbxContent>
              </v:textbox>
            </v:shape>
          </v:group>
        </w:pict>
      </w:r>
      <w:r w:rsidRPr="00983C04">
        <w:rPr>
          <w:rFonts w:ascii="Arial" w:hAnsi="Arial" w:cs="Arial"/>
        </w:rPr>
        <w:pict>
          <v:shape id="_x0000_i1027" type="#_x0000_t75" style="width:404.25pt;height:183.75pt">
            <v:imagedata r:id="rId13" o:title="" croptop="-65475f" cropbottom="65475f"/>
          </v:shape>
        </w:pict>
      </w:r>
    </w:p>
    <w:p w:rsidR="00437E23" w:rsidRPr="00C71603" w:rsidRDefault="00437E23" w:rsidP="00C71603">
      <w:pPr>
        <w:tabs>
          <w:tab w:val="left" w:pos="720"/>
        </w:tabs>
        <w:rPr>
          <w:vertAlign w:val="subscript"/>
        </w:rPr>
      </w:pP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1</w:t>
      </w:r>
      <w:r>
        <w:rPr>
          <w:rFonts w:ascii="Arial" w:hAnsi="Arial" w:cs="Arial"/>
        </w:rPr>
        <w:tab/>
        <w:t>The activation energy of the forward reaction is</w:t>
      </w:r>
      <w:r w:rsidRPr="00C71603">
        <w:t xml:space="preserve"> </w:t>
      </w:r>
      <w:r>
        <w:t>ΔE</w:t>
      </w:r>
      <w:r>
        <w:rPr>
          <w:vertAlign w:val="subscript"/>
        </w:rPr>
        <w:t>2</w:t>
      </w:r>
      <w:r>
        <w:t xml:space="preserve"> + ΔE</w:t>
      </w:r>
      <w:r>
        <w:rPr>
          <w:vertAlign w:val="subscript"/>
        </w:rPr>
        <w:t>1</w:t>
      </w:r>
    </w:p>
    <w:p w:rsidR="00437E23" w:rsidRDefault="00437E23" w:rsidP="00C71603">
      <w:pPr>
        <w:tabs>
          <w:tab w:val="left" w:pos="720"/>
        </w:tabs>
        <w:rPr>
          <w:vertAlign w:val="subscript"/>
        </w:rPr>
      </w:pPr>
      <w:r>
        <w:tab/>
      </w:r>
      <w:r w:rsidRPr="00A53500">
        <w:rPr>
          <w:rFonts w:ascii="Arial" w:hAnsi="Arial" w:cs="Arial"/>
          <w:b/>
          <w:bCs/>
        </w:rPr>
        <w:t xml:space="preserve">2 </w:t>
      </w:r>
      <w:r>
        <w:rPr>
          <w:rFonts w:ascii="Arial" w:hAnsi="Arial" w:cs="Arial"/>
        </w:rPr>
        <w:tab/>
        <w:t>The activation energy of the reverse reaction is</w:t>
      </w:r>
      <w:r>
        <w:rPr>
          <w:rFonts w:ascii="Arial" w:hAnsi="Arial" w:cs="Arial"/>
        </w:rPr>
        <w:tab/>
      </w:r>
      <w:r>
        <w:t>ΔE</w:t>
      </w:r>
      <w:r>
        <w:rPr>
          <w:vertAlign w:val="subscript"/>
        </w:rPr>
        <w:t>1</w:t>
      </w:r>
    </w:p>
    <w:p w:rsidR="00437E23" w:rsidRPr="00C71603" w:rsidRDefault="00437E23" w:rsidP="00C71603">
      <w:pPr>
        <w:tabs>
          <w:tab w:val="left" w:pos="720"/>
        </w:tabs>
        <w:rPr>
          <w:rFonts w:ascii="Arial" w:hAnsi="Arial" w:cs="Arial"/>
          <w:vertAlign w:val="subscript"/>
        </w:rPr>
      </w:pPr>
      <w:r w:rsidRPr="00C71603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3</w:t>
      </w:r>
      <w:r w:rsidRPr="00C71603">
        <w:rPr>
          <w:rFonts w:ascii="Arial" w:hAnsi="Arial" w:cs="Arial"/>
        </w:rPr>
        <w:tab/>
      </w:r>
      <w:r>
        <w:rPr>
          <w:rFonts w:ascii="Arial" w:hAnsi="Arial" w:cs="Arial"/>
        </w:rPr>
        <w:t xml:space="preserve">The enthalpy change of the reverse reaction is </w:t>
      </w:r>
      <w:r>
        <w:t>ΔE</w:t>
      </w:r>
      <w:r>
        <w:rPr>
          <w:vertAlign w:val="subscript"/>
        </w:rPr>
        <w:t>2</w:t>
      </w:r>
    </w:p>
    <w:p w:rsidR="00437E23" w:rsidRDefault="00437E23" w:rsidP="0014297D">
      <w:pPr>
        <w:tabs>
          <w:tab w:val="left" w:pos="360"/>
        </w:tabs>
        <w:jc w:val="right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[Turn over</w:t>
      </w:r>
    </w:p>
    <w:tbl>
      <w:tblPr>
        <w:tblW w:w="0" w:type="auto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29"/>
        <w:gridCol w:w="2030"/>
        <w:gridCol w:w="2029"/>
        <w:gridCol w:w="2030"/>
      </w:tblGrid>
      <w:tr w:rsidR="00437E23">
        <w:tc>
          <w:tcPr>
            <w:tcW w:w="2029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</w:t>
            </w:r>
          </w:p>
        </w:tc>
        <w:tc>
          <w:tcPr>
            <w:tcW w:w="2030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B</w:t>
            </w:r>
          </w:p>
        </w:tc>
        <w:tc>
          <w:tcPr>
            <w:tcW w:w="2029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C</w:t>
            </w:r>
          </w:p>
        </w:tc>
        <w:tc>
          <w:tcPr>
            <w:tcW w:w="2030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</w:t>
            </w:r>
          </w:p>
        </w:tc>
      </w:tr>
      <w:tr w:rsidR="00437E23">
        <w:tc>
          <w:tcPr>
            <w:tcW w:w="2029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>,</w:t>
            </w: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3</w:t>
            </w:r>
            <w:r>
              <w:rPr>
                <w:rFonts w:ascii="Arial" w:hAnsi="Arial" w:cs="Arial"/>
              </w:rPr>
              <w:t xml:space="preserve"> are correct</w:t>
            </w:r>
          </w:p>
        </w:tc>
        <w:tc>
          <w:tcPr>
            <w:tcW w:w="2030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only are correct</w:t>
            </w:r>
          </w:p>
        </w:tc>
        <w:tc>
          <w:tcPr>
            <w:tcW w:w="2029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2</w:t>
            </w:r>
            <w:r>
              <w:rPr>
                <w:rFonts w:ascii="Arial" w:hAnsi="Arial" w:cs="Arial"/>
              </w:rPr>
              <w:t xml:space="preserve"> and </w:t>
            </w:r>
            <w:r>
              <w:rPr>
                <w:rFonts w:ascii="Arial" w:hAnsi="Arial" w:cs="Arial"/>
                <w:b/>
                <w:bCs/>
              </w:rPr>
              <w:t>3</w:t>
            </w:r>
            <w:r>
              <w:rPr>
                <w:rFonts w:ascii="Arial" w:hAnsi="Arial" w:cs="Arial"/>
              </w:rPr>
              <w:t xml:space="preserve"> only are correct</w:t>
            </w:r>
          </w:p>
        </w:tc>
        <w:tc>
          <w:tcPr>
            <w:tcW w:w="2030" w:type="dxa"/>
          </w:tcPr>
          <w:p w:rsidR="00437E23" w:rsidRDefault="00437E23" w:rsidP="00A50AD6">
            <w:pPr>
              <w:tabs>
                <w:tab w:val="left" w:pos="45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1</w:t>
            </w:r>
            <w:r>
              <w:rPr>
                <w:rFonts w:ascii="Arial" w:hAnsi="Arial" w:cs="Arial"/>
              </w:rPr>
              <w:t xml:space="preserve"> only is correct</w:t>
            </w:r>
          </w:p>
        </w:tc>
      </w:tr>
    </w:tbl>
    <w:p w:rsidR="00437E23" w:rsidRDefault="00437E23" w:rsidP="00805FFF">
      <w:pPr>
        <w:tabs>
          <w:tab w:val="left" w:pos="360"/>
        </w:tabs>
        <w:ind w:hanging="162"/>
        <w:rPr>
          <w:rFonts w:ascii="Arial" w:hAnsi="Arial" w:cs="Arial"/>
        </w:rPr>
      </w:pPr>
      <w:r>
        <w:rPr>
          <w:rFonts w:ascii="Arial" w:hAnsi="Arial" w:cs="Arial"/>
        </w:rPr>
        <w:tab/>
      </w:r>
    </w:p>
    <w:p w:rsidR="00437E23" w:rsidRPr="009D5ED7" w:rsidRDefault="00437E23" w:rsidP="00805FFF">
      <w:pPr>
        <w:tabs>
          <w:tab w:val="left" w:pos="360"/>
        </w:tabs>
        <w:ind w:hanging="162"/>
        <w:rPr>
          <w:rFonts w:ascii="Arial" w:hAnsi="Arial" w:cs="Arial"/>
        </w:rPr>
      </w:pPr>
      <w:r>
        <w:rPr>
          <w:rFonts w:ascii="Arial" w:hAnsi="Arial" w:cs="Arial"/>
          <w:b/>
          <w:bCs/>
        </w:rPr>
        <w:tab/>
      </w:r>
      <w:r w:rsidRPr="00A53500">
        <w:rPr>
          <w:rFonts w:ascii="Arial" w:hAnsi="Arial" w:cs="Arial"/>
          <w:b/>
          <w:bCs/>
        </w:rPr>
        <w:t>28.</w:t>
      </w:r>
      <w:r w:rsidRPr="009D5ED7"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9D5ED7">
        <w:rPr>
          <w:rFonts w:ascii="Arial" w:hAnsi="Arial" w:cs="Arial"/>
        </w:rPr>
        <w:t>Which of the</w:t>
      </w:r>
      <w:r>
        <w:rPr>
          <w:rFonts w:ascii="Arial" w:hAnsi="Arial" w:cs="Arial"/>
        </w:rPr>
        <w:t xml:space="preserve"> following option(s)</w:t>
      </w:r>
      <w:r w:rsidRPr="009D5E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is</w:t>
      </w:r>
      <w:r w:rsidRPr="009D5E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true</w:t>
      </w:r>
      <w:r w:rsidRPr="009D5ED7">
        <w:rPr>
          <w:rFonts w:ascii="Arial" w:hAnsi="Arial" w:cs="Arial"/>
        </w:rPr>
        <w:t xml:space="preserve"> of a strong acid?</w:t>
      </w:r>
    </w:p>
    <w:p w:rsidR="00437E23" w:rsidRPr="00DD5291" w:rsidRDefault="00437E23" w:rsidP="00DD5291">
      <w:pPr>
        <w:tabs>
          <w:tab w:val="left" w:pos="360"/>
        </w:tabs>
        <w:rPr>
          <w:rFonts w:ascii="Arial" w:hAnsi="Arial" w:cs="Arial"/>
        </w:rPr>
      </w:pPr>
      <w:r w:rsidRPr="009D5ED7"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1</w:t>
      </w:r>
      <w:r w:rsidRPr="00DD5291">
        <w:rPr>
          <w:rFonts w:ascii="Arial" w:hAnsi="Arial" w:cs="Arial"/>
        </w:rPr>
        <w:tab/>
        <w:t>It has a high Ka value.</w:t>
      </w:r>
    </w:p>
    <w:p w:rsidR="00437E23" w:rsidRPr="00DD5291" w:rsidRDefault="00437E23" w:rsidP="00DD5291">
      <w:pPr>
        <w:tabs>
          <w:tab w:val="left" w:pos="360"/>
        </w:tabs>
        <w:rPr>
          <w:rFonts w:ascii="Arial" w:hAnsi="Arial" w:cs="Arial"/>
        </w:rPr>
      </w:pPr>
      <w:r w:rsidRPr="00DD5291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ab/>
        <w:t>2</w:t>
      </w:r>
      <w:r w:rsidRPr="00DD5291">
        <w:rPr>
          <w:rFonts w:ascii="Arial" w:hAnsi="Arial" w:cs="Arial"/>
        </w:rPr>
        <w:tab/>
        <w:t>It is an acid with high concentration.</w:t>
      </w:r>
    </w:p>
    <w:p w:rsidR="00437E23" w:rsidRDefault="00437E23" w:rsidP="00DD5291">
      <w:pPr>
        <w:tabs>
          <w:tab w:val="left" w:pos="360"/>
        </w:tabs>
        <w:rPr>
          <w:rFonts w:ascii="Arial" w:hAnsi="Arial" w:cs="Arial"/>
        </w:rPr>
      </w:pPr>
      <w:r w:rsidRPr="00DD5291">
        <w:rPr>
          <w:rFonts w:ascii="Arial" w:hAnsi="Arial" w:cs="Arial"/>
        </w:rPr>
        <w:tab/>
      </w:r>
      <w:r w:rsidRPr="00DD5291">
        <w:rPr>
          <w:rFonts w:ascii="Arial" w:hAnsi="Arial" w:cs="Arial"/>
        </w:rPr>
        <w:tab/>
      </w:r>
      <w:r w:rsidRPr="00A53500">
        <w:rPr>
          <w:rFonts w:ascii="Arial" w:hAnsi="Arial" w:cs="Arial"/>
          <w:b/>
          <w:bCs/>
        </w:rPr>
        <w:t>3</w:t>
      </w:r>
      <w:r w:rsidRPr="00DD5291">
        <w:rPr>
          <w:rFonts w:ascii="Arial" w:hAnsi="Arial" w:cs="Arial"/>
        </w:rPr>
        <w:tab/>
        <w:t>Its conjugate base is strong</w:t>
      </w:r>
      <w:r>
        <w:rPr>
          <w:rFonts w:ascii="Arial" w:hAnsi="Arial" w:cs="Arial"/>
        </w:rPr>
        <w:t>.</w:t>
      </w:r>
    </w:p>
    <w:p w:rsidR="00437E23" w:rsidRDefault="00437E23" w:rsidP="00DD5291">
      <w:pPr>
        <w:tabs>
          <w:tab w:val="left" w:pos="360"/>
        </w:tabs>
        <w:rPr>
          <w:rFonts w:ascii="Arial" w:hAnsi="Arial" w:cs="Arial"/>
        </w:rPr>
      </w:pPr>
    </w:p>
    <w:p w:rsidR="00437E23" w:rsidRPr="005F34B0" w:rsidRDefault="00437E23" w:rsidP="00805FFF">
      <w:pPr>
        <w:ind w:left="720" w:hanging="720"/>
        <w:jc w:val="both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29.</w:t>
      </w:r>
      <w:r>
        <w:rPr>
          <w:rFonts w:ascii="Arial" w:hAnsi="Arial" w:cs="Arial"/>
        </w:rPr>
        <w:tab/>
      </w:r>
      <w:r w:rsidRPr="005F34B0">
        <w:rPr>
          <w:rFonts w:ascii="Arial" w:hAnsi="Arial" w:cs="Arial"/>
        </w:rPr>
        <w:t xml:space="preserve">Which compound(s) could undergo elimination reaction when treated with hot ethanolic </w:t>
      </w:r>
      <w:r>
        <w:rPr>
          <w:rFonts w:ascii="Arial" w:hAnsi="Arial" w:cs="Arial"/>
        </w:rPr>
        <w:t>sodium</w:t>
      </w:r>
      <w:r w:rsidRPr="005F34B0">
        <w:rPr>
          <w:rFonts w:ascii="Arial" w:hAnsi="Arial" w:cs="Arial"/>
        </w:rPr>
        <w:t xml:space="preserve"> hydroxide?</w:t>
      </w:r>
    </w:p>
    <w:p w:rsidR="00437E23" w:rsidRPr="005F34B0" w:rsidRDefault="00437E23" w:rsidP="00B10192">
      <w:pPr>
        <w:jc w:val="both"/>
        <w:rPr>
          <w:rFonts w:ascii="Arial" w:hAnsi="Arial" w:cs="Arial"/>
        </w:rPr>
      </w:pPr>
    </w:p>
    <w:tbl>
      <w:tblPr>
        <w:tblW w:w="0" w:type="auto"/>
        <w:tblInd w:w="610" w:type="dxa"/>
        <w:tblLook w:val="01E0"/>
      </w:tblPr>
      <w:tblGrid>
        <w:gridCol w:w="2482"/>
        <w:gridCol w:w="2482"/>
        <w:gridCol w:w="2483"/>
      </w:tblGrid>
      <w:tr w:rsidR="00437E23" w:rsidRPr="005F34B0">
        <w:tc>
          <w:tcPr>
            <w:tcW w:w="2482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object w:dxaOrig="1320" w:dyaOrig="1200">
                <v:shape id="_x0000_i1028" type="#_x0000_t75" style="width:66pt;height:60pt" o:ole="">
                  <v:imagedata r:id="rId14" o:title=""/>
                </v:shape>
                <o:OLEObject Type="Embed" ProgID="ISISServer" ShapeID="_x0000_i1028" DrawAspect="Content" ObjectID="_1314765692" r:id="rId15"/>
              </w:object>
            </w:r>
          </w:p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82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object w:dxaOrig="1560" w:dyaOrig="1365">
                <v:shape id="_x0000_i1029" type="#_x0000_t75" style="width:78pt;height:68.25pt" o:ole="">
                  <v:imagedata r:id="rId16" o:title=""/>
                </v:shape>
                <o:OLEObject Type="Embed" ProgID="ISISServer" ShapeID="_x0000_i1029" DrawAspect="Content" ObjectID="_1314765693" r:id="rId17"/>
              </w:object>
            </w:r>
          </w:p>
        </w:tc>
        <w:tc>
          <w:tcPr>
            <w:tcW w:w="2483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</w:rPr>
              <w:object w:dxaOrig="1200" w:dyaOrig="1230">
                <v:shape id="_x0000_i1030" type="#_x0000_t75" style="width:60pt;height:61.5pt" o:ole="">
                  <v:imagedata r:id="rId18" o:title=""/>
                </v:shape>
                <o:OLEObject Type="Embed" ProgID="ISISServer" ShapeID="_x0000_i1030" DrawAspect="Content" ObjectID="_1314765694" r:id="rId19"/>
              </w:object>
            </w:r>
          </w:p>
        </w:tc>
      </w:tr>
      <w:tr w:rsidR="00437E23" w:rsidRPr="005F34B0">
        <w:tc>
          <w:tcPr>
            <w:tcW w:w="2482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  <w:b/>
                <w:bCs/>
              </w:rPr>
              <w:t>1</w:t>
            </w:r>
          </w:p>
        </w:tc>
        <w:tc>
          <w:tcPr>
            <w:tcW w:w="2482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  <w:b/>
                <w:bCs/>
              </w:rPr>
              <w:t>2</w:t>
            </w:r>
          </w:p>
        </w:tc>
        <w:tc>
          <w:tcPr>
            <w:tcW w:w="2483" w:type="dxa"/>
          </w:tcPr>
          <w:p w:rsidR="00437E23" w:rsidRPr="000D1348" w:rsidRDefault="00437E23" w:rsidP="000D1348">
            <w:pPr>
              <w:jc w:val="center"/>
              <w:rPr>
                <w:rFonts w:ascii="Arial" w:hAnsi="Arial" w:cs="Arial"/>
              </w:rPr>
            </w:pPr>
            <w:r w:rsidRPr="000D1348">
              <w:rPr>
                <w:rFonts w:ascii="Arial" w:hAnsi="Arial" w:cs="Arial"/>
                <w:b/>
                <w:bCs/>
              </w:rPr>
              <w:t>3</w:t>
            </w:r>
          </w:p>
        </w:tc>
      </w:tr>
    </w:tbl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</w:p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  <w:r w:rsidRPr="00A53500">
        <w:rPr>
          <w:rFonts w:ascii="Arial" w:hAnsi="Arial" w:cs="Arial"/>
          <w:b/>
          <w:bCs/>
        </w:rPr>
        <w:t>30.</w:t>
      </w:r>
      <w:r w:rsidRPr="00A53500">
        <w:rPr>
          <w:rFonts w:ascii="Arial" w:hAnsi="Arial" w:cs="Arial"/>
          <w:b/>
          <w:bCs/>
        </w:rPr>
        <w:tab/>
      </w:r>
      <w:r>
        <w:rPr>
          <w:rFonts w:ascii="Arial" w:hAnsi="Arial" w:cs="Arial"/>
        </w:rPr>
        <w:tab/>
        <w:t>Compound</w:t>
      </w:r>
      <w:r w:rsidRPr="006E351F">
        <w:rPr>
          <w:rFonts w:ascii="Arial" w:hAnsi="Arial" w:cs="Arial"/>
          <w:b/>
          <w:bCs/>
        </w:rPr>
        <w:t xml:space="preserve"> P</w:t>
      </w:r>
      <w:r>
        <w:rPr>
          <w:rFonts w:ascii="Arial" w:hAnsi="Arial" w:cs="Arial"/>
        </w:rPr>
        <w:t xml:space="preserve">(structure shown below) is a product of oxidation done by refluxing compound </w:t>
      </w:r>
      <w:r w:rsidRPr="006E351F">
        <w:rPr>
          <w:rFonts w:ascii="Arial" w:hAnsi="Arial" w:cs="Arial"/>
          <w:b/>
          <w:bCs/>
        </w:rPr>
        <w:t>Q</w:t>
      </w:r>
      <w:r>
        <w:rPr>
          <w:rFonts w:ascii="Arial" w:hAnsi="Arial" w:cs="Arial"/>
        </w:rPr>
        <w:t xml:space="preserve"> with acidified KMnO</w:t>
      </w:r>
      <w:r>
        <w:rPr>
          <w:rFonts w:ascii="Arial" w:hAnsi="Arial" w:cs="Arial"/>
          <w:vertAlign w:val="subscript"/>
        </w:rPr>
        <w:t>4</w:t>
      </w:r>
      <w:r>
        <w:rPr>
          <w:rFonts w:ascii="Arial" w:hAnsi="Arial" w:cs="Arial"/>
        </w:rPr>
        <w:t xml:space="preserve">. </w:t>
      </w:r>
    </w:p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  <w:r>
        <w:rPr>
          <w:noProof/>
        </w:rPr>
        <w:pict>
          <v:group id="_x0000_s1127" style="position:absolute;left:0;text-align:left;margin-left:165.45pt;margin-top:5.6pt;width:120pt;height:64.6pt;z-index:251668992" coordorigin="3550,8283" coordsize="2400,1292">
            <v:shape id="_x0000_s1128" type="#_x0000_t202" style="position:absolute;left:3550;top:8314;width:1080;height:720" filled="f" stroked="f">
              <v:textbox>
                <w:txbxContent>
                  <w:p w:rsidR="00437E23" w:rsidRPr="006E351F" w:rsidRDefault="00437E23">
                    <w:pPr>
                      <w:rPr>
                        <w:rFonts w:ascii="Arial" w:hAnsi="Arial" w:cs="Arial"/>
                      </w:rPr>
                    </w:pPr>
                    <w:r w:rsidRPr="006E351F">
                      <w:rPr>
                        <w:rFonts w:ascii="Arial" w:hAnsi="Arial" w:cs="Arial"/>
                      </w:rPr>
                      <w:t>COOH</w:t>
                    </w:r>
                  </w:p>
                </w:txbxContent>
              </v:textbox>
            </v:shape>
            <v:line id="_x0000_s1129" style="position:absolute;flip:x" from="3782,8640" to="3791,8850"/>
            <v:shape id="_x0000_s1130" type="#_x0000_t202" style="position:absolute;left:3550;top:8717;width:2160;height:858" filled="f" stroked="f">
              <v:textbox>
                <w:txbxContent>
                  <w:p w:rsidR="00437E23" w:rsidRPr="006E351F" w:rsidRDefault="00437E23" w:rsidP="006E351F">
                    <w:pPr>
                      <w:rPr>
                        <w:rFonts w:ascii="Arial" w:hAnsi="Arial" w:cs="Arial"/>
                      </w:rPr>
                    </w:pPr>
                    <w:r>
                      <w:rPr>
                        <w:rFonts w:ascii="Arial" w:hAnsi="Arial" w:cs="Arial"/>
                      </w:rPr>
                      <w:t>CH</w:t>
                    </w:r>
                    <w:r>
                      <w:rPr>
                        <w:rFonts w:ascii="Arial" w:hAnsi="Arial" w:cs="Arial"/>
                        <w:vertAlign w:val="subscript"/>
                      </w:rPr>
                      <w:t>2</w:t>
                    </w:r>
                    <w:r>
                      <w:rPr>
                        <w:rFonts w:ascii="Arial" w:hAnsi="Arial" w:cs="Arial"/>
                      </w:rPr>
                      <w:t>CH</w:t>
                    </w:r>
                    <w:r>
                      <w:rPr>
                        <w:rFonts w:ascii="Arial" w:hAnsi="Arial" w:cs="Arial"/>
                        <w:vertAlign w:val="subscript"/>
                      </w:rPr>
                      <w:t>2</w:t>
                    </w:r>
                    <w:r>
                      <w:rPr>
                        <w:rFonts w:ascii="Arial" w:hAnsi="Arial" w:cs="Arial"/>
                      </w:rPr>
                      <w:t>CH</w:t>
                    </w:r>
                    <w:r>
                      <w:rPr>
                        <w:rFonts w:ascii="Arial" w:hAnsi="Arial" w:cs="Arial"/>
                        <w:vertAlign w:val="subscript"/>
                      </w:rPr>
                      <w:t>2</w:t>
                    </w:r>
                    <w:r>
                      <w:rPr>
                        <w:rFonts w:ascii="Arial" w:hAnsi="Arial" w:cs="Arial"/>
                      </w:rPr>
                      <w:t>CH</w:t>
                    </w:r>
                    <w:r>
                      <w:rPr>
                        <w:rFonts w:ascii="Arial" w:hAnsi="Arial" w:cs="Arial"/>
                        <w:vertAlign w:val="subscript"/>
                      </w:rPr>
                      <w:t xml:space="preserve">2 </w:t>
                    </w:r>
                  </w:p>
                </w:txbxContent>
              </v:textbox>
            </v:shape>
            <v:line id="_x0000_s1131" style="position:absolute;flip:x" from="5059,8640" to="5068,8850"/>
            <v:shape id="_x0000_s1132" type="#_x0000_t202" style="position:absolute;left:4870;top:8283;width:1080;height:720" filled="f" stroked="f">
              <v:textbox>
                <w:txbxContent>
                  <w:p w:rsidR="00437E23" w:rsidRPr="006E351F" w:rsidRDefault="00437E23" w:rsidP="006E351F">
                    <w:pPr>
                      <w:rPr>
                        <w:rFonts w:ascii="Arial" w:hAnsi="Arial" w:cs="Arial"/>
                      </w:rPr>
                    </w:pPr>
                    <w:r w:rsidRPr="006E351F">
                      <w:rPr>
                        <w:rFonts w:ascii="Arial" w:hAnsi="Arial" w:cs="Arial"/>
                      </w:rPr>
                      <w:t>COOH</w:t>
                    </w:r>
                  </w:p>
                </w:txbxContent>
              </v:textbox>
            </v:shape>
            <w10:wrap side="left"/>
          </v:group>
        </w:pict>
      </w:r>
      <w:r>
        <w:rPr>
          <w:noProof/>
        </w:rPr>
        <w:pict>
          <v:shape id="_x0000_s1133" type="#_x0000_t202" style="position:absolute;left:0;text-align:left;margin-left:54pt;margin-top:6.4pt;width:90pt;height:25.8pt;z-index:251670016">
            <v:textbox style="mso-next-textbox:#_x0000_s1133">
              <w:txbxContent>
                <w:p w:rsidR="00437E23" w:rsidRPr="006E351F" w:rsidRDefault="00437E23">
                  <w:pPr>
                    <w:rPr>
                      <w:rFonts w:ascii="Arial" w:hAnsi="Arial" w:cs="Arial"/>
                      <w:b/>
                      <w:bCs/>
                    </w:rPr>
                  </w:pPr>
                  <w:r w:rsidRPr="006E351F">
                    <w:rPr>
                      <w:rFonts w:ascii="Arial" w:hAnsi="Arial" w:cs="Arial"/>
                      <w:b/>
                      <w:bCs/>
                    </w:rPr>
                    <w:t>Compound P</w:t>
                  </w:r>
                </w:p>
              </w:txbxContent>
            </v:textbox>
            <w10:wrap side="left"/>
          </v:shape>
        </w:pic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</w:p>
    <w:p w:rsidR="00437E23" w:rsidRDefault="00437E23" w:rsidP="00111992">
      <w:pPr>
        <w:tabs>
          <w:tab w:val="left" w:pos="360"/>
        </w:tabs>
        <w:ind w:left="720" w:hanging="720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Which of the following could be compound </w:t>
      </w:r>
      <w:r>
        <w:rPr>
          <w:rFonts w:ascii="Arial" w:hAnsi="Arial" w:cs="Arial"/>
          <w:b/>
          <w:bCs/>
        </w:rPr>
        <w:t>Q</w:t>
      </w:r>
      <w:r>
        <w:rPr>
          <w:rFonts w:ascii="Arial" w:hAnsi="Arial" w:cs="Arial"/>
        </w:rPr>
        <w:t>?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 w:rsidR="00437E23" w:rsidRDefault="00437E23" w:rsidP="006E351F">
      <w:pPr>
        <w:numPr>
          <w:ilvl w:val="0"/>
          <w:numId w:val="2"/>
        </w:numPr>
        <w:tabs>
          <w:tab w:val="left" w:pos="360"/>
        </w:tabs>
        <w:rPr>
          <w:rFonts w:ascii="Arial" w:hAnsi="Arial" w:cs="Arial"/>
        </w:rPr>
      </w:pP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(OH)CH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 w:rsidRPr="006E351F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CHO</w:t>
      </w:r>
    </w:p>
    <w:p w:rsidR="00437E23" w:rsidRDefault="00437E23" w:rsidP="006E351F">
      <w:pPr>
        <w:numPr>
          <w:ilvl w:val="0"/>
          <w:numId w:val="2"/>
        </w:numPr>
        <w:tabs>
          <w:tab w:val="left" w:pos="360"/>
        </w:tabs>
        <w:rPr>
          <w:rFonts w:ascii="Arial" w:hAnsi="Arial" w:cs="Arial"/>
        </w:rPr>
      </w:pPr>
      <w:r>
        <w:rPr>
          <w:noProof/>
        </w:rPr>
        <w:pict>
          <v:group id="_x0000_s1134" style="position:absolute;left:0;text-align:left;margin-left:1in;margin-top:31.4pt;width:54pt;height:36pt;z-index:251671040" coordorigin="3237,1381" coordsize="1080,720">
            <v:shape id="_x0000_s1135" type="#_x0000_t9" style="position:absolute;left:3237;top:1381;width:1080;height:720"/>
            <v:line id="_x0000_s1136" style="position:absolute" from="3600,1440" to="3960,1440"/>
            <w10:wrap side="left"/>
          </v:group>
        </w:pic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(OH)CH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>2</w:t>
      </w:r>
      <w:r w:rsidRPr="006E351F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CH</w:t>
      </w:r>
      <w:r>
        <w:rPr>
          <w:rFonts w:ascii="Arial" w:hAnsi="Arial" w:cs="Arial"/>
          <w:vertAlign w:val="subscript"/>
        </w:rPr>
        <w:t xml:space="preserve"> </w:t>
      </w:r>
      <w:r>
        <w:rPr>
          <w:rFonts w:ascii="Arial" w:hAnsi="Arial" w:cs="Arial"/>
        </w:rPr>
        <w:t>= CH</w:t>
      </w:r>
      <w:r>
        <w:rPr>
          <w:rFonts w:ascii="Arial" w:hAnsi="Arial" w:cs="Arial"/>
          <w:vertAlign w:val="subscript"/>
        </w:rPr>
        <w:t>2</w:t>
      </w:r>
    </w:p>
    <w:p w:rsidR="00437E23" w:rsidRDefault="00437E23" w:rsidP="00805FFF">
      <w:pPr>
        <w:numPr>
          <w:ilvl w:val="0"/>
          <w:numId w:val="2"/>
        </w:numPr>
        <w:tabs>
          <w:tab w:val="left" w:pos="0"/>
        </w:tabs>
        <w:rPr>
          <w:rFonts w:ascii="Arial" w:hAnsi="Arial" w:cs="Arial"/>
        </w:rPr>
      </w:pPr>
    </w:p>
    <w:p w:rsidR="00437E23" w:rsidRPr="0014297D" w:rsidRDefault="00437E23" w:rsidP="0014297D">
      <w:pPr>
        <w:rPr>
          <w:rFonts w:ascii="Arial" w:hAnsi="Arial" w:cs="Arial"/>
        </w:rPr>
      </w:pPr>
    </w:p>
    <w:p w:rsidR="00437E23" w:rsidRDefault="00437E23" w:rsidP="0014297D">
      <w:pPr>
        <w:tabs>
          <w:tab w:val="left" w:pos="3255"/>
        </w:tabs>
        <w:jc w:val="center"/>
        <w:rPr>
          <w:rFonts w:ascii="Arial" w:hAnsi="Arial" w:cs="Arial"/>
        </w:rPr>
      </w:pPr>
    </w:p>
    <w:p w:rsidR="00437E23" w:rsidRPr="00A53500" w:rsidRDefault="00437E23" w:rsidP="00A53500">
      <w:pPr>
        <w:tabs>
          <w:tab w:val="left" w:pos="3255"/>
        </w:tabs>
        <w:jc w:val="center"/>
        <w:rPr>
          <w:rFonts w:ascii="Arial" w:hAnsi="Arial" w:cs="Arial"/>
          <w:b/>
          <w:bCs/>
        </w:rPr>
      </w:pPr>
      <w:r w:rsidRPr="0014297D">
        <w:rPr>
          <w:rFonts w:ascii="Arial" w:hAnsi="Arial" w:cs="Arial"/>
          <w:b/>
          <w:bCs/>
        </w:rPr>
        <w:t>---End of Paper--</w:t>
      </w:r>
      <w:r>
        <w:rPr>
          <w:rFonts w:ascii="Arial" w:hAnsi="Arial" w:cs="Arial"/>
          <w:b/>
          <w:bCs/>
        </w:rPr>
        <w:t>-</w:t>
      </w:r>
    </w:p>
    <w:sectPr w:rsidR="00437E23" w:rsidRPr="00A53500" w:rsidSect="0022479F">
      <w:footerReference w:type="even" r:id="rId20"/>
      <w:footerReference w:type="default" r:id="rId21"/>
      <w:pgSz w:w="11900" w:h="16840"/>
      <w:pgMar w:top="1440" w:right="1100" w:bottom="1440" w:left="1800" w:header="708" w:footer="708" w:gutter="0"/>
      <w:cols w:space="70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37E23" w:rsidRDefault="00437E23" w:rsidP="001C2E22">
      <w:pPr>
        <w:spacing w:after="0"/>
      </w:pPr>
      <w:r>
        <w:separator/>
      </w:r>
    </w:p>
  </w:endnote>
  <w:endnote w:type="continuationSeparator" w:id="1">
    <w:p w:rsidR="00437E23" w:rsidRDefault="00437E23" w:rsidP="001C2E22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??¨¬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7E23" w:rsidRDefault="00437E23" w:rsidP="0014297D">
    <w:pPr>
      <w:pStyle w:val="Footer"/>
      <w:framePr w:wrap="around" w:vAnchor="text" w:hAnchor="margin" w:xAlign="center" w:y="1"/>
      <w:rPr>
        <w:rStyle w:val="PageNumber"/>
        <w:rFonts w:cs="Times New Roman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437E23" w:rsidRDefault="00437E23" w:rsidP="0014297D">
    <w:pPr>
      <w:pStyle w:val="Footer"/>
      <w:ind w:right="360"/>
      <w:rPr>
        <w:rFonts w:cs="Times New Roman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7E23" w:rsidRDefault="00437E23" w:rsidP="0029028F">
    <w:pPr>
      <w:pStyle w:val="Footer"/>
      <w:framePr w:wrap="around" w:vAnchor="text" w:hAnchor="margin" w:xAlign="center" w:y="1"/>
      <w:rPr>
        <w:rStyle w:val="PageNumber"/>
        <w:rFonts w:cs="Times New Roman"/>
      </w:rPr>
    </w:pPr>
    <w:r>
      <w:rPr>
        <w:rStyle w:val="PageNumber"/>
      </w:rPr>
      <w:t>8872_01/</w:t>
    </w: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12</w:t>
    </w:r>
    <w:r>
      <w:rPr>
        <w:rStyle w:val="PageNumber"/>
      </w:rPr>
      <w:fldChar w:fldCharType="end"/>
    </w:r>
  </w:p>
  <w:p w:rsidR="00437E23" w:rsidRDefault="00437E23" w:rsidP="0014297D">
    <w:pPr>
      <w:pStyle w:val="Footer"/>
      <w:ind w:right="360"/>
      <w:rPr>
        <w:rFonts w:cs="Times New Roman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37E23" w:rsidRDefault="00437E23" w:rsidP="001C2E22">
      <w:pPr>
        <w:spacing w:after="0"/>
      </w:pPr>
      <w:r>
        <w:separator/>
      </w:r>
    </w:p>
  </w:footnote>
  <w:footnote w:type="continuationSeparator" w:id="1">
    <w:p w:rsidR="00437E23" w:rsidRDefault="00437E23" w:rsidP="001C2E22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24E43B7"/>
    <w:multiLevelType w:val="hybridMultilevel"/>
    <w:tmpl w:val="8FFC5422"/>
    <w:lvl w:ilvl="0" w:tplc="1AE2B246">
      <w:start w:val="14"/>
      <w:numFmt w:val="decimal"/>
      <w:lvlText w:val="%1."/>
      <w:lvlJc w:val="left"/>
      <w:pPr>
        <w:tabs>
          <w:tab w:val="num" w:pos="1800"/>
        </w:tabs>
        <w:ind w:left="1800" w:hanging="72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7AEB5FEE"/>
    <w:multiLevelType w:val="hybridMultilevel"/>
    <w:tmpl w:val="FD7AF9C2"/>
    <w:lvl w:ilvl="0" w:tplc="34F86584">
      <w:start w:val="1"/>
      <w:numFmt w:val="decimal"/>
      <w:lvlText w:val="%1"/>
      <w:lvlJc w:val="left"/>
      <w:pPr>
        <w:tabs>
          <w:tab w:val="num" w:pos="1440"/>
        </w:tabs>
        <w:ind w:left="1440" w:hanging="720"/>
      </w:pPr>
      <w:rPr>
        <w:rFonts w:ascii="Arial" w:hAnsi="Arial" w:cs="Arial"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doNotValidateAgainstSchema/>
  <w:doNotDemarcateInvalidXml/>
  <w:footnotePr>
    <w:footnote w:id="0"/>
    <w:footnote w:id="1"/>
  </w:footnotePr>
  <w:endnotePr>
    <w:endnote w:id="0"/>
    <w:endnote w:id="1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8194C"/>
    <w:rsid w:val="00004FB8"/>
    <w:rsid w:val="0001463A"/>
    <w:rsid w:val="00017F2D"/>
    <w:rsid w:val="00065415"/>
    <w:rsid w:val="000772E3"/>
    <w:rsid w:val="000D1348"/>
    <w:rsid w:val="000F485E"/>
    <w:rsid w:val="00111992"/>
    <w:rsid w:val="0014297D"/>
    <w:rsid w:val="001431D9"/>
    <w:rsid w:val="001439FF"/>
    <w:rsid w:val="001774BB"/>
    <w:rsid w:val="0017796E"/>
    <w:rsid w:val="00191615"/>
    <w:rsid w:val="001929C1"/>
    <w:rsid w:val="001A7B9A"/>
    <w:rsid w:val="001B0423"/>
    <w:rsid w:val="001C2E22"/>
    <w:rsid w:val="0022479F"/>
    <w:rsid w:val="00265038"/>
    <w:rsid w:val="0028194C"/>
    <w:rsid w:val="0029028F"/>
    <w:rsid w:val="002B7145"/>
    <w:rsid w:val="002C3A0F"/>
    <w:rsid w:val="002E33E7"/>
    <w:rsid w:val="002F7148"/>
    <w:rsid w:val="00362A55"/>
    <w:rsid w:val="00364FD2"/>
    <w:rsid w:val="00380C50"/>
    <w:rsid w:val="003A1C44"/>
    <w:rsid w:val="003C27DD"/>
    <w:rsid w:val="003E3B34"/>
    <w:rsid w:val="0040040A"/>
    <w:rsid w:val="00402C05"/>
    <w:rsid w:val="00437E23"/>
    <w:rsid w:val="004540CE"/>
    <w:rsid w:val="004863C9"/>
    <w:rsid w:val="004926E2"/>
    <w:rsid w:val="004D49F4"/>
    <w:rsid w:val="004E1D16"/>
    <w:rsid w:val="00510BC5"/>
    <w:rsid w:val="00523130"/>
    <w:rsid w:val="005427DC"/>
    <w:rsid w:val="005458DE"/>
    <w:rsid w:val="00571E3F"/>
    <w:rsid w:val="00577218"/>
    <w:rsid w:val="00580C49"/>
    <w:rsid w:val="005B4C06"/>
    <w:rsid w:val="005C23E2"/>
    <w:rsid w:val="005F34B0"/>
    <w:rsid w:val="00623079"/>
    <w:rsid w:val="00636533"/>
    <w:rsid w:val="00664E78"/>
    <w:rsid w:val="00674CBC"/>
    <w:rsid w:val="006A6563"/>
    <w:rsid w:val="006B2066"/>
    <w:rsid w:val="006B29C4"/>
    <w:rsid w:val="006E1D5D"/>
    <w:rsid w:val="006E351F"/>
    <w:rsid w:val="006F3100"/>
    <w:rsid w:val="00740850"/>
    <w:rsid w:val="007552C9"/>
    <w:rsid w:val="00776215"/>
    <w:rsid w:val="007B40F8"/>
    <w:rsid w:val="00805FFF"/>
    <w:rsid w:val="00817F84"/>
    <w:rsid w:val="0083284D"/>
    <w:rsid w:val="00886B98"/>
    <w:rsid w:val="008D001F"/>
    <w:rsid w:val="00933735"/>
    <w:rsid w:val="00983C04"/>
    <w:rsid w:val="009A6B98"/>
    <w:rsid w:val="009B3394"/>
    <w:rsid w:val="009D5ED7"/>
    <w:rsid w:val="00A50AD6"/>
    <w:rsid w:val="00A53500"/>
    <w:rsid w:val="00B10192"/>
    <w:rsid w:val="00B87C6C"/>
    <w:rsid w:val="00BA263F"/>
    <w:rsid w:val="00BA7DA2"/>
    <w:rsid w:val="00BC6FD8"/>
    <w:rsid w:val="00C13306"/>
    <w:rsid w:val="00C4747B"/>
    <w:rsid w:val="00C510BD"/>
    <w:rsid w:val="00C63619"/>
    <w:rsid w:val="00C71603"/>
    <w:rsid w:val="00C728A8"/>
    <w:rsid w:val="00C935B0"/>
    <w:rsid w:val="00C975C0"/>
    <w:rsid w:val="00CD74BF"/>
    <w:rsid w:val="00D13858"/>
    <w:rsid w:val="00D4116D"/>
    <w:rsid w:val="00D74B61"/>
    <w:rsid w:val="00D7631B"/>
    <w:rsid w:val="00D954DB"/>
    <w:rsid w:val="00DB6FC5"/>
    <w:rsid w:val="00DD5291"/>
    <w:rsid w:val="00DF62B6"/>
    <w:rsid w:val="00DF661C"/>
    <w:rsid w:val="00E86F00"/>
    <w:rsid w:val="00EB5AE9"/>
    <w:rsid w:val="00ED623B"/>
    <w:rsid w:val="00EF5D1D"/>
    <w:rsid w:val="00F01686"/>
    <w:rsid w:val="00F23113"/>
    <w:rsid w:val="00F47BA0"/>
    <w:rsid w:val="00F51632"/>
    <w:rsid w:val="00F96945"/>
    <w:rsid w:val="00FB7523"/>
    <w:rsid w:val="00FC2B4D"/>
    <w:rsid w:val="00FC7F04"/>
    <w:rsid w:val="00FD03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ockticker"/>
  <w:smartTagType w:namespaceuri="urn:schemas-microsoft-com:office:smarttags" w:name="date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11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Times New Roman" w:hAnsi="Cambria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uiPriority="9" w:qFormat="1"/>
    <w:lsdException w:name="heading 3" w:uiPriority="9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footer" w:unhideWhenUsed="0"/>
    <w:lsdException w:name="caption" w:uiPriority="35" w:qFormat="1"/>
    <w:lsdException w:name="page number" w:unhideWhenUsed="0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Body Text 2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B6FC5"/>
    <w:pPr>
      <w:spacing w:after="200"/>
    </w:pPr>
    <w:rPr>
      <w:rFonts w:cs="Cambr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BA263F"/>
    <w:pPr>
      <w:keepNext/>
      <w:tabs>
        <w:tab w:val="left" w:pos="-90"/>
      </w:tabs>
      <w:spacing w:after="0"/>
      <w:outlineLvl w:val="0"/>
    </w:pPr>
    <w:rPr>
      <w:rFonts w:ascii="Arial" w:hAnsi="Arial" w:cs="Arial"/>
      <w:b/>
      <w:bCs/>
      <w:lang w:val="en-A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6F3100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9"/>
    <w:qFormat/>
    <w:rsid w:val="006F3100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9"/>
    <w:qFormat/>
    <w:rsid w:val="006F3100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rsid w:val="004E1D16"/>
    <w:rPr>
      <w:rFonts w:ascii="Cambria" w:hAnsi="Cambria" w:cs="Cambria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9"/>
    <w:semiHidden/>
    <w:rsid w:val="00983C04"/>
    <w:rPr>
      <w:rFonts w:ascii="Calibri" w:hAnsi="Calibri" w:cs="Calibr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9"/>
    <w:semiHidden/>
    <w:rsid w:val="00983C04"/>
    <w:rPr>
      <w:rFonts w:ascii="Calibri" w:hAnsi="Calibri" w:cs="Calibr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9"/>
    <w:semiHidden/>
    <w:rsid w:val="00983C04"/>
    <w:rPr>
      <w:rFonts w:ascii="Calibri" w:hAnsi="Calibri" w:cs="Calibri"/>
      <w:b/>
      <w:bCs/>
    </w:rPr>
  </w:style>
  <w:style w:type="table" w:styleId="ColorfulList-Accent1">
    <w:name w:val="Colorful List Accent 1"/>
    <w:basedOn w:val="TableNormal"/>
    <w:uiPriority w:val="99"/>
    <w:rsid w:val="00BC6FD8"/>
    <w:rPr>
      <w:rFonts w:cs="Cambria"/>
      <w:color w:val="000000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TableGrid">
    <w:name w:val="Table Grid"/>
    <w:basedOn w:val="TableNormal"/>
    <w:uiPriority w:val="99"/>
    <w:rsid w:val="00DB6FC5"/>
    <w:rPr>
      <w:rFonts w:cs="Cambria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ault">
    <w:name w:val="Default"/>
    <w:uiPriority w:val="99"/>
    <w:rsid w:val="0017796E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0772E3"/>
    <w:pPr>
      <w:tabs>
        <w:tab w:val="left" w:pos="270"/>
        <w:tab w:val="left" w:pos="360"/>
        <w:tab w:val="left" w:pos="450"/>
        <w:tab w:val="left" w:pos="900"/>
        <w:tab w:val="left" w:pos="1440"/>
        <w:tab w:val="left" w:pos="9270"/>
      </w:tabs>
      <w:spacing w:after="0"/>
      <w:ind w:left="270"/>
    </w:pPr>
    <w:rPr>
      <w:rFonts w:ascii="Arial" w:eastAsia="SimSun" w:hAnsi="Arial" w:cs="Arial"/>
      <w:color w:val="00000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E1D1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6F3100"/>
    <w:pPr>
      <w:tabs>
        <w:tab w:val="center" w:pos="4320"/>
        <w:tab w:val="right" w:pos="8640"/>
      </w:tabs>
      <w:spacing w:after="0"/>
    </w:pPr>
    <w:rPr>
      <w:rFonts w:ascii="Arial" w:eastAsia="SimSun" w:hAnsi="Arial" w:cs="Arial"/>
      <w:color w:val="00000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983C0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14297D"/>
  </w:style>
  <w:style w:type="paragraph" w:styleId="Header">
    <w:name w:val="header"/>
    <w:basedOn w:val="Normal"/>
    <w:link w:val="HeaderChar"/>
    <w:uiPriority w:val="99"/>
    <w:rsid w:val="0014297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3C04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image" Target="media/image5.wmf"/><Relationship Id="rId18" Type="http://schemas.openxmlformats.org/officeDocument/2006/relationships/image" Target="media/image8.wmf"/><Relationship Id="rId3" Type="http://schemas.openxmlformats.org/officeDocument/2006/relationships/settings" Target="settings.xml"/><Relationship Id="rId21" Type="http://schemas.openxmlformats.org/officeDocument/2006/relationships/footer" Target="footer2.xml"/><Relationship Id="rId7" Type="http://schemas.openxmlformats.org/officeDocument/2006/relationships/image" Target="media/image1.png"/><Relationship Id="rId12" Type="http://schemas.openxmlformats.org/officeDocument/2006/relationships/oleObject" Target="embeddings/oleObject1.bin"/><Relationship Id="rId17" Type="http://schemas.openxmlformats.org/officeDocument/2006/relationships/oleObject" Target="embeddings/oleObject3.bin"/><Relationship Id="rId2" Type="http://schemas.openxmlformats.org/officeDocument/2006/relationships/styles" Target="styles.xml"/><Relationship Id="rId16" Type="http://schemas.openxmlformats.org/officeDocument/2006/relationships/image" Target="media/image7.wmf"/><Relationship Id="rId20" Type="http://schemas.openxmlformats.org/officeDocument/2006/relationships/footer" Target="foot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emf"/><Relationship Id="rId5" Type="http://schemas.openxmlformats.org/officeDocument/2006/relationships/footnotes" Target="footnotes.xml"/><Relationship Id="rId15" Type="http://schemas.openxmlformats.org/officeDocument/2006/relationships/oleObject" Target="embeddings/oleObject2.bin"/><Relationship Id="rId23" Type="http://schemas.openxmlformats.org/officeDocument/2006/relationships/theme" Target="theme/theme1.xml"/><Relationship Id="rId10" Type="http://schemas.openxmlformats.org/officeDocument/2006/relationships/image" Target="http://www.drbateman.net/asa2sums/sum3.1B/burette.jpg" TargetMode="External"/><Relationship Id="rId19" Type="http://schemas.openxmlformats.org/officeDocument/2006/relationships/oleObject" Target="embeddings/oleObject4.bin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6.wmf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748</TotalTime>
  <Pages>12</Pages>
  <Words>1461</Words>
  <Characters>8331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 Shunmugam</dc:creator>
  <cp:keywords/>
  <dc:description/>
  <cp:lastModifiedBy>TPJC, MOE</cp:lastModifiedBy>
  <cp:revision>25</cp:revision>
  <cp:lastPrinted>2009-08-19T10:23:00Z</cp:lastPrinted>
  <dcterms:created xsi:type="dcterms:W3CDTF">2009-08-11T14:08:00Z</dcterms:created>
  <dcterms:modified xsi:type="dcterms:W3CDTF">2009-09-17T23:55:00Z</dcterms:modified>
</cp:coreProperties>
</file>