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0D31" w:rsidRPr="0058505F" w:rsidRDefault="00213B1B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Q1. Which two operator overloading methods can you use in your classes to support iteration?</w:t>
      </w:r>
    </w:p>
    <w:p w:rsidR="00493D87" w:rsidRPr="0058505F" w:rsidRDefault="00493D87">
      <w:pPr>
        <w:rPr>
          <w:rFonts w:asciiTheme="minorHAnsi" w:hAnsiTheme="minorHAnsi" w:cstheme="minorHAnsi"/>
          <w:sz w:val="24"/>
          <w:szCs w:val="24"/>
        </w:rPr>
      </w:pPr>
    </w:p>
    <w:p w:rsidR="00ED39E7" w:rsidRPr="0058505F" w:rsidRDefault="00493D87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 xml:space="preserve">The __iter__ method is used to iterate object and is called at the start of the loop. The __nect__ method returns the next value of the object. </w:t>
      </w: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213B1B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Q2. In what contexts do the two operator overloading methods manage printing?</w:t>
      </w:r>
    </w:p>
    <w:p w:rsidR="00D64D8F" w:rsidRPr="0058505F" w:rsidRDefault="00D64D8F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D64D8F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 xml:space="preserve">We use __str__ method when a str() function is called for returning a string representation of an object. The __repr__ method is also used when a repr() function is called for returning a string representation of an object, which is also suitable for a debugging or for creating a new instance of the object. </w:t>
      </w: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493D87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60D31" w:rsidRPr="0058505F" w:rsidRDefault="00213B1B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Q3. In a class, how do you intercept slice operations?</w:t>
      </w:r>
    </w:p>
    <w:p w:rsidR="00D64D8F" w:rsidRPr="0058505F" w:rsidRDefault="00D64D8F">
      <w:pPr>
        <w:rPr>
          <w:rFonts w:asciiTheme="minorHAnsi" w:hAnsiTheme="minorHAnsi" w:cstheme="minorHAnsi"/>
          <w:sz w:val="24"/>
          <w:szCs w:val="24"/>
        </w:rPr>
      </w:pPr>
    </w:p>
    <w:p w:rsidR="00D64D8F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__getitm__ method can be introduced inside a class that can cover the behavior of slice object(start,stop,step). For example: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class demo:</w:t>
      </w:r>
    </w:p>
    <w:p w:rsidR="005E0F83" w:rsidRPr="0058505F" w:rsidRDefault="005E0F83" w:rsidP="005E0F83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def  __getitem__(self,key):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</w:r>
      <w:r w:rsidRPr="0058505F">
        <w:rPr>
          <w:rFonts w:asciiTheme="minorHAnsi" w:hAnsiTheme="minorHAnsi" w:cstheme="minorHAnsi"/>
          <w:sz w:val="24"/>
          <w:szCs w:val="24"/>
        </w:rPr>
        <w:tab/>
        <w:t>print(key)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</w:r>
      <w:r w:rsidRPr="0058505F">
        <w:rPr>
          <w:rFonts w:asciiTheme="minorHAnsi" w:hAnsiTheme="minorHAnsi" w:cstheme="minorHAnsi"/>
          <w:sz w:val="24"/>
          <w:szCs w:val="24"/>
        </w:rPr>
        <w:tab/>
        <w:t>return key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a=demo()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a[1]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(1)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a[1,2]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(1,2)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a[1,2,3]</w:t>
      </w:r>
    </w:p>
    <w:p w:rsidR="005E0F83" w:rsidRPr="0058505F" w:rsidRDefault="005E0F83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(1,2,3)</w:t>
      </w: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213B1B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Q4. In a class, how do you capture in-place addition?</w:t>
      </w:r>
    </w:p>
    <w:p w:rsidR="00860D31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In place operators modifies the value of an operator by adding a variable and storing the same in it. In order to capture in-place addition in a class, you could define a method that performs the addition operation on an instance variable, and updates its value in-place.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For example: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class myclass: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  <w:t>def  __init__(self,initial_no):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</w:r>
      <w:r w:rsidRPr="0058505F">
        <w:rPr>
          <w:rFonts w:asciiTheme="minorHAnsi" w:hAnsiTheme="minorHAnsi" w:cstheme="minorHAnsi"/>
          <w:sz w:val="24"/>
          <w:szCs w:val="24"/>
        </w:rPr>
        <w:tab/>
        <w:t>self.my_var=initial_no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  <w:t>def add_to_var(self,value):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</w:r>
      <w:r w:rsidRPr="0058505F">
        <w:rPr>
          <w:rFonts w:asciiTheme="minorHAnsi" w:hAnsiTheme="minorHAnsi" w:cstheme="minorHAnsi"/>
          <w:sz w:val="24"/>
          <w:szCs w:val="24"/>
        </w:rPr>
        <w:tab/>
        <w:t>self.my_var+=value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In this example, the myclass  constructor takes an initial value for my_var. The add_to_var  method takes a value as input, and updates the value of my_var in-place by adding the input value to it.</w:t>
      </w:r>
    </w:p>
    <w:p w:rsidR="006F5FE8" w:rsidRPr="0058505F" w:rsidRDefault="006F5FE8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ab/>
      </w:r>
      <w:r w:rsidRPr="0058505F">
        <w:rPr>
          <w:rFonts w:asciiTheme="minorHAnsi" w:hAnsiTheme="minorHAnsi" w:cstheme="minorHAnsi"/>
          <w:sz w:val="24"/>
          <w:szCs w:val="24"/>
        </w:rPr>
        <w:tab/>
      </w: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860D31">
      <w:pPr>
        <w:rPr>
          <w:rFonts w:asciiTheme="minorHAnsi" w:hAnsiTheme="minorHAnsi" w:cstheme="minorHAnsi"/>
          <w:sz w:val="24"/>
          <w:szCs w:val="24"/>
        </w:rPr>
      </w:pPr>
    </w:p>
    <w:p w:rsidR="00860D31" w:rsidRPr="0058505F" w:rsidRDefault="00213B1B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Q5. When is it appropriate to use operator overloading?</w:t>
      </w:r>
    </w:p>
    <w:p w:rsidR="00D50A66" w:rsidRPr="0058505F" w:rsidRDefault="00D50A66">
      <w:pPr>
        <w:rPr>
          <w:rFonts w:asciiTheme="minorHAnsi" w:hAnsiTheme="minorHAnsi" w:cstheme="minorHAnsi"/>
          <w:sz w:val="24"/>
          <w:szCs w:val="24"/>
        </w:rPr>
      </w:pPr>
    </w:p>
    <w:p w:rsidR="00D50A66" w:rsidRPr="0058505F" w:rsidRDefault="00D50A66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In general, it is accurate to use operator overloading when it enhances the readability and clarity of the code, and when it makes the behavior of instances of a class more natural and intuitive. However, it is important to use operator overloading judiciously, as overuse of operator overloading can make code harder to understand and maintain.</w:t>
      </w:r>
    </w:p>
    <w:p w:rsidR="00D50A66" w:rsidRPr="0058505F" w:rsidRDefault="00D50A66">
      <w:p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Few examples include:</w:t>
      </w:r>
    </w:p>
    <w:p w:rsidR="00D50A66" w:rsidRPr="0058505F" w:rsidRDefault="00D50A66" w:rsidP="00D50A6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Mathematical operator: if we have a class that represents mathematical object such as complex, vector, etc. it is very beneficial to use operators like ‘+’,’-‘,’*’ etc to perform mathematical operations to perform on the instances of class.</w:t>
      </w:r>
    </w:p>
    <w:p w:rsidR="00D50A66" w:rsidRPr="0058505F" w:rsidRDefault="00D50A66" w:rsidP="00D50A66">
      <w:pPr>
        <w:rPr>
          <w:rFonts w:asciiTheme="minorHAnsi" w:hAnsiTheme="minorHAnsi" w:cstheme="minorHAnsi"/>
          <w:sz w:val="24"/>
          <w:szCs w:val="24"/>
        </w:rPr>
      </w:pPr>
    </w:p>
    <w:p w:rsidR="00D50A66" w:rsidRPr="0058505F" w:rsidRDefault="00D50A66" w:rsidP="00D50A6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 xml:space="preserve">String operator: If we have a class that represents operations on certain string, we can use ‘*’ operator for string concatenation </w:t>
      </w:r>
      <w:r w:rsidR="0058505F" w:rsidRPr="0058505F">
        <w:rPr>
          <w:rFonts w:asciiTheme="minorHAnsi" w:hAnsiTheme="minorHAnsi" w:cstheme="minorHAnsi"/>
          <w:sz w:val="24"/>
          <w:szCs w:val="24"/>
        </w:rPr>
        <w:t>for the instances of class.</w:t>
      </w:r>
    </w:p>
    <w:p w:rsidR="0058505F" w:rsidRPr="0058505F" w:rsidRDefault="0058505F" w:rsidP="0058505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8505F" w:rsidRPr="0058505F" w:rsidRDefault="0058505F" w:rsidP="00D50A6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8505F">
        <w:rPr>
          <w:rFonts w:asciiTheme="minorHAnsi" w:hAnsiTheme="minorHAnsi" w:cstheme="minorHAnsi"/>
          <w:sz w:val="24"/>
          <w:szCs w:val="24"/>
        </w:rPr>
        <w:t>Comparison operations: If you have a class that represents a custom data type, such as a point in a 3D space, you may want to overload the comparison operators (&lt;, &gt;, &lt;=, &gt;=, ==, !=) to allow for comparisons between instances of the class.</w:t>
      </w:r>
    </w:p>
    <w:sectPr w:rsidR="0058505F" w:rsidRPr="0058505F" w:rsidSect="00860D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B1B" w:rsidRDefault="00213B1B" w:rsidP="00860D31">
      <w:r>
        <w:separator/>
      </w:r>
    </w:p>
  </w:endnote>
  <w:endnote w:type="continuationSeparator" w:id="1">
    <w:p w:rsidR="00213B1B" w:rsidRDefault="00213B1B" w:rsidP="00860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13B1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B1B" w:rsidRDefault="00213B1B" w:rsidP="00860D31">
      <w:r>
        <w:separator/>
      </w:r>
    </w:p>
  </w:footnote>
  <w:footnote w:type="continuationSeparator" w:id="1">
    <w:p w:rsidR="00213B1B" w:rsidRDefault="00213B1B" w:rsidP="00860D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13B1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F7267"/>
    <w:multiLevelType w:val="hybridMultilevel"/>
    <w:tmpl w:val="A552A2BE"/>
    <w:lvl w:ilvl="0" w:tplc="DC9CC87A">
      <w:start w:val="1"/>
      <w:numFmt w:val="bullet"/>
      <w:lvlText w:val="●"/>
      <w:lvlJc w:val="left"/>
      <w:pPr>
        <w:ind w:left="720" w:hanging="360"/>
      </w:pPr>
    </w:lvl>
    <w:lvl w:ilvl="1" w:tplc="946A40FE">
      <w:start w:val="1"/>
      <w:numFmt w:val="bullet"/>
      <w:lvlText w:val="○"/>
      <w:lvlJc w:val="left"/>
      <w:pPr>
        <w:ind w:left="1440" w:hanging="360"/>
      </w:pPr>
    </w:lvl>
    <w:lvl w:ilvl="2" w:tplc="D8327F60">
      <w:start w:val="1"/>
      <w:numFmt w:val="bullet"/>
      <w:lvlText w:val="■"/>
      <w:lvlJc w:val="left"/>
      <w:pPr>
        <w:ind w:left="2160" w:hanging="360"/>
      </w:pPr>
    </w:lvl>
    <w:lvl w:ilvl="3" w:tplc="13C272B2">
      <w:start w:val="1"/>
      <w:numFmt w:val="bullet"/>
      <w:lvlText w:val="●"/>
      <w:lvlJc w:val="left"/>
      <w:pPr>
        <w:ind w:left="2880" w:hanging="360"/>
      </w:pPr>
    </w:lvl>
    <w:lvl w:ilvl="4" w:tplc="B1FE0174">
      <w:start w:val="1"/>
      <w:numFmt w:val="bullet"/>
      <w:lvlText w:val="○"/>
      <w:lvlJc w:val="left"/>
      <w:pPr>
        <w:ind w:left="3600" w:hanging="360"/>
      </w:pPr>
    </w:lvl>
    <w:lvl w:ilvl="5" w:tplc="28468D4C">
      <w:start w:val="1"/>
      <w:numFmt w:val="bullet"/>
      <w:lvlText w:val="■"/>
      <w:lvlJc w:val="left"/>
      <w:pPr>
        <w:ind w:left="4320" w:hanging="360"/>
      </w:pPr>
    </w:lvl>
    <w:lvl w:ilvl="6" w:tplc="FE98923A">
      <w:start w:val="1"/>
      <w:numFmt w:val="bullet"/>
      <w:lvlText w:val="●"/>
      <w:lvlJc w:val="left"/>
      <w:pPr>
        <w:ind w:left="5040" w:hanging="360"/>
      </w:pPr>
    </w:lvl>
    <w:lvl w:ilvl="7" w:tplc="3CB6A706">
      <w:start w:val="1"/>
      <w:numFmt w:val="bullet"/>
      <w:lvlText w:val="●"/>
      <w:lvlJc w:val="left"/>
      <w:pPr>
        <w:ind w:left="5760" w:hanging="360"/>
      </w:pPr>
    </w:lvl>
    <w:lvl w:ilvl="8" w:tplc="0710681C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3CDF7E85"/>
    <w:multiLevelType w:val="hybridMultilevel"/>
    <w:tmpl w:val="2F16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0D31"/>
    <w:rsid w:val="00213B1B"/>
    <w:rsid w:val="00493D87"/>
    <w:rsid w:val="0058505F"/>
    <w:rsid w:val="005E0F83"/>
    <w:rsid w:val="006F5FE8"/>
    <w:rsid w:val="00860D31"/>
    <w:rsid w:val="00D50A66"/>
    <w:rsid w:val="00D64D8F"/>
    <w:rsid w:val="00ED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860D31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60D31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60D31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60D31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60D31"/>
    <w:pPr>
      <w:outlineLvl w:val="4"/>
    </w:pPr>
    <w:rPr>
      <w:color w:val="2E74B5"/>
    </w:rPr>
  </w:style>
  <w:style w:type="paragraph" w:styleId="Heading6">
    <w:name w:val="heading 6"/>
    <w:qFormat/>
    <w:rsid w:val="00860D31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60D31"/>
    <w:rPr>
      <w:sz w:val="56"/>
      <w:szCs w:val="56"/>
    </w:rPr>
  </w:style>
  <w:style w:type="paragraph" w:styleId="ListParagraph">
    <w:name w:val="List Paragraph"/>
    <w:qFormat/>
    <w:rsid w:val="00860D31"/>
  </w:style>
  <w:style w:type="character" w:styleId="Hyperlink">
    <w:name w:val="Hyperlink"/>
    <w:uiPriority w:val="99"/>
    <w:unhideWhenUsed/>
    <w:rsid w:val="00860D31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60D31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60D31"/>
  </w:style>
  <w:style w:type="character" w:customStyle="1" w:styleId="FootnoteTextChar">
    <w:name w:val="Footnote Text Char"/>
    <w:link w:val="FootnoteText"/>
    <w:uiPriority w:val="99"/>
    <w:semiHidden/>
    <w:unhideWhenUsed/>
    <w:rsid w:val="00860D31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5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2</cp:revision>
  <dcterms:created xsi:type="dcterms:W3CDTF">2021-03-04T00:12:00Z</dcterms:created>
  <dcterms:modified xsi:type="dcterms:W3CDTF">2023-03-22T18:56:00Z</dcterms:modified>
</cp:coreProperties>
</file>