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3397" w:rsidRDefault="00BD61D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53397" w:rsidRDefault="00BD61D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53397" w:rsidRDefault="00BD61D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53397" w:rsidRDefault="00C533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53397" w:rsidRDefault="00BD61D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53397" w:rsidRDefault="00BD61D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53397" w:rsidRDefault="00BD61D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82751F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E2B61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53397" w:rsidRDefault="00BD61D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53397" w:rsidRDefault="00BD61D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53397" w:rsidRDefault="00BD61D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6D40B1E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D5074E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2B61">
        <w:rPr>
          <w:rFonts w:ascii="Muli" w:eastAsia="Muli" w:hAnsi="Muli" w:cs="Muli"/>
          <w:sz w:val="24"/>
          <w:szCs w:val="24"/>
          <w:u w:val="single"/>
        </w:rPr>
        <w:t>1) For grouping things up</w:t>
      </w:r>
    </w:p>
    <w:p w14:paraId="2B593F10" w14:textId="5553B85A" w:rsidR="00FE2B61" w:rsidRDefault="00FE2B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2)For making divisions in order to do styling</w:t>
      </w:r>
    </w:p>
    <w:p w14:paraId="0000001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0D0BE90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In relative positioning the element is positioned relative to its normal position. In absolute positioning the element is positioned absolutely on the window.</w:t>
      </w:r>
    </w:p>
    <w:p w14:paraId="00000025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432B88FB" w14:textId="77777777" w:rsidR="00FE2B61" w:rsidRDefault="00FE2B6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86DD4A5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we will learn that in later classes</w:t>
      </w:r>
    </w:p>
    <w:p w14:paraId="0000002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37ED56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JavaScript and HTML</w:t>
      </w:r>
    </w:p>
    <w:p w14:paraId="00000034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2C78623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B71A0F0" w14:textId="733033F1" w:rsidR="00FE2B61" w:rsidRDefault="00FE2B61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first import the class and elements under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baseclass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(Component)</w:t>
      </w:r>
    </w:p>
    <w:p w14:paraId="1B45A535" w14:textId="7EA003DD" w:rsidR="00FE2B61" w:rsidRDefault="00FE2B61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we make default class that functions like </w:t>
      </w:r>
      <w:r w:rsidR="00BD61D3">
        <w:rPr>
          <w:rFonts w:ascii="Muli" w:eastAsia="Muli" w:hAnsi="Muli" w:cs="Muli"/>
          <w:sz w:val="24"/>
          <w:szCs w:val="24"/>
          <w:u w:val="single"/>
        </w:rPr>
        <w:t>function draw.</w:t>
      </w:r>
    </w:p>
    <w:p w14:paraId="1D2DBC5D" w14:textId="5EA17FBC" w:rsidR="00BD61D3" w:rsidRDefault="00BD61D3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make other classes too that are called in the default class like &lt;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abc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/&gt; </w:t>
      </w:r>
    </w:p>
    <w:p w14:paraId="6B9217A2" w14:textId="56165BFB" w:rsidR="00BD61D3" w:rsidRDefault="00BD61D3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the classes using render and return we create objects(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text,button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)</w:t>
      </w:r>
    </w:p>
    <w:p w14:paraId="32D39B01" w14:textId="646BFFE2" w:rsidR="00BD61D3" w:rsidRPr="00FE2B61" w:rsidRDefault="00BD61D3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do the styling of these objects using &lt;View&gt;</w:t>
      </w:r>
    </w:p>
    <w:p w14:paraId="00000042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EC0C99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make the Objects</w:t>
      </w:r>
    </w:p>
    <w:p w14:paraId="0000004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A6B528A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Answer:To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reuse the objects</w:t>
      </w:r>
    </w:p>
    <w:p w14:paraId="0000005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7B40E70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Text,View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Button</w:t>
      </w:r>
    </w:p>
    <w:p w14:paraId="0000005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533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559AC"/>
    <w:multiLevelType w:val="multilevel"/>
    <w:tmpl w:val="DEE21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E47C2D"/>
    <w:multiLevelType w:val="multilevel"/>
    <w:tmpl w:val="221E5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E97873"/>
    <w:multiLevelType w:val="hybridMultilevel"/>
    <w:tmpl w:val="444ECF1A"/>
    <w:lvl w:ilvl="0" w:tplc="959AC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97"/>
    <w:rsid w:val="00BD61D3"/>
    <w:rsid w:val="00C53397"/>
    <w:rsid w:val="00E66ADA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443C1-0A76-4A42-BD7C-8F8D445A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mahajan</dc:creator>
  <cp:lastModifiedBy>ayan mahajan</cp:lastModifiedBy>
  <cp:revision>2</cp:revision>
  <dcterms:created xsi:type="dcterms:W3CDTF">2021-01-02T18:34:00Z</dcterms:created>
  <dcterms:modified xsi:type="dcterms:W3CDTF">2021-01-02T18:34:00Z</dcterms:modified>
</cp:coreProperties>
</file>