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5C" w:rsidRPr="001C095C" w:rsidRDefault="001C095C" w:rsidP="001C095C">
      <w:pPr>
        <w:jc w:val="center"/>
        <w:rPr>
          <w:rFonts w:asciiTheme="majorHAnsi" w:hAnsiTheme="majorHAnsi" w:cstheme="majorHAnsi"/>
          <w:b/>
          <w:sz w:val="52"/>
          <w:u w:val="single"/>
        </w:rPr>
      </w:pPr>
      <w:r w:rsidRPr="001C095C">
        <w:rPr>
          <w:rFonts w:asciiTheme="majorHAnsi" w:hAnsiTheme="majorHAnsi" w:cstheme="majorHAnsi"/>
          <w:sz w:val="72"/>
          <w:u w:val="single"/>
        </w:rPr>
        <w:t>Outputs</w:t>
      </w: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  <w:r w:rsidRPr="000E347C">
        <w:rPr>
          <w:rFonts w:asciiTheme="majorHAnsi" w:hAnsiTheme="majorHAnsi" w:cstheme="majorHAnsi"/>
          <w:b/>
          <w:sz w:val="52"/>
          <w:u w:val="single"/>
        </w:rPr>
        <w:t>Output</w:t>
      </w:r>
      <w:r>
        <w:rPr>
          <w:rFonts w:asciiTheme="majorHAnsi" w:hAnsiTheme="majorHAnsi" w:cstheme="majorHAnsi"/>
          <w:b/>
          <w:sz w:val="52"/>
          <w:u w:val="single"/>
        </w:rPr>
        <w:t xml:space="preserve"> 1(Server side</w:t>
      </w:r>
      <w:proofErr w:type="gramStart"/>
      <w:r>
        <w:rPr>
          <w:rFonts w:asciiTheme="majorHAnsi" w:hAnsiTheme="majorHAnsi" w:cstheme="majorHAnsi"/>
          <w:b/>
          <w:sz w:val="52"/>
          <w:u w:val="single"/>
        </w:rPr>
        <w:t xml:space="preserve">) </w:t>
      </w:r>
      <w:r w:rsidRPr="000E347C">
        <w:rPr>
          <w:rFonts w:asciiTheme="majorHAnsi" w:hAnsiTheme="majorHAnsi" w:cstheme="majorHAnsi"/>
          <w:b/>
          <w:sz w:val="52"/>
          <w:u w:val="single"/>
        </w:rPr>
        <w:t>:</w:t>
      </w:r>
      <w:proofErr w:type="gramEnd"/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42130BC8" wp14:editId="6FB7C3EE">
            <wp:extent cx="6645910" cy="4520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52"/>
          <w:u w:val="single"/>
        </w:rPr>
        <w:lastRenderedPageBreak/>
        <w:t>Output 2(Client1 side):</w:t>
      </w: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77E47E37" wp14:editId="13CAEE75">
            <wp:extent cx="6645910" cy="3911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  <w:r>
        <w:rPr>
          <w:rFonts w:asciiTheme="majorHAnsi" w:hAnsiTheme="majorHAnsi" w:cstheme="majorHAnsi"/>
          <w:b/>
          <w:sz w:val="52"/>
          <w:u w:val="single"/>
        </w:rPr>
        <w:t>Output 3(Client 2 Side):</w:t>
      </w: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6B2AB653" wp14:editId="60A1745A">
            <wp:extent cx="6645910" cy="4327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  <w:r>
        <w:rPr>
          <w:rFonts w:asciiTheme="majorHAnsi" w:hAnsiTheme="majorHAnsi" w:cstheme="majorHAnsi"/>
          <w:b/>
          <w:sz w:val="52"/>
          <w:u w:val="single"/>
        </w:rPr>
        <w:lastRenderedPageBreak/>
        <w:t>Output 4(Client 3 Side):</w:t>
      </w:r>
    </w:p>
    <w:p w:rsidR="001C095C" w:rsidRDefault="001C095C" w:rsidP="001C095C">
      <w:pPr>
        <w:rPr>
          <w:rFonts w:asciiTheme="majorHAnsi" w:hAnsiTheme="majorHAnsi" w:cstheme="majorHAnsi"/>
          <w:b/>
          <w:sz w:val="52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2CF9979C" wp14:editId="7E39F942">
            <wp:extent cx="6645910" cy="4185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5C" w:rsidRDefault="001C095C" w:rsidP="001C095C"/>
    <w:p w:rsidR="001C095C" w:rsidRDefault="001C095C" w:rsidP="001C095C"/>
    <w:p w:rsidR="001C095C" w:rsidRPr="00C827E9" w:rsidRDefault="001C095C" w:rsidP="001C095C"/>
    <w:p w:rsidR="001C095C" w:rsidRPr="000E347C" w:rsidRDefault="001C095C" w:rsidP="001C095C"/>
    <w:p w:rsidR="001C095C" w:rsidRDefault="001C095C" w:rsidP="001C095C"/>
    <w:p w:rsidR="001C095C" w:rsidRDefault="001C095C" w:rsidP="001C095C"/>
    <w:p w:rsidR="001C095C" w:rsidRDefault="001C095C" w:rsidP="001C095C"/>
    <w:p w:rsidR="001C095C" w:rsidRDefault="001C095C" w:rsidP="001C095C"/>
    <w:p w:rsidR="002A0B67" w:rsidRDefault="002A0B67"/>
    <w:sectPr w:rsidR="002A0B67" w:rsidSect="00E5724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5C"/>
    <w:rsid w:val="001C095C"/>
    <w:rsid w:val="002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C296"/>
  <w15:chartTrackingRefBased/>
  <w15:docId w15:val="{F218C5C0-A287-4A3A-944D-ECB4CAA5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1</cp:revision>
  <dcterms:created xsi:type="dcterms:W3CDTF">2020-09-07T09:39:00Z</dcterms:created>
  <dcterms:modified xsi:type="dcterms:W3CDTF">2020-09-07T09:40:00Z</dcterms:modified>
</cp:coreProperties>
</file>