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25" w:rsidRDefault="00CE6025" w:rsidP="00CE6025">
      <w:pPr>
        <w:pStyle w:val="NormalWeb"/>
        <w:spacing w:before="0" w:beforeAutospacing="0" w:after="0" w:afterAutospacing="0"/>
        <w:ind w:left="2544" w:right="2530"/>
      </w:pPr>
      <w:r>
        <w:rPr>
          <w:rFonts w:ascii="Arial" w:hAnsi="Arial" w:cs="Arial"/>
          <w:b/>
          <w:bCs/>
          <w:color w:val="000000"/>
          <w:sz w:val="32"/>
          <w:szCs w:val="32"/>
        </w:rPr>
        <w:t>Attrition Assignment Solution </w:t>
      </w:r>
    </w:p>
    <w:p w:rsidR="00CE6025" w:rsidRDefault="00CE6025" w:rsidP="00CE6025">
      <w:pPr>
        <w:pStyle w:val="NormalWeb"/>
        <w:spacing w:before="259" w:beforeAutospacing="0" w:after="0" w:afterAutospacing="0"/>
        <w:ind w:right="7406"/>
      </w:pPr>
      <w:r>
        <w:rPr>
          <w:rFonts w:ascii="Arial" w:hAnsi="Arial" w:cs="Arial"/>
          <w:b/>
          <w:bCs/>
          <w:color w:val="000000"/>
          <w:sz w:val="22"/>
          <w:szCs w:val="22"/>
        </w:rPr>
        <w:t>Step1 - Launching </w:t>
      </w:r>
    </w:p>
    <w:p w:rsidR="00CE6025" w:rsidRDefault="00CE6025" w:rsidP="00CE6025">
      <w:pPr>
        <w:pStyle w:val="NormalWeb"/>
        <w:spacing w:before="235" w:beforeAutospacing="0" w:after="0" w:afterAutospacing="0"/>
        <w:ind w:right="7205"/>
      </w:pPr>
      <w:proofErr w:type="gramStart"/>
      <w:r>
        <w:rPr>
          <w:rFonts w:ascii="Arial" w:hAnsi="Arial" w:cs="Arial"/>
          <w:color w:val="0070C0"/>
          <w:sz w:val="22"/>
          <w:szCs w:val="22"/>
        </w:rPr>
        <w:t>import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pandas as pd </w:t>
      </w:r>
    </w:p>
    <w:p w:rsidR="00CE6025" w:rsidRDefault="00CE6025" w:rsidP="00CE6025">
      <w:pPr>
        <w:pStyle w:val="NormalWeb"/>
        <w:spacing w:before="226" w:beforeAutospacing="0" w:after="0" w:afterAutospacing="0"/>
        <w:ind w:right="7224"/>
      </w:pPr>
      <w:proofErr w:type="gramStart"/>
      <w:r>
        <w:rPr>
          <w:rFonts w:ascii="Arial" w:hAnsi="Arial" w:cs="Arial"/>
          <w:color w:val="0070C0"/>
          <w:sz w:val="22"/>
          <w:szCs w:val="22"/>
        </w:rPr>
        <w:t>import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numpy</w:t>
      </w:r>
      <w:proofErr w:type="spellEnd"/>
      <w:r>
        <w:rPr>
          <w:rFonts w:ascii="Arial" w:hAnsi="Arial" w:cs="Arial"/>
          <w:color w:val="0070C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np</w:t>
      </w:r>
      <w:proofErr w:type="spellEnd"/>
      <w:r>
        <w:rPr>
          <w:rFonts w:ascii="Arial" w:hAnsi="Arial" w:cs="Arial"/>
          <w:color w:val="0070C0"/>
          <w:sz w:val="22"/>
          <w:szCs w:val="22"/>
        </w:rPr>
        <w:t> </w:t>
      </w:r>
    </w:p>
    <w:p w:rsidR="00CE6025" w:rsidRDefault="00CE6025" w:rsidP="00CE6025">
      <w:pPr>
        <w:pStyle w:val="NormalWeb"/>
        <w:spacing w:before="230" w:beforeAutospacing="0" w:after="0" w:afterAutospacing="0"/>
        <w:ind w:right="6283"/>
      </w:pPr>
      <w:proofErr w:type="gramStart"/>
      <w:r>
        <w:rPr>
          <w:rFonts w:ascii="Arial" w:hAnsi="Arial" w:cs="Arial"/>
          <w:color w:val="0070C0"/>
          <w:sz w:val="22"/>
          <w:szCs w:val="22"/>
        </w:rPr>
        <w:t>import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matplotlib.pyplot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plt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 </w:t>
      </w:r>
    </w:p>
    <w:p w:rsidR="00CE6025" w:rsidRDefault="00CE6025" w:rsidP="00CE6025">
      <w:pPr>
        <w:pStyle w:val="NormalWeb"/>
        <w:spacing w:before="230" w:beforeAutospacing="0" w:after="0" w:afterAutospacing="0"/>
        <w:ind w:right="3638"/>
      </w:pPr>
      <w:r>
        <w:rPr>
          <w:rFonts w:ascii="Arial" w:hAnsi="Arial" w:cs="Arial"/>
          <w:color w:val="0070C0"/>
          <w:sz w:val="22"/>
          <w:szCs w:val="22"/>
        </w:rPr>
        <w:t>dataset1=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pd.read_</w:t>
      </w:r>
      <w:proofErr w:type="gramStart"/>
      <w:r>
        <w:rPr>
          <w:rFonts w:ascii="Arial" w:hAnsi="Arial" w:cs="Arial"/>
          <w:color w:val="0070C0"/>
          <w:sz w:val="22"/>
          <w:szCs w:val="22"/>
        </w:rPr>
        <w:t>excel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‘general_data.xlsx', 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sheet_name</w:t>
      </w:r>
      <w:proofErr w:type="spellEnd"/>
      <w:r>
        <w:rPr>
          <w:rFonts w:ascii="Arial" w:hAnsi="Arial" w:cs="Arial"/>
          <w:color w:val="0070C0"/>
          <w:sz w:val="22"/>
          <w:szCs w:val="22"/>
        </w:rPr>
        <w:t>=0) </w:t>
      </w:r>
    </w:p>
    <w:p w:rsidR="00CE6025" w:rsidRDefault="00CE6025" w:rsidP="00CE6025">
      <w:pPr>
        <w:pStyle w:val="NormalWeb"/>
        <w:spacing w:before="230" w:beforeAutospacing="0" w:after="0" w:afterAutospacing="0"/>
        <w:ind w:right="7608"/>
      </w:pPr>
      <w:proofErr w:type="gramStart"/>
      <w:r>
        <w:rPr>
          <w:rFonts w:ascii="Arial" w:hAnsi="Arial" w:cs="Arial"/>
          <w:color w:val="0070C0"/>
          <w:sz w:val="22"/>
          <w:szCs w:val="22"/>
        </w:rPr>
        <w:t>dataset1.head(</w:t>
      </w:r>
      <w:proofErr w:type="gramEnd"/>
      <w:r>
        <w:rPr>
          <w:rFonts w:ascii="Arial" w:hAnsi="Arial" w:cs="Arial"/>
          <w:color w:val="0070C0"/>
          <w:sz w:val="22"/>
          <w:szCs w:val="22"/>
        </w:rPr>
        <w:t>) </w:t>
      </w:r>
    </w:p>
    <w:p w:rsidR="00CE6025" w:rsidRDefault="00CE6025">
      <w:pPr>
        <w:rPr>
          <w:noProof/>
        </w:rPr>
      </w:pPr>
    </w:p>
    <w:p w:rsidR="00CE6025" w:rsidRDefault="00CE6025">
      <w:pPr>
        <w:rPr>
          <w:noProof/>
        </w:rPr>
      </w:pPr>
    </w:p>
    <w:p w:rsidR="00CE6025" w:rsidRDefault="00CE6025">
      <w:pPr>
        <w:rPr>
          <w:noProof/>
        </w:rPr>
      </w:pPr>
    </w:p>
    <w:p w:rsidR="00CE6025" w:rsidRDefault="00CE6025">
      <w:r>
        <w:rPr>
          <w:noProof/>
        </w:rPr>
        <w:lastRenderedPageBreak/>
        <w:drawing>
          <wp:inline distT="0" distB="0" distL="0" distR="0">
            <wp:extent cx="4791075" cy="4686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5" w:rsidRDefault="00CE6025"/>
    <w:p w:rsidR="00CE6025" w:rsidRDefault="00CE6025"/>
    <w:p w:rsidR="00CE6025" w:rsidRDefault="00CE6025"/>
    <w:p w:rsidR="00CE6025" w:rsidRDefault="00CE6025">
      <w:r>
        <w:rPr>
          <w:rFonts w:ascii="Arial" w:hAnsi="Arial" w:cs="Arial"/>
          <w:color w:val="0070C0"/>
        </w:rPr>
        <w:t>dataset1.columns</w:t>
      </w:r>
    </w:p>
    <w:p w:rsidR="00CE6025" w:rsidRDefault="00CE6025"/>
    <w:p w:rsidR="00CE6025" w:rsidRDefault="00CE6025">
      <w:r>
        <w:rPr>
          <w:noProof/>
        </w:rPr>
        <w:drawing>
          <wp:inline distT="0" distB="0" distL="0" distR="0">
            <wp:extent cx="5353050" cy="1457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5" w:rsidRDefault="00CE6025"/>
    <w:p w:rsidR="00CE6025" w:rsidRDefault="00CE6025" w:rsidP="00CE6025">
      <w:pPr>
        <w:pStyle w:val="NormalWeb"/>
        <w:spacing w:before="0" w:beforeAutospacing="0" w:after="0" w:afterAutospacing="0"/>
        <w:ind w:right="6773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Step 2 - Data Treatment: </w:t>
      </w:r>
    </w:p>
    <w:p w:rsidR="00CE6025" w:rsidRDefault="00CE6025" w:rsidP="00CE6025">
      <w:pPr>
        <w:pStyle w:val="NormalWeb"/>
        <w:spacing w:before="226" w:beforeAutospacing="0" w:after="0" w:afterAutospacing="0"/>
        <w:ind w:right="7584"/>
      </w:pPr>
      <w:proofErr w:type="gramStart"/>
      <w:r>
        <w:rPr>
          <w:rFonts w:ascii="Arial" w:hAnsi="Arial" w:cs="Arial"/>
          <w:color w:val="0070C0"/>
          <w:sz w:val="22"/>
          <w:szCs w:val="22"/>
        </w:rPr>
        <w:t>dataset1.isnull()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</w:t>
      </w:r>
    </w:p>
    <w:p w:rsidR="00CE6025" w:rsidRDefault="00CE6025">
      <w:pPr>
        <w:rPr>
          <w:noProof/>
        </w:rPr>
      </w:pPr>
    </w:p>
    <w:p w:rsidR="00CE6025" w:rsidRDefault="00CE6025">
      <w:pPr>
        <w:rPr>
          <w:noProof/>
        </w:rPr>
      </w:pPr>
    </w:p>
    <w:p w:rsidR="00CE6025" w:rsidRDefault="00CE6025">
      <w:r>
        <w:rPr>
          <w:noProof/>
        </w:rPr>
        <w:drawing>
          <wp:inline distT="0" distB="0" distL="0" distR="0">
            <wp:extent cx="5257800" cy="2419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5" w:rsidRDefault="00CE6025"/>
    <w:p w:rsidR="00CE6025" w:rsidRDefault="00CE6025">
      <w:pPr>
        <w:rPr>
          <w:rFonts w:ascii="Arial" w:hAnsi="Arial" w:cs="Arial"/>
          <w:color w:val="0070C0"/>
        </w:rPr>
      </w:pPr>
      <w:proofErr w:type="gramStart"/>
      <w:r>
        <w:rPr>
          <w:rFonts w:ascii="Arial" w:hAnsi="Arial" w:cs="Arial"/>
          <w:color w:val="0070C0"/>
        </w:rPr>
        <w:t>dataset1.duplicated()</w:t>
      </w:r>
      <w:proofErr w:type="gramEnd"/>
    </w:p>
    <w:p w:rsidR="00CE6025" w:rsidRDefault="00CE6025">
      <w:pPr>
        <w:rPr>
          <w:rFonts w:ascii="Arial" w:hAnsi="Arial" w:cs="Arial"/>
          <w:color w:val="0070C0"/>
        </w:rPr>
      </w:pPr>
    </w:p>
    <w:p w:rsidR="00CE6025" w:rsidRDefault="00CE6025">
      <w:r>
        <w:rPr>
          <w:noProof/>
        </w:rPr>
        <w:drawing>
          <wp:inline distT="0" distB="0" distL="0" distR="0">
            <wp:extent cx="2324100" cy="2181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5" w:rsidRDefault="00CE6025"/>
    <w:p w:rsidR="00CE6025" w:rsidRDefault="00CE6025"/>
    <w:p w:rsidR="00CE6025" w:rsidRDefault="00CE6025"/>
    <w:p w:rsidR="00CE6025" w:rsidRDefault="00CE6025">
      <w:p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lastRenderedPageBreak/>
        <w:t>dataset1.drop_</w:t>
      </w:r>
      <w:proofErr w:type="gramStart"/>
      <w:r>
        <w:rPr>
          <w:rFonts w:ascii="Arial" w:hAnsi="Arial" w:cs="Arial"/>
          <w:color w:val="0070C0"/>
        </w:rPr>
        <w:t>duplicates()</w:t>
      </w:r>
      <w:proofErr w:type="gramEnd"/>
    </w:p>
    <w:p w:rsidR="00CE6025" w:rsidRDefault="00CE6025">
      <w:pPr>
        <w:rPr>
          <w:rFonts w:ascii="Arial" w:hAnsi="Arial" w:cs="Arial"/>
          <w:color w:val="0070C0"/>
        </w:rPr>
      </w:pPr>
      <w:r>
        <w:rPr>
          <w:rFonts w:ascii="Arial" w:hAnsi="Arial" w:cs="Arial"/>
          <w:noProof/>
          <w:color w:val="0070C0"/>
        </w:rPr>
        <w:drawing>
          <wp:inline distT="0" distB="0" distL="0" distR="0">
            <wp:extent cx="4991100" cy="2419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5" w:rsidRDefault="00CE6025">
      <w:pPr>
        <w:rPr>
          <w:rFonts w:ascii="Arial" w:hAnsi="Arial" w:cs="Arial"/>
          <w:color w:val="0070C0"/>
        </w:rPr>
      </w:pPr>
    </w:p>
    <w:p w:rsidR="00CE6025" w:rsidRDefault="00CE6025">
      <w:pPr>
        <w:rPr>
          <w:rFonts w:ascii="Arial" w:hAnsi="Arial" w:cs="Arial"/>
          <w:color w:val="0070C0"/>
        </w:rPr>
      </w:pPr>
    </w:p>
    <w:p w:rsidR="00CE6025" w:rsidRDefault="00CE6025">
      <w:pPr>
        <w:rPr>
          <w:rFonts w:ascii="Arial" w:hAnsi="Arial" w:cs="Arial"/>
          <w:color w:val="0070C0"/>
        </w:rPr>
      </w:pPr>
    </w:p>
    <w:p w:rsidR="00CE6025" w:rsidRDefault="00CE6025" w:rsidP="00CE6025">
      <w:pPr>
        <w:pStyle w:val="NormalWeb"/>
        <w:spacing w:before="0" w:beforeAutospacing="0" w:after="0" w:afterAutospacing="0"/>
        <w:ind w:right="6427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Step 3 –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Univariate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Analysis: </w:t>
      </w:r>
    </w:p>
    <w:p w:rsidR="00CE6025" w:rsidRDefault="00CE6025" w:rsidP="00CE6025">
      <w:pPr>
        <w:pStyle w:val="NormalWeb"/>
        <w:spacing w:before="226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PercentSalaryHike','TotalWorkingYears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YearsAtCompany','YearsSinceLastPromotion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']].describe() </w:t>
      </w:r>
    </w:p>
    <w:p w:rsidR="00CE6025" w:rsidRDefault="00CE6025" w:rsidP="00CE6025">
      <w:pPr>
        <w:pStyle w:val="NormalWeb"/>
        <w:spacing w:before="230" w:beforeAutospacing="0" w:after="0" w:afterAutospacing="0"/>
        <w:ind w:right="8251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dataset3 </w:t>
      </w:r>
    </w:p>
    <w:p w:rsidR="00CE6025" w:rsidRDefault="00CE6025" w:rsidP="00CE6025">
      <w:pPr>
        <w:pStyle w:val="NormalWeb"/>
        <w:spacing w:before="230" w:beforeAutospacing="0" w:after="0" w:afterAutospacing="0"/>
        <w:ind w:right="8251"/>
      </w:pPr>
      <w:r>
        <w:rPr>
          <w:noProof/>
        </w:rPr>
        <w:drawing>
          <wp:inline distT="0" distB="0" distL="0" distR="0">
            <wp:extent cx="5915025" cy="2552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5" w:rsidRDefault="00CE6025" w:rsidP="00CE6025">
      <w:pPr>
        <w:pStyle w:val="NormalWeb"/>
        <w:spacing w:before="5189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lastRenderedPageBreak/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PercentSalaryHike','TotalWorkingYears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YearsAtCompany','YearsSinceLastPromotion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']].median() </w:t>
      </w:r>
    </w:p>
    <w:p w:rsidR="00CE6025" w:rsidRDefault="00CE6025" w:rsidP="00CE6025">
      <w:pPr>
        <w:pStyle w:val="NormalWeb"/>
        <w:spacing w:before="226" w:beforeAutospacing="0" w:after="0" w:afterAutospacing="0"/>
        <w:ind w:right="8251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dataset3</w:t>
      </w:r>
    </w:p>
    <w:p w:rsidR="00001D06" w:rsidRDefault="00001D06" w:rsidP="00CE6025">
      <w:pPr>
        <w:pStyle w:val="NormalWeb"/>
        <w:spacing w:before="226" w:beforeAutospacing="0" w:after="0" w:afterAutospacing="0"/>
        <w:ind w:right="8251"/>
      </w:pPr>
      <w:r>
        <w:rPr>
          <w:noProof/>
        </w:rPr>
        <w:drawing>
          <wp:inline distT="0" distB="0" distL="0" distR="0">
            <wp:extent cx="5943600" cy="27679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06" w:rsidRDefault="00001D06" w:rsidP="00CE6025">
      <w:pPr>
        <w:pStyle w:val="NormalWeb"/>
        <w:spacing w:before="226" w:beforeAutospacing="0" w:after="0" w:afterAutospacing="0"/>
        <w:ind w:right="8251"/>
      </w:pPr>
    </w:p>
    <w:p w:rsidR="00001D06" w:rsidRDefault="00001D06" w:rsidP="00001D06">
      <w:pPr>
        <w:pStyle w:val="NormalWeb"/>
        <w:spacing w:before="226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PercentSalaryHike','TotalWorkingYears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YearsAtCompany','YearsSinceLastPromotion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']].mode() 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  <w:r>
        <w:rPr>
          <w:rFonts w:ascii="Arial" w:hAnsi="Arial" w:cs="Arial"/>
          <w:color w:val="0070C0"/>
          <w:sz w:val="22"/>
          <w:szCs w:val="22"/>
        </w:rPr>
        <w:t xml:space="preserve">dataset3 </w:t>
      </w:r>
    </w:p>
    <w:p w:rsidR="00001D06" w:rsidRDefault="00001D06" w:rsidP="00CE6025">
      <w:pPr>
        <w:pStyle w:val="NormalWeb"/>
        <w:spacing w:before="226" w:beforeAutospacing="0" w:after="0" w:afterAutospacing="0"/>
        <w:ind w:right="8251"/>
      </w:pPr>
      <w:r>
        <w:rPr>
          <w:noProof/>
        </w:rPr>
        <w:drawing>
          <wp:inline distT="0" distB="0" distL="0" distR="0">
            <wp:extent cx="5943600" cy="15760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06" w:rsidRDefault="00001D06" w:rsidP="00CE6025">
      <w:pPr>
        <w:pStyle w:val="NormalWeb"/>
        <w:spacing w:before="226" w:beforeAutospacing="0" w:after="0" w:afterAutospacing="0"/>
        <w:ind w:right="8251"/>
      </w:pPr>
    </w:p>
    <w:p w:rsidR="00001D06" w:rsidRDefault="00001D06" w:rsidP="00001D06">
      <w:pPr>
        <w:pStyle w:val="NormalWeb"/>
        <w:spacing w:before="226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PercentSalaryHike','TotalWorkingYears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YearsAtCompany','YearsSinceLastPromotion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var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() 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lastRenderedPageBreak/>
        <w:t xml:space="preserve">dataset3 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  <w:r>
        <w:rPr>
          <w:noProof/>
        </w:rPr>
        <w:drawing>
          <wp:inline distT="0" distB="0" distL="0" distR="0">
            <wp:extent cx="5943600" cy="27016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</w:p>
    <w:p w:rsidR="00001D06" w:rsidRDefault="00001D06" w:rsidP="00001D06">
      <w:pPr>
        <w:pStyle w:val="NormalWeb"/>
        <w:spacing w:before="0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PercentSalaryHike','TotalWorkingYears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YearsAtCompany','YearsSinceLastPromotion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']].skew() 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  <w:r>
        <w:rPr>
          <w:rFonts w:ascii="Arial" w:hAnsi="Arial" w:cs="Arial"/>
          <w:color w:val="0070C0"/>
          <w:sz w:val="22"/>
          <w:szCs w:val="22"/>
        </w:rPr>
        <w:t xml:space="preserve">dataset3 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  <w:r>
        <w:rPr>
          <w:noProof/>
        </w:rPr>
        <w:drawing>
          <wp:inline distT="0" distB="0" distL="0" distR="0">
            <wp:extent cx="5934075" cy="27241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</w:p>
    <w:p w:rsidR="00001D06" w:rsidRDefault="00001D06" w:rsidP="00001D06">
      <w:pPr>
        <w:pStyle w:val="NormalWeb"/>
        <w:spacing w:before="7406" w:beforeAutospacing="0" w:after="0" w:afterAutospacing="0"/>
        <w:ind w:right="850"/>
      </w:pPr>
      <w:r>
        <w:rPr>
          <w:rFonts w:ascii="Arial" w:hAnsi="Arial" w:cs="Arial"/>
          <w:color w:val="0070C0"/>
          <w:sz w:val="22"/>
          <w:szCs w:val="22"/>
        </w:rPr>
        <w:lastRenderedPageBreak/>
        <w:t>dataset3=dataset1[['Age','DistanceFromHome','Education','MonthlyIncome',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NumCompaniesWorked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PercentSalaryHike','TotalWorkingYears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TrainingTimesLastYear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YearsAtCompany','YearsSinceLastPromotion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', '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YearsWithCurrManager</w:t>
      </w:r>
      <w:proofErr w:type="spellEnd"/>
      <w:r>
        <w:rPr>
          <w:rFonts w:ascii="Arial" w:hAnsi="Arial" w:cs="Arial"/>
          <w:color w:val="0070C0"/>
          <w:sz w:val="22"/>
          <w:szCs w:val="22"/>
        </w:rPr>
        <w:t>']].</w:t>
      </w:r>
      <w:proofErr w:type="spellStart"/>
      <w:r>
        <w:rPr>
          <w:rFonts w:ascii="Arial" w:hAnsi="Arial" w:cs="Arial"/>
          <w:color w:val="0070C0"/>
          <w:sz w:val="22"/>
          <w:szCs w:val="22"/>
        </w:rPr>
        <w:t>kurt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() 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dataset3 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  <w:r>
        <w:rPr>
          <w:noProof/>
        </w:rPr>
        <w:drawing>
          <wp:inline distT="0" distB="0" distL="0" distR="0">
            <wp:extent cx="5924550" cy="2743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</w:p>
    <w:p w:rsidR="00001D06" w:rsidRDefault="00001D06" w:rsidP="00001D06">
      <w:pPr>
        <w:pStyle w:val="NormalWeb"/>
        <w:spacing w:before="2179" w:beforeAutospacing="0" w:after="0" w:afterAutospacing="0"/>
        <w:ind w:right="6470"/>
      </w:pPr>
      <w:r>
        <w:rPr>
          <w:rFonts w:ascii="Arial" w:hAnsi="Arial" w:cs="Arial"/>
          <w:b/>
          <w:bCs/>
          <w:color w:val="00B050"/>
          <w:sz w:val="22"/>
          <w:szCs w:val="22"/>
        </w:rPr>
        <w:t>Inference from the analysis: </w:t>
      </w:r>
    </w:p>
    <w:p w:rsidR="00001D06" w:rsidRDefault="00001D06" w:rsidP="00001D06">
      <w:pPr>
        <w:pStyle w:val="NormalWeb"/>
        <w:spacing w:before="240" w:beforeAutospacing="0" w:after="0" w:afterAutospacing="0"/>
        <w:ind w:left="360" w:right="336"/>
      </w:pPr>
      <w:r>
        <w:rPr>
          <w:rFonts w:ascii="Arial" w:hAnsi="Arial" w:cs="Arial"/>
          <w:color w:val="00B050"/>
          <w:sz w:val="22"/>
          <w:szCs w:val="22"/>
        </w:rPr>
        <w:t xml:space="preserve">• All the above variables show positive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skewness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; while Age &amp;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Mean_distance_from_home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 are leptokurtic and all other variables are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platykurtic</w:t>
      </w:r>
      <w:proofErr w:type="spellEnd"/>
      <w:r>
        <w:rPr>
          <w:rFonts w:ascii="Arial" w:hAnsi="Arial" w:cs="Arial"/>
          <w:color w:val="00B050"/>
          <w:sz w:val="22"/>
          <w:szCs w:val="22"/>
        </w:rPr>
        <w:t>. </w:t>
      </w:r>
    </w:p>
    <w:p w:rsidR="00001D06" w:rsidRDefault="00001D06" w:rsidP="00001D06">
      <w:pPr>
        <w:pStyle w:val="NormalWeb"/>
        <w:spacing w:before="82" w:beforeAutospacing="0" w:after="0" w:afterAutospacing="0"/>
        <w:ind w:left="360" w:right="442"/>
      </w:pPr>
      <w:r>
        <w:rPr>
          <w:rFonts w:ascii="Arial" w:hAnsi="Arial" w:cs="Arial"/>
          <w:color w:val="00B050"/>
          <w:sz w:val="22"/>
          <w:szCs w:val="22"/>
        </w:rPr>
        <w:t xml:space="preserve">• The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Mean_Monthly_Income’s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 IQR is at 54K suggesting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company wide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 attrition across all income bands </w:t>
      </w:r>
    </w:p>
    <w:p w:rsidR="00001D06" w:rsidRDefault="00001D06" w:rsidP="00001D06">
      <w:pPr>
        <w:pStyle w:val="NormalWeb"/>
        <w:spacing w:before="82" w:beforeAutospacing="0" w:after="0" w:afterAutospacing="0"/>
        <w:ind w:left="360" w:right="2606"/>
      </w:pPr>
      <w:r>
        <w:rPr>
          <w:rFonts w:ascii="Arial" w:hAnsi="Arial" w:cs="Arial"/>
          <w:color w:val="00B050"/>
          <w:sz w:val="22"/>
          <w:szCs w:val="22"/>
        </w:rPr>
        <w:t>• Mean age forms a near normal distribution with 13 years of IQR </w:t>
      </w:r>
    </w:p>
    <w:p w:rsidR="00001D06" w:rsidRDefault="00001D06" w:rsidP="00001D06">
      <w:pPr>
        <w:pStyle w:val="NormalWeb"/>
        <w:spacing w:before="226" w:beforeAutospacing="0" w:after="0" w:afterAutospacing="0"/>
        <w:ind w:right="8232"/>
      </w:pPr>
      <w:r>
        <w:rPr>
          <w:rFonts w:ascii="Arial" w:hAnsi="Arial" w:cs="Arial"/>
          <w:b/>
          <w:bCs/>
          <w:color w:val="000000"/>
          <w:sz w:val="22"/>
          <w:szCs w:val="22"/>
        </w:rPr>
        <w:t>Outliers: </w:t>
      </w:r>
    </w:p>
    <w:p w:rsidR="00001D06" w:rsidRDefault="00001D06" w:rsidP="00001D06">
      <w:pPr>
        <w:pStyle w:val="NormalWeb"/>
        <w:spacing w:before="230" w:beforeAutospacing="0" w:after="0" w:afterAutospacing="0"/>
        <w:ind w:right="1474"/>
      </w:pPr>
      <w:r>
        <w:rPr>
          <w:rFonts w:ascii="Arial" w:hAnsi="Arial" w:cs="Arial"/>
          <w:color w:val="00B050"/>
          <w:sz w:val="22"/>
          <w:szCs w:val="22"/>
        </w:rPr>
        <w:t xml:space="preserve">There’s no regression found while plotting Age,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MonthlyIncome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TotalWorkingYears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YearsAtCompany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, etc., on a scatter plot 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</w:p>
    <w:p w:rsidR="00001D06" w:rsidRDefault="00001D06" w:rsidP="00001D06">
      <w:pPr>
        <w:pStyle w:val="NormalWeb"/>
        <w:spacing w:before="230" w:beforeAutospacing="0" w:after="0" w:afterAutospacing="0"/>
        <w:ind w:right="6946"/>
      </w:pPr>
      <w:proofErr w:type="spellStart"/>
      <w:r>
        <w:rPr>
          <w:rFonts w:ascii="Arial" w:hAnsi="Arial" w:cs="Arial"/>
          <w:color w:val="0070C0"/>
          <w:sz w:val="22"/>
          <w:szCs w:val="22"/>
        </w:rPr>
        <w:lastRenderedPageBreak/>
        <w:t>box_plot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=dataset1.Age </w:t>
      </w:r>
    </w:p>
    <w:p w:rsidR="00001D06" w:rsidRDefault="00001D06" w:rsidP="00001D06">
      <w:pPr>
        <w:pStyle w:val="NormalWeb"/>
        <w:spacing w:before="677" w:beforeAutospacing="0" w:after="0" w:afterAutospacing="0"/>
        <w:ind w:right="7118"/>
      </w:pPr>
      <w:proofErr w:type="spellStart"/>
      <w:proofErr w:type="gramStart"/>
      <w:r>
        <w:rPr>
          <w:rFonts w:ascii="Arial" w:hAnsi="Arial" w:cs="Arial"/>
          <w:color w:val="0070C0"/>
          <w:sz w:val="22"/>
          <w:szCs w:val="22"/>
        </w:rPr>
        <w:t>plt.boxplot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70C0"/>
          <w:sz w:val="22"/>
          <w:szCs w:val="22"/>
        </w:rPr>
        <w:t>box_plot</w:t>
      </w:r>
      <w:proofErr w:type="spellEnd"/>
      <w:r>
        <w:rPr>
          <w:rFonts w:ascii="Arial" w:hAnsi="Arial" w:cs="Arial"/>
          <w:color w:val="0070C0"/>
          <w:sz w:val="22"/>
          <w:szCs w:val="22"/>
        </w:rPr>
        <w:t xml:space="preserve">) </w:t>
      </w: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</w:p>
    <w:p w:rsidR="00001D06" w:rsidRDefault="00001D06" w:rsidP="00001D06">
      <w:pPr>
        <w:pStyle w:val="NormalWeb"/>
        <w:spacing w:before="230" w:beforeAutospacing="0" w:after="0" w:afterAutospacing="0"/>
        <w:ind w:right="8251"/>
      </w:pPr>
      <w:r>
        <w:rPr>
          <w:noProof/>
        </w:rPr>
        <w:drawing>
          <wp:inline distT="0" distB="0" distL="0" distR="0">
            <wp:extent cx="4476750" cy="50292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06" w:rsidRDefault="00001D06" w:rsidP="00CE6025">
      <w:pPr>
        <w:pStyle w:val="NormalWeb"/>
        <w:spacing w:before="226" w:beforeAutospacing="0" w:after="0" w:afterAutospacing="0"/>
        <w:ind w:right="8251"/>
      </w:pPr>
    </w:p>
    <w:p w:rsidR="00CE6025" w:rsidRDefault="00CE6025" w:rsidP="00CE6025">
      <w:pPr>
        <w:pStyle w:val="NormalWeb"/>
        <w:spacing w:before="230" w:beforeAutospacing="0" w:after="0" w:afterAutospacing="0"/>
        <w:ind w:right="8251"/>
      </w:pPr>
    </w:p>
    <w:p w:rsidR="00CE6025" w:rsidRDefault="00CE6025">
      <w:pPr>
        <w:rPr>
          <w:rFonts w:ascii="Arial" w:hAnsi="Arial" w:cs="Arial"/>
          <w:color w:val="0070C0"/>
        </w:rPr>
      </w:pPr>
    </w:p>
    <w:p w:rsidR="00CE6025" w:rsidRDefault="00CE6025">
      <w:pPr>
        <w:rPr>
          <w:rFonts w:ascii="Arial" w:hAnsi="Arial" w:cs="Arial"/>
          <w:color w:val="0070C0"/>
        </w:rPr>
      </w:pPr>
    </w:p>
    <w:p w:rsidR="00CE6025" w:rsidRDefault="00CE6025"/>
    <w:sectPr w:rsidR="00CE6025" w:rsidSect="003D3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025"/>
    <w:rsid w:val="00001D06"/>
    <w:rsid w:val="003D341B"/>
    <w:rsid w:val="008C16F1"/>
    <w:rsid w:val="00CE6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Subhrasish Roy</dc:creator>
  <cp:lastModifiedBy>Subhrasish Roy</cp:lastModifiedBy>
  <cp:revision>1</cp:revision>
  <dcterms:created xsi:type="dcterms:W3CDTF">2020-07-19T18:07:00Z</dcterms:created>
  <dcterms:modified xsi:type="dcterms:W3CDTF">2020-07-19T18:30:00Z</dcterms:modified>
</cp:coreProperties>
</file>