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E6D" w:rsidRDefault="00665E6D">
      <w:r>
        <w:rPr>
          <w:noProof/>
        </w:rPr>
        <w:drawing>
          <wp:inline distT="0" distB="0" distL="0" distR="0">
            <wp:extent cx="5038090" cy="8197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34C2">
        <w:rPr>
          <w:noProof/>
        </w:rPr>
        <w:drawing>
          <wp:inline distT="0" distB="0" distL="0" distR="0">
            <wp:extent cx="5943600" cy="2921476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34C2">
        <w:rPr>
          <w:noProof/>
        </w:rPr>
        <w:drawing>
          <wp:inline distT="0" distB="0" distL="0" distR="0">
            <wp:extent cx="5574030" cy="2075180"/>
            <wp:effectExtent l="1905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C2" w:rsidRDefault="00B4434B">
      <w:r>
        <w:rPr>
          <w:noProof/>
        </w:rPr>
        <w:drawing>
          <wp:inline distT="0" distB="0" distL="0" distR="0">
            <wp:extent cx="5943600" cy="22470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C2" w:rsidRDefault="007034C2">
      <w:r>
        <w:rPr>
          <w:noProof/>
        </w:rPr>
        <w:lastRenderedPageBreak/>
        <w:drawing>
          <wp:inline distT="0" distB="0" distL="0" distR="0">
            <wp:extent cx="5943600" cy="2542550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9515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6D" w:rsidRDefault="007034C2">
      <w:r>
        <w:rPr>
          <w:noProof/>
        </w:rPr>
        <w:lastRenderedPageBreak/>
        <w:drawing>
          <wp:inline distT="0" distB="0" distL="0" distR="0">
            <wp:extent cx="5943600" cy="3226634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119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11768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6D" w:rsidRDefault="00665E6D">
      <w:r>
        <w:rPr>
          <w:noProof/>
        </w:rPr>
        <w:lastRenderedPageBreak/>
        <w:drawing>
          <wp:inline distT="0" distB="0" distL="0" distR="0">
            <wp:extent cx="5193030" cy="767715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4BA4" w:rsidRPr="00914BA4">
        <w:drawing>
          <wp:inline distT="0" distB="0" distL="0" distR="0">
            <wp:extent cx="5943600" cy="2528288"/>
            <wp:effectExtent l="19050" t="0" r="0" b="0"/>
            <wp:docPr id="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64DB">
        <w:rPr>
          <w:noProof/>
        </w:rPr>
        <w:drawing>
          <wp:inline distT="0" distB="0" distL="0" distR="0">
            <wp:extent cx="5943600" cy="253095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DB" w:rsidRDefault="000864DB">
      <w:r>
        <w:rPr>
          <w:noProof/>
        </w:rPr>
        <w:lastRenderedPageBreak/>
        <w:drawing>
          <wp:inline distT="0" distB="0" distL="0" distR="0">
            <wp:extent cx="5943600" cy="29277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6D" w:rsidRDefault="000864DB">
      <w:r>
        <w:rPr>
          <w:noProof/>
        </w:rPr>
        <w:drawing>
          <wp:inline distT="0" distB="0" distL="0" distR="0">
            <wp:extent cx="5943600" cy="232698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909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329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5701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823" w:rsidRDefault="00805823"/>
    <w:p w:rsidR="00805823" w:rsidRDefault="00805823"/>
    <w:p w:rsidR="00805823" w:rsidRDefault="00805823"/>
    <w:p w:rsidR="00805823" w:rsidRDefault="00805823"/>
    <w:p w:rsidR="00805823" w:rsidRDefault="00805823"/>
    <w:p w:rsidR="00805823" w:rsidRDefault="00805823"/>
    <w:p w:rsidR="00805823" w:rsidRDefault="00805823"/>
    <w:p w:rsidR="00805823" w:rsidRDefault="00805823"/>
    <w:p w:rsidR="00C64E9E" w:rsidRDefault="00C64E9E" w:rsidP="00C64E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Cs w:val="18"/>
        </w:rPr>
      </w:pPr>
      <w:r w:rsidRPr="00C64E9E">
        <w:rPr>
          <w:rFonts w:ascii="Courier New" w:eastAsia="Times New Roman" w:hAnsi="Courier New" w:cs="Courier New"/>
          <w:b/>
          <w:color w:val="000000"/>
          <w:szCs w:val="18"/>
        </w:rPr>
        <w:lastRenderedPageBreak/>
        <w:t xml:space="preserve">Project 1: Build Decision </w:t>
      </w:r>
      <w:proofErr w:type="gramStart"/>
      <w:r w:rsidRPr="00C64E9E">
        <w:rPr>
          <w:rFonts w:ascii="Courier New" w:eastAsia="Times New Roman" w:hAnsi="Courier New" w:cs="Courier New"/>
          <w:b/>
          <w:color w:val="000000"/>
          <w:szCs w:val="18"/>
        </w:rPr>
        <w:t>Tree(</w:t>
      </w:r>
      <w:proofErr w:type="gramEnd"/>
      <w:r w:rsidRPr="00C64E9E">
        <w:rPr>
          <w:rFonts w:ascii="Courier New" w:eastAsia="Times New Roman" w:hAnsi="Courier New" w:cs="Courier New"/>
          <w:b/>
          <w:color w:val="000000"/>
          <w:szCs w:val="18"/>
        </w:rPr>
        <w:t>DV-"</w:t>
      </w:r>
      <w:proofErr w:type="spellStart"/>
      <w:r w:rsidRPr="00C64E9E">
        <w:rPr>
          <w:rFonts w:ascii="Courier New" w:eastAsia="Times New Roman" w:hAnsi="Courier New" w:cs="Courier New"/>
          <w:b/>
          <w:color w:val="000000"/>
          <w:szCs w:val="18"/>
        </w:rPr>
        <w:t>Survived",IDV</w:t>
      </w:r>
      <w:proofErr w:type="spellEnd"/>
      <w:r w:rsidRPr="00C64E9E">
        <w:rPr>
          <w:rFonts w:ascii="Courier New" w:eastAsia="Times New Roman" w:hAnsi="Courier New" w:cs="Courier New"/>
          <w:b/>
          <w:color w:val="000000"/>
          <w:szCs w:val="18"/>
        </w:rPr>
        <w:t>-"</w:t>
      </w:r>
      <w:proofErr w:type="spellStart"/>
      <w:r w:rsidRPr="00C64E9E">
        <w:rPr>
          <w:rFonts w:ascii="Courier New" w:eastAsia="Times New Roman" w:hAnsi="Courier New" w:cs="Courier New"/>
          <w:b/>
          <w:color w:val="000000"/>
          <w:szCs w:val="18"/>
        </w:rPr>
        <w:t>Age,Gender</w:t>
      </w:r>
      <w:proofErr w:type="spellEnd"/>
      <w:r w:rsidRPr="00C64E9E">
        <w:rPr>
          <w:rFonts w:ascii="Courier New" w:eastAsia="Times New Roman" w:hAnsi="Courier New" w:cs="Courier New"/>
          <w:b/>
          <w:color w:val="000000"/>
          <w:szCs w:val="18"/>
        </w:rPr>
        <w:t xml:space="preserve"> and Fare") and Prediction</w:t>
      </w:r>
    </w:p>
    <w:p w:rsidR="003D6DF2" w:rsidRPr="00C64E9E" w:rsidRDefault="003D6DF2" w:rsidP="00C64E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Cs w:val="18"/>
        </w:rPr>
      </w:pPr>
      <w:r>
        <w:rPr>
          <w:rFonts w:ascii="Courier New" w:eastAsia="Times New Roman" w:hAnsi="Courier New" w:cs="Courier New"/>
          <w:b/>
          <w:color w:val="000000"/>
          <w:szCs w:val="18"/>
        </w:rPr>
        <w:t xml:space="preserve">            </w:t>
      </w:r>
      <w:r w:rsidRPr="003D6DF2">
        <w:rPr>
          <w:rFonts w:ascii="Courier New" w:eastAsia="Times New Roman" w:hAnsi="Courier New" w:cs="Courier New"/>
          <w:b/>
          <w:color w:val="000000"/>
          <w:szCs w:val="18"/>
        </w:rPr>
        <w:drawing>
          <wp:inline distT="0" distB="0" distL="0" distR="0">
            <wp:extent cx="2075180" cy="1200785"/>
            <wp:effectExtent l="19050" t="0" r="1270" b="0"/>
            <wp:docPr id="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6A" w:rsidRDefault="003D6DF2">
      <w:r>
        <w:rPr>
          <w:noProof/>
        </w:rPr>
        <w:drawing>
          <wp:inline distT="0" distB="0" distL="0" distR="0">
            <wp:extent cx="5943600" cy="29958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1F">
        <w:rPr>
          <w:noProof/>
        </w:rPr>
        <w:drawing>
          <wp:inline distT="0" distB="0" distL="0" distR="0">
            <wp:extent cx="5943600" cy="341687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2" w:rsidRDefault="003A7D6A">
      <w:pPr>
        <w:rPr>
          <w:b/>
          <w:u w:val="single"/>
        </w:rPr>
      </w:pPr>
      <w:r w:rsidRPr="003A7D6A">
        <w:rPr>
          <w:b/>
          <w:sz w:val="28"/>
          <w:u w:val="single"/>
        </w:rPr>
        <w:lastRenderedPageBreak/>
        <w:t>#Prediction</w:t>
      </w:r>
      <w:r w:rsidR="003D6DF2" w:rsidRPr="003A7D6A">
        <w:rPr>
          <w:b/>
          <w:u w:val="single"/>
        </w:rPr>
        <w:t xml:space="preserve"> </w:t>
      </w:r>
    </w:p>
    <w:p w:rsidR="003A7D6A" w:rsidRDefault="003A7D6A">
      <w:r>
        <w:rPr>
          <w:noProof/>
        </w:rPr>
        <w:drawing>
          <wp:inline distT="0" distB="0" distL="0" distR="0">
            <wp:extent cx="5943600" cy="328712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0042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6A" w:rsidRPr="003A7D6A" w:rsidRDefault="003A7D6A"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26" o:title=""/>
          </v:shape>
          <o:OLEObject Type="Embed" ProgID="Excel.SheetMacroEnabled.12" ShapeID="_x0000_i1025" DrawAspect="Icon" ObjectID="_1658499987" r:id="rId27"/>
        </w:object>
      </w:r>
    </w:p>
    <w:sectPr w:rsidR="003A7D6A" w:rsidRPr="003A7D6A" w:rsidSect="00BC43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4434B"/>
    <w:rsid w:val="000864DB"/>
    <w:rsid w:val="003A7D6A"/>
    <w:rsid w:val="003D6DF2"/>
    <w:rsid w:val="0060181F"/>
    <w:rsid w:val="00665E6D"/>
    <w:rsid w:val="007034C2"/>
    <w:rsid w:val="00805823"/>
    <w:rsid w:val="00914BA4"/>
    <w:rsid w:val="00B4434B"/>
    <w:rsid w:val="00BC431F"/>
    <w:rsid w:val="00C64E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3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34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E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E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7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package" Target="embeddings/Microsoft_Office_Excel_Macro-Enabled_Worksheet1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 Ghosh</dc:creator>
  <cp:keywords/>
  <dc:description/>
  <cp:lastModifiedBy>Ayan Ghosh</cp:lastModifiedBy>
  <cp:revision>11</cp:revision>
  <dcterms:created xsi:type="dcterms:W3CDTF">2020-08-08T12:51:00Z</dcterms:created>
  <dcterms:modified xsi:type="dcterms:W3CDTF">2020-08-09T12:10:00Z</dcterms:modified>
</cp:coreProperties>
</file>