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48" w:type="dxa"/>
        <w:tblLook w:val="04A0" w:firstRow="1" w:lastRow="0" w:firstColumn="1" w:lastColumn="0" w:noHBand="0" w:noVBand="1"/>
      </w:tblPr>
      <w:tblGrid>
        <w:gridCol w:w="4050"/>
        <w:gridCol w:w="3420"/>
        <w:gridCol w:w="878"/>
      </w:tblGrid>
      <w:tr w:rsidR="006B1583" w:rsidRPr="006B1583" w:rsidTr="0024228D">
        <w:trPr>
          <w:trHeight w:val="3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583" w:rsidRPr="006B1583" w:rsidRDefault="0024228D" w:rsidP="006B1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 xml:space="preserve">    SBS</w:t>
            </w:r>
            <w:r w:rsidR="006B1583" w:rsidRPr="006B1583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MUN 2016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Post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Class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Secretary General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Siddthartha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Rai </w:t>
            </w: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Tandon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12 B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Deputy Secretary General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Firdaus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Mohandas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11</w:t>
            </w:r>
          </w:p>
        </w:tc>
      </w:tr>
      <w:tr w:rsidR="0024228D" w:rsidRPr="006B1583" w:rsidTr="0024228D">
        <w:trPr>
          <w:trHeight w:val="300"/>
        </w:trPr>
        <w:tc>
          <w:tcPr>
            <w:tcW w:w="40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USG Conference Services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Arnav Mohan Gupta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12 B</w:t>
            </w:r>
          </w:p>
        </w:tc>
      </w:tr>
      <w:tr w:rsidR="0024228D" w:rsidRPr="006B1583" w:rsidTr="0024228D">
        <w:trPr>
          <w:trHeight w:val="300"/>
        </w:trPr>
        <w:tc>
          <w:tcPr>
            <w:tcW w:w="40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Arihant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Drabu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28D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11A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24228D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     </w:t>
            </w:r>
            <w:r w:rsidR="006B1583"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USG Logistics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057310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Shubhagata</w:t>
            </w:r>
            <w:proofErr w:type="spellEnd"/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Agra</w:t>
            </w:r>
            <w:r w:rsidR="006B1583"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wal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12B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Keya </w:t>
            </w: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Palorkar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11C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USG Hospitality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Ananya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Kumar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Tanvi</w:t>
            </w:r>
            <w:proofErr w:type="spellEnd"/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Talwar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11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Director of Delegate Affairs</w:t>
            </w:r>
          </w:p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Aakriti</w:t>
            </w:r>
            <w:proofErr w:type="spellEnd"/>
            <w:r w:rsidR="0005731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Jain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Anavi</w:t>
            </w:r>
            <w:proofErr w:type="spellEnd"/>
            <w:r w:rsidR="0005731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Arya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12 A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057310" w:rsidP="000573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057310">
              <w:rPr>
                <w:rFonts w:eastAsia="Times New Roman" w:cs="Times New Roman"/>
                <w:color w:val="000000"/>
                <w:sz w:val="32"/>
                <w:szCs w:val="32"/>
              </w:rPr>
              <w:t>Madirekshana</w:t>
            </w:r>
            <w:proofErr w:type="spellEnd"/>
            <w:r w:rsidRPr="0005731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Chakraborty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0573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11</w:t>
            </w: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A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Director Of Photography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Shivesh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Chatrath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12D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Sarvika</w:t>
            </w:r>
            <w:proofErr w:type="spellEnd"/>
            <w:r w:rsidR="0005731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Sharma</w:t>
            </w: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11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Assistant Editor Fourth</w:t>
            </w: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Estate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Arushi</w:t>
            </w:r>
            <w:proofErr w:type="spellEnd"/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Gupta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Mahira</w:t>
            </w:r>
            <w:proofErr w:type="spellEnd"/>
            <w:r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Dasgupta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color w:val="000000"/>
                <w:sz w:val="32"/>
                <w:szCs w:val="32"/>
              </w:rPr>
              <w:t>12A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Default="006B1583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158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USG Art And Design</w:t>
            </w:r>
          </w:p>
          <w:p w:rsidR="00F12CB0" w:rsidRPr="006B1583" w:rsidRDefault="00F12CB0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Shantanu Sharma</w:t>
            </w:r>
            <w:r w:rsidR="00F12CB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            </w:t>
            </w:r>
            <w:proofErr w:type="spellStart"/>
            <w:r w:rsidR="00F12CB0">
              <w:rPr>
                <w:rFonts w:eastAsia="Times New Roman" w:cs="Times New Roman"/>
                <w:color w:val="000000"/>
                <w:sz w:val="32"/>
                <w:szCs w:val="32"/>
              </w:rPr>
              <w:t>Anushree</w:t>
            </w:r>
            <w:proofErr w:type="spellEnd"/>
            <w:r w:rsidR="00F12CB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12CB0">
              <w:rPr>
                <w:rFonts w:eastAsia="Times New Roman" w:cs="Times New Roman"/>
                <w:color w:val="000000"/>
                <w:sz w:val="32"/>
                <w:szCs w:val="32"/>
              </w:rPr>
              <w:t>Dhawan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12 A</w:t>
            </w:r>
            <w:r w:rsidR="00F12CB0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  11 A</w:t>
            </w:r>
          </w:p>
        </w:tc>
      </w:tr>
      <w:tr w:rsidR="006B1583" w:rsidRPr="006B1583" w:rsidTr="0024228D">
        <w:trPr>
          <w:trHeight w:val="30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F12CB0" w:rsidRDefault="00F12CB0" w:rsidP="006B15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Technical Team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  <w:tr w:rsidR="006B1583" w:rsidRPr="006B1583" w:rsidTr="0024228D">
        <w:trPr>
          <w:trHeight w:val="31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6B1583" w:rsidRDefault="006B1583" w:rsidP="006B1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583" w:rsidRPr="00AE2E0D" w:rsidRDefault="006B1583" w:rsidP="006B1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1583" w:rsidRPr="00AE2E0D" w:rsidRDefault="006B1583" w:rsidP="006B1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bookmarkEnd w:id="0"/>
    </w:tbl>
    <w:p w:rsidR="002B499F" w:rsidRDefault="002B499F"/>
    <w:sectPr w:rsidR="002B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83"/>
    <w:rsid w:val="00057310"/>
    <w:rsid w:val="0024228D"/>
    <w:rsid w:val="002B499F"/>
    <w:rsid w:val="006B1583"/>
    <w:rsid w:val="00AE2E0D"/>
    <w:rsid w:val="00F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4DF3A-5C9B-4034-B962-A6C9276D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Mishra</dc:creator>
  <cp:keywords/>
  <dc:description/>
  <cp:lastModifiedBy>Shruti Mishra</cp:lastModifiedBy>
  <cp:revision>2</cp:revision>
  <dcterms:created xsi:type="dcterms:W3CDTF">2016-05-20T08:51:00Z</dcterms:created>
  <dcterms:modified xsi:type="dcterms:W3CDTF">2016-05-20T08:51:00Z</dcterms:modified>
</cp:coreProperties>
</file>