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47-1516611866894" w:id="1"/>
      <w:bookmarkEnd w:id="1"/>
    </w:p>
    <w:sdt>
      <w:sdtPr>
        <w:id w:val="2078144322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2661-1527470165319" w:id="2"/>
          <w:bookmarkEnd w:id="2"/>
          <w:hyperlink w:anchor="8457-1516611814669">
            <w:r>
              <w:rPr/>
              <w:t>windows版：</w:t>
            </w:r>
          </w:hyperlink>
        </w:p>
        <w:p>
          <w:pPr>
            <w:ind w:left="840"/>
          </w:pPr>
          <w:bookmarkStart w:name="6518-1527470165319" w:id="3"/>
          <w:bookmarkEnd w:id="3"/>
          <w:hyperlink w:anchor="9423-1516611335233">
            <w:r>
              <w:rPr/>
              <w:t>ctrl</w:t>
            </w:r>
          </w:hyperlink>
        </w:p>
        <w:p>
          <w:pPr>
            <w:ind w:left="840"/>
          </w:pPr>
          <w:bookmarkStart w:name="5110-1527470165319" w:id="4"/>
          <w:bookmarkEnd w:id="4"/>
          <w:hyperlink w:anchor="6013-1516439076361">
            <w:r>
              <w:rPr/>
              <w:t>Alt</w:t>
            </w:r>
          </w:hyperlink>
        </w:p>
        <w:p>
          <w:pPr>
            <w:ind w:left="840"/>
          </w:pPr>
          <w:bookmarkStart w:name="3731-1527470165319" w:id="5"/>
          <w:bookmarkEnd w:id="5"/>
          <w:hyperlink w:anchor="5391-1516439076384">
            <w:r>
              <w:rPr/>
              <w:t>Shift</w:t>
            </w:r>
          </w:hyperlink>
        </w:p>
        <w:p>
          <w:pPr>
            <w:ind w:left="840"/>
          </w:pPr>
          <w:bookmarkStart w:name="3550-1527470165319" w:id="6"/>
          <w:bookmarkEnd w:id="6"/>
          <w:hyperlink w:anchor="6268-1516439076415">
            <w:r>
              <w:rPr/>
              <w:t>Ctrl + Alt</w:t>
            </w:r>
          </w:hyperlink>
        </w:p>
        <w:p>
          <w:pPr>
            <w:ind w:left="840"/>
          </w:pPr>
          <w:bookmarkStart w:name="2870-1527470165319" w:id="7"/>
          <w:bookmarkEnd w:id="7"/>
          <w:hyperlink w:anchor="6918-1516439076446">
            <w:r>
              <w:rPr/>
              <w:t>Ctrl + Shift</w:t>
            </w:r>
          </w:hyperlink>
        </w:p>
        <w:p>
          <w:pPr>
            <w:ind w:left="840"/>
          </w:pPr>
          <w:bookmarkStart w:name="3058-1527470165320" w:id="8"/>
          <w:bookmarkEnd w:id="8"/>
          <w:hyperlink w:anchor="3663-1516439076484">
            <w:r>
              <w:rPr/>
              <w:t>Alt + Shift</w:t>
            </w:r>
          </w:hyperlink>
        </w:p>
        <w:p>
          <w:pPr>
            <w:ind w:left="840"/>
          </w:pPr>
          <w:bookmarkStart w:name="3339-1527470165320" w:id="9"/>
          <w:bookmarkEnd w:id="9"/>
          <w:hyperlink w:anchor="8991-1516439076499">
            <w:r>
              <w:rPr/>
              <w:t>Ctrl + Shift + Alt</w:t>
            </w:r>
          </w:hyperlink>
        </w:p>
        <w:p>
          <w:pPr>
            <w:ind w:left="420"/>
          </w:pPr>
          <w:bookmarkStart w:name="7278-1527470165320" w:id="10"/>
          <w:bookmarkEnd w:id="10"/>
          <w:hyperlink w:anchor="9800-1516611294132">
            <w:r>
              <w:rPr/>
              <w:t>mac版：</w:t>
            </w:r>
          </w:hyperlink>
        </w:p>
        <w:p>
          <w:pPr>
            <w:ind w:left="840"/>
          </w:pPr>
          <w:bookmarkStart w:name="3779-1527470165320" w:id="11"/>
          <w:bookmarkEnd w:id="11"/>
          <w:hyperlink w:anchor="6011-1516611382657">
            <w:r>
              <w:rPr/>
              <w:t>Mac 键盘符号和修饰键说明</w:t>
            </w:r>
          </w:hyperlink>
        </w:p>
        <w:p>
          <w:pPr>
            <w:ind w:left="840"/>
          </w:pPr>
          <w:bookmarkStart w:name="9061-1527470165320" w:id="12"/>
          <w:bookmarkEnd w:id="12"/>
          <w:hyperlink w:anchor="6718-1523264039447">
            <w:r>
              <w:rPr/>
              <w:t>Part 1：Editing（编辑）</w:t>
            </w:r>
          </w:hyperlink>
        </w:p>
        <w:p>
          <w:pPr>
            <w:ind w:left="840"/>
          </w:pPr>
          <w:bookmarkStart w:name="5094-1527470165320" w:id="13"/>
          <w:bookmarkEnd w:id="13"/>
          <w:hyperlink w:anchor="3769-1523264039534">
            <w:r>
              <w:rPr/>
              <w:t>Part 2：Search / Replace（查询/替换）</w:t>
            </w:r>
          </w:hyperlink>
        </w:p>
        <w:p>
          <w:pPr>
            <w:ind w:left="840"/>
          </w:pPr>
          <w:bookmarkStart w:name="9817-1527470165320" w:id="14"/>
          <w:bookmarkEnd w:id="14"/>
          <w:hyperlink w:anchor="3860-1523264039549">
            <w:r>
              <w:rPr/>
              <w:t>Part 3：Usage Search（使用查询）</w:t>
            </w:r>
          </w:hyperlink>
        </w:p>
        <w:p>
          <w:pPr>
            <w:ind w:left="840"/>
          </w:pPr>
          <w:bookmarkStart w:name="4690-1527470165321" w:id="15"/>
          <w:bookmarkEnd w:id="15"/>
          <w:hyperlink w:anchor="9259-1523264039556">
            <w:r>
              <w:rPr/>
              <w:t>Part 4：Compile and Run（编译和运行）</w:t>
            </w:r>
          </w:hyperlink>
        </w:p>
        <w:p>
          <w:pPr>
            <w:ind w:left="840"/>
          </w:pPr>
          <w:bookmarkStart w:name="7283-1527470165321" w:id="16"/>
          <w:bookmarkEnd w:id="16"/>
          <w:hyperlink w:anchor="7087-1523264039569">
            <w:r>
              <w:rPr/>
              <w:t>Part 5：Debugging（调试）</w:t>
            </w:r>
          </w:hyperlink>
        </w:p>
        <w:p>
          <w:pPr>
            <w:ind w:left="840"/>
          </w:pPr>
          <w:bookmarkStart w:name="2523-1527470165321" w:id="17"/>
          <w:bookmarkEnd w:id="17"/>
          <w:hyperlink w:anchor="7425-1523264039583">
            <w:r>
              <w:rPr/>
              <w:t>Part 6：Navigation（导航）</w:t>
            </w:r>
          </w:hyperlink>
        </w:p>
        <w:p>
          <w:pPr>
            <w:ind w:left="840"/>
          </w:pPr>
          <w:bookmarkStart w:name="6541-1527470165321" w:id="18"/>
          <w:bookmarkEnd w:id="18"/>
          <w:hyperlink w:anchor="2877-1523264039633">
            <w:r>
              <w:rPr/>
              <w:t>Part 7：Refactoring（重构）</w:t>
            </w:r>
          </w:hyperlink>
        </w:p>
        <w:p>
          <w:pPr>
            <w:ind w:left="840"/>
          </w:pPr>
          <w:bookmarkStart w:name="1447-1527470165321" w:id="19"/>
          <w:bookmarkEnd w:id="19"/>
          <w:hyperlink w:anchor="5863-1523264039652">
            <w:r>
              <w:rPr/>
              <w:t>Part 8：VCS / Local History（版本控制 / 本地历史记录）</w:t>
            </w:r>
          </w:hyperlink>
        </w:p>
        <w:p>
          <w:pPr>
            <w:ind w:left="840"/>
          </w:pPr>
          <w:bookmarkStart w:name="8140-1527470165322" w:id="20"/>
          <w:bookmarkEnd w:id="20"/>
          <w:hyperlink w:anchor="8849-1523264039663">
            <w:r>
              <w:rPr/>
              <w:t>Part 9：Live Templates（动态代码模板）</w:t>
            </w:r>
          </w:hyperlink>
        </w:p>
        <w:p>
          <w:pPr>
            <w:ind w:left="840"/>
          </w:pPr>
          <w:bookmarkStart w:name="1965-1527470165322" w:id="21"/>
          <w:bookmarkEnd w:id="21"/>
          <w:hyperlink w:anchor="1895-1523264039667">
            <w:r>
              <w:rPr/>
              <w:t>Part 10：General（通用）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8457-1516611814669" w:id="22"/>
      <w:bookmarkEnd w:id="22"/>
      <w:r>
        <w:rPr>
          <w:rFonts w:ascii="Arial Black" w:hAnsi="Arial Black" w:cs="Arial Black" w:eastAsia="Arial Black"/>
          <w:b w:val="true"/>
          <w:sz w:val="30"/>
        </w:rPr>
        <w:t>windows版：</w:t>
      </w:r>
    </w:p>
    <w:p>
      <w:pPr>
        <w:pStyle w:val="3"/>
        <w:spacing w:line="240" w:lineRule="auto" w:before="0" w:after="0"/>
      </w:pPr>
      <w:bookmarkStart w:name="9423-1516611335233" w:id="23"/>
      <w:bookmarkEnd w:id="23"/>
      <w:r>
        <w:rPr>
          <w:rFonts w:ascii="微软雅黑" w:hAnsi="微软雅黑" w:cs="微软雅黑" w:eastAsia="微软雅黑"/>
          <w:b w:val="true"/>
          <w:sz w:val="24"/>
        </w:rPr>
        <w:t>ctrl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20"/>
        <w:gridCol w:w="4400"/>
      </w:tblGrid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在当前文件进行文本查找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R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在当前文件进行文本替换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Z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撤销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Y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删除光标所在行 或 删除选中的行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X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剪切光标所在行 或 剪切选择内容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C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复制光标所在行 或 复制选择内容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D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复制光标所在行 或 复制选择内容，并把复制内容插入光标位置下面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W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递进式选择代码块。可选中光标所在的单词或段落，连续按会在原有选中的基础上再扩展选中范围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E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显示最近打开的文件记录列表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N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根据输入的 </w:t>
            </w:r>
            <w:r>
              <w:rPr>
                <w:b w:val="true"/>
              </w:rPr>
              <w:t>类名</w:t>
            </w:r>
            <w:r>
              <w:rPr/>
              <w:t> 查找类文件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G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在当前文件跳转到指定行处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J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插入自定义动态代码模板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P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方法参数提示显示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Q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光标所在的变量 / 类名 / 方法名等上面（也可以在提示补充的时候按），显示文档内容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U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前往当前光标所在的方法的父类的方法 / 接口定义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B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进入光标所在的方法/变量的接口或是定义出，等效于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Ctrl + 左键单击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K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版本控制提交项目，需要此项目有加入到版本控制才可用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T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版本控制更新项目，需要此项目有加入到版本控制才可用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H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显示当前类的层次结构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O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选择可重写的方法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I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选择可继承的方法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+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展开代码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-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折叠代码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/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注释光标所在行代码，会根据当前不同文件类型使用不同的注释符号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[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移动光标到当前所在代码的花括号开始位置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]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移动光标到当前所在代码的花括号结束位置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F1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在光标所在的错误代码出显示错误信息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F3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调转到所选中的词的下一个引用位置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F4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关闭当前编辑文件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F8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在 Debug 模式下，设置光标当前行为断点，如果当前已经是断点则去掉断点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F9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执行 Make Project 操作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F11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选中文件 / 文件夹，使用助记符设定 / 取消书签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F12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弹出当前文件结构层，可以在弹出的层上直接输入，进行筛选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Tab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编辑窗口切换，如果在切换的过程又加按上delete，则是关闭对应选中的窗口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Enter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智能分隔行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End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跳到文件尾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Home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跳到文件头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Space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基础代码补全，默认在 Windows 系统上被输入法占用，需要进行修改，建议修改为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Ctrl + 逗号</w:t>
            </w:r>
            <w:r>
              <w:rPr/>
              <w:t>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Delete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删除光标后面的单词或是中文句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BackSpace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删除光标前面的单词或是中文句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+ 1,2,3...9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定位到对应数值的书签位置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左键单击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在打开的文件标题上，弹出该文件路径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光标定位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按 Ctrl 不要松开，会显示光标所在的类信息摘要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左方向键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光标跳转到当前单词 / 中文句的左侧开头位置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右方向键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光标跳转到当前单词 / 中文句的右侧开头位置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前方向键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等效于鼠标滚轮向前效果</w:t>
            </w:r>
          </w:p>
        </w:tc>
      </w:tr>
      <w:tr>
        <w:trPr>
          <w:trHeight w:val="600"/>
        </w:trPr>
        <w:tc>
          <w:tcPr>
            <w:tcW w:w="2120"/>
            <w:vAlign w:val="center"/>
          </w:tcPr>
          <w:p>
            <w:pPr>
              <w:jc w:val="left"/>
            </w:pPr>
            <w:r>
              <w:rPr/>
              <w:t>Ctrl + 后方向键</w:t>
            </w:r>
          </w:p>
        </w:tc>
        <w:tc>
          <w:tcPr>
            <w:tcW w:w="4400"/>
            <w:vAlign w:val="center"/>
          </w:tcPr>
          <w:p>
            <w:pPr>
              <w:jc w:val="left"/>
            </w:pPr>
            <w:r>
              <w:rPr/>
              <w:t>等效于鼠标滚轮向后效果</w:t>
            </w:r>
          </w:p>
        </w:tc>
      </w:tr>
    </w:tbl>
    <w:p>
      <w:pPr>
        <w:pStyle w:val="3"/>
        <w:spacing w:line="240" w:lineRule="auto" w:before="0" w:after="0"/>
      </w:pPr>
      <w:bookmarkStart w:name="6013-1516439076361" w:id="24"/>
      <w:bookmarkEnd w:id="24"/>
      <w:r>
        <w:rPr>
          <w:rFonts w:ascii="Arial" w:hAnsi="Arial" w:cs="Arial" w:eastAsia="Arial"/>
          <w:b w:val="true"/>
          <w:sz w:val="24"/>
          <w:highlight w:val="white"/>
        </w:rPr>
        <w:t>Alt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80"/>
        <w:gridCol w:w="4720"/>
      </w:tblGrid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`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显示版本控制常用操作菜单弹出层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Q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弹出一个提示，显示当前类的声明 / 上下文信息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F1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显示当前文件选择目标弹出层，弹出层中有很多目标可以进行选择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F2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对于前面页面，显示各类浏览器打开目标选择弹出层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F3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选中文本，逐个往下查找相同文本，并高亮显示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F7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查找光标所在的方法 / 变量 / 类被调用的地方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F8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在 Debug 的状态下，选中对象，弹出可输入计算表达式调试框，查看该输入内容的调试结果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Home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定位 / 显示到当前文件的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Navigation Bar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Enter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IntelliJ IDEA 根据光标所在问题，提供快速修复选择，光标放在的位置不同提示的结果也不同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Insert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代码自动生成，如生成对象的 set / get 方法，构造函数，toString() 等</w:t>
            </w:r>
          </w:p>
        </w:tc>
      </w:tr>
      <w:tr>
        <w:trPr>
          <w:trHeight w:val="102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左方向键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按左方向切换当前已打开的文件视图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右方向键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按右方向切换当前已打开的文件视图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前方向键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当前光标跳转到当前文件的前一个方法名位置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后方向键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当前光标跳转到当前文件的后一个方法名位置</w:t>
            </w:r>
          </w:p>
        </w:tc>
      </w:tr>
      <w:tr>
        <w:trPr>
          <w:trHeight w:val="600"/>
        </w:trPr>
        <w:tc>
          <w:tcPr>
            <w:tcW w:w="1780"/>
            <w:vAlign w:val="center"/>
          </w:tcPr>
          <w:p>
            <w:pPr>
              <w:jc w:val="left"/>
            </w:pPr>
            <w:r>
              <w:rPr/>
              <w:t>Alt + 1,2,3...9</w:t>
            </w:r>
          </w:p>
        </w:tc>
        <w:tc>
          <w:tcPr>
            <w:tcW w:w="4720"/>
            <w:vAlign w:val="center"/>
          </w:tcPr>
          <w:p>
            <w:pPr>
              <w:jc w:val="left"/>
            </w:pPr>
            <w:r>
              <w:rPr/>
              <w:t>显示对应数值的选项卡，其中 1 是 Project 用得最多</w:t>
            </w:r>
          </w:p>
        </w:tc>
      </w:tr>
    </w:tbl>
    <w:p>
      <w:pPr>
        <w:pStyle w:val="3"/>
        <w:spacing w:line="240" w:lineRule="auto" w:before="0" w:after="0"/>
      </w:pPr>
      <w:bookmarkStart w:name="5391-1516439076384" w:id="25"/>
      <w:bookmarkEnd w:id="25"/>
      <w:r>
        <w:rPr>
          <w:rFonts w:ascii="Arial" w:hAnsi="Arial" w:cs="Arial" w:eastAsia="Arial"/>
          <w:b w:val="true"/>
          <w:sz w:val="24"/>
          <w:highlight w:val="white"/>
        </w:rPr>
        <w:t>Shift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20"/>
        <w:gridCol w:w="4440"/>
      </w:tblGrid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F1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如果有外部文档可以连接外部文档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F2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跳转到上一个高亮错误 或 警告位置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F3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在查找模式下，查找匹配上一个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F4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对当前打开的文件，使用新Windows窗口打开，旧窗口保留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F6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对文件 / 文件夹 重命名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F7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在 Debug 模式下，智能步入。断点所在行上有多个方法调用，会弹出进入哪个方法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F8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在 Debug 模式下，跳出，表现出来的效果跟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F9</w:t>
            </w:r>
            <w:r>
              <w:rPr/>
              <w:t> 一样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F9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等效于点击工具栏的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Debug</w:t>
            </w:r>
            <w:r>
              <w:rPr/>
              <w:t> 按钮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F10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等效于点击工具栏的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Run</w:t>
            </w:r>
            <w:r>
              <w:rPr/>
              <w:t> 按钮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F11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弹出书签显示层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Tab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取消缩进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ESC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隐藏当前 或 最后一个激活的工具窗口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End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选中光标到当前行尾位置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Home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选中光标到当前行头位置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Enter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开始新一行。光标所在行下空出一行，光标定位到新行位置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左键单击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在打开的文件名上按此快捷键，可以关闭当前打开文件</w:t>
            </w:r>
          </w:p>
        </w:tc>
      </w:tr>
      <w:tr>
        <w:trPr>
          <w:trHeight w:val="600"/>
        </w:trPr>
        <w:tc>
          <w:tcPr>
            <w:tcW w:w="2020"/>
            <w:vAlign w:val="center"/>
          </w:tcPr>
          <w:p>
            <w:pPr>
              <w:jc w:val="left"/>
            </w:pPr>
            <w:r>
              <w:rPr/>
              <w:t>Shift + 滚轮前后滚动</w:t>
            </w:r>
          </w:p>
        </w:tc>
        <w:tc>
          <w:tcPr>
            <w:tcW w:w="4440"/>
            <w:vAlign w:val="center"/>
          </w:tcPr>
          <w:p>
            <w:pPr>
              <w:jc w:val="left"/>
            </w:pPr>
            <w:r>
              <w:rPr/>
              <w:t>当前文件的横向滚动轴滚动</w:t>
            </w:r>
          </w:p>
        </w:tc>
      </w:tr>
    </w:tbl>
    <w:p>
      <w:pPr>
        <w:pStyle w:val="3"/>
        <w:spacing w:line="240" w:lineRule="auto" w:before="0" w:after="0"/>
      </w:pPr>
      <w:bookmarkStart w:name="6268-1516439076415" w:id="26"/>
      <w:bookmarkEnd w:id="26"/>
      <w:r>
        <w:rPr>
          <w:rFonts w:ascii="Arial" w:hAnsi="Arial" w:cs="Arial" w:eastAsia="Arial"/>
          <w:b w:val="true"/>
          <w:sz w:val="24"/>
          <w:highlight w:val="white"/>
        </w:rPr>
        <w:t>Ctrl + Alt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0"/>
        <w:gridCol w:w="4840"/>
      </w:tblGrid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L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格式化代码，可以对当前文件和整个包目录使用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O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优化导入的类，可以对当前文件和整个包目录使用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I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光标所在行 或 选中部分进行自动代码缩进，有点类似格式化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T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对选中的代码弹出环绕选项弹出层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J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弹出模板选择窗口，讲选定的代码加入动态模板中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H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调用层次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B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在某个调用的方法名上使用会跳到具体的实现处，可以跳过接口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V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快速引进变量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Y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同步、刷新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S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打开 IntelliJ IDEA 系统设置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F7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显示使用的地方。寻找被该类或是变量被调用的地方，用弹出框的方式找出来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F11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切换全屏模式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Enter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光标所在行上空出一行，光标定位到新行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Home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弹出跟当前文件有关联的文件弹出层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Space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类名自动完成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左方向键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退回到上一个操作的地方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右方向键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前进到上一个操作的地方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前方向键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在查找模式下，跳到上个查找的文件</w:t>
            </w:r>
          </w:p>
        </w:tc>
      </w:tr>
      <w:tr>
        <w:trPr>
          <w:trHeight w:val="600"/>
        </w:trPr>
        <w:tc>
          <w:tcPr>
            <w:tcW w:w="1640"/>
            <w:vAlign w:val="center"/>
          </w:tcPr>
          <w:p>
            <w:pPr>
              <w:jc w:val="left"/>
            </w:pPr>
            <w:r>
              <w:rPr/>
              <w:t>Ctrl + Alt + 后方向键</w:t>
            </w:r>
          </w:p>
        </w:tc>
        <w:tc>
          <w:tcPr>
            <w:tcW w:w="4840"/>
            <w:vAlign w:val="center"/>
          </w:tcPr>
          <w:p>
            <w:pPr>
              <w:jc w:val="left"/>
            </w:pPr>
            <w:r>
              <w:rPr/>
              <w:t>在查找模式下，跳到下个查找的文件</w:t>
            </w:r>
          </w:p>
        </w:tc>
      </w:tr>
    </w:tbl>
    <w:p>
      <w:pPr>
        <w:pStyle w:val="3"/>
        <w:spacing w:line="240" w:lineRule="auto" w:before="0" w:after="0"/>
      </w:pPr>
      <w:bookmarkStart w:name="6918-1516439076446" w:id="27"/>
      <w:bookmarkEnd w:id="27"/>
      <w:r>
        <w:rPr>
          <w:rFonts w:ascii="Arial" w:hAnsi="Arial" w:cs="Arial" w:eastAsia="Arial"/>
          <w:b w:val="true"/>
          <w:sz w:val="24"/>
          <w:highlight w:val="white"/>
        </w:rPr>
        <w:t>Ctrl + Shift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416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F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根据输入内容查找整个项目 或 指定目录内文件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R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根据输入内容替换对应内容，范围为整个项目 或 指定目录内文件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J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自动将下一行合并到当前行末尾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Z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取消撤销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W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递进式取消选择代码块。可选中光标所在的单词或段落，连续按会在原有选中的基础上再扩展取消选中范围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N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通过文件名定位 / 打开文件 / 目录，打开目录需要在输入的内容后面多加一个正斜杠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U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对选中的代码进行大 / 小写轮流转换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T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对当前类生成单元测试类，如果已经存在的单元测试类则可以进行选择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C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复制当前文件磁盘路径到剪贴板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V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弹出缓存的最近拷贝的内容管理器弹出层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E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显示最近修改的文件列表的弹出层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H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显示方法层次结构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B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跳转到类型声明处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I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快速查看光标所在的方法 或 类的定义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A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查找动作 / 设置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/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代码块注释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[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选中从光标所在位置到它的顶部中括号位置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]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选中从光标所在位置到它的底部中括号位置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+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展开所有代码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-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折叠所有代码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F7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高亮显示所有该选中文本，按Esc高亮消失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F8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在 Debug 模式下，指定断点进入条件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F9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编译选中的文件 / 包 / Module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F12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编辑器最大化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Space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智能代码提示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Enter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自动结束代码，行末自动添加分号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Backspace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退回到上次修改的地方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+ 1,2,3...9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快速添加指定数值的书签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左方向键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在代码文件上，光标跳转到当前单词 / 中文句的左侧开头位置，同时选中该单词 / 中文句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右方向键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在代码文件上，光标跳转到当前单词 / 中文句的右侧开头位置，同时选中该单词 / 中文句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左方向键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在光标焦点是在工具选项卡上，缩小选项卡区域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右方向键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在光标焦点是在工具选项卡上，扩大选项卡区域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前方向键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光标放在方法名上，将方法移动到上一个方法前面，调整方法排序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left"/>
            </w:pPr>
            <w:r>
              <w:rPr/>
              <w:t>Ctrl + Shift + 后方向键</w:t>
            </w:r>
          </w:p>
        </w:tc>
        <w:tc>
          <w:tcPr>
            <w:tcW w:w="4160"/>
            <w:vAlign w:val="center"/>
          </w:tcPr>
          <w:p>
            <w:pPr>
              <w:jc w:val="left"/>
            </w:pPr>
            <w:r>
              <w:rPr/>
              <w:t>光标放在方法名上，将方法移动到下一个方法前面，调整方法排序</w:t>
            </w:r>
          </w:p>
        </w:tc>
      </w:tr>
    </w:tbl>
    <w:p>
      <w:pPr>
        <w:pStyle w:val="3"/>
        <w:spacing w:line="240" w:lineRule="auto" w:before="0" w:after="0"/>
      </w:pPr>
      <w:bookmarkStart w:name="3663-1516439076484" w:id="28"/>
      <w:bookmarkEnd w:id="28"/>
      <w:r>
        <w:rPr>
          <w:rFonts w:ascii="Arial" w:hAnsi="Arial" w:cs="Arial" w:eastAsia="Arial"/>
          <w:b w:val="true"/>
          <w:sz w:val="24"/>
          <w:highlight w:val="white"/>
        </w:rPr>
        <w:t>Alt + Shift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00"/>
        <w:gridCol w:w="3420"/>
      </w:tblGrid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N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选择 / 添加 task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F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显示添加到收藏夹弹出层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C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查看最近操作项目的变化情况列表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F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添加到收藏夹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I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查看项目当前文件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F7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在 Debug 模式下，下一步，进入当前方法体内，如果方法体还有方法，则会进入该内嵌的方法中，依此循环进入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F9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弹出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Debug</w:t>
            </w:r>
            <w:r>
              <w:rPr/>
              <w:t> 的可选择菜单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F10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弹出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Run</w:t>
            </w:r>
            <w:r>
              <w:rPr/>
              <w:t> 的可选择菜单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左键双击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选择被双击的单词 / 中文句，按住不放，可以同时选择其他单词 / 中文句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前方向键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移动光标所在行向上移动</w:t>
            </w:r>
          </w:p>
        </w:tc>
      </w:tr>
      <w:tr>
        <w:trPr>
          <w:trHeight w:val="600"/>
        </w:trPr>
        <w:tc>
          <w:tcPr>
            <w:tcW w:w="2100"/>
            <w:vAlign w:val="center"/>
          </w:tcPr>
          <w:p>
            <w:pPr>
              <w:jc w:val="left"/>
            </w:pPr>
            <w:r>
              <w:rPr/>
              <w:t>Alt + Shift + 后方向键</w:t>
            </w:r>
          </w:p>
        </w:tc>
        <w:tc>
          <w:tcPr>
            <w:tcW w:w="3420"/>
            <w:vAlign w:val="center"/>
          </w:tcPr>
          <w:p>
            <w:pPr>
              <w:jc w:val="left"/>
            </w:pPr>
            <w:r>
              <w:rPr/>
              <w:t>移动光标所在行向下移动</w:t>
            </w:r>
          </w:p>
        </w:tc>
      </w:tr>
    </w:tbl>
    <w:p>
      <w:pPr>
        <w:pStyle w:val="3"/>
        <w:spacing w:line="240" w:lineRule="auto" w:before="0" w:after="0"/>
      </w:pPr>
      <w:bookmarkStart w:name="8991-1516439076499" w:id="29"/>
      <w:bookmarkEnd w:id="29"/>
      <w:r>
        <w:rPr>
          <w:rFonts w:ascii="Arial" w:hAnsi="Arial" w:cs="Arial" w:eastAsia="Arial"/>
          <w:b w:val="true"/>
          <w:sz w:val="24"/>
          <w:highlight w:val="white"/>
        </w:rPr>
        <w:t>Ctrl + Shift + Alt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60"/>
        <w:gridCol w:w="2620"/>
      </w:tblGrid>
      <w:tr>
        <w:trPr>
          <w:trHeight w:val="600"/>
        </w:trPr>
        <w:tc>
          <w:tcPr>
            <w:tcW w:w="246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262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2460"/>
            <w:vAlign w:val="center"/>
          </w:tcPr>
          <w:p>
            <w:pPr>
              <w:jc w:val="left"/>
            </w:pPr>
            <w:r>
              <w:rPr/>
              <w:t>Ctrl + Shift + Alt + V</w:t>
            </w:r>
          </w:p>
        </w:tc>
        <w:tc>
          <w:tcPr>
            <w:tcW w:w="2620"/>
            <w:vAlign w:val="center"/>
          </w:tcPr>
          <w:p>
            <w:pPr>
              <w:jc w:val="left"/>
            </w:pPr>
            <w:r>
              <w:rPr/>
              <w:t>无格式黏贴</w:t>
            </w:r>
          </w:p>
        </w:tc>
      </w:tr>
      <w:tr>
        <w:trPr>
          <w:trHeight w:val="600"/>
        </w:trPr>
        <w:tc>
          <w:tcPr>
            <w:tcW w:w="2460"/>
            <w:vAlign w:val="center"/>
          </w:tcPr>
          <w:p>
            <w:pPr>
              <w:jc w:val="left"/>
            </w:pPr>
            <w:r>
              <w:rPr/>
              <w:t>Ctrl + Shift + Alt + N</w:t>
            </w:r>
          </w:p>
        </w:tc>
        <w:tc>
          <w:tcPr>
            <w:tcW w:w="2620"/>
            <w:vAlign w:val="center"/>
          </w:tcPr>
          <w:p>
            <w:pPr>
              <w:jc w:val="left"/>
            </w:pPr>
            <w:r>
              <w:rPr/>
              <w:t>前往指定的变量 / 方法</w:t>
            </w:r>
          </w:p>
        </w:tc>
      </w:tr>
      <w:tr>
        <w:trPr>
          <w:trHeight w:val="600"/>
        </w:trPr>
        <w:tc>
          <w:tcPr>
            <w:tcW w:w="2460"/>
            <w:vAlign w:val="center"/>
          </w:tcPr>
          <w:p>
            <w:pPr>
              <w:jc w:val="left"/>
            </w:pPr>
            <w:r>
              <w:rPr/>
              <w:t>Ctrl + Shift + Alt + S</w:t>
            </w:r>
          </w:p>
        </w:tc>
        <w:tc>
          <w:tcPr>
            <w:tcW w:w="2620"/>
            <w:vAlign w:val="center"/>
          </w:tcPr>
          <w:p>
            <w:pPr>
              <w:jc w:val="left"/>
            </w:pPr>
            <w:r>
              <w:rPr/>
              <w:t>打开当前项目设置</w:t>
            </w:r>
          </w:p>
        </w:tc>
      </w:tr>
      <w:tr>
        <w:trPr>
          <w:trHeight w:val="600"/>
        </w:trPr>
        <w:tc>
          <w:tcPr>
            <w:tcW w:w="2460"/>
            <w:vAlign w:val="center"/>
          </w:tcPr>
          <w:p>
            <w:pPr>
              <w:jc w:val="left"/>
            </w:pPr>
            <w:r>
              <w:rPr/>
              <w:t>Ctrl + Shift + Alt + C</w:t>
            </w:r>
          </w:p>
        </w:tc>
        <w:tc>
          <w:tcPr>
            <w:tcW w:w="2620"/>
            <w:vAlign w:val="center"/>
          </w:tcPr>
          <w:p>
            <w:pPr>
              <w:jc w:val="left"/>
            </w:pPr>
            <w:r>
              <w:rPr/>
              <w:t>复制参考信息</w:t>
            </w:r>
          </w:p>
        </w:tc>
      </w:tr>
    </w:tbl>
    <w:p>
      <w:pPr/>
      <w:bookmarkStart w:name="9020-1516439076505" w:id="30"/>
      <w:bookmarkEnd w:id="30"/>
      <w:r>
        <w:rPr>
          <w:rFonts w:ascii="Arial" w:hAnsi="Arial" w:cs="Arial" w:eastAsia="Arial"/>
          <w:b w:val="true"/>
          <w:sz w:val="36"/>
          <w:highlight w:val="white"/>
        </w:rPr>
        <w:t>其他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404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介绍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F2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跳转到下一个高亮错误 或 警告位置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（必备）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F3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在查找模式下，定位到下一个匹配处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F4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编辑源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F7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在 Debug 模式下，进入下一步，如果当前行断点是一个方法，则进入当前方法体内，如果该方法体还有方法，则不会进入该内嵌的方法中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F8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在 Debug 模式下，进入下一步，如果当前行断点是一个方法，则不进入当前方法体内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F9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在 Debug 模式下，恢复程序运行，但是如果该断点下面代码还有断点则停在下一个断点上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F11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添加书签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F12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回到前一个工具窗口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Tab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缩进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ESC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从工具窗口进入代码文件窗口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/>
              <w:t>连按两次Shift</w:t>
            </w:r>
          </w:p>
        </w:tc>
        <w:tc>
          <w:tcPr>
            <w:tcW w:w="4040"/>
            <w:vAlign w:val="center"/>
          </w:tcPr>
          <w:p>
            <w:pPr>
              <w:jc w:val="left"/>
            </w:pPr>
            <w:r>
              <w:rPr/>
              <w:t>弹出 </w:t>
            </w:r>
            <w:r>
              <w:rPr>
                <w:rFonts w:ascii="monospace" w:hAnsi="monospace" w:cs="monospace" w:eastAsia="monospace"/>
                <w:sz w:val="18"/>
                <w:highlight w:val="white"/>
              </w:rPr>
              <w:t>Search Everywhere</w:t>
            </w:r>
            <w:r>
              <w:rPr/>
              <w:t> 弹出层</w:t>
            </w:r>
          </w:p>
        </w:tc>
      </w:tr>
    </w:tbl>
    <w:p>
      <w:pPr/>
      <w:bookmarkStart w:name="2445-1516439076559" w:id="31"/>
      <w:bookmarkEnd w:id="31"/>
    </w:p>
    <w:p>
      <w:pPr>
        <w:pStyle w:val="2"/>
        <w:spacing w:line="240" w:lineRule="auto" w:before="0" w:after="0"/>
      </w:pPr>
      <w:bookmarkStart w:name="9800-1516611294132" w:id="32"/>
      <w:bookmarkEnd w:id="32"/>
      <w:r>
        <w:rPr>
          <w:rFonts w:ascii="Arial Black" w:hAnsi="Arial Black" w:cs="Arial Black" w:eastAsia="Arial Black"/>
          <w:b w:val="true"/>
          <w:sz w:val="30"/>
        </w:rPr>
        <w:t>mac版：</w:t>
      </w:r>
    </w:p>
    <w:p>
      <w:pPr/>
      <w:bookmarkStart w:name="4545-1516611416464" w:id="33"/>
      <w:bookmarkEnd w:id="33"/>
    </w:p>
    <w:p>
      <w:pPr>
        <w:pStyle w:val="3"/>
        <w:spacing w:line="240" w:lineRule="auto" w:before="0" w:after="0"/>
      </w:pPr>
      <w:bookmarkStart w:name="6011-1516611382657" w:id="34"/>
      <w:bookmarkEnd w:id="34"/>
      <w:r>
        <w:rPr>
          <w:rFonts w:ascii="微软雅黑" w:hAnsi="微软雅黑" w:cs="微软雅黑" w:eastAsia="微软雅黑"/>
          <w:b w:val="false"/>
          <w:color w:val="444444"/>
          <w:sz w:val="28"/>
          <w:highlight w:val="white"/>
        </w:rPr>
        <w:t>Mac 键盘符号和修饰键说明</w:t>
      </w:r>
    </w:p>
    <w:p>
      <w:pPr>
        <w:numPr>
          <w:ilvl w:val="0"/>
          <w:numId w:val="1"/>
        </w:numPr>
      </w:pPr>
      <w:bookmarkStart w:name="8339-1523264039420" w:id="35"/>
      <w:bookmarkEnd w:id="35"/>
      <w:r>
        <w:rPr>
          <w:rFonts w:ascii="Courier New" w:hAnsi="Courier New" w:cs="Courier New" w:eastAsia="Courier New"/>
          <w:color w:val="c7254e"/>
          <w:highlight w:val="white"/>
        </w:rPr>
        <w:t>⌘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Command</w:t>
      </w:r>
    </w:p>
    <w:p>
      <w:pPr>
        <w:numPr>
          <w:ilvl w:val="0"/>
          <w:numId w:val="1"/>
        </w:numPr>
      </w:pPr>
      <w:bookmarkStart w:name="4183-1523264039422" w:id="36"/>
      <w:bookmarkEnd w:id="36"/>
      <w:r>
        <w:rPr>
          <w:rFonts w:ascii="Courier New" w:hAnsi="Courier New" w:cs="Courier New" w:eastAsia="Courier New"/>
          <w:color w:val="c7254e"/>
          <w:highlight w:val="white"/>
        </w:rPr>
        <w:t>⇧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Shift</w:t>
      </w:r>
    </w:p>
    <w:p>
      <w:pPr>
        <w:numPr>
          <w:ilvl w:val="0"/>
          <w:numId w:val="1"/>
        </w:numPr>
      </w:pPr>
      <w:bookmarkStart w:name="2684-1523264039424" w:id="37"/>
      <w:bookmarkEnd w:id="37"/>
      <w:r>
        <w:rPr>
          <w:rFonts w:ascii="Courier New" w:hAnsi="Courier New" w:cs="Courier New" w:eastAsia="Courier New"/>
          <w:color w:val="c7254e"/>
          <w:highlight w:val="white"/>
        </w:rPr>
        <w:t>⌥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Option</w:t>
      </w:r>
    </w:p>
    <w:p>
      <w:pPr>
        <w:numPr>
          <w:ilvl w:val="0"/>
          <w:numId w:val="1"/>
        </w:numPr>
      </w:pPr>
      <w:bookmarkStart w:name="5218-1523264039426" w:id="38"/>
      <w:bookmarkEnd w:id="38"/>
      <w:r>
        <w:rPr>
          <w:rFonts w:ascii="Courier New" w:hAnsi="Courier New" w:cs="Courier New" w:eastAsia="Courier New"/>
          <w:color w:val="c7254e"/>
          <w:highlight w:val="white"/>
        </w:rPr>
        <w:t>⌃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Control</w:t>
      </w:r>
    </w:p>
    <w:p>
      <w:pPr>
        <w:numPr>
          <w:ilvl w:val="0"/>
          <w:numId w:val="1"/>
        </w:numPr>
      </w:pPr>
      <w:bookmarkStart w:name="4775-1523264039427" w:id="39"/>
      <w:bookmarkEnd w:id="39"/>
      <w:r>
        <w:rPr>
          <w:rFonts w:ascii="Courier New" w:hAnsi="Courier New" w:cs="Courier New" w:eastAsia="Courier New"/>
          <w:color w:val="c7254e"/>
          <w:highlight w:val="white"/>
        </w:rPr>
        <w:t>↩︎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Return/Enter</w:t>
      </w:r>
    </w:p>
    <w:p>
      <w:pPr>
        <w:numPr>
          <w:ilvl w:val="0"/>
          <w:numId w:val="1"/>
        </w:numPr>
      </w:pPr>
      <w:bookmarkStart w:name="8739-1523264039429" w:id="40"/>
      <w:bookmarkEnd w:id="40"/>
      <w:r>
        <w:rPr>
          <w:rFonts w:ascii="Courier New" w:hAnsi="Courier New" w:cs="Courier New" w:eastAsia="Courier New"/>
          <w:color w:val="c7254e"/>
          <w:highlight w:val="white"/>
        </w:rPr>
        <w:t>⌫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Delete</w:t>
      </w:r>
    </w:p>
    <w:p>
      <w:pPr>
        <w:numPr>
          <w:ilvl w:val="0"/>
          <w:numId w:val="1"/>
        </w:numPr>
      </w:pPr>
      <w:bookmarkStart w:name="5441-1523264039431" w:id="41"/>
      <w:bookmarkEnd w:id="41"/>
      <w:r>
        <w:rPr>
          <w:rFonts w:ascii="Courier New" w:hAnsi="Courier New" w:cs="Courier New" w:eastAsia="Courier New"/>
          <w:color w:val="c7254e"/>
          <w:highlight w:val="white"/>
        </w:rPr>
        <w:t>⌦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向前删除键(Fn + Delete)</w:t>
      </w:r>
    </w:p>
    <w:p>
      <w:pPr>
        <w:numPr>
          <w:ilvl w:val="0"/>
          <w:numId w:val="1"/>
        </w:numPr>
      </w:pPr>
      <w:bookmarkStart w:name="1030-1523264039433" w:id="42"/>
      <w:bookmarkEnd w:id="42"/>
      <w:r>
        <w:rPr>
          <w:rFonts w:ascii="Courier New" w:hAnsi="Courier New" w:cs="Courier New" w:eastAsia="Courier New"/>
          <w:color w:val="c7254e"/>
          <w:highlight w:val="white"/>
        </w:rPr>
        <w:t>↑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上箭头</w:t>
      </w:r>
    </w:p>
    <w:p>
      <w:pPr>
        <w:numPr>
          <w:ilvl w:val="0"/>
          <w:numId w:val="1"/>
        </w:numPr>
      </w:pPr>
      <w:bookmarkStart w:name="4040-1523264039434" w:id="43"/>
      <w:bookmarkEnd w:id="43"/>
      <w:r>
        <w:rPr>
          <w:rFonts w:ascii="Courier New" w:hAnsi="Courier New" w:cs="Courier New" w:eastAsia="Courier New"/>
          <w:color w:val="c7254e"/>
          <w:highlight w:val="white"/>
        </w:rPr>
        <w:t>↓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下箭头</w:t>
      </w:r>
    </w:p>
    <w:p>
      <w:pPr>
        <w:numPr>
          <w:ilvl w:val="0"/>
          <w:numId w:val="1"/>
        </w:numPr>
      </w:pPr>
      <w:bookmarkStart w:name="1676-1523264039435" w:id="44"/>
      <w:bookmarkEnd w:id="44"/>
      <w:r>
        <w:rPr>
          <w:rFonts w:ascii="Courier New" w:hAnsi="Courier New" w:cs="Courier New" w:eastAsia="Courier New"/>
          <w:color w:val="c7254e"/>
          <w:highlight w:val="white"/>
        </w:rPr>
        <w:t>←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左箭头</w:t>
      </w:r>
    </w:p>
    <w:p>
      <w:pPr>
        <w:numPr>
          <w:ilvl w:val="0"/>
          <w:numId w:val="1"/>
        </w:numPr>
      </w:pPr>
      <w:bookmarkStart w:name="3767-1523264039437" w:id="45"/>
      <w:bookmarkEnd w:id="45"/>
      <w:r>
        <w:rPr>
          <w:rFonts w:ascii="Courier New" w:hAnsi="Courier New" w:cs="Courier New" w:eastAsia="Courier New"/>
          <w:color w:val="c7254e"/>
          <w:highlight w:val="white"/>
        </w:rPr>
        <w:t>→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右箭头</w:t>
      </w:r>
    </w:p>
    <w:p>
      <w:pPr>
        <w:numPr>
          <w:ilvl w:val="0"/>
          <w:numId w:val="1"/>
        </w:numPr>
      </w:pPr>
      <w:bookmarkStart w:name="6090-1523264039438" w:id="46"/>
      <w:bookmarkEnd w:id="46"/>
      <w:r>
        <w:rPr>
          <w:rFonts w:ascii="Courier New" w:hAnsi="Courier New" w:cs="Courier New" w:eastAsia="Courier New"/>
          <w:color w:val="c7254e"/>
          <w:highlight w:val="white"/>
        </w:rPr>
        <w:t>⇞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Page Up(Fn + ↑)</w:t>
      </w:r>
    </w:p>
    <w:p>
      <w:pPr>
        <w:numPr>
          <w:ilvl w:val="0"/>
          <w:numId w:val="1"/>
        </w:numPr>
      </w:pPr>
      <w:bookmarkStart w:name="6687-1523264039439" w:id="47"/>
      <w:bookmarkEnd w:id="47"/>
      <w:r>
        <w:rPr>
          <w:rFonts w:ascii="Courier New" w:hAnsi="Courier New" w:cs="Courier New" w:eastAsia="Courier New"/>
          <w:color w:val="c7254e"/>
          <w:highlight w:val="white"/>
        </w:rPr>
        <w:t>⇟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Page Down(Fn + ↓)</w:t>
      </w:r>
    </w:p>
    <w:p>
      <w:pPr>
        <w:numPr>
          <w:ilvl w:val="0"/>
          <w:numId w:val="1"/>
        </w:numPr>
      </w:pPr>
      <w:bookmarkStart w:name="4447-1523264039441" w:id="48"/>
      <w:bookmarkEnd w:id="48"/>
      <w:r>
        <w:rPr>
          <w:rFonts w:ascii="Courier New" w:hAnsi="Courier New" w:cs="Courier New" w:eastAsia="Courier New"/>
          <w:color w:val="c7254e"/>
          <w:highlight w:val="white"/>
        </w:rPr>
        <w:t>⇥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右制表符(Tab键)</w:t>
      </w:r>
    </w:p>
    <w:p>
      <w:pPr>
        <w:numPr>
          <w:ilvl w:val="0"/>
          <w:numId w:val="1"/>
        </w:numPr>
      </w:pPr>
      <w:bookmarkStart w:name="2039-1523264039442" w:id="49"/>
      <w:bookmarkEnd w:id="49"/>
      <w:r>
        <w:rPr>
          <w:rFonts w:ascii="Courier New" w:hAnsi="Courier New" w:cs="Courier New" w:eastAsia="Courier New"/>
          <w:color w:val="c7254e"/>
          <w:highlight w:val="white"/>
        </w:rPr>
        <w:t>⇤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左制表符(Shift + Tab)</w:t>
      </w:r>
    </w:p>
    <w:p>
      <w:pPr>
        <w:numPr>
          <w:ilvl w:val="0"/>
          <w:numId w:val="1"/>
        </w:numPr>
      </w:pPr>
      <w:bookmarkStart w:name="6992-1523264039444" w:id="50"/>
      <w:bookmarkEnd w:id="50"/>
      <w:r>
        <w:rPr>
          <w:rFonts w:ascii="Courier New" w:hAnsi="Courier New" w:cs="Courier New" w:eastAsia="Courier New"/>
          <w:color w:val="c7254e"/>
          <w:highlight w:val="white"/>
        </w:rPr>
        <w:t>⎋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Escape(Esc)</w:t>
      </w:r>
    </w:p>
    <w:p>
      <w:pPr>
        <w:numPr>
          <w:ilvl w:val="0"/>
          <w:numId w:val="1"/>
        </w:numPr>
      </w:pPr>
      <w:bookmarkStart w:name="2120-1523264039445" w:id="51"/>
      <w:bookmarkEnd w:id="51"/>
      <w:r>
        <w:rPr>
          <w:rFonts w:ascii="Courier New" w:hAnsi="Courier New" w:cs="Courier New" w:eastAsia="Courier New"/>
          <w:color w:val="c7254e"/>
          <w:highlight w:val="white"/>
        </w:rPr>
        <w:t>End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Fn + →</w:t>
      </w:r>
    </w:p>
    <w:p>
      <w:pPr>
        <w:numPr>
          <w:ilvl w:val="0"/>
          <w:numId w:val="1"/>
        </w:numPr>
      </w:pPr>
      <w:bookmarkStart w:name="2855-1523264039446" w:id="52"/>
      <w:bookmarkEnd w:id="52"/>
      <w:r>
        <w:rPr>
          <w:rFonts w:ascii="Courier New" w:hAnsi="Courier New" w:cs="Courier New" w:eastAsia="Courier New"/>
          <w:color w:val="c7254e"/>
          <w:highlight w:val="white"/>
        </w:rPr>
        <w:t>Home</w:t>
      </w:r>
      <w:r>
        <w:rPr>
          <w:color w:val="333333"/>
          <w:sz w:val="24"/>
          <w:highlight w:val="white"/>
        </w:rPr>
        <w:t> ——&gt; </w:t>
      </w:r>
      <w:r>
        <w:rPr>
          <w:rFonts w:ascii="Courier New" w:hAnsi="Courier New" w:cs="Courier New" w:eastAsia="Courier New"/>
          <w:color w:val="c7254e"/>
          <w:highlight w:val="white"/>
        </w:rPr>
        <w:t>Fn + ←</w:t>
      </w:r>
    </w:p>
    <w:p>
      <w:pPr>
        <w:pStyle w:val="3"/>
        <w:spacing w:line="176" w:lineRule="auto" w:before="0" w:after="0"/>
      </w:pPr>
      <w:bookmarkStart w:name="6718-1523264039447" w:id="53"/>
      <w:bookmarkEnd w:id="53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1：Editing（编辑）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80"/>
        <w:gridCol w:w="3880"/>
      </w:tblGrid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Space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基本的代码补全（补全任何类、方法、变量）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Space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智能代码补全（过滤器方法列表和变量的预期类型）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Enter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自动结束代码，行末自动添加分号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P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显示方法的参数信息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J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快速查看文档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F1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查看外部文档（在某些代码上会触发打开浏览器显示相关文档）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</w:t>
            </w:r>
            <w:r>
              <w:rPr/>
              <w:t> + 鼠标放在代码上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显示代码简要信息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F1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在错误或警告处显示具体描述信息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N</w:t>
            </w:r>
            <w:r>
              <w:rPr/>
              <w:t>,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Enter</w:t>
            </w:r>
            <w:r>
              <w:rPr/>
              <w:t>,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N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生成代码（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getter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setter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hashCode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equals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toString</w:t>
            </w:r>
            <w:r>
              <w:rPr/>
              <w:t>、构造函数等）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O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覆盖方法（重写父类方法）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I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实现方法（实现接口中的方法）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T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包围代码（使用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if...else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try...catch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for</w:t>
            </w:r>
            <w:r>
              <w:rPr/>
              <w:t>、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synchronized</w:t>
            </w:r>
            <w:r>
              <w:rPr/>
              <w:t>等包围选中的代码）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/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注释 / 取消注释与行注释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/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注释 / 取消注释与块注释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</w:t>
            </w:r>
            <w:r>
              <w:rPr/>
              <w:t> + 方向键上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连续选中代码块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</w:t>
            </w:r>
            <w:r>
              <w:rPr/>
              <w:t> + 方向键下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减少当前选中的代码块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Q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显示上下文信息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Enter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显示意向动作和快速修复代码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L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格式化代码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Option + O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优化 import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Option + I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自动缩进线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Tab / Shift + Tab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缩进代码 / 反缩进代码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X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剪切当前行或选定的块到剪贴板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C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复制当前行或选定的块到剪贴板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V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从剪贴板粘贴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V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从最近的缓冲区粘贴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D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复制当前行或选定的块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Delete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删除当前行或选定的块的行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J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智能的将代码拼接成一行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Enter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智能的拆分拼接的行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Enter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开始新的一行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U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大小写切换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]</w:t>
            </w:r>
            <w:r>
              <w:rPr/>
              <w:t> 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[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选择直到代码块结束 / 开始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Fn + Delete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删除到单词的末尾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Delete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删除到单词的开头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</w:t>
            </w:r>
            <w:r>
              <w:rPr/>
              <w:t> + 加号 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</w:t>
            </w:r>
            <w:r>
              <w:rPr/>
              <w:t> + 减号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展开 / 折叠代码块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</w:t>
            </w:r>
            <w:r>
              <w:rPr/>
              <w:t> + 加号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展开所以代码块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</w:t>
            </w:r>
            <w:r>
              <w:rPr/>
              <w:t> + 减号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折叠所有代码块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W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关闭活动的编辑器选项卡</w:t>
            </w:r>
          </w:p>
        </w:tc>
      </w:tr>
    </w:tbl>
    <w:p>
      <w:pPr>
        <w:pStyle w:val="3"/>
        <w:spacing w:line="176" w:lineRule="auto" w:before="0" w:after="0"/>
      </w:pPr>
      <w:bookmarkStart w:name="3769-1523264039534" w:id="54"/>
      <w:bookmarkEnd w:id="54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2：Search / Replace（查询/替换）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60"/>
        <w:gridCol w:w="3880"/>
      </w:tblGrid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Double Shift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查询任何东西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文件内查找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G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查找模式下，向下查找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G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查找模式下，向上查找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文件内替换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F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全局查找（根据路径）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全局替换（根据路径）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S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查询结构（Ultimate Edition 版专用，需要在 Keymap 中设置）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M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替换结构（Ultimate Edition 版专用，需要在 Keymap 中设置）</w:t>
            </w:r>
          </w:p>
        </w:tc>
      </w:tr>
    </w:tbl>
    <w:p>
      <w:pPr>
        <w:pStyle w:val="3"/>
        <w:spacing w:line="176" w:lineRule="auto" w:before="0" w:after="0"/>
      </w:pPr>
      <w:bookmarkStart w:name="3860-1523264039549" w:id="55"/>
      <w:bookmarkEnd w:id="55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3：Usage Search（使用查询）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80"/>
        <w:gridCol w:w="3840"/>
      </w:tblGrid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4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F7</w:t>
            </w:r>
            <w:r>
              <w:rPr/>
              <w:t> 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F7</w:t>
            </w:r>
          </w:p>
        </w:tc>
        <w:tc>
          <w:tcPr>
            <w:tcW w:w="3840"/>
            <w:vAlign w:val="center"/>
          </w:tcPr>
          <w:p>
            <w:pPr>
              <w:jc w:val="left"/>
            </w:pPr>
            <w:r>
              <w:rPr/>
              <w:t>在文件中查找用法 / 在类中查找用法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F7</w:t>
            </w:r>
          </w:p>
        </w:tc>
        <w:tc>
          <w:tcPr>
            <w:tcW w:w="3840"/>
            <w:vAlign w:val="center"/>
          </w:tcPr>
          <w:p>
            <w:pPr>
              <w:jc w:val="left"/>
            </w:pPr>
            <w:r>
              <w:rPr/>
              <w:t>在文件中突出显示的用法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F7</w:t>
            </w:r>
          </w:p>
        </w:tc>
        <w:tc>
          <w:tcPr>
            <w:tcW w:w="3840"/>
            <w:vAlign w:val="center"/>
          </w:tcPr>
          <w:p>
            <w:pPr>
              <w:jc w:val="left"/>
            </w:pPr>
            <w:r>
              <w:rPr/>
              <w:t>显示用法</w:t>
            </w:r>
          </w:p>
        </w:tc>
      </w:tr>
    </w:tbl>
    <w:p>
      <w:pPr>
        <w:pStyle w:val="3"/>
        <w:spacing w:line="176" w:lineRule="auto" w:before="0" w:after="0"/>
      </w:pPr>
      <w:bookmarkStart w:name="9259-1523264039556" w:id="56"/>
      <w:bookmarkEnd w:id="56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4：Compile and Run（编译和运行）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000"/>
        <w:gridCol w:w="3880"/>
      </w:tblGrid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F9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编译 Project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F9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编译选择的文件、包或模块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Option + 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弹出 Run 的可选择菜单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Option + D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弹出 Debug 的可选择菜单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运行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D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调试</w:t>
            </w:r>
          </w:p>
        </w:tc>
      </w:tr>
      <w:tr>
        <w:trPr>
          <w:trHeight w:val="600"/>
        </w:trPr>
        <w:tc>
          <w:tcPr>
            <w:tcW w:w="30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R</w:t>
            </w:r>
            <w:r>
              <w:rPr/>
              <w:t>,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D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从编辑器运行上下文环境配置</w:t>
            </w:r>
          </w:p>
        </w:tc>
      </w:tr>
    </w:tbl>
    <w:p>
      <w:pPr>
        <w:pStyle w:val="3"/>
        <w:spacing w:line="176" w:lineRule="auto" w:before="0" w:after="0"/>
      </w:pPr>
      <w:bookmarkStart w:name="7087-1523264039569" w:id="57"/>
      <w:bookmarkEnd w:id="57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5：Debugging（调试）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80"/>
        <w:gridCol w:w="3880"/>
      </w:tblGrid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F8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进入下一步，如果当前行断点是一个方法，则不进入当前方法体内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F7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进入下一步，如果当前行断点是一个方法，则进入当前方法体内，如果该方法体还有方法，则不会进入该内嵌的方法中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F7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智能步入，断点所在行上有多个方法调用，会弹出进入哪个方法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F8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跳出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F9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运行到光标处，如果光标前有其他断点会进入到该断点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F8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计算表达式（可以更改变量值使其生效）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R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恢复程序运行，如果该断点下面代码还有断点则停在下一个断点上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F8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切换断点（若光标当前行有断点则取消断点，没有则加上断点）</w:t>
            </w:r>
          </w:p>
        </w:tc>
      </w:tr>
      <w:tr>
        <w:trPr>
          <w:trHeight w:val="600"/>
        </w:trPr>
        <w:tc>
          <w:tcPr>
            <w:tcW w:w="29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F8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查看断点信息</w:t>
            </w:r>
          </w:p>
        </w:tc>
      </w:tr>
    </w:tbl>
    <w:p>
      <w:pPr>
        <w:pStyle w:val="3"/>
        <w:spacing w:line="176" w:lineRule="auto" w:before="0" w:after="0"/>
      </w:pPr>
      <w:bookmarkStart w:name="7425-1523264039583" w:id="58"/>
      <w:bookmarkEnd w:id="58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6：Navigation（导航）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020"/>
        <w:gridCol w:w="3880"/>
      </w:tblGrid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查找类文件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O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查找所有类型文件、打开文件、打开目录，打开目录需要在输入的内容前面或后面加一个反斜杠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/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O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前往指定的变量 / 方法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</w:t>
            </w:r>
            <w:r>
              <w:rPr/>
              <w:t> + 方向键左 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</w:t>
            </w:r>
            <w:r>
              <w:rPr/>
              <w:t> + 方向键右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左右切换打开的编辑 tab 页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F12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返回到前一个工具窗口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Esc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从工具窗口进入代码文件窗口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Esc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隐藏当前或最后一个活动的窗口，且光标进入代码文件窗口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F4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关闭活动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run/messages/find/... tab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L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在当前文件跳转到某一行的指定处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显示最近打开的文件记录列表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</w:t>
            </w:r>
            <w:r>
              <w:rPr/>
              <w:t> + 方向键左 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</w:t>
            </w:r>
            <w:r>
              <w:rPr/>
              <w:t> + 方向键右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光标跳转到当前单词 / 中文句的左 / 右侧开头位置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</w:t>
            </w:r>
            <w:r>
              <w:rPr/>
              <w:t> + 方向键左 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</w:t>
            </w:r>
            <w:r>
              <w:rPr/>
              <w:t> + 方向键右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退回 / 前进到上一个操作的地方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Delete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跳转到最后一个编辑的地方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F1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显示当前文件选择目标弹出层，弹出层中有很多目标可以进行选择(如在代码编辑窗口可以选择显示该文件的 Finder)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B</w:t>
            </w:r>
            <w:r>
              <w:rPr/>
              <w:t> 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</w:t>
            </w:r>
            <w:r>
              <w:rPr/>
              <w:t> + 鼠标点击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进入光标所在的方法/变量的接口或是定义处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B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跳转到实现处，在某个调用的方法名上使用会跳到具体的实现处，可以跳过接口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Space</w:t>
            </w:r>
            <w:r>
              <w:rPr/>
              <w:t>,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Y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快速打开光标所在方法、类的定义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B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跳转到类型声明处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U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前往当前光标所在方法的父类的方法 / 接口定义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</w:t>
            </w:r>
            <w:r>
              <w:rPr/>
              <w:t> + 方向键下 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</w:t>
            </w:r>
            <w:r>
              <w:rPr/>
              <w:t> + 方向键上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当前光标跳转到当前文件的前一个 / 后一个方法名位置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]</w:t>
            </w:r>
            <w:r>
              <w:rPr/>
              <w:t> 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[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移动光标到当前所在代码的花括号开始 / 结束位置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F12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弹出当前文件结构层，可以在弹出的层上直接输入进行筛选（可用于搜索类中的方法）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H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显示当前类的层次结构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H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显示方法层次结构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Option + H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显示调用层次结构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F2</w:t>
            </w:r>
            <w:r>
              <w:rPr/>
              <w:t> 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F2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跳转到下一个 / 上一个突出错误或警告的位置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F4</w:t>
            </w:r>
            <w:r>
              <w:rPr/>
              <w:t> / 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</w:t>
            </w:r>
            <w:r>
              <w:rPr/>
              <w:t> + 方向键下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编辑 / 查看代码源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Home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显示到当前文件的导航条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F3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选中文件 / 文件夹 / 代码行，添加 / 取消书签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F3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选中文件 / 文件夹/代码行，使用助记符添加 / 取消书签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+ 0</w:t>
            </w:r>
            <w:r>
              <w:rPr/>
              <w:t>…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+ 9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定位到对应数值的书签位置</w:t>
            </w:r>
          </w:p>
        </w:tc>
      </w:tr>
      <w:tr>
        <w:trPr>
          <w:trHeight w:val="600"/>
        </w:trPr>
        <w:tc>
          <w:tcPr>
            <w:tcW w:w="30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F3</w:t>
            </w:r>
          </w:p>
        </w:tc>
        <w:tc>
          <w:tcPr>
            <w:tcW w:w="3880"/>
            <w:vAlign w:val="center"/>
          </w:tcPr>
          <w:p>
            <w:pPr>
              <w:jc w:val="left"/>
            </w:pPr>
            <w:r>
              <w:rPr/>
              <w:t>显示所有书签</w:t>
            </w:r>
          </w:p>
        </w:tc>
      </w:tr>
    </w:tbl>
    <w:p>
      <w:pPr>
        <w:pStyle w:val="3"/>
        <w:spacing w:line="176" w:lineRule="auto" w:before="0" w:after="0"/>
      </w:pPr>
      <w:bookmarkStart w:name="2877-1523264039633" w:id="59"/>
      <w:bookmarkEnd w:id="59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7：Refactoring（重构）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060"/>
        <w:gridCol w:w="3820"/>
      </w:tblGrid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F5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复制文件到指定目录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F6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移动文件到指定目录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Delete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在文件上为安全删除文件，弹出确认框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F6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重命名文件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F6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更改签名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N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一致性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M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将选中的代码提取为方法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V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提取变量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F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提取字段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C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提取常量</w:t>
            </w:r>
          </w:p>
        </w:tc>
      </w:tr>
      <w:tr>
        <w:trPr>
          <w:trHeight w:val="600"/>
        </w:trPr>
        <w:tc>
          <w:tcPr>
            <w:tcW w:w="30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P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提取参数</w:t>
            </w:r>
          </w:p>
        </w:tc>
      </w:tr>
    </w:tbl>
    <w:p>
      <w:pPr>
        <w:pStyle w:val="3"/>
        <w:spacing w:line="176" w:lineRule="auto" w:before="0" w:after="0"/>
      </w:pPr>
      <w:bookmarkStart w:name="5863-1523264039652" w:id="60"/>
      <w:bookmarkEnd w:id="60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8：VCS / Local History（版本控制 / 本地历史记录）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820"/>
      </w:tblGrid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K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提交代码到版本控制器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T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从版本控制器更新代码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Shift + C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查看最近的变更记录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C</w:t>
            </w:r>
          </w:p>
        </w:tc>
        <w:tc>
          <w:tcPr>
            <w:tcW w:w="3820"/>
            <w:vAlign w:val="center"/>
          </w:tcPr>
          <w:p>
            <w:pPr>
              <w:jc w:val="left"/>
            </w:pPr>
            <w:r>
              <w:rPr/>
              <w:t>快速弹出版本控制器操作面板</w:t>
            </w:r>
          </w:p>
        </w:tc>
      </w:tr>
    </w:tbl>
    <w:p>
      <w:pPr>
        <w:pStyle w:val="3"/>
        <w:spacing w:line="176" w:lineRule="auto" w:before="0" w:after="0"/>
      </w:pPr>
      <w:bookmarkStart w:name="8849-1523264039663" w:id="61"/>
      <w:bookmarkEnd w:id="61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9：Live Templates（动态代码模板）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780"/>
      </w:tblGrid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78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J</w:t>
            </w:r>
          </w:p>
        </w:tc>
        <w:tc>
          <w:tcPr>
            <w:tcW w:w="3780"/>
            <w:vAlign w:val="center"/>
          </w:tcPr>
          <w:p>
            <w:pPr>
              <w:jc w:val="left"/>
            </w:pPr>
            <w:r>
              <w:rPr/>
              <w:t>弹出模板选择窗口，将选定的代码使用动态模板包住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J</w:t>
            </w:r>
          </w:p>
        </w:tc>
        <w:tc>
          <w:tcPr>
            <w:tcW w:w="3780"/>
            <w:vAlign w:val="center"/>
          </w:tcPr>
          <w:p>
            <w:pPr>
              <w:jc w:val="left"/>
            </w:pPr>
            <w:r>
              <w:rPr/>
              <w:t>插入自定义动态代码模板</w:t>
            </w:r>
          </w:p>
        </w:tc>
      </w:tr>
    </w:tbl>
    <w:p>
      <w:pPr>
        <w:pStyle w:val="3"/>
        <w:spacing w:line="176" w:lineRule="auto" w:before="0" w:after="0"/>
      </w:pPr>
      <w:bookmarkStart w:name="1895-1523264039667" w:id="62"/>
      <w:bookmarkEnd w:id="62"/>
      <w:r>
        <w:rPr>
          <w:rFonts w:ascii="微软雅黑" w:hAnsi="微软雅黑" w:cs="微软雅黑" w:eastAsia="微软雅黑"/>
          <w:b w:val="true"/>
          <w:color w:val="444444"/>
          <w:sz w:val="24"/>
          <w:highlight w:val="white"/>
        </w:rPr>
        <w:t>Part 10：General（通用）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60"/>
        <w:gridCol w:w="3760"/>
      </w:tblGrid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/>
              <w:t>快捷键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作用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+ 1</w:t>
            </w:r>
            <w:r>
              <w:rPr/>
              <w:t>…</w:t>
            </w: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+ 9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打开相应编号的工具窗口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保存所有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Option + Y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同步、刷新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Command + F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切换全屏模式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Shift + F12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切换最大化编辑器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Shift + F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添加到收藏夹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Option + Shift + I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检查当前文件与当前的配置文件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/>
              <w:t>Control + `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快速切换当前的 scheme（切换主题、代码样式等）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,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打开 IDEA 系统设置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Command + ;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打开项目结构对话框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Shift + Command + A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查找动作（可设置相关选项）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c7254e"/>
                <w:sz w:val="18"/>
                <w:highlight w:val="white"/>
              </w:rPr>
              <w:t>Control + Shift + Tab</w:t>
            </w:r>
          </w:p>
        </w:tc>
        <w:tc>
          <w:tcPr>
            <w:tcW w:w="3760"/>
            <w:vAlign w:val="center"/>
          </w:tcPr>
          <w:p>
            <w:pPr>
              <w:jc w:val="left"/>
            </w:pPr>
            <w:r>
              <w:rPr/>
              <w:t>编辑窗口标签和工具窗口之间切换（如果在切换的过程加按上 delete，则是关闭对应选中的窗口）</w:t>
            </w:r>
          </w:p>
        </w:tc>
      </w:tr>
    </w:tbl>
    <w:p>
      <w:pPr/>
      <w:bookmarkStart w:name="8473-1523264039684" w:id="63"/>
      <w:bookmarkEnd w:id="6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2018-07-24T10:40:58Z</dcterms:created>
  <dc:creator>Apache POI</dc:creator>
</cp:coreProperties>
</file>