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Names: Ayan Basu </w:t>
      </w:r>
    </w:p>
    <w:p w:rsidR="00000000" w:rsidDel="00000000" w:rsidP="00000000" w:rsidRDefault="00000000" w:rsidRPr="00000000" w14:paraId="00000002">
      <w:pPr>
        <w:rPr/>
      </w:pPr>
      <w:r w:rsidDel="00000000" w:rsidR="00000000" w:rsidRPr="00000000">
        <w:rPr>
          <w:rtl w:val="0"/>
        </w:rPr>
        <w:t xml:space="preserve">EID: ab73287 </w:t>
      </w:r>
    </w:p>
    <w:p w:rsidR="00000000" w:rsidDel="00000000" w:rsidP="00000000" w:rsidRDefault="00000000" w:rsidRPr="00000000" w14:paraId="00000003">
      <w:pPr>
        <w:rPr/>
      </w:pPr>
      <w:r w:rsidDel="00000000" w:rsidR="00000000" w:rsidRPr="00000000">
        <w:rPr>
          <w:rtl w:val="0"/>
        </w:rPr>
        <w:t xml:space="preserve">Dr. Yerraballi - Unique #17070</w:t>
      </w:r>
    </w:p>
    <w:p w:rsidR="00000000" w:rsidDel="00000000" w:rsidP="00000000" w:rsidRDefault="00000000" w:rsidRPr="00000000" w14:paraId="00000004">
      <w:pPr>
        <w:rPr/>
      </w:pPr>
      <w:r w:rsidDel="00000000" w:rsidR="00000000" w:rsidRPr="00000000">
        <w:rPr>
          <w:rtl w:val="0"/>
        </w:rPr>
        <w:t xml:space="preserve">9 March 2021</w:t>
      </w:r>
    </w:p>
    <w:p w:rsidR="00000000" w:rsidDel="00000000" w:rsidP="00000000" w:rsidRDefault="00000000" w:rsidRPr="00000000" w14:paraId="00000005">
      <w:pPr>
        <w:jc w:val="center"/>
        <w:rPr/>
      </w:pPr>
      <w:r w:rsidDel="00000000" w:rsidR="00000000" w:rsidRPr="00000000">
        <w:rPr>
          <w:b w:val="1"/>
          <w:i w:val="1"/>
          <w:u w:val="single"/>
          <w:rtl w:val="0"/>
        </w:rPr>
        <w:t xml:space="preserve">Lab 5 Deliverables</w:t>
      </w:r>
      <w:r w:rsidDel="00000000" w:rsidR="00000000" w:rsidRPr="00000000">
        <w:rPr>
          <w:rtl w:val="0"/>
        </w:rPr>
      </w:r>
    </w:p>
    <w:p w:rsidR="00000000" w:rsidDel="00000000" w:rsidP="00000000" w:rsidRDefault="00000000" w:rsidRPr="00000000" w14:paraId="00000006">
      <w:pPr>
        <w:jc w:val="left"/>
        <w:rPr>
          <w:b w:val="1"/>
          <w:i w:val="1"/>
          <w:u w:val="single"/>
        </w:rPr>
      </w:pPr>
      <w:r w:rsidDel="00000000" w:rsidR="00000000" w:rsidRPr="00000000">
        <w:rPr>
          <w:b w:val="1"/>
          <w:i w:val="1"/>
          <w:u w:val="single"/>
          <w:rtl w:val="0"/>
        </w:rPr>
        <w:t xml:space="preserve">PART A: Circuit Diagram</w:t>
      </w:r>
    </w:p>
    <w:p w:rsidR="00000000" w:rsidDel="00000000" w:rsidP="00000000" w:rsidRDefault="00000000" w:rsidRPr="00000000" w14:paraId="00000007">
      <w:pPr>
        <w:jc w:val="left"/>
        <w:rPr>
          <w:b w:val="1"/>
          <w:i w:val="1"/>
          <w:u w:val="single"/>
        </w:rPr>
      </w:pPr>
      <w:r w:rsidDel="00000000" w:rsidR="00000000" w:rsidRPr="00000000">
        <w:rPr>
          <w:b w:val="1"/>
          <w:i w:val="1"/>
          <w:u w:val="single"/>
        </w:rPr>
        <w:drawing>
          <wp:inline distB="114300" distT="114300" distL="114300" distR="114300">
            <wp:extent cx="5943600" cy="79248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left"/>
        <w:rPr>
          <w:b w:val="1"/>
          <w:i w:val="1"/>
          <w:u w:val="single"/>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b w:val="1"/>
          <w:i w:val="1"/>
          <w:u w:val="single"/>
        </w:rPr>
      </w:pPr>
      <w:r w:rsidDel="00000000" w:rsidR="00000000" w:rsidRPr="00000000">
        <w:rPr>
          <w:b w:val="1"/>
          <w:i w:val="1"/>
          <w:u w:val="single"/>
          <w:rtl w:val="0"/>
        </w:rPr>
        <w:t xml:space="preserve">PART B: Logic Analyzer </w:t>
      </w:r>
    </w:p>
    <w:p w:rsidR="00000000" w:rsidDel="00000000" w:rsidP="00000000" w:rsidRDefault="00000000" w:rsidRPr="00000000" w14:paraId="0000000C">
      <w:pPr>
        <w:jc w:val="left"/>
        <w:rPr>
          <w:b w:val="1"/>
          <w:i w:val="1"/>
          <w:u w:val="single"/>
        </w:rPr>
      </w:pPr>
      <w:r w:rsidDel="00000000" w:rsidR="00000000" w:rsidRPr="00000000">
        <w:rPr>
          <w:rtl w:val="0"/>
        </w:rPr>
      </w:r>
    </w:p>
    <w:p w:rsidR="00000000" w:rsidDel="00000000" w:rsidP="00000000" w:rsidRDefault="00000000" w:rsidRPr="00000000" w14:paraId="0000000D">
      <w:pPr>
        <w:jc w:val="left"/>
        <w:rPr>
          <w:b w:val="1"/>
          <w:i w:val="1"/>
          <w:u w:val="single"/>
        </w:rPr>
      </w:pPr>
      <w:r w:rsidDel="00000000" w:rsidR="00000000" w:rsidRPr="00000000">
        <w:rPr>
          <w:b w:val="1"/>
          <w:i w:val="1"/>
          <w:u w:val="single"/>
        </w:rPr>
        <w:drawing>
          <wp:inline distB="114300" distT="114300" distL="114300" distR="114300">
            <wp:extent cx="5943600" cy="27051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b w:val="1"/>
          <w:i w:val="1"/>
          <w:u w:val="single"/>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b w:val="1"/>
          <w:i w:val="1"/>
          <w:u w:val="single"/>
          <w:rtl w:val="0"/>
        </w:rPr>
        <w:t xml:space="preserve">PART C: Drawing of Finite State Machine</w:t>
      </w: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ind w:left="0" w:firstLine="0"/>
        <w:jc w:val="left"/>
        <w:rPr/>
      </w:pPr>
      <w:r w:rsidDel="00000000" w:rsidR="00000000" w:rsidRPr="00000000">
        <w:rPr/>
        <w:drawing>
          <wp:inline distB="114300" distT="114300" distL="114300" distR="114300">
            <wp:extent cx="6319838" cy="842645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319838" cy="84264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jc w:val="left"/>
        <w:rPr/>
      </w:pPr>
      <w:r w:rsidDel="00000000" w:rsidR="00000000" w:rsidRPr="00000000">
        <w:rPr>
          <w:rtl w:val="0"/>
        </w:rPr>
      </w:r>
    </w:p>
    <w:p w:rsidR="00000000" w:rsidDel="00000000" w:rsidP="00000000" w:rsidRDefault="00000000" w:rsidRPr="00000000" w14:paraId="00000015">
      <w:pPr>
        <w:ind w:left="0" w:firstLine="0"/>
        <w:jc w:val="left"/>
        <w:rPr/>
      </w:pPr>
      <w:r w:rsidDel="00000000" w:rsidR="00000000" w:rsidRPr="00000000">
        <w:rPr>
          <w:rtl w:val="0"/>
        </w:rPr>
      </w:r>
    </w:p>
    <w:p w:rsidR="00000000" w:rsidDel="00000000" w:rsidP="00000000" w:rsidRDefault="00000000" w:rsidRPr="00000000" w14:paraId="00000016">
      <w:pPr>
        <w:ind w:left="0" w:firstLine="0"/>
        <w:jc w:val="left"/>
        <w:rPr/>
      </w:pPr>
      <w:r w:rsidDel="00000000" w:rsidR="00000000" w:rsidRPr="00000000">
        <w:rPr>
          <w:rtl w:val="0"/>
        </w:rPr>
      </w:r>
    </w:p>
    <w:p w:rsidR="00000000" w:rsidDel="00000000" w:rsidP="00000000" w:rsidRDefault="00000000" w:rsidRPr="00000000" w14:paraId="00000017">
      <w:pPr>
        <w:ind w:left="0" w:firstLine="0"/>
        <w:jc w:val="left"/>
        <w:rPr/>
      </w:pPr>
      <w:r w:rsidDel="00000000" w:rsidR="00000000" w:rsidRPr="00000000">
        <w:rPr>
          <w:rtl w:val="0"/>
        </w:rPr>
      </w:r>
    </w:p>
    <w:p w:rsidR="00000000" w:rsidDel="00000000" w:rsidP="00000000" w:rsidRDefault="00000000" w:rsidRPr="00000000" w14:paraId="00000018">
      <w:pPr>
        <w:ind w:left="0" w:firstLine="0"/>
        <w:jc w:val="left"/>
        <w:rPr/>
      </w:pPr>
      <w:r w:rsidDel="00000000" w:rsidR="00000000" w:rsidRPr="00000000">
        <w:rPr>
          <w:rtl w:val="0"/>
        </w:rPr>
      </w:r>
    </w:p>
    <w:p w:rsidR="00000000" w:rsidDel="00000000" w:rsidP="00000000" w:rsidRDefault="00000000" w:rsidRPr="00000000" w14:paraId="00000019">
      <w:pPr>
        <w:ind w:left="0" w:firstLine="0"/>
        <w:jc w:val="left"/>
        <w:rPr/>
      </w:pPr>
      <w:r w:rsidDel="00000000" w:rsidR="00000000" w:rsidRPr="00000000">
        <w:rPr>
          <w:rtl w:val="0"/>
        </w:rPr>
      </w:r>
    </w:p>
    <w:p w:rsidR="00000000" w:rsidDel="00000000" w:rsidP="00000000" w:rsidRDefault="00000000" w:rsidRPr="00000000" w14:paraId="0000001A">
      <w:pPr>
        <w:ind w:left="0" w:firstLine="0"/>
        <w:jc w:val="left"/>
        <w:rPr/>
      </w:pPr>
      <w:r w:rsidDel="00000000" w:rsidR="00000000" w:rsidRPr="00000000">
        <w:rPr>
          <w:rtl w:val="0"/>
        </w:rPr>
      </w:r>
    </w:p>
    <w:p w:rsidR="00000000" w:rsidDel="00000000" w:rsidP="00000000" w:rsidRDefault="00000000" w:rsidRPr="00000000" w14:paraId="0000001B">
      <w:pPr>
        <w:ind w:left="0" w:firstLine="0"/>
        <w:jc w:val="left"/>
        <w:rPr/>
      </w:pPr>
      <w:r w:rsidDel="00000000" w:rsidR="00000000" w:rsidRPr="00000000">
        <w:rPr>
          <w:rtl w:val="0"/>
        </w:rPr>
      </w:r>
    </w:p>
    <w:p w:rsidR="00000000" w:rsidDel="00000000" w:rsidP="00000000" w:rsidRDefault="00000000" w:rsidRPr="00000000" w14:paraId="0000001C">
      <w:pPr>
        <w:ind w:left="0" w:firstLine="0"/>
        <w:jc w:val="left"/>
        <w:rPr/>
      </w:pPr>
      <w:r w:rsidDel="00000000" w:rsidR="00000000" w:rsidRPr="00000000">
        <w:rPr>
          <w:rtl w:val="0"/>
        </w:rPr>
      </w:r>
    </w:p>
    <w:p w:rsidR="00000000" w:rsidDel="00000000" w:rsidP="00000000" w:rsidRDefault="00000000" w:rsidRPr="00000000" w14:paraId="0000001D">
      <w:pPr>
        <w:ind w:left="0" w:firstLine="0"/>
        <w:jc w:val="left"/>
        <w:rPr/>
      </w:pPr>
      <w:r w:rsidDel="00000000" w:rsidR="00000000" w:rsidRPr="00000000">
        <w:rPr>
          <w:rtl w:val="0"/>
        </w:rPr>
      </w:r>
    </w:p>
    <w:p w:rsidR="00000000" w:rsidDel="00000000" w:rsidP="00000000" w:rsidRDefault="00000000" w:rsidRPr="00000000" w14:paraId="0000001E">
      <w:pPr>
        <w:ind w:left="0" w:firstLine="0"/>
        <w:jc w:val="left"/>
        <w:rPr/>
      </w:pPr>
      <w:r w:rsidDel="00000000" w:rsidR="00000000" w:rsidRPr="00000000">
        <w:rPr>
          <w:rtl w:val="0"/>
        </w:rPr>
      </w:r>
    </w:p>
    <w:p w:rsidR="00000000" w:rsidDel="00000000" w:rsidP="00000000" w:rsidRDefault="00000000" w:rsidRPr="00000000" w14:paraId="0000001F">
      <w:pPr>
        <w:ind w:left="0" w:firstLine="0"/>
        <w:jc w:val="left"/>
        <w:rPr/>
      </w:pPr>
      <w:r w:rsidDel="00000000" w:rsidR="00000000" w:rsidRPr="00000000">
        <w:rPr>
          <w:rtl w:val="0"/>
        </w:rPr>
      </w:r>
    </w:p>
    <w:p w:rsidR="00000000" w:rsidDel="00000000" w:rsidP="00000000" w:rsidRDefault="00000000" w:rsidRPr="00000000" w14:paraId="00000020">
      <w:pPr>
        <w:ind w:left="0" w:firstLine="0"/>
        <w:jc w:val="left"/>
        <w:rPr/>
      </w:pPr>
      <w:r w:rsidDel="00000000" w:rsidR="00000000" w:rsidRPr="00000000">
        <w:rPr>
          <w:rtl w:val="0"/>
        </w:rPr>
      </w:r>
    </w:p>
    <w:p w:rsidR="00000000" w:rsidDel="00000000" w:rsidP="00000000" w:rsidRDefault="00000000" w:rsidRPr="00000000" w14:paraId="00000021">
      <w:pPr>
        <w:ind w:left="0" w:firstLine="0"/>
        <w:jc w:val="left"/>
        <w:rPr/>
      </w:pPr>
      <w:r w:rsidDel="00000000" w:rsidR="00000000" w:rsidRPr="00000000">
        <w:rPr>
          <w:rtl w:val="0"/>
        </w:rPr>
      </w:r>
    </w:p>
    <w:p w:rsidR="00000000" w:rsidDel="00000000" w:rsidP="00000000" w:rsidRDefault="00000000" w:rsidRPr="00000000" w14:paraId="00000022">
      <w:pPr>
        <w:ind w:left="0" w:firstLine="0"/>
        <w:jc w:val="left"/>
        <w:rPr/>
      </w:pPr>
      <w:r w:rsidDel="00000000" w:rsidR="00000000" w:rsidRPr="00000000">
        <w:rPr>
          <w:rtl w:val="0"/>
        </w:rPr>
      </w:r>
    </w:p>
    <w:p w:rsidR="00000000" w:rsidDel="00000000" w:rsidP="00000000" w:rsidRDefault="00000000" w:rsidRPr="00000000" w14:paraId="00000023">
      <w:pPr>
        <w:ind w:left="0" w:firstLine="0"/>
        <w:jc w:val="left"/>
        <w:rPr/>
      </w:pPr>
      <w:r w:rsidDel="00000000" w:rsidR="00000000" w:rsidRPr="00000000">
        <w:rPr>
          <w:rtl w:val="0"/>
        </w:rPr>
      </w:r>
    </w:p>
    <w:p w:rsidR="00000000" w:rsidDel="00000000" w:rsidP="00000000" w:rsidRDefault="00000000" w:rsidRPr="00000000" w14:paraId="00000024">
      <w:pPr>
        <w:ind w:left="0" w:firstLine="0"/>
        <w:jc w:val="left"/>
        <w:rPr/>
      </w:pPr>
      <w:r w:rsidDel="00000000" w:rsidR="00000000" w:rsidRPr="00000000">
        <w:rPr>
          <w:rtl w:val="0"/>
        </w:rPr>
      </w:r>
    </w:p>
    <w:p w:rsidR="00000000" w:rsidDel="00000000" w:rsidP="00000000" w:rsidRDefault="00000000" w:rsidRPr="00000000" w14:paraId="00000025">
      <w:pPr>
        <w:ind w:left="0" w:firstLine="0"/>
        <w:jc w:val="left"/>
        <w:rPr/>
      </w:pPr>
      <w:r w:rsidDel="00000000" w:rsidR="00000000" w:rsidRPr="00000000">
        <w:rPr>
          <w:rtl w:val="0"/>
        </w:rPr>
      </w:r>
    </w:p>
    <w:p w:rsidR="00000000" w:rsidDel="00000000" w:rsidP="00000000" w:rsidRDefault="00000000" w:rsidRPr="00000000" w14:paraId="00000026">
      <w:pPr>
        <w:ind w:left="0" w:firstLine="0"/>
        <w:jc w:val="left"/>
        <w:rPr/>
      </w:pPr>
      <w:r w:rsidDel="00000000" w:rsidR="00000000" w:rsidRPr="00000000">
        <w:rPr>
          <w:rtl w:val="0"/>
        </w:rPr>
      </w:r>
    </w:p>
    <w:p w:rsidR="00000000" w:rsidDel="00000000" w:rsidP="00000000" w:rsidRDefault="00000000" w:rsidRPr="00000000" w14:paraId="00000027">
      <w:pPr>
        <w:ind w:left="0" w:firstLine="0"/>
        <w:jc w:val="left"/>
        <w:rPr/>
      </w:pPr>
      <w:r w:rsidDel="00000000" w:rsidR="00000000" w:rsidRPr="00000000">
        <w:rPr>
          <w:rtl w:val="0"/>
        </w:rPr>
      </w:r>
    </w:p>
    <w:p w:rsidR="00000000" w:rsidDel="00000000" w:rsidP="00000000" w:rsidRDefault="00000000" w:rsidRPr="00000000" w14:paraId="00000028">
      <w:pPr>
        <w:ind w:left="0" w:firstLine="0"/>
        <w:jc w:val="left"/>
        <w:rPr/>
      </w:pPr>
      <w:r w:rsidDel="00000000" w:rsidR="00000000" w:rsidRPr="00000000">
        <w:rPr>
          <w:rtl w:val="0"/>
        </w:rPr>
      </w:r>
    </w:p>
    <w:p w:rsidR="00000000" w:rsidDel="00000000" w:rsidP="00000000" w:rsidRDefault="00000000" w:rsidRPr="00000000" w14:paraId="00000029">
      <w:pPr>
        <w:ind w:left="0" w:firstLine="0"/>
        <w:jc w:val="left"/>
        <w:rPr/>
      </w:pPr>
      <w:r w:rsidDel="00000000" w:rsidR="00000000" w:rsidRPr="00000000">
        <w:rPr>
          <w:rtl w:val="0"/>
        </w:rPr>
      </w:r>
    </w:p>
    <w:p w:rsidR="00000000" w:rsidDel="00000000" w:rsidP="00000000" w:rsidRDefault="00000000" w:rsidRPr="00000000" w14:paraId="0000002A">
      <w:pPr>
        <w:ind w:left="0" w:firstLine="0"/>
        <w:jc w:val="left"/>
        <w:rPr/>
      </w:pPr>
      <w:r w:rsidDel="00000000" w:rsidR="00000000" w:rsidRPr="00000000">
        <w:rPr>
          <w:rtl w:val="0"/>
        </w:rPr>
      </w:r>
    </w:p>
    <w:p w:rsidR="00000000" w:rsidDel="00000000" w:rsidP="00000000" w:rsidRDefault="00000000" w:rsidRPr="00000000" w14:paraId="0000002B">
      <w:pPr>
        <w:ind w:left="0" w:firstLine="0"/>
        <w:jc w:val="left"/>
        <w:rPr/>
      </w:pPr>
      <w:r w:rsidDel="00000000" w:rsidR="00000000" w:rsidRPr="00000000">
        <w:rPr>
          <w:rtl w:val="0"/>
        </w:rPr>
      </w:r>
    </w:p>
    <w:p w:rsidR="00000000" w:rsidDel="00000000" w:rsidP="00000000" w:rsidRDefault="00000000" w:rsidRPr="00000000" w14:paraId="0000002C">
      <w:pPr>
        <w:ind w:left="0" w:firstLine="0"/>
        <w:jc w:val="left"/>
        <w:rPr/>
      </w:pPr>
      <w:r w:rsidDel="00000000" w:rsidR="00000000" w:rsidRPr="00000000">
        <w:rPr>
          <w:rtl w:val="0"/>
        </w:rPr>
      </w:r>
    </w:p>
    <w:p w:rsidR="00000000" w:rsidDel="00000000" w:rsidP="00000000" w:rsidRDefault="00000000" w:rsidRPr="00000000" w14:paraId="0000002D">
      <w:pPr>
        <w:ind w:left="0" w:firstLine="0"/>
        <w:jc w:val="left"/>
        <w:rPr/>
      </w:pPr>
      <w:r w:rsidDel="00000000" w:rsidR="00000000" w:rsidRPr="00000000">
        <w:rPr>
          <w:rtl w:val="0"/>
        </w:rPr>
      </w:r>
    </w:p>
    <w:p w:rsidR="00000000" w:rsidDel="00000000" w:rsidP="00000000" w:rsidRDefault="00000000" w:rsidRPr="00000000" w14:paraId="0000002E">
      <w:pPr>
        <w:ind w:left="0" w:firstLine="0"/>
        <w:jc w:val="left"/>
        <w:rPr/>
      </w:pPr>
      <w:r w:rsidDel="00000000" w:rsidR="00000000" w:rsidRPr="00000000">
        <w:rPr>
          <w:rtl w:val="0"/>
        </w:rPr>
      </w:r>
    </w:p>
    <w:p w:rsidR="00000000" w:rsidDel="00000000" w:rsidP="00000000" w:rsidRDefault="00000000" w:rsidRPr="00000000" w14:paraId="0000002F">
      <w:pPr>
        <w:ind w:left="0" w:firstLine="0"/>
        <w:jc w:val="left"/>
        <w:rPr/>
      </w:pPr>
      <w:r w:rsidDel="00000000" w:rsidR="00000000" w:rsidRPr="00000000">
        <w:rPr>
          <w:rtl w:val="0"/>
        </w:rPr>
      </w:r>
    </w:p>
    <w:p w:rsidR="00000000" w:rsidDel="00000000" w:rsidP="00000000" w:rsidRDefault="00000000" w:rsidRPr="00000000" w14:paraId="00000030">
      <w:pPr>
        <w:ind w:left="0" w:firstLine="0"/>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b w:val="1"/>
          <w:i w:val="1"/>
          <w:color w:val="ff0000"/>
          <w:u w:val="single"/>
        </w:rPr>
      </w:pPr>
      <w:r w:rsidDel="00000000" w:rsidR="00000000" w:rsidRPr="00000000">
        <w:rPr>
          <w:rtl w:val="0"/>
        </w:rPr>
      </w:r>
    </w:p>
    <w:p w:rsidR="00000000" w:rsidDel="00000000" w:rsidP="00000000" w:rsidRDefault="00000000" w:rsidRPr="00000000" w14:paraId="00000035">
      <w:pPr>
        <w:jc w:val="left"/>
        <w:rPr>
          <w:b w:val="1"/>
          <w:i w:val="1"/>
          <w:color w:val="ff0000"/>
          <w:u w:val="single"/>
        </w:rPr>
      </w:pPr>
      <w:r w:rsidDel="00000000" w:rsidR="00000000" w:rsidRPr="00000000">
        <w:rPr>
          <w:rtl w:val="0"/>
        </w:rPr>
      </w:r>
    </w:p>
    <w:p w:rsidR="00000000" w:rsidDel="00000000" w:rsidP="00000000" w:rsidRDefault="00000000" w:rsidRPr="00000000" w14:paraId="00000036">
      <w:pPr>
        <w:jc w:val="left"/>
        <w:rPr>
          <w:b w:val="1"/>
          <w:i w:val="1"/>
          <w:color w:val="ff0000"/>
          <w:u w:val="single"/>
        </w:rPr>
      </w:pPr>
      <w:r w:rsidDel="00000000" w:rsidR="00000000" w:rsidRPr="00000000">
        <w:rPr>
          <w:rtl w:val="0"/>
        </w:rPr>
      </w:r>
    </w:p>
    <w:p w:rsidR="00000000" w:rsidDel="00000000" w:rsidP="00000000" w:rsidRDefault="00000000" w:rsidRPr="00000000" w14:paraId="00000037">
      <w:pPr>
        <w:jc w:val="left"/>
        <w:rPr>
          <w:b w:val="1"/>
          <w:i w:val="1"/>
          <w:color w:val="ff0000"/>
          <w:u w:val="single"/>
        </w:rPr>
      </w:pPr>
      <w:r w:rsidDel="00000000" w:rsidR="00000000" w:rsidRPr="00000000">
        <w:rPr>
          <w:rtl w:val="0"/>
        </w:rPr>
      </w:r>
    </w:p>
    <w:p w:rsidR="00000000" w:rsidDel="00000000" w:rsidP="00000000" w:rsidRDefault="00000000" w:rsidRPr="00000000" w14:paraId="00000038">
      <w:pPr>
        <w:jc w:val="left"/>
        <w:rPr>
          <w:b w:val="1"/>
          <w:i w:val="1"/>
          <w:color w:val="ff0000"/>
          <w:u w:val="single"/>
        </w:rPr>
      </w:pPr>
      <w:r w:rsidDel="00000000" w:rsidR="00000000" w:rsidRPr="00000000">
        <w:rPr>
          <w:rtl w:val="0"/>
        </w:rPr>
      </w:r>
    </w:p>
    <w:p w:rsidR="00000000" w:rsidDel="00000000" w:rsidP="00000000" w:rsidRDefault="00000000" w:rsidRPr="00000000" w14:paraId="00000039">
      <w:pPr>
        <w:jc w:val="left"/>
        <w:rPr>
          <w:b w:val="1"/>
          <w:i w:val="1"/>
          <w:color w:val="ff0000"/>
          <w:u w:val="single"/>
        </w:rPr>
      </w:pPr>
      <w:r w:rsidDel="00000000" w:rsidR="00000000" w:rsidRPr="00000000">
        <w:rPr>
          <w:rtl w:val="0"/>
        </w:rPr>
      </w:r>
    </w:p>
    <w:p w:rsidR="00000000" w:rsidDel="00000000" w:rsidP="00000000" w:rsidRDefault="00000000" w:rsidRPr="00000000" w14:paraId="0000003A">
      <w:pPr>
        <w:jc w:val="left"/>
        <w:rPr>
          <w:b w:val="1"/>
          <w:i w:val="1"/>
          <w:color w:val="ff0000"/>
          <w:u w:val="single"/>
        </w:rPr>
      </w:pPr>
      <w:r w:rsidDel="00000000" w:rsidR="00000000" w:rsidRPr="00000000">
        <w:rPr>
          <w:rtl w:val="0"/>
        </w:rPr>
      </w:r>
    </w:p>
    <w:p w:rsidR="00000000" w:rsidDel="00000000" w:rsidP="00000000" w:rsidRDefault="00000000" w:rsidRPr="00000000" w14:paraId="0000003B">
      <w:pPr>
        <w:jc w:val="left"/>
        <w:rPr>
          <w:b w:val="1"/>
          <w:i w:val="1"/>
          <w:color w:val="ff0000"/>
          <w:u w:val="single"/>
        </w:rPr>
      </w:pPr>
      <w:r w:rsidDel="00000000" w:rsidR="00000000" w:rsidRPr="00000000">
        <w:rPr>
          <w:rtl w:val="0"/>
        </w:rPr>
      </w:r>
    </w:p>
    <w:p w:rsidR="00000000" w:rsidDel="00000000" w:rsidP="00000000" w:rsidRDefault="00000000" w:rsidRPr="00000000" w14:paraId="0000003C">
      <w:pPr>
        <w:jc w:val="left"/>
        <w:rPr>
          <w:b w:val="1"/>
          <w:i w:val="1"/>
          <w:color w:val="ff0000"/>
          <w:u w:val="single"/>
        </w:rPr>
      </w:pPr>
      <w:r w:rsidDel="00000000" w:rsidR="00000000" w:rsidRPr="00000000">
        <w:rPr>
          <w:rtl w:val="0"/>
        </w:rPr>
      </w:r>
    </w:p>
    <w:p w:rsidR="00000000" w:rsidDel="00000000" w:rsidP="00000000" w:rsidRDefault="00000000" w:rsidRPr="00000000" w14:paraId="0000003D">
      <w:pPr>
        <w:jc w:val="left"/>
        <w:rPr>
          <w:b w:val="1"/>
          <w:i w:val="1"/>
          <w:color w:val="ff0000"/>
          <w:u w:val="single"/>
        </w:rPr>
      </w:pPr>
      <w:r w:rsidDel="00000000" w:rsidR="00000000" w:rsidRPr="00000000">
        <w:rPr>
          <w:rtl w:val="0"/>
        </w:rPr>
      </w:r>
    </w:p>
    <w:p w:rsidR="00000000" w:rsidDel="00000000" w:rsidP="00000000" w:rsidRDefault="00000000" w:rsidRPr="00000000" w14:paraId="0000003E">
      <w:pPr>
        <w:jc w:val="left"/>
        <w:rPr>
          <w:b w:val="1"/>
          <w:i w:val="1"/>
          <w:color w:val="ff0000"/>
          <w:u w:val="single"/>
        </w:rPr>
      </w:pPr>
      <w:r w:rsidDel="00000000" w:rsidR="00000000" w:rsidRPr="00000000">
        <w:rPr>
          <w:rtl w:val="0"/>
        </w:rPr>
      </w:r>
    </w:p>
    <w:p w:rsidR="00000000" w:rsidDel="00000000" w:rsidP="00000000" w:rsidRDefault="00000000" w:rsidRPr="00000000" w14:paraId="0000003F">
      <w:pPr>
        <w:jc w:val="left"/>
        <w:rPr>
          <w:b w:val="1"/>
          <w:i w:val="1"/>
          <w:color w:val="ff0000"/>
          <w:u w:val="single"/>
        </w:rPr>
      </w:pPr>
      <w:r w:rsidDel="00000000" w:rsidR="00000000" w:rsidRPr="00000000">
        <w:rPr>
          <w:rtl w:val="0"/>
        </w:rPr>
      </w:r>
    </w:p>
    <w:p w:rsidR="00000000" w:rsidDel="00000000" w:rsidP="00000000" w:rsidRDefault="00000000" w:rsidRPr="00000000" w14:paraId="00000040">
      <w:pPr>
        <w:jc w:val="left"/>
        <w:rPr>
          <w:color w:val="ff0000"/>
        </w:rPr>
      </w:pPr>
      <w:r w:rsidDel="00000000" w:rsidR="00000000" w:rsidRPr="00000000">
        <w:rPr>
          <w:b w:val="1"/>
          <w:i w:val="1"/>
          <w:color w:val="ff0000"/>
          <w:u w:val="single"/>
          <w:rtl w:val="0"/>
        </w:rPr>
        <w:t xml:space="preserve">LAB 5 DEMONSTRATION QUESTIONS</w:t>
      </w: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t xml:space="preserve">1. How does the SysTick_Wait function work, and how do you add more input signals and/or output signals?</w:t>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color w:val="ff0000"/>
        </w:rPr>
      </w:pPr>
      <w:r w:rsidDel="00000000" w:rsidR="00000000" w:rsidRPr="00000000">
        <w:rPr>
          <w:rFonts w:ascii="Arial Unicode MS" w:cs="Arial Unicode MS" w:eastAsia="Arial Unicode MS" w:hAnsi="Arial Unicode MS"/>
          <w:color w:val="ff0000"/>
          <w:rtl w:val="0"/>
        </w:rPr>
        <w:t xml:space="preserve">SysTick_Wait → implementation of delays &amp; can be a countdown timer → counts down on the bus cycle (24-bit counter decrements at bus clock frequency)</w:t>
      </w:r>
    </w:p>
    <w:p w:rsidR="00000000" w:rsidDel="00000000" w:rsidP="00000000" w:rsidRDefault="00000000" w:rsidRPr="00000000" w14:paraId="00000044">
      <w:pPr>
        <w:jc w:val="left"/>
        <w:rPr>
          <w:color w:val="ff0000"/>
        </w:rPr>
      </w:pPr>
      <w:r w:rsidDel="00000000" w:rsidR="00000000" w:rsidRPr="00000000">
        <w:rPr>
          <w:color w:val="ff0000"/>
          <w:rtl w:val="0"/>
        </w:rPr>
        <w:t xml:space="preserve">You can add more input/output signals by adding them to the FSM</w:t>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t xml:space="preserve">2. How could you experimentally prove your system works (What data should be collected and how would you collect it?) If there were an accident, could you theoretically prove to the judge and jury that your software implements an FSM?</w:t>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t xml:space="preserve">3. What type of FSM do you have?</w:t>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color w:val="ff0000"/>
        </w:rPr>
      </w:pPr>
      <w:r w:rsidDel="00000000" w:rsidR="00000000" w:rsidRPr="00000000">
        <w:rPr>
          <w:color w:val="ff0000"/>
          <w:rtl w:val="0"/>
        </w:rPr>
        <w:t xml:space="preserve">Moore FSM</w:t>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t xml:space="preserve">4. What other types are there?</w:t>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color w:val="ff0000"/>
        </w:rPr>
      </w:pPr>
      <w:r w:rsidDel="00000000" w:rsidR="00000000" w:rsidRPr="00000000">
        <w:rPr>
          <w:color w:val="ff0000"/>
          <w:rtl w:val="0"/>
        </w:rPr>
        <w:t xml:space="preserve">Mealy</w:t>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t xml:space="preserve">5. How many states does it have?</w:t>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color w:val="ff0000"/>
        </w:rPr>
      </w:pPr>
      <w:r w:rsidDel="00000000" w:rsidR="00000000" w:rsidRPr="00000000">
        <w:rPr>
          <w:color w:val="ff0000"/>
          <w:rtl w:val="0"/>
        </w:rPr>
        <w:t xml:space="preserve">18 states</w:t>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t xml:space="preserve">6. In general, how many next-state arrows are there?</w:t>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color w:val="ff0000"/>
        </w:rPr>
      </w:pPr>
      <w:r w:rsidDel="00000000" w:rsidR="00000000" w:rsidRPr="00000000">
        <w:rPr>
          <w:color w:val="ff0000"/>
          <w:rtl w:val="0"/>
        </w:rPr>
        <w:t xml:space="preserve">Total: number of next states * number of states</w:t>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t xml:space="preserve">7. Explain how the linked data structure is used to implement the FSM?</w:t>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color w:val="ff0000"/>
        </w:rPr>
      </w:pPr>
      <w:r w:rsidDel="00000000" w:rsidR="00000000" w:rsidRPr="00000000">
        <w:rPr>
          <w:color w:val="ff0000"/>
          <w:rtl w:val="0"/>
        </w:rPr>
        <w:t xml:space="preserve">The linked data structure allows us to flow through the steps easily, from one state to the next based on set conditions (inputs). </w:t>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t xml:space="preserve">8. Explain the mathematical equation used to calculate the address of the next state, depending on the current state and the input?</w:t>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color w:val="ff0000"/>
        </w:rPr>
      </w:pPr>
      <w:r w:rsidDel="00000000" w:rsidR="00000000" w:rsidRPr="00000000">
        <w:rPr>
          <w:color w:val="ff0000"/>
          <w:rtl w:val="0"/>
        </w:rPr>
        <w:t xml:space="preserve">Mathematical Equation is essentially derived from state transition table &gt; boolean equation</w:t>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t xml:space="preserve">9. Be prepared to write software that delays 1 second without using the timer (you can use a calculator and manual) How do you prove the delay will be 1 second? What does it mean for the C compiler to align objects in memory? Why does the compiler perform alignment? </w:t>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color w:val="ff0000"/>
        </w:rPr>
      </w:pPr>
      <w:r w:rsidDel="00000000" w:rsidR="00000000" w:rsidRPr="00000000">
        <w:rPr>
          <w:color w:val="ff0000"/>
          <w:rtl w:val="0"/>
        </w:rPr>
        <w:t xml:space="preserve">Am prepared. </w:t>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t xml:space="preserve">10. List some general qualities that would characterize a good FSM?</w:t>
      </w:r>
    </w:p>
    <w:p w:rsidR="00000000" w:rsidDel="00000000" w:rsidP="00000000" w:rsidRDefault="00000000" w:rsidRPr="00000000" w14:paraId="00000065">
      <w:pPr>
        <w:jc w:val="left"/>
        <w:rPr/>
      </w:pPr>
      <w:r w:rsidDel="00000000" w:rsidR="00000000" w:rsidRPr="00000000">
        <w:rPr>
          <w:rtl w:val="0"/>
        </w:rPr>
      </w:r>
    </w:p>
    <w:p w:rsidR="00000000" w:rsidDel="00000000" w:rsidP="00000000" w:rsidRDefault="00000000" w:rsidRPr="00000000" w14:paraId="00000066">
      <w:pPr>
        <w:jc w:val="left"/>
        <w:rPr>
          <w:color w:val="ff0000"/>
        </w:rPr>
      </w:pPr>
      <w:r w:rsidDel="00000000" w:rsidR="00000000" w:rsidRPr="00000000">
        <w:rPr>
          <w:color w:val="ff0000"/>
          <w:rtl w:val="0"/>
        </w:rPr>
        <w:t xml:space="preserve">No state is “starved” of transitions. I.e. there are all possibilities addressed in each state’s transition to the next. Each state also has some condition of output that is different from its previous one, unless its looping back, or going back to initialization. </w:t>
      </w:r>
    </w:p>
    <w:p w:rsidR="00000000" w:rsidDel="00000000" w:rsidP="00000000" w:rsidRDefault="00000000" w:rsidRPr="00000000" w14:paraId="00000067">
      <w:pPr>
        <w:jc w:val="left"/>
        <w:rPr>
          <w:color w:val="ff0000"/>
        </w:rPr>
      </w:pPr>
      <w:r w:rsidDel="00000000" w:rsidR="00000000" w:rsidRPr="00000000">
        <w:rPr>
          <w:rtl w:val="0"/>
        </w:rPr>
      </w:r>
    </w:p>
    <w:p w:rsidR="00000000" w:rsidDel="00000000" w:rsidP="00000000" w:rsidRDefault="00000000" w:rsidRPr="00000000" w14:paraId="00000068">
      <w:pPr>
        <w:jc w:val="left"/>
        <w:rPr/>
      </w:pPr>
      <w:r w:rsidDel="00000000" w:rsidR="00000000" w:rsidRPr="00000000">
        <w:rPr>
          <w:rtl w:val="0"/>
        </w:rPr>
      </w:r>
    </w:p>
    <w:p w:rsidR="00000000" w:rsidDel="00000000" w:rsidP="00000000" w:rsidRDefault="00000000" w:rsidRPr="00000000" w14:paraId="00000069">
      <w:pPr>
        <w:jc w:val="left"/>
        <w:rPr/>
      </w:pPr>
      <w:r w:rsidDel="00000000" w:rsidR="00000000" w:rsidRPr="00000000">
        <w:rPr>
          <w:rtl w:val="0"/>
        </w:rPr>
        <w:t xml:space="preserve">11. If an LED does not activate, how could you tell if the mistake is the electrical circuit or software?</w:t>
      </w:r>
    </w:p>
    <w:p w:rsidR="00000000" w:rsidDel="00000000" w:rsidP="00000000" w:rsidRDefault="00000000" w:rsidRPr="00000000" w14:paraId="0000006A">
      <w:pPr>
        <w:jc w:val="left"/>
        <w:rPr/>
      </w:pPr>
      <w:r w:rsidDel="00000000" w:rsidR="00000000" w:rsidRPr="00000000">
        <w:rPr>
          <w:rtl w:val="0"/>
        </w:rPr>
      </w:r>
    </w:p>
    <w:p w:rsidR="00000000" w:rsidDel="00000000" w:rsidP="00000000" w:rsidRDefault="00000000" w:rsidRPr="00000000" w14:paraId="0000006B">
      <w:pPr>
        <w:jc w:val="left"/>
        <w:rPr>
          <w:color w:val="ff0000"/>
        </w:rPr>
      </w:pPr>
      <w:r w:rsidDel="00000000" w:rsidR="00000000" w:rsidRPr="00000000">
        <w:rPr>
          <w:color w:val="ff0000"/>
          <w:rtl w:val="0"/>
        </w:rPr>
        <w:t xml:space="preserve">Use the simulator. </w:t>
      </w:r>
    </w:p>
    <w:p w:rsidR="00000000" w:rsidDel="00000000" w:rsidP="00000000" w:rsidRDefault="00000000" w:rsidRPr="00000000" w14:paraId="0000006C">
      <w:pPr>
        <w:jc w:val="left"/>
        <w:rPr/>
      </w:pP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t xml:space="preserve">12. If there is an accident at the traffic light and both parties claim they had a green light so they want to sue you, the traffic light designer, for making a faulty system. How would you prove that at the time of the accident that your system was behaving properly?</w:t>
      </w:r>
    </w:p>
    <w:p w:rsidR="00000000" w:rsidDel="00000000" w:rsidP="00000000" w:rsidRDefault="00000000" w:rsidRPr="00000000" w14:paraId="0000006E">
      <w:pPr>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color w:val="ff0000"/>
          <w:rtl w:val="0"/>
        </w:rPr>
        <w:t xml:space="preserve">Recreate the condition pre-accident, and test it on the same code. If the delay times were off, that is the responsibility of the civil engineer.  Either use the simulator or test it again with the same system in place.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