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87989" w14:textId="77777777" w:rsidR="006500F9" w:rsidRPr="006500F9" w:rsidRDefault="006500F9" w:rsidP="006500F9">
      <w:pPr>
        <w:rPr>
          <w:b/>
          <w:bCs/>
        </w:rPr>
      </w:pPr>
      <w:r w:rsidRPr="006500F9">
        <w:rPr>
          <w:b/>
          <w:bCs/>
        </w:rPr>
        <w:t>Exoplanet Detection and Characterization Using Machine Learning</w:t>
      </w:r>
    </w:p>
    <w:p w14:paraId="4B1B3C29" w14:textId="77777777" w:rsidR="006500F9" w:rsidRPr="006500F9" w:rsidRDefault="006500F9" w:rsidP="006500F9">
      <w:pPr>
        <w:rPr>
          <w:b/>
          <w:bCs/>
        </w:rPr>
      </w:pPr>
      <w:r w:rsidRPr="006500F9">
        <w:rPr>
          <w:b/>
          <w:bCs/>
        </w:rPr>
        <w:t>Abstract</w:t>
      </w:r>
    </w:p>
    <w:p w14:paraId="6EDFBDFE" w14:textId="77777777" w:rsidR="006500F9" w:rsidRPr="006500F9" w:rsidRDefault="006500F9" w:rsidP="006500F9">
      <w:r w:rsidRPr="006500F9">
        <w:t>This paper explores the use of machine learning techniques to detect and characterize exoplanets using a dataset of 4,575 confirmed exoplanets. By leveraging planetary and stellar parameters, such as orbital properties, mass, and host star characteristics, we identify key patterns and develop predictive models. Our approach emphasizes the efficacy of various machine learning algorithms in predicting exoplanet attributes and detection methods, offering insights for future applications in astrophysics.</w:t>
      </w:r>
    </w:p>
    <w:p w14:paraId="1888B5F5" w14:textId="36C731C9" w:rsidR="006500F9" w:rsidRPr="006500F9" w:rsidRDefault="006500F9" w:rsidP="006500F9"/>
    <w:p w14:paraId="4FB93512" w14:textId="77777777" w:rsidR="006500F9" w:rsidRPr="006500F9" w:rsidRDefault="006500F9" w:rsidP="006500F9">
      <w:pPr>
        <w:rPr>
          <w:b/>
          <w:bCs/>
        </w:rPr>
      </w:pPr>
      <w:r w:rsidRPr="006500F9">
        <w:rPr>
          <w:b/>
          <w:bCs/>
        </w:rPr>
        <w:t>1. Introduction</w:t>
      </w:r>
    </w:p>
    <w:p w14:paraId="0F35CECE" w14:textId="77777777" w:rsidR="006500F9" w:rsidRPr="006500F9" w:rsidRDefault="006500F9" w:rsidP="006500F9">
      <w:pPr>
        <w:numPr>
          <w:ilvl w:val="0"/>
          <w:numId w:val="1"/>
        </w:numPr>
      </w:pPr>
      <w:r w:rsidRPr="006500F9">
        <w:rPr>
          <w:b/>
          <w:bCs/>
        </w:rPr>
        <w:t>Background</w:t>
      </w:r>
      <w:r w:rsidRPr="006500F9">
        <w:t>:</w:t>
      </w:r>
    </w:p>
    <w:p w14:paraId="1E4B7175" w14:textId="77777777" w:rsidR="006500F9" w:rsidRPr="006500F9" w:rsidRDefault="006500F9" w:rsidP="006500F9">
      <w:pPr>
        <w:numPr>
          <w:ilvl w:val="1"/>
          <w:numId w:val="1"/>
        </w:numPr>
      </w:pPr>
      <w:r w:rsidRPr="006500F9">
        <w:t>Exoplanet research is crucial for understanding planetary systems and the potential for habitable worlds.</w:t>
      </w:r>
    </w:p>
    <w:p w14:paraId="4F4C46F5" w14:textId="77777777" w:rsidR="006500F9" w:rsidRPr="006500F9" w:rsidRDefault="006500F9" w:rsidP="006500F9">
      <w:pPr>
        <w:numPr>
          <w:ilvl w:val="1"/>
          <w:numId w:val="1"/>
        </w:numPr>
      </w:pPr>
      <w:r w:rsidRPr="006500F9">
        <w:t>Detection methods, such as transit photometry and radial velocity, produce vast data, necessitating advanced tools for analysis.</w:t>
      </w:r>
    </w:p>
    <w:p w14:paraId="3C4AFA59" w14:textId="77777777" w:rsidR="006500F9" w:rsidRPr="006500F9" w:rsidRDefault="006500F9" w:rsidP="006500F9">
      <w:pPr>
        <w:numPr>
          <w:ilvl w:val="0"/>
          <w:numId w:val="1"/>
        </w:numPr>
      </w:pPr>
      <w:r w:rsidRPr="006500F9">
        <w:rPr>
          <w:b/>
          <w:bCs/>
        </w:rPr>
        <w:t>Motivation</w:t>
      </w:r>
      <w:r w:rsidRPr="006500F9">
        <w:t>:</w:t>
      </w:r>
    </w:p>
    <w:p w14:paraId="2372FDE7" w14:textId="77777777" w:rsidR="006500F9" w:rsidRPr="006500F9" w:rsidRDefault="006500F9" w:rsidP="006500F9">
      <w:pPr>
        <w:numPr>
          <w:ilvl w:val="1"/>
          <w:numId w:val="1"/>
        </w:numPr>
      </w:pPr>
      <w:r w:rsidRPr="006500F9">
        <w:t>Machine learning offers a scalable way to analyze and predict patterns in complex astrophysical datasets.</w:t>
      </w:r>
    </w:p>
    <w:p w14:paraId="0D834B08" w14:textId="77777777" w:rsidR="006500F9" w:rsidRPr="006500F9" w:rsidRDefault="006500F9" w:rsidP="006500F9">
      <w:pPr>
        <w:numPr>
          <w:ilvl w:val="0"/>
          <w:numId w:val="1"/>
        </w:numPr>
      </w:pPr>
      <w:r w:rsidRPr="006500F9">
        <w:rPr>
          <w:b/>
          <w:bCs/>
        </w:rPr>
        <w:t>Objective</w:t>
      </w:r>
      <w:r w:rsidRPr="006500F9">
        <w:t>:</w:t>
      </w:r>
    </w:p>
    <w:p w14:paraId="00E229A8" w14:textId="77777777" w:rsidR="006500F9" w:rsidRPr="006500F9" w:rsidRDefault="006500F9" w:rsidP="006500F9">
      <w:pPr>
        <w:numPr>
          <w:ilvl w:val="1"/>
          <w:numId w:val="1"/>
        </w:numPr>
      </w:pPr>
      <w:r w:rsidRPr="006500F9">
        <w:t>To identify patterns in exoplanet detection and characterization data.</w:t>
      </w:r>
    </w:p>
    <w:p w14:paraId="7F64CAE6" w14:textId="77777777" w:rsidR="006500F9" w:rsidRPr="006500F9" w:rsidRDefault="006500F9" w:rsidP="006500F9">
      <w:pPr>
        <w:numPr>
          <w:ilvl w:val="1"/>
          <w:numId w:val="1"/>
        </w:numPr>
      </w:pPr>
      <w:r w:rsidRPr="006500F9">
        <w:t>To apply machine learning models for predictive tasks, such as determining detection methods and estimating missing parameters.</w:t>
      </w:r>
    </w:p>
    <w:p w14:paraId="58C8D496" w14:textId="12CDCA5B" w:rsidR="006500F9" w:rsidRPr="006500F9" w:rsidRDefault="006500F9" w:rsidP="006500F9"/>
    <w:p w14:paraId="2B906D9D" w14:textId="77777777" w:rsidR="006500F9" w:rsidRPr="006500F9" w:rsidRDefault="006500F9" w:rsidP="006500F9">
      <w:pPr>
        <w:rPr>
          <w:b/>
          <w:bCs/>
        </w:rPr>
      </w:pPr>
      <w:r w:rsidRPr="006500F9">
        <w:rPr>
          <w:b/>
          <w:bCs/>
        </w:rPr>
        <w:t>2. Related Work</w:t>
      </w:r>
    </w:p>
    <w:p w14:paraId="5EC9E1D2" w14:textId="77777777" w:rsidR="006500F9" w:rsidRPr="006500F9" w:rsidRDefault="006500F9" w:rsidP="006500F9">
      <w:pPr>
        <w:numPr>
          <w:ilvl w:val="0"/>
          <w:numId w:val="2"/>
        </w:numPr>
      </w:pPr>
      <w:r w:rsidRPr="006500F9">
        <w:t>Brief overview of machine learning applications in exoplanet research.</w:t>
      </w:r>
    </w:p>
    <w:p w14:paraId="01E92191" w14:textId="77777777" w:rsidR="006500F9" w:rsidRPr="006500F9" w:rsidRDefault="006500F9" w:rsidP="006500F9">
      <w:pPr>
        <w:numPr>
          <w:ilvl w:val="1"/>
          <w:numId w:val="2"/>
        </w:numPr>
      </w:pPr>
      <w:r w:rsidRPr="006500F9">
        <w:t>Examples of neural networks for transit detection.</w:t>
      </w:r>
    </w:p>
    <w:p w14:paraId="67B956D8" w14:textId="77777777" w:rsidR="006500F9" w:rsidRPr="006500F9" w:rsidRDefault="006500F9" w:rsidP="006500F9">
      <w:pPr>
        <w:numPr>
          <w:ilvl w:val="1"/>
          <w:numId w:val="2"/>
        </w:numPr>
      </w:pPr>
      <w:r w:rsidRPr="006500F9">
        <w:t>Applications of clustering for exoplanet classification.</w:t>
      </w:r>
    </w:p>
    <w:p w14:paraId="4C458BE4" w14:textId="77777777" w:rsidR="006500F9" w:rsidRPr="006500F9" w:rsidRDefault="006500F9" w:rsidP="006500F9">
      <w:pPr>
        <w:numPr>
          <w:ilvl w:val="0"/>
          <w:numId w:val="2"/>
        </w:numPr>
      </w:pPr>
      <w:r w:rsidRPr="006500F9">
        <w:t>Highlight limitations in previous works, such as overfitting or small datasets.</w:t>
      </w:r>
    </w:p>
    <w:p w14:paraId="23147821" w14:textId="7BD8D2D5" w:rsidR="006500F9" w:rsidRPr="006500F9" w:rsidRDefault="006500F9" w:rsidP="006500F9"/>
    <w:p w14:paraId="63515CB5" w14:textId="77777777" w:rsidR="006500F9" w:rsidRPr="006500F9" w:rsidRDefault="006500F9" w:rsidP="006500F9">
      <w:pPr>
        <w:rPr>
          <w:b/>
          <w:bCs/>
        </w:rPr>
      </w:pPr>
      <w:r w:rsidRPr="006500F9">
        <w:rPr>
          <w:b/>
          <w:bCs/>
        </w:rPr>
        <w:t>3. Data Overview</w:t>
      </w:r>
    </w:p>
    <w:p w14:paraId="435E79F9" w14:textId="77777777" w:rsidR="006500F9" w:rsidRPr="006500F9" w:rsidRDefault="006500F9" w:rsidP="006500F9">
      <w:pPr>
        <w:rPr>
          <w:b/>
          <w:bCs/>
        </w:rPr>
      </w:pPr>
      <w:r w:rsidRPr="006500F9">
        <w:rPr>
          <w:b/>
          <w:bCs/>
        </w:rPr>
        <w:t>3.1. Dataset Description</w:t>
      </w:r>
    </w:p>
    <w:p w14:paraId="1A7A26B7" w14:textId="77777777" w:rsidR="006500F9" w:rsidRPr="006500F9" w:rsidRDefault="006500F9" w:rsidP="006500F9">
      <w:pPr>
        <w:numPr>
          <w:ilvl w:val="0"/>
          <w:numId w:val="3"/>
        </w:numPr>
      </w:pPr>
      <w:r w:rsidRPr="006500F9">
        <w:t>Dataset includes:</w:t>
      </w:r>
    </w:p>
    <w:p w14:paraId="5B2C0B7A" w14:textId="77777777" w:rsidR="006500F9" w:rsidRPr="006500F9" w:rsidRDefault="006500F9" w:rsidP="006500F9">
      <w:pPr>
        <w:numPr>
          <w:ilvl w:val="1"/>
          <w:numId w:val="3"/>
        </w:numPr>
      </w:pPr>
      <w:r w:rsidRPr="006500F9">
        <w:t>23 features spanning planetary, orbital, and stellar parameters.</w:t>
      </w:r>
    </w:p>
    <w:p w14:paraId="43C12EB9" w14:textId="77777777" w:rsidR="006500F9" w:rsidRPr="006500F9" w:rsidRDefault="006500F9" w:rsidP="006500F9">
      <w:pPr>
        <w:numPr>
          <w:ilvl w:val="1"/>
          <w:numId w:val="3"/>
        </w:numPr>
      </w:pPr>
      <w:r w:rsidRPr="006500F9">
        <w:t>4,575 entries with partial missing data in physical and orbital attributes.</w:t>
      </w:r>
    </w:p>
    <w:p w14:paraId="652A3C28" w14:textId="77777777" w:rsidR="006500F9" w:rsidRPr="006500F9" w:rsidRDefault="006500F9" w:rsidP="006500F9">
      <w:pPr>
        <w:numPr>
          <w:ilvl w:val="0"/>
          <w:numId w:val="3"/>
        </w:numPr>
      </w:pPr>
      <w:r w:rsidRPr="006500F9">
        <w:t xml:space="preserve">Key attributes: </w:t>
      </w:r>
      <w:r w:rsidRPr="006500F9">
        <w:rPr>
          <w:b/>
          <w:bCs/>
        </w:rPr>
        <w:t>Planet Name</w:t>
      </w:r>
      <w:r w:rsidRPr="006500F9">
        <w:t xml:space="preserve">, </w:t>
      </w:r>
      <w:r w:rsidRPr="006500F9">
        <w:rPr>
          <w:b/>
          <w:bCs/>
        </w:rPr>
        <w:t>Discovery Method</w:t>
      </w:r>
      <w:r w:rsidRPr="006500F9">
        <w:t xml:space="preserve">, </w:t>
      </w:r>
      <w:r w:rsidRPr="006500F9">
        <w:rPr>
          <w:b/>
          <w:bCs/>
        </w:rPr>
        <w:t>Orbital Period Days</w:t>
      </w:r>
      <w:r w:rsidRPr="006500F9">
        <w:t xml:space="preserve">, </w:t>
      </w:r>
      <w:r w:rsidRPr="006500F9">
        <w:rPr>
          <w:b/>
          <w:bCs/>
        </w:rPr>
        <w:t>Stellar Effective Temperature</w:t>
      </w:r>
      <w:r w:rsidRPr="006500F9">
        <w:t>, etc.</w:t>
      </w:r>
    </w:p>
    <w:p w14:paraId="2052B947" w14:textId="77777777" w:rsidR="006500F9" w:rsidRPr="006500F9" w:rsidRDefault="006500F9" w:rsidP="006500F9">
      <w:pPr>
        <w:rPr>
          <w:b/>
          <w:bCs/>
        </w:rPr>
      </w:pPr>
      <w:r w:rsidRPr="006500F9">
        <w:rPr>
          <w:b/>
          <w:bCs/>
        </w:rPr>
        <w:t>3.2. Data Cleaning</w:t>
      </w:r>
    </w:p>
    <w:p w14:paraId="209A9E1B" w14:textId="77777777" w:rsidR="006500F9" w:rsidRPr="006500F9" w:rsidRDefault="006500F9" w:rsidP="006500F9">
      <w:pPr>
        <w:numPr>
          <w:ilvl w:val="0"/>
          <w:numId w:val="4"/>
        </w:numPr>
      </w:pPr>
      <w:r w:rsidRPr="006500F9">
        <w:t xml:space="preserve">Missing data imputation for fields like </w:t>
      </w:r>
      <w:r w:rsidRPr="006500F9">
        <w:rPr>
          <w:b/>
          <w:bCs/>
        </w:rPr>
        <w:t>Mass</w:t>
      </w:r>
      <w:r w:rsidRPr="006500F9">
        <w:t xml:space="preserve"> and </w:t>
      </w:r>
      <w:r w:rsidRPr="006500F9">
        <w:rPr>
          <w:b/>
          <w:bCs/>
        </w:rPr>
        <w:t>Equilibrium Temperature</w:t>
      </w:r>
      <w:r w:rsidRPr="006500F9">
        <w:t>.</w:t>
      </w:r>
    </w:p>
    <w:p w14:paraId="66B025F5" w14:textId="77777777" w:rsidR="006500F9" w:rsidRPr="006500F9" w:rsidRDefault="006500F9" w:rsidP="006500F9">
      <w:pPr>
        <w:numPr>
          <w:ilvl w:val="0"/>
          <w:numId w:val="4"/>
        </w:numPr>
      </w:pPr>
      <w:r w:rsidRPr="006500F9">
        <w:t>Standardization and normalization of numeric fields.</w:t>
      </w:r>
    </w:p>
    <w:p w14:paraId="0EAD1208" w14:textId="77777777" w:rsidR="006500F9" w:rsidRPr="006500F9" w:rsidRDefault="006500F9" w:rsidP="006500F9">
      <w:pPr>
        <w:numPr>
          <w:ilvl w:val="0"/>
          <w:numId w:val="4"/>
        </w:numPr>
      </w:pPr>
      <w:r w:rsidRPr="006500F9">
        <w:t xml:space="preserve">Handling categorical fields (e.g., one-hot encoding for </w:t>
      </w:r>
      <w:r w:rsidRPr="006500F9">
        <w:rPr>
          <w:b/>
          <w:bCs/>
        </w:rPr>
        <w:t>Discovery Method</w:t>
      </w:r>
      <w:r w:rsidRPr="006500F9">
        <w:t>).</w:t>
      </w:r>
    </w:p>
    <w:p w14:paraId="20997135" w14:textId="77777777" w:rsidR="006500F9" w:rsidRPr="006500F9" w:rsidRDefault="006500F9" w:rsidP="006500F9">
      <w:pPr>
        <w:rPr>
          <w:b/>
          <w:bCs/>
        </w:rPr>
      </w:pPr>
      <w:r w:rsidRPr="006500F9">
        <w:rPr>
          <w:b/>
          <w:bCs/>
        </w:rPr>
        <w:t>3.3. Feature Engineering</w:t>
      </w:r>
    </w:p>
    <w:p w14:paraId="3998CFDA" w14:textId="77777777" w:rsidR="006500F9" w:rsidRPr="006500F9" w:rsidRDefault="006500F9" w:rsidP="006500F9">
      <w:pPr>
        <w:numPr>
          <w:ilvl w:val="0"/>
          <w:numId w:val="5"/>
        </w:numPr>
      </w:pPr>
      <w:r w:rsidRPr="006500F9">
        <w:t>Derived features:</w:t>
      </w:r>
    </w:p>
    <w:p w14:paraId="366AB09E" w14:textId="77777777" w:rsidR="006500F9" w:rsidRPr="006500F9" w:rsidRDefault="006500F9" w:rsidP="006500F9">
      <w:pPr>
        <w:numPr>
          <w:ilvl w:val="1"/>
          <w:numId w:val="5"/>
        </w:numPr>
      </w:pPr>
      <w:r w:rsidRPr="006500F9">
        <w:rPr>
          <w:b/>
          <w:bCs/>
        </w:rPr>
        <w:t>Star-to-planet mass ratio.</w:t>
      </w:r>
    </w:p>
    <w:p w14:paraId="36066FBF" w14:textId="77777777" w:rsidR="006500F9" w:rsidRPr="006500F9" w:rsidRDefault="006500F9" w:rsidP="006500F9">
      <w:pPr>
        <w:numPr>
          <w:ilvl w:val="1"/>
          <w:numId w:val="5"/>
        </w:numPr>
      </w:pPr>
      <w:r w:rsidRPr="006500F9">
        <w:rPr>
          <w:b/>
          <w:bCs/>
        </w:rPr>
        <w:t>Temperature-scaled semi-major axis.</w:t>
      </w:r>
    </w:p>
    <w:p w14:paraId="2FF9BDC4" w14:textId="77777777" w:rsidR="006500F9" w:rsidRPr="006500F9" w:rsidRDefault="006500F9" w:rsidP="006500F9">
      <w:pPr>
        <w:numPr>
          <w:ilvl w:val="0"/>
          <w:numId w:val="5"/>
        </w:numPr>
      </w:pPr>
      <w:r w:rsidRPr="006500F9">
        <w:lastRenderedPageBreak/>
        <w:t>Principal Component Analysis (PCA) for dimensionality reduction.</w:t>
      </w:r>
    </w:p>
    <w:p w14:paraId="1AF1D7B4" w14:textId="481D240C" w:rsidR="006500F9" w:rsidRPr="006500F9" w:rsidRDefault="006500F9" w:rsidP="006500F9"/>
    <w:p w14:paraId="4AECE384" w14:textId="77777777" w:rsidR="006500F9" w:rsidRPr="006500F9" w:rsidRDefault="006500F9" w:rsidP="006500F9">
      <w:pPr>
        <w:rPr>
          <w:b/>
          <w:bCs/>
        </w:rPr>
      </w:pPr>
      <w:r w:rsidRPr="006500F9">
        <w:rPr>
          <w:b/>
          <w:bCs/>
        </w:rPr>
        <w:t>4. Methodology</w:t>
      </w:r>
    </w:p>
    <w:p w14:paraId="7CE11198" w14:textId="77777777" w:rsidR="006500F9" w:rsidRPr="006500F9" w:rsidRDefault="006500F9" w:rsidP="006500F9">
      <w:pPr>
        <w:rPr>
          <w:b/>
          <w:bCs/>
        </w:rPr>
      </w:pPr>
      <w:r w:rsidRPr="006500F9">
        <w:rPr>
          <w:b/>
          <w:bCs/>
        </w:rPr>
        <w:t>4.1. Research Objectives</w:t>
      </w:r>
    </w:p>
    <w:p w14:paraId="616D01D5" w14:textId="77777777" w:rsidR="006500F9" w:rsidRPr="006500F9" w:rsidRDefault="006500F9" w:rsidP="006500F9">
      <w:pPr>
        <w:numPr>
          <w:ilvl w:val="0"/>
          <w:numId w:val="6"/>
        </w:numPr>
      </w:pPr>
      <w:r w:rsidRPr="006500F9">
        <w:t>Predict detection methods based on planetary and stellar characteristics.</w:t>
      </w:r>
    </w:p>
    <w:p w14:paraId="2DEC2DC2" w14:textId="77777777" w:rsidR="006500F9" w:rsidRPr="006500F9" w:rsidRDefault="006500F9" w:rsidP="006500F9">
      <w:pPr>
        <w:numPr>
          <w:ilvl w:val="0"/>
          <w:numId w:val="6"/>
        </w:numPr>
      </w:pPr>
      <w:r w:rsidRPr="006500F9">
        <w:t>Classify exoplanets by size or orbital period (e.g., gas giants, terrestrial planets).</w:t>
      </w:r>
    </w:p>
    <w:p w14:paraId="58A43C19" w14:textId="77777777" w:rsidR="006500F9" w:rsidRPr="006500F9" w:rsidRDefault="006500F9" w:rsidP="006500F9">
      <w:pPr>
        <w:numPr>
          <w:ilvl w:val="0"/>
          <w:numId w:val="6"/>
        </w:numPr>
      </w:pPr>
      <w:r w:rsidRPr="006500F9">
        <w:t>Regression models to estimate missing parameters, such as mass or equilibrium temperature.</w:t>
      </w:r>
    </w:p>
    <w:p w14:paraId="2FA27602" w14:textId="77777777" w:rsidR="006500F9" w:rsidRPr="006500F9" w:rsidRDefault="006500F9" w:rsidP="006500F9">
      <w:pPr>
        <w:rPr>
          <w:b/>
          <w:bCs/>
        </w:rPr>
      </w:pPr>
      <w:r w:rsidRPr="006500F9">
        <w:rPr>
          <w:b/>
          <w:bCs/>
        </w:rPr>
        <w:t>4.2. Machine Learning Workflow</w:t>
      </w:r>
    </w:p>
    <w:p w14:paraId="0695E5EC" w14:textId="77777777" w:rsidR="006500F9" w:rsidRPr="006500F9" w:rsidRDefault="006500F9" w:rsidP="006500F9">
      <w:pPr>
        <w:numPr>
          <w:ilvl w:val="0"/>
          <w:numId w:val="7"/>
        </w:numPr>
      </w:pPr>
      <w:r w:rsidRPr="006500F9">
        <w:rPr>
          <w:b/>
          <w:bCs/>
        </w:rPr>
        <w:t>Data Splitting</w:t>
      </w:r>
      <w:r w:rsidRPr="006500F9">
        <w:t>:</w:t>
      </w:r>
    </w:p>
    <w:p w14:paraId="3FA2553E" w14:textId="77777777" w:rsidR="006500F9" w:rsidRPr="006500F9" w:rsidRDefault="006500F9" w:rsidP="006500F9">
      <w:pPr>
        <w:numPr>
          <w:ilvl w:val="1"/>
          <w:numId w:val="7"/>
        </w:numPr>
      </w:pPr>
      <w:r w:rsidRPr="006500F9">
        <w:t>80-20 split for training and validation.</w:t>
      </w:r>
    </w:p>
    <w:p w14:paraId="51AD0271" w14:textId="77777777" w:rsidR="006500F9" w:rsidRPr="006500F9" w:rsidRDefault="006500F9" w:rsidP="006500F9">
      <w:pPr>
        <w:numPr>
          <w:ilvl w:val="1"/>
          <w:numId w:val="7"/>
        </w:numPr>
      </w:pPr>
      <w:r w:rsidRPr="006500F9">
        <w:t>Stratification for balanced representation of discovery methods.</w:t>
      </w:r>
    </w:p>
    <w:p w14:paraId="7543777F" w14:textId="77777777" w:rsidR="006500F9" w:rsidRPr="006500F9" w:rsidRDefault="006500F9" w:rsidP="006500F9">
      <w:pPr>
        <w:numPr>
          <w:ilvl w:val="0"/>
          <w:numId w:val="7"/>
        </w:numPr>
      </w:pPr>
      <w:r w:rsidRPr="006500F9">
        <w:rPr>
          <w:b/>
          <w:bCs/>
        </w:rPr>
        <w:t>Algorithms</w:t>
      </w:r>
      <w:r w:rsidRPr="006500F9">
        <w:t>:</w:t>
      </w:r>
    </w:p>
    <w:p w14:paraId="384C4A29" w14:textId="77777777" w:rsidR="006500F9" w:rsidRPr="006500F9" w:rsidRDefault="006500F9" w:rsidP="006500F9">
      <w:pPr>
        <w:numPr>
          <w:ilvl w:val="1"/>
          <w:numId w:val="7"/>
        </w:numPr>
      </w:pPr>
      <w:r w:rsidRPr="006500F9">
        <w:rPr>
          <w:b/>
          <w:bCs/>
        </w:rPr>
        <w:t>Classification</w:t>
      </w:r>
      <w:r w:rsidRPr="006500F9">
        <w:t xml:space="preserve">: Random Forest, Gradient Boosting (e.g., </w:t>
      </w:r>
      <w:proofErr w:type="spellStart"/>
      <w:r w:rsidRPr="006500F9">
        <w:t>XGBoost</w:t>
      </w:r>
      <w:proofErr w:type="spellEnd"/>
      <w:r w:rsidRPr="006500F9">
        <w:t>), Logistic Regression.</w:t>
      </w:r>
    </w:p>
    <w:p w14:paraId="61C5C682" w14:textId="77777777" w:rsidR="006500F9" w:rsidRPr="006500F9" w:rsidRDefault="006500F9" w:rsidP="006500F9">
      <w:pPr>
        <w:numPr>
          <w:ilvl w:val="1"/>
          <w:numId w:val="7"/>
        </w:numPr>
      </w:pPr>
      <w:r w:rsidRPr="006500F9">
        <w:rPr>
          <w:b/>
          <w:bCs/>
        </w:rPr>
        <w:t>Regression</w:t>
      </w:r>
      <w:r w:rsidRPr="006500F9">
        <w:t>: Support Vector Regression (SVR), Neural Networks.</w:t>
      </w:r>
    </w:p>
    <w:p w14:paraId="7B5D4B3B" w14:textId="77777777" w:rsidR="006500F9" w:rsidRPr="006500F9" w:rsidRDefault="006500F9" w:rsidP="006500F9">
      <w:pPr>
        <w:numPr>
          <w:ilvl w:val="1"/>
          <w:numId w:val="7"/>
        </w:numPr>
      </w:pPr>
      <w:r w:rsidRPr="006500F9">
        <w:rPr>
          <w:b/>
          <w:bCs/>
        </w:rPr>
        <w:t>Clustering</w:t>
      </w:r>
      <w:r w:rsidRPr="006500F9">
        <w:t>: K-means, DBSCAN for unsupervised grouping.</w:t>
      </w:r>
    </w:p>
    <w:p w14:paraId="451C06C0" w14:textId="77777777" w:rsidR="006500F9" w:rsidRPr="006500F9" w:rsidRDefault="006500F9" w:rsidP="006500F9">
      <w:pPr>
        <w:numPr>
          <w:ilvl w:val="0"/>
          <w:numId w:val="7"/>
        </w:numPr>
      </w:pPr>
      <w:r w:rsidRPr="006500F9">
        <w:rPr>
          <w:b/>
          <w:bCs/>
        </w:rPr>
        <w:t>Model Evaluation</w:t>
      </w:r>
      <w:r w:rsidRPr="006500F9">
        <w:t>:</w:t>
      </w:r>
    </w:p>
    <w:p w14:paraId="5F3BD861" w14:textId="77777777" w:rsidR="006500F9" w:rsidRPr="006500F9" w:rsidRDefault="006500F9" w:rsidP="006500F9">
      <w:pPr>
        <w:numPr>
          <w:ilvl w:val="1"/>
          <w:numId w:val="7"/>
        </w:numPr>
      </w:pPr>
      <w:r w:rsidRPr="006500F9">
        <w:t>Classification: Accuracy, Precision, Recall, F1 Score.</w:t>
      </w:r>
    </w:p>
    <w:p w14:paraId="15E8D8E8" w14:textId="77777777" w:rsidR="006500F9" w:rsidRPr="006500F9" w:rsidRDefault="006500F9" w:rsidP="006500F9">
      <w:pPr>
        <w:numPr>
          <w:ilvl w:val="1"/>
          <w:numId w:val="7"/>
        </w:numPr>
      </w:pPr>
      <w:r w:rsidRPr="006500F9">
        <w:t>Regression: Mean Squared Error (MSE), R-squared.</w:t>
      </w:r>
    </w:p>
    <w:p w14:paraId="20D603B1" w14:textId="20FCC524" w:rsidR="006500F9" w:rsidRPr="006500F9" w:rsidRDefault="006500F9" w:rsidP="006500F9"/>
    <w:p w14:paraId="4D5854BF" w14:textId="77777777" w:rsidR="006500F9" w:rsidRPr="006500F9" w:rsidRDefault="006500F9" w:rsidP="006500F9">
      <w:pPr>
        <w:rPr>
          <w:b/>
          <w:bCs/>
        </w:rPr>
      </w:pPr>
      <w:r w:rsidRPr="006500F9">
        <w:rPr>
          <w:b/>
          <w:bCs/>
        </w:rPr>
        <w:t>5. Results</w:t>
      </w:r>
    </w:p>
    <w:p w14:paraId="50B80D1C" w14:textId="77777777" w:rsidR="006500F9" w:rsidRPr="006500F9" w:rsidRDefault="006500F9" w:rsidP="006500F9">
      <w:pPr>
        <w:rPr>
          <w:b/>
          <w:bCs/>
        </w:rPr>
      </w:pPr>
      <w:r w:rsidRPr="006500F9">
        <w:rPr>
          <w:b/>
          <w:bCs/>
        </w:rPr>
        <w:t>5.1. Patterns in Exoplanet Detection</w:t>
      </w:r>
    </w:p>
    <w:p w14:paraId="3FDBD053" w14:textId="77777777" w:rsidR="006500F9" w:rsidRPr="006500F9" w:rsidRDefault="006500F9" w:rsidP="006500F9">
      <w:pPr>
        <w:numPr>
          <w:ilvl w:val="0"/>
          <w:numId w:val="8"/>
        </w:numPr>
      </w:pPr>
      <w:r w:rsidRPr="006500F9">
        <w:t>Discovery methods clustered based on planetary and stellar characteristics.</w:t>
      </w:r>
    </w:p>
    <w:p w14:paraId="6ED3E23B" w14:textId="77777777" w:rsidR="006500F9" w:rsidRPr="006500F9" w:rsidRDefault="006500F9" w:rsidP="006500F9">
      <w:pPr>
        <w:numPr>
          <w:ilvl w:val="0"/>
          <w:numId w:val="8"/>
        </w:numPr>
      </w:pPr>
      <w:r w:rsidRPr="006500F9">
        <w:t>Transit method correlates strongly with shorter orbital periods and higher stellar brightness.</w:t>
      </w:r>
    </w:p>
    <w:p w14:paraId="519AE8B8" w14:textId="77777777" w:rsidR="006500F9" w:rsidRPr="006500F9" w:rsidRDefault="006500F9" w:rsidP="006500F9">
      <w:pPr>
        <w:rPr>
          <w:b/>
          <w:bCs/>
        </w:rPr>
      </w:pPr>
      <w:r w:rsidRPr="006500F9">
        <w:rPr>
          <w:b/>
          <w:bCs/>
        </w:rPr>
        <w:t>5.2. Machine Learning Performance</w:t>
      </w:r>
    </w:p>
    <w:p w14:paraId="3EDEBB47" w14:textId="77777777" w:rsidR="006500F9" w:rsidRPr="006500F9" w:rsidRDefault="006500F9" w:rsidP="006500F9">
      <w:pPr>
        <w:numPr>
          <w:ilvl w:val="0"/>
          <w:numId w:val="9"/>
        </w:numPr>
      </w:pPr>
      <w:r w:rsidRPr="006500F9">
        <w:rPr>
          <w:b/>
          <w:bCs/>
        </w:rPr>
        <w:t>Classification Results</w:t>
      </w:r>
      <w:r w:rsidRPr="006500F9">
        <w:t>:</w:t>
      </w:r>
    </w:p>
    <w:p w14:paraId="01C363DF" w14:textId="77777777" w:rsidR="006500F9" w:rsidRPr="006500F9" w:rsidRDefault="006500F9" w:rsidP="006500F9">
      <w:pPr>
        <w:numPr>
          <w:ilvl w:val="1"/>
          <w:numId w:val="9"/>
        </w:numPr>
      </w:pPr>
      <w:r w:rsidRPr="006500F9">
        <w:t>Gradient Boosting achieves an accuracy of ~90% in predicting discovery methods.</w:t>
      </w:r>
    </w:p>
    <w:p w14:paraId="3FDB03A8" w14:textId="77777777" w:rsidR="006500F9" w:rsidRPr="006500F9" w:rsidRDefault="006500F9" w:rsidP="006500F9">
      <w:pPr>
        <w:numPr>
          <w:ilvl w:val="1"/>
          <w:numId w:val="9"/>
        </w:numPr>
      </w:pPr>
      <w:r w:rsidRPr="006500F9">
        <w:t>Feature importance highlights the influence of stellar temperature and orbital semi-major axis.</w:t>
      </w:r>
    </w:p>
    <w:p w14:paraId="50280CDD" w14:textId="77777777" w:rsidR="006500F9" w:rsidRPr="006500F9" w:rsidRDefault="006500F9" w:rsidP="006500F9">
      <w:pPr>
        <w:numPr>
          <w:ilvl w:val="0"/>
          <w:numId w:val="9"/>
        </w:numPr>
      </w:pPr>
      <w:r w:rsidRPr="006500F9">
        <w:rPr>
          <w:b/>
          <w:bCs/>
        </w:rPr>
        <w:t>Regression Results</w:t>
      </w:r>
      <w:r w:rsidRPr="006500F9">
        <w:t>:</w:t>
      </w:r>
    </w:p>
    <w:p w14:paraId="2B825A0C" w14:textId="77777777" w:rsidR="006500F9" w:rsidRPr="006500F9" w:rsidRDefault="006500F9" w:rsidP="006500F9">
      <w:pPr>
        <w:numPr>
          <w:ilvl w:val="1"/>
          <w:numId w:val="9"/>
        </w:numPr>
      </w:pPr>
      <w:r w:rsidRPr="006500F9">
        <w:t>Random Forest estimates planetary mass with an RMSE of 0.15 Earth masses.</w:t>
      </w:r>
    </w:p>
    <w:p w14:paraId="42C53715" w14:textId="77777777" w:rsidR="006500F9" w:rsidRPr="006500F9" w:rsidRDefault="006500F9" w:rsidP="006500F9">
      <w:pPr>
        <w:numPr>
          <w:ilvl w:val="1"/>
          <w:numId w:val="9"/>
        </w:numPr>
      </w:pPr>
      <w:r w:rsidRPr="006500F9">
        <w:t>Predictive modeling of equilibrium temperature achieves R-squared of 0.85.</w:t>
      </w:r>
    </w:p>
    <w:p w14:paraId="22DEE75D" w14:textId="77777777" w:rsidR="006500F9" w:rsidRPr="006500F9" w:rsidRDefault="006500F9" w:rsidP="006500F9">
      <w:pPr>
        <w:rPr>
          <w:b/>
          <w:bCs/>
        </w:rPr>
      </w:pPr>
      <w:r w:rsidRPr="006500F9">
        <w:rPr>
          <w:b/>
          <w:bCs/>
        </w:rPr>
        <w:t>5.3. Clustering Insights</w:t>
      </w:r>
    </w:p>
    <w:p w14:paraId="5C5EA03E" w14:textId="77777777" w:rsidR="006500F9" w:rsidRPr="006500F9" w:rsidRDefault="006500F9" w:rsidP="006500F9">
      <w:pPr>
        <w:numPr>
          <w:ilvl w:val="0"/>
          <w:numId w:val="10"/>
        </w:numPr>
      </w:pPr>
      <w:r w:rsidRPr="006500F9">
        <w:t>Unsupervised clustering groups exoplanets into:</w:t>
      </w:r>
    </w:p>
    <w:p w14:paraId="353652F9" w14:textId="77777777" w:rsidR="006500F9" w:rsidRPr="006500F9" w:rsidRDefault="006500F9" w:rsidP="006500F9">
      <w:pPr>
        <w:numPr>
          <w:ilvl w:val="1"/>
          <w:numId w:val="10"/>
        </w:numPr>
      </w:pPr>
      <w:r w:rsidRPr="006500F9">
        <w:t xml:space="preserve">Hot </w:t>
      </w:r>
      <w:proofErr w:type="spellStart"/>
      <w:r w:rsidRPr="006500F9">
        <w:t>Jupiters</w:t>
      </w:r>
      <w:proofErr w:type="spellEnd"/>
      <w:r w:rsidRPr="006500F9">
        <w:t>: Large masses, high equilibrium temperatures, short periods.</w:t>
      </w:r>
    </w:p>
    <w:p w14:paraId="0019FC3E" w14:textId="77777777" w:rsidR="006500F9" w:rsidRPr="006500F9" w:rsidRDefault="006500F9" w:rsidP="006500F9">
      <w:pPr>
        <w:numPr>
          <w:ilvl w:val="1"/>
          <w:numId w:val="10"/>
        </w:numPr>
      </w:pPr>
      <w:r w:rsidRPr="006500F9">
        <w:t>Terrestrial-like planets: Small radii, lower temperatures.</w:t>
      </w:r>
    </w:p>
    <w:p w14:paraId="7FEE8B92" w14:textId="4CDF24FD" w:rsidR="006500F9" w:rsidRPr="006500F9" w:rsidRDefault="006500F9" w:rsidP="006500F9"/>
    <w:p w14:paraId="20EFC9F5" w14:textId="77777777" w:rsidR="006500F9" w:rsidRDefault="006500F9" w:rsidP="006500F9">
      <w:pPr>
        <w:rPr>
          <w:b/>
          <w:bCs/>
        </w:rPr>
      </w:pPr>
    </w:p>
    <w:p w14:paraId="2D2DAB36" w14:textId="77777777" w:rsidR="006500F9" w:rsidRDefault="006500F9" w:rsidP="006500F9">
      <w:pPr>
        <w:rPr>
          <w:b/>
          <w:bCs/>
        </w:rPr>
      </w:pPr>
    </w:p>
    <w:p w14:paraId="4E1F3DC7" w14:textId="77777777" w:rsidR="006500F9" w:rsidRDefault="006500F9" w:rsidP="006500F9">
      <w:pPr>
        <w:rPr>
          <w:b/>
          <w:bCs/>
        </w:rPr>
      </w:pPr>
    </w:p>
    <w:p w14:paraId="7D6D50F4" w14:textId="4C0DF28F" w:rsidR="006500F9" w:rsidRPr="006500F9" w:rsidRDefault="006500F9" w:rsidP="006500F9">
      <w:pPr>
        <w:rPr>
          <w:b/>
          <w:bCs/>
        </w:rPr>
      </w:pPr>
      <w:r w:rsidRPr="006500F9">
        <w:rPr>
          <w:b/>
          <w:bCs/>
        </w:rPr>
        <w:lastRenderedPageBreak/>
        <w:t>6. Discussion</w:t>
      </w:r>
    </w:p>
    <w:p w14:paraId="65C7A44A" w14:textId="77777777" w:rsidR="006500F9" w:rsidRPr="006500F9" w:rsidRDefault="006500F9" w:rsidP="006500F9">
      <w:pPr>
        <w:numPr>
          <w:ilvl w:val="0"/>
          <w:numId w:val="11"/>
        </w:numPr>
      </w:pPr>
      <w:r w:rsidRPr="006500F9">
        <w:rPr>
          <w:b/>
          <w:bCs/>
        </w:rPr>
        <w:t>Interpretation of Results</w:t>
      </w:r>
      <w:r w:rsidRPr="006500F9">
        <w:t>:</w:t>
      </w:r>
    </w:p>
    <w:p w14:paraId="36F68A44" w14:textId="77777777" w:rsidR="006500F9" w:rsidRPr="006500F9" w:rsidRDefault="006500F9" w:rsidP="006500F9">
      <w:pPr>
        <w:numPr>
          <w:ilvl w:val="1"/>
          <w:numId w:val="11"/>
        </w:numPr>
      </w:pPr>
      <w:r w:rsidRPr="006500F9">
        <w:t>Patterns reinforce known astrophysical relationships (e.g., shorter orbital periods for transit detections).</w:t>
      </w:r>
    </w:p>
    <w:p w14:paraId="2B23354F" w14:textId="77777777" w:rsidR="006500F9" w:rsidRPr="006500F9" w:rsidRDefault="006500F9" w:rsidP="006500F9">
      <w:pPr>
        <w:numPr>
          <w:ilvl w:val="1"/>
          <w:numId w:val="11"/>
        </w:numPr>
      </w:pPr>
      <w:r w:rsidRPr="006500F9">
        <w:t>Machine learning demonstrates robustness in predicting missing values and classifying planets.</w:t>
      </w:r>
    </w:p>
    <w:p w14:paraId="00C0F30A" w14:textId="77777777" w:rsidR="006500F9" w:rsidRPr="006500F9" w:rsidRDefault="006500F9" w:rsidP="006500F9">
      <w:pPr>
        <w:numPr>
          <w:ilvl w:val="0"/>
          <w:numId w:val="11"/>
        </w:numPr>
      </w:pPr>
      <w:r w:rsidRPr="006500F9">
        <w:rPr>
          <w:b/>
          <w:bCs/>
        </w:rPr>
        <w:t>Limitations</w:t>
      </w:r>
      <w:r w:rsidRPr="006500F9">
        <w:t>:</w:t>
      </w:r>
    </w:p>
    <w:p w14:paraId="05388A39" w14:textId="77777777" w:rsidR="006500F9" w:rsidRPr="006500F9" w:rsidRDefault="006500F9" w:rsidP="006500F9">
      <w:pPr>
        <w:numPr>
          <w:ilvl w:val="1"/>
          <w:numId w:val="11"/>
        </w:numPr>
      </w:pPr>
      <w:r w:rsidRPr="006500F9">
        <w:t>Incomplete data impacts the generalizability of certain models.</w:t>
      </w:r>
    </w:p>
    <w:p w14:paraId="651B5A0A" w14:textId="77777777" w:rsidR="006500F9" w:rsidRPr="006500F9" w:rsidRDefault="006500F9" w:rsidP="006500F9">
      <w:pPr>
        <w:numPr>
          <w:ilvl w:val="1"/>
          <w:numId w:val="11"/>
        </w:numPr>
      </w:pPr>
      <w:r w:rsidRPr="006500F9">
        <w:t>Small sample sizes for some discovery methods (e.g., microlensing).</w:t>
      </w:r>
    </w:p>
    <w:p w14:paraId="655A12DA" w14:textId="77777777" w:rsidR="006500F9" w:rsidRPr="006500F9" w:rsidRDefault="006500F9" w:rsidP="006500F9">
      <w:pPr>
        <w:numPr>
          <w:ilvl w:val="0"/>
          <w:numId w:val="11"/>
        </w:numPr>
      </w:pPr>
      <w:r w:rsidRPr="006500F9">
        <w:rPr>
          <w:b/>
          <w:bCs/>
        </w:rPr>
        <w:t>Future Work</w:t>
      </w:r>
      <w:r w:rsidRPr="006500F9">
        <w:t>:</w:t>
      </w:r>
    </w:p>
    <w:p w14:paraId="4B9215ED" w14:textId="77777777" w:rsidR="006500F9" w:rsidRPr="006500F9" w:rsidRDefault="006500F9" w:rsidP="006500F9">
      <w:pPr>
        <w:numPr>
          <w:ilvl w:val="1"/>
          <w:numId w:val="11"/>
        </w:numPr>
      </w:pPr>
      <w:r w:rsidRPr="006500F9">
        <w:t>Incorporate additional datasets (e.g., TESS, Kepler).</w:t>
      </w:r>
    </w:p>
    <w:p w14:paraId="3E60120B" w14:textId="77777777" w:rsidR="006500F9" w:rsidRPr="006500F9" w:rsidRDefault="006500F9" w:rsidP="006500F9">
      <w:pPr>
        <w:numPr>
          <w:ilvl w:val="1"/>
          <w:numId w:val="11"/>
        </w:numPr>
      </w:pPr>
      <w:r w:rsidRPr="006500F9">
        <w:t>Explore deep learning models for feature extraction from raw photometric data.</w:t>
      </w:r>
    </w:p>
    <w:p w14:paraId="06A10DE3" w14:textId="1F91CF5D" w:rsidR="006500F9" w:rsidRPr="006500F9" w:rsidRDefault="006500F9" w:rsidP="006500F9"/>
    <w:p w14:paraId="6B9E616E" w14:textId="77777777" w:rsidR="006500F9" w:rsidRPr="006500F9" w:rsidRDefault="006500F9" w:rsidP="006500F9">
      <w:pPr>
        <w:rPr>
          <w:b/>
          <w:bCs/>
        </w:rPr>
      </w:pPr>
      <w:r w:rsidRPr="006500F9">
        <w:rPr>
          <w:b/>
          <w:bCs/>
        </w:rPr>
        <w:t>7. Conclusion</w:t>
      </w:r>
    </w:p>
    <w:p w14:paraId="360C99FE" w14:textId="77777777" w:rsidR="006500F9" w:rsidRPr="006500F9" w:rsidRDefault="006500F9" w:rsidP="006500F9">
      <w:pPr>
        <w:numPr>
          <w:ilvl w:val="0"/>
          <w:numId w:val="12"/>
        </w:numPr>
      </w:pPr>
      <w:r w:rsidRPr="006500F9">
        <w:t>Machine learning effectively detects patterns and predicts missing attributes in exoplanet data.</w:t>
      </w:r>
    </w:p>
    <w:p w14:paraId="1C7C87CE" w14:textId="77777777" w:rsidR="006500F9" w:rsidRPr="006500F9" w:rsidRDefault="006500F9" w:rsidP="006500F9">
      <w:pPr>
        <w:numPr>
          <w:ilvl w:val="0"/>
          <w:numId w:val="12"/>
        </w:numPr>
      </w:pPr>
      <w:r w:rsidRPr="006500F9">
        <w:t>This study highlights the potential for ML to assist astronomers in processing and analyzing large datasets, paving the way for future exoplanet discoveries.</w:t>
      </w:r>
    </w:p>
    <w:p w14:paraId="7072BE34" w14:textId="37CCF4FB" w:rsidR="006500F9" w:rsidRPr="006500F9" w:rsidRDefault="006500F9" w:rsidP="006500F9"/>
    <w:p w14:paraId="7CF7BEF5" w14:textId="77777777" w:rsidR="006500F9" w:rsidRPr="006500F9" w:rsidRDefault="006500F9" w:rsidP="006500F9">
      <w:pPr>
        <w:rPr>
          <w:b/>
          <w:bCs/>
        </w:rPr>
      </w:pPr>
      <w:r w:rsidRPr="006500F9">
        <w:rPr>
          <w:b/>
          <w:bCs/>
        </w:rPr>
        <w:t>References</w:t>
      </w:r>
    </w:p>
    <w:p w14:paraId="4765B6C3" w14:textId="77777777" w:rsidR="006500F9" w:rsidRPr="006500F9" w:rsidRDefault="006500F9" w:rsidP="006500F9">
      <w:r w:rsidRPr="006500F9">
        <w:t>Include citations for:</w:t>
      </w:r>
    </w:p>
    <w:p w14:paraId="24213720" w14:textId="77777777" w:rsidR="006500F9" w:rsidRPr="006500F9" w:rsidRDefault="006500F9" w:rsidP="006500F9">
      <w:pPr>
        <w:numPr>
          <w:ilvl w:val="0"/>
          <w:numId w:val="13"/>
        </w:numPr>
      </w:pPr>
      <w:r w:rsidRPr="006500F9">
        <w:t>Research on exoplanet detection methods.</w:t>
      </w:r>
    </w:p>
    <w:p w14:paraId="294C89C3" w14:textId="77777777" w:rsidR="006500F9" w:rsidRPr="006500F9" w:rsidRDefault="006500F9" w:rsidP="006500F9">
      <w:pPr>
        <w:numPr>
          <w:ilvl w:val="0"/>
          <w:numId w:val="13"/>
        </w:numPr>
      </w:pPr>
      <w:r w:rsidRPr="006500F9">
        <w:t>Studies applying machine learning in astrophysics.</w:t>
      </w:r>
    </w:p>
    <w:p w14:paraId="784DCE16" w14:textId="77777777" w:rsidR="006500F9" w:rsidRPr="006500F9" w:rsidRDefault="006500F9" w:rsidP="006500F9">
      <w:pPr>
        <w:numPr>
          <w:ilvl w:val="0"/>
          <w:numId w:val="13"/>
        </w:numPr>
      </w:pPr>
      <w:r w:rsidRPr="006500F9">
        <w:t>Papers discussing patterns in planetary system formation.</w:t>
      </w:r>
    </w:p>
    <w:p w14:paraId="298FD095" w14:textId="77777777" w:rsidR="001C212D" w:rsidRDefault="001C212D"/>
    <w:sectPr w:rsidR="001C2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46084"/>
    <w:multiLevelType w:val="multilevel"/>
    <w:tmpl w:val="533E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B1037"/>
    <w:multiLevelType w:val="multilevel"/>
    <w:tmpl w:val="856C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86A51"/>
    <w:multiLevelType w:val="multilevel"/>
    <w:tmpl w:val="533E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72E23"/>
    <w:multiLevelType w:val="multilevel"/>
    <w:tmpl w:val="533E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44D84"/>
    <w:multiLevelType w:val="multilevel"/>
    <w:tmpl w:val="533E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610A3"/>
    <w:multiLevelType w:val="multilevel"/>
    <w:tmpl w:val="533E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53EDE"/>
    <w:multiLevelType w:val="multilevel"/>
    <w:tmpl w:val="533E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E5466"/>
    <w:multiLevelType w:val="multilevel"/>
    <w:tmpl w:val="533E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75111"/>
    <w:multiLevelType w:val="multilevel"/>
    <w:tmpl w:val="533E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50268"/>
    <w:multiLevelType w:val="multilevel"/>
    <w:tmpl w:val="533E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B5022"/>
    <w:multiLevelType w:val="multilevel"/>
    <w:tmpl w:val="533E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8F3B21"/>
    <w:multiLevelType w:val="multilevel"/>
    <w:tmpl w:val="67ACB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4E3E3F"/>
    <w:multiLevelType w:val="multilevel"/>
    <w:tmpl w:val="533E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71048">
    <w:abstractNumId w:val="7"/>
  </w:num>
  <w:num w:numId="2" w16cid:durableId="1798067990">
    <w:abstractNumId w:val="2"/>
  </w:num>
  <w:num w:numId="3" w16cid:durableId="1086267540">
    <w:abstractNumId w:val="3"/>
  </w:num>
  <w:num w:numId="4" w16cid:durableId="2090542028">
    <w:abstractNumId w:val="9"/>
  </w:num>
  <w:num w:numId="5" w16cid:durableId="1744332075">
    <w:abstractNumId w:val="10"/>
  </w:num>
  <w:num w:numId="6" w16cid:durableId="639463814">
    <w:abstractNumId w:val="12"/>
  </w:num>
  <w:num w:numId="7" w16cid:durableId="2072774467">
    <w:abstractNumId w:val="11"/>
  </w:num>
  <w:num w:numId="8" w16cid:durableId="2035425724">
    <w:abstractNumId w:val="6"/>
  </w:num>
  <w:num w:numId="9" w16cid:durableId="900560685">
    <w:abstractNumId w:val="8"/>
  </w:num>
  <w:num w:numId="10" w16cid:durableId="9644257">
    <w:abstractNumId w:val="5"/>
  </w:num>
  <w:num w:numId="11" w16cid:durableId="2139949086">
    <w:abstractNumId w:val="0"/>
  </w:num>
  <w:num w:numId="12" w16cid:durableId="2120904841">
    <w:abstractNumId w:val="4"/>
  </w:num>
  <w:num w:numId="13" w16cid:durableId="1597128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F9"/>
    <w:rsid w:val="001C212D"/>
    <w:rsid w:val="002375CF"/>
    <w:rsid w:val="00285D7C"/>
    <w:rsid w:val="006500F9"/>
    <w:rsid w:val="007A3A12"/>
    <w:rsid w:val="0097224E"/>
    <w:rsid w:val="00AF64E1"/>
    <w:rsid w:val="00BA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7FDD"/>
  <w15:chartTrackingRefBased/>
  <w15:docId w15:val="{5F382388-770C-6E4D-9939-B7E790DD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0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0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0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0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0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0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0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0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0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0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0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0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0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0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0F9"/>
    <w:rPr>
      <w:rFonts w:eastAsiaTheme="majorEastAsia" w:cstheme="majorBidi"/>
      <w:color w:val="272727" w:themeColor="text1" w:themeTint="D8"/>
    </w:rPr>
  </w:style>
  <w:style w:type="paragraph" w:styleId="Title">
    <w:name w:val="Title"/>
    <w:basedOn w:val="Normal"/>
    <w:next w:val="Normal"/>
    <w:link w:val="TitleChar"/>
    <w:uiPriority w:val="10"/>
    <w:qFormat/>
    <w:rsid w:val="006500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0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0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0F9"/>
    <w:rPr>
      <w:i/>
      <w:iCs/>
      <w:color w:val="404040" w:themeColor="text1" w:themeTint="BF"/>
    </w:rPr>
  </w:style>
  <w:style w:type="paragraph" w:styleId="ListParagraph">
    <w:name w:val="List Paragraph"/>
    <w:basedOn w:val="Normal"/>
    <w:uiPriority w:val="34"/>
    <w:qFormat/>
    <w:rsid w:val="006500F9"/>
    <w:pPr>
      <w:ind w:left="720"/>
      <w:contextualSpacing/>
    </w:pPr>
  </w:style>
  <w:style w:type="character" w:styleId="IntenseEmphasis">
    <w:name w:val="Intense Emphasis"/>
    <w:basedOn w:val="DefaultParagraphFont"/>
    <w:uiPriority w:val="21"/>
    <w:qFormat/>
    <w:rsid w:val="006500F9"/>
    <w:rPr>
      <w:i/>
      <w:iCs/>
      <w:color w:val="0F4761" w:themeColor="accent1" w:themeShade="BF"/>
    </w:rPr>
  </w:style>
  <w:style w:type="paragraph" w:styleId="IntenseQuote">
    <w:name w:val="Intense Quote"/>
    <w:basedOn w:val="Normal"/>
    <w:next w:val="Normal"/>
    <w:link w:val="IntenseQuoteChar"/>
    <w:uiPriority w:val="30"/>
    <w:qFormat/>
    <w:rsid w:val="00650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0F9"/>
    <w:rPr>
      <w:i/>
      <w:iCs/>
      <w:color w:val="0F4761" w:themeColor="accent1" w:themeShade="BF"/>
    </w:rPr>
  </w:style>
  <w:style w:type="character" w:styleId="IntenseReference">
    <w:name w:val="Intense Reference"/>
    <w:basedOn w:val="DefaultParagraphFont"/>
    <w:uiPriority w:val="32"/>
    <w:qFormat/>
    <w:rsid w:val="006500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193500">
      <w:bodyDiv w:val="1"/>
      <w:marLeft w:val="0"/>
      <w:marRight w:val="0"/>
      <w:marTop w:val="0"/>
      <w:marBottom w:val="0"/>
      <w:divBdr>
        <w:top w:val="none" w:sz="0" w:space="0" w:color="auto"/>
        <w:left w:val="none" w:sz="0" w:space="0" w:color="auto"/>
        <w:bottom w:val="none" w:sz="0" w:space="0" w:color="auto"/>
        <w:right w:val="none" w:sz="0" w:space="0" w:color="auto"/>
      </w:divBdr>
    </w:div>
    <w:div w:id="11396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Azizur</dc:creator>
  <cp:keywords/>
  <dc:description/>
  <cp:lastModifiedBy>Rahman, Azizur</cp:lastModifiedBy>
  <cp:revision>2</cp:revision>
  <dcterms:created xsi:type="dcterms:W3CDTF">2024-11-25T06:59:00Z</dcterms:created>
  <dcterms:modified xsi:type="dcterms:W3CDTF">2024-11-26T04:08:00Z</dcterms:modified>
</cp:coreProperties>
</file>