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B1592" w14:textId="72B83B6B" w:rsidR="00431D08" w:rsidRPr="009A3BC4" w:rsidRDefault="00F7151B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The gradient descent method </w:t>
      </w:r>
      <w:r w:rsidR="001B7537">
        <w:rPr>
          <w:rFonts w:ascii="Times New Roman" w:hAnsi="Times New Roman" w:cs="Times New Roman"/>
          <w:sz w:val="40"/>
          <w:szCs w:val="40"/>
          <w:lang w:val="en-GB"/>
        </w:rPr>
        <w:t>finds</w:t>
      </w:r>
      <w:r>
        <w:rPr>
          <w:rFonts w:ascii="Times New Roman" w:hAnsi="Times New Roman" w:cs="Times New Roman"/>
          <w:sz w:val="40"/>
          <w:szCs w:val="40"/>
          <w:lang w:val="en-GB"/>
        </w:rPr>
        <w:t xml:space="preserve"> the minimum of cost function</w:t>
      </w:r>
      <w:r w:rsidR="00441BBD">
        <w:rPr>
          <w:rFonts w:ascii="Times New Roman" w:hAnsi="Times New Roman" w:cs="Times New Roman"/>
          <w:sz w:val="40"/>
          <w:szCs w:val="40"/>
          <w:lang w:val="en-GB"/>
        </w:rPr>
        <w:t>s</w:t>
      </w:r>
      <w:r w:rsidR="008904F7"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r w:rsidR="00FE0168">
        <w:rPr>
          <w:rFonts w:ascii="Times New Roman" w:hAnsi="Times New Roman" w:cs="Times New Roman"/>
          <w:sz w:val="40"/>
          <w:szCs w:val="40"/>
          <w:lang w:val="en-GB"/>
        </w:rPr>
        <w:t>while</w:t>
      </w:r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r w:rsidR="00FE0168" w:rsidRPr="00FE0168">
        <w:rPr>
          <w:rFonts w:ascii="Times New Roman" w:hAnsi="Times New Roman" w:cs="Times New Roman"/>
          <w:sz w:val="40"/>
          <w:szCs w:val="40"/>
          <w:lang w:val="en-GB"/>
        </w:rPr>
        <w:t xml:space="preserve">Stochastic </w:t>
      </w:r>
      <w:r w:rsidR="00FE0168">
        <w:rPr>
          <w:rFonts w:ascii="Times New Roman" w:hAnsi="Times New Roman" w:cs="Times New Roman"/>
          <w:sz w:val="40"/>
          <w:szCs w:val="40"/>
          <w:lang w:val="en-GB"/>
        </w:rPr>
        <w:t>g</w:t>
      </w:r>
      <w:r w:rsidR="00FE0168" w:rsidRPr="00FE0168">
        <w:rPr>
          <w:rFonts w:ascii="Times New Roman" w:hAnsi="Times New Roman" w:cs="Times New Roman"/>
          <w:sz w:val="40"/>
          <w:szCs w:val="40"/>
          <w:lang w:val="en-GB"/>
        </w:rPr>
        <w:t xml:space="preserve">radient </w:t>
      </w:r>
      <w:r w:rsidR="00FE0168">
        <w:rPr>
          <w:rFonts w:ascii="Times New Roman" w:hAnsi="Times New Roman" w:cs="Times New Roman"/>
          <w:sz w:val="40"/>
          <w:szCs w:val="40"/>
          <w:lang w:val="en-GB"/>
        </w:rPr>
        <w:t>d</w:t>
      </w:r>
      <w:r w:rsidR="00FE0168" w:rsidRPr="00FE0168">
        <w:rPr>
          <w:rFonts w:ascii="Times New Roman" w:hAnsi="Times New Roman" w:cs="Times New Roman"/>
          <w:sz w:val="40"/>
          <w:szCs w:val="40"/>
          <w:lang w:val="en-GB"/>
        </w:rPr>
        <w:t xml:space="preserve">escent </w:t>
      </w:r>
      <w:r w:rsidR="00803FFF">
        <w:rPr>
          <w:rFonts w:ascii="Times New Roman" w:hAnsi="Times New Roman" w:cs="Times New Roman"/>
          <w:sz w:val="40"/>
          <w:szCs w:val="40"/>
          <w:lang w:val="en-GB"/>
        </w:rPr>
        <w:t xml:space="preserve">is computationally </w:t>
      </w:r>
      <w:r w:rsidR="006578A4">
        <w:rPr>
          <w:rFonts w:ascii="Times New Roman" w:hAnsi="Times New Roman" w:cs="Times New Roman"/>
          <w:sz w:val="40"/>
          <w:szCs w:val="40"/>
          <w:lang w:val="en-GB"/>
        </w:rPr>
        <w:t xml:space="preserve">more </w:t>
      </w:r>
      <w:r w:rsidR="00803FFF">
        <w:rPr>
          <w:rFonts w:ascii="Times New Roman" w:hAnsi="Times New Roman" w:cs="Times New Roman"/>
          <w:sz w:val="40"/>
          <w:szCs w:val="40"/>
          <w:lang w:val="en-GB"/>
        </w:rPr>
        <w:t xml:space="preserve">efficient and optimizes functions </w:t>
      </w:r>
      <w:r w:rsidR="002E307D">
        <w:rPr>
          <w:rFonts w:ascii="Times New Roman" w:hAnsi="Times New Roman" w:cs="Times New Roman"/>
          <w:sz w:val="40"/>
          <w:szCs w:val="40"/>
          <w:lang w:val="en-GB"/>
        </w:rPr>
        <w:t>by</w:t>
      </w:r>
      <w:r w:rsidR="00803FFF"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r w:rsidR="002E307D">
        <w:rPr>
          <w:rFonts w:ascii="Times New Roman" w:hAnsi="Times New Roman" w:cs="Times New Roman"/>
          <w:sz w:val="40"/>
          <w:szCs w:val="40"/>
          <w:lang w:val="en-GB"/>
        </w:rPr>
        <w:t>introducing</w:t>
      </w:r>
      <w:r w:rsidR="00F356EC">
        <w:rPr>
          <w:rFonts w:ascii="Times New Roman" w:hAnsi="Times New Roman" w:cs="Times New Roman"/>
          <w:sz w:val="40"/>
          <w:szCs w:val="40"/>
          <w:lang w:val="en-GB"/>
        </w:rPr>
        <w:t xml:space="preserve"> regularization </w:t>
      </w:r>
      <w:r w:rsidR="00441BBD">
        <w:rPr>
          <w:rFonts w:ascii="Times New Roman" w:hAnsi="Times New Roman" w:cs="Times New Roman"/>
          <w:sz w:val="40"/>
          <w:szCs w:val="40"/>
          <w:lang w:val="en-GB"/>
        </w:rPr>
        <w:t>which</w:t>
      </w:r>
      <w:r w:rsidR="006D3A5C">
        <w:rPr>
          <w:rFonts w:ascii="Times New Roman" w:hAnsi="Times New Roman" w:cs="Times New Roman"/>
          <w:sz w:val="40"/>
          <w:szCs w:val="40"/>
          <w:lang w:val="en-GB"/>
        </w:rPr>
        <w:t>,</w:t>
      </w:r>
      <w:r w:rsidR="00441BBD">
        <w:rPr>
          <w:rFonts w:ascii="Times New Roman" w:hAnsi="Times New Roman" w:cs="Times New Roman"/>
          <w:sz w:val="40"/>
          <w:szCs w:val="40"/>
          <w:lang w:val="en-GB"/>
        </w:rPr>
        <w:t xml:space="preserve"> in turn</w:t>
      </w:r>
      <w:r w:rsidR="006D3A5C">
        <w:rPr>
          <w:rFonts w:ascii="Times New Roman" w:hAnsi="Times New Roman" w:cs="Times New Roman"/>
          <w:sz w:val="40"/>
          <w:szCs w:val="40"/>
          <w:lang w:val="en-GB"/>
        </w:rPr>
        <w:t>,</w:t>
      </w:r>
      <w:r w:rsidR="00441BBD">
        <w:rPr>
          <w:rFonts w:ascii="Times New Roman" w:hAnsi="Times New Roman" w:cs="Times New Roman"/>
          <w:sz w:val="40"/>
          <w:szCs w:val="40"/>
          <w:lang w:val="en-GB"/>
        </w:rPr>
        <w:t xml:space="preserve"> reduces noise</w:t>
      </w:r>
      <w:r w:rsidR="00FE0168" w:rsidRPr="00FE0168">
        <w:rPr>
          <w:rFonts w:ascii="Times New Roman" w:hAnsi="Times New Roman" w:cs="Times New Roman"/>
          <w:sz w:val="40"/>
          <w:szCs w:val="40"/>
          <w:lang w:val="en-GB"/>
        </w:rPr>
        <w:t>.</w:t>
      </w:r>
      <w:r w:rsidR="00FE0168"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GB"/>
        </w:rPr>
        <w:t>We can</w:t>
      </w:r>
      <w:r w:rsidR="00B03B32">
        <w:rPr>
          <w:rFonts w:ascii="Times New Roman" w:hAnsi="Times New Roman" w:cs="Times New Roman"/>
          <w:sz w:val="40"/>
          <w:szCs w:val="40"/>
          <w:lang w:val="en-GB"/>
        </w:rPr>
        <w:t xml:space="preserve"> add constraints to </w:t>
      </w:r>
      <w:r>
        <w:rPr>
          <w:rFonts w:ascii="Times New Roman" w:hAnsi="Times New Roman" w:cs="Times New Roman"/>
          <w:sz w:val="40"/>
          <w:szCs w:val="40"/>
          <w:lang w:val="en-GB"/>
        </w:rPr>
        <w:t xml:space="preserve">the LS problem by adding a </w:t>
      </w:r>
      <w:r w:rsidR="00FE0168" w:rsidRPr="00FE0168">
        <w:rPr>
          <w:rFonts w:ascii="Times New Roman" w:hAnsi="Times New Roman" w:cs="Times New Roman"/>
          <w:sz w:val="40"/>
          <w:szCs w:val="40"/>
          <w:lang w:val="en-GB"/>
        </w:rPr>
        <w:t xml:space="preserve">Ridge Regression or LASSO </w:t>
      </w:r>
      <w:r>
        <w:rPr>
          <w:rFonts w:ascii="Times New Roman" w:hAnsi="Times New Roman" w:cs="Times New Roman"/>
          <w:sz w:val="40"/>
          <w:szCs w:val="40"/>
          <w:lang w:val="en-GB"/>
        </w:rPr>
        <w:t>regularization term.</w:t>
      </w:r>
      <w:r w:rsidR="004F4AEC">
        <w:rPr>
          <w:rFonts w:ascii="Times New Roman" w:hAnsi="Times New Roman" w:cs="Times New Roman"/>
          <w:sz w:val="40"/>
          <w:szCs w:val="40"/>
          <w:lang w:val="en-GB"/>
        </w:rPr>
        <w:t xml:space="preserve"> Hinge Loss</w:t>
      </w:r>
      <w:r w:rsidR="003F75F8">
        <w:rPr>
          <w:rFonts w:ascii="Times New Roman" w:hAnsi="Times New Roman" w:cs="Times New Roman"/>
          <w:sz w:val="40"/>
          <w:szCs w:val="40"/>
          <w:lang w:val="en-GB"/>
        </w:rPr>
        <w:t>,</w:t>
      </w:r>
      <w:r w:rsidR="004F4AEC"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r w:rsidR="00FE0168">
        <w:rPr>
          <w:rFonts w:ascii="Times New Roman" w:hAnsi="Times New Roman" w:cs="Times New Roman"/>
          <w:sz w:val="40"/>
          <w:szCs w:val="40"/>
          <w:lang w:val="en-GB"/>
        </w:rPr>
        <w:t xml:space="preserve">compromises on complexity by </w:t>
      </w:r>
      <w:r w:rsidR="00DD4558">
        <w:rPr>
          <w:rFonts w:ascii="Times New Roman" w:hAnsi="Times New Roman" w:cs="Times New Roman"/>
          <w:sz w:val="40"/>
          <w:szCs w:val="40"/>
          <w:lang w:val="en-GB"/>
        </w:rPr>
        <w:t>us</w:t>
      </w:r>
      <w:r w:rsidR="00FE0168">
        <w:rPr>
          <w:rFonts w:ascii="Times New Roman" w:hAnsi="Times New Roman" w:cs="Times New Roman"/>
          <w:sz w:val="40"/>
          <w:szCs w:val="40"/>
          <w:lang w:val="en-GB"/>
        </w:rPr>
        <w:t>ing</w:t>
      </w:r>
      <w:r w:rsidR="00DD4558">
        <w:rPr>
          <w:rFonts w:ascii="Times New Roman" w:hAnsi="Times New Roman" w:cs="Times New Roman"/>
          <w:sz w:val="40"/>
          <w:szCs w:val="40"/>
          <w:lang w:val="en-GB"/>
        </w:rPr>
        <w:t xml:space="preserve"> iterative approaches </w:t>
      </w:r>
      <w:r w:rsidR="00FE0168">
        <w:rPr>
          <w:rFonts w:ascii="Times New Roman" w:hAnsi="Times New Roman" w:cs="Times New Roman"/>
          <w:sz w:val="40"/>
          <w:szCs w:val="40"/>
          <w:lang w:val="en-GB"/>
        </w:rPr>
        <w:t xml:space="preserve">to </w:t>
      </w:r>
      <w:r w:rsidR="004F4AEC">
        <w:rPr>
          <w:rFonts w:ascii="Times New Roman" w:hAnsi="Times New Roman" w:cs="Times New Roman"/>
          <w:sz w:val="40"/>
          <w:szCs w:val="40"/>
          <w:lang w:val="en-GB"/>
        </w:rPr>
        <w:t xml:space="preserve">mitigate the squared error loss </w:t>
      </w:r>
      <w:r w:rsidR="001C3553">
        <w:rPr>
          <w:rFonts w:ascii="Times New Roman" w:hAnsi="Times New Roman" w:cs="Times New Roman"/>
          <w:sz w:val="40"/>
          <w:szCs w:val="40"/>
          <w:lang w:val="en-GB"/>
        </w:rPr>
        <w:t>during</w:t>
      </w:r>
      <w:r w:rsidR="004F4AEC">
        <w:rPr>
          <w:rFonts w:ascii="Times New Roman" w:hAnsi="Times New Roman" w:cs="Times New Roman"/>
          <w:sz w:val="40"/>
          <w:szCs w:val="40"/>
          <w:lang w:val="en-GB"/>
        </w:rPr>
        <w:t xml:space="preserve"> classification</w:t>
      </w:r>
      <w:r w:rsidR="00DD4558">
        <w:rPr>
          <w:rFonts w:ascii="Times New Roman" w:hAnsi="Times New Roman" w:cs="Times New Roman"/>
          <w:sz w:val="40"/>
          <w:szCs w:val="40"/>
          <w:lang w:val="en-GB"/>
        </w:rPr>
        <w:t xml:space="preserve">. It also </w:t>
      </w:r>
      <w:r w:rsidR="00D57524">
        <w:rPr>
          <w:rFonts w:ascii="Times New Roman" w:hAnsi="Times New Roman" w:cs="Times New Roman"/>
          <w:sz w:val="40"/>
          <w:szCs w:val="40"/>
          <w:lang w:val="en-GB"/>
        </w:rPr>
        <w:t>solves</w:t>
      </w:r>
      <w:r w:rsidR="00DD4558"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r w:rsidR="004E0FE7">
        <w:rPr>
          <w:rFonts w:ascii="Times New Roman" w:hAnsi="Times New Roman" w:cs="Times New Roman"/>
          <w:sz w:val="40"/>
          <w:szCs w:val="40"/>
          <w:lang w:val="en-GB"/>
        </w:rPr>
        <w:t xml:space="preserve">non-separable data </w:t>
      </w:r>
      <w:r w:rsidR="00DD4558">
        <w:rPr>
          <w:rFonts w:ascii="Times New Roman" w:hAnsi="Times New Roman" w:cs="Times New Roman"/>
          <w:sz w:val="40"/>
          <w:szCs w:val="40"/>
          <w:lang w:val="en-GB"/>
        </w:rPr>
        <w:t xml:space="preserve">problems by </w:t>
      </w:r>
      <w:r w:rsidR="00FE0168">
        <w:rPr>
          <w:rFonts w:ascii="Times New Roman" w:hAnsi="Times New Roman" w:cs="Times New Roman"/>
          <w:sz w:val="40"/>
          <w:szCs w:val="40"/>
          <w:lang w:val="en-GB"/>
        </w:rPr>
        <w:t>implementing</w:t>
      </w:r>
      <w:r w:rsidR="00DD4558"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r w:rsidR="00FE0168">
        <w:rPr>
          <w:rFonts w:ascii="Times New Roman" w:hAnsi="Times New Roman" w:cs="Times New Roman"/>
          <w:sz w:val="40"/>
          <w:szCs w:val="40"/>
          <w:lang w:val="en-GB"/>
        </w:rPr>
        <w:t>iterative algorithms on SVMs</w:t>
      </w:r>
      <w:r w:rsidR="00DD4558">
        <w:rPr>
          <w:rFonts w:ascii="Times New Roman" w:hAnsi="Times New Roman" w:cs="Times New Roman"/>
          <w:sz w:val="40"/>
          <w:szCs w:val="40"/>
          <w:lang w:val="en-GB"/>
        </w:rPr>
        <w:t>.</w:t>
      </w:r>
      <w:r w:rsidR="00FE0168"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</w:p>
    <w:sectPr w:rsidR="00431D08" w:rsidRPr="009A3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A4"/>
    <w:rsid w:val="000E6053"/>
    <w:rsid w:val="001A68BF"/>
    <w:rsid w:val="001B7537"/>
    <w:rsid w:val="001C3553"/>
    <w:rsid w:val="00247264"/>
    <w:rsid w:val="002807A4"/>
    <w:rsid w:val="00296ED0"/>
    <w:rsid w:val="002E307D"/>
    <w:rsid w:val="003F75F8"/>
    <w:rsid w:val="00431D08"/>
    <w:rsid w:val="00441BBD"/>
    <w:rsid w:val="004E01A1"/>
    <w:rsid w:val="004E0FE7"/>
    <w:rsid w:val="004F4AEC"/>
    <w:rsid w:val="0055185A"/>
    <w:rsid w:val="00554D31"/>
    <w:rsid w:val="006578A4"/>
    <w:rsid w:val="006D19A4"/>
    <w:rsid w:val="006D3A5C"/>
    <w:rsid w:val="006D425B"/>
    <w:rsid w:val="006E78CA"/>
    <w:rsid w:val="007273A3"/>
    <w:rsid w:val="00803FFF"/>
    <w:rsid w:val="008904F7"/>
    <w:rsid w:val="0097039F"/>
    <w:rsid w:val="009A3BC4"/>
    <w:rsid w:val="00A64EBF"/>
    <w:rsid w:val="00B03B32"/>
    <w:rsid w:val="00B50380"/>
    <w:rsid w:val="00D57524"/>
    <w:rsid w:val="00DD4558"/>
    <w:rsid w:val="00E76347"/>
    <w:rsid w:val="00ED449F"/>
    <w:rsid w:val="00F356EC"/>
    <w:rsid w:val="00F64AA4"/>
    <w:rsid w:val="00F7151B"/>
    <w:rsid w:val="00FE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8B877"/>
  <w15:chartTrackingRefBased/>
  <w15:docId w15:val="{68A3B3F3-0D5B-4B39-ABE8-A147B4F5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Ayandeep Hazra</dc:creator>
  <cp:keywords/>
  <dc:description/>
  <cp:lastModifiedBy>Ayandeep Hazra</cp:lastModifiedBy>
  <cp:revision>39</cp:revision>
  <dcterms:created xsi:type="dcterms:W3CDTF">2021-03-03T01:50:00Z</dcterms:created>
  <dcterms:modified xsi:type="dcterms:W3CDTF">2021-04-16T04:52:00Z</dcterms:modified>
</cp:coreProperties>
</file>