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09E" w:rsidRPr="0024309E" w:rsidRDefault="0024309E" w:rsidP="0024309E">
      <w:pPr>
        <w:jc w:val="center"/>
        <w:rPr>
          <w:rFonts w:ascii="Times New Roman" w:hAnsi="Times New Roman" w:cs="Times New Roman"/>
          <w:b/>
          <w:sz w:val="40"/>
          <w:szCs w:val="40"/>
        </w:rPr>
      </w:pPr>
      <w:r w:rsidRPr="0024309E">
        <w:rPr>
          <w:rFonts w:ascii="Times New Roman" w:hAnsi="Times New Roman" w:cs="Times New Roman"/>
          <w:b/>
          <w:sz w:val="40"/>
          <w:szCs w:val="40"/>
        </w:rPr>
        <w:t>RIVER CLEANING BOAT</w:t>
      </w:r>
    </w:p>
    <w:p w:rsidR="00B41603" w:rsidRPr="00B41603" w:rsidRDefault="00B41603" w:rsidP="00B41603">
      <w:pPr>
        <w:jc w:val="both"/>
        <w:rPr>
          <w:rFonts w:ascii="Times New Roman" w:hAnsi="Times New Roman" w:cs="Times New Roman"/>
          <w:b/>
          <w:sz w:val="32"/>
          <w:szCs w:val="32"/>
        </w:rPr>
      </w:pPr>
      <w:r w:rsidRPr="00B41603">
        <w:rPr>
          <w:rFonts w:ascii="Times New Roman" w:hAnsi="Times New Roman" w:cs="Times New Roman"/>
          <w:b/>
          <w:sz w:val="32"/>
          <w:szCs w:val="32"/>
        </w:rPr>
        <w:t>Abstract</w:t>
      </w:r>
    </w:p>
    <w:p w:rsidR="00B41603" w:rsidRPr="00B41603" w:rsidRDefault="00B41603" w:rsidP="00B41603">
      <w:pPr>
        <w:jc w:val="both"/>
        <w:rPr>
          <w:rFonts w:ascii="Times New Roman" w:hAnsi="Times New Roman" w:cs="Times New Roman"/>
          <w:sz w:val="24"/>
        </w:rPr>
      </w:pPr>
      <w:r w:rsidRPr="00B41603">
        <w:rPr>
          <w:rFonts w:ascii="Times New Roman" w:hAnsi="Times New Roman" w:cs="Times New Roman"/>
          <w:sz w:val="24"/>
        </w:rPr>
        <w:t xml:space="preserve">The River cleaning boat Project is an endeavor to clean water bodies with an ambitious mission: </w:t>
      </w:r>
    </w:p>
    <w:p w:rsidR="00B41603" w:rsidRPr="00B41603" w:rsidRDefault="00B41603" w:rsidP="00B41603">
      <w:pPr>
        <w:pStyle w:val="ListParagraph"/>
        <w:numPr>
          <w:ilvl w:val="0"/>
          <w:numId w:val="1"/>
        </w:numPr>
        <w:jc w:val="both"/>
        <w:rPr>
          <w:rFonts w:ascii="Times New Roman" w:hAnsi="Times New Roman" w:cs="Times New Roman"/>
          <w:sz w:val="24"/>
        </w:rPr>
      </w:pPr>
      <w:r w:rsidRPr="00B41603">
        <w:rPr>
          <w:rFonts w:ascii="Times New Roman" w:hAnsi="Times New Roman" w:cs="Times New Roman"/>
          <w:sz w:val="24"/>
        </w:rPr>
        <w:t>To clean the water bodies and free from floating waste</w:t>
      </w:r>
    </w:p>
    <w:p w:rsidR="00B41603" w:rsidRPr="00B41603" w:rsidRDefault="00B41603" w:rsidP="00B41603">
      <w:pPr>
        <w:pStyle w:val="ListParagraph"/>
        <w:numPr>
          <w:ilvl w:val="0"/>
          <w:numId w:val="1"/>
        </w:numPr>
        <w:jc w:val="both"/>
        <w:rPr>
          <w:rFonts w:ascii="Times New Roman" w:hAnsi="Times New Roman" w:cs="Times New Roman"/>
          <w:sz w:val="24"/>
        </w:rPr>
      </w:pPr>
      <w:r w:rsidRPr="00B41603">
        <w:rPr>
          <w:rFonts w:ascii="Times New Roman" w:hAnsi="Times New Roman" w:cs="Times New Roman"/>
          <w:sz w:val="24"/>
        </w:rPr>
        <w:t xml:space="preserve">Reducing human intervention </w:t>
      </w:r>
    </w:p>
    <w:p w:rsidR="00B41603" w:rsidRPr="00B41603" w:rsidRDefault="00B41603" w:rsidP="00B41603">
      <w:pPr>
        <w:pStyle w:val="ListParagraph"/>
        <w:numPr>
          <w:ilvl w:val="0"/>
          <w:numId w:val="1"/>
        </w:numPr>
        <w:jc w:val="both"/>
        <w:rPr>
          <w:rFonts w:ascii="Times New Roman" w:hAnsi="Times New Roman" w:cs="Times New Roman"/>
          <w:sz w:val="24"/>
        </w:rPr>
      </w:pPr>
      <w:r w:rsidRPr="00B41603">
        <w:rPr>
          <w:rFonts w:ascii="Times New Roman" w:hAnsi="Times New Roman" w:cs="Times New Roman"/>
          <w:sz w:val="24"/>
        </w:rPr>
        <w:t xml:space="preserve">Faster and easy cleaning </w:t>
      </w:r>
    </w:p>
    <w:p w:rsidR="00B41603" w:rsidRPr="00B41603" w:rsidRDefault="00B41603" w:rsidP="00B41603">
      <w:pPr>
        <w:pStyle w:val="ListParagraph"/>
        <w:numPr>
          <w:ilvl w:val="0"/>
          <w:numId w:val="1"/>
        </w:numPr>
        <w:jc w:val="both"/>
        <w:rPr>
          <w:rFonts w:ascii="Times New Roman" w:hAnsi="Times New Roman" w:cs="Times New Roman"/>
          <w:sz w:val="24"/>
        </w:rPr>
      </w:pPr>
      <w:r w:rsidRPr="00B41603">
        <w:rPr>
          <w:rFonts w:ascii="Times New Roman" w:hAnsi="Times New Roman" w:cs="Times New Roman"/>
          <w:sz w:val="24"/>
        </w:rPr>
        <w:t xml:space="preserve">Remote Operation </w:t>
      </w:r>
    </w:p>
    <w:p w:rsidR="000477BC" w:rsidRDefault="00B41603" w:rsidP="00B41603">
      <w:pPr>
        <w:jc w:val="both"/>
        <w:rPr>
          <w:rFonts w:ascii="Times New Roman" w:hAnsi="Times New Roman" w:cs="Times New Roman"/>
          <w:sz w:val="24"/>
        </w:rPr>
      </w:pPr>
      <w:r w:rsidRPr="00B41603">
        <w:rPr>
          <w:rFonts w:ascii="Times New Roman" w:hAnsi="Times New Roman" w:cs="Times New Roman"/>
          <w:sz w:val="24"/>
        </w:rPr>
        <w:t xml:space="preserve">The core functionality of this system is centered on its ability to be controlled wirelessly using a mobile device through Wi-Fi. Users can remotely navigate the boat within the water body, enabling precise targeting of polluted areas. The collected waste is securely stored on the boat for later disposal, ensuring the efficient and responsible management of river cleanup efforts. </w:t>
      </w:r>
      <w:proofErr w:type="spellStart"/>
      <w:r w:rsidRPr="00B41603">
        <w:rPr>
          <w:rFonts w:ascii="Times New Roman" w:hAnsi="Times New Roman" w:cs="Times New Roman"/>
          <w:sz w:val="24"/>
        </w:rPr>
        <w:t>NodeMCU</w:t>
      </w:r>
      <w:proofErr w:type="spellEnd"/>
      <w:r w:rsidRPr="00B41603">
        <w:rPr>
          <w:rFonts w:ascii="Times New Roman" w:hAnsi="Times New Roman" w:cs="Times New Roman"/>
          <w:sz w:val="24"/>
        </w:rPr>
        <w:t xml:space="preserve"> is the main device of the circuit via which controls all the components of the circuit. The movement of the boat is controlled by mobile application. Battery is charged using solar panel which is a renewable energy source. Motor driver controls the speed of the motors and also detect the rotation. When the belt is start to rotate then it automatically collects the waste from water.</w:t>
      </w:r>
    </w:p>
    <w:p w:rsidR="00B41603" w:rsidRPr="0024309E" w:rsidRDefault="00B41603" w:rsidP="00B41603">
      <w:pPr>
        <w:jc w:val="both"/>
        <w:rPr>
          <w:rFonts w:ascii="Times New Roman" w:hAnsi="Times New Roman" w:cs="Times New Roman"/>
          <w:b/>
          <w:sz w:val="32"/>
          <w:szCs w:val="32"/>
        </w:rPr>
      </w:pPr>
      <w:r w:rsidRPr="0024309E">
        <w:rPr>
          <w:rFonts w:ascii="Times New Roman" w:hAnsi="Times New Roman" w:cs="Times New Roman"/>
          <w:b/>
          <w:sz w:val="32"/>
          <w:szCs w:val="32"/>
        </w:rPr>
        <w:t xml:space="preserve">Operation of the Circuit </w:t>
      </w:r>
    </w:p>
    <w:p w:rsidR="00B41603" w:rsidRPr="00B41603" w:rsidRDefault="00B41603" w:rsidP="00B41603">
      <w:pPr>
        <w:jc w:val="both"/>
        <w:rPr>
          <w:rFonts w:ascii="Times New Roman" w:hAnsi="Times New Roman" w:cs="Times New Roman"/>
          <w:sz w:val="24"/>
        </w:rPr>
      </w:pPr>
      <w:proofErr w:type="spellStart"/>
      <w:r w:rsidRPr="00B41603">
        <w:rPr>
          <w:rFonts w:ascii="Times New Roman" w:hAnsi="Times New Roman" w:cs="Times New Roman"/>
          <w:sz w:val="24"/>
        </w:rPr>
        <w:t>NodeMCU</w:t>
      </w:r>
      <w:proofErr w:type="spellEnd"/>
      <w:r w:rsidRPr="00B41603">
        <w:rPr>
          <w:rFonts w:ascii="Times New Roman" w:hAnsi="Times New Roman" w:cs="Times New Roman"/>
          <w:sz w:val="24"/>
        </w:rPr>
        <w:t xml:space="preserve"> (ESP8266 12-E module) is the brain of the circuit. L298N motor driver is the driving element of the circuit. Using 100mAh solar panel we charge 3.7v lithium Battery. Solar panel is connected with IN(+</w:t>
      </w:r>
      <w:proofErr w:type="spellStart"/>
      <w:r w:rsidRPr="00B41603">
        <w:rPr>
          <w:rFonts w:ascii="Times New Roman" w:hAnsi="Times New Roman" w:cs="Times New Roman"/>
          <w:sz w:val="24"/>
        </w:rPr>
        <w:t>ve</w:t>
      </w:r>
      <w:proofErr w:type="spellEnd"/>
      <w:r w:rsidRPr="00B41603">
        <w:rPr>
          <w:rFonts w:ascii="Times New Roman" w:hAnsi="Times New Roman" w:cs="Times New Roman"/>
          <w:sz w:val="24"/>
        </w:rPr>
        <w:t>) and IN(-</w:t>
      </w:r>
      <w:proofErr w:type="spellStart"/>
      <w:r w:rsidRPr="00B41603">
        <w:rPr>
          <w:rFonts w:ascii="Times New Roman" w:hAnsi="Times New Roman" w:cs="Times New Roman"/>
          <w:sz w:val="24"/>
        </w:rPr>
        <w:t>ve</w:t>
      </w:r>
      <w:proofErr w:type="spellEnd"/>
      <w:r w:rsidRPr="00B41603">
        <w:rPr>
          <w:rFonts w:ascii="Times New Roman" w:hAnsi="Times New Roman" w:cs="Times New Roman"/>
          <w:sz w:val="24"/>
        </w:rPr>
        <w:t>) terminal of the charging module. The B(+</w:t>
      </w:r>
      <w:proofErr w:type="spellStart"/>
      <w:r w:rsidRPr="00B41603">
        <w:rPr>
          <w:rFonts w:ascii="Times New Roman" w:hAnsi="Times New Roman" w:cs="Times New Roman"/>
          <w:sz w:val="24"/>
        </w:rPr>
        <w:t>ve</w:t>
      </w:r>
      <w:proofErr w:type="spellEnd"/>
      <w:r w:rsidRPr="00B41603">
        <w:rPr>
          <w:rFonts w:ascii="Times New Roman" w:hAnsi="Times New Roman" w:cs="Times New Roman"/>
          <w:sz w:val="24"/>
        </w:rPr>
        <w:t>) and B(-</w:t>
      </w:r>
      <w:proofErr w:type="spellStart"/>
      <w:r w:rsidRPr="00B41603">
        <w:rPr>
          <w:rFonts w:ascii="Times New Roman" w:hAnsi="Times New Roman" w:cs="Times New Roman"/>
          <w:sz w:val="24"/>
        </w:rPr>
        <w:t>ve</w:t>
      </w:r>
      <w:proofErr w:type="spellEnd"/>
      <w:r w:rsidRPr="00B41603">
        <w:rPr>
          <w:rFonts w:ascii="Times New Roman" w:hAnsi="Times New Roman" w:cs="Times New Roman"/>
          <w:sz w:val="24"/>
        </w:rPr>
        <w:t>) terminal of TP4056 charging module connected with a DPDT self-locking switch pin no. 2 &amp; 5 respectively. One 3.7v lithium battery is connected to the pin no. 1(+</w:t>
      </w:r>
      <w:proofErr w:type="spellStart"/>
      <w:r w:rsidRPr="00B41603">
        <w:rPr>
          <w:rFonts w:ascii="Times New Roman" w:hAnsi="Times New Roman" w:cs="Times New Roman"/>
          <w:sz w:val="24"/>
        </w:rPr>
        <w:t>ve</w:t>
      </w:r>
      <w:proofErr w:type="spellEnd"/>
      <w:r w:rsidRPr="00B41603">
        <w:rPr>
          <w:rFonts w:ascii="Times New Roman" w:hAnsi="Times New Roman" w:cs="Times New Roman"/>
          <w:sz w:val="24"/>
        </w:rPr>
        <w:t>) &amp; 6(-</w:t>
      </w:r>
      <w:proofErr w:type="spellStart"/>
      <w:r w:rsidRPr="00B41603">
        <w:rPr>
          <w:rFonts w:ascii="Times New Roman" w:hAnsi="Times New Roman" w:cs="Times New Roman"/>
          <w:sz w:val="24"/>
        </w:rPr>
        <w:t>ve</w:t>
      </w:r>
      <w:proofErr w:type="spellEnd"/>
      <w:r w:rsidRPr="00B41603">
        <w:rPr>
          <w:rFonts w:ascii="Times New Roman" w:hAnsi="Times New Roman" w:cs="Times New Roman"/>
          <w:sz w:val="24"/>
        </w:rPr>
        <w:t>) of the DPDT self-locking switch and the other one is connected to the pin no. 3(+</w:t>
      </w:r>
      <w:proofErr w:type="spellStart"/>
      <w:r w:rsidRPr="00B41603">
        <w:rPr>
          <w:rFonts w:ascii="Times New Roman" w:hAnsi="Times New Roman" w:cs="Times New Roman"/>
          <w:sz w:val="24"/>
        </w:rPr>
        <w:t>ve</w:t>
      </w:r>
      <w:proofErr w:type="spellEnd"/>
      <w:r w:rsidRPr="00B41603">
        <w:rPr>
          <w:rFonts w:ascii="Times New Roman" w:hAnsi="Times New Roman" w:cs="Times New Roman"/>
          <w:sz w:val="24"/>
        </w:rPr>
        <w:t>) &amp; 4(-</w:t>
      </w:r>
      <w:proofErr w:type="spellStart"/>
      <w:r w:rsidRPr="00B41603">
        <w:rPr>
          <w:rFonts w:ascii="Times New Roman" w:hAnsi="Times New Roman" w:cs="Times New Roman"/>
          <w:sz w:val="24"/>
        </w:rPr>
        <w:t>ve</w:t>
      </w:r>
      <w:proofErr w:type="spellEnd"/>
      <w:r w:rsidRPr="00B41603">
        <w:rPr>
          <w:rFonts w:ascii="Times New Roman" w:hAnsi="Times New Roman" w:cs="Times New Roman"/>
          <w:sz w:val="24"/>
        </w:rPr>
        <w:t xml:space="preserve">) of the DPDT self-locking switch. To make the batteries in series we use a safety jumper. If we close the </w:t>
      </w:r>
      <w:proofErr w:type="gramStart"/>
      <w:r w:rsidRPr="00B41603">
        <w:rPr>
          <w:rFonts w:ascii="Times New Roman" w:hAnsi="Times New Roman" w:cs="Times New Roman"/>
          <w:sz w:val="24"/>
        </w:rPr>
        <w:t>jumper</w:t>
      </w:r>
      <w:proofErr w:type="gramEnd"/>
      <w:r w:rsidRPr="00B41603">
        <w:rPr>
          <w:rFonts w:ascii="Times New Roman" w:hAnsi="Times New Roman" w:cs="Times New Roman"/>
          <w:sz w:val="24"/>
        </w:rPr>
        <w:t xml:space="preserve"> then it will make the batteries in series. The safety jumper should be opened during charging. The positive end of one battery and the negative end of the other battery is connected to the safety jumper. Remaining end of the two batteries are connected to +12v and GND of the motor driver respectively. GND pin of the motor driver is connected with the GND of the </w:t>
      </w:r>
      <w:proofErr w:type="spellStart"/>
      <w:r w:rsidRPr="00B41603">
        <w:rPr>
          <w:rFonts w:ascii="Times New Roman" w:hAnsi="Times New Roman" w:cs="Times New Roman"/>
          <w:sz w:val="24"/>
        </w:rPr>
        <w:t>NodeMCU</w:t>
      </w:r>
      <w:proofErr w:type="spellEnd"/>
      <w:r w:rsidRPr="00B41603">
        <w:rPr>
          <w:rFonts w:ascii="Times New Roman" w:hAnsi="Times New Roman" w:cs="Times New Roman"/>
          <w:sz w:val="24"/>
        </w:rPr>
        <w:t xml:space="preserve"> and the 5v pin of the motor driver is connected with Vin pin of </w:t>
      </w:r>
      <w:proofErr w:type="spellStart"/>
      <w:r w:rsidRPr="00B41603">
        <w:rPr>
          <w:rFonts w:ascii="Times New Roman" w:hAnsi="Times New Roman" w:cs="Times New Roman"/>
          <w:sz w:val="24"/>
        </w:rPr>
        <w:t>NodeMCU</w:t>
      </w:r>
      <w:proofErr w:type="spellEnd"/>
      <w:r w:rsidRPr="00B41603">
        <w:rPr>
          <w:rFonts w:ascii="Times New Roman" w:hAnsi="Times New Roman" w:cs="Times New Roman"/>
          <w:sz w:val="24"/>
        </w:rPr>
        <w:t xml:space="preserve">. Left side motors are connected with OUT1 and OUT2 pin of motor driver and right-side motors are connected with OUT3 and OUT4 pin. ENA, IN1, IN2, IN3, IN4 and ENB pins of motor driver connected with D0, D1, D2, D3, D4 and D5 pin of </w:t>
      </w:r>
      <w:proofErr w:type="spellStart"/>
      <w:r w:rsidRPr="00B41603">
        <w:rPr>
          <w:rFonts w:ascii="Times New Roman" w:hAnsi="Times New Roman" w:cs="Times New Roman"/>
          <w:sz w:val="24"/>
        </w:rPr>
        <w:t>NodeMCU</w:t>
      </w:r>
      <w:proofErr w:type="spellEnd"/>
      <w:r w:rsidRPr="00B41603">
        <w:rPr>
          <w:rFonts w:ascii="Times New Roman" w:hAnsi="Times New Roman" w:cs="Times New Roman"/>
          <w:sz w:val="24"/>
        </w:rPr>
        <w:t xml:space="preserve"> respectively. </w:t>
      </w:r>
    </w:p>
    <w:p w:rsidR="00B41603" w:rsidRPr="00B41603" w:rsidRDefault="00B41603" w:rsidP="00B41603">
      <w:pPr>
        <w:jc w:val="both"/>
        <w:rPr>
          <w:rFonts w:ascii="Times New Roman" w:hAnsi="Times New Roman" w:cs="Times New Roman"/>
          <w:sz w:val="24"/>
        </w:rPr>
      </w:pPr>
      <w:r w:rsidRPr="00B41603">
        <w:rPr>
          <w:rFonts w:ascii="Times New Roman" w:hAnsi="Times New Roman" w:cs="Times New Roman"/>
          <w:sz w:val="24"/>
        </w:rPr>
        <w:t>The rotation of the belt at the front of boat is controlled by two motors which are connected with a 9v battery and a switch.</w:t>
      </w:r>
    </w:p>
    <w:p w:rsidR="00B41603" w:rsidRPr="00B41603" w:rsidRDefault="00B41603" w:rsidP="00B41603">
      <w:pPr>
        <w:jc w:val="both"/>
        <w:rPr>
          <w:rFonts w:ascii="Times New Roman" w:hAnsi="Times New Roman" w:cs="Times New Roman"/>
          <w:sz w:val="24"/>
        </w:rPr>
      </w:pPr>
      <w:r w:rsidRPr="00B41603">
        <w:rPr>
          <w:rFonts w:ascii="Times New Roman" w:hAnsi="Times New Roman" w:cs="Times New Roman"/>
          <w:sz w:val="24"/>
        </w:rPr>
        <w:t xml:space="preserve"> The sun light incident on solar panels converts light energy to electrical energy. This generated energy is stored into the </w:t>
      </w:r>
      <w:proofErr w:type="gramStart"/>
      <w:r w:rsidRPr="00B41603">
        <w:rPr>
          <w:rFonts w:ascii="Times New Roman" w:hAnsi="Times New Roman" w:cs="Times New Roman"/>
          <w:sz w:val="24"/>
        </w:rPr>
        <w:t>battery,</w:t>
      </w:r>
      <w:proofErr w:type="gramEnd"/>
      <w:r w:rsidRPr="00B41603">
        <w:rPr>
          <w:rFonts w:ascii="Times New Roman" w:hAnsi="Times New Roman" w:cs="Times New Roman"/>
          <w:sz w:val="24"/>
        </w:rPr>
        <w:t xml:space="preserve"> the supply is given from the battery to all modules. The </w:t>
      </w:r>
      <w:proofErr w:type="spellStart"/>
      <w:r w:rsidRPr="00B41603">
        <w:rPr>
          <w:rFonts w:ascii="Times New Roman" w:hAnsi="Times New Roman" w:cs="Times New Roman"/>
          <w:sz w:val="24"/>
        </w:rPr>
        <w:t>NodeMCU</w:t>
      </w:r>
      <w:proofErr w:type="spellEnd"/>
      <w:r w:rsidRPr="00B41603">
        <w:rPr>
          <w:rFonts w:ascii="Times New Roman" w:hAnsi="Times New Roman" w:cs="Times New Roman"/>
          <w:sz w:val="24"/>
        </w:rPr>
        <w:t xml:space="preserve"> is programmed to give commands to change the motion of the boat. To give the power to the circuit the switch is to be turned on. Set up Wi-Fi connectivity between Android Mobile Application and </w:t>
      </w:r>
      <w:r w:rsidRPr="00B41603">
        <w:rPr>
          <w:rFonts w:ascii="Times New Roman" w:hAnsi="Times New Roman" w:cs="Times New Roman"/>
          <w:sz w:val="24"/>
        </w:rPr>
        <w:lastRenderedPageBreak/>
        <w:t xml:space="preserve">ESP8266. Then once the device gets connected to the android application the movement of the boat can be controlled. The direction of BO motors </w:t>
      </w:r>
      <w:proofErr w:type="gramStart"/>
      <w:r w:rsidRPr="00B41603">
        <w:rPr>
          <w:rFonts w:ascii="Times New Roman" w:hAnsi="Times New Roman" w:cs="Times New Roman"/>
          <w:sz w:val="24"/>
        </w:rPr>
        <w:t>are</w:t>
      </w:r>
      <w:proofErr w:type="gramEnd"/>
      <w:r w:rsidRPr="00B41603">
        <w:rPr>
          <w:rFonts w:ascii="Times New Roman" w:hAnsi="Times New Roman" w:cs="Times New Roman"/>
          <w:sz w:val="24"/>
        </w:rPr>
        <w:t xml:space="preserve"> controlled by motor driver. With the help of a motor driver and BO motors the boat can be moved in forward, bac</w:t>
      </w:r>
      <w:r w:rsidRPr="00B41603">
        <w:rPr>
          <w:rFonts w:ascii="Times New Roman" w:hAnsi="Times New Roman" w:cs="Times New Roman"/>
          <w:sz w:val="24"/>
        </w:rPr>
        <w:t xml:space="preserve">kward, left and </w:t>
      </w:r>
      <w:r w:rsidRPr="00B41603">
        <w:rPr>
          <w:rFonts w:ascii="Times New Roman" w:hAnsi="Times New Roman" w:cs="Times New Roman"/>
          <w:sz w:val="24"/>
        </w:rPr>
        <w:t xml:space="preserve">right direction. </w:t>
      </w:r>
    </w:p>
    <w:p w:rsidR="00B41603" w:rsidRDefault="00B41603" w:rsidP="00B41603">
      <w:pPr>
        <w:jc w:val="both"/>
        <w:rPr>
          <w:rFonts w:ascii="Times New Roman" w:hAnsi="Times New Roman" w:cs="Times New Roman"/>
          <w:sz w:val="24"/>
        </w:rPr>
      </w:pPr>
      <w:r w:rsidRPr="00B41603">
        <w:rPr>
          <w:rFonts w:ascii="Times New Roman" w:hAnsi="Times New Roman" w:cs="Times New Roman"/>
          <w:sz w:val="24"/>
        </w:rPr>
        <w:t>The conveyor belt is connected with two motors. To rotate the belt switch should be turned on. It helps to collect waste from the water surface.</w:t>
      </w:r>
    </w:p>
    <w:p w:rsidR="0024309E" w:rsidRPr="0024309E" w:rsidRDefault="00B41603" w:rsidP="00B41603">
      <w:pPr>
        <w:jc w:val="both"/>
        <w:rPr>
          <w:rFonts w:ascii="Times New Roman" w:hAnsi="Times New Roman" w:cs="Times New Roman"/>
          <w:b/>
          <w:sz w:val="32"/>
          <w:szCs w:val="32"/>
        </w:rPr>
      </w:pPr>
      <w:r w:rsidRPr="0024309E">
        <w:rPr>
          <w:rFonts w:ascii="Times New Roman" w:hAnsi="Times New Roman" w:cs="Times New Roman"/>
          <w:b/>
          <w:sz w:val="32"/>
          <w:szCs w:val="32"/>
        </w:rPr>
        <w:t xml:space="preserve">Result </w:t>
      </w:r>
    </w:p>
    <w:p w:rsidR="00B41603" w:rsidRPr="0024309E" w:rsidRDefault="00B41603" w:rsidP="00B41603">
      <w:pPr>
        <w:jc w:val="both"/>
        <w:rPr>
          <w:rFonts w:ascii="Times New Roman" w:hAnsi="Times New Roman" w:cs="Times New Roman"/>
          <w:sz w:val="24"/>
        </w:rPr>
      </w:pPr>
      <w:r w:rsidRPr="0024309E">
        <w:rPr>
          <w:rFonts w:ascii="Times New Roman" w:hAnsi="Times New Roman" w:cs="Times New Roman"/>
          <w:sz w:val="24"/>
        </w:rPr>
        <w:t>The River Cleaning Boat Project, helps to prevent water pollution and promote environmental sustainability. It plays significant role in restoring the health of our waterways. Implementing innovative technologies in river cleaning operations aimed to improve efficiency and effectiveness in debris removal. In this project we move the boat using Internet of Things(</w:t>
      </w:r>
      <w:proofErr w:type="spellStart"/>
      <w:r w:rsidRPr="0024309E">
        <w:rPr>
          <w:rFonts w:ascii="Times New Roman" w:hAnsi="Times New Roman" w:cs="Times New Roman"/>
          <w:sz w:val="24"/>
        </w:rPr>
        <w:t>IoT</w:t>
      </w:r>
      <w:proofErr w:type="spellEnd"/>
      <w:r w:rsidRPr="0024309E">
        <w:rPr>
          <w:rFonts w:ascii="Times New Roman" w:hAnsi="Times New Roman" w:cs="Times New Roman"/>
          <w:sz w:val="24"/>
        </w:rPr>
        <w:t>).</w:t>
      </w:r>
    </w:p>
    <w:p w:rsidR="00B41603" w:rsidRDefault="00B41603" w:rsidP="0024309E">
      <w:pPr>
        <w:jc w:val="center"/>
      </w:pPr>
      <w:r w:rsidRPr="00B41603">
        <w:drawing>
          <wp:inline distT="0" distB="0" distL="0" distR="0" wp14:anchorId="26AC6C54" wp14:editId="73467C92">
            <wp:extent cx="3896498" cy="30035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029"/>
                    <a:stretch/>
                  </pic:blipFill>
                  <pic:spPr bwMode="auto">
                    <a:xfrm>
                      <a:off x="0" y="0"/>
                      <a:ext cx="3908273" cy="3012627"/>
                    </a:xfrm>
                    <a:prstGeom prst="rect">
                      <a:avLst/>
                    </a:prstGeom>
                    <a:ln>
                      <a:noFill/>
                    </a:ln>
                    <a:extLst>
                      <a:ext uri="{53640926-AAD7-44D8-BBD7-CCE9431645EC}">
                        <a14:shadowObscured xmlns:a14="http://schemas.microsoft.com/office/drawing/2010/main"/>
                      </a:ext>
                    </a:extLst>
                  </pic:spPr>
                </pic:pic>
              </a:graphicData>
            </a:graphic>
          </wp:inline>
        </w:drawing>
      </w:r>
    </w:p>
    <w:p w:rsidR="00B41603" w:rsidRDefault="00B41603" w:rsidP="00B41603">
      <w:pPr>
        <w:jc w:val="both"/>
        <w:rPr>
          <w:rFonts w:ascii="Times New Roman" w:hAnsi="Times New Roman" w:cs="Times New Roman"/>
          <w:sz w:val="28"/>
        </w:rPr>
      </w:pPr>
      <w:r w:rsidRPr="0024309E">
        <w:rPr>
          <w:rFonts w:ascii="Times New Roman" w:hAnsi="Times New Roman" w:cs="Times New Roman"/>
          <w:sz w:val="24"/>
        </w:rPr>
        <w:t>Navigation commands for boat helps to control the boat in forward, backward, left, right direction. The boat gives out the efficient cleaning mechanism with the help of mobile app.</w:t>
      </w:r>
    </w:p>
    <w:p w:rsidR="0024309E" w:rsidRPr="0024309E" w:rsidRDefault="0024309E" w:rsidP="00B41603">
      <w:pPr>
        <w:jc w:val="both"/>
        <w:rPr>
          <w:rFonts w:ascii="Times New Roman" w:hAnsi="Times New Roman" w:cs="Times New Roman"/>
          <w:sz w:val="28"/>
        </w:rPr>
      </w:pPr>
    </w:p>
    <w:p w:rsidR="0024309E" w:rsidRPr="0024309E" w:rsidRDefault="0024309E" w:rsidP="0024309E">
      <w:pPr>
        <w:pStyle w:val="ListParagraph"/>
        <w:numPr>
          <w:ilvl w:val="0"/>
          <w:numId w:val="2"/>
        </w:numPr>
        <w:rPr>
          <w:rFonts w:ascii="Times New Roman" w:hAnsi="Times New Roman" w:cs="Times New Roman"/>
          <w:sz w:val="24"/>
          <w:szCs w:val="28"/>
        </w:rPr>
      </w:pPr>
      <w:proofErr w:type="spellStart"/>
      <w:r w:rsidRPr="0024309E">
        <w:rPr>
          <w:rFonts w:ascii="Times New Roman" w:hAnsi="Times New Roman" w:cs="Times New Roman"/>
          <w:sz w:val="24"/>
          <w:szCs w:val="28"/>
        </w:rPr>
        <w:t>Sampurna</w:t>
      </w:r>
      <w:proofErr w:type="spellEnd"/>
      <w:r w:rsidRPr="0024309E">
        <w:rPr>
          <w:rFonts w:ascii="Times New Roman" w:hAnsi="Times New Roman" w:cs="Times New Roman"/>
          <w:sz w:val="24"/>
          <w:szCs w:val="28"/>
        </w:rPr>
        <w:t xml:space="preserve"> Pal </w:t>
      </w:r>
      <w:r w:rsidRPr="0024309E">
        <w:rPr>
          <w:rFonts w:ascii="Times New Roman" w:hAnsi="Times New Roman" w:cs="Times New Roman"/>
          <w:sz w:val="24"/>
          <w:szCs w:val="28"/>
        </w:rPr>
        <w:t>(ECE, 4</w:t>
      </w:r>
      <w:r w:rsidRPr="0024309E">
        <w:rPr>
          <w:rFonts w:ascii="Times New Roman" w:hAnsi="Times New Roman" w:cs="Times New Roman"/>
          <w:sz w:val="24"/>
          <w:szCs w:val="28"/>
          <w:vertAlign w:val="superscript"/>
        </w:rPr>
        <w:t>TH</w:t>
      </w:r>
      <w:r w:rsidRPr="0024309E">
        <w:rPr>
          <w:rFonts w:ascii="Times New Roman" w:hAnsi="Times New Roman" w:cs="Times New Roman"/>
          <w:sz w:val="24"/>
          <w:szCs w:val="28"/>
        </w:rPr>
        <w:t xml:space="preserve"> Y</w:t>
      </w:r>
      <w:bookmarkStart w:id="0" w:name="_GoBack"/>
      <w:bookmarkEnd w:id="0"/>
      <w:r w:rsidRPr="0024309E">
        <w:rPr>
          <w:rFonts w:ascii="Times New Roman" w:hAnsi="Times New Roman" w:cs="Times New Roman"/>
          <w:sz w:val="24"/>
          <w:szCs w:val="28"/>
        </w:rPr>
        <w:t>EAR)</w:t>
      </w:r>
    </w:p>
    <w:p w:rsidR="0024309E" w:rsidRPr="0024309E" w:rsidRDefault="0024309E" w:rsidP="0024309E">
      <w:pPr>
        <w:pStyle w:val="ListParagraph"/>
        <w:numPr>
          <w:ilvl w:val="0"/>
          <w:numId w:val="2"/>
        </w:numPr>
        <w:rPr>
          <w:rFonts w:ascii="Times New Roman" w:hAnsi="Times New Roman" w:cs="Times New Roman"/>
          <w:sz w:val="24"/>
          <w:szCs w:val="28"/>
        </w:rPr>
      </w:pPr>
      <w:proofErr w:type="spellStart"/>
      <w:r w:rsidRPr="0024309E">
        <w:rPr>
          <w:rFonts w:ascii="Times New Roman" w:hAnsi="Times New Roman" w:cs="Times New Roman"/>
          <w:sz w:val="24"/>
          <w:szCs w:val="28"/>
        </w:rPr>
        <w:t>Shova</w:t>
      </w:r>
      <w:proofErr w:type="spellEnd"/>
      <w:r w:rsidRPr="0024309E">
        <w:rPr>
          <w:rFonts w:ascii="Times New Roman" w:hAnsi="Times New Roman" w:cs="Times New Roman"/>
          <w:sz w:val="24"/>
          <w:szCs w:val="28"/>
        </w:rPr>
        <w:t xml:space="preserve"> Varma </w:t>
      </w:r>
      <w:r w:rsidRPr="0024309E">
        <w:rPr>
          <w:rFonts w:ascii="Times New Roman" w:hAnsi="Times New Roman" w:cs="Times New Roman"/>
          <w:sz w:val="24"/>
          <w:szCs w:val="28"/>
        </w:rPr>
        <w:t>(ECE, 4</w:t>
      </w:r>
      <w:r w:rsidRPr="0024309E">
        <w:rPr>
          <w:rFonts w:ascii="Times New Roman" w:hAnsi="Times New Roman" w:cs="Times New Roman"/>
          <w:sz w:val="24"/>
          <w:szCs w:val="28"/>
          <w:vertAlign w:val="superscript"/>
        </w:rPr>
        <w:t>TH</w:t>
      </w:r>
      <w:r w:rsidRPr="0024309E">
        <w:rPr>
          <w:rFonts w:ascii="Times New Roman" w:hAnsi="Times New Roman" w:cs="Times New Roman"/>
          <w:sz w:val="24"/>
          <w:szCs w:val="28"/>
        </w:rPr>
        <w:t xml:space="preserve"> YEAR)</w:t>
      </w:r>
    </w:p>
    <w:p w:rsidR="0024309E" w:rsidRPr="0024309E" w:rsidRDefault="0024309E" w:rsidP="0024309E">
      <w:pPr>
        <w:pStyle w:val="ListParagraph"/>
        <w:numPr>
          <w:ilvl w:val="0"/>
          <w:numId w:val="2"/>
        </w:numPr>
        <w:rPr>
          <w:rFonts w:ascii="Times New Roman" w:hAnsi="Times New Roman" w:cs="Times New Roman"/>
          <w:sz w:val="24"/>
          <w:szCs w:val="28"/>
        </w:rPr>
      </w:pPr>
      <w:proofErr w:type="spellStart"/>
      <w:r w:rsidRPr="0024309E">
        <w:rPr>
          <w:rFonts w:ascii="Times New Roman" w:hAnsi="Times New Roman" w:cs="Times New Roman"/>
          <w:sz w:val="24"/>
          <w:szCs w:val="28"/>
        </w:rPr>
        <w:t>Ayan</w:t>
      </w:r>
      <w:proofErr w:type="spellEnd"/>
      <w:r w:rsidRPr="0024309E">
        <w:rPr>
          <w:rFonts w:ascii="Times New Roman" w:hAnsi="Times New Roman" w:cs="Times New Roman"/>
          <w:sz w:val="24"/>
          <w:szCs w:val="28"/>
        </w:rPr>
        <w:t xml:space="preserve"> Pal (ECE, 4</w:t>
      </w:r>
      <w:r w:rsidRPr="0024309E">
        <w:rPr>
          <w:rFonts w:ascii="Times New Roman" w:hAnsi="Times New Roman" w:cs="Times New Roman"/>
          <w:sz w:val="24"/>
          <w:szCs w:val="28"/>
          <w:vertAlign w:val="superscript"/>
        </w:rPr>
        <w:t>TH</w:t>
      </w:r>
      <w:r w:rsidRPr="0024309E">
        <w:rPr>
          <w:rFonts w:ascii="Times New Roman" w:hAnsi="Times New Roman" w:cs="Times New Roman"/>
          <w:sz w:val="24"/>
          <w:szCs w:val="28"/>
        </w:rPr>
        <w:t xml:space="preserve"> YEAR)</w:t>
      </w:r>
    </w:p>
    <w:p w:rsidR="00B41603" w:rsidRPr="0024309E" w:rsidRDefault="0024309E" w:rsidP="0024309E">
      <w:pPr>
        <w:pStyle w:val="ListParagraph"/>
        <w:numPr>
          <w:ilvl w:val="0"/>
          <w:numId w:val="2"/>
        </w:numPr>
        <w:rPr>
          <w:rFonts w:ascii="Times New Roman" w:hAnsi="Times New Roman" w:cs="Times New Roman"/>
          <w:sz w:val="28"/>
        </w:rPr>
      </w:pPr>
      <w:r w:rsidRPr="0024309E">
        <w:rPr>
          <w:rFonts w:ascii="Times New Roman" w:hAnsi="Times New Roman" w:cs="Times New Roman"/>
          <w:sz w:val="24"/>
          <w:szCs w:val="28"/>
        </w:rPr>
        <w:t xml:space="preserve">Amit Kumar </w:t>
      </w:r>
      <w:proofErr w:type="spellStart"/>
      <w:r w:rsidRPr="0024309E">
        <w:rPr>
          <w:rFonts w:ascii="Times New Roman" w:hAnsi="Times New Roman" w:cs="Times New Roman"/>
          <w:sz w:val="24"/>
          <w:szCs w:val="28"/>
        </w:rPr>
        <w:t>Bakshi</w:t>
      </w:r>
      <w:proofErr w:type="spellEnd"/>
      <w:r w:rsidRPr="0024309E">
        <w:rPr>
          <w:rFonts w:ascii="Times New Roman" w:hAnsi="Times New Roman" w:cs="Times New Roman"/>
          <w:sz w:val="24"/>
          <w:szCs w:val="28"/>
        </w:rPr>
        <w:t xml:space="preserve"> (ECE, 4</w:t>
      </w:r>
      <w:r w:rsidRPr="0024309E">
        <w:rPr>
          <w:rFonts w:ascii="Times New Roman" w:hAnsi="Times New Roman" w:cs="Times New Roman"/>
          <w:sz w:val="24"/>
          <w:szCs w:val="28"/>
          <w:vertAlign w:val="superscript"/>
        </w:rPr>
        <w:t>TH</w:t>
      </w:r>
      <w:r w:rsidRPr="0024309E">
        <w:rPr>
          <w:rFonts w:ascii="Times New Roman" w:hAnsi="Times New Roman" w:cs="Times New Roman"/>
          <w:sz w:val="24"/>
          <w:szCs w:val="28"/>
        </w:rPr>
        <w:t xml:space="preserve"> YEAR)</w:t>
      </w:r>
    </w:p>
    <w:sectPr w:rsidR="00B41603" w:rsidRPr="00243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37391"/>
    <w:multiLevelType w:val="hybridMultilevel"/>
    <w:tmpl w:val="9EACB7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E4D8F"/>
    <w:multiLevelType w:val="hybridMultilevel"/>
    <w:tmpl w:val="45425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603"/>
    <w:rsid w:val="000477BC"/>
    <w:rsid w:val="0024309E"/>
    <w:rsid w:val="00B4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023C"/>
  <w15:chartTrackingRefBased/>
  <w15:docId w15:val="{1CA1AB5D-F5E3-45D2-AE55-6ECD446B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Pralay Pal</dc:creator>
  <cp:keywords/>
  <dc:description/>
  <cp:lastModifiedBy>Pralay Pal</cp:lastModifiedBy>
  <cp:revision>2</cp:revision>
  <dcterms:created xsi:type="dcterms:W3CDTF">2025-02-21T07:08:00Z</dcterms:created>
  <dcterms:modified xsi:type="dcterms:W3CDTF">2025-02-21T07:23:00Z</dcterms:modified>
</cp:coreProperties>
</file>