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6C34" w14:textId="77777777" w:rsidR="00224ECE" w:rsidRPr="00224ECE" w:rsidRDefault="00224ECE" w:rsidP="00224ECE">
      <w:pPr>
        <w:rPr>
          <w:lang w:val="ru-RU"/>
        </w:rPr>
      </w:pPr>
      <w:r w:rsidRPr="00224ECE">
        <w:rPr>
          <w:lang w:val="ru-RU"/>
        </w:rPr>
        <w:br/>
      </w:r>
    </w:p>
    <w:p w14:paraId="2EC9F145" w14:textId="77777777" w:rsidR="00774DC4" w:rsidRPr="00774DC4" w:rsidRDefault="00224ECE" w:rsidP="00774DC4">
      <w:pPr>
        <w:rPr>
          <w:sz w:val="28"/>
          <w:szCs w:val="28"/>
        </w:rPr>
      </w:pPr>
      <w:r w:rsidRPr="00224ECE">
        <w:rPr>
          <w:b/>
          <w:bCs/>
        </w:rPr>
        <w:t xml:space="preserve">ТЗ </w:t>
      </w:r>
      <w:proofErr w:type="spellStart"/>
      <w:r w:rsidRPr="00224ECE">
        <w:rPr>
          <w:b/>
          <w:bCs/>
        </w:rPr>
        <w:t>для</w:t>
      </w:r>
      <w:proofErr w:type="spellEnd"/>
      <w:r w:rsidRPr="00224ECE">
        <w:rPr>
          <w:b/>
          <w:bCs/>
        </w:rPr>
        <w:t xml:space="preserve"> 14.09.2026 First report (Design Team: Aidana &amp; </w:t>
      </w:r>
      <w:proofErr w:type="gramStart"/>
      <w:r w:rsidRPr="00224ECE">
        <w:rPr>
          <w:b/>
          <w:bCs/>
        </w:rPr>
        <w:t>Ayana)</w:t>
      </w:r>
      <w:r w:rsidR="00774DC4">
        <w:rPr>
          <w:b/>
          <w:bCs/>
        </w:rPr>
        <w:t xml:space="preserve"> </w:t>
      </w:r>
      <w:r w:rsidR="00774DC4" w:rsidRPr="00774DC4">
        <w:rPr>
          <w:sz w:val="28"/>
          <w:szCs w:val="28"/>
        </w:rPr>
        <w:t>@</w:t>
      </w:r>
      <w:r w:rsidR="00774DC4" w:rsidRPr="00D90D6B">
        <w:rPr>
          <w:sz w:val="28"/>
          <w:szCs w:val="28"/>
        </w:rPr>
        <w:t>ayanayana</w:t>
      </w:r>
      <w:r w:rsidR="00774DC4" w:rsidRPr="00774DC4">
        <w:rPr>
          <w:sz w:val="28"/>
          <w:szCs w:val="28"/>
        </w:rPr>
        <w:t xml:space="preserve"> @</w:t>
      </w:r>
      <w:proofErr w:type="gramEnd"/>
      <w:r w:rsidR="00774DC4" w:rsidRPr="00D90D6B">
        <w:rPr>
          <w:sz w:val="28"/>
          <w:szCs w:val="28"/>
        </w:rPr>
        <w:t>tosiek</w:t>
      </w:r>
      <w:r w:rsidR="00774DC4" w:rsidRPr="00774DC4">
        <w:rPr>
          <w:sz w:val="28"/>
          <w:szCs w:val="28"/>
        </w:rPr>
        <w:t xml:space="preserve">2212 </w:t>
      </w:r>
    </w:p>
    <w:p w14:paraId="594ABD36" w14:textId="1439A88E" w:rsidR="00224ECE" w:rsidRPr="00224ECE" w:rsidRDefault="00224ECE" w:rsidP="00224ECE">
      <w:pPr>
        <w:rPr>
          <w:b/>
          <w:bCs/>
        </w:rPr>
      </w:pPr>
    </w:p>
    <w:p w14:paraId="2349B4E8" w14:textId="77777777" w:rsidR="00224ECE" w:rsidRPr="00224ECE" w:rsidRDefault="00224ECE" w:rsidP="00224ECE">
      <w:pPr>
        <w:rPr>
          <w:b/>
          <w:bCs/>
        </w:rPr>
      </w:pPr>
      <w:r w:rsidRPr="00224ECE">
        <w:rPr>
          <w:b/>
          <w:bCs/>
        </w:rPr>
        <w:t>1. Authentication &amp; Account Management</w:t>
      </w:r>
    </w:p>
    <w:p w14:paraId="5DADFE86" w14:textId="77777777" w:rsidR="00224ECE" w:rsidRPr="00224ECE" w:rsidRDefault="00224ECE" w:rsidP="00224ECE">
      <w:pPr>
        <w:numPr>
          <w:ilvl w:val="0"/>
          <w:numId w:val="1"/>
        </w:numPr>
      </w:pPr>
      <w:r w:rsidRPr="00224ECE">
        <w:rPr>
          <w:b/>
          <w:bCs/>
        </w:rPr>
        <w:t>Login / Sign Up Modal &amp; Page:</w:t>
      </w:r>
    </w:p>
    <w:p w14:paraId="770A3723" w14:textId="3B9469AE" w:rsidR="00224ECE" w:rsidRPr="001D6E53" w:rsidRDefault="00224ECE" w:rsidP="00774DC4">
      <w:pPr>
        <w:ind w:left="1080"/>
        <w:rPr>
          <w:i/>
          <w:iCs/>
        </w:rPr>
      </w:pPr>
    </w:p>
    <w:p w14:paraId="5DF23F76" w14:textId="77777777" w:rsidR="00224ECE" w:rsidRPr="00224ECE" w:rsidRDefault="00224ECE" w:rsidP="00224ECE">
      <w:pPr>
        <w:numPr>
          <w:ilvl w:val="1"/>
          <w:numId w:val="1"/>
        </w:numPr>
        <w:rPr>
          <w:lang w:val="ru-RU"/>
        </w:rPr>
      </w:pPr>
      <w:r w:rsidRPr="00224ECE">
        <w:rPr>
          <w:lang w:val="ru-RU"/>
        </w:rPr>
        <w:t>Форма входа/регистрации (</w:t>
      </w:r>
      <w:r w:rsidRPr="00224ECE">
        <w:t>Email</w:t>
      </w:r>
      <w:r w:rsidRPr="00224ECE">
        <w:rPr>
          <w:lang w:val="ru-RU"/>
        </w:rPr>
        <w:t xml:space="preserve"> + </w:t>
      </w:r>
      <w:r w:rsidRPr="00224ECE">
        <w:t>Password</w:t>
      </w:r>
      <w:r w:rsidRPr="00224ECE">
        <w:rPr>
          <w:lang w:val="ru-RU"/>
        </w:rPr>
        <w:t xml:space="preserve">). </w:t>
      </w:r>
    </w:p>
    <w:p w14:paraId="3179748D" w14:textId="77777777" w:rsidR="00224ECE" w:rsidRPr="00224ECE" w:rsidRDefault="00224ECE" w:rsidP="00224ECE">
      <w:pPr>
        <w:rPr>
          <w:lang w:val="ru-RU"/>
        </w:rPr>
      </w:pPr>
    </w:p>
    <w:p w14:paraId="1B79012B" w14:textId="77777777" w:rsidR="00224ECE" w:rsidRPr="00224ECE" w:rsidRDefault="00224ECE" w:rsidP="00224ECE">
      <w:pPr>
        <w:numPr>
          <w:ilvl w:val="1"/>
          <w:numId w:val="1"/>
        </w:numPr>
      </w:pPr>
      <w:proofErr w:type="spellStart"/>
      <w:r w:rsidRPr="00224ECE">
        <w:t>Экран</w:t>
      </w:r>
      <w:proofErr w:type="spellEnd"/>
      <w:r w:rsidRPr="00224ECE">
        <w:t xml:space="preserve"> </w:t>
      </w:r>
      <w:proofErr w:type="spellStart"/>
      <w:r w:rsidRPr="00224ECE">
        <w:t>подтверждения</w:t>
      </w:r>
      <w:proofErr w:type="spellEnd"/>
      <w:r w:rsidRPr="00224ECE">
        <w:t xml:space="preserve"> </w:t>
      </w:r>
      <w:proofErr w:type="spellStart"/>
      <w:r w:rsidRPr="00224ECE">
        <w:t>почты</w:t>
      </w:r>
      <w:proofErr w:type="spellEnd"/>
      <w:r w:rsidRPr="00224ECE">
        <w:t xml:space="preserve"> (Email confirmation screen). </w:t>
      </w:r>
    </w:p>
    <w:p w14:paraId="0C2E8E17" w14:textId="77777777" w:rsidR="00224ECE" w:rsidRPr="00224ECE" w:rsidRDefault="00224ECE" w:rsidP="00224ECE"/>
    <w:p w14:paraId="710DB60F" w14:textId="77777777" w:rsidR="00224ECE" w:rsidRPr="00224ECE" w:rsidRDefault="00224ECE" w:rsidP="00224ECE">
      <w:pPr>
        <w:numPr>
          <w:ilvl w:val="1"/>
          <w:numId w:val="1"/>
        </w:numPr>
        <w:rPr>
          <w:lang w:val="ru-RU"/>
        </w:rPr>
      </w:pPr>
      <w:r w:rsidRPr="00224ECE">
        <w:rPr>
          <w:lang w:val="ru-RU"/>
        </w:rPr>
        <w:t xml:space="preserve">Экран / модальное окно восстановления пароля («Забыли пароль?»). </w:t>
      </w:r>
    </w:p>
    <w:p w14:paraId="360E5603" w14:textId="77777777" w:rsidR="00224ECE" w:rsidRPr="00224ECE" w:rsidRDefault="00224ECE" w:rsidP="00224ECE">
      <w:pPr>
        <w:rPr>
          <w:lang w:val="ru-RU"/>
        </w:rPr>
      </w:pPr>
    </w:p>
    <w:p w14:paraId="5F066E9B" w14:textId="77777777" w:rsidR="00224ECE" w:rsidRPr="00224ECE" w:rsidRDefault="00224ECE" w:rsidP="00224ECE">
      <w:pPr>
        <w:numPr>
          <w:ilvl w:val="0"/>
          <w:numId w:val="1"/>
        </w:numPr>
      </w:pPr>
      <w:r w:rsidRPr="00224ECE">
        <w:rPr>
          <w:b/>
          <w:bCs/>
        </w:rPr>
        <w:t>Role-Based Views:</w:t>
      </w:r>
    </w:p>
    <w:p w14:paraId="14CE0F05" w14:textId="77777777" w:rsidR="00224ECE" w:rsidRPr="00224ECE" w:rsidRDefault="00224ECE" w:rsidP="00224ECE">
      <w:r w:rsidRPr="00224ECE">
        <w:br/>
      </w:r>
    </w:p>
    <w:p w14:paraId="4022FD12" w14:textId="77777777" w:rsidR="00224ECE" w:rsidRPr="00224ECE" w:rsidRDefault="00224ECE" w:rsidP="00224ECE">
      <w:pPr>
        <w:numPr>
          <w:ilvl w:val="1"/>
          <w:numId w:val="1"/>
        </w:numPr>
        <w:rPr>
          <w:lang w:val="ru-RU"/>
        </w:rPr>
      </w:pPr>
      <w:r w:rsidRPr="00224ECE">
        <w:rPr>
          <w:lang w:val="ru-RU"/>
        </w:rPr>
        <w:t>Состояния интерфейса для разных ролей (</w:t>
      </w:r>
      <w:r w:rsidRPr="00224ECE">
        <w:t>Attendee</w:t>
      </w:r>
      <w:r w:rsidRPr="00224ECE">
        <w:rPr>
          <w:lang w:val="ru-RU"/>
        </w:rPr>
        <w:t xml:space="preserve">, </w:t>
      </w:r>
      <w:r w:rsidRPr="00224ECE">
        <w:t>Organizer</w:t>
      </w:r>
      <w:r w:rsidRPr="00224ECE">
        <w:rPr>
          <w:lang w:val="ru-RU"/>
        </w:rPr>
        <w:t xml:space="preserve">, </w:t>
      </w:r>
      <w:r w:rsidRPr="00224ECE">
        <w:t>Admin</w:t>
      </w:r>
      <w:r w:rsidRPr="00224ECE">
        <w:rPr>
          <w:lang w:val="ru-RU"/>
        </w:rPr>
        <w:t xml:space="preserve">). </w:t>
      </w:r>
    </w:p>
    <w:p w14:paraId="1953759B" w14:textId="77777777" w:rsidR="00224ECE" w:rsidRPr="00224ECE" w:rsidRDefault="00224ECE" w:rsidP="00224ECE">
      <w:pPr>
        <w:rPr>
          <w:lang w:val="ru-RU"/>
        </w:rPr>
      </w:pPr>
    </w:p>
    <w:p w14:paraId="31D37B86" w14:textId="77777777" w:rsidR="00224ECE" w:rsidRPr="00224ECE" w:rsidRDefault="00224ECE" w:rsidP="00224ECE">
      <w:pPr>
        <w:rPr>
          <w:b/>
          <w:bCs/>
        </w:rPr>
      </w:pPr>
      <w:r w:rsidRPr="00224ECE">
        <w:rPr>
          <w:b/>
          <w:bCs/>
        </w:rPr>
        <w:t>2. Profile Pages</w:t>
      </w:r>
    </w:p>
    <w:p w14:paraId="193690B5" w14:textId="77777777" w:rsidR="00224ECE" w:rsidRPr="00224ECE" w:rsidRDefault="00224ECE" w:rsidP="00224ECE">
      <w:pPr>
        <w:rPr>
          <w:b/>
          <w:bCs/>
        </w:rPr>
      </w:pPr>
      <w:r w:rsidRPr="00224ECE">
        <w:rPr>
          <w:b/>
          <w:bCs/>
        </w:rPr>
        <w:t>2.1. Profile Page for Attendee (</w:t>
      </w:r>
      <w:proofErr w:type="spellStart"/>
      <w:r w:rsidRPr="00224ECE">
        <w:rPr>
          <w:b/>
          <w:bCs/>
        </w:rPr>
        <w:t>Клиент</w:t>
      </w:r>
      <w:proofErr w:type="spellEnd"/>
      <w:r w:rsidRPr="00224ECE">
        <w:rPr>
          <w:b/>
          <w:bCs/>
        </w:rPr>
        <w:t>)</w:t>
      </w:r>
    </w:p>
    <w:p w14:paraId="5D5A3F1A" w14:textId="77777777" w:rsidR="00224ECE" w:rsidRPr="00224ECE" w:rsidRDefault="00224ECE" w:rsidP="00224ECE">
      <w:pPr>
        <w:numPr>
          <w:ilvl w:val="0"/>
          <w:numId w:val="2"/>
        </w:numPr>
      </w:pPr>
      <w:proofErr w:type="spellStart"/>
      <w:r w:rsidRPr="00224ECE">
        <w:rPr>
          <w:b/>
          <w:bCs/>
        </w:rPr>
        <w:t>Настройки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аккаунта</w:t>
      </w:r>
      <w:proofErr w:type="spellEnd"/>
      <w:r w:rsidRPr="00224ECE">
        <w:rPr>
          <w:b/>
          <w:bCs/>
        </w:rPr>
        <w:t>:</w:t>
      </w:r>
    </w:p>
    <w:p w14:paraId="6A33AFFE" w14:textId="77777777" w:rsidR="00224ECE" w:rsidRPr="00224ECE" w:rsidRDefault="00224ECE" w:rsidP="00224ECE">
      <w:r w:rsidRPr="00224ECE">
        <w:br/>
      </w:r>
    </w:p>
    <w:p w14:paraId="5BF3A486" w14:textId="77777777" w:rsidR="00224ECE" w:rsidRPr="00224ECE" w:rsidRDefault="00224ECE" w:rsidP="00224ECE">
      <w:pPr>
        <w:numPr>
          <w:ilvl w:val="1"/>
          <w:numId w:val="2"/>
        </w:numPr>
        <w:rPr>
          <w:lang w:val="ru-RU"/>
        </w:rPr>
      </w:pPr>
      <w:r w:rsidRPr="00224ECE">
        <w:rPr>
          <w:lang w:val="ru-RU"/>
        </w:rPr>
        <w:t xml:space="preserve">Персональная информация и изменение/сброс пароля. </w:t>
      </w:r>
    </w:p>
    <w:p w14:paraId="2CFB8F2F" w14:textId="77777777" w:rsidR="00224ECE" w:rsidRPr="00224ECE" w:rsidRDefault="00224ECE" w:rsidP="00224ECE">
      <w:pPr>
        <w:rPr>
          <w:lang w:val="ru-RU"/>
        </w:rPr>
      </w:pPr>
    </w:p>
    <w:p w14:paraId="49B0C422" w14:textId="77777777" w:rsidR="00224ECE" w:rsidRPr="00224ECE" w:rsidRDefault="00224ECE" w:rsidP="00224ECE">
      <w:pPr>
        <w:numPr>
          <w:ilvl w:val="0"/>
          <w:numId w:val="2"/>
        </w:numPr>
      </w:pPr>
      <w:proofErr w:type="spellStart"/>
      <w:r w:rsidRPr="00224ECE">
        <w:rPr>
          <w:b/>
          <w:bCs/>
        </w:rPr>
        <w:t>Мои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билеты</w:t>
      </w:r>
      <w:proofErr w:type="spellEnd"/>
      <w:r w:rsidRPr="00224ECE">
        <w:rPr>
          <w:b/>
          <w:bCs/>
        </w:rPr>
        <w:t xml:space="preserve"> (Orders &amp; Tickets):</w:t>
      </w:r>
    </w:p>
    <w:p w14:paraId="1D611FD3" w14:textId="77777777" w:rsidR="00224ECE" w:rsidRPr="00224ECE" w:rsidRDefault="00224ECE" w:rsidP="00224ECE">
      <w:r w:rsidRPr="00224ECE">
        <w:lastRenderedPageBreak/>
        <w:br/>
      </w:r>
    </w:p>
    <w:p w14:paraId="320EA277" w14:textId="77777777" w:rsidR="00224ECE" w:rsidRPr="00224ECE" w:rsidRDefault="00224ECE" w:rsidP="00224ECE">
      <w:pPr>
        <w:numPr>
          <w:ilvl w:val="1"/>
          <w:numId w:val="2"/>
        </w:numPr>
        <w:rPr>
          <w:lang w:val="ru-RU"/>
        </w:rPr>
      </w:pPr>
      <w:r w:rsidRPr="00224ECE">
        <w:rPr>
          <w:lang w:val="ru-RU"/>
        </w:rPr>
        <w:t>Список всех купленных и забронированных билетов с отображением текущего статуса (</w:t>
      </w:r>
      <w:r w:rsidRPr="00224ECE">
        <w:rPr>
          <w:i/>
          <w:iCs/>
        </w:rPr>
        <w:t>Valid</w:t>
      </w:r>
      <w:r w:rsidRPr="00224ECE">
        <w:rPr>
          <w:i/>
          <w:iCs/>
          <w:lang w:val="ru-RU"/>
        </w:rPr>
        <w:t xml:space="preserve">, </w:t>
      </w:r>
      <w:r w:rsidRPr="00224ECE">
        <w:rPr>
          <w:i/>
          <w:iCs/>
        </w:rPr>
        <w:t>Checked</w:t>
      </w:r>
      <w:r w:rsidRPr="00224ECE">
        <w:rPr>
          <w:i/>
          <w:iCs/>
          <w:lang w:val="ru-RU"/>
        </w:rPr>
        <w:t xml:space="preserve"> </w:t>
      </w:r>
      <w:r w:rsidRPr="00224ECE">
        <w:rPr>
          <w:i/>
          <w:iCs/>
        </w:rPr>
        <w:t>In</w:t>
      </w:r>
      <w:r w:rsidRPr="00224ECE">
        <w:rPr>
          <w:i/>
          <w:iCs/>
          <w:lang w:val="ru-RU"/>
        </w:rPr>
        <w:t xml:space="preserve">, </w:t>
      </w:r>
      <w:r w:rsidRPr="00224ECE">
        <w:rPr>
          <w:i/>
          <w:iCs/>
        </w:rPr>
        <w:t>Cancelled</w:t>
      </w:r>
      <w:r w:rsidRPr="00224ECE">
        <w:rPr>
          <w:i/>
          <w:iCs/>
          <w:lang w:val="ru-RU"/>
        </w:rPr>
        <w:t xml:space="preserve">, </w:t>
      </w:r>
      <w:r w:rsidRPr="00224ECE">
        <w:rPr>
          <w:i/>
          <w:iCs/>
        </w:rPr>
        <w:t>Refunded</w:t>
      </w:r>
      <w:r w:rsidRPr="00224ECE">
        <w:rPr>
          <w:lang w:val="ru-RU"/>
        </w:rPr>
        <w:t xml:space="preserve">). </w:t>
      </w:r>
    </w:p>
    <w:p w14:paraId="767B8DA3" w14:textId="77777777" w:rsidR="00224ECE" w:rsidRPr="00224ECE" w:rsidRDefault="00224ECE" w:rsidP="00224ECE">
      <w:pPr>
        <w:rPr>
          <w:lang w:val="ru-RU"/>
        </w:rPr>
      </w:pPr>
    </w:p>
    <w:p w14:paraId="7CF5A152" w14:textId="77777777" w:rsidR="00224ECE" w:rsidRPr="00224ECE" w:rsidRDefault="00224ECE" w:rsidP="00224ECE">
      <w:pPr>
        <w:numPr>
          <w:ilvl w:val="0"/>
          <w:numId w:val="2"/>
        </w:numPr>
      </w:pPr>
      <w:proofErr w:type="spellStart"/>
      <w:r w:rsidRPr="00224ECE">
        <w:rPr>
          <w:b/>
          <w:bCs/>
        </w:rPr>
        <w:t>Карточка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билета</w:t>
      </w:r>
      <w:proofErr w:type="spellEnd"/>
      <w:r w:rsidRPr="00224ECE">
        <w:rPr>
          <w:b/>
          <w:bCs/>
        </w:rPr>
        <w:t xml:space="preserve"> в </w:t>
      </w:r>
      <w:proofErr w:type="spellStart"/>
      <w:r w:rsidRPr="00224ECE">
        <w:rPr>
          <w:b/>
          <w:bCs/>
        </w:rPr>
        <w:t>профиле</w:t>
      </w:r>
      <w:proofErr w:type="spellEnd"/>
      <w:r w:rsidRPr="00224ECE">
        <w:rPr>
          <w:b/>
          <w:bCs/>
        </w:rPr>
        <w:t>:</w:t>
      </w:r>
    </w:p>
    <w:p w14:paraId="763AB169" w14:textId="77777777" w:rsidR="00224ECE" w:rsidRPr="00224ECE" w:rsidRDefault="00224ECE" w:rsidP="00224ECE">
      <w:r w:rsidRPr="00224ECE">
        <w:br/>
      </w:r>
    </w:p>
    <w:p w14:paraId="44B4F544" w14:textId="77777777" w:rsidR="00224ECE" w:rsidRPr="00224ECE" w:rsidRDefault="00224ECE" w:rsidP="00224ECE">
      <w:pPr>
        <w:numPr>
          <w:ilvl w:val="1"/>
          <w:numId w:val="2"/>
        </w:numPr>
        <w:rPr>
          <w:lang w:val="ru-RU"/>
        </w:rPr>
      </w:pPr>
      <w:r w:rsidRPr="00224ECE">
        <w:rPr>
          <w:lang w:val="ru-RU"/>
        </w:rPr>
        <w:t xml:space="preserve">Просмотр детализированного билета и уникального </w:t>
      </w:r>
      <w:r w:rsidRPr="00224ECE">
        <w:t>QR</w:t>
      </w:r>
      <w:r w:rsidRPr="00224ECE">
        <w:rPr>
          <w:lang w:val="ru-RU"/>
        </w:rPr>
        <w:t xml:space="preserve">-кода. </w:t>
      </w:r>
    </w:p>
    <w:p w14:paraId="6D320FBC" w14:textId="77777777" w:rsidR="00224ECE" w:rsidRPr="00224ECE" w:rsidRDefault="00224ECE" w:rsidP="00224ECE">
      <w:pPr>
        <w:rPr>
          <w:lang w:val="ru-RU"/>
        </w:rPr>
      </w:pPr>
    </w:p>
    <w:p w14:paraId="34929DED" w14:textId="77777777" w:rsidR="00224ECE" w:rsidRPr="00224ECE" w:rsidRDefault="00224ECE" w:rsidP="00224ECE">
      <w:pPr>
        <w:numPr>
          <w:ilvl w:val="1"/>
          <w:numId w:val="2"/>
        </w:numPr>
        <w:rPr>
          <w:lang w:val="ru-RU"/>
        </w:rPr>
      </w:pPr>
      <w:r w:rsidRPr="00224ECE">
        <w:rPr>
          <w:lang w:val="ru-RU"/>
        </w:rPr>
        <w:t xml:space="preserve">Кнопка «Скачать </w:t>
      </w:r>
      <w:r w:rsidRPr="00224ECE">
        <w:t>PDF</w:t>
      </w:r>
      <w:r w:rsidRPr="00224ECE">
        <w:rPr>
          <w:lang w:val="ru-RU"/>
        </w:rPr>
        <w:t xml:space="preserve">» (оптимизированный для печати </w:t>
      </w:r>
      <w:r w:rsidRPr="00224ECE">
        <w:t>A</w:t>
      </w:r>
      <w:r w:rsidRPr="00224ECE">
        <w:rPr>
          <w:lang w:val="ru-RU"/>
        </w:rPr>
        <w:t xml:space="preserve">4 </w:t>
      </w:r>
      <w:r w:rsidRPr="00224ECE">
        <w:t>PDF</w:t>
      </w:r>
      <w:r w:rsidRPr="00224ECE">
        <w:rPr>
          <w:lang w:val="ru-RU"/>
        </w:rPr>
        <w:t xml:space="preserve"> с названием ивента, датой, </w:t>
      </w:r>
      <w:r w:rsidRPr="00224ECE">
        <w:t>venue</w:t>
      </w:r>
      <w:r w:rsidRPr="00224ECE">
        <w:rPr>
          <w:lang w:val="ru-RU"/>
        </w:rPr>
        <w:t xml:space="preserve">, именем, местом/сектором и крупным </w:t>
      </w:r>
      <w:r w:rsidRPr="00224ECE">
        <w:t>QR</w:t>
      </w:r>
      <w:r w:rsidRPr="00224ECE">
        <w:rPr>
          <w:lang w:val="ru-RU"/>
        </w:rPr>
        <w:t xml:space="preserve">-кодом). </w:t>
      </w:r>
    </w:p>
    <w:p w14:paraId="77C16609" w14:textId="77777777" w:rsidR="00224ECE" w:rsidRPr="00224ECE" w:rsidRDefault="00224ECE" w:rsidP="00224ECE">
      <w:pPr>
        <w:rPr>
          <w:lang w:val="ru-RU"/>
        </w:rPr>
      </w:pPr>
    </w:p>
    <w:p w14:paraId="51745869" w14:textId="77777777" w:rsidR="00224ECE" w:rsidRPr="00224ECE" w:rsidRDefault="00224ECE" w:rsidP="00224ECE">
      <w:pPr>
        <w:numPr>
          <w:ilvl w:val="1"/>
          <w:numId w:val="2"/>
        </w:numPr>
        <w:rPr>
          <w:lang w:val="ru-RU"/>
        </w:rPr>
      </w:pPr>
      <w:r w:rsidRPr="00224ECE">
        <w:rPr>
          <w:lang w:val="ru-RU"/>
        </w:rPr>
        <w:t xml:space="preserve">Кнопка «Отправить билет на почту». </w:t>
      </w:r>
    </w:p>
    <w:p w14:paraId="777098C5" w14:textId="77777777" w:rsidR="00224ECE" w:rsidRPr="00224ECE" w:rsidRDefault="00224ECE" w:rsidP="00224ECE">
      <w:pPr>
        <w:rPr>
          <w:lang w:val="ru-RU"/>
        </w:rPr>
      </w:pPr>
    </w:p>
    <w:p w14:paraId="35A1BB99" w14:textId="77777777" w:rsidR="00224ECE" w:rsidRPr="00224ECE" w:rsidRDefault="00224ECE" w:rsidP="00224ECE">
      <w:pPr>
        <w:numPr>
          <w:ilvl w:val="1"/>
          <w:numId w:val="2"/>
        </w:numPr>
        <w:rPr>
          <w:lang w:val="ru-RU"/>
        </w:rPr>
      </w:pPr>
      <w:r w:rsidRPr="00224ECE">
        <w:rPr>
          <w:lang w:val="ru-RU"/>
        </w:rPr>
        <w:t xml:space="preserve">Кнопка «Открыть чат поддержки» по конкретному билету. </w:t>
      </w:r>
    </w:p>
    <w:p w14:paraId="18A6A424" w14:textId="77777777" w:rsidR="00224ECE" w:rsidRPr="00224ECE" w:rsidRDefault="00224ECE" w:rsidP="00224ECE">
      <w:pPr>
        <w:rPr>
          <w:lang w:val="ru-RU"/>
        </w:rPr>
      </w:pPr>
    </w:p>
    <w:p w14:paraId="4BF3BE76" w14:textId="77777777" w:rsidR="00224ECE" w:rsidRPr="00224ECE" w:rsidRDefault="00224ECE" w:rsidP="00224ECE">
      <w:pPr>
        <w:numPr>
          <w:ilvl w:val="0"/>
          <w:numId w:val="2"/>
        </w:numPr>
      </w:pPr>
      <w:proofErr w:type="spellStart"/>
      <w:r w:rsidRPr="00224ECE">
        <w:rPr>
          <w:b/>
          <w:bCs/>
        </w:rPr>
        <w:t>Календарь</w:t>
      </w:r>
      <w:proofErr w:type="spellEnd"/>
      <w:r w:rsidRPr="00224ECE">
        <w:rPr>
          <w:b/>
          <w:bCs/>
        </w:rPr>
        <w:t xml:space="preserve"> (Calendar Export):</w:t>
      </w:r>
    </w:p>
    <w:p w14:paraId="60DE9659" w14:textId="77777777" w:rsidR="00224ECE" w:rsidRPr="00224ECE" w:rsidRDefault="00224ECE" w:rsidP="00224ECE">
      <w:r w:rsidRPr="00224ECE">
        <w:br/>
      </w:r>
    </w:p>
    <w:p w14:paraId="563ABA3C" w14:textId="77777777" w:rsidR="00224ECE" w:rsidRPr="00224ECE" w:rsidRDefault="00224ECE" w:rsidP="00224ECE">
      <w:pPr>
        <w:numPr>
          <w:ilvl w:val="1"/>
          <w:numId w:val="2"/>
        </w:numPr>
      </w:pPr>
      <w:proofErr w:type="spellStart"/>
      <w:r w:rsidRPr="00224ECE">
        <w:t>Кнопки</w:t>
      </w:r>
      <w:proofErr w:type="spellEnd"/>
      <w:r w:rsidRPr="00224ECE">
        <w:t xml:space="preserve"> </w:t>
      </w:r>
      <w:proofErr w:type="spellStart"/>
      <w:r w:rsidRPr="00224ECE">
        <w:t>однокликового</w:t>
      </w:r>
      <w:proofErr w:type="spellEnd"/>
      <w:r w:rsidRPr="00224ECE">
        <w:t xml:space="preserve"> </w:t>
      </w:r>
      <w:proofErr w:type="spellStart"/>
      <w:r w:rsidRPr="00224ECE">
        <w:t>экспорта</w:t>
      </w:r>
      <w:proofErr w:type="spellEnd"/>
      <w:r w:rsidRPr="00224ECE">
        <w:t xml:space="preserve"> в Google Calendar / Apple Calendar. </w:t>
      </w:r>
    </w:p>
    <w:p w14:paraId="26076AD6" w14:textId="77777777" w:rsidR="00224ECE" w:rsidRPr="00224ECE" w:rsidRDefault="00224ECE" w:rsidP="00224ECE"/>
    <w:p w14:paraId="059A61D2" w14:textId="77777777" w:rsidR="00224ECE" w:rsidRPr="00224ECE" w:rsidRDefault="00224ECE" w:rsidP="00224ECE">
      <w:pPr>
        <w:numPr>
          <w:ilvl w:val="1"/>
          <w:numId w:val="2"/>
        </w:numPr>
      </w:pPr>
      <w:proofErr w:type="spellStart"/>
      <w:r w:rsidRPr="00224ECE">
        <w:t>Кнопка</w:t>
      </w:r>
      <w:proofErr w:type="spellEnd"/>
      <w:r w:rsidRPr="00224ECE">
        <w:t xml:space="preserve"> </w:t>
      </w:r>
      <w:proofErr w:type="spellStart"/>
      <w:r w:rsidRPr="00224ECE">
        <w:t>скачивания</w:t>
      </w:r>
      <w:proofErr w:type="spellEnd"/>
      <w:r w:rsidRPr="00224ECE">
        <w:t xml:space="preserve"> .</w:t>
      </w:r>
      <w:proofErr w:type="spellStart"/>
      <w:r w:rsidRPr="00224ECE">
        <w:t>ics</w:t>
      </w:r>
      <w:proofErr w:type="spellEnd"/>
      <w:r w:rsidRPr="00224ECE">
        <w:t xml:space="preserve"> </w:t>
      </w:r>
      <w:proofErr w:type="spellStart"/>
      <w:r w:rsidRPr="00224ECE">
        <w:t>файла</w:t>
      </w:r>
      <w:proofErr w:type="spellEnd"/>
      <w:r w:rsidRPr="00224ECE">
        <w:t xml:space="preserve">. </w:t>
      </w:r>
    </w:p>
    <w:p w14:paraId="0EA7731C" w14:textId="77777777" w:rsidR="00224ECE" w:rsidRPr="00224ECE" w:rsidRDefault="00224ECE" w:rsidP="00224ECE"/>
    <w:p w14:paraId="48F7A707" w14:textId="77777777" w:rsidR="00224ECE" w:rsidRPr="00224ECE" w:rsidRDefault="00224ECE" w:rsidP="00224ECE">
      <w:pPr>
        <w:rPr>
          <w:b/>
          <w:bCs/>
        </w:rPr>
      </w:pPr>
      <w:r w:rsidRPr="00224ECE">
        <w:rPr>
          <w:b/>
          <w:bCs/>
        </w:rPr>
        <w:t>2.2. Profile &amp; Dashboard for Organizer (</w:t>
      </w:r>
      <w:proofErr w:type="spellStart"/>
      <w:r w:rsidRPr="00224ECE">
        <w:rPr>
          <w:b/>
          <w:bCs/>
        </w:rPr>
        <w:t>Органайзер</w:t>
      </w:r>
      <w:proofErr w:type="spellEnd"/>
      <w:r w:rsidRPr="00224ECE">
        <w:rPr>
          <w:b/>
          <w:bCs/>
        </w:rPr>
        <w:t>)</w:t>
      </w:r>
    </w:p>
    <w:p w14:paraId="5FCF97AD" w14:textId="77777777" w:rsidR="00224ECE" w:rsidRPr="00224ECE" w:rsidRDefault="00224ECE" w:rsidP="00224ECE">
      <w:pPr>
        <w:rPr>
          <w:lang w:val="ru-RU"/>
        </w:rPr>
      </w:pPr>
      <w:r w:rsidRPr="00224ECE">
        <w:rPr>
          <w:lang w:val="ru-RU"/>
        </w:rPr>
        <w:t xml:space="preserve">Органайзер имеет доступ ко всем функциям </w:t>
      </w:r>
      <w:r w:rsidRPr="00224ECE">
        <w:t>Attendee</w:t>
      </w:r>
      <w:r w:rsidRPr="00224ECE">
        <w:rPr>
          <w:lang w:val="ru-RU"/>
        </w:rPr>
        <w:t xml:space="preserve">, а также к специальным панелям управления: </w:t>
      </w:r>
    </w:p>
    <w:p w14:paraId="39FAA369" w14:textId="77777777" w:rsidR="00224ECE" w:rsidRPr="00224ECE" w:rsidRDefault="00224ECE" w:rsidP="00224ECE">
      <w:pPr>
        <w:rPr>
          <w:lang w:val="ru-RU"/>
        </w:rPr>
      </w:pPr>
      <w:r w:rsidRPr="00224ECE">
        <w:rPr>
          <w:lang w:val="ru-RU"/>
        </w:rPr>
        <w:br/>
      </w:r>
    </w:p>
    <w:p w14:paraId="5F5BCBA2" w14:textId="77777777" w:rsidR="00224ECE" w:rsidRPr="00224ECE" w:rsidRDefault="00224ECE" w:rsidP="00224ECE">
      <w:pPr>
        <w:numPr>
          <w:ilvl w:val="0"/>
          <w:numId w:val="3"/>
        </w:numPr>
      </w:pPr>
      <w:proofErr w:type="spellStart"/>
      <w:r w:rsidRPr="00224ECE">
        <w:rPr>
          <w:b/>
          <w:bCs/>
        </w:rPr>
        <w:lastRenderedPageBreak/>
        <w:t>Профиль</w:t>
      </w:r>
      <w:proofErr w:type="spellEnd"/>
      <w:r w:rsidRPr="00224ECE">
        <w:rPr>
          <w:b/>
          <w:bCs/>
        </w:rPr>
        <w:t xml:space="preserve"> Органайзера:</w:t>
      </w:r>
    </w:p>
    <w:p w14:paraId="5F9FF38C" w14:textId="77777777" w:rsidR="00224ECE" w:rsidRPr="00224ECE" w:rsidRDefault="00224ECE" w:rsidP="00224ECE">
      <w:r w:rsidRPr="00224ECE">
        <w:br/>
      </w:r>
    </w:p>
    <w:p w14:paraId="164F18B4" w14:textId="77777777" w:rsidR="00224ECE" w:rsidRPr="00224ECE" w:rsidRDefault="00224ECE" w:rsidP="00224ECE">
      <w:pPr>
        <w:numPr>
          <w:ilvl w:val="1"/>
          <w:numId w:val="3"/>
        </w:numPr>
      </w:pPr>
      <w:proofErr w:type="spellStart"/>
      <w:r w:rsidRPr="00224ECE">
        <w:t>Контактные</w:t>
      </w:r>
      <w:proofErr w:type="spellEnd"/>
      <w:r w:rsidRPr="00224ECE">
        <w:t xml:space="preserve"> </w:t>
      </w:r>
      <w:proofErr w:type="spellStart"/>
      <w:r w:rsidRPr="00224ECE">
        <w:t>данные</w:t>
      </w:r>
      <w:proofErr w:type="spellEnd"/>
      <w:r w:rsidRPr="00224ECE">
        <w:t xml:space="preserve"> и </w:t>
      </w:r>
      <w:proofErr w:type="spellStart"/>
      <w:r w:rsidRPr="00224ECE">
        <w:t>настройки</w:t>
      </w:r>
      <w:proofErr w:type="spellEnd"/>
      <w:r w:rsidRPr="00224ECE">
        <w:t xml:space="preserve"> </w:t>
      </w:r>
      <w:proofErr w:type="spellStart"/>
      <w:r w:rsidRPr="00224ECE">
        <w:t>выплат</w:t>
      </w:r>
      <w:proofErr w:type="spellEnd"/>
      <w:r w:rsidRPr="00224ECE">
        <w:t xml:space="preserve"> (</w:t>
      </w:r>
      <w:r w:rsidRPr="00224ECE">
        <w:rPr>
          <w:i/>
          <w:iCs/>
        </w:rPr>
        <w:t>Payout Account / Sandbox Configuration</w:t>
      </w:r>
      <w:r w:rsidRPr="00224ECE">
        <w:t xml:space="preserve">). </w:t>
      </w:r>
    </w:p>
    <w:p w14:paraId="737378DF" w14:textId="77777777" w:rsidR="00224ECE" w:rsidRPr="00224ECE" w:rsidRDefault="00224ECE" w:rsidP="00224ECE"/>
    <w:p w14:paraId="2FF0E7CB" w14:textId="77777777" w:rsidR="00224ECE" w:rsidRPr="00224ECE" w:rsidRDefault="00224ECE" w:rsidP="00224ECE">
      <w:pPr>
        <w:numPr>
          <w:ilvl w:val="0"/>
          <w:numId w:val="3"/>
        </w:numPr>
        <w:rPr>
          <w:lang w:val="ru-RU"/>
        </w:rPr>
      </w:pPr>
      <w:r w:rsidRPr="00224ECE">
        <w:rPr>
          <w:b/>
          <w:bCs/>
        </w:rPr>
        <w:t>Organizer</w:t>
      </w:r>
      <w:r w:rsidRPr="00224ECE">
        <w:rPr>
          <w:b/>
          <w:bCs/>
          <w:lang w:val="ru-RU"/>
        </w:rPr>
        <w:t xml:space="preserve"> </w:t>
      </w:r>
      <w:r w:rsidRPr="00224ECE">
        <w:rPr>
          <w:b/>
          <w:bCs/>
        </w:rPr>
        <w:t>Dashboard</w:t>
      </w:r>
      <w:r w:rsidRPr="00224ECE">
        <w:rPr>
          <w:b/>
          <w:bCs/>
          <w:lang w:val="ru-RU"/>
        </w:rPr>
        <w:t xml:space="preserve"> (Главная панель органайзера):</w:t>
      </w:r>
    </w:p>
    <w:p w14:paraId="47F9160F" w14:textId="77777777" w:rsidR="00224ECE" w:rsidRPr="00224ECE" w:rsidRDefault="00224ECE" w:rsidP="00224ECE">
      <w:pPr>
        <w:rPr>
          <w:lang w:val="ru-RU"/>
        </w:rPr>
      </w:pPr>
      <w:r w:rsidRPr="00224ECE">
        <w:rPr>
          <w:lang w:val="ru-RU"/>
        </w:rPr>
        <w:br/>
      </w:r>
    </w:p>
    <w:p w14:paraId="39D029F2" w14:textId="77777777" w:rsidR="00224ECE" w:rsidRPr="00224ECE" w:rsidRDefault="00224ECE" w:rsidP="00224ECE">
      <w:pPr>
        <w:numPr>
          <w:ilvl w:val="1"/>
          <w:numId w:val="3"/>
        </w:numPr>
      </w:pPr>
      <w:proofErr w:type="spellStart"/>
      <w:r w:rsidRPr="00224ECE">
        <w:t>Вкладки</w:t>
      </w:r>
      <w:proofErr w:type="spellEnd"/>
      <w:r w:rsidRPr="00224ECE">
        <w:t xml:space="preserve"> </w:t>
      </w:r>
      <w:proofErr w:type="spellStart"/>
      <w:r w:rsidRPr="00224ECE">
        <w:t>фильтрации</w:t>
      </w:r>
      <w:proofErr w:type="spellEnd"/>
      <w:r w:rsidRPr="00224ECE">
        <w:t xml:space="preserve"> </w:t>
      </w:r>
      <w:proofErr w:type="spellStart"/>
      <w:r w:rsidRPr="00224ECE">
        <w:t>ивентов</w:t>
      </w:r>
      <w:proofErr w:type="spellEnd"/>
      <w:r w:rsidRPr="00224ECE">
        <w:t xml:space="preserve">: </w:t>
      </w:r>
      <w:r w:rsidRPr="00224ECE">
        <w:rPr>
          <w:i/>
          <w:iCs/>
        </w:rPr>
        <w:t>Upcoming, Active, Completed, Drafts, Cancelled</w:t>
      </w:r>
      <w:r w:rsidRPr="00224ECE">
        <w:t xml:space="preserve">. </w:t>
      </w:r>
    </w:p>
    <w:p w14:paraId="01E6035B" w14:textId="77777777" w:rsidR="00224ECE" w:rsidRPr="00224ECE" w:rsidRDefault="00224ECE" w:rsidP="00224ECE"/>
    <w:p w14:paraId="701B76BF" w14:textId="77777777" w:rsidR="00224ECE" w:rsidRPr="00224ECE" w:rsidRDefault="00224ECE" w:rsidP="00224ECE">
      <w:pPr>
        <w:numPr>
          <w:ilvl w:val="1"/>
          <w:numId w:val="3"/>
        </w:numPr>
        <w:rPr>
          <w:lang w:val="ru-RU"/>
        </w:rPr>
      </w:pPr>
      <w:r w:rsidRPr="00224ECE">
        <w:rPr>
          <w:lang w:val="ru-RU"/>
        </w:rPr>
        <w:t xml:space="preserve">Карточка ивента в панели с быстрыми метриками (продано билетов, емкость, выручка). </w:t>
      </w:r>
    </w:p>
    <w:p w14:paraId="68A78289" w14:textId="77777777" w:rsidR="00224ECE" w:rsidRPr="00224ECE" w:rsidRDefault="00224ECE" w:rsidP="00224ECE">
      <w:pPr>
        <w:rPr>
          <w:lang w:val="ru-RU"/>
        </w:rPr>
      </w:pPr>
    </w:p>
    <w:p w14:paraId="7D47A9FE" w14:textId="77777777" w:rsidR="00224ECE" w:rsidRPr="00224ECE" w:rsidRDefault="00224ECE" w:rsidP="00224ECE">
      <w:pPr>
        <w:numPr>
          <w:ilvl w:val="1"/>
          <w:numId w:val="3"/>
        </w:numPr>
        <w:rPr>
          <w:lang w:val="ru-RU"/>
        </w:rPr>
      </w:pPr>
      <w:r w:rsidRPr="00224ECE">
        <w:rPr>
          <w:lang w:val="ru-RU"/>
        </w:rPr>
        <w:t xml:space="preserve">Кнопка дублирования завершенных/прошедших ивентов в новый черновик. </w:t>
      </w:r>
    </w:p>
    <w:p w14:paraId="41516883" w14:textId="77777777" w:rsidR="00224ECE" w:rsidRPr="00224ECE" w:rsidRDefault="00224ECE" w:rsidP="00224ECE">
      <w:pPr>
        <w:rPr>
          <w:lang w:val="ru-RU"/>
        </w:rPr>
      </w:pPr>
    </w:p>
    <w:p w14:paraId="6B235183" w14:textId="77777777" w:rsidR="00224ECE" w:rsidRPr="00224ECE" w:rsidRDefault="00224ECE" w:rsidP="00224ECE">
      <w:pPr>
        <w:numPr>
          <w:ilvl w:val="0"/>
          <w:numId w:val="3"/>
        </w:numPr>
      </w:pPr>
      <w:proofErr w:type="spellStart"/>
      <w:r w:rsidRPr="00224ECE">
        <w:rPr>
          <w:b/>
          <w:bCs/>
        </w:rPr>
        <w:t>Поддержка</w:t>
      </w:r>
      <w:proofErr w:type="spellEnd"/>
      <w:r w:rsidRPr="00224ECE">
        <w:rPr>
          <w:b/>
          <w:bCs/>
        </w:rPr>
        <w:t xml:space="preserve"> и </w:t>
      </w:r>
      <w:proofErr w:type="spellStart"/>
      <w:r w:rsidRPr="00224ECE">
        <w:rPr>
          <w:b/>
          <w:bCs/>
        </w:rPr>
        <w:t>Обратная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связь</w:t>
      </w:r>
      <w:proofErr w:type="spellEnd"/>
      <w:r w:rsidRPr="00224ECE">
        <w:rPr>
          <w:b/>
          <w:bCs/>
        </w:rPr>
        <w:t>:</w:t>
      </w:r>
    </w:p>
    <w:p w14:paraId="44FB0C52" w14:textId="77777777" w:rsidR="00224ECE" w:rsidRPr="00224ECE" w:rsidRDefault="00224ECE" w:rsidP="00224ECE">
      <w:r w:rsidRPr="00224ECE">
        <w:br/>
      </w:r>
    </w:p>
    <w:p w14:paraId="6E1477D5" w14:textId="77777777" w:rsidR="00224ECE" w:rsidRPr="00224ECE" w:rsidRDefault="00224ECE" w:rsidP="00224ECE">
      <w:pPr>
        <w:numPr>
          <w:ilvl w:val="1"/>
          <w:numId w:val="3"/>
        </w:numPr>
        <w:rPr>
          <w:lang w:val="ru-RU"/>
        </w:rPr>
      </w:pPr>
      <w:r w:rsidRPr="00224ECE">
        <w:rPr>
          <w:lang w:val="ru-RU"/>
        </w:rPr>
        <w:t>Раздел входящих обращений (</w:t>
      </w:r>
      <w:r w:rsidRPr="00224ECE">
        <w:t>Support</w:t>
      </w:r>
      <w:r w:rsidRPr="00224ECE">
        <w:rPr>
          <w:lang w:val="ru-RU"/>
        </w:rPr>
        <w:t xml:space="preserve"> </w:t>
      </w:r>
      <w:r w:rsidRPr="00224ECE">
        <w:t>Chat</w:t>
      </w:r>
      <w:r w:rsidRPr="00224ECE">
        <w:rPr>
          <w:lang w:val="ru-RU"/>
        </w:rPr>
        <w:t xml:space="preserve">) с привязкой к конкретным ивентам и билетам. </w:t>
      </w:r>
    </w:p>
    <w:p w14:paraId="2246229D" w14:textId="77777777" w:rsidR="00224ECE" w:rsidRPr="00224ECE" w:rsidRDefault="00224ECE" w:rsidP="00224ECE">
      <w:pPr>
        <w:rPr>
          <w:lang w:val="ru-RU"/>
        </w:rPr>
      </w:pPr>
    </w:p>
    <w:p w14:paraId="77AA9ACD" w14:textId="77777777" w:rsidR="00224ECE" w:rsidRPr="00224ECE" w:rsidRDefault="00224ECE" w:rsidP="00224ECE">
      <w:pPr>
        <w:rPr>
          <w:b/>
          <w:bCs/>
        </w:rPr>
      </w:pPr>
      <w:r w:rsidRPr="00224ECE">
        <w:rPr>
          <w:b/>
          <w:bCs/>
        </w:rPr>
        <w:t>3. Event Creation &amp; Management Forms (</w:t>
      </w:r>
      <w:proofErr w:type="spellStart"/>
      <w:r w:rsidRPr="00224ECE">
        <w:rPr>
          <w:b/>
          <w:bCs/>
        </w:rPr>
        <w:t>Формы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Органайзера</w:t>
      </w:r>
      <w:proofErr w:type="spellEnd"/>
      <w:r w:rsidRPr="00224ECE">
        <w:rPr>
          <w:b/>
          <w:bCs/>
        </w:rPr>
        <w:t>)</w:t>
      </w:r>
    </w:p>
    <w:p w14:paraId="6701AC65" w14:textId="77777777" w:rsidR="00224ECE" w:rsidRPr="00224ECE" w:rsidRDefault="00224ECE" w:rsidP="00224ECE">
      <w:pPr>
        <w:numPr>
          <w:ilvl w:val="0"/>
          <w:numId w:val="4"/>
        </w:numPr>
      </w:pPr>
      <w:proofErr w:type="spellStart"/>
      <w:r w:rsidRPr="00224ECE">
        <w:rPr>
          <w:b/>
          <w:bCs/>
        </w:rPr>
        <w:t>Пошаговая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форма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создания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ивента</w:t>
      </w:r>
      <w:proofErr w:type="spellEnd"/>
      <w:r w:rsidRPr="00224ECE">
        <w:rPr>
          <w:b/>
          <w:bCs/>
        </w:rPr>
        <w:t>:</w:t>
      </w:r>
    </w:p>
    <w:p w14:paraId="463F9DB2" w14:textId="77777777" w:rsidR="00224ECE" w:rsidRPr="00224ECE" w:rsidRDefault="00224ECE" w:rsidP="00224ECE">
      <w:r w:rsidRPr="00224ECE">
        <w:br/>
      </w:r>
    </w:p>
    <w:p w14:paraId="11918AF0" w14:textId="77777777" w:rsidR="00224ECE" w:rsidRPr="00224ECE" w:rsidRDefault="00224ECE" w:rsidP="00224ECE">
      <w:pPr>
        <w:numPr>
          <w:ilvl w:val="1"/>
          <w:numId w:val="4"/>
        </w:numPr>
        <w:rPr>
          <w:lang w:val="ru-RU"/>
        </w:rPr>
      </w:pPr>
      <w:r w:rsidRPr="00224ECE">
        <w:rPr>
          <w:lang w:val="ru-RU"/>
        </w:rPr>
        <w:t xml:space="preserve">Основное: Название, описание, категория, обложка/медиа, дата и время, окно регистрации. </w:t>
      </w:r>
    </w:p>
    <w:p w14:paraId="178BC16D" w14:textId="77777777" w:rsidR="00224ECE" w:rsidRPr="00224ECE" w:rsidRDefault="00224ECE" w:rsidP="00224ECE">
      <w:pPr>
        <w:rPr>
          <w:lang w:val="ru-RU"/>
        </w:rPr>
      </w:pPr>
    </w:p>
    <w:p w14:paraId="67883AD4" w14:textId="77777777" w:rsidR="00224ECE" w:rsidRPr="00224ECE" w:rsidRDefault="00224ECE" w:rsidP="00224ECE">
      <w:pPr>
        <w:numPr>
          <w:ilvl w:val="1"/>
          <w:numId w:val="4"/>
        </w:numPr>
        <w:rPr>
          <w:lang w:val="ru-RU"/>
        </w:rPr>
      </w:pPr>
      <w:r w:rsidRPr="00224ECE">
        <w:rPr>
          <w:lang w:val="ru-RU"/>
        </w:rPr>
        <w:t>Площадка: Выбор места проведения (</w:t>
      </w:r>
      <w:r w:rsidRPr="00224ECE">
        <w:t>Venue</w:t>
      </w:r>
      <w:r w:rsidRPr="00224ECE">
        <w:rPr>
          <w:lang w:val="ru-RU"/>
        </w:rPr>
        <w:t>), настройки емкости (</w:t>
      </w:r>
      <w:r w:rsidRPr="00224ECE">
        <w:t>Capacity</w:t>
      </w:r>
      <w:r w:rsidRPr="00224ECE">
        <w:rPr>
          <w:lang w:val="ru-RU"/>
        </w:rPr>
        <w:t xml:space="preserve">). </w:t>
      </w:r>
    </w:p>
    <w:p w14:paraId="7045B4C0" w14:textId="77777777" w:rsidR="00224ECE" w:rsidRPr="00224ECE" w:rsidRDefault="00224ECE" w:rsidP="00224ECE">
      <w:pPr>
        <w:rPr>
          <w:lang w:val="ru-RU"/>
        </w:rPr>
      </w:pPr>
    </w:p>
    <w:p w14:paraId="3D340C82" w14:textId="77777777" w:rsidR="00224ECE" w:rsidRPr="00224ECE" w:rsidRDefault="00224ECE" w:rsidP="00224ECE">
      <w:pPr>
        <w:numPr>
          <w:ilvl w:val="1"/>
          <w:numId w:val="4"/>
        </w:numPr>
      </w:pPr>
      <w:proofErr w:type="spellStart"/>
      <w:r w:rsidRPr="00224ECE">
        <w:t>Переключатели</w:t>
      </w:r>
      <w:proofErr w:type="spellEnd"/>
      <w:r w:rsidRPr="00224ECE">
        <w:t xml:space="preserve"> </w:t>
      </w:r>
      <w:proofErr w:type="spellStart"/>
      <w:r w:rsidRPr="00224ECE">
        <w:t>видимости</w:t>
      </w:r>
      <w:proofErr w:type="spellEnd"/>
      <w:r w:rsidRPr="00224ECE">
        <w:t xml:space="preserve">: </w:t>
      </w:r>
      <w:r w:rsidRPr="00224ECE">
        <w:rPr>
          <w:i/>
          <w:iCs/>
        </w:rPr>
        <w:t>Public, Unlisted, Private</w:t>
      </w:r>
      <w:r w:rsidRPr="00224ECE">
        <w:t xml:space="preserve">. </w:t>
      </w:r>
    </w:p>
    <w:p w14:paraId="10D09A4A" w14:textId="77777777" w:rsidR="00224ECE" w:rsidRPr="00224ECE" w:rsidRDefault="00224ECE" w:rsidP="00224ECE"/>
    <w:p w14:paraId="2DBBD22A" w14:textId="77777777" w:rsidR="00224ECE" w:rsidRPr="00224ECE" w:rsidRDefault="00224ECE" w:rsidP="00224ECE">
      <w:pPr>
        <w:numPr>
          <w:ilvl w:val="0"/>
          <w:numId w:val="4"/>
        </w:numPr>
        <w:rPr>
          <w:lang w:val="ru-RU"/>
        </w:rPr>
      </w:pPr>
      <w:r w:rsidRPr="00224ECE">
        <w:rPr>
          <w:b/>
          <w:bCs/>
          <w:lang w:val="ru-RU"/>
        </w:rPr>
        <w:t>Конфигуратор типов билетов (</w:t>
      </w:r>
      <w:r w:rsidRPr="00224ECE">
        <w:rPr>
          <w:b/>
          <w:bCs/>
        </w:rPr>
        <w:t>Ticket</w:t>
      </w:r>
      <w:r w:rsidRPr="00224ECE">
        <w:rPr>
          <w:b/>
          <w:bCs/>
          <w:lang w:val="ru-RU"/>
        </w:rPr>
        <w:t xml:space="preserve"> </w:t>
      </w:r>
      <w:r w:rsidRPr="00224ECE">
        <w:rPr>
          <w:b/>
          <w:bCs/>
        </w:rPr>
        <w:t>Types</w:t>
      </w:r>
      <w:r w:rsidRPr="00224ECE">
        <w:rPr>
          <w:b/>
          <w:bCs/>
          <w:lang w:val="ru-RU"/>
        </w:rPr>
        <w:t>):</w:t>
      </w:r>
    </w:p>
    <w:p w14:paraId="197A6176" w14:textId="77777777" w:rsidR="00224ECE" w:rsidRPr="00224ECE" w:rsidRDefault="00224ECE" w:rsidP="00224ECE">
      <w:pPr>
        <w:rPr>
          <w:lang w:val="ru-RU"/>
        </w:rPr>
      </w:pPr>
      <w:r w:rsidRPr="00224ECE">
        <w:rPr>
          <w:lang w:val="ru-RU"/>
        </w:rPr>
        <w:br/>
      </w:r>
    </w:p>
    <w:p w14:paraId="06F9BB4C" w14:textId="77777777" w:rsidR="00224ECE" w:rsidRPr="00224ECE" w:rsidRDefault="00224ECE" w:rsidP="00224ECE">
      <w:pPr>
        <w:numPr>
          <w:ilvl w:val="1"/>
          <w:numId w:val="4"/>
        </w:numPr>
        <w:rPr>
          <w:lang w:val="ru-RU"/>
        </w:rPr>
      </w:pPr>
      <w:r w:rsidRPr="00224ECE">
        <w:rPr>
          <w:lang w:val="ru-RU"/>
        </w:rPr>
        <w:t>Создание бесплатных (</w:t>
      </w:r>
      <w:r w:rsidRPr="00224ECE">
        <w:t>Free</w:t>
      </w:r>
      <w:r w:rsidRPr="00224ECE">
        <w:rPr>
          <w:lang w:val="ru-RU"/>
        </w:rPr>
        <w:t>) и платных (</w:t>
      </w:r>
      <w:r w:rsidRPr="00224ECE">
        <w:t>Paid</w:t>
      </w:r>
      <w:r w:rsidRPr="00224ECE">
        <w:rPr>
          <w:lang w:val="ru-RU"/>
        </w:rPr>
        <w:t xml:space="preserve">) типов билетов. </w:t>
      </w:r>
    </w:p>
    <w:p w14:paraId="3592F467" w14:textId="77777777" w:rsidR="00224ECE" w:rsidRPr="00224ECE" w:rsidRDefault="00224ECE" w:rsidP="00224ECE">
      <w:pPr>
        <w:rPr>
          <w:lang w:val="ru-RU"/>
        </w:rPr>
      </w:pPr>
    </w:p>
    <w:p w14:paraId="61B6EA2F" w14:textId="77777777" w:rsidR="00224ECE" w:rsidRPr="00224ECE" w:rsidRDefault="00224ECE" w:rsidP="00224ECE">
      <w:pPr>
        <w:numPr>
          <w:ilvl w:val="1"/>
          <w:numId w:val="4"/>
        </w:numPr>
        <w:rPr>
          <w:lang w:val="ru-RU"/>
        </w:rPr>
      </w:pPr>
      <w:r w:rsidRPr="00224ECE">
        <w:rPr>
          <w:lang w:val="ru-RU"/>
        </w:rPr>
        <w:t xml:space="preserve">Настройка стоимости (в </w:t>
      </w:r>
      <w:r w:rsidRPr="00224ECE">
        <w:t>KZT</w:t>
      </w:r>
      <w:r w:rsidRPr="00224ECE">
        <w:rPr>
          <w:lang w:val="ru-RU"/>
        </w:rPr>
        <w:t xml:space="preserve">), количества, лимитов на один заказ и периода продаж. </w:t>
      </w:r>
    </w:p>
    <w:p w14:paraId="4142F3F3" w14:textId="77777777" w:rsidR="00224ECE" w:rsidRPr="00224ECE" w:rsidRDefault="00224ECE" w:rsidP="00224ECE">
      <w:pPr>
        <w:rPr>
          <w:lang w:val="ru-RU"/>
        </w:rPr>
      </w:pPr>
    </w:p>
    <w:p w14:paraId="40959A2D" w14:textId="77777777" w:rsidR="00224ECE" w:rsidRPr="00224ECE" w:rsidRDefault="00224ECE" w:rsidP="00224ECE">
      <w:pPr>
        <w:numPr>
          <w:ilvl w:val="0"/>
          <w:numId w:val="4"/>
        </w:numPr>
      </w:pPr>
      <w:proofErr w:type="spellStart"/>
      <w:r w:rsidRPr="00224ECE">
        <w:rPr>
          <w:b/>
          <w:bCs/>
        </w:rPr>
        <w:t>Активация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платных</w:t>
      </w:r>
      <w:proofErr w:type="spellEnd"/>
      <w:r w:rsidRPr="00224ECE">
        <w:rPr>
          <w:b/>
          <w:bCs/>
        </w:rPr>
        <w:t xml:space="preserve"> </w:t>
      </w:r>
      <w:proofErr w:type="spellStart"/>
      <w:r w:rsidRPr="00224ECE">
        <w:rPr>
          <w:b/>
          <w:bCs/>
        </w:rPr>
        <w:t>продаж</w:t>
      </w:r>
      <w:proofErr w:type="spellEnd"/>
      <w:r w:rsidRPr="00224ECE">
        <w:rPr>
          <w:b/>
          <w:bCs/>
        </w:rPr>
        <w:t xml:space="preserve"> (Paid Sales Activation):</w:t>
      </w:r>
    </w:p>
    <w:p w14:paraId="46489593" w14:textId="77777777" w:rsidR="00224ECE" w:rsidRPr="00224ECE" w:rsidRDefault="00224ECE" w:rsidP="00224ECE">
      <w:r w:rsidRPr="00224ECE">
        <w:br/>
      </w:r>
    </w:p>
    <w:p w14:paraId="699F1173" w14:textId="77777777" w:rsidR="00224ECE" w:rsidRPr="00224ECE" w:rsidRDefault="00224ECE" w:rsidP="00224ECE">
      <w:pPr>
        <w:numPr>
          <w:ilvl w:val="1"/>
          <w:numId w:val="4"/>
        </w:numPr>
        <w:rPr>
          <w:lang w:val="ru-RU"/>
        </w:rPr>
      </w:pPr>
      <w:r w:rsidRPr="00224ECE">
        <w:rPr>
          <w:lang w:val="ru-RU"/>
        </w:rPr>
        <w:t>Чек-лист активации, окно подтверждения правил и симуляция оплаты сервисного сбора (</w:t>
      </w:r>
      <w:r w:rsidRPr="00224ECE">
        <w:t>Activation</w:t>
      </w:r>
      <w:r w:rsidRPr="00224ECE">
        <w:rPr>
          <w:lang w:val="ru-RU"/>
        </w:rPr>
        <w:t xml:space="preserve"> </w:t>
      </w:r>
      <w:r w:rsidRPr="00224ECE">
        <w:t>Fee</w:t>
      </w:r>
      <w:r w:rsidRPr="00224ECE">
        <w:rPr>
          <w:lang w:val="ru-RU"/>
        </w:rPr>
        <w:t xml:space="preserve">). </w:t>
      </w:r>
    </w:p>
    <w:p w14:paraId="166D5BF2" w14:textId="77777777" w:rsidR="00224ECE" w:rsidRPr="00224ECE" w:rsidRDefault="00224ECE" w:rsidP="00224ECE">
      <w:pPr>
        <w:rPr>
          <w:lang w:val="ru-RU"/>
        </w:rPr>
      </w:pPr>
    </w:p>
    <w:p w14:paraId="7C6D0D5B" w14:textId="77777777" w:rsidR="00224ECE" w:rsidRPr="00224ECE" w:rsidRDefault="00224ECE" w:rsidP="00224ECE">
      <w:pPr>
        <w:numPr>
          <w:ilvl w:val="0"/>
          <w:numId w:val="4"/>
        </w:numPr>
      </w:pPr>
      <w:proofErr w:type="spellStart"/>
      <w:r w:rsidRPr="00224ECE">
        <w:rPr>
          <w:b/>
          <w:bCs/>
        </w:rPr>
        <w:t>Предпросмотр</w:t>
      </w:r>
      <w:proofErr w:type="spellEnd"/>
      <w:r w:rsidRPr="00224ECE">
        <w:rPr>
          <w:b/>
          <w:bCs/>
        </w:rPr>
        <w:t xml:space="preserve"> (Live Event Preview):</w:t>
      </w:r>
    </w:p>
    <w:p w14:paraId="7EA64FF8" w14:textId="77777777" w:rsidR="00224ECE" w:rsidRPr="00224ECE" w:rsidRDefault="00224ECE" w:rsidP="00224ECE">
      <w:r w:rsidRPr="00224ECE">
        <w:br/>
      </w:r>
    </w:p>
    <w:p w14:paraId="4D56DD4C" w14:textId="77777777" w:rsidR="00224ECE" w:rsidRPr="00224ECE" w:rsidRDefault="00224ECE" w:rsidP="00224ECE">
      <w:pPr>
        <w:numPr>
          <w:ilvl w:val="1"/>
          <w:numId w:val="4"/>
        </w:numPr>
        <w:rPr>
          <w:lang w:val="ru-RU"/>
        </w:rPr>
      </w:pPr>
      <w:r w:rsidRPr="00224ECE">
        <w:rPr>
          <w:lang w:val="ru-RU"/>
        </w:rPr>
        <w:t xml:space="preserve">Экран предпросмотра страницы ивента перед публикацией. </w:t>
      </w:r>
    </w:p>
    <w:p w14:paraId="18747E5C" w14:textId="77777777" w:rsidR="00224ECE" w:rsidRPr="00224ECE" w:rsidRDefault="00224ECE" w:rsidP="00224ECE">
      <w:pPr>
        <w:rPr>
          <w:lang w:val="ru-RU"/>
        </w:rPr>
      </w:pPr>
    </w:p>
    <w:p w14:paraId="4820496B" w14:textId="77777777" w:rsidR="00224ECE" w:rsidRPr="00224ECE" w:rsidRDefault="00224ECE" w:rsidP="00224ECE">
      <w:pPr>
        <w:rPr>
          <w:b/>
          <w:bCs/>
        </w:rPr>
      </w:pPr>
      <w:r w:rsidRPr="00224ECE">
        <w:rPr>
          <w:b/>
          <w:bCs/>
        </w:rPr>
        <w:t>4. Design Team Deliverables Matrix (Weeks 1–4)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2340"/>
        <w:gridCol w:w="6285"/>
      </w:tblGrid>
      <w:tr w:rsidR="00224ECE" w:rsidRPr="00224ECE" w14:paraId="4D6F88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D57FA" w14:textId="77777777" w:rsidR="00224ECE" w:rsidRPr="00224ECE" w:rsidRDefault="00224ECE" w:rsidP="00224ECE">
            <w:r w:rsidRPr="00224ECE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DDF3" w14:textId="77777777" w:rsidR="00224ECE" w:rsidRPr="00224ECE" w:rsidRDefault="00224ECE" w:rsidP="00224ECE">
            <w:r w:rsidRPr="00224ECE">
              <w:rPr>
                <w:b/>
                <w:bCs/>
              </w:rPr>
              <w:t>Target Focus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37BBB" w14:textId="77777777" w:rsidR="00224ECE" w:rsidRPr="00224ECE" w:rsidRDefault="00224ECE" w:rsidP="00224ECE">
            <w:r w:rsidRPr="00224ECE">
              <w:rPr>
                <w:b/>
                <w:bCs/>
              </w:rPr>
              <w:t>Key Action Items &amp; Tasks</w:t>
            </w:r>
          </w:p>
        </w:tc>
      </w:tr>
      <w:tr w:rsidR="00224ECE" w:rsidRPr="00224ECE" w14:paraId="34F28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7DE3" w14:textId="77777777" w:rsidR="00224ECE" w:rsidRPr="00224ECE" w:rsidRDefault="00224ECE" w:rsidP="00224ECE">
            <w:r w:rsidRPr="00224EC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3C5D" w14:textId="77777777" w:rsidR="00224ECE" w:rsidRPr="00224ECE" w:rsidRDefault="00224ECE" w:rsidP="00224ECE">
            <w:r w:rsidRPr="00224ECE">
              <w:t>User Auth &amp;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79FE3" w14:textId="77777777" w:rsidR="00224ECE" w:rsidRPr="00224ECE" w:rsidRDefault="00224ECE" w:rsidP="00224ECE">
            <w:pPr>
              <w:rPr>
                <w:lang w:val="ru-RU"/>
              </w:rPr>
            </w:pPr>
            <w:r w:rsidRPr="00224ECE">
              <w:rPr>
                <w:lang w:val="ru-RU"/>
              </w:rPr>
              <w:t xml:space="preserve">Проектирование экранов входа, регистрации, сброса пароля, профиля пользователя и публичного каталога ивентов. </w:t>
            </w:r>
          </w:p>
          <w:p w14:paraId="0CEDBB15" w14:textId="77777777" w:rsidR="00224ECE" w:rsidRPr="00224ECE" w:rsidRDefault="00224ECE" w:rsidP="00224ECE">
            <w:pPr>
              <w:rPr>
                <w:lang w:val="ru-RU"/>
              </w:rPr>
            </w:pPr>
          </w:p>
        </w:tc>
      </w:tr>
      <w:tr w:rsidR="00224ECE" w:rsidRPr="00224ECE" w14:paraId="0E77A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91897" w14:textId="77777777" w:rsidR="00224ECE" w:rsidRPr="00224ECE" w:rsidRDefault="00224ECE" w:rsidP="00224ECE">
            <w:r w:rsidRPr="00224ECE">
              <w:rPr>
                <w:b/>
                <w:bCs/>
              </w:rPr>
              <w:t>1–2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13146" w14:textId="77777777" w:rsidR="00224ECE" w:rsidRPr="00224ECE" w:rsidRDefault="00224ECE" w:rsidP="00224ECE">
            <w:r w:rsidRPr="00224ECE">
              <w:t>Event Setup &amp; Previews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C0ACC" w14:textId="77777777" w:rsidR="00224ECE" w:rsidRPr="00224ECE" w:rsidRDefault="00224ECE" w:rsidP="00224ECE">
            <w:pPr>
              <w:rPr>
                <w:lang w:val="ru-RU"/>
              </w:rPr>
            </w:pPr>
            <w:r w:rsidRPr="00224ECE">
              <w:rPr>
                <w:lang w:val="ru-RU"/>
              </w:rPr>
              <w:t xml:space="preserve">Создание форм пошагового создания ивентов, загрузки медиа, настроек видимости и предпросмотра. </w:t>
            </w:r>
          </w:p>
          <w:p w14:paraId="3EA6E8B6" w14:textId="77777777" w:rsidR="00224ECE" w:rsidRPr="00224ECE" w:rsidRDefault="00224ECE" w:rsidP="00224ECE">
            <w:pPr>
              <w:rPr>
                <w:lang w:val="ru-RU"/>
              </w:rPr>
            </w:pPr>
          </w:p>
        </w:tc>
      </w:tr>
      <w:tr w:rsidR="00224ECE" w:rsidRPr="00224ECE" w14:paraId="7F12A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58C5" w14:textId="77777777" w:rsidR="00224ECE" w:rsidRPr="00224ECE" w:rsidRDefault="00224ECE" w:rsidP="00224ECE">
            <w:r w:rsidRPr="00224EC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4E57" w14:textId="77777777" w:rsidR="00224ECE" w:rsidRPr="00224ECE" w:rsidRDefault="00224ECE" w:rsidP="00224ECE">
            <w:r w:rsidRPr="00224ECE">
              <w:t>Mobile Scanner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321A" w14:textId="77777777" w:rsidR="00224ECE" w:rsidRPr="00224ECE" w:rsidRDefault="00224ECE" w:rsidP="00224ECE">
            <w:pPr>
              <w:rPr>
                <w:lang w:val="ru-RU"/>
              </w:rPr>
            </w:pPr>
            <w:proofErr w:type="spellStart"/>
            <w:r w:rsidRPr="00224ECE">
              <w:rPr>
                <w:lang w:val="ru-RU"/>
              </w:rPr>
              <w:t>Вайрфреймы</w:t>
            </w:r>
            <w:proofErr w:type="spellEnd"/>
            <w:r w:rsidRPr="00224ECE">
              <w:rPr>
                <w:lang w:val="ru-RU"/>
              </w:rPr>
              <w:t xml:space="preserve"> мобильного приложения сканирования </w:t>
            </w:r>
            <w:r w:rsidRPr="00224ECE">
              <w:t>QR</w:t>
            </w:r>
            <w:r w:rsidRPr="00224ECE">
              <w:rPr>
                <w:lang w:val="ru-RU"/>
              </w:rPr>
              <w:t xml:space="preserve">-кодов для </w:t>
            </w:r>
            <w:r w:rsidRPr="00224ECE">
              <w:t>Event</w:t>
            </w:r>
            <w:r w:rsidRPr="00224ECE">
              <w:rPr>
                <w:lang w:val="ru-RU"/>
              </w:rPr>
              <w:t xml:space="preserve"> </w:t>
            </w:r>
            <w:r w:rsidRPr="00224ECE">
              <w:t>Admin</w:t>
            </w:r>
            <w:r w:rsidRPr="00224ECE">
              <w:rPr>
                <w:lang w:val="ru-RU"/>
              </w:rPr>
              <w:t xml:space="preserve"> (авторизация, выбор ивента, сканер). </w:t>
            </w:r>
          </w:p>
          <w:p w14:paraId="394FE8C3" w14:textId="77777777" w:rsidR="00224ECE" w:rsidRPr="00224ECE" w:rsidRDefault="00224ECE" w:rsidP="00224ECE">
            <w:pPr>
              <w:rPr>
                <w:lang w:val="ru-RU"/>
              </w:rPr>
            </w:pPr>
          </w:p>
        </w:tc>
      </w:tr>
      <w:tr w:rsidR="00224ECE" w:rsidRPr="00224ECE" w14:paraId="58CAD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3EB7" w14:textId="77777777" w:rsidR="00224ECE" w:rsidRPr="00224ECE" w:rsidRDefault="00224ECE" w:rsidP="00224ECE">
            <w:r w:rsidRPr="00224EC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AB53E" w14:textId="77777777" w:rsidR="00224ECE" w:rsidRPr="00224ECE" w:rsidRDefault="00224ECE" w:rsidP="00224ECE">
            <w:r w:rsidRPr="00224ECE">
              <w:t>Dashboard &amp; 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DF4B" w14:textId="77777777" w:rsidR="00224ECE" w:rsidRPr="00224ECE" w:rsidRDefault="00224ECE" w:rsidP="00224ECE">
            <w:pPr>
              <w:rPr>
                <w:lang w:val="ru-RU"/>
              </w:rPr>
            </w:pPr>
            <w:r w:rsidRPr="00224ECE">
              <w:rPr>
                <w:lang w:val="ru-RU"/>
              </w:rPr>
              <w:t xml:space="preserve">Дизайн панели органайзера (вкладки ивентов), интерфейса настройки билетов и активации платных продаж. </w:t>
            </w:r>
          </w:p>
          <w:p w14:paraId="7E8E1CEE" w14:textId="77777777" w:rsidR="00224ECE" w:rsidRPr="00224ECE" w:rsidRDefault="00224ECE" w:rsidP="00224ECE">
            <w:pPr>
              <w:rPr>
                <w:lang w:val="ru-RU"/>
              </w:rPr>
            </w:pPr>
          </w:p>
        </w:tc>
      </w:tr>
      <w:tr w:rsidR="00224ECE" w:rsidRPr="00224ECE" w14:paraId="2F56E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66CAD" w14:textId="77777777" w:rsidR="00224ECE" w:rsidRPr="00224ECE" w:rsidRDefault="00224ECE" w:rsidP="00224ECE">
            <w:r w:rsidRPr="00224ECE">
              <w:rPr>
                <w:b/>
                <w:bCs/>
              </w:rPr>
              <w:t>3–4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431D0" w14:textId="77777777" w:rsidR="00224ECE" w:rsidRPr="00224ECE" w:rsidRDefault="00224ECE" w:rsidP="00224ECE">
            <w:r w:rsidRPr="00224ECE">
              <w:t>Component Library &amp; Handoff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FA43" w14:textId="77777777" w:rsidR="00224ECE" w:rsidRPr="00224ECE" w:rsidRDefault="00224ECE" w:rsidP="00224ECE">
            <w:pPr>
              <w:rPr>
                <w:lang w:val="ru-RU"/>
              </w:rPr>
            </w:pPr>
            <w:r w:rsidRPr="00224ECE">
              <w:rPr>
                <w:lang w:val="ru-RU"/>
              </w:rPr>
              <w:t xml:space="preserve">Экспорт </w:t>
            </w:r>
            <w:r w:rsidRPr="00224ECE">
              <w:t>Figma</w:t>
            </w:r>
            <w:r w:rsidRPr="00224ECE">
              <w:rPr>
                <w:lang w:val="ru-RU"/>
              </w:rPr>
              <w:t xml:space="preserve"> </w:t>
            </w:r>
            <w:r w:rsidRPr="00224ECE">
              <w:t>Design</w:t>
            </w:r>
            <w:r w:rsidRPr="00224ECE">
              <w:rPr>
                <w:lang w:val="ru-RU"/>
              </w:rPr>
              <w:t xml:space="preserve"> </w:t>
            </w:r>
            <w:r w:rsidRPr="00224ECE">
              <w:t>System</w:t>
            </w:r>
            <w:r w:rsidRPr="00224ECE">
              <w:rPr>
                <w:lang w:val="ru-RU"/>
              </w:rPr>
              <w:t xml:space="preserve"> (кнопки, </w:t>
            </w:r>
            <w:proofErr w:type="spellStart"/>
            <w:r w:rsidRPr="00224ECE">
              <w:rPr>
                <w:lang w:val="ru-RU"/>
              </w:rPr>
              <w:t>инпуты</w:t>
            </w:r>
            <w:proofErr w:type="spellEnd"/>
            <w:r w:rsidRPr="00224ECE">
              <w:rPr>
                <w:lang w:val="ru-RU"/>
              </w:rPr>
              <w:t xml:space="preserve">, </w:t>
            </w:r>
            <w:proofErr w:type="spellStart"/>
            <w:r w:rsidRPr="00224ECE">
              <w:rPr>
                <w:lang w:val="ru-RU"/>
              </w:rPr>
              <w:t>модалки</w:t>
            </w:r>
            <w:proofErr w:type="spellEnd"/>
            <w:r w:rsidRPr="00224ECE">
              <w:rPr>
                <w:lang w:val="ru-RU"/>
              </w:rPr>
              <w:t xml:space="preserve">, статусы) и </w:t>
            </w:r>
            <w:r w:rsidRPr="00224ECE">
              <w:t>UI</w:t>
            </w:r>
            <w:r w:rsidRPr="00224ECE">
              <w:rPr>
                <w:lang w:val="ru-RU"/>
              </w:rPr>
              <w:t xml:space="preserve">-спецификаций для передачи в </w:t>
            </w:r>
            <w:r w:rsidRPr="00224ECE">
              <w:t>Frontend</w:t>
            </w:r>
            <w:r w:rsidRPr="00224ECE">
              <w:rPr>
                <w:lang w:val="ru-RU"/>
              </w:rPr>
              <w:t xml:space="preserve"> </w:t>
            </w:r>
            <w:r w:rsidRPr="00224ECE">
              <w:t>React</w:t>
            </w:r>
            <w:r w:rsidRPr="00224ECE">
              <w:rPr>
                <w:lang w:val="ru-RU"/>
              </w:rPr>
              <w:t xml:space="preserve">. </w:t>
            </w:r>
          </w:p>
          <w:p w14:paraId="4AF8C65D" w14:textId="77777777" w:rsidR="00224ECE" w:rsidRPr="00224ECE" w:rsidRDefault="00224ECE" w:rsidP="00224ECE">
            <w:pPr>
              <w:rPr>
                <w:lang w:val="ru-RU"/>
              </w:rPr>
            </w:pPr>
          </w:p>
        </w:tc>
      </w:tr>
    </w:tbl>
    <w:p w14:paraId="7DB2DEA3" w14:textId="77777777" w:rsidR="00EE5C69" w:rsidRDefault="00EE5C69"/>
    <w:sectPr w:rsidR="00EE5C6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4C11"/>
    <w:multiLevelType w:val="multilevel"/>
    <w:tmpl w:val="EDD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463A1"/>
    <w:multiLevelType w:val="multilevel"/>
    <w:tmpl w:val="A7A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C0E12"/>
    <w:multiLevelType w:val="multilevel"/>
    <w:tmpl w:val="055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70F5F"/>
    <w:multiLevelType w:val="multilevel"/>
    <w:tmpl w:val="B5F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89084">
    <w:abstractNumId w:val="0"/>
  </w:num>
  <w:num w:numId="2" w16cid:durableId="332101402">
    <w:abstractNumId w:val="1"/>
  </w:num>
  <w:num w:numId="3" w16cid:durableId="115688024">
    <w:abstractNumId w:val="2"/>
  </w:num>
  <w:num w:numId="4" w16cid:durableId="1427847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5DA"/>
    <w:rsid w:val="001365DA"/>
    <w:rsid w:val="001D6E53"/>
    <w:rsid w:val="00224ECE"/>
    <w:rsid w:val="002C5489"/>
    <w:rsid w:val="00774DC4"/>
    <w:rsid w:val="007D6D55"/>
    <w:rsid w:val="00EE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329C"/>
  <w15:chartTrackingRefBased/>
  <w15:docId w15:val="{FAEC2C34-F596-4CFC-A37A-7F183D47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5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5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5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5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5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5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5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5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5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5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Saidali Aitinzar</dc:creator>
  <cp:keywords/>
  <dc:description/>
  <cp:lastModifiedBy>Saidali Aitinzar</cp:lastModifiedBy>
  <cp:revision>2</cp:revision>
  <dcterms:created xsi:type="dcterms:W3CDTF">2026-09-11T13:51:00Z</dcterms:created>
  <dcterms:modified xsi:type="dcterms:W3CDTF">2026-09-11T13:51:00Z</dcterms:modified>
</cp:coreProperties>
</file>